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CEA" w:rsidRPr="006D60B5" w:rsidRDefault="00771434" w:rsidP="006D60B5">
      <w:pPr>
        <w:spacing w:after="0" w:line="360" w:lineRule="auto"/>
        <w:jc w:val="both"/>
        <w:rPr>
          <w:rFonts w:ascii="Times New Roman" w:hAnsi="Times New Roman"/>
          <w:b/>
          <w:sz w:val="28"/>
          <w:szCs w:val="28"/>
        </w:rPr>
      </w:pPr>
      <w:bookmarkStart w:id="0" w:name="_GoBack"/>
      <w:bookmarkEnd w:id="0"/>
      <w:r w:rsidRPr="006D60B5">
        <w:rPr>
          <w:rFonts w:ascii="Times New Roman" w:hAnsi="Times New Roman"/>
          <w:b/>
          <w:noProof/>
          <w:sz w:val="28"/>
          <w:szCs w:val="28"/>
        </w:rPr>
        <w:drawing>
          <wp:inline distT="0" distB="0" distL="0" distR="0">
            <wp:extent cx="7772400" cy="10058400"/>
            <wp:effectExtent l="0" t="0" r="0" b="0"/>
            <wp:docPr id="1" name="Рисунок 1" descr="титульник план 2019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ьник план 2019 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inline>
        </w:drawing>
      </w:r>
      <w:r w:rsidR="00857CEA" w:rsidRPr="001C113A">
        <w:rPr>
          <w:rFonts w:ascii="Times New Roman" w:hAnsi="Times New Roman"/>
          <w:b/>
          <w:sz w:val="28"/>
          <w:szCs w:val="28"/>
        </w:rPr>
        <w:lastRenderedPageBreak/>
        <w:t>1. Основные направления деятельности и задачи</w:t>
      </w:r>
      <w:r w:rsidR="00857CEA" w:rsidRPr="001C113A">
        <w:rPr>
          <w:rFonts w:ascii="Times New Roman" w:hAnsi="Times New Roman"/>
          <w:sz w:val="28"/>
          <w:szCs w:val="28"/>
        </w:rPr>
        <w:t>:</w:t>
      </w:r>
    </w:p>
    <w:p w:rsidR="007A0A08" w:rsidRPr="001C113A" w:rsidRDefault="00857CEA" w:rsidP="001C113A">
      <w:pPr>
        <w:widowControl w:val="0"/>
        <w:tabs>
          <w:tab w:val="left" w:pos="0"/>
          <w:tab w:val="left" w:pos="1418"/>
        </w:tabs>
        <w:autoSpaceDE w:val="0"/>
        <w:autoSpaceDN w:val="0"/>
        <w:adjustRightInd w:val="0"/>
        <w:spacing w:after="0" w:line="360" w:lineRule="auto"/>
        <w:ind w:firstLine="567"/>
        <w:jc w:val="both"/>
        <w:rPr>
          <w:rFonts w:ascii="Times New Roman" w:hAnsi="Times New Roman"/>
          <w:sz w:val="28"/>
          <w:szCs w:val="28"/>
        </w:rPr>
      </w:pPr>
      <w:r w:rsidRPr="001C113A">
        <w:rPr>
          <w:rFonts w:ascii="Times New Roman" w:hAnsi="Times New Roman"/>
          <w:sz w:val="28"/>
          <w:szCs w:val="28"/>
        </w:rPr>
        <w:t xml:space="preserve">С </w:t>
      </w:r>
      <w:r w:rsidR="00A14380" w:rsidRPr="001C113A">
        <w:rPr>
          <w:rFonts w:ascii="Times New Roman" w:hAnsi="Times New Roman"/>
          <w:sz w:val="28"/>
          <w:szCs w:val="28"/>
        </w:rPr>
        <w:t xml:space="preserve">20 марта </w:t>
      </w:r>
      <w:r w:rsidRPr="001C113A">
        <w:rPr>
          <w:rFonts w:ascii="Times New Roman" w:hAnsi="Times New Roman"/>
          <w:sz w:val="28"/>
          <w:szCs w:val="28"/>
        </w:rPr>
        <w:t>201</w:t>
      </w:r>
      <w:r w:rsidR="002060FA" w:rsidRPr="001C113A">
        <w:rPr>
          <w:rFonts w:ascii="Times New Roman" w:hAnsi="Times New Roman"/>
          <w:sz w:val="28"/>
          <w:szCs w:val="28"/>
        </w:rPr>
        <w:t>2</w:t>
      </w:r>
      <w:r w:rsidRPr="001C113A">
        <w:rPr>
          <w:rFonts w:ascii="Times New Roman" w:hAnsi="Times New Roman"/>
          <w:sz w:val="28"/>
          <w:szCs w:val="28"/>
        </w:rPr>
        <w:t xml:space="preserve"> года МУ «Межпоселенческая библиотека» МО Киренский район перешла на казенный тип учреждения, и называется, согласно Устава – Муниципальное Казенное Учреждение «Межпоселенческая библиотека» Муниципального Образования Киренский район (постановление мэра Киренского района П.Н. Неупокоева</w:t>
      </w:r>
      <w:r w:rsidR="007A0A08" w:rsidRPr="001C113A">
        <w:rPr>
          <w:rFonts w:ascii="Times New Roman" w:hAnsi="Times New Roman"/>
          <w:sz w:val="28"/>
          <w:szCs w:val="28"/>
        </w:rPr>
        <w:t xml:space="preserve"> </w:t>
      </w:r>
      <w:r w:rsidR="00E352D7" w:rsidRPr="001C113A">
        <w:rPr>
          <w:rFonts w:ascii="Times New Roman" w:hAnsi="Times New Roman"/>
          <w:sz w:val="28"/>
          <w:szCs w:val="28"/>
        </w:rPr>
        <w:t>№ 824 от 12 декабря 2011 года).</w:t>
      </w:r>
    </w:p>
    <w:p w:rsidR="007C1008" w:rsidRPr="001C113A" w:rsidRDefault="007C1008" w:rsidP="001C113A">
      <w:pPr>
        <w:widowControl w:val="0"/>
        <w:tabs>
          <w:tab w:val="left" w:pos="0"/>
          <w:tab w:val="left" w:pos="1418"/>
        </w:tabs>
        <w:autoSpaceDE w:val="0"/>
        <w:autoSpaceDN w:val="0"/>
        <w:adjustRightInd w:val="0"/>
        <w:spacing w:after="0" w:line="360" w:lineRule="auto"/>
        <w:ind w:firstLine="567"/>
        <w:jc w:val="both"/>
        <w:rPr>
          <w:rFonts w:ascii="Times New Roman" w:hAnsi="Times New Roman"/>
          <w:sz w:val="28"/>
          <w:szCs w:val="28"/>
        </w:rPr>
      </w:pPr>
      <w:r w:rsidRPr="001C113A">
        <w:rPr>
          <w:rFonts w:ascii="Times New Roman" w:hAnsi="Times New Roman"/>
          <w:sz w:val="28"/>
          <w:szCs w:val="28"/>
        </w:rPr>
        <w:t>С</w:t>
      </w:r>
      <w:r w:rsidR="00AF46C8" w:rsidRPr="001C113A">
        <w:rPr>
          <w:rFonts w:ascii="Times New Roman" w:hAnsi="Times New Roman"/>
          <w:sz w:val="28"/>
          <w:szCs w:val="28"/>
        </w:rPr>
        <w:t xml:space="preserve"> 1 февраля</w:t>
      </w:r>
      <w:r w:rsidRPr="001C113A">
        <w:rPr>
          <w:rFonts w:ascii="Times New Roman" w:hAnsi="Times New Roman"/>
          <w:sz w:val="28"/>
          <w:szCs w:val="28"/>
        </w:rPr>
        <w:t xml:space="preserve"> 2013 года МКУ «Межпоселенческая библиотека» МО Киренский </w:t>
      </w:r>
      <w:r w:rsidR="00AA23CA" w:rsidRPr="001C113A">
        <w:rPr>
          <w:rFonts w:ascii="Times New Roman" w:hAnsi="Times New Roman"/>
          <w:sz w:val="28"/>
          <w:szCs w:val="28"/>
        </w:rPr>
        <w:t>район</w:t>
      </w:r>
      <w:r w:rsidRPr="001C113A">
        <w:rPr>
          <w:rFonts w:ascii="Times New Roman" w:hAnsi="Times New Roman"/>
          <w:sz w:val="28"/>
          <w:szCs w:val="28"/>
        </w:rPr>
        <w:t xml:space="preserve"> </w:t>
      </w:r>
      <w:r w:rsidR="00AF46C8" w:rsidRPr="001C113A">
        <w:rPr>
          <w:rFonts w:ascii="Times New Roman" w:hAnsi="Times New Roman"/>
          <w:sz w:val="28"/>
          <w:szCs w:val="28"/>
        </w:rPr>
        <w:t>присвоен статус Центральной районной библиотеки (постановление мэра Киренского района П.Н. Неупокоева № 310 от 8 апреля 2013 года).</w:t>
      </w:r>
    </w:p>
    <w:p w:rsidR="001B4141" w:rsidRDefault="00AF46C8" w:rsidP="001C113A">
      <w:pPr>
        <w:spacing w:after="0" w:line="360" w:lineRule="auto"/>
        <w:ind w:firstLine="567"/>
        <w:jc w:val="both"/>
        <w:rPr>
          <w:rFonts w:ascii="Times New Roman" w:hAnsi="Times New Roman"/>
          <w:b/>
          <w:sz w:val="28"/>
          <w:szCs w:val="28"/>
        </w:rPr>
      </w:pPr>
      <w:r w:rsidRPr="001C113A">
        <w:rPr>
          <w:rFonts w:ascii="Times New Roman" w:hAnsi="Times New Roman"/>
          <w:sz w:val="28"/>
          <w:szCs w:val="28"/>
        </w:rPr>
        <w:t>В 201</w:t>
      </w:r>
      <w:r w:rsidR="009B2565">
        <w:rPr>
          <w:rFonts w:ascii="Times New Roman" w:hAnsi="Times New Roman"/>
          <w:sz w:val="28"/>
          <w:szCs w:val="28"/>
        </w:rPr>
        <w:t>9</w:t>
      </w:r>
      <w:r w:rsidR="00857CEA" w:rsidRPr="001C113A">
        <w:rPr>
          <w:rFonts w:ascii="Times New Roman" w:hAnsi="Times New Roman"/>
          <w:sz w:val="28"/>
          <w:szCs w:val="28"/>
        </w:rPr>
        <w:t xml:space="preserve"> году МКУ «Межпоселенческая библиотека» и библиотеки, перешедшие на поселения, продолжат свою работу согласно </w:t>
      </w:r>
      <w:r w:rsidR="00857CEA" w:rsidRPr="001C113A">
        <w:rPr>
          <w:rFonts w:ascii="Times New Roman" w:hAnsi="Times New Roman"/>
          <w:b/>
          <w:sz w:val="28"/>
          <w:szCs w:val="28"/>
        </w:rPr>
        <w:t>ФЗ № 131 от 6.10.03 «Об общих принципах организации местного самоуправления в сфере культуры городских и сельских по</w:t>
      </w:r>
      <w:r w:rsidRPr="001C113A">
        <w:rPr>
          <w:rFonts w:ascii="Times New Roman" w:hAnsi="Times New Roman"/>
          <w:b/>
          <w:sz w:val="28"/>
          <w:szCs w:val="28"/>
        </w:rPr>
        <w:t>селений муниципальных районов».</w:t>
      </w:r>
      <w:r w:rsidR="00907112" w:rsidRPr="001C113A">
        <w:rPr>
          <w:rFonts w:ascii="Times New Roman" w:hAnsi="Times New Roman"/>
          <w:b/>
          <w:sz w:val="28"/>
          <w:szCs w:val="28"/>
        </w:rPr>
        <w:t xml:space="preserve"> </w:t>
      </w:r>
    </w:p>
    <w:p w:rsidR="00321708" w:rsidRDefault="00321708" w:rsidP="001C113A">
      <w:pPr>
        <w:spacing w:after="0" w:line="360" w:lineRule="auto"/>
        <w:ind w:firstLine="567"/>
        <w:jc w:val="both"/>
        <w:rPr>
          <w:rFonts w:ascii="Times New Roman" w:hAnsi="Times New Roman"/>
          <w:b/>
          <w:sz w:val="28"/>
          <w:szCs w:val="28"/>
        </w:rPr>
      </w:pPr>
      <w:r>
        <w:rPr>
          <w:rFonts w:ascii="Times New Roman" w:hAnsi="Times New Roman"/>
          <w:b/>
          <w:sz w:val="28"/>
          <w:szCs w:val="28"/>
        </w:rPr>
        <w:t xml:space="preserve">Работа </w:t>
      </w:r>
      <w:r w:rsidR="00046504">
        <w:rPr>
          <w:rFonts w:ascii="Times New Roman" w:hAnsi="Times New Roman"/>
          <w:b/>
          <w:sz w:val="28"/>
          <w:szCs w:val="28"/>
        </w:rPr>
        <w:t>МКУ «Межпоселенческая библиотека», библиотек района и города в 201</w:t>
      </w:r>
      <w:r w:rsidR="009B2565">
        <w:rPr>
          <w:rFonts w:ascii="Times New Roman" w:hAnsi="Times New Roman"/>
          <w:b/>
          <w:sz w:val="28"/>
          <w:szCs w:val="28"/>
        </w:rPr>
        <w:t>9</w:t>
      </w:r>
      <w:r w:rsidR="00046504">
        <w:rPr>
          <w:rFonts w:ascii="Times New Roman" w:hAnsi="Times New Roman"/>
          <w:b/>
          <w:sz w:val="28"/>
          <w:szCs w:val="28"/>
        </w:rPr>
        <w:t xml:space="preserve"> году</w:t>
      </w:r>
      <w:r>
        <w:rPr>
          <w:rFonts w:ascii="Times New Roman" w:hAnsi="Times New Roman"/>
          <w:b/>
          <w:sz w:val="28"/>
          <w:szCs w:val="28"/>
        </w:rPr>
        <w:t xml:space="preserve"> будет направлена на:</w:t>
      </w:r>
    </w:p>
    <w:p w:rsidR="001B4141" w:rsidRDefault="001B4141" w:rsidP="001B4141">
      <w:pPr>
        <w:spacing w:after="0" w:line="360" w:lineRule="auto"/>
        <w:jc w:val="both"/>
        <w:rPr>
          <w:rFonts w:ascii="Times New Roman" w:hAnsi="Times New Roman"/>
          <w:sz w:val="28"/>
          <w:szCs w:val="28"/>
        </w:rPr>
      </w:pPr>
      <w:r>
        <w:rPr>
          <w:rFonts w:ascii="Times New Roman" w:hAnsi="Times New Roman"/>
          <w:sz w:val="28"/>
          <w:szCs w:val="28"/>
        </w:rPr>
        <w:t>1.</w:t>
      </w:r>
      <w:r w:rsidRPr="001B4141">
        <w:rPr>
          <w:rFonts w:ascii="Times New Roman" w:hAnsi="Times New Roman"/>
          <w:sz w:val="28"/>
          <w:szCs w:val="28"/>
        </w:rPr>
        <w:t>У</w:t>
      </w:r>
      <w:r>
        <w:rPr>
          <w:rFonts w:ascii="Times New Roman" w:hAnsi="Times New Roman"/>
          <w:sz w:val="28"/>
          <w:szCs w:val="28"/>
        </w:rPr>
        <w:t>довлетворение</w:t>
      </w:r>
      <w:r w:rsidR="00857CEA" w:rsidRPr="001C113A">
        <w:rPr>
          <w:rFonts w:ascii="Times New Roman" w:hAnsi="Times New Roman"/>
          <w:sz w:val="28"/>
          <w:szCs w:val="28"/>
        </w:rPr>
        <w:t xml:space="preserve"> познавательны</w:t>
      </w:r>
      <w:r>
        <w:rPr>
          <w:rFonts w:ascii="Times New Roman" w:hAnsi="Times New Roman"/>
          <w:sz w:val="28"/>
          <w:szCs w:val="28"/>
        </w:rPr>
        <w:t>х</w:t>
      </w:r>
      <w:r w:rsidR="00857CEA" w:rsidRPr="001C113A">
        <w:rPr>
          <w:rFonts w:ascii="Times New Roman" w:hAnsi="Times New Roman"/>
          <w:sz w:val="28"/>
          <w:szCs w:val="28"/>
        </w:rPr>
        <w:t xml:space="preserve"> потребност</w:t>
      </w:r>
      <w:r>
        <w:rPr>
          <w:rFonts w:ascii="Times New Roman" w:hAnsi="Times New Roman"/>
          <w:sz w:val="28"/>
          <w:szCs w:val="28"/>
        </w:rPr>
        <w:t>ей</w:t>
      </w:r>
      <w:r w:rsidR="00857CEA" w:rsidRPr="001C113A">
        <w:rPr>
          <w:rFonts w:ascii="Times New Roman" w:hAnsi="Times New Roman"/>
          <w:sz w:val="28"/>
          <w:szCs w:val="28"/>
        </w:rPr>
        <w:t xml:space="preserve"> читателей, используя разнообразные методы</w:t>
      </w:r>
      <w:r>
        <w:rPr>
          <w:rFonts w:ascii="Times New Roman" w:hAnsi="Times New Roman"/>
          <w:sz w:val="28"/>
          <w:szCs w:val="28"/>
        </w:rPr>
        <w:t xml:space="preserve"> и формы работы</w:t>
      </w:r>
      <w:r w:rsidR="00046504">
        <w:rPr>
          <w:rFonts w:ascii="Times New Roman" w:hAnsi="Times New Roman"/>
          <w:sz w:val="28"/>
          <w:szCs w:val="28"/>
        </w:rPr>
        <w:t>,</w:t>
      </w:r>
      <w:r w:rsidR="00857CEA" w:rsidRPr="001C113A">
        <w:rPr>
          <w:rFonts w:ascii="Times New Roman" w:hAnsi="Times New Roman"/>
          <w:sz w:val="28"/>
          <w:szCs w:val="28"/>
        </w:rPr>
        <w:t xml:space="preserve"> с уче</w:t>
      </w:r>
      <w:r>
        <w:rPr>
          <w:rFonts w:ascii="Times New Roman" w:hAnsi="Times New Roman"/>
          <w:sz w:val="28"/>
          <w:szCs w:val="28"/>
        </w:rPr>
        <w:t>том дифференцированного подхода.</w:t>
      </w:r>
      <w:r w:rsidR="00857CEA" w:rsidRPr="001C113A">
        <w:rPr>
          <w:rFonts w:ascii="Times New Roman" w:hAnsi="Times New Roman"/>
          <w:sz w:val="28"/>
          <w:szCs w:val="28"/>
        </w:rPr>
        <w:t xml:space="preserve"> </w:t>
      </w:r>
    </w:p>
    <w:p w:rsidR="00857CEA" w:rsidRDefault="001B4141" w:rsidP="001B4141">
      <w:pPr>
        <w:spacing w:after="0" w:line="360" w:lineRule="auto"/>
        <w:jc w:val="both"/>
        <w:rPr>
          <w:rFonts w:ascii="Times New Roman" w:hAnsi="Times New Roman"/>
          <w:sz w:val="28"/>
          <w:szCs w:val="28"/>
        </w:rPr>
      </w:pPr>
      <w:r>
        <w:rPr>
          <w:rFonts w:ascii="Times New Roman" w:hAnsi="Times New Roman"/>
          <w:sz w:val="28"/>
          <w:szCs w:val="28"/>
        </w:rPr>
        <w:t>2.</w:t>
      </w:r>
      <w:r w:rsidR="00321708">
        <w:rPr>
          <w:rFonts w:ascii="Times New Roman" w:hAnsi="Times New Roman"/>
          <w:sz w:val="28"/>
          <w:szCs w:val="28"/>
        </w:rPr>
        <w:t>У</w:t>
      </w:r>
      <w:r w:rsidR="00857CEA" w:rsidRPr="001C113A">
        <w:rPr>
          <w:rFonts w:ascii="Times New Roman" w:hAnsi="Times New Roman"/>
          <w:sz w:val="28"/>
          <w:szCs w:val="28"/>
        </w:rPr>
        <w:t>величение объема и качества чтения через пропаганду высокохудожественных произведений</w:t>
      </w:r>
      <w:r>
        <w:rPr>
          <w:rFonts w:ascii="Times New Roman" w:hAnsi="Times New Roman"/>
          <w:sz w:val="28"/>
          <w:szCs w:val="28"/>
        </w:rPr>
        <w:t>.</w:t>
      </w:r>
      <w:r w:rsidR="00857CEA" w:rsidRPr="001C113A">
        <w:rPr>
          <w:rFonts w:ascii="Times New Roman" w:hAnsi="Times New Roman"/>
          <w:sz w:val="28"/>
          <w:szCs w:val="28"/>
        </w:rPr>
        <w:t xml:space="preserve"> </w:t>
      </w:r>
    </w:p>
    <w:p w:rsidR="00321708" w:rsidRDefault="00321708" w:rsidP="00321708">
      <w:pPr>
        <w:spacing w:after="0" w:line="360" w:lineRule="auto"/>
        <w:jc w:val="both"/>
        <w:rPr>
          <w:rFonts w:ascii="Times New Roman" w:hAnsi="Times New Roman"/>
          <w:sz w:val="28"/>
          <w:szCs w:val="28"/>
        </w:rPr>
      </w:pPr>
      <w:r>
        <w:rPr>
          <w:rFonts w:ascii="Times New Roman" w:hAnsi="Times New Roman"/>
          <w:sz w:val="28"/>
          <w:szCs w:val="28"/>
        </w:rPr>
        <w:t>3.</w:t>
      </w:r>
      <w:r w:rsidR="001B4141" w:rsidRPr="001B4141">
        <w:rPr>
          <w:rFonts w:ascii="Times New Roman" w:hAnsi="Times New Roman"/>
          <w:sz w:val="28"/>
          <w:szCs w:val="28"/>
        </w:rPr>
        <w:t xml:space="preserve">Обеспечение доступности, оперативности и комфортности получения информации пользователями библиотеки. </w:t>
      </w:r>
    </w:p>
    <w:p w:rsidR="00321708" w:rsidRDefault="00321708" w:rsidP="00321708">
      <w:pPr>
        <w:spacing w:after="0" w:line="360" w:lineRule="auto"/>
        <w:jc w:val="both"/>
        <w:rPr>
          <w:rFonts w:ascii="Times New Roman" w:hAnsi="Times New Roman"/>
          <w:sz w:val="28"/>
          <w:szCs w:val="28"/>
        </w:rPr>
      </w:pPr>
      <w:r>
        <w:rPr>
          <w:rFonts w:ascii="Times New Roman" w:hAnsi="Times New Roman"/>
          <w:sz w:val="28"/>
          <w:szCs w:val="28"/>
        </w:rPr>
        <w:t>4</w:t>
      </w:r>
      <w:r w:rsidR="001B4141" w:rsidRPr="001B4141">
        <w:rPr>
          <w:rFonts w:ascii="Times New Roman" w:hAnsi="Times New Roman"/>
          <w:sz w:val="28"/>
          <w:szCs w:val="28"/>
        </w:rPr>
        <w:t xml:space="preserve">. Повышение престижа и роли библиотек в культурной жизни района. </w:t>
      </w:r>
    </w:p>
    <w:p w:rsidR="00321708" w:rsidRDefault="00321708" w:rsidP="00321708">
      <w:pPr>
        <w:spacing w:after="0" w:line="360" w:lineRule="auto"/>
        <w:jc w:val="both"/>
        <w:rPr>
          <w:rFonts w:ascii="Times New Roman" w:hAnsi="Times New Roman"/>
          <w:sz w:val="28"/>
          <w:szCs w:val="28"/>
        </w:rPr>
      </w:pPr>
      <w:r>
        <w:rPr>
          <w:rFonts w:ascii="Times New Roman" w:hAnsi="Times New Roman"/>
          <w:sz w:val="28"/>
          <w:szCs w:val="28"/>
        </w:rPr>
        <w:t>5</w:t>
      </w:r>
      <w:r w:rsidR="001B4141" w:rsidRPr="001B4141">
        <w:rPr>
          <w:rFonts w:ascii="Times New Roman" w:hAnsi="Times New Roman"/>
          <w:sz w:val="28"/>
          <w:szCs w:val="28"/>
        </w:rPr>
        <w:t xml:space="preserve">. Содействие адаптации в обществе людей с ограниченными возможностями здоровья путем приобщения к книге и чтению, организуя работу в доступной для них форме. </w:t>
      </w:r>
    </w:p>
    <w:p w:rsidR="001B4141" w:rsidRDefault="00321708" w:rsidP="00321708">
      <w:pPr>
        <w:spacing w:after="0" w:line="360" w:lineRule="auto"/>
        <w:jc w:val="both"/>
        <w:rPr>
          <w:rFonts w:ascii="Times New Roman" w:hAnsi="Times New Roman"/>
          <w:sz w:val="28"/>
          <w:szCs w:val="28"/>
        </w:rPr>
      </w:pPr>
      <w:r>
        <w:rPr>
          <w:rFonts w:ascii="Times New Roman" w:hAnsi="Times New Roman"/>
          <w:sz w:val="28"/>
          <w:szCs w:val="28"/>
        </w:rPr>
        <w:t>6</w:t>
      </w:r>
      <w:r w:rsidR="001B4141" w:rsidRPr="001B4141">
        <w:rPr>
          <w:rFonts w:ascii="Times New Roman" w:hAnsi="Times New Roman"/>
          <w:sz w:val="28"/>
          <w:szCs w:val="28"/>
        </w:rPr>
        <w:t>. Краеведческая деятельность библиотек, как фактор патриотического воспитания.</w:t>
      </w:r>
    </w:p>
    <w:p w:rsidR="00A14DA7" w:rsidRPr="009B2565" w:rsidRDefault="00857CEA" w:rsidP="001C113A">
      <w:pPr>
        <w:spacing w:after="0" w:line="360" w:lineRule="auto"/>
        <w:jc w:val="both"/>
        <w:rPr>
          <w:rFonts w:ascii="Times New Roman" w:hAnsi="Times New Roman"/>
          <w:b/>
          <w:sz w:val="28"/>
          <w:szCs w:val="28"/>
        </w:rPr>
      </w:pPr>
      <w:r w:rsidRPr="009B2565">
        <w:rPr>
          <w:rFonts w:ascii="Times New Roman" w:hAnsi="Times New Roman"/>
          <w:b/>
          <w:sz w:val="28"/>
          <w:szCs w:val="28"/>
        </w:rPr>
        <w:t>Указом Президен</w:t>
      </w:r>
      <w:r w:rsidR="00BA38D1" w:rsidRPr="009B2565">
        <w:rPr>
          <w:rFonts w:ascii="Times New Roman" w:hAnsi="Times New Roman"/>
          <w:b/>
          <w:sz w:val="28"/>
          <w:szCs w:val="28"/>
        </w:rPr>
        <w:t xml:space="preserve">та РФ В.В. </w:t>
      </w:r>
      <w:r w:rsidR="00A14DA7" w:rsidRPr="009B2565">
        <w:rPr>
          <w:rFonts w:ascii="Times New Roman" w:hAnsi="Times New Roman"/>
          <w:b/>
          <w:sz w:val="28"/>
          <w:szCs w:val="28"/>
        </w:rPr>
        <w:t xml:space="preserve"> Путина, </w:t>
      </w:r>
      <w:r w:rsidR="00BA38D1" w:rsidRPr="009B2565">
        <w:rPr>
          <w:rFonts w:ascii="Times New Roman" w:hAnsi="Times New Roman"/>
          <w:b/>
          <w:sz w:val="28"/>
          <w:szCs w:val="28"/>
        </w:rPr>
        <w:t>201</w:t>
      </w:r>
      <w:r w:rsidR="009B2565" w:rsidRPr="009B2565">
        <w:rPr>
          <w:rFonts w:ascii="Times New Roman" w:hAnsi="Times New Roman"/>
          <w:b/>
          <w:sz w:val="28"/>
          <w:szCs w:val="28"/>
        </w:rPr>
        <w:t>9</w:t>
      </w:r>
      <w:r w:rsidR="00BA38D1" w:rsidRPr="009B2565">
        <w:rPr>
          <w:rFonts w:ascii="Times New Roman" w:hAnsi="Times New Roman"/>
          <w:b/>
          <w:sz w:val="28"/>
          <w:szCs w:val="28"/>
        </w:rPr>
        <w:t xml:space="preserve"> год объявлен</w:t>
      </w:r>
      <w:r w:rsidR="00A14DA7" w:rsidRPr="009B2565">
        <w:rPr>
          <w:rFonts w:ascii="Times New Roman" w:hAnsi="Times New Roman"/>
          <w:b/>
          <w:sz w:val="28"/>
          <w:szCs w:val="28"/>
        </w:rPr>
        <w:t>:</w:t>
      </w:r>
    </w:p>
    <w:p w:rsidR="006E3E4E" w:rsidRDefault="006E3E4E" w:rsidP="006E3E4E">
      <w:pPr>
        <w:spacing w:after="0" w:line="360" w:lineRule="auto"/>
        <w:rPr>
          <w:rFonts w:ascii="Times New Roman" w:eastAsia="Calibri" w:hAnsi="Times New Roman"/>
          <w:sz w:val="28"/>
          <w:szCs w:val="28"/>
          <w:shd w:val="clear" w:color="auto" w:fill="FFFFFF"/>
          <w:lang w:eastAsia="en-US"/>
        </w:rPr>
      </w:pPr>
      <w:r>
        <w:rPr>
          <w:rFonts w:ascii="Times New Roman" w:eastAsia="Calibri" w:hAnsi="Times New Roman"/>
          <w:sz w:val="28"/>
          <w:szCs w:val="28"/>
          <w:shd w:val="clear" w:color="auto" w:fill="FFFFFF"/>
          <w:lang w:eastAsia="en-US"/>
        </w:rPr>
        <w:lastRenderedPageBreak/>
        <w:t>Годом театра</w:t>
      </w:r>
    </w:p>
    <w:p w:rsidR="006E3E4E" w:rsidRDefault="006E3E4E" w:rsidP="006E3E4E">
      <w:pPr>
        <w:rPr>
          <w:rFonts w:ascii="Times New Roman" w:eastAsia="Calibri" w:hAnsi="Times New Roman"/>
          <w:bCs/>
          <w:sz w:val="28"/>
          <w:szCs w:val="28"/>
          <w:shd w:val="clear" w:color="auto" w:fill="FFFFFF"/>
          <w:lang w:eastAsia="en-US"/>
        </w:rPr>
      </w:pPr>
      <w:r w:rsidRPr="006E3E4E">
        <w:rPr>
          <w:rFonts w:ascii="Times New Roman" w:eastAsia="Calibri" w:hAnsi="Times New Roman"/>
          <w:bCs/>
          <w:sz w:val="28"/>
          <w:szCs w:val="28"/>
          <w:shd w:val="clear" w:color="auto" w:fill="FFFFFF"/>
          <w:lang w:eastAsia="en-US"/>
        </w:rPr>
        <w:t>Годом петербур</w:t>
      </w:r>
      <w:r>
        <w:rPr>
          <w:rFonts w:ascii="Times New Roman" w:eastAsia="Calibri" w:hAnsi="Times New Roman"/>
          <w:bCs/>
          <w:sz w:val="28"/>
          <w:szCs w:val="28"/>
          <w:shd w:val="clear" w:color="auto" w:fill="FFFFFF"/>
          <w:lang w:eastAsia="en-US"/>
        </w:rPr>
        <w:t>гского писателя Даниила Гранина</w:t>
      </w:r>
    </w:p>
    <w:p w:rsidR="006E3E4E" w:rsidRDefault="006E3E4E" w:rsidP="006E3E4E">
      <w:pPr>
        <w:rPr>
          <w:rFonts w:ascii="Times New Roman" w:hAnsi="Times New Roman"/>
          <w:sz w:val="28"/>
          <w:szCs w:val="28"/>
        </w:rPr>
      </w:pPr>
      <w:r w:rsidRPr="006E3E4E">
        <w:rPr>
          <w:rFonts w:ascii="Times New Roman" w:hAnsi="Times New Roman"/>
          <w:b/>
          <w:bCs/>
          <w:sz w:val="28"/>
          <w:szCs w:val="28"/>
        </w:rPr>
        <w:t>2018 - 2027 гг</w:t>
      </w:r>
      <w:r w:rsidRPr="006E3E4E">
        <w:rPr>
          <w:rFonts w:ascii="Times New Roman" w:hAnsi="Times New Roman"/>
          <w:sz w:val="28"/>
          <w:szCs w:val="28"/>
        </w:rPr>
        <w:t>. - Десятилетие детства в России</w:t>
      </w:r>
    </w:p>
    <w:p w:rsidR="006E3E4E" w:rsidRPr="006E3E4E" w:rsidRDefault="006E3E4E" w:rsidP="006E3E4E">
      <w:pPr>
        <w:spacing w:after="0" w:line="360" w:lineRule="auto"/>
        <w:jc w:val="both"/>
        <w:rPr>
          <w:rFonts w:ascii="Times New Roman" w:eastAsia="Calibri" w:hAnsi="Times New Roman"/>
          <w:sz w:val="28"/>
          <w:szCs w:val="28"/>
          <w:lang w:eastAsia="en-US"/>
        </w:rPr>
      </w:pPr>
      <w:r w:rsidRPr="006E3E4E">
        <w:rPr>
          <w:rFonts w:ascii="Times New Roman" w:eastAsia="Calibri" w:hAnsi="Times New Roman"/>
          <w:b/>
          <w:sz w:val="28"/>
          <w:szCs w:val="28"/>
          <w:lang w:eastAsia="en-US"/>
        </w:rPr>
        <w:t>2019</w:t>
      </w:r>
      <w:r w:rsidRPr="006E3E4E">
        <w:rPr>
          <w:rFonts w:ascii="Times New Roman" w:eastAsia="Calibri" w:hAnsi="Times New Roman"/>
          <w:sz w:val="28"/>
          <w:szCs w:val="28"/>
          <w:lang w:eastAsia="en-US"/>
        </w:rPr>
        <w:t xml:space="preserve"> станет Перекрестным годом культуры и туризма между Россией и Турцией</w:t>
      </w:r>
      <w:r>
        <w:rPr>
          <w:rFonts w:ascii="Times New Roman" w:eastAsia="Calibri" w:hAnsi="Times New Roman"/>
          <w:sz w:val="28"/>
          <w:szCs w:val="28"/>
          <w:lang w:eastAsia="en-US"/>
        </w:rPr>
        <w:t>.</w:t>
      </w:r>
      <w:r w:rsidRPr="006E3E4E">
        <w:rPr>
          <w:rFonts w:ascii="Times New Roman" w:eastAsia="Calibri" w:hAnsi="Times New Roman"/>
          <w:sz w:val="28"/>
          <w:szCs w:val="28"/>
          <w:lang w:eastAsia="en-US"/>
        </w:rPr>
        <w:t xml:space="preserve"> </w:t>
      </w:r>
    </w:p>
    <w:p w:rsidR="006E3E4E" w:rsidRPr="006E3E4E" w:rsidRDefault="006E3E4E" w:rsidP="006E3E4E">
      <w:pPr>
        <w:spacing w:after="0" w:line="360" w:lineRule="auto"/>
        <w:rPr>
          <w:rFonts w:ascii="Times New Roman" w:eastAsia="Calibri" w:hAnsi="Times New Roman"/>
          <w:sz w:val="28"/>
          <w:szCs w:val="28"/>
          <w:lang w:eastAsia="en-US"/>
        </w:rPr>
      </w:pPr>
      <w:r w:rsidRPr="006E3E4E">
        <w:rPr>
          <w:rFonts w:ascii="Times New Roman" w:eastAsia="Calibri" w:hAnsi="Times New Roman"/>
          <w:sz w:val="28"/>
          <w:szCs w:val="28"/>
          <w:lang w:eastAsia="en-US"/>
        </w:rPr>
        <w:t>ЮНЕСКО назвала 2019 год - Международным годом периодической таблицы химических элементов. Связано это со 150-летием открытия Дмитрием Менделеевым своей таблицы</w:t>
      </w:r>
      <w:r>
        <w:rPr>
          <w:rFonts w:ascii="Times New Roman" w:eastAsia="Calibri" w:hAnsi="Times New Roman"/>
          <w:sz w:val="28"/>
          <w:szCs w:val="28"/>
          <w:lang w:eastAsia="en-US"/>
        </w:rPr>
        <w:t>.</w:t>
      </w:r>
      <w:r w:rsidRPr="006E3E4E">
        <w:rPr>
          <w:rFonts w:ascii="Times New Roman" w:eastAsia="Calibri" w:hAnsi="Times New Roman"/>
          <w:sz w:val="28"/>
          <w:szCs w:val="28"/>
          <w:lang w:eastAsia="en-US"/>
        </w:rPr>
        <w:t xml:space="preserve"> </w:t>
      </w:r>
    </w:p>
    <w:p w:rsidR="006E3E4E" w:rsidRDefault="006E3E4E" w:rsidP="006E3E4E">
      <w:pPr>
        <w:spacing w:after="0" w:line="360" w:lineRule="auto"/>
        <w:jc w:val="both"/>
        <w:rPr>
          <w:rFonts w:ascii="Times New Roman" w:eastAsia="Calibri" w:hAnsi="Times New Roman"/>
          <w:sz w:val="28"/>
          <w:szCs w:val="28"/>
          <w:lang w:eastAsia="en-US"/>
        </w:rPr>
      </w:pPr>
      <w:r w:rsidRPr="006E3E4E">
        <w:rPr>
          <w:rFonts w:ascii="Times New Roman" w:eastAsia="Calibri" w:hAnsi="Times New Roman"/>
          <w:sz w:val="28"/>
          <w:szCs w:val="28"/>
          <w:lang w:eastAsia="en-US"/>
        </w:rPr>
        <w:t xml:space="preserve">В странах СНГ решили уделить внимание книге. </w:t>
      </w:r>
    </w:p>
    <w:p w:rsidR="006E3E4E" w:rsidRPr="006E3E4E" w:rsidRDefault="006E3E4E" w:rsidP="006E3E4E">
      <w:pPr>
        <w:spacing w:after="0" w:line="360" w:lineRule="auto"/>
        <w:jc w:val="both"/>
        <w:rPr>
          <w:rFonts w:ascii="Times New Roman" w:eastAsia="Calibri" w:hAnsi="Times New Roman"/>
          <w:sz w:val="28"/>
          <w:szCs w:val="28"/>
          <w:lang w:eastAsia="en-US"/>
        </w:rPr>
      </w:pPr>
      <w:r w:rsidRPr="006E3E4E">
        <w:rPr>
          <w:rFonts w:ascii="Times New Roman" w:eastAsia="Calibri" w:hAnsi="Times New Roman"/>
          <w:sz w:val="28"/>
          <w:szCs w:val="28"/>
          <w:lang w:eastAsia="en-US"/>
        </w:rPr>
        <w:t xml:space="preserve">ООН объявила </w:t>
      </w:r>
      <w:r>
        <w:rPr>
          <w:rFonts w:ascii="Times New Roman" w:eastAsia="Calibri" w:hAnsi="Times New Roman"/>
          <w:sz w:val="28"/>
          <w:szCs w:val="28"/>
          <w:lang w:eastAsia="en-US"/>
        </w:rPr>
        <w:t>2019 год -</w:t>
      </w:r>
      <w:r w:rsidRPr="006E3E4E">
        <w:rPr>
          <w:rFonts w:ascii="Times New Roman" w:eastAsia="Calibri" w:hAnsi="Times New Roman"/>
          <w:sz w:val="28"/>
          <w:szCs w:val="28"/>
          <w:lang w:eastAsia="en-US"/>
        </w:rPr>
        <w:t xml:space="preserve"> Годом языков коренных народов</w:t>
      </w:r>
      <w:r>
        <w:rPr>
          <w:rFonts w:ascii="Times New Roman" w:eastAsia="Calibri" w:hAnsi="Times New Roman"/>
          <w:sz w:val="28"/>
          <w:szCs w:val="28"/>
          <w:lang w:eastAsia="en-US"/>
        </w:rPr>
        <w:t>,</w:t>
      </w:r>
      <w:r w:rsidRPr="006E3E4E">
        <w:rPr>
          <w:rFonts w:ascii="Times New Roman" w:eastAsia="Calibri" w:hAnsi="Times New Roman"/>
          <w:sz w:val="28"/>
          <w:szCs w:val="28"/>
          <w:lang w:eastAsia="en-US"/>
        </w:rPr>
        <w:t xml:space="preserve"> с целью сохранения уникального лингвистического фонда, носителем которого является всего лишь 4% населения планеты. При этом, по данным ЮНЕСКО, 90% всех языков мира находится под угрозой исчезновения.... </w:t>
      </w:r>
    </w:p>
    <w:p w:rsidR="00857CEA" w:rsidRPr="001C113A" w:rsidRDefault="00857CEA" w:rsidP="001C113A">
      <w:pPr>
        <w:spacing w:after="0" w:line="360" w:lineRule="auto"/>
        <w:jc w:val="both"/>
        <w:rPr>
          <w:rFonts w:ascii="Times New Roman" w:hAnsi="Times New Roman"/>
          <w:b/>
          <w:sz w:val="28"/>
          <w:szCs w:val="28"/>
        </w:rPr>
      </w:pPr>
      <w:r w:rsidRPr="001C113A">
        <w:rPr>
          <w:rFonts w:ascii="Times New Roman" w:hAnsi="Times New Roman"/>
          <w:b/>
          <w:sz w:val="28"/>
          <w:szCs w:val="28"/>
        </w:rPr>
        <w:t>По решению ООН:</w:t>
      </w:r>
    </w:p>
    <w:p w:rsidR="003C2CFB" w:rsidRPr="001C113A" w:rsidRDefault="003C2CFB" w:rsidP="001C113A">
      <w:pPr>
        <w:pStyle w:val="af"/>
        <w:spacing w:line="360" w:lineRule="auto"/>
        <w:jc w:val="both"/>
        <w:rPr>
          <w:rFonts w:ascii="Times New Roman" w:hAnsi="Times New Roman"/>
          <w:sz w:val="28"/>
          <w:szCs w:val="28"/>
        </w:rPr>
      </w:pPr>
      <w:r w:rsidRPr="001C113A">
        <w:rPr>
          <w:rFonts w:ascii="Times New Roman" w:hAnsi="Times New Roman"/>
          <w:b/>
          <w:sz w:val="28"/>
          <w:szCs w:val="28"/>
        </w:rPr>
        <w:t>2015</w:t>
      </w:r>
      <w:r w:rsidR="00046504">
        <w:rPr>
          <w:rFonts w:ascii="Times New Roman" w:hAnsi="Times New Roman"/>
          <w:b/>
          <w:sz w:val="28"/>
          <w:szCs w:val="28"/>
        </w:rPr>
        <w:t>-</w:t>
      </w:r>
      <w:r w:rsidRPr="001C113A">
        <w:rPr>
          <w:rFonts w:ascii="Times New Roman" w:hAnsi="Times New Roman"/>
          <w:b/>
          <w:sz w:val="28"/>
          <w:szCs w:val="28"/>
        </w:rPr>
        <w:t>2024 -</w:t>
      </w:r>
      <w:r w:rsidRPr="001C113A">
        <w:rPr>
          <w:rFonts w:ascii="Times New Roman" w:hAnsi="Times New Roman"/>
          <w:sz w:val="28"/>
          <w:szCs w:val="28"/>
        </w:rPr>
        <w:t xml:space="preserve"> Международное десятилетие лиц африканского происхождения</w:t>
      </w:r>
    </w:p>
    <w:p w:rsidR="00BA38D1" w:rsidRPr="001C113A" w:rsidRDefault="00BA38D1" w:rsidP="001C113A">
      <w:pPr>
        <w:spacing w:after="0" w:line="360" w:lineRule="auto"/>
        <w:jc w:val="both"/>
        <w:rPr>
          <w:rFonts w:ascii="Times New Roman" w:hAnsi="Times New Roman"/>
          <w:sz w:val="28"/>
          <w:szCs w:val="28"/>
        </w:rPr>
      </w:pPr>
      <w:r w:rsidRPr="001C113A">
        <w:rPr>
          <w:rFonts w:ascii="Times New Roman" w:hAnsi="Times New Roman"/>
          <w:b/>
          <w:sz w:val="28"/>
          <w:szCs w:val="28"/>
        </w:rPr>
        <w:t>2014</w:t>
      </w:r>
      <w:r w:rsidR="00046504">
        <w:rPr>
          <w:rFonts w:ascii="Times New Roman" w:hAnsi="Times New Roman"/>
          <w:b/>
          <w:sz w:val="28"/>
          <w:szCs w:val="28"/>
        </w:rPr>
        <w:t>-</w:t>
      </w:r>
      <w:r w:rsidRPr="001C113A">
        <w:rPr>
          <w:rFonts w:ascii="Times New Roman" w:hAnsi="Times New Roman"/>
          <w:b/>
          <w:sz w:val="28"/>
          <w:szCs w:val="28"/>
        </w:rPr>
        <w:t xml:space="preserve">2024 – </w:t>
      </w:r>
      <w:r w:rsidRPr="001C113A">
        <w:rPr>
          <w:rFonts w:ascii="Times New Roman" w:hAnsi="Times New Roman"/>
          <w:sz w:val="28"/>
          <w:szCs w:val="28"/>
        </w:rPr>
        <w:t>Десятилетие устойчивой энергетики для всех.</w:t>
      </w:r>
    </w:p>
    <w:p w:rsidR="003C2CFB" w:rsidRPr="001C113A" w:rsidRDefault="003C2CFB" w:rsidP="001C113A">
      <w:pPr>
        <w:pStyle w:val="af"/>
        <w:spacing w:line="360" w:lineRule="auto"/>
        <w:jc w:val="both"/>
        <w:rPr>
          <w:rFonts w:ascii="Times New Roman" w:hAnsi="Times New Roman"/>
          <w:sz w:val="28"/>
          <w:szCs w:val="28"/>
        </w:rPr>
      </w:pPr>
      <w:r w:rsidRPr="001C113A">
        <w:rPr>
          <w:rFonts w:ascii="Times New Roman" w:hAnsi="Times New Roman"/>
          <w:b/>
          <w:sz w:val="28"/>
          <w:szCs w:val="28"/>
        </w:rPr>
        <w:t>2013-2022 -</w:t>
      </w:r>
      <w:r w:rsidRPr="001C113A">
        <w:rPr>
          <w:rFonts w:ascii="Times New Roman" w:hAnsi="Times New Roman"/>
          <w:sz w:val="28"/>
          <w:szCs w:val="28"/>
        </w:rPr>
        <w:t xml:space="preserve"> Международное десятилетие сближения культур</w:t>
      </w:r>
    </w:p>
    <w:p w:rsidR="00C30C3E" w:rsidRPr="001C113A" w:rsidRDefault="00BA38D1" w:rsidP="001C113A">
      <w:pPr>
        <w:spacing w:after="0" w:line="360" w:lineRule="auto"/>
        <w:jc w:val="both"/>
        <w:rPr>
          <w:rFonts w:ascii="Times New Roman" w:hAnsi="Times New Roman"/>
          <w:sz w:val="28"/>
          <w:szCs w:val="28"/>
        </w:rPr>
      </w:pPr>
      <w:r w:rsidRPr="001C113A">
        <w:rPr>
          <w:rFonts w:ascii="Times New Roman" w:hAnsi="Times New Roman"/>
          <w:b/>
          <w:sz w:val="28"/>
          <w:szCs w:val="28"/>
        </w:rPr>
        <w:t>2011</w:t>
      </w:r>
      <w:r w:rsidR="00046504">
        <w:rPr>
          <w:rFonts w:ascii="Times New Roman" w:hAnsi="Times New Roman"/>
          <w:b/>
          <w:sz w:val="28"/>
          <w:szCs w:val="28"/>
        </w:rPr>
        <w:t>-</w:t>
      </w:r>
      <w:r w:rsidRPr="001C113A">
        <w:rPr>
          <w:rFonts w:ascii="Times New Roman" w:hAnsi="Times New Roman"/>
          <w:b/>
          <w:sz w:val="28"/>
          <w:szCs w:val="28"/>
        </w:rPr>
        <w:t xml:space="preserve">2020 – </w:t>
      </w:r>
      <w:r w:rsidRPr="001C113A">
        <w:rPr>
          <w:rFonts w:ascii="Times New Roman" w:hAnsi="Times New Roman"/>
          <w:sz w:val="28"/>
          <w:szCs w:val="28"/>
        </w:rPr>
        <w:t>Десятилетие биоразнообразия</w:t>
      </w:r>
      <w:r w:rsidR="00C30C3E" w:rsidRPr="001C113A">
        <w:rPr>
          <w:rFonts w:ascii="Times New Roman" w:hAnsi="Times New Roman"/>
          <w:sz w:val="28"/>
          <w:szCs w:val="28"/>
        </w:rPr>
        <w:t xml:space="preserve"> Организации Объединенных Наций.</w:t>
      </w:r>
    </w:p>
    <w:p w:rsidR="00B036FF" w:rsidRPr="001C113A" w:rsidRDefault="00B036FF" w:rsidP="001C113A">
      <w:pPr>
        <w:spacing w:after="0" w:line="360" w:lineRule="auto"/>
        <w:jc w:val="both"/>
        <w:rPr>
          <w:rFonts w:ascii="Times New Roman" w:hAnsi="Times New Roman"/>
          <w:sz w:val="28"/>
          <w:szCs w:val="28"/>
        </w:rPr>
      </w:pPr>
      <w:r w:rsidRPr="001C113A">
        <w:rPr>
          <w:rFonts w:ascii="Times New Roman" w:hAnsi="Times New Roman"/>
          <w:b/>
          <w:sz w:val="28"/>
          <w:szCs w:val="28"/>
        </w:rPr>
        <w:t>2011</w:t>
      </w:r>
      <w:r w:rsidR="00046504">
        <w:rPr>
          <w:rFonts w:ascii="Times New Roman" w:hAnsi="Times New Roman"/>
          <w:b/>
          <w:sz w:val="28"/>
          <w:szCs w:val="28"/>
        </w:rPr>
        <w:t>-</w:t>
      </w:r>
      <w:r w:rsidRPr="001C113A">
        <w:rPr>
          <w:rFonts w:ascii="Times New Roman" w:hAnsi="Times New Roman"/>
          <w:b/>
          <w:sz w:val="28"/>
          <w:szCs w:val="28"/>
        </w:rPr>
        <w:t>2020 -</w:t>
      </w:r>
      <w:r w:rsidRPr="001C113A">
        <w:rPr>
          <w:rFonts w:ascii="Times New Roman" w:hAnsi="Times New Roman"/>
          <w:sz w:val="28"/>
          <w:szCs w:val="28"/>
        </w:rPr>
        <w:t xml:space="preserve"> Десятилетие действий по обеспечению безопасности дорожного движения.</w:t>
      </w:r>
    </w:p>
    <w:p w:rsidR="003C2CFB" w:rsidRPr="001C113A" w:rsidRDefault="003C2CFB" w:rsidP="001C113A">
      <w:pPr>
        <w:pStyle w:val="af"/>
        <w:spacing w:line="360" w:lineRule="auto"/>
        <w:jc w:val="both"/>
        <w:rPr>
          <w:rFonts w:ascii="Times New Roman" w:hAnsi="Times New Roman"/>
          <w:sz w:val="28"/>
          <w:szCs w:val="28"/>
        </w:rPr>
      </w:pPr>
      <w:r w:rsidRPr="001C113A">
        <w:rPr>
          <w:rFonts w:ascii="Times New Roman" w:hAnsi="Times New Roman"/>
          <w:b/>
          <w:sz w:val="28"/>
          <w:szCs w:val="28"/>
        </w:rPr>
        <w:t>2011-2020 -</w:t>
      </w:r>
      <w:r w:rsidRPr="001C113A">
        <w:rPr>
          <w:rFonts w:ascii="Times New Roman" w:hAnsi="Times New Roman"/>
          <w:sz w:val="28"/>
          <w:szCs w:val="28"/>
        </w:rPr>
        <w:t xml:space="preserve"> Третье международное десятилетие за искоренение колониализма</w:t>
      </w:r>
      <w:r w:rsidR="004F6FE8" w:rsidRPr="001C113A">
        <w:rPr>
          <w:rFonts w:ascii="Times New Roman" w:hAnsi="Times New Roman"/>
          <w:sz w:val="28"/>
          <w:szCs w:val="28"/>
        </w:rPr>
        <w:t>.</w:t>
      </w:r>
    </w:p>
    <w:p w:rsidR="00D93BDA" w:rsidRPr="001C113A" w:rsidRDefault="00D93BDA" w:rsidP="001C113A">
      <w:pPr>
        <w:spacing w:after="0" w:line="360" w:lineRule="auto"/>
        <w:jc w:val="both"/>
        <w:rPr>
          <w:rFonts w:ascii="Times New Roman" w:hAnsi="Times New Roman"/>
          <w:sz w:val="28"/>
          <w:szCs w:val="28"/>
        </w:rPr>
      </w:pPr>
      <w:r w:rsidRPr="001C113A">
        <w:rPr>
          <w:rFonts w:ascii="Times New Roman" w:hAnsi="Times New Roman"/>
          <w:b/>
          <w:sz w:val="28"/>
          <w:szCs w:val="28"/>
        </w:rPr>
        <w:t>2010</w:t>
      </w:r>
      <w:r w:rsidR="00046504">
        <w:rPr>
          <w:rFonts w:ascii="Times New Roman" w:hAnsi="Times New Roman"/>
          <w:b/>
          <w:sz w:val="28"/>
          <w:szCs w:val="28"/>
        </w:rPr>
        <w:t>-</w:t>
      </w:r>
      <w:r w:rsidRPr="001C113A">
        <w:rPr>
          <w:rFonts w:ascii="Times New Roman" w:hAnsi="Times New Roman"/>
          <w:b/>
          <w:sz w:val="28"/>
          <w:szCs w:val="28"/>
        </w:rPr>
        <w:t>2020</w:t>
      </w:r>
      <w:r w:rsidR="00046504">
        <w:rPr>
          <w:rFonts w:ascii="Times New Roman" w:hAnsi="Times New Roman"/>
          <w:b/>
          <w:sz w:val="28"/>
          <w:szCs w:val="28"/>
        </w:rPr>
        <w:t xml:space="preserve"> </w:t>
      </w:r>
      <w:r w:rsidRPr="001C113A">
        <w:rPr>
          <w:rFonts w:ascii="Times New Roman" w:hAnsi="Times New Roman"/>
          <w:b/>
          <w:sz w:val="28"/>
          <w:szCs w:val="28"/>
        </w:rPr>
        <w:t xml:space="preserve">– </w:t>
      </w:r>
      <w:r w:rsidRPr="001C113A">
        <w:rPr>
          <w:rFonts w:ascii="Times New Roman" w:hAnsi="Times New Roman"/>
          <w:sz w:val="28"/>
          <w:szCs w:val="28"/>
        </w:rPr>
        <w:t xml:space="preserve">Десятилетие Организации Объединенных Наций, посвященное пустыням и борьбе с опустыниванием. </w:t>
      </w:r>
    </w:p>
    <w:p w:rsidR="00C30C3E" w:rsidRDefault="009A3212" w:rsidP="00F93180">
      <w:pPr>
        <w:spacing w:after="0" w:line="360" w:lineRule="auto"/>
        <w:jc w:val="both"/>
        <w:rPr>
          <w:rFonts w:ascii="Times New Roman" w:hAnsi="Times New Roman"/>
          <w:b/>
          <w:sz w:val="28"/>
          <w:szCs w:val="28"/>
          <w:u w:val="single"/>
        </w:rPr>
      </w:pPr>
      <w:r w:rsidRPr="001C113A">
        <w:rPr>
          <w:rFonts w:ascii="Times New Roman" w:hAnsi="Times New Roman"/>
          <w:b/>
          <w:sz w:val="28"/>
          <w:szCs w:val="28"/>
          <w:u w:val="single"/>
        </w:rPr>
        <w:t>201</w:t>
      </w:r>
      <w:r w:rsidR="006E3E4E">
        <w:rPr>
          <w:rFonts w:ascii="Times New Roman" w:hAnsi="Times New Roman"/>
          <w:b/>
          <w:sz w:val="28"/>
          <w:szCs w:val="28"/>
          <w:u w:val="single"/>
        </w:rPr>
        <w:t>9</w:t>
      </w:r>
      <w:r w:rsidRPr="001C113A">
        <w:rPr>
          <w:rFonts w:ascii="Times New Roman" w:hAnsi="Times New Roman"/>
          <w:b/>
          <w:sz w:val="28"/>
          <w:szCs w:val="28"/>
          <w:u w:val="single"/>
        </w:rPr>
        <w:t xml:space="preserve"> год:</w:t>
      </w:r>
    </w:p>
    <w:p w:rsidR="00275D41" w:rsidRPr="00275D41" w:rsidRDefault="00275D41" w:rsidP="00275D41">
      <w:pPr>
        <w:spacing w:after="0" w:line="360" w:lineRule="auto"/>
        <w:jc w:val="both"/>
        <w:rPr>
          <w:rFonts w:ascii="Times New Roman" w:hAnsi="Times New Roman"/>
          <w:bCs/>
          <w:sz w:val="28"/>
          <w:szCs w:val="28"/>
        </w:rPr>
      </w:pPr>
      <w:r w:rsidRPr="00275D41">
        <w:rPr>
          <w:rFonts w:ascii="Times New Roman" w:hAnsi="Times New Roman"/>
          <w:b/>
          <w:bCs/>
          <w:sz w:val="28"/>
          <w:szCs w:val="28"/>
        </w:rPr>
        <w:t xml:space="preserve">2570 лет </w:t>
      </w:r>
      <w:r w:rsidRPr="00275D41">
        <w:rPr>
          <w:rFonts w:ascii="Times New Roman" w:hAnsi="Times New Roman"/>
          <w:bCs/>
          <w:sz w:val="28"/>
          <w:szCs w:val="28"/>
        </w:rPr>
        <w:t>со дня рождения китайского мыслителя, политического де</w:t>
      </w:r>
      <w:r w:rsidRPr="00275D41">
        <w:rPr>
          <w:rFonts w:ascii="Times New Roman" w:hAnsi="Times New Roman"/>
          <w:bCs/>
          <w:sz w:val="28"/>
          <w:szCs w:val="28"/>
        </w:rPr>
        <w:softHyphen/>
        <w:t>ятеля, педагога Конфуция</w:t>
      </w:r>
    </w:p>
    <w:p w:rsidR="00275D41" w:rsidRPr="00275D41" w:rsidRDefault="00275D41" w:rsidP="00275D41">
      <w:pPr>
        <w:spacing w:after="0" w:line="360" w:lineRule="auto"/>
        <w:jc w:val="both"/>
        <w:rPr>
          <w:rFonts w:ascii="Times New Roman" w:hAnsi="Times New Roman"/>
          <w:bCs/>
          <w:sz w:val="28"/>
          <w:szCs w:val="28"/>
        </w:rPr>
      </w:pPr>
      <w:r w:rsidRPr="00275D41">
        <w:rPr>
          <w:rFonts w:ascii="Times New Roman" w:hAnsi="Times New Roman"/>
          <w:b/>
          <w:bCs/>
          <w:sz w:val="28"/>
          <w:szCs w:val="28"/>
        </w:rPr>
        <w:t xml:space="preserve">2560 лет </w:t>
      </w:r>
      <w:r w:rsidRPr="00275D41">
        <w:rPr>
          <w:rFonts w:ascii="Times New Roman" w:hAnsi="Times New Roman"/>
          <w:bCs/>
          <w:sz w:val="28"/>
          <w:szCs w:val="28"/>
        </w:rPr>
        <w:t>со дня рождения древнегреческого философа Гераклита Эфесского</w:t>
      </w:r>
    </w:p>
    <w:p w:rsidR="00275D41" w:rsidRPr="00275D41" w:rsidRDefault="00275D41" w:rsidP="00275D41">
      <w:pPr>
        <w:spacing w:after="0" w:line="360" w:lineRule="auto"/>
        <w:jc w:val="both"/>
        <w:rPr>
          <w:rFonts w:ascii="Times New Roman" w:hAnsi="Times New Roman"/>
          <w:b/>
          <w:bCs/>
          <w:sz w:val="28"/>
          <w:szCs w:val="28"/>
        </w:rPr>
      </w:pPr>
      <w:r w:rsidRPr="00275D41">
        <w:rPr>
          <w:rFonts w:ascii="Times New Roman" w:hAnsi="Times New Roman"/>
          <w:b/>
          <w:bCs/>
          <w:sz w:val="28"/>
          <w:szCs w:val="28"/>
        </w:rPr>
        <w:t xml:space="preserve">590 лет </w:t>
      </w:r>
      <w:r w:rsidRPr="00275D41">
        <w:rPr>
          <w:rFonts w:ascii="Times New Roman" w:hAnsi="Times New Roman"/>
          <w:bCs/>
          <w:sz w:val="28"/>
          <w:szCs w:val="28"/>
        </w:rPr>
        <w:t>со времени основания Соловецкого монастыря</w:t>
      </w:r>
    </w:p>
    <w:p w:rsidR="00275D41" w:rsidRPr="00275D41" w:rsidRDefault="00275D41" w:rsidP="00275D41">
      <w:pPr>
        <w:spacing w:after="0" w:line="360" w:lineRule="auto"/>
        <w:jc w:val="both"/>
        <w:rPr>
          <w:rFonts w:ascii="Times New Roman" w:hAnsi="Times New Roman"/>
          <w:b/>
          <w:bCs/>
          <w:sz w:val="28"/>
          <w:szCs w:val="28"/>
        </w:rPr>
      </w:pPr>
      <w:r w:rsidRPr="00275D41">
        <w:rPr>
          <w:rFonts w:ascii="Times New Roman" w:hAnsi="Times New Roman"/>
          <w:b/>
          <w:bCs/>
          <w:sz w:val="28"/>
          <w:szCs w:val="28"/>
        </w:rPr>
        <w:t xml:space="preserve">520 лет </w:t>
      </w:r>
      <w:r w:rsidRPr="00275D41">
        <w:rPr>
          <w:rFonts w:ascii="Times New Roman" w:hAnsi="Times New Roman"/>
          <w:bCs/>
          <w:sz w:val="28"/>
          <w:szCs w:val="28"/>
        </w:rPr>
        <w:t>со дня выхода в свет Геннадиевской библии</w:t>
      </w:r>
    </w:p>
    <w:p w:rsidR="00275D41" w:rsidRPr="00275D41" w:rsidRDefault="00275D41" w:rsidP="00275D41">
      <w:pPr>
        <w:spacing w:after="0" w:line="360" w:lineRule="auto"/>
        <w:jc w:val="both"/>
        <w:rPr>
          <w:rFonts w:ascii="Times New Roman" w:hAnsi="Times New Roman"/>
          <w:b/>
          <w:bCs/>
          <w:sz w:val="28"/>
          <w:szCs w:val="28"/>
        </w:rPr>
      </w:pPr>
      <w:r w:rsidRPr="00275D41">
        <w:rPr>
          <w:rFonts w:ascii="Times New Roman" w:hAnsi="Times New Roman"/>
          <w:b/>
          <w:bCs/>
          <w:sz w:val="28"/>
          <w:szCs w:val="28"/>
        </w:rPr>
        <w:t xml:space="preserve">390 лет </w:t>
      </w:r>
      <w:r w:rsidRPr="00275D41">
        <w:rPr>
          <w:rFonts w:ascii="Times New Roman" w:hAnsi="Times New Roman"/>
          <w:bCs/>
          <w:sz w:val="28"/>
          <w:szCs w:val="28"/>
        </w:rPr>
        <w:t>со дня рождения русского церковного деятеля Симеона Полоцкого</w:t>
      </w:r>
    </w:p>
    <w:p w:rsidR="00275D41" w:rsidRPr="00275D41" w:rsidRDefault="00275D41" w:rsidP="00275D41">
      <w:pPr>
        <w:spacing w:after="0" w:line="360" w:lineRule="auto"/>
        <w:jc w:val="both"/>
        <w:rPr>
          <w:rFonts w:ascii="Times New Roman" w:hAnsi="Times New Roman"/>
          <w:b/>
          <w:bCs/>
          <w:sz w:val="28"/>
          <w:szCs w:val="28"/>
        </w:rPr>
      </w:pPr>
      <w:r w:rsidRPr="00275D41">
        <w:rPr>
          <w:rFonts w:ascii="Times New Roman" w:hAnsi="Times New Roman"/>
          <w:b/>
          <w:bCs/>
          <w:sz w:val="28"/>
          <w:szCs w:val="28"/>
        </w:rPr>
        <w:t xml:space="preserve">370 лет </w:t>
      </w:r>
      <w:r w:rsidRPr="00275D41">
        <w:rPr>
          <w:rFonts w:ascii="Times New Roman" w:hAnsi="Times New Roman"/>
          <w:bCs/>
          <w:sz w:val="28"/>
          <w:szCs w:val="28"/>
        </w:rPr>
        <w:t>со дня принятия Соборного Уложения 1649 года</w:t>
      </w:r>
    </w:p>
    <w:p w:rsidR="00275D41" w:rsidRPr="00275D41" w:rsidRDefault="00275D41" w:rsidP="00275D41">
      <w:pPr>
        <w:spacing w:after="0" w:line="360" w:lineRule="auto"/>
        <w:jc w:val="both"/>
        <w:rPr>
          <w:rFonts w:ascii="Times New Roman" w:hAnsi="Times New Roman"/>
          <w:b/>
          <w:bCs/>
          <w:sz w:val="28"/>
          <w:szCs w:val="28"/>
        </w:rPr>
      </w:pPr>
      <w:r w:rsidRPr="00275D41">
        <w:rPr>
          <w:rFonts w:ascii="Times New Roman" w:hAnsi="Times New Roman"/>
          <w:b/>
          <w:bCs/>
          <w:sz w:val="28"/>
          <w:szCs w:val="28"/>
        </w:rPr>
        <w:lastRenderedPageBreak/>
        <w:t xml:space="preserve">295 лет </w:t>
      </w:r>
      <w:r w:rsidRPr="00275D41">
        <w:rPr>
          <w:rFonts w:ascii="Times New Roman" w:hAnsi="Times New Roman"/>
          <w:bCs/>
          <w:sz w:val="28"/>
          <w:szCs w:val="28"/>
        </w:rPr>
        <w:t>со дня рождения русского святителя Тихона Задонского</w:t>
      </w:r>
    </w:p>
    <w:p w:rsidR="00A539C0" w:rsidRDefault="00A539C0" w:rsidP="00F93180">
      <w:pPr>
        <w:shd w:val="clear" w:color="auto" w:fill="FFFFFF"/>
        <w:spacing w:after="0" w:line="360" w:lineRule="auto"/>
        <w:jc w:val="both"/>
        <w:rPr>
          <w:rFonts w:ascii="Times New Roman" w:eastAsia="Calibri" w:hAnsi="Times New Roman"/>
          <w:b/>
          <w:sz w:val="28"/>
          <w:szCs w:val="28"/>
          <w:lang w:eastAsia="en-US"/>
        </w:rPr>
      </w:pPr>
    </w:p>
    <w:p w:rsidR="00275D41" w:rsidRDefault="002A6D0C" w:rsidP="00F93180">
      <w:pPr>
        <w:shd w:val="clear" w:color="auto" w:fill="FFFFFF"/>
        <w:spacing w:after="0" w:line="360" w:lineRule="auto"/>
        <w:jc w:val="both"/>
        <w:rPr>
          <w:rFonts w:ascii="Times New Roman" w:eastAsia="Calibri" w:hAnsi="Times New Roman"/>
          <w:sz w:val="28"/>
          <w:szCs w:val="28"/>
          <w:lang w:eastAsia="en-US"/>
        </w:rPr>
      </w:pPr>
      <w:r w:rsidRPr="002A6D0C">
        <w:rPr>
          <w:rFonts w:ascii="Times New Roman" w:eastAsia="Calibri" w:hAnsi="Times New Roman"/>
          <w:b/>
          <w:sz w:val="28"/>
          <w:szCs w:val="28"/>
          <w:lang w:eastAsia="en-US"/>
        </w:rPr>
        <w:t xml:space="preserve">100 лет </w:t>
      </w:r>
      <w:r>
        <w:rPr>
          <w:rFonts w:ascii="Times New Roman" w:eastAsia="Calibri" w:hAnsi="Times New Roman"/>
          <w:sz w:val="28"/>
          <w:szCs w:val="28"/>
          <w:lang w:eastAsia="en-US"/>
        </w:rPr>
        <w:t xml:space="preserve">со дня рождения писателя Д. Гранина </w:t>
      </w:r>
    </w:p>
    <w:p w:rsidR="002A6D0C" w:rsidRDefault="002A6D0C" w:rsidP="00F93180">
      <w:pPr>
        <w:shd w:val="clear" w:color="auto" w:fill="FFFFFF"/>
        <w:spacing w:after="0" w:line="360" w:lineRule="auto"/>
        <w:jc w:val="both"/>
        <w:rPr>
          <w:rFonts w:ascii="Times New Roman" w:eastAsia="Calibri" w:hAnsi="Times New Roman"/>
          <w:sz w:val="28"/>
          <w:szCs w:val="28"/>
          <w:lang w:eastAsia="en-US"/>
        </w:rPr>
      </w:pPr>
      <w:r>
        <w:rPr>
          <w:rFonts w:ascii="Times New Roman" w:eastAsia="Calibri" w:hAnsi="Times New Roman"/>
          <w:b/>
          <w:sz w:val="28"/>
          <w:szCs w:val="28"/>
          <w:lang w:eastAsia="en-US"/>
        </w:rPr>
        <w:t xml:space="preserve">100 лет </w:t>
      </w:r>
      <w:r>
        <w:rPr>
          <w:rFonts w:ascii="Times New Roman" w:eastAsia="Calibri" w:hAnsi="Times New Roman"/>
          <w:sz w:val="28"/>
          <w:szCs w:val="28"/>
          <w:lang w:eastAsia="en-US"/>
        </w:rPr>
        <w:t>со дня рождения американского писателя Д.Д. Сэлинджера</w:t>
      </w:r>
    </w:p>
    <w:p w:rsidR="00A539C0" w:rsidRDefault="002A6D0C" w:rsidP="00F93180">
      <w:pPr>
        <w:shd w:val="clear" w:color="auto" w:fill="FFFFFF"/>
        <w:spacing w:after="0" w:line="360" w:lineRule="auto"/>
        <w:jc w:val="both"/>
        <w:rPr>
          <w:rFonts w:ascii="Times New Roman" w:eastAsia="Calibri" w:hAnsi="Times New Roman"/>
          <w:sz w:val="28"/>
          <w:szCs w:val="28"/>
          <w:lang w:eastAsia="en-US"/>
        </w:rPr>
      </w:pPr>
      <w:r>
        <w:rPr>
          <w:rFonts w:ascii="Times New Roman" w:eastAsia="Calibri" w:hAnsi="Times New Roman"/>
          <w:b/>
          <w:sz w:val="28"/>
          <w:szCs w:val="28"/>
          <w:lang w:eastAsia="en-US"/>
        </w:rPr>
        <w:t xml:space="preserve">100 лет </w:t>
      </w:r>
      <w:r>
        <w:rPr>
          <w:rFonts w:ascii="Times New Roman" w:eastAsia="Calibri" w:hAnsi="Times New Roman"/>
          <w:sz w:val="28"/>
          <w:szCs w:val="28"/>
          <w:lang w:eastAsia="en-US"/>
        </w:rPr>
        <w:t>со дня рождения французского писателя Савиньена Сирано де Бержерака</w:t>
      </w:r>
    </w:p>
    <w:p w:rsidR="00A539C0" w:rsidRDefault="00A539C0" w:rsidP="00F93180">
      <w:pPr>
        <w:shd w:val="clear" w:color="auto" w:fill="FFFFFF"/>
        <w:spacing w:after="0" w:line="360" w:lineRule="auto"/>
        <w:jc w:val="both"/>
        <w:rPr>
          <w:rFonts w:ascii="Times New Roman" w:eastAsia="Calibri" w:hAnsi="Times New Roman"/>
          <w:sz w:val="28"/>
          <w:szCs w:val="28"/>
          <w:lang w:eastAsia="en-US"/>
        </w:rPr>
      </w:pPr>
      <w:r>
        <w:rPr>
          <w:rFonts w:ascii="Times New Roman" w:eastAsia="Calibri" w:hAnsi="Times New Roman"/>
          <w:b/>
          <w:sz w:val="28"/>
          <w:szCs w:val="28"/>
          <w:lang w:eastAsia="en-US"/>
        </w:rPr>
        <w:t xml:space="preserve">150 лет </w:t>
      </w:r>
      <w:r>
        <w:rPr>
          <w:rFonts w:ascii="Times New Roman" w:eastAsia="Calibri" w:hAnsi="Times New Roman"/>
          <w:sz w:val="28"/>
          <w:szCs w:val="28"/>
          <w:lang w:eastAsia="en-US"/>
        </w:rPr>
        <w:t>со дня рождения русской поэтессы З.Н. Гиппиус</w:t>
      </w:r>
    </w:p>
    <w:p w:rsidR="00A539C0" w:rsidRDefault="00A539C0" w:rsidP="00F93180">
      <w:pPr>
        <w:shd w:val="clear" w:color="auto" w:fill="FFFFFF"/>
        <w:spacing w:after="0" w:line="360" w:lineRule="auto"/>
        <w:jc w:val="both"/>
        <w:rPr>
          <w:rFonts w:ascii="Times New Roman" w:eastAsia="Calibri" w:hAnsi="Times New Roman"/>
          <w:sz w:val="28"/>
          <w:szCs w:val="28"/>
          <w:lang w:eastAsia="en-US"/>
        </w:rPr>
      </w:pPr>
      <w:r>
        <w:rPr>
          <w:rFonts w:ascii="Times New Roman" w:eastAsia="Calibri" w:hAnsi="Times New Roman"/>
          <w:b/>
          <w:sz w:val="28"/>
          <w:szCs w:val="28"/>
          <w:lang w:eastAsia="en-US"/>
        </w:rPr>
        <w:t xml:space="preserve">150 лет </w:t>
      </w:r>
      <w:r w:rsidRPr="00A539C0">
        <w:rPr>
          <w:rFonts w:ascii="Times New Roman" w:eastAsia="Calibri" w:hAnsi="Times New Roman"/>
          <w:sz w:val="28"/>
          <w:szCs w:val="28"/>
          <w:lang w:eastAsia="en-US"/>
        </w:rPr>
        <w:t>со дня</w:t>
      </w:r>
      <w:r>
        <w:rPr>
          <w:rFonts w:ascii="Times New Roman" w:eastAsia="Calibri" w:hAnsi="Times New Roman"/>
          <w:b/>
          <w:sz w:val="28"/>
          <w:szCs w:val="28"/>
          <w:lang w:eastAsia="en-US"/>
        </w:rPr>
        <w:t xml:space="preserve"> </w:t>
      </w:r>
      <w:r>
        <w:rPr>
          <w:rFonts w:ascii="Times New Roman" w:eastAsia="Calibri" w:hAnsi="Times New Roman"/>
          <w:sz w:val="28"/>
          <w:szCs w:val="28"/>
          <w:lang w:eastAsia="en-US"/>
        </w:rPr>
        <w:t xml:space="preserve">рождения государственного деятеля Н.К. Крупской </w:t>
      </w:r>
    </w:p>
    <w:p w:rsidR="00A539C0" w:rsidRDefault="00A539C0" w:rsidP="00F93180">
      <w:pPr>
        <w:shd w:val="clear" w:color="auto" w:fill="FFFFFF"/>
        <w:spacing w:after="0" w:line="360" w:lineRule="auto"/>
        <w:jc w:val="both"/>
        <w:rPr>
          <w:rFonts w:ascii="Times New Roman" w:eastAsia="Calibri" w:hAnsi="Times New Roman"/>
          <w:sz w:val="28"/>
          <w:szCs w:val="28"/>
          <w:lang w:eastAsia="en-US"/>
        </w:rPr>
      </w:pPr>
      <w:r>
        <w:rPr>
          <w:rFonts w:ascii="Times New Roman" w:eastAsia="Calibri" w:hAnsi="Times New Roman"/>
          <w:b/>
          <w:sz w:val="28"/>
          <w:szCs w:val="28"/>
          <w:lang w:eastAsia="en-US"/>
        </w:rPr>
        <w:t xml:space="preserve">200 лет </w:t>
      </w:r>
      <w:r>
        <w:rPr>
          <w:rFonts w:ascii="Times New Roman" w:eastAsia="Calibri" w:hAnsi="Times New Roman"/>
          <w:sz w:val="28"/>
          <w:szCs w:val="28"/>
          <w:lang w:eastAsia="en-US"/>
        </w:rPr>
        <w:t>со дня рождения американского поэта У. Уитмена</w:t>
      </w:r>
    </w:p>
    <w:p w:rsidR="00A539C0" w:rsidRPr="00A539C0" w:rsidRDefault="00A539C0" w:rsidP="00F93180">
      <w:pPr>
        <w:shd w:val="clear" w:color="auto" w:fill="FFFFFF"/>
        <w:spacing w:after="0" w:line="360" w:lineRule="auto"/>
        <w:jc w:val="both"/>
        <w:rPr>
          <w:rFonts w:ascii="Times New Roman" w:eastAsia="Calibri" w:hAnsi="Times New Roman"/>
          <w:sz w:val="28"/>
          <w:szCs w:val="28"/>
          <w:lang w:eastAsia="en-US"/>
        </w:rPr>
      </w:pPr>
      <w:r>
        <w:rPr>
          <w:rFonts w:ascii="Times New Roman" w:eastAsia="Calibri" w:hAnsi="Times New Roman"/>
          <w:b/>
          <w:sz w:val="28"/>
          <w:szCs w:val="28"/>
          <w:lang w:eastAsia="en-US"/>
        </w:rPr>
        <w:t xml:space="preserve">250 лет </w:t>
      </w:r>
      <w:r>
        <w:rPr>
          <w:rFonts w:ascii="Times New Roman" w:eastAsia="Calibri" w:hAnsi="Times New Roman"/>
          <w:sz w:val="28"/>
          <w:szCs w:val="28"/>
          <w:lang w:eastAsia="en-US"/>
        </w:rPr>
        <w:t>со дня рождения писателя-баснописца И.А. Крылова</w:t>
      </w:r>
    </w:p>
    <w:p w:rsidR="00A539C0" w:rsidRPr="00A539C0" w:rsidRDefault="00A539C0" w:rsidP="00F93180">
      <w:pPr>
        <w:shd w:val="clear" w:color="auto" w:fill="FFFFFF"/>
        <w:spacing w:after="0" w:line="360" w:lineRule="auto"/>
        <w:jc w:val="both"/>
        <w:rPr>
          <w:rFonts w:ascii="Times New Roman" w:eastAsia="Calibri" w:hAnsi="Times New Roman"/>
          <w:sz w:val="28"/>
          <w:szCs w:val="28"/>
          <w:lang w:eastAsia="en-US"/>
        </w:rPr>
      </w:pPr>
    </w:p>
    <w:p w:rsidR="006E3E4E" w:rsidRPr="006E3E4E" w:rsidRDefault="006E3E4E" w:rsidP="00A539C0">
      <w:pPr>
        <w:shd w:val="clear" w:color="auto" w:fill="FFFFFF"/>
        <w:spacing w:after="0" w:line="360" w:lineRule="auto"/>
        <w:jc w:val="both"/>
        <w:rPr>
          <w:rFonts w:ascii="Times New Roman" w:hAnsi="Times New Roman"/>
          <w:bCs/>
          <w:kern w:val="36"/>
          <w:sz w:val="28"/>
          <w:szCs w:val="28"/>
        </w:rPr>
      </w:pPr>
      <w:r w:rsidRPr="006E3E4E">
        <w:rPr>
          <w:rFonts w:ascii="Times New Roman" w:hAnsi="Times New Roman"/>
          <w:b/>
          <w:bCs/>
          <w:kern w:val="36"/>
          <w:sz w:val="28"/>
          <w:szCs w:val="28"/>
        </w:rPr>
        <w:t>2019 год</w:t>
      </w:r>
      <w:r w:rsidRPr="006E3E4E">
        <w:rPr>
          <w:rFonts w:ascii="Times New Roman" w:hAnsi="Times New Roman"/>
          <w:bCs/>
          <w:kern w:val="36"/>
          <w:sz w:val="28"/>
          <w:szCs w:val="28"/>
        </w:rPr>
        <w:t xml:space="preserve"> объявлен Годом активного долголетия в системе социального обслуживания населения Иркутской области</w:t>
      </w:r>
    </w:p>
    <w:p w:rsidR="006E3E4E" w:rsidRDefault="006E3E4E" w:rsidP="006E3E4E">
      <w:pPr>
        <w:spacing w:after="150"/>
        <w:rPr>
          <w:rFonts w:ascii="Times New Roman" w:hAnsi="Times New Roman"/>
          <w:b/>
          <w:color w:val="333333"/>
          <w:sz w:val="28"/>
          <w:szCs w:val="28"/>
        </w:rPr>
      </w:pPr>
    </w:p>
    <w:p w:rsidR="001E3CE4" w:rsidRDefault="001E3CE4" w:rsidP="006E3E4E">
      <w:pPr>
        <w:spacing w:after="150"/>
        <w:rPr>
          <w:rFonts w:ascii="Times New Roman" w:hAnsi="Times New Roman"/>
          <w:b/>
          <w:color w:val="333333"/>
          <w:sz w:val="28"/>
          <w:szCs w:val="28"/>
        </w:rPr>
      </w:pPr>
      <w:r w:rsidRPr="001E3CE4">
        <w:rPr>
          <w:rFonts w:ascii="Times New Roman" w:hAnsi="Times New Roman"/>
          <w:b/>
          <w:color w:val="333333"/>
          <w:sz w:val="28"/>
          <w:szCs w:val="28"/>
        </w:rPr>
        <w:t>Иркутские писатели-юбиляры</w:t>
      </w:r>
      <w:r w:rsidR="00275D41">
        <w:rPr>
          <w:rFonts w:ascii="Times New Roman" w:hAnsi="Times New Roman"/>
          <w:b/>
          <w:color w:val="333333"/>
          <w:sz w:val="28"/>
          <w:szCs w:val="28"/>
        </w:rPr>
        <w:t xml:space="preserve"> 2019</w:t>
      </w:r>
      <w:r w:rsidRPr="001E3CE4">
        <w:rPr>
          <w:rFonts w:ascii="Times New Roman" w:hAnsi="Times New Roman"/>
          <w:b/>
          <w:color w:val="333333"/>
          <w:sz w:val="28"/>
          <w:szCs w:val="28"/>
        </w:rPr>
        <w:t>:</w:t>
      </w:r>
    </w:p>
    <w:p w:rsidR="00D3599A" w:rsidRPr="00D3599A" w:rsidRDefault="00D3599A" w:rsidP="00D3599A">
      <w:pPr>
        <w:rPr>
          <w:rFonts w:ascii="Times New Roman" w:eastAsia="Calibri" w:hAnsi="Times New Roman"/>
          <w:sz w:val="28"/>
          <w:szCs w:val="28"/>
          <w:lang w:eastAsia="en-US"/>
        </w:rPr>
      </w:pPr>
      <w:r w:rsidRPr="00D3599A">
        <w:rPr>
          <w:rFonts w:ascii="Times New Roman" w:eastAsia="Calibri" w:hAnsi="Times New Roman"/>
          <w:sz w:val="28"/>
          <w:szCs w:val="28"/>
          <w:lang w:eastAsia="en-US"/>
        </w:rPr>
        <w:t>185 лет  со д</w:t>
      </w:r>
      <w:r>
        <w:rPr>
          <w:rFonts w:ascii="Times New Roman" w:eastAsia="Calibri" w:hAnsi="Times New Roman"/>
          <w:sz w:val="28"/>
          <w:szCs w:val="28"/>
          <w:lang w:eastAsia="en-US"/>
        </w:rPr>
        <w:t>ня рождения</w:t>
      </w:r>
      <w:r w:rsidRPr="00D3599A">
        <w:rPr>
          <w:rFonts w:ascii="Times New Roman" w:eastAsia="Calibri" w:hAnsi="Times New Roman"/>
          <w:sz w:val="28"/>
          <w:szCs w:val="28"/>
          <w:lang w:eastAsia="en-US"/>
        </w:rPr>
        <w:t xml:space="preserve"> А.А. Черкасова</w:t>
      </w:r>
    </w:p>
    <w:p w:rsidR="00D3599A" w:rsidRPr="00D3599A" w:rsidRDefault="00D3599A" w:rsidP="00D3599A">
      <w:pPr>
        <w:rPr>
          <w:rFonts w:ascii="Times New Roman" w:eastAsia="Calibri" w:hAnsi="Times New Roman"/>
          <w:sz w:val="28"/>
          <w:szCs w:val="28"/>
          <w:lang w:eastAsia="en-US"/>
        </w:rPr>
      </w:pPr>
      <w:r w:rsidRPr="00D3599A">
        <w:rPr>
          <w:rFonts w:ascii="Times New Roman" w:eastAsia="Calibri" w:hAnsi="Times New Roman"/>
          <w:sz w:val="28"/>
          <w:szCs w:val="28"/>
          <w:lang w:eastAsia="en-US"/>
        </w:rPr>
        <w:t>135 лет  со д</w:t>
      </w:r>
      <w:r>
        <w:rPr>
          <w:rFonts w:ascii="Times New Roman" w:eastAsia="Calibri" w:hAnsi="Times New Roman"/>
          <w:sz w:val="28"/>
          <w:szCs w:val="28"/>
          <w:lang w:eastAsia="en-US"/>
        </w:rPr>
        <w:t>ня рождения</w:t>
      </w:r>
      <w:r w:rsidRPr="00D3599A">
        <w:rPr>
          <w:rFonts w:ascii="Times New Roman" w:eastAsia="Calibri" w:hAnsi="Times New Roman"/>
          <w:sz w:val="28"/>
          <w:szCs w:val="28"/>
          <w:lang w:eastAsia="en-US"/>
        </w:rPr>
        <w:t xml:space="preserve"> И.Г. Гольберга</w:t>
      </w:r>
    </w:p>
    <w:p w:rsidR="00D3599A" w:rsidRDefault="00D3599A" w:rsidP="00D3599A">
      <w:pPr>
        <w:rPr>
          <w:rFonts w:ascii="Times New Roman" w:eastAsia="Calibri" w:hAnsi="Times New Roman"/>
          <w:sz w:val="28"/>
          <w:szCs w:val="28"/>
          <w:lang w:eastAsia="en-US"/>
        </w:rPr>
      </w:pPr>
      <w:r w:rsidRPr="00D3599A">
        <w:rPr>
          <w:rFonts w:ascii="Times New Roman" w:eastAsia="Calibri" w:hAnsi="Times New Roman"/>
          <w:sz w:val="28"/>
          <w:szCs w:val="28"/>
          <w:lang w:eastAsia="en-US"/>
        </w:rPr>
        <w:t>115 лет со д</w:t>
      </w:r>
      <w:r>
        <w:rPr>
          <w:rFonts w:ascii="Times New Roman" w:eastAsia="Calibri" w:hAnsi="Times New Roman"/>
          <w:sz w:val="28"/>
          <w:szCs w:val="28"/>
          <w:lang w:eastAsia="en-US"/>
        </w:rPr>
        <w:t>ня рождения</w:t>
      </w:r>
      <w:r w:rsidRPr="00D3599A">
        <w:rPr>
          <w:rFonts w:ascii="Times New Roman" w:eastAsia="Calibri" w:hAnsi="Times New Roman"/>
          <w:sz w:val="28"/>
          <w:szCs w:val="28"/>
          <w:lang w:eastAsia="en-US"/>
        </w:rPr>
        <w:t xml:space="preserve"> П.Г. Маляревского</w:t>
      </w:r>
    </w:p>
    <w:p w:rsidR="00D3599A" w:rsidRPr="00D3599A" w:rsidRDefault="00D3599A" w:rsidP="00D3599A">
      <w:pPr>
        <w:rPr>
          <w:rFonts w:ascii="Times New Roman" w:eastAsia="Calibri" w:hAnsi="Times New Roman"/>
          <w:sz w:val="28"/>
          <w:szCs w:val="28"/>
          <w:lang w:eastAsia="en-US"/>
        </w:rPr>
      </w:pPr>
      <w:r w:rsidRPr="00D3599A">
        <w:rPr>
          <w:rFonts w:ascii="Times New Roman" w:eastAsia="Calibri" w:hAnsi="Times New Roman"/>
          <w:sz w:val="28"/>
          <w:szCs w:val="28"/>
          <w:lang w:eastAsia="en-US"/>
        </w:rPr>
        <w:t>115 лет со д</w:t>
      </w:r>
      <w:r>
        <w:rPr>
          <w:rFonts w:ascii="Times New Roman" w:eastAsia="Calibri" w:hAnsi="Times New Roman"/>
          <w:sz w:val="28"/>
          <w:szCs w:val="28"/>
          <w:lang w:eastAsia="en-US"/>
        </w:rPr>
        <w:t>ня рождения</w:t>
      </w:r>
      <w:r w:rsidRPr="00D3599A">
        <w:rPr>
          <w:rFonts w:ascii="Times New Roman" w:eastAsia="Calibri" w:hAnsi="Times New Roman"/>
          <w:sz w:val="28"/>
          <w:szCs w:val="28"/>
          <w:lang w:eastAsia="en-US"/>
        </w:rPr>
        <w:t xml:space="preserve"> Н.В. Волкова</w:t>
      </w:r>
    </w:p>
    <w:p w:rsidR="00D3599A" w:rsidRPr="00D3599A" w:rsidRDefault="00D3599A" w:rsidP="00D3599A">
      <w:pPr>
        <w:rPr>
          <w:rFonts w:ascii="Times New Roman" w:eastAsia="Calibri" w:hAnsi="Times New Roman"/>
          <w:sz w:val="28"/>
          <w:szCs w:val="28"/>
          <w:lang w:eastAsia="en-US"/>
        </w:rPr>
      </w:pPr>
      <w:r w:rsidRPr="00D3599A">
        <w:rPr>
          <w:rFonts w:ascii="Times New Roman" w:eastAsia="Calibri" w:hAnsi="Times New Roman"/>
          <w:sz w:val="28"/>
          <w:szCs w:val="28"/>
          <w:lang w:eastAsia="en-US"/>
        </w:rPr>
        <w:t>105 лет со д</w:t>
      </w:r>
      <w:r>
        <w:rPr>
          <w:rFonts w:ascii="Times New Roman" w:eastAsia="Calibri" w:hAnsi="Times New Roman"/>
          <w:sz w:val="28"/>
          <w:szCs w:val="28"/>
          <w:lang w:eastAsia="en-US"/>
        </w:rPr>
        <w:t>ня рождения</w:t>
      </w:r>
      <w:r w:rsidRPr="00D3599A">
        <w:rPr>
          <w:rFonts w:ascii="Times New Roman" w:eastAsia="Calibri" w:hAnsi="Times New Roman"/>
          <w:sz w:val="28"/>
          <w:szCs w:val="28"/>
          <w:lang w:eastAsia="en-US"/>
        </w:rPr>
        <w:t xml:space="preserve"> В.И. Мариной</w:t>
      </w:r>
    </w:p>
    <w:p w:rsidR="00D3599A" w:rsidRDefault="00D3599A" w:rsidP="00D3599A">
      <w:pPr>
        <w:rPr>
          <w:rFonts w:ascii="Times New Roman" w:eastAsia="Calibri" w:hAnsi="Times New Roman"/>
          <w:sz w:val="28"/>
          <w:szCs w:val="28"/>
          <w:lang w:eastAsia="en-US"/>
        </w:rPr>
      </w:pPr>
      <w:r w:rsidRPr="00D3599A">
        <w:rPr>
          <w:rFonts w:ascii="Times New Roman" w:eastAsia="Calibri" w:hAnsi="Times New Roman"/>
          <w:sz w:val="28"/>
          <w:szCs w:val="28"/>
          <w:lang w:eastAsia="en-US"/>
        </w:rPr>
        <w:t>100 лет со д</w:t>
      </w:r>
      <w:r>
        <w:rPr>
          <w:rFonts w:ascii="Times New Roman" w:eastAsia="Calibri" w:hAnsi="Times New Roman"/>
          <w:sz w:val="28"/>
          <w:szCs w:val="28"/>
          <w:lang w:eastAsia="en-US"/>
        </w:rPr>
        <w:t>ня рождения</w:t>
      </w:r>
      <w:r w:rsidRPr="00D3599A">
        <w:rPr>
          <w:rFonts w:ascii="Times New Roman" w:eastAsia="Calibri" w:hAnsi="Times New Roman"/>
          <w:sz w:val="28"/>
          <w:szCs w:val="28"/>
          <w:lang w:eastAsia="en-US"/>
        </w:rPr>
        <w:t xml:space="preserve"> Г.К. Суворова</w:t>
      </w:r>
    </w:p>
    <w:p w:rsidR="00D3599A" w:rsidRPr="00D3599A" w:rsidRDefault="00D3599A" w:rsidP="00D3599A">
      <w:pPr>
        <w:rPr>
          <w:rFonts w:ascii="Times New Roman" w:eastAsia="Calibri" w:hAnsi="Times New Roman"/>
          <w:sz w:val="28"/>
          <w:szCs w:val="28"/>
          <w:lang w:eastAsia="en-US"/>
        </w:rPr>
      </w:pPr>
      <w:r w:rsidRPr="00D3599A">
        <w:rPr>
          <w:rFonts w:ascii="Times New Roman" w:eastAsia="Calibri" w:hAnsi="Times New Roman"/>
          <w:sz w:val="28"/>
          <w:szCs w:val="28"/>
          <w:lang w:eastAsia="en-US"/>
        </w:rPr>
        <w:t>100 лет со д</w:t>
      </w:r>
      <w:r>
        <w:rPr>
          <w:rFonts w:ascii="Times New Roman" w:eastAsia="Calibri" w:hAnsi="Times New Roman"/>
          <w:sz w:val="28"/>
          <w:szCs w:val="28"/>
          <w:lang w:eastAsia="en-US"/>
        </w:rPr>
        <w:t xml:space="preserve">ня рождения </w:t>
      </w:r>
      <w:r w:rsidRPr="00D3599A">
        <w:rPr>
          <w:rFonts w:ascii="Times New Roman" w:eastAsia="Calibri" w:hAnsi="Times New Roman"/>
          <w:sz w:val="28"/>
          <w:szCs w:val="28"/>
          <w:lang w:eastAsia="en-US"/>
        </w:rPr>
        <w:t>Г.Г. Кобякова</w:t>
      </w:r>
    </w:p>
    <w:p w:rsidR="00D3599A" w:rsidRPr="00D3599A" w:rsidRDefault="00D3599A" w:rsidP="00D3599A">
      <w:pPr>
        <w:rPr>
          <w:rFonts w:ascii="Times New Roman" w:eastAsia="Calibri" w:hAnsi="Times New Roman"/>
          <w:sz w:val="28"/>
          <w:szCs w:val="28"/>
          <w:lang w:eastAsia="en-US"/>
        </w:rPr>
      </w:pPr>
      <w:r w:rsidRPr="00D3599A">
        <w:rPr>
          <w:rFonts w:ascii="Times New Roman" w:eastAsia="Calibri" w:hAnsi="Times New Roman"/>
          <w:sz w:val="28"/>
          <w:szCs w:val="28"/>
          <w:lang w:eastAsia="en-US"/>
        </w:rPr>
        <w:t xml:space="preserve">85 лет  </w:t>
      </w:r>
      <w:r>
        <w:rPr>
          <w:rFonts w:ascii="Times New Roman" w:eastAsia="Calibri" w:hAnsi="Times New Roman"/>
          <w:sz w:val="28"/>
          <w:szCs w:val="28"/>
          <w:lang w:eastAsia="en-US"/>
        </w:rPr>
        <w:t>со дня рождения Б.Ф. Лапина</w:t>
      </w:r>
    </w:p>
    <w:p w:rsidR="00D3599A" w:rsidRDefault="00D3599A" w:rsidP="00D3599A">
      <w:pPr>
        <w:rPr>
          <w:rFonts w:ascii="Times New Roman" w:eastAsia="Calibri" w:hAnsi="Times New Roman"/>
          <w:sz w:val="28"/>
          <w:szCs w:val="28"/>
          <w:lang w:eastAsia="en-US"/>
        </w:rPr>
      </w:pPr>
      <w:r w:rsidRPr="00D3599A">
        <w:rPr>
          <w:rFonts w:ascii="Times New Roman" w:eastAsia="Calibri" w:hAnsi="Times New Roman"/>
          <w:sz w:val="28"/>
          <w:szCs w:val="28"/>
          <w:lang w:eastAsia="en-US"/>
        </w:rPr>
        <w:t xml:space="preserve">80 лет </w:t>
      </w:r>
      <w:r>
        <w:rPr>
          <w:rFonts w:ascii="Times New Roman" w:eastAsia="Calibri" w:hAnsi="Times New Roman"/>
          <w:sz w:val="28"/>
          <w:szCs w:val="28"/>
          <w:lang w:eastAsia="en-US"/>
        </w:rPr>
        <w:t>со дня рождения Ю.П. Аксаментова</w:t>
      </w:r>
    </w:p>
    <w:p w:rsidR="00D3599A" w:rsidRPr="00D3599A" w:rsidRDefault="00D3599A" w:rsidP="00D3599A">
      <w:pPr>
        <w:rPr>
          <w:rFonts w:ascii="Times New Roman" w:eastAsia="Calibri" w:hAnsi="Times New Roman"/>
          <w:sz w:val="28"/>
          <w:szCs w:val="28"/>
          <w:lang w:eastAsia="en-US"/>
        </w:rPr>
      </w:pPr>
      <w:r w:rsidRPr="00D3599A">
        <w:rPr>
          <w:rFonts w:ascii="Times New Roman" w:eastAsia="Calibri" w:hAnsi="Times New Roman"/>
          <w:sz w:val="28"/>
          <w:szCs w:val="28"/>
          <w:lang w:eastAsia="en-US"/>
        </w:rPr>
        <w:t xml:space="preserve">80 лет </w:t>
      </w:r>
      <w:r>
        <w:rPr>
          <w:rFonts w:ascii="Times New Roman" w:eastAsia="Calibri" w:hAnsi="Times New Roman"/>
          <w:sz w:val="28"/>
          <w:szCs w:val="28"/>
          <w:lang w:eastAsia="en-US"/>
        </w:rPr>
        <w:t>со дня рождения А.С. Гурулева</w:t>
      </w:r>
    </w:p>
    <w:p w:rsidR="00D3599A" w:rsidRPr="00D3599A" w:rsidRDefault="00D3599A" w:rsidP="00D3599A">
      <w:pPr>
        <w:rPr>
          <w:rFonts w:ascii="Times New Roman" w:eastAsia="Calibri" w:hAnsi="Times New Roman"/>
          <w:sz w:val="28"/>
          <w:szCs w:val="28"/>
          <w:lang w:eastAsia="en-US"/>
        </w:rPr>
      </w:pPr>
      <w:r w:rsidRPr="00D3599A">
        <w:rPr>
          <w:rFonts w:ascii="Times New Roman" w:eastAsia="Calibri" w:hAnsi="Times New Roman"/>
          <w:sz w:val="28"/>
          <w:szCs w:val="28"/>
          <w:lang w:eastAsia="en-US"/>
        </w:rPr>
        <w:t>75 лет</w:t>
      </w:r>
      <w:r>
        <w:rPr>
          <w:rFonts w:ascii="Times New Roman" w:eastAsia="Calibri" w:hAnsi="Times New Roman"/>
          <w:sz w:val="28"/>
          <w:szCs w:val="28"/>
          <w:lang w:eastAsia="en-US"/>
        </w:rPr>
        <w:t xml:space="preserve"> со дня рождения</w:t>
      </w:r>
      <w:r w:rsidRPr="00D3599A">
        <w:rPr>
          <w:rFonts w:ascii="Times New Roman" w:eastAsia="Calibri" w:hAnsi="Times New Roman"/>
          <w:sz w:val="28"/>
          <w:szCs w:val="28"/>
          <w:lang w:eastAsia="en-US"/>
        </w:rPr>
        <w:t xml:space="preserve"> В.Н. Харй</w:t>
      </w:r>
      <w:r w:rsidR="00D8014B">
        <w:rPr>
          <w:rFonts w:ascii="Times New Roman" w:eastAsia="Calibri" w:hAnsi="Times New Roman"/>
          <w:sz w:val="28"/>
          <w:szCs w:val="28"/>
          <w:lang w:eastAsia="en-US"/>
        </w:rPr>
        <w:t>юзова</w:t>
      </w:r>
    </w:p>
    <w:p w:rsidR="00AD4A71" w:rsidRDefault="001F177F" w:rsidP="001C113A">
      <w:pPr>
        <w:spacing w:after="0" w:line="360" w:lineRule="auto"/>
        <w:jc w:val="both"/>
        <w:rPr>
          <w:rFonts w:ascii="Times New Roman" w:hAnsi="Times New Roman"/>
          <w:b/>
          <w:sz w:val="28"/>
          <w:szCs w:val="28"/>
        </w:rPr>
      </w:pPr>
      <w:r>
        <w:rPr>
          <w:rFonts w:ascii="Times New Roman" w:hAnsi="Times New Roman"/>
          <w:b/>
          <w:sz w:val="28"/>
          <w:szCs w:val="28"/>
        </w:rPr>
        <w:t>Юбилейные краеведческие даты Иркутской области, Киренского района</w:t>
      </w:r>
      <w:r w:rsidR="00275D41">
        <w:rPr>
          <w:rFonts w:ascii="Times New Roman" w:hAnsi="Times New Roman"/>
          <w:b/>
          <w:sz w:val="28"/>
          <w:szCs w:val="28"/>
        </w:rPr>
        <w:t xml:space="preserve"> в 2019 году</w:t>
      </w:r>
      <w:r>
        <w:rPr>
          <w:rFonts w:ascii="Times New Roman" w:hAnsi="Times New Roman"/>
          <w:b/>
          <w:sz w:val="28"/>
          <w:szCs w:val="28"/>
        </w:rPr>
        <w:t>:</w:t>
      </w:r>
    </w:p>
    <w:p w:rsidR="00486A86" w:rsidRDefault="00486A86" w:rsidP="00486A86">
      <w:pPr>
        <w:spacing w:after="0" w:line="360" w:lineRule="auto"/>
        <w:jc w:val="both"/>
        <w:rPr>
          <w:rFonts w:ascii="Times New Roman" w:hAnsi="Times New Roman"/>
          <w:sz w:val="28"/>
          <w:szCs w:val="28"/>
        </w:rPr>
      </w:pPr>
      <w:r w:rsidRPr="00486A86">
        <w:rPr>
          <w:rFonts w:ascii="Times New Roman" w:hAnsi="Times New Roman"/>
          <w:b/>
          <w:sz w:val="28"/>
          <w:szCs w:val="28"/>
        </w:rPr>
        <w:lastRenderedPageBreak/>
        <w:t>155 лет</w:t>
      </w:r>
      <w:r>
        <w:rPr>
          <w:rFonts w:ascii="Times New Roman" w:hAnsi="Times New Roman"/>
          <w:sz w:val="28"/>
          <w:szCs w:val="28"/>
        </w:rPr>
        <w:t xml:space="preserve"> назад было учреждено «Лено-Витимское пароходство М. Сибирякова, И. Базанова»</w:t>
      </w:r>
    </w:p>
    <w:p w:rsidR="00151CE4" w:rsidRDefault="00151CE4" w:rsidP="001C113A">
      <w:pPr>
        <w:spacing w:after="0" w:line="360" w:lineRule="auto"/>
        <w:jc w:val="both"/>
        <w:rPr>
          <w:rFonts w:ascii="Times New Roman" w:hAnsi="Times New Roman"/>
          <w:sz w:val="28"/>
          <w:szCs w:val="28"/>
        </w:rPr>
      </w:pPr>
      <w:r w:rsidRPr="00486A86">
        <w:rPr>
          <w:rFonts w:ascii="Times New Roman" w:hAnsi="Times New Roman"/>
          <w:b/>
          <w:sz w:val="28"/>
          <w:szCs w:val="28"/>
        </w:rPr>
        <w:t>85 лет</w:t>
      </w:r>
      <w:r>
        <w:rPr>
          <w:rFonts w:ascii="Times New Roman" w:hAnsi="Times New Roman"/>
          <w:sz w:val="28"/>
          <w:szCs w:val="28"/>
        </w:rPr>
        <w:t xml:space="preserve"> со дня рождения Ю.А. Ножикова, первого губернатора Иркутской области </w:t>
      </w:r>
    </w:p>
    <w:p w:rsidR="00151CE4" w:rsidRDefault="00151CE4" w:rsidP="001C113A">
      <w:pPr>
        <w:spacing w:after="0" w:line="360" w:lineRule="auto"/>
        <w:jc w:val="both"/>
        <w:rPr>
          <w:rFonts w:ascii="Times New Roman" w:hAnsi="Times New Roman"/>
          <w:sz w:val="28"/>
          <w:szCs w:val="28"/>
        </w:rPr>
      </w:pPr>
      <w:r w:rsidRPr="00486A86">
        <w:rPr>
          <w:rFonts w:ascii="Times New Roman" w:hAnsi="Times New Roman"/>
          <w:b/>
          <w:sz w:val="28"/>
          <w:szCs w:val="28"/>
        </w:rPr>
        <w:t>85 лет</w:t>
      </w:r>
      <w:r>
        <w:rPr>
          <w:rFonts w:ascii="Times New Roman" w:hAnsi="Times New Roman"/>
          <w:sz w:val="28"/>
          <w:szCs w:val="28"/>
        </w:rPr>
        <w:t xml:space="preserve"> назад была образована Восточно-Сибирская железная дорога</w:t>
      </w:r>
    </w:p>
    <w:p w:rsidR="00151CE4" w:rsidRDefault="001C44CD" w:rsidP="001C113A">
      <w:pPr>
        <w:spacing w:after="0" w:line="360" w:lineRule="auto"/>
        <w:jc w:val="both"/>
        <w:rPr>
          <w:rFonts w:ascii="Times New Roman" w:hAnsi="Times New Roman"/>
          <w:sz w:val="28"/>
          <w:szCs w:val="28"/>
        </w:rPr>
      </w:pPr>
      <w:r w:rsidRPr="00486A86">
        <w:rPr>
          <w:rFonts w:ascii="Times New Roman" w:hAnsi="Times New Roman"/>
          <w:b/>
          <w:sz w:val="28"/>
          <w:szCs w:val="28"/>
        </w:rPr>
        <w:t>45 лет</w:t>
      </w:r>
      <w:r>
        <w:rPr>
          <w:rFonts w:ascii="Times New Roman" w:hAnsi="Times New Roman"/>
          <w:sz w:val="28"/>
          <w:szCs w:val="28"/>
        </w:rPr>
        <w:t xml:space="preserve"> назад принято постановление ЦК КПСС «О строительстве Байкало-Амурской магистрали»</w:t>
      </w:r>
    </w:p>
    <w:p w:rsidR="001C44CD" w:rsidRPr="00151CE4" w:rsidRDefault="001C44CD" w:rsidP="001C113A">
      <w:pPr>
        <w:spacing w:after="0" w:line="360" w:lineRule="auto"/>
        <w:jc w:val="both"/>
        <w:rPr>
          <w:rFonts w:ascii="Times New Roman" w:hAnsi="Times New Roman"/>
          <w:sz w:val="28"/>
          <w:szCs w:val="28"/>
        </w:rPr>
      </w:pPr>
      <w:r w:rsidRPr="00486A86">
        <w:rPr>
          <w:rFonts w:ascii="Times New Roman" w:hAnsi="Times New Roman"/>
          <w:b/>
          <w:sz w:val="28"/>
          <w:szCs w:val="28"/>
        </w:rPr>
        <w:t>30 лет</w:t>
      </w:r>
      <w:r>
        <w:rPr>
          <w:rFonts w:ascii="Times New Roman" w:hAnsi="Times New Roman"/>
          <w:sz w:val="28"/>
          <w:szCs w:val="28"/>
        </w:rPr>
        <w:t xml:space="preserve"> назад Байкало-Амурская магистраль сдана в эксплуатацию</w:t>
      </w:r>
    </w:p>
    <w:p w:rsidR="00486A86" w:rsidRDefault="00486A86" w:rsidP="001C113A">
      <w:pPr>
        <w:spacing w:after="0" w:line="360" w:lineRule="auto"/>
        <w:jc w:val="both"/>
        <w:rPr>
          <w:rFonts w:ascii="Times New Roman" w:hAnsi="Times New Roman"/>
          <w:sz w:val="28"/>
          <w:szCs w:val="28"/>
        </w:rPr>
      </w:pPr>
    </w:p>
    <w:p w:rsidR="00D8014B" w:rsidRDefault="00D8014B" w:rsidP="001C113A">
      <w:pPr>
        <w:spacing w:after="0" w:line="360" w:lineRule="auto"/>
        <w:jc w:val="both"/>
        <w:rPr>
          <w:rFonts w:ascii="Times New Roman" w:hAnsi="Times New Roman"/>
          <w:b/>
          <w:sz w:val="28"/>
          <w:szCs w:val="28"/>
        </w:rPr>
      </w:pPr>
      <w:r w:rsidRPr="00486A86">
        <w:rPr>
          <w:rFonts w:ascii="Times New Roman" w:hAnsi="Times New Roman"/>
          <w:b/>
          <w:sz w:val="28"/>
          <w:szCs w:val="28"/>
        </w:rPr>
        <w:t>380 лет</w:t>
      </w:r>
      <w:r>
        <w:rPr>
          <w:rFonts w:ascii="Times New Roman" w:hAnsi="Times New Roman"/>
          <w:sz w:val="28"/>
          <w:szCs w:val="28"/>
        </w:rPr>
        <w:t xml:space="preserve"> д. Хабарова</w:t>
      </w:r>
    </w:p>
    <w:p w:rsidR="00DF7F4D" w:rsidRDefault="00D8014B" w:rsidP="00E67AE4">
      <w:pPr>
        <w:spacing w:after="0" w:line="360" w:lineRule="auto"/>
        <w:jc w:val="both"/>
        <w:rPr>
          <w:rFonts w:ascii="Times New Roman" w:hAnsi="Times New Roman"/>
          <w:sz w:val="28"/>
          <w:szCs w:val="28"/>
        </w:rPr>
      </w:pPr>
      <w:r w:rsidRPr="00486A86">
        <w:rPr>
          <w:rFonts w:ascii="Times New Roman" w:hAnsi="Times New Roman"/>
          <w:b/>
          <w:sz w:val="28"/>
          <w:szCs w:val="28"/>
        </w:rPr>
        <w:t>330 лет</w:t>
      </w:r>
      <w:r>
        <w:rPr>
          <w:rFonts w:ascii="Times New Roman" w:hAnsi="Times New Roman"/>
          <w:sz w:val="28"/>
          <w:szCs w:val="28"/>
        </w:rPr>
        <w:t xml:space="preserve"> д. Балашова</w:t>
      </w:r>
    </w:p>
    <w:p w:rsidR="00D8014B" w:rsidRDefault="00D8014B" w:rsidP="00E67AE4">
      <w:pPr>
        <w:spacing w:after="0" w:line="360" w:lineRule="auto"/>
        <w:jc w:val="both"/>
        <w:rPr>
          <w:rFonts w:ascii="Times New Roman" w:hAnsi="Times New Roman"/>
          <w:sz w:val="28"/>
          <w:szCs w:val="28"/>
        </w:rPr>
      </w:pPr>
      <w:r w:rsidRPr="00486A86">
        <w:rPr>
          <w:rFonts w:ascii="Times New Roman" w:hAnsi="Times New Roman"/>
          <w:b/>
          <w:sz w:val="28"/>
          <w:szCs w:val="28"/>
        </w:rPr>
        <w:t>320 лет</w:t>
      </w:r>
      <w:r>
        <w:rPr>
          <w:rFonts w:ascii="Times New Roman" w:hAnsi="Times New Roman"/>
          <w:sz w:val="28"/>
          <w:szCs w:val="28"/>
        </w:rPr>
        <w:t xml:space="preserve"> д. Улькан</w:t>
      </w:r>
    </w:p>
    <w:p w:rsidR="00D8014B" w:rsidRPr="00486A86" w:rsidRDefault="00D8014B" w:rsidP="00E67AE4">
      <w:pPr>
        <w:spacing w:after="0" w:line="360" w:lineRule="auto"/>
        <w:jc w:val="both"/>
        <w:rPr>
          <w:rFonts w:ascii="Times New Roman" w:hAnsi="Times New Roman"/>
          <w:b/>
          <w:sz w:val="28"/>
          <w:szCs w:val="28"/>
        </w:rPr>
      </w:pPr>
      <w:r w:rsidRPr="00486A86">
        <w:rPr>
          <w:rFonts w:ascii="Times New Roman" w:hAnsi="Times New Roman"/>
          <w:b/>
          <w:sz w:val="28"/>
          <w:szCs w:val="28"/>
        </w:rPr>
        <w:t>90-летие</w:t>
      </w:r>
      <w:r>
        <w:rPr>
          <w:rFonts w:ascii="Times New Roman" w:hAnsi="Times New Roman"/>
          <w:sz w:val="28"/>
          <w:szCs w:val="28"/>
        </w:rPr>
        <w:t xml:space="preserve">  </w:t>
      </w:r>
      <w:r w:rsidRPr="00486A86">
        <w:rPr>
          <w:rFonts w:ascii="Times New Roman" w:hAnsi="Times New Roman"/>
          <w:b/>
          <w:sz w:val="28"/>
          <w:szCs w:val="28"/>
        </w:rPr>
        <w:t>Киренского района</w:t>
      </w:r>
    </w:p>
    <w:p w:rsidR="00D8014B" w:rsidRDefault="00D8014B" w:rsidP="00E67AE4">
      <w:pPr>
        <w:spacing w:after="0" w:line="360" w:lineRule="auto"/>
        <w:jc w:val="both"/>
        <w:rPr>
          <w:rFonts w:ascii="Times New Roman" w:hAnsi="Times New Roman"/>
          <w:sz w:val="28"/>
          <w:szCs w:val="28"/>
        </w:rPr>
      </w:pPr>
      <w:r w:rsidRPr="00486A86">
        <w:rPr>
          <w:rFonts w:ascii="Times New Roman" w:hAnsi="Times New Roman"/>
          <w:b/>
          <w:sz w:val="28"/>
          <w:szCs w:val="28"/>
        </w:rPr>
        <w:t>65 лет</w:t>
      </w:r>
      <w:r>
        <w:rPr>
          <w:rFonts w:ascii="Times New Roman" w:hAnsi="Times New Roman"/>
          <w:sz w:val="28"/>
          <w:szCs w:val="28"/>
        </w:rPr>
        <w:t xml:space="preserve"> Кривошапкинской сельской библиотеке</w:t>
      </w:r>
    </w:p>
    <w:p w:rsidR="00D8014B" w:rsidRDefault="00D8014B" w:rsidP="00E67AE4">
      <w:pPr>
        <w:spacing w:after="0" w:line="360" w:lineRule="auto"/>
        <w:jc w:val="both"/>
        <w:rPr>
          <w:rFonts w:ascii="Times New Roman" w:hAnsi="Times New Roman"/>
          <w:sz w:val="28"/>
          <w:szCs w:val="28"/>
        </w:rPr>
      </w:pPr>
      <w:r w:rsidRPr="00486A86">
        <w:rPr>
          <w:rFonts w:ascii="Times New Roman" w:hAnsi="Times New Roman"/>
          <w:b/>
          <w:sz w:val="28"/>
          <w:szCs w:val="28"/>
        </w:rPr>
        <w:t>50 лет</w:t>
      </w:r>
      <w:r>
        <w:rPr>
          <w:rFonts w:ascii="Times New Roman" w:hAnsi="Times New Roman"/>
          <w:sz w:val="28"/>
          <w:szCs w:val="28"/>
        </w:rPr>
        <w:t xml:space="preserve"> Чечуйской сельской библиотеке</w:t>
      </w:r>
    </w:p>
    <w:p w:rsidR="00D8014B" w:rsidRDefault="00D8014B" w:rsidP="00E67AE4">
      <w:pPr>
        <w:spacing w:after="0" w:line="360" w:lineRule="auto"/>
        <w:jc w:val="both"/>
        <w:rPr>
          <w:rFonts w:ascii="Times New Roman" w:hAnsi="Times New Roman"/>
          <w:sz w:val="28"/>
          <w:szCs w:val="28"/>
        </w:rPr>
      </w:pPr>
      <w:r w:rsidRPr="00486A86">
        <w:rPr>
          <w:rFonts w:ascii="Times New Roman" w:hAnsi="Times New Roman"/>
          <w:b/>
          <w:sz w:val="28"/>
          <w:szCs w:val="28"/>
        </w:rPr>
        <w:t>30 лет</w:t>
      </w:r>
      <w:r>
        <w:rPr>
          <w:rFonts w:ascii="Times New Roman" w:hAnsi="Times New Roman"/>
          <w:sz w:val="28"/>
          <w:szCs w:val="28"/>
        </w:rPr>
        <w:t xml:space="preserve"> клубу «Краевед» им. СЛ.С. Нератовой</w:t>
      </w:r>
    </w:p>
    <w:p w:rsidR="00D8014B" w:rsidRPr="00D8014B" w:rsidRDefault="00D8014B" w:rsidP="00D8014B">
      <w:pPr>
        <w:rPr>
          <w:rFonts w:ascii="Times New Roman" w:eastAsia="Calibri" w:hAnsi="Times New Roman"/>
          <w:b/>
          <w:sz w:val="28"/>
          <w:szCs w:val="28"/>
          <w:lang w:eastAsia="en-US"/>
        </w:rPr>
      </w:pPr>
      <w:r w:rsidRPr="00D8014B">
        <w:rPr>
          <w:rFonts w:ascii="Times New Roman" w:eastAsia="Calibri" w:hAnsi="Times New Roman"/>
          <w:b/>
          <w:sz w:val="28"/>
          <w:szCs w:val="28"/>
          <w:lang w:eastAsia="en-US"/>
        </w:rPr>
        <w:t xml:space="preserve">Библиотекари -  юбиляры </w:t>
      </w:r>
    </w:p>
    <w:p w:rsidR="00D8014B" w:rsidRPr="00D8014B" w:rsidRDefault="00D8014B" w:rsidP="00102DF5">
      <w:pPr>
        <w:numPr>
          <w:ilvl w:val="0"/>
          <w:numId w:val="42"/>
        </w:numPr>
        <w:contextualSpacing/>
        <w:rPr>
          <w:rFonts w:ascii="Times New Roman" w:eastAsia="Calibri" w:hAnsi="Times New Roman"/>
          <w:sz w:val="28"/>
          <w:szCs w:val="28"/>
          <w:lang w:eastAsia="en-US"/>
        </w:rPr>
      </w:pPr>
      <w:r w:rsidRPr="00D8014B">
        <w:rPr>
          <w:rFonts w:ascii="Times New Roman" w:eastAsia="Calibri" w:hAnsi="Times New Roman"/>
          <w:sz w:val="28"/>
          <w:szCs w:val="28"/>
          <w:lang w:eastAsia="en-US"/>
        </w:rPr>
        <w:t>Черных  Т.А. – 55 лет</w:t>
      </w:r>
    </w:p>
    <w:p w:rsidR="00D8014B" w:rsidRPr="00D8014B" w:rsidRDefault="00D8014B" w:rsidP="00102DF5">
      <w:pPr>
        <w:numPr>
          <w:ilvl w:val="0"/>
          <w:numId w:val="42"/>
        </w:numPr>
        <w:contextualSpacing/>
        <w:rPr>
          <w:rFonts w:ascii="Times New Roman" w:eastAsia="Calibri" w:hAnsi="Times New Roman"/>
          <w:sz w:val="28"/>
          <w:szCs w:val="28"/>
          <w:lang w:eastAsia="en-US"/>
        </w:rPr>
      </w:pPr>
      <w:r w:rsidRPr="00D8014B">
        <w:rPr>
          <w:rFonts w:ascii="Times New Roman" w:eastAsia="Calibri" w:hAnsi="Times New Roman"/>
          <w:sz w:val="28"/>
          <w:szCs w:val="28"/>
          <w:lang w:eastAsia="en-US"/>
        </w:rPr>
        <w:t>Егорова  Т.Д. – 55 лет</w:t>
      </w:r>
    </w:p>
    <w:p w:rsidR="00D8014B" w:rsidRPr="00D8014B" w:rsidRDefault="00D8014B" w:rsidP="00102DF5">
      <w:pPr>
        <w:numPr>
          <w:ilvl w:val="0"/>
          <w:numId w:val="42"/>
        </w:numPr>
        <w:contextualSpacing/>
        <w:rPr>
          <w:rFonts w:ascii="Times New Roman" w:eastAsia="Calibri" w:hAnsi="Times New Roman"/>
          <w:sz w:val="28"/>
          <w:szCs w:val="28"/>
          <w:lang w:eastAsia="en-US"/>
        </w:rPr>
      </w:pPr>
      <w:r w:rsidRPr="00D8014B">
        <w:rPr>
          <w:rFonts w:ascii="Times New Roman" w:eastAsia="Calibri" w:hAnsi="Times New Roman"/>
          <w:sz w:val="28"/>
          <w:szCs w:val="28"/>
          <w:lang w:eastAsia="en-US"/>
        </w:rPr>
        <w:t xml:space="preserve">Хохлачёва И.А. -  55 лет </w:t>
      </w:r>
    </w:p>
    <w:p w:rsidR="00D8014B" w:rsidRPr="00D8014B" w:rsidRDefault="00D8014B" w:rsidP="00102DF5">
      <w:pPr>
        <w:numPr>
          <w:ilvl w:val="0"/>
          <w:numId w:val="42"/>
        </w:numPr>
        <w:contextualSpacing/>
        <w:rPr>
          <w:rFonts w:ascii="Times New Roman" w:eastAsia="Calibri" w:hAnsi="Times New Roman"/>
          <w:sz w:val="28"/>
          <w:szCs w:val="28"/>
          <w:lang w:eastAsia="en-US"/>
        </w:rPr>
      </w:pPr>
      <w:r w:rsidRPr="00D8014B">
        <w:rPr>
          <w:rFonts w:ascii="Times New Roman" w:eastAsia="Calibri" w:hAnsi="Times New Roman"/>
          <w:sz w:val="28"/>
          <w:szCs w:val="28"/>
          <w:lang w:eastAsia="en-US"/>
        </w:rPr>
        <w:t>Рукавишникова Т.М. – 60 лет</w:t>
      </w:r>
    </w:p>
    <w:p w:rsidR="00D8014B" w:rsidRPr="00D8014B" w:rsidRDefault="00D8014B" w:rsidP="00102DF5">
      <w:pPr>
        <w:numPr>
          <w:ilvl w:val="0"/>
          <w:numId w:val="42"/>
        </w:numPr>
        <w:contextualSpacing/>
        <w:rPr>
          <w:rFonts w:ascii="Times New Roman" w:eastAsia="Calibri" w:hAnsi="Times New Roman"/>
          <w:sz w:val="28"/>
          <w:szCs w:val="28"/>
          <w:lang w:eastAsia="en-US"/>
        </w:rPr>
      </w:pPr>
      <w:r w:rsidRPr="00D8014B">
        <w:rPr>
          <w:rFonts w:ascii="Times New Roman" w:eastAsia="Calibri" w:hAnsi="Times New Roman"/>
          <w:sz w:val="28"/>
          <w:szCs w:val="28"/>
          <w:lang w:eastAsia="en-US"/>
        </w:rPr>
        <w:t>Михайлова Г.Д. – 60 лет</w:t>
      </w:r>
    </w:p>
    <w:p w:rsidR="00D8014B" w:rsidRDefault="00D8014B" w:rsidP="001C113A">
      <w:pPr>
        <w:spacing w:after="0" w:line="360" w:lineRule="auto"/>
        <w:jc w:val="both"/>
        <w:rPr>
          <w:rFonts w:ascii="Times New Roman" w:hAnsi="Times New Roman"/>
          <w:b/>
          <w:sz w:val="28"/>
          <w:szCs w:val="28"/>
        </w:rPr>
      </w:pPr>
    </w:p>
    <w:p w:rsidR="00173743" w:rsidRPr="001C113A" w:rsidRDefault="00173743" w:rsidP="001C113A">
      <w:pPr>
        <w:spacing w:after="0" w:line="360" w:lineRule="auto"/>
        <w:jc w:val="both"/>
        <w:rPr>
          <w:rFonts w:ascii="Times New Roman" w:hAnsi="Times New Roman"/>
          <w:b/>
          <w:sz w:val="28"/>
          <w:szCs w:val="28"/>
        </w:rPr>
      </w:pPr>
      <w:r w:rsidRPr="001C113A">
        <w:rPr>
          <w:rFonts w:ascii="Times New Roman" w:hAnsi="Times New Roman"/>
          <w:b/>
          <w:sz w:val="28"/>
          <w:szCs w:val="28"/>
        </w:rPr>
        <w:t>Основными направлениями в работе библиотек</w:t>
      </w:r>
      <w:r w:rsidR="001E5966">
        <w:rPr>
          <w:rFonts w:ascii="Times New Roman" w:hAnsi="Times New Roman"/>
          <w:b/>
          <w:sz w:val="28"/>
          <w:szCs w:val="28"/>
        </w:rPr>
        <w:t xml:space="preserve"> будут</w:t>
      </w:r>
      <w:r w:rsidRPr="001C113A">
        <w:rPr>
          <w:rFonts w:ascii="Times New Roman" w:hAnsi="Times New Roman"/>
          <w:b/>
          <w:sz w:val="28"/>
          <w:szCs w:val="28"/>
        </w:rPr>
        <w:t>:</w:t>
      </w:r>
    </w:p>
    <w:p w:rsidR="00173743" w:rsidRPr="001C113A" w:rsidRDefault="00173743" w:rsidP="001C113A">
      <w:pPr>
        <w:spacing w:after="0" w:line="360" w:lineRule="auto"/>
        <w:jc w:val="both"/>
        <w:rPr>
          <w:rFonts w:ascii="Times New Roman" w:hAnsi="Times New Roman"/>
          <w:sz w:val="28"/>
          <w:szCs w:val="28"/>
        </w:rPr>
      </w:pPr>
      <w:r w:rsidRPr="001C113A">
        <w:rPr>
          <w:rFonts w:ascii="Times New Roman" w:hAnsi="Times New Roman"/>
          <w:sz w:val="28"/>
          <w:szCs w:val="28"/>
        </w:rPr>
        <w:t>Библиотека и местное самоуправление – сотрудничество в новых условиях;</w:t>
      </w:r>
    </w:p>
    <w:p w:rsidR="00173743" w:rsidRPr="001C113A" w:rsidRDefault="00173743" w:rsidP="001C113A">
      <w:pPr>
        <w:spacing w:after="0" w:line="360" w:lineRule="auto"/>
        <w:jc w:val="both"/>
        <w:rPr>
          <w:rFonts w:ascii="Times New Roman" w:hAnsi="Times New Roman"/>
          <w:sz w:val="28"/>
          <w:szCs w:val="28"/>
        </w:rPr>
      </w:pPr>
      <w:r w:rsidRPr="001C113A">
        <w:rPr>
          <w:rFonts w:ascii="Times New Roman" w:hAnsi="Times New Roman"/>
          <w:sz w:val="28"/>
          <w:szCs w:val="28"/>
        </w:rPr>
        <w:t>Содействие библиотек социально-экономическим преобразованиям;</w:t>
      </w:r>
    </w:p>
    <w:p w:rsidR="00173743" w:rsidRPr="001C113A" w:rsidRDefault="00173743" w:rsidP="001C113A">
      <w:pPr>
        <w:tabs>
          <w:tab w:val="left" w:pos="1080"/>
        </w:tabs>
        <w:spacing w:after="0" w:line="360" w:lineRule="auto"/>
        <w:jc w:val="both"/>
        <w:rPr>
          <w:rFonts w:ascii="Times New Roman" w:hAnsi="Times New Roman"/>
          <w:sz w:val="28"/>
          <w:szCs w:val="28"/>
        </w:rPr>
      </w:pPr>
      <w:r w:rsidRPr="001C113A">
        <w:rPr>
          <w:rFonts w:ascii="Times New Roman" w:hAnsi="Times New Roman"/>
          <w:sz w:val="28"/>
          <w:szCs w:val="28"/>
        </w:rPr>
        <w:t>Формирование правового просвещения и воспитания;</w:t>
      </w:r>
    </w:p>
    <w:p w:rsidR="00173743" w:rsidRPr="001C113A" w:rsidRDefault="00173743" w:rsidP="001C113A">
      <w:pPr>
        <w:spacing w:after="0" w:line="360" w:lineRule="auto"/>
        <w:jc w:val="both"/>
        <w:rPr>
          <w:rFonts w:ascii="Times New Roman" w:hAnsi="Times New Roman"/>
          <w:sz w:val="28"/>
          <w:szCs w:val="28"/>
        </w:rPr>
      </w:pPr>
      <w:r w:rsidRPr="001C113A">
        <w:rPr>
          <w:rFonts w:ascii="Times New Roman" w:hAnsi="Times New Roman"/>
          <w:sz w:val="28"/>
          <w:szCs w:val="28"/>
        </w:rPr>
        <w:t>Экологическое просвещение населения;</w:t>
      </w:r>
    </w:p>
    <w:p w:rsidR="00173743" w:rsidRPr="001C113A" w:rsidRDefault="00173743" w:rsidP="001C113A">
      <w:pPr>
        <w:spacing w:after="0" w:line="360" w:lineRule="auto"/>
        <w:jc w:val="both"/>
        <w:rPr>
          <w:rFonts w:ascii="Times New Roman" w:hAnsi="Times New Roman"/>
          <w:sz w:val="28"/>
          <w:szCs w:val="28"/>
        </w:rPr>
      </w:pPr>
      <w:r w:rsidRPr="001C113A">
        <w:rPr>
          <w:rFonts w:ascii="Times New Roman" w:hAnsi="Times New Roman"/>
          <w:sz w:val="28"/>
          <w:szCs w:val="28"/>
        </w:rPr>
        <w:t>Нравственное и эстетическое воспитание;</w:t>
      </w:r>
    </w:p>
    <w:p w:rsidR="00173743" w:rsidRPr="001C113A" w:rsidRDefault="00173743" w:rsidP="001C113A">
      <w:pPr>
        <w:spacing w:after="0" w:line="360" w:lineRule="auto"/>
        <w:jc w:val="both"/>
        <w:rPr>
          <w:rFonts w:ascii="Times New Roman" w:hAnsi="Times New Roman"/>
          <w:b/>
          <w:sz w:val="28"/>
          <w:szCs w:val="28"/>
        </w:rPr>
      </w:pPr>
      <w:r w:rsidRPr="001C113A">
        <w:rPr>
          <w:rFonts w:ascii="Times New Roman" w:hAnsi="Times New Roman"/>
          <w:sz w:val="28"/>
          <w:szCs w:val="28"/>
        </w:rPr>
        <w:t>Возрождение духовных ценностей;</w:t>
      </w:r>
      <w:r w:rsidRPr="001C113A">
        <w:rPr>
          <w:rFonts w:ascii="Times New Roman" w:hAnsi="Times New Roman"/>
          <w:b/>
          <w:sz w:val="28"/>
          <w:szCs w:val="28"/>
        </w:rPr>
        <w:t xml:space="preserve"> </w:t>
      </w:r>
    </w:p>
    <w:p w:rsidR="00173743" w:rsidRPr="001C113A" w:rsidRDefault="00173743" w:rsidP="001C113A">
      <w:pPr>
        <w:spacing w:after="0" w:line="360" w:lineRule="auto"/>
        <w:jc w:val="both"/>
        <w:rPr>
          <w:rFonts w:ascii="Times New Roman" w:hAnsi="Times New Roman"/>
          <w:bCs/>
          <w:sz w:val="28"/>
          <w:szCs w:val="28"/>
        </w:rPr>
      </w:pPr>
      <w:r w:rsidRPr="001C113A">
        <w:rPr>
          <w:rFonts w:ascii="Times New Roman" w:hAnsi="Times New Roman"/>
          <w:bCs/>
          <w:sz w:val="28"/>
          <w:szCs w:val="28"/>
        </w:rPr>
        <w:t>Краеведение /и</w:t>
      </w:r>
      <w:r w:rsidR="00D67E33">
        <w:rPr>
          <w:rFonts w:ascii="Times New Roman" w:hAnsi="Times New Roman"/>
          <w:bCs/>
          <w:sz w:val="28"/>
          <w:szCs w:val="28"/>
        </w:rPr>
        <w:t>сторико-культурная деятельность</w:t>
      </w:r>
      <w:r w:rsidRPr="001C113A">
        <w:rPr>
          <w:rFonts w:ascii="Times New Roman" w:hAnsi="Times New Roman"/>
          <w:bCs/>
          <w:sz w:val="28"/>
          <w:szCs w:val="28"/>
        </w:rPr>
        <w:t>;</w:t>
      </w:r>
    </w:p>
    <w:p w:rsidR="00173743" w:rsidRPr="001C113A" w:rsidRDefault="00173743" w:rsidP="001C113A">
      <w:pPr>
        <w:spacing w:after="0" w:line="360" w:lineRule="auto"/>
        <w:jc w:val="both"/>
        <w:rPr>
          <w:rFonts w:ascii="Times New Roman" w:hAnsi="Times New Roman"/>
          <w:sz w:val="28"/>
          <w:szCs w:val="28"/>
        </w:rPr>
      </w:pPr>
      <w:r w:rsidRPr="001C113A">
        <w:rPr>
          <w:rFonts w:ascii="Times New Roman" w:hAnsi="Times New Roman"/>
          <w:sz w:val="28"/>
          <w:szCs w:val="28"/>
        </w:rPr>
        <w:t>Пропаганда здорового образа жизни;</w:t>
      </w:r>
    </w:p>
    <w:p w:rsidR="00173743" w:rsidRPr="001C113A" w:rsidRDefault="00173743" w:rsidP="001C113A">
      <w:pPr>
        <w:spacing w:after="0" w:line="360" w:lineRule="auto"/>
        <w:jc w:val="both"/>
        <w:rPr>
          <w:rFonts w:ascii="Times New Roman" w:hAnsi="Times New Roman"/>
          <w:sz w:val="28"/>
          <w:szCs w:val="28"/>
        </w:rPr>
      </w:pPr>
      <w:r w:rsidRPr="001C113A">
        <w:rPr>
          <w:rFonts w:ascii="Times New Roman" w:hAnsi="Times New Roman"/>
          <w:sz w:val="28"/>
          <w:szCs w:val="28"/>
        </w:rPr>
        <w:lastRenderedPageBreak/>
        <w:t>Военно-патриотическое просвещение и воспитание;</w:t>
      </w:r>
    </w:p>
    <w:p w:rsidR="00173743" w:rsidRPr="001C113A" w:rsidRDefault="00173743" w:rsidP="001C113A">
      <w:pPr>
        <w:spacing w:after="0" w:line="360" w:lineRule="auto"/>
        <w:jc w:val="both"/>
        <w:rPr>
          <w:rFonts w:ascii="Times New Roman" w:hAnsi="Times New Roman"/>
          <w:sz w:val="28"/>
          <w:szCs w:val="28"/>
        </w:rPr>
      </w:pPr>
      <w:r w:rsidRPr="001C113A">
        <w:rPr>
          <w:rFonts w:ascii="Times New Roman" w:hAnsi="Times New Roman"/>
          <w:sz w:val="28"/>
          <w:szCs w:val="28"/>
        </w:rPr>
        <w:t>Поддержка семейного чтения;</w:t>
      </w:r>
    </w:p>
    <w:p w:rsidR="00173743" w:rsidRPr="001C113A" w:rsidRDefault="00173743" w:rsidP="001C113A">
      <w:pPr>
        <w:spacing w:after="0" w:line="360" w:lineRule="auto"/>
        <w:jc w:val="both"/>
        <w:rPr>
          <w:rFonts w:ascii="Times New Roman" w:hAnsi="Times New Roman"/>
          <w:sz w:val="28"/>
          <w:szCs w:val="28"/>
        </w:rPr>
      </w:pPr>
      <w:r w:rsidRPr="001C113A">
        <w:rPr>
          <w:rFonts w:ascii="Times New Roman" w:hAnsi="Times New Roman"/>
          <w:sz w:val="28"/>
          <w:szCs w:val="28"/>
        </w:rPr>
        <w:t>Профилактика безнадзорности, правонарушений и наркомании молодежи;</w:t>
      </w:r>
    </w:p>
    <w:p w:rsidR="00173743" w:rsidRPr="001C113A" w:rsidRDefault="00173743" w:rsidP="001C113A">
      <w:pPr>
        <w:spacing w:after="0" w:line="360" w:lineRule="auto"/>
        <w:jc w:val="both"/>
        <w:rPr>
          <w:rFonts w:ascii="Times New Roman" w:hAnsi="Times New Roman"/>
          <w:sz w:val="28"/>
          <w:szCs w:val="28"/>
        </w:rPr>
      </w:pPr>
      <w:r w:rsidRPr="001C113A">
        <w:rPr>
          <w:rFonts w:ascii="Times New Roman" w:hAnsi="Times New Roman"/>
          <w:sz w:val="28"/>
          <w:szCs w:val="28"/>
        </w:rPr>
        <w:t xml:space="preserve">Работа с отдельными группами населения; </w:t>
      </w:r>
    </w:p>
    <w:p w:rsidR="00173743" w:rsidRPr="001C113A" w:rsidRDefault="00173743" w:rsidP="001C113A">
      <w:pPr>
        <w:spacing w:after="0" w:line="360" w:lineRule="auto"/>
        <w:jc w:val="both"/>
        <w:rPr>
          <w:rFonts w:ascii="Times New Roman" w:hAnsi="Times New Roman"/>
          <w:sz w:val="28"/>
          <w:szCs w:val="28"/>
        </w:rPr>
      </w:pPr>
      <w:r w:rsidRPr="001C113A">
        <w:rPr>
          <w:rFonts w:ascii="Times New Roman" w:hAnsi="Times New Roman"/>
          <w:sz w:val="28"/>
          <w:szCs w:val="28"/>
        </w:rPr>
        <w:t>Организация досуга населения.</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b/>
          <w:sz w:val="28"/>
          <w:szCs w:val="28"/>
        </w:rPr>
        <w:t xml:space="preserve">В рамках реализации данных направлений </w:t>
      </w:r>
      <w:r w:rsidR="003335C6" w:rsidRPr="001C113A">
        <w:rPr>
          <w:rFonts w:ascii="Times New Roman" w:hAnsi="Times New Roman"/>
          <w:b/>
          <w:sz w:val="28"/>
          <w:szCs w:val="28"/>
        </w:rPr>
        <w:t xml:space="preserve">будут </w:t>
      </w:r>
      <w:r w:rsidRPr="001C113A">
        <w:rPr>
          <w:rFonts w:ascii="Times New Roman" w:hAnsi="Times New Roman"/>
          <w:b/>
          <w:sz w:val="28"/>
          <w:szCs w:val="28"/>
        </w:rPr>
        <w:t>решат</w:t>
      </w:r>
      <w:r w:rsidR="003335C6" w:rsidRPr="001C113A">
        <w:rPr>
          <w:rFonts w:ascii="Times New Roman" w:hAnsi="Times New Roman"/>
          <w:b/>
          <w:sz w:val="28"/>
          <w:szCs w:val="28"/>
        </w:rPr>
        <w:t>ь</w:t>
      </w:r>
      <w:r w:rsidRPr="001C113A">
        <w:rPr>
          <w:rFonts w:ascii="Times New Roman" w:hAnsi="Times New Roman"/>
          <w:b/>
          <w:sz w:val="28"/>
          <w:szCs w:val="28"/>
        </w:rPr>
        <w:t>ся следующие задачи</w:t>
      </w:r>
      <w:r w:rsidRPr="001C113A">
        <w:rPr>
          <w:rFonts w:ascii="Times New Roman" w:hAnsi="Times New Roman"/>
          <w:sz w:val="28"/>
          <w:szCs w:val="28"/>
        </w:rPr>
        <w:t>:</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 xml:space="preserve"> -формирование престижного образа (имиджа) библиотеки в сознании населения, спонсоров, представителей местных органов власти и управления,</w:t>
      </w:r>
      <w:r w:rsidR="003335C6" w:rsidRPr="001C113A">
        <w:rPr>
          <w:rFonts w:ascii="Times New Roman" w:hAnsi="Times New Roman"/>
          <w:sz w:val="28"/>
          <w:szCs w:val="28"/>
        </w:rPr>
        <w:t xml:space="preserve"> </w:t>
      </w:r>
      <w:r w:rsidRPr="001C113A">
        <w:rPr>
          <w:rFonts w:ascii="Times New Roman" w:hAnsi="Times New Roman"/>
          <w:sz w:val="28"/>
          <w:szCs w:val="28"/>
        </w:rPr>
        <w:t>общественных организаций и т.д.;</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 информирование о новых библиографических услугах, ресурсах, продукции выпущенных библиотекой, ее информационно-библиографическими подразделениями;</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 распространение информации о библиотеке и ее структурных подразделениях (филиалах, отделе обслуживания и т.д.);</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 убеждение пользователя в необходимости приобретения данного товара или пользования определенной услугой, предлагаемой библиотекой;</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-обеспеч</w:t>
      </w:r>
      <w:r w:rsidR="003335C6" w:rsidRPr="001C113A">
        <w:rPr>
          <w:rFonts w:ascii="Times New Roman" w:hAnsi="Times New Roman"/>
          <w:sz w:val="28"/>
          <w:szCs w:val="28"/>
        </w:rPr>
        <w:t>ение</w:t>
      </w:r>
      <w:r w:rsidRPr="001C113A">
        <w:rPr>
          <w:rFonts w:ascii="Times New Roman" w:hAnsi="Times New Roman"/>
          <w:sz w:val="28"/>
          <w:szCs w:val="28"/>
        </w:rPr>
        <w:t xml:space="preserve"> доступност</w:t>
      </w:r>
      <w:r w:rsidR="003335C6" w:rsidRPr="001C113A">
        <w:rPr>
          <w:rFonts w:ascii="Times New Roman" w:hAnsi="Times New Roman"/>
          <w:sz w:val="28"/>
          <w:szCs w:val="28"/>
        </w:rPr>
        <w:t>и</w:t>
      </w:r>
      <w:r w:rsidRPr="001C113A">
        <w:rPr>
          <w:rFonts w:ascii="Times New Roman" w:hAnsi="Times New Roman"/>
          <w:sz w:val="28"/>
          <w:szCs w:val="28"/>
        </w:rPr>
        <w:t xml:space="preserve"> библиотечных услуг и библиотечных фондов для жителей муниципального образования;</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-внедр</w:t>
      </w:r>
      <w:r w:rsidR="003335C6" w:rsidRPr="001C113A">
        <w:rPr>
          <w:rFonts w:ascii="Times New Roman" w:hAnsi="Times New Roman"/>
          <w:sz w:val="28"/>
          <w:szCs w:val="28"/>
        </w:rPr>
        <w:t>ение современных форм</w:t>
      </w:r>
      <w:r w:rsidRPr="001C113A">
        <w:rPr>
          <w:rFonts w:ascii="Times New Roman" w:hAnsi="Times New Roman"/>
          <w:sz w:val="28"/>
          <w:szCs w:val="28"/>
        </w:rPr>
        <w:t xml:space="preserve"> обслуживания читателей (организация центров правовой, экологической и </w:t>
      </w:r>
      <w:r w:rsidR="001F177F">
        <w:rPr>
          <w:rFonts w:ascii="Times New Roman" w:hAnsi="Times New Roman"/>
          <w:sz w:val="28"/>
          <w:szCs w:val="28"/>
        </w:rPr>
        <w:t>иной информации, центров чтения</w:t>
      </w:r>
      <w:r w:rsidRPr="001C113A">
        <w:rPr>
          <w:rFonts w:ascii="Times New Roman" w:hAnsi="Times New Roman"/>
          <w:sz w:val="28"/>
          <w:szCs w:val="28"/>
        </w:rPr>
        <w:t>);</w:t>
      </w:r>
    </w:p>
    <w:p w:rsidR="001E5966"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-осуществл</w:t>
      </w:r>
      <w:r w:rsidR="003335C6" w:rsidRPr="001C113A">
        <w:rPr>
          <w:rFonts w:ascii="Times New Roman" w:hAnsi="Times New Roman"/>
          <w:sz w:val="28"/>
          <w:szCs w:val="28"/>
        </w:rPr>
        <w:t>ение</w:t>
      </w:r>
      <w:r w:rsidRPr="001C113A">
        <w:rPr>
          <w:rFonts w:ascii="Times New Roman" w:hAnsi="Times New Roman"/>
          <w:sz w:val="28"/>
          <w:szCs w:val="28"/>
        </w:rPr>
        <w:t xml:space="preserve"> организаци</w:t>
      </w:r>
      <w:r w:rsidR="003335C6" w:rsidRPr="001C113A">
        <w:rPr>
          <w:rFonts w:ascii="Times New Roman" w:hAnsi="Times New Roman"/>
          <w:sz w:val="28"/>
          <w:szCs w:val="28"/>
        </w:rPr>
        <w:t>и</w:t>
      </w:r>
      <w:r w:rsidRPr="001C113A">
        <w:rPr>
          <w:rFonts w:ascii="Times New Roman" w:hAnsi="Times New Roman"/>
          <w:sz w:val="28"/>
          <w:szCs w:val="28"/>
        </w:rPr>
        <w:t xml:space="preserve"> дифференцированного обслуживания читателей (юношество, рабочие, студенты-заочники, социально</w:t>
      </w:r>
      <w:r w:rsidR="003335C6" w:rsidRPr="001C113A">
        <w:rPr>
          <w:rFonts w:ascii="Times New Roman" w:hAnsi="Times New Roman"/>
          <w:sz w:val="28"/>
          <w:szCs w:val="28"/>
        </w:rPr>
        <w:t>-</w:t>
      </w:r>
      <w:r w:rsidRPr="001C113A">
        <w:rPr>
          <w:rFonts w:ascii="Times New Roman" w:hAnsi="Times New Roman"/>
          <w:sz w:val="28"/>
          <w:szCs w:val="28"/>
        </w:rPr>
        <w:t>незащищённые слои населения), заниматься поиском новых форм и методов работы, расширять контингент пользователей библиотек;</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w:t>
      </w:r>
      <w:r w:rsidR="006B6739" w:rsidRPr="001C113A">
        <w:rPr>
          <w:rFonts w:ascii="Times New Roman" w:hAnsi="Times New Roman"/>
          <w:sz w:val="28"/>
          <w:szCs w:val="28"/>
        </w:rPr>
        <w:t>п</w:t>
      </w:r>
      <w:r w:rsidRPr="001C113A">
        <w:rPr>
          <w:rFonts w:ascii="Times New Roman" w:hAnsi="Times New Roman"/>
          <w:sz w:val="28"/>
          <w:szCs w:val="28"/>
        </w:rPr>
        <w:t>ров</w:t>
      </w:r>
      <w:r w:rsidR="003335C6" w:rsidRPr="001C113A">
        <w:rPr>
          <w:rFonts w:ascii="Times New Roman" w:hAnsi="Times New Roman"/>
          <w:sz w:val="28"/>
          <w:szCs w:val="28"/>
        </w:rPr>
        <w:t>е</w:t>
      </w:r>
      <w:r w:rsidRPr="001C113A">
        <w:rPr>
          <w:rFonts w:ascii="Times New Roman" w:hAnsi="Times New Roman"/>
          <w:sz w:val="28"/>
          <w:szCs w:val="28"/>
        </w:rPr>
        <w:t>д</w:t>
      </w:r>
      <w:r w:rsidR="003335C6" w:rsidRPr="001C113A">
        <w:rPr>
          <w:rFonts w:ascii="Times New Roman" w:hAnsi="Times New Roman"/>
          <w:sz w:val="28"/>
          <w:szCs w:val="28"/>
        </w:rPr>
        <w:t>ение</w:t>
      </w:r>
      <w:r w:rsidRPr="001C113A">
        <w:rPr>
          <w:rFonts w:ascii="Times New Roman" w:hAnsi="Times New Roman"/>
          <w:sz w:val="28"/>
          <w:szCs w:val="28"/>
        </w:rPr>
        <w:t xml:space="preserve"> культурно-просветительны</w:t>
      </w:r>
      <w:r w:rsidR="003335C6" w:rsidRPr="001C113A">
        <w:rPr>
          <w:rFonts w:ascii="Times New Roman" w:hAnsi="Times New Roman"/>
          <w:sz w:val="28"/>
          <w:szCs w:val="28"/>
        </w:rPr>
        <w:t>х</w:t>
      </w:r>
      <w:r w:rsidRPr="001C113A">
        <w:rPr>
          <w:rFonts w:ascii="Times New Roman" w:hAnsi="Times New Roman"/>
          <w:sz w:val="28"/>
          <w:szCs w:val="28"/>
        </w:rPr>
        <w:t xml:space="preserve"> и образовательны</w:t>
      </w:r>
      <w:r w:rsidR="003335C6" w:rsidRPr="001C113A">
        <w:rPr>
          <w:rFonts w:ascii="Times New Roman" w:hAnsi="Times New Roman"/>
          <w:sz w:val="28"/>
          <w:szCs w:val="28"/>
        </w:rPr>
        <w:t>х</w:t>
      </w:r>
      <w:r w:rsidRPr="001C113A">
        <w:rPr>
          <w:rFonts w:ascii="Times New Roman" w:hAnsi="Times New Roman"/>
          <w:sz w:val="28"/>
          <w:szCs w:val="28"/>
        </w:rPr>
        <w:t xml:space="preserve"> мероприяти</w:t>
      </w:r>
      <w:r w:rsidR="003335C6" w:rsidRPr="001C113A">
        <w:rPr>
          <w:rFonts w:ascii="Times New Roman" w:hAnsi="Times New Roman"/>
          <w:sz w:val="28"/>
          <w:szCs w:val="28"/>
        </w:rPr>
        <w:t>й</w:t>
      </w:r>
      <w:r w:rsidRPr="001C113A">
        <w:rPr>
          <w:rFonts w:ascii="Times New Roman" w:hAnsi="Times New Roman"/>
          <w:sz w:val="28"/>
          <w:szCs w:val="28"/>
        </w:rPr>
        <w:t>: организация литературных вечеров, встреч, конференций, лекций, фестивалей, конкурсов, читательских клубов, любительских   объединений по интересам;</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-осуществл</w:t>
      </w:r>
      <w:r w:rsidR="003335C6" w:rsidRPr="001C113A">
        <w:rPr>
          <w:rFonts w:ascii="Times New Roman" w:hAnsi="Times New Roman"/>
          <w:sz w:val="28"/>
          <w:szCs w:val="28"/>
        </w:rPr>
        <w:t xml:space="preserve">ение </w:t>
      </w:r>
      <w:r w:rsidRPr="001C113A">
        <w:rPr>
          <w:rFonts w:ascii="Times New Roman" w:hAnsi="Times New Roman"/>
          <w:sz w:val="28"/>
          <w:szCs w:val="28"/>
        </w:rPr>
        <w:t>выставочн</w:t>
      </w:r>
      <w:r w:rsidR="003335C6" w:rsidRPr="001C113A">
        <w:rPr>
          <w:rFonts w:ascii="Times New Roman" w:hAnsi="Times New Roman"/>
          <w:sz w:val="28"/>
          <w:szCs w:val="28"/>
        </w:rPr>
        <w:t>ой</w:t>
      </w:r>
      <w:r w:rsidRPr="001C113A">
        <w:rPr>
          <w:rFonts w:ascii="Times New Roman" w:hAnsi="Times New Roman"/>
          <w:sz w:val="28"/>
          <w:szCs w:val="28"/>
        </w:rPr>
        <w:t xml:space="preserve"> и проектно-издательск</w:t>
      </w:r>
      <w:r w:rsidR="003335C6" w:rsidRPr="001C113A">
        <w:rPr>
          <w:rFonts w:ascii="Times New Roman" w:hAnsi="Times New Roman"/>
          <w:sz w:val="28"/>
          <w:szCs w:val="28"/>
        </w:rPr>
        <w:t>ой</w:t>
      </w:r>
      <w:r w:rsidRPr="001C113A">
        <w:rPr>
          <w:rFonts w:ascii="Times New Roman" w:hAnsi="Times New Roman"/>
          <w:sz w:val="28"/>
          <w:szCs w:val="28"/>
        </w:rPr>
        <w:t xml:space="preserve"> деятельност</w:t>
      </w:r>
      <w:r w:rsidR="003335C6" w:rsidRPr="001C113A">
        <w:rPr>
          <w:rFonts w:ascii="Times New Roman" w:hAnsi="Times New Roman"/>
          <w:sz w:val="28"/>
          <w:szCs w:val="28"/>
        </w:rPr>
        <w:t>и</w:t>
      </w:r>
      <w:r w:rsidRPr="001C113A">
        <w:rPr>
          <w:rFonts w:ascii="Times New Roman" w:hAnsi="Times New Roman"/>
          <w:sz w:val="28"/>
          <w:szCs w:val="28"/>
        </w:rPr>
        <w:t>;</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lastRenderedPageBreak/>
        <w:t>-содейств</w:t>
      </w:r>
      <w:r w:rsidR="003335C6" w:rsidRPr="001C113A">
        <w:rPr>
          <w:rFonts w:ascii="Times New Roman" w:hAnsi="Times New Roman"/>
          <w:sz w:val="28"/>
          <w:szCs w:val="28"/>
        </w:rPr>
        <w:t>ие</w:t>
      </w:r>
      <w:r w:rsidRPr="001C113A">
        <w:rPr>
          <w:rFonts w:ascii="Times New Roman" w:hAnsi="Times New Roman"/>
          <w:sz w:val="28"/>
          <w:szCs w:val="28"/>
        </w:rPr>
        <w:t xml:space="preserve"> образованию и воспитанию населения, п</w:t>
      </w:r>
      <w:r w:rsidR="001F177F">
        <w:rPr>
          <w:rFonts w:ascii="Times New Roman" w:hAnsi="Times New Roman"/>
          <w:sz w:val="28"/>
          <w:szCs w:val="28"/>
        </w:rPr>
        <w:t>овышение его культурного уровня</w:t>
      </w:r>
      <w:r w:rsidRPr="001C113A">
        <w:rPr>
          <w:rFonts w:ascii="Times New Roman" w:hAnsi="Times New Roman"/>
          <w:sz w:val="28"/>
          <w:szCs w:val="28"/>
        </w:rPr>
        <w:t>;</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-укрепл</w:t>
      </w:r>
      <w:r w:rsidR="003335C6" w:rsidRPr="001C113A">
        <w:rPr>
          <w:rFonts w:ascii="Times New Roman" w:hAnsi="Times New Roman"/>
          <w:sz w:val="28"/>
          <w:szCs w:val="28"/>
        </w:rPr>
        <w:t>ение</w:t>
      </w:r>
      <w:r w:rsidRPr="001C113A">
        <w:rPr>
          <w:rFonts w:ascii="Times New Roman" w:hAnsi="Times New Roman"/>
          <w:sz w:val="28"/>
          <w:szCs w:val="28"/>
        </w:rPr>
        <w:t xml:space="preserve"> связи с организациями </w:t>
      </w:r>
      <w:r w:rsidR="003335C6" w:rsidRPr="001C113A">
        <w:rPr>
          <w:rFonts w:ascii="Times New Roman" w:hAnsi="Times New Roman"/>
          <w:sz w:val="28"/>
          <w:szCs w:val="28"/>
        </w:rPr>
        <w:t xml:space="preserve">и </w:t>
      </w:r>
      <w:r w:rsidRPr="001C113A">
        <w:rPr>
          <w:rFonts w:ascii="Times New Roman" w:hAnsi="Times New Roman"/>
          <w:sz w:val="28"/>
          <w:szCs w:val="28"/>
        </w:rPr>
        <w:t>предприятиями города</w:t>
      </w:r>
      <w:r w:rsidR="003335C6" w:rsidRPr="001C113A">
        <w:rPr>
          <w:rFonts w:ascii="Times New Roman" w:hAnsi="Times New Roman"/>
          <w:sz w:val="28"/>
          <w:szCs w:val="28"/>
        </w:rPr>
        <w:t>,</w:t>
      </w:r>
      <w:r w:rsidRPr="001C113A">
        <w:rPr>
          <w:rFonts w:ascii="Times New Roman" w:hAnsi="Times New Roman"/>
          <w:sz w:val="28"/>
          <w:szCs w:val="28"/>
        </w:rPr>
        <w:t xml:space="preserve"> с органами местного самоуправления, с общественными организациями (совет ветеранов, женсовет), коммерческими структурами;</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-сотруднич</w:t>
      </w:r>
      <w:r w:rsidR="00BA56C7" w:rsidRPr="001C113A">
        <w:rPr>
          <w:rFonts w:ascii="Times New Roman" w:hAnsi="Times New Roman"/>
          <w:sz w:val="28"/>
          <w:szCs w:val="28"/>
        </w:rPr>
        <w:t>ество</w:t>
      </w:r>
      <w:r w:rsidRPr="001C113A">
        <w:rPr>
          <w:rFonts w:ascii="Times New Roman" w:hAnsi="Times New Roman"/>
          <w:sz w:val="28"/>
          <w:szCs w:val="28"/>
        </w:rPr>
        <w:t xml:space="preserve"> с высшими и средними учебными заведениями, музеем, СМИ;</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 xml:space="preserve">-вести пропаганду краеведческой литературы, воспитывать особое внимание к краеведческой работе. Осуществлять помощь читателям в ее изучении, </w:t>
      </w:r>
      <w:r w:rsidR="003335C6" w:rsidRPr="001C113A">
        <w:rPr>
          <w:rFonts w:ascii="Times New Roman" w:hAnsi="Times New Roman"/>
          <w:sz w:val="28"/>
          <w:szCs w:val="28"/>
        </w:rPr>
        <w:t>возрождение культуры</w:t>
      </w:r>
      <w:r w:rsidRPr="001C113A">
        <w:rPr>
          <w:rFonts w:ascii="Times New Roman" w:hAnsi="Times New Roman"/>
          <w:sz w:val="28"/>
          <w:szCs w:val="28"/>
        </w:rPr>
        <w:t xml:space="preserve"> и традици</w:t>
      </w:r>
      <w:r w:rsidR="003335C6" w:rsidRPr="001C113A">
        <w:rPr>
          <w:rFonts w:ascii="Times New Roman" w:hAnsi="Times New Roman"/>
          <w:sz w:val="28"/>
          <w:szCs w:val="28"/>
        </w:rPr>
        <w:t>й</w:t>
      </w:r>
      <w:r w:rsidRPr="001C113A">
        <w:rPr>
          <w:rFonts w:ascii="Times New Roman" w:hAnsi="Times New Roman"/>
          <w:sz w:val="28"/>
          <w:szCs w:val="28"/>
        </w:rPr>
        <w:t>, сохранение своей истории и передач</w:t>
      </w:r>
      <w:r w:rsidR="003335C6" w:rsidRPr="001C113A">
        <w:rPr>
          <w:rFonts w:ascii="Times New Roman" w:hAnsi="Times New Roman"/>
          <w:sz w:val="28"/>
          <w:szCs w:val="28"/>
        </w:rPr>
        <w:t>а ее потомкам;</w:t>
      </w:r>
    </w:p>
    <w:p w:rsidR="00B036FF"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-содейств</w:t>
      </w:r>
      <w:r w:rsidR="003335C6" w:rsidRPr="001C113A">
        <w:rPr>
          <w:rFonts w:ascii="Times New Roman" w:hAnsi="Times New Roman"/>
          <w:sz w:val="28"/>
          <w:szCs w:val="28"/>
        </w:rPr>
        <w:t>ие</w:t>
      </w:r>
      <w:r w:rsidRPr="001C113A">
        <w:rPr>
          <w:rFonts w:ascii="Times New Roman" w:hAnsi="Times New Roman"/>
          <w:sz w:val="28"/>
          <w:szCs w:val="28"/>
        </w:rPr>
        <w:t xml:space="preserve"> улучшен</w:t>
      </w:r>
      <w:r w:rsidR="003335C6" w:rsidRPr="001C113A">
        <w:rPr>
          <w:rFonts w:ascii="Times New Roman" w:hAnsi="Times New Roman"/>
          <w:sz w:val="28"/>
          <w:szCs w:val="28"/>
        </w:rPr>
        <w:t>ию качественного состава фонда;</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-улучш</w:t>
      </w:r>
      <w:r w:rsidR="003335C6" w:rsidRPr="001C113A">
        <w:rPr>
          <w:rFonts w:ascii="Times New Roman" w:hAnsi="Times New Roman"/>
          <w:sz w:val="28"/>
          <w:szCs w:val="28"/>
        </w:rPr>
        <w:t>ение</w:t>
      </w:r>
      <w:r w:rsidRPr="001C113A">
        <w:rPr>
          <w:rFonts w:ascii="Times New Roman" w:hAnsi="Times New Roman"/>
          <w:sz w:val="28"/>
          <w:szCs w:val="28"/>
        </w:rPr>
        <w:t xml:space="preserve"> качественн</w:t>
      </w:r>
      <w:r w:rsidR="003335C6" w:rsidRPr="001C113A">
        <w:rPr>
          <w:rFonts w:ascii="Times New Roman" w:hAnsi="Times New Roman"/>
          <w:sz w:val="28"/>
          <w:szCs w:val="28"/>
        </w:rPr>
        <w:t>ого</w:t>
      </w:r>
      <w:r w:rsidRPr="001C113A">
        <w:rPr>
          <w:rFonts w:ascii="Times New Roman" w:hAnsi="Times New Roman"/>
          <w:sz w:val="28"/>
          <w:szCs w:val="28"/>
        </w:rPr>
        <w:t xml:space="preserve"> состав кадров. Осуществлять поиск эффективных и нестандартных форм повышения квалификации;</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-обеспеч</w:t>
      </w:r>
      <w:r w:rsidR="003335C6" w:rsidRPr="001C113A">
        <w:rPr>
          <w:rFonts w:ascii="Times New Roman" w:hAnsi="Times New Roman"/>
          <w:sz w:val="28"/>
          <w:szCs w:val="28"/>
        </w:rPr>
        <w:t>ение</w:t>
      </w:r>
      <w:r w:rsidRPr="001C113A">
        <w:rPr>
          <w:rFonts w:ascii="Times New Roman" w:hAnsi="Times New Roman"/>
          <w:sz w:val="28"/>
          <w:szCs w:val="28"/>
        </w:rPr>
        <w:t xml:space="preserve"> населени</w:t>
      </w:r>
      <w:r w:rsidR="003335C6" w:rsidRPr="001C113A">
        <w:rPr>
          <w:rFonts w:ascii="Times New Roman" w:hAnsi="Times New Roman"/>
          <w:sz w:val="28"/>
          <w:szCs w:val="28"/>
        </w:rPr>
        <w:t>я</w:t>
      </w:r>
      <w:r w:rsidRPr="001C113A">
        <w:rPr>
          <w:rFonts w:ascii="Times New Roman" w:hAnsi="Times New Roman"/>
          <w:sz w:val="28"/>
          <w:szCs w:val="28"/>
        </w:rPr>
        <w:t xml:space="preserve"> информационными ресурсами, внедр</w:t>
      </w:r>
      <w:r w:rsidR="00DE6976" w:rsidRPr="001C113A">
        <w:rPr>
          <w:rFonts w:ascii="Times New Roman" w:hAnsi="Times New Roman"/>
          <w:sz w:val="28"/>
          <w:szCs w:val="28"/>
        </w:rPr>
        <w:t>ение</w:t>
      </w:r>
      <w:r w:rsidRPr="001C113A">
        <w:rPr>
          <w:rFonts w:ascii="Times New Roman" w:hAnsi="Times New Roman"/>
          <w:sz w:val="28"/>
          <w:szCs w:val="28"/>
        </w:rPr>
        <w:t xml:space="preserve"> компьютерны</w:t>
      </w:r>
      <w:r w:rsidR="00DE6976" w:rsidRPr="001C113A">
        <w:rPr>
          <w:rFonts w:ascii="Times New Roman" w:hAnsi="Times New Roman"/>
          <w:sz w:val="28"/>
          <w:szCs w:val="28"/>
        </w:rPr>
        <w:t>х</w:t>
      </w:r>
      <w:r w:rsidRPr="001C113A">
        <w:rPr>
          <w:rFonts w:ascii="Times New Roman" w:hAnsi="Times New Roman"/>
          <w:sz w:val="28"/>
          <w:szCs w:val="28"/>
        </w:rPr>
        <w:t xml:space="preserve"> технологи</w:t>
      </w:r>
      <w:r w:rsidR="00DE6976" w:rsidRPr="001C113A">
        <w:rPr>
          <w:rFonts w:ascii="Times New Roman" w:hAnsi="Times New Roman"/>
          <w:sz w:val="28"/>
          <w:szCs w:val="28"/>
        </w:rPr>
        <w:t>й</w:t>
      </w:r>
      <w:r w:rsidRPr="001C113A">
        <w:rPr>
          <w:rFonts w:ascii="Times New Roman" w:hAnsi="Times New Roman"/>
          <w:sz w:val="28"/>
          <w:szCs w:val="28"/>
        </w:rPr>
        <w:t>, использова</w:t>
      </w:r>
      <w:r w:rsidR="00DE6976" w:rsidRPr="001C113A">
        <w:rPr>
          <w:rFonts w:ascii="Times New Roman" w:hAnsi="Times New Roman"/>
          <w:sz w:val="28"/>
          <w:szCs w:val="28"/>
        </w:rPr>
        <w:t>ние</w:t>
      </w:r>
      <w:r w:rsidRPr="001C113A">
        <w:rPr>
          <w:rFonts w:ascii="Times New Roman" w:hAnsi="Times New Roman"/>
          <w:sz w:val="28"/>
          <w:szCs w:val="28"/>
        </w:rPr>
        <w:t xml:space="preserve"> систем</w:t>
      </w:r>
      <w:r w:rsidR="00DE6976" w:rsidRPr="001C113A">
        <w:rPr>
          <w:rFonts w:ascii="Times New Roman" w:hAnsi="Times New Roman"/>
          <w:sz w:val="28"/>
          <w:szCs w:val="28"/>
        </w:rPr>
        <w:t>ы</w:t>
      </w:r>
      <w:r w:rsidRPr="001C113A">
        <w:rPr>
          <w:rFonts w:ascii="Times New Roman" w:hAnsi="Times New Roman"/>
          <w:sz w:val="28"/>
          <w:szCs w:val="28"/>
        </w:rPr>
        <w:t xml:space="preserve"> Интернет в научных и образовательных целях.</w:t>
      </w:r>
    </w:p>
    <w:p w:rsidR="00857CEA" w:rsidRPr="001C113A" w:rsidRDefault="006B6739" w:rsidP="001C113A">
      <w:pPr>
        <w:spacing w:after="0" w:line="360" w:lineRule="auto"/>
        <w:jc w:val="both"/>
        <w:rPr>
          <w:rFonts w:ascii="Times New Roman" w:hAnsi="Times New Roman"/>
          <w:b/>
          <w:sz w:val="28"/>
          <w:szCs w:val="28"/>
        </w:rPr>
      </w:pPr>
      <w:r w:rsidRPr="001C113A">
        <w:rPr>
          <w:rFonts w:ascii="Times New Roman" w:hAnsi="Times New Roman"/>
          <w:b/>
          <w:sz w:val="28"/>
          <w:szCs w:val="28"/>
        </w:rPr>
        <w:t>В 201</w:t>
      </w:r>
      <w:r w:rsidR="00196D78">
        <w:rPr>
          <w:rFonts w:ascii="Times New Roman" w:hAnsi="Times New Roman"/>
          <w:b/>
          <w:sz w:val="28"/>
          <w:szCs w:val="28"/>
        </w:rPr>
        <w:t>9</w:t>
      </w:r>
      <w:r w:rsidR="00857CEA" w:rsidRPr="001C113A">
        <w:rPr>
          <w:rFonts w:ascii="Times New Roman" w:hAnsi="Times New Roman"/>
          <w:b/>
          <w:sz w:val="28"/>
          <w:szCs w:val="28"/>
        </w:rPr>
        <w:t xml:space="preserve"> году МКУ «Межпоселенческая библиотека» примет участие в следующих целевых программах, реализуемых на территории муниципального образования:</w:t>
      </w:r>
    </w:p>
    <w:p w:rsidR="00870104" w:rsidRPr="001C113A" w:rsidRDefault="00870104" w:rsidP="001C113A">
      <w:pPr>
        <w:numPr>
          <w:ilvl w:val="0"/>
          <w:numId w:val="1"/>
        </w:numPr>
        <w:spacing w:after="0" w:line="360" w:lineRule="auto"/>
        <w:jc w:val="both"/>
        <w:rPr>
          <w:rFonts w:ascii="Times New Roman" w:hAnsi="Times New Roman"/>
          <w:sz w:val="28"/>
          <w:szCs w:val="28"/>
        </w:rPr>
      </w:pPr>
      <w:r w:rsidRPr="001C113A">
        <w:rPr>
          <w:rFonts w:ascii="Times New Roman" w:hAnsi="Times New Roman"/>
          <w:sz w:val="28"/>
          <w:szCs w:val="28"/>
        </w:rPr>
        <w:t>Муниципальная долгосрочная целевая программа «</w:t>
      </w:r>
      <w:r w:rsidR="00770EFF" w:rsidRPr="001C113A">
        <w:rPr>
          <w:rFonts w:ascii="Times New Roman" w:hAnsi="Times New Roman"/>
          <w:sz w:val="28"/>
          <w:szCs w:val="28"/>
        </w:rPr>
        <w:t>Р</w:t>
      </w:r>
      <w:r w:rsidRPr="001C113A">
        <w:rPr>
          <w:rFonts w:ascii="Times New Roman" w:hAnsi="Times New Roman"/>
          <w:sz w:val="28"/>
          <w:szCs w:val="28"/>
        </w:rPr>
        <w:t>азвитие физической культуры и с</w:t>
      </w:r>
      <w:r w:rsidR="00770EFF" w:rsidRPr="001C113A">
        <w:rPr>
          <w:rFonts w:ascii="Times New Roman" w:hAnsi="Times New Roman"/>
          <w:sz w:val="28"/>
          <w:szCs w:val="28"/>
        </w:rPr>
        <w:t>порта в Киренском районе на 2014-20</w:t>
      </w:r>
      <w:r w:rsidR="00422870">
        <w:rPr>
          <w:rFonts w:ascii="Times New Roman" w:hAnsi="Times New Roman"/>
          <w:sz w:val="28"/>
          <w:szCs w:val="28"/>
        </w:rPr>
        <w:t xml:space="preserve">20 </w:t>
      </w:r>
      <w:r w:rsidRPr="001C113A">
        <w:rPr>
          <w:rFonts w:ascii="Times New Roman" w:hAnsi="Times New Roman"/>
          <w:sz w:val="28"/>
          <w:szCs w:val="28"/>
        </w:rPr>
        <w:t>гг.»</w:t>
      </w:r>
    </w:p>
    <w:p w:rsidR="00C3017B" w:rsidRPr="001C113A" w:rsidRDefault="00C3017B" w:rsidP="001C113A">
      <w:pPr>
        <w:numPr>
          <w:ilvl w:val="0"/>
          <w:numId w:val="1"/>
        </w:numPr>
        <w:spacing w:after="0" w:line="360" w:lineRule="auto"/>
        <w:jc w:val="both"/>
        <w:rPr>
          <w:rFonts w:ascii="Times New Roman" w:hAnsi="Times New Roman"/>
          <w:sz w:val="28"/>
          <w:szCs w:val="28"/>
        </w:rPr>
      </w:pPr>
      <w:r w:rsidRPr="001C113A">
        <w:rPr>
          <w:rFonts w:ascii="Times New Roman" w:hAnsi="Times New Roman"/>
          <w:sz w:val="28"/>
          <w:szCs w:val="28"/>
        </w:rPr>
        <w:t>Муниципальная программа «Содействие в проведении районных мероприятий Киренского района на 2014 – 20</w:t>
      </w:r>
      <w:r w:rsidR="00422870">
        <w:rPr>
          <w:rFonts w:ascii="Times New Roman" w:hAnsi="Times New Roman"/>
          <w:sz w:val="28"/>
          <w:szCs w:val="28"/>
        </w:rPr>
        <w:t>20</w:t>
      </w:r>
      <w:r w:rsidRPr="001C113A">
        <w:rPr>
          <w:rFonts w:ascii="Times New Roman" w:hAnsi="Times New Roman"/>
          <w:sz w:val="28"/>
          <w:szCs w:val="28"/>
        </w:rPr>
        <w:t xml:space="preserve"> г</w:t>
      </w:r>
      <w:r w:rsidR="00422870">
        <w:rPr>
          <w:rFonts w:ascii="Times New Roman" w:hAnsi="Times New Roman"/>
          <w:sz w:val="28"/>
          <w:szCs w:val="28"/>
        </w:rPr>
        <w:t>г.</w:t>
      </w:r>
      <w:r w:rsidRPr="001C113A">
        <w:rPr>
          <w:rFonts w:ascii="Times New Roman" w:hAnsi="Times New Roman"/>
          <w:sz w:val="28"/>
          <w:szCs w:val="28"/>
        </w:rPr>
        <w:t>»</w:t>
      </w:r>
    </w:p>
    <w:p w:rsidR="00CB1D17" w:rsidRPr="001C113A" w:rsidRDefault="00CB1D17" w:rsidP="001C113A">
      <w:pPr>
        <w:numPr>
          <w:ilvl w:val="0"/>
          <w:numId w:val="1"/>
        </w:numPr>
        <w:spacing w:after="0" w:line="360" w:lineRule="auto"/>
        <w:jc w:val="both"/>
        <w:rPr>
          <w:rFonts w:ascii="Times New Roman" w:hAnsi="Times New Roman"/>
          <w:sz w:val="28"/>
          <w:szCs w:val="28"/>
        </w:rPr>
      </w:pPr>
      <w:r w:rsidRPr="001C113A">
        <w:rPr>
          <w:rFonts w:ascii="Times New Roman" w:hAnsi="Times New Roman"/>
          <w:sz w:val="28"/>
          <w:szCs w:val="28"/>
        </w:rPr>
        <w:t>Муниципальная долгосрочная целевая программа «Развитие культуры Киренского района на 201</w:t>
      </w:r>
      <w:r w:rsidR="00422870">
        <w:rPr>
          <w:rFonts w:ascii="Times New Roman" w:hAnsi="Times New Roman"/>
          <w:sz w:val="28"/>
          <w:szCs w:val="28"/>
        </w:rPr>
        <w:t>5</w:t>
      </w:r>
      <w:r w:rsidRPr="001C113A">
        <w:rPr>
          <w:rFonts w:ascii="Times New Roman" w:hAnsi="Times New Roman"/>
          <w:sz w:val="28"/>
          <w:szCs w:val="28"/>
        </w:rPr>
        <w:t>-20</w:t>
      </w:r>
      <w:r w:rsidR="00422870">
        <w:rPr>
          <w:rFonts w:ascii="Times New Roman" w:hAnsi="Times New Roman"/>
          <w:sz w:val="28"/>
          <w:szCs w:val="28"/>
        </w:rPr>
        <w:t xml:space="preserve">20 </w:t>
      </w:r>
      <w:r w:rsidRPr="001C113A">
        <w:rPr>
          <w:rFonts w:ascii="Times New Roman" w:hAnsi="Times New Roman"/>
          <w:sz w:val="28"/>
          <w:szCs w:val="28"/>
        </w:rPr>
        <w:t>гг.»</w:t>
      </w:r>
    </w:p>
    <w:p w:rsidR="00196D78" w:rsidRDefault="00196D78" w:rsidP="001C113A">
      <w:pPr>
        <w:spacing w:after="0" w:line="360" w:lineRule="auto"/>
        <w:jc w:val="both"/>
        <w:rPr>
          <w:rFonts w:ascii="Times New Roman" w:hAnsi="Times New Roman"/>
          <w:b/>
          <w:sz w:val="28"/>
          <w:szCs w:val="28"/>
        </w:rPr>
      </w:pPr>
    </w:p>
    <w:p w:rsidR="00785B83" w:rsidRPr="001C113A" w:rsidRDefault="00857CEA" w:rsidP="001C113A">
      <w:pPr>
        <w:spacing w:after="0" w:line="360" w:lineRule="auto"/>
        <w:jc w:val="both"/>
        <w:rPr>
          <w:rFonts w:ascii="Times New Roman" w:hAnsi="Times New Roman"/>
          <w:b/>
          <w:sz w:val="28"/>
          <w:szCs w:val="28"/>
        </w:rPr>
      </w:pPr>
      <w:r w:rsidRPr="001C113A">
        <w:rPr>
          <w:rFonts w:ascii="Times New Roman" w:hAnsi="Times New Roman"/>
          <w:b/>
          <w:sz w:val="28"/>
          <w:szCs w:val="28"/>
        </w:rPr>
        <w:t>В областных программах:</w:t>
      </w:r>
    </w:p>
    <w:p w:rsidR="00196D78" w:rsidRPr="00196D78" w:rsidRDefault="00196D78" w:rsidP="00196D78">
      <w:pPr>
        <w:numPr>
          <w:ilvl w:val="0"/>
          <w:numId w:val="2"/>
        </w:numPr>
        <w:spacing w:after="0" w:line="360" w:lineRule="auto"/>
        <w:jc w:val="both"/>
        <w:rPr>
          <w:rFonts w:ascii="Times New Roman" w:hAnsi="Times New Roman"/>
          <w:sz w:val="28"/>
          <w:szCs w:val="28"/>
        </w:rPr>
      </w:pPr>
      <w:r w:rsidRPr="00196D78">
        <w:rPr>
          <w:rFonts w:ascii="Times New Roman" w:hAnsi="Times New Roman"/>
          <w:color w:val="000000"/>
          <w:sz w:val="28"/>
          <w:szCs w:val="28"/>
        </w:rPr>
        <w:t>Государственн</w:t>
      </w:r>
      <w:r>
        <w:rPr>
          <w:rFonts w:ascii="Times New Roman" w:hAnsi="Times New Roman"/>
          <w:color w:val="000000"/>
          <w:sz w:val="28"/>
          <w:szCs w:val="28"/>
        </w:rPr>
        <w:t>ая  программа</w:t>
      </w:r>
      <w:r w:rsidRPr="00196D78">
        <w:rPr>
          <w:rFonts w:ascii="Times New Roman" w:hAnsi="Times New Roman"/>
          <w:color w:val="000000"/>
          <w:sz w:val="28"/>
          <w:szCs w:val="28"/>
        </w:rPr>
        <w:t>  Иркутской  области   «Развитие  физической  культуры   и  спорта в  Иркутской </w:t>
      </w:r>
      <w:r>
        <w:rPr>
          <w:rFonts w:ascii="Times New Roman" w:hAnsi="Times New Roman"/>
          <w:color w:val="000000"/>
          <w:sz w:val="28"/>
          <w:szCs w:val="28"/>
        </w:rPr>
        <w:t> области»  на  2014 - 2020 г.г.</w:t>
      </w:r>
    </w:p>
    <w:p w:rsidR="00196D78" w:rsidRPr="00196D78" w:rsidRDefault="00196D78" w:rsidP="00196D78">
      <w:pPr>
        <w:numPr>
          <w:ilvl w:val="0"/>
          <w:numId w:val="2"/>
        </w:num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w:t>
      </w:r>
      <w:r w:rsidRPr="00196D78">
        <w:rPr>
          <w:rFonts w:ascii="Times New Roman" w:hAnsi="Times New Roman"/>
          <w:color w:val="000000"/>
          <w:sz w:val="28"/>
          <w:szCs w:val="28"/>
        </w:rPr>
        <w:t>Молодежная политика Ирку</w:t>
      </w:r>
      <w:r>
        <w:rPr>
          <w:rFonts w:ascii="Times New Roman" w:hAnsi="Times New Roman"/>
          <w:color w:val="000000"/>
          <w:sz w:val="28"/>
          <w:szCs w:val="28"/>
        </w:rPr>
        <w:t>тской области на 2014-2020г.г.»</w:t>
      </w:r>
      <w:r w:rsidRPr="00196D78">
        <w:rPr>
          <w:rFonts w:ascii="Times New Roman" w:hAnsi="Times New Roman"/>
          <w:color w:val="000000"/>
          <w:sz w:val="28"/>
          <w:szCs w:val="28"/>
        </w:rPr>
        <w:t xml:space="preserve"> </w:t>
      </w:r>
    </w:p>
    <w:p w:rsidR="00196D78" w:rsidRPr="00196D78" w:rsidRDefault="00196D78" w:rsidP="00196D78">
      <w:pPr>
        <w:numPr>
          <w:ilvl w:val="0"/>
          <w:numId w:val="2"/>
        </w:numPr>
        <w:shd w:val="clear" w:color="auto" w:fill="FFFFFF"/>
        <w:spacing w:after="0" w:line="360" w:lineRule="auto"/>
        <w:jc w:val="both"/>
        <w:rPr>
          <w:rFonts w:ascii="Times New Roman" w:hAnsi="Times New Roman"/>
          <w:color w:val="000000"/>
          <w:sz w:val="28"/>
          <w:szCs w:val="28"/>
        </w:rPr>
      </w:pPr>
      <w:r w:rsidRPr="00196D78">
        <w:rPr>
          <w:rFonts w:ascii="Times New Roman" w:hAnsi="Times New Roman"/>
          <w:color w:val="000000"/>
          <w:sz w:val="28"/>
          <w:szCs w:val="28"/>
        </w:rPr>
        <w:lastRenderedPageBreak/>
        <w:t xml:space="preserve">Национальный проект </w:t>
      </w:r>
      <w:r>
        <w:rPr>
          <w:rFonts w:ascii="Times New Roman" w:hAnsi="Times New Roman"/>
          <w:color w:val="000000"/>
          <w:sz w:val="28"/>
          <w:szCs w:val="28"/>
        </w:rPr>
        <w:t>«Культура на 2019-2024г.г.»</w:t>
      </w:r>
    </w:p>
    <w:p w:rsidR="007A0EA5" w:rsidRDefault="007A0EA5" w:rsidP="001C113A">
      <w:pPr>
        <w:spacing w:after="0" w:line="360" w:lineRule="auto"/>
        <w:jc w:val="both"/>
        <w:rPr>
          <w:rFonts w:ascii="Times New Roman" w:hAnsi="Times New Roman"/>
          <w:b/>
          <w:sz w:val="28"/>
          <w:szCs w:val="28"/>
        </w:rPr>
      </w:pPr>
    </w:p>
    <w:p w:rsidR="00857CEA" w:rsidRDefault="00857CEA" w:rsidP="001C113A">
      <w:pPr>
        <w:spacing w:after="0" w:line="360" w:lineRule="auto"/>
        <w:jc w:val="both"/>
        <w:rPr>
          <w:rFonts w:ascii="Times New Roman" w:hAnsi="Times New Roman"/>
          <w:b/>
          <w:sz w:val="28"/>
          <w:szCs w:val="28"/>
        </w:rPr>
      </w:pPr>
      <w:r w:rsidRPr="001C113A">
        <w:rPr>
          <w:rFonts w:ascii="Times New Roman" w:hAnsi="Times New Roman"/>
          <w:b/>
          <w:sz w:val="28"/>
          <w:szCs w:val="28"/>
        </w:rPr>
        <w:t xml:space="preserve">В областных </w:t>
      </w:r>
      <w:r w:rsidR="00D26951" w:rsidRPr="001C113A">
        <w:rPr>
          <w:rFonts w:ascii="Times New Roman" w:hAnsi="Times New Roman"/>
          <w:b/>
          <w:sz w:val="28"/>
          <w:szCs w:val="28"/>
        </w:rPr>
        <w:t>мероприятиях</w:t>
      </w:r>
      <w:r w:rsidR="00B20A0A" w:rsidRPr="001C113A">
        <w:rPr>
          <w:rFonts w:ascii="Times New Roman" w:hAnsi="Times New Roman"/>
          <w:b/>
          <w:sz w:val="28"/>
          <w:szCs w:val="28"/>
        </w:rPr>
        <w:t xml:space="preserve"> (конкурсах)</w:t>
      </w:r>
      <w:r w:rsidRPr="001C113A">
        <w:rPr>
          <w:rFonts w:ascii="Times New Roman" w:hAnsi="Times New Roman"/>
          <w:b/>
          <w:sz w:val="28"/>
          <w:szCs w:val="28"/>
        </w:rPr>
        <w:t>:</w:t>
      </w:r>
    </w:p>
    <w:p w:rsidR="007A0EA5" w:rsidRPr="007A0EA5" w:rsidRDefault="007A0EA5" w:rsidP="007A0EA5">
      <w:pPr>
        <w:numPr>
          <w:ilvl w:val="0"/>
          <w:numId w:val="9"/>
        </w:numPr>
        <w:spacing w:after="0" w:line="360" w:lineRule="auto"/>
        <w:jc w:val="both"/>
        <w:rPr>
          <w:rFonts w:ascii="Times New Roman" w:hAnsi="Times New Roman"/>
          <w:sz w:val="28"/>
          <w:szCs w:val="28"/>
        </w:rPr>
      </w:pPr>
      <w:r w:rsidRPr="007A0EA5">
        <w:rPr>
          <w:rFonts w:ascii="Times New Roman" w:hAnsi="Times New Roman"/>
          <w:sz w:val="28"/>
          <w:szCs w:val="28"/>
        </w:rPr>
        <w:t>«Библиотека года» - областной конкурс (январь-декабрь): Министерство культуры и архивов Иркутской области, ИОГУНБ, ИОЮБ, ИОДБ;</w:t>
      </w:r>
    </w:p>
    <w:p w:rsidR="007A0EA5" w:rsidRPr="007A0EA5" w:rsidRDefault="007A0EA5" w:rsidP="007A0EA5">
      <w:pPr>
        <w:numPr>
          <w:ilvl w:val="0"/>
          <w:numId w:val="9"/>
        </w:numPr>
        <w:spacing w:after="0" w:line="360" w:lineRule="auto"/>
        <w:jc w:val="both"/>
        <w:rPr>
          <w:rFonts w:ascii="Times New Roman" w:hAnsi="Times New Roman"/>
          <w:sz w:val="28"/>
          <w:szCs w:val="28"/>
        </w:rPr>
      </w:pPr>
      <w:r w:rsidRPr="007A0EA5">
        <w:rPr>
          <w:rFonts w:ascii="Times New Roman" w:hAnsi="Times New Roman"/>
          <w:sz w:val="28"/>
          <w:szCs w:val="28"/>
        </w:rPr>
        <w:t>«ХХ</w:t>
      </w:r>
      <w:r w:rsidRPr="007A0EA5">
        <w:rPr>
          <w:rFonts w:ascii="Times New Roman" w:hAnsi="Times New Roman"/>
          <w:sz w:val="28"/>
          <w:szCs w:val="28"/>
          <w:lang w:val="en-US"/>
        </w:rPr>
        <w:t>V</w:t>
      </w:r>
      <w:r>
        <w:rPr>
          <w:rFonts w:ascii="Times New Roman" w:hAnsi="Times New Roman"/>
          <w:sz w:val="28"/>
          <w:szCs w:val="28"/>
          <w:lang w:val="en-US"/>
        </w:rPr>
        <w:t>II</w:t>
      </w:r>
      <w:r w:rsidRPr="007A0EA5">
        <w:rPr>
          <w:rFonts w:ascii="Times New Roman" w:hAnsi="Times New Roman"/>
          <w:sz w:val="28"/>
          <w:szCs w:val="28"/>
        </w:rPr>
        <w:t xml:space="preserve"> Областной конкурс литературного творчества детей</w:t>
      </w:r>
      <w:r>
        <w:rPr>
          <w:rFonts w:ascii="Times New Roman" w:hAnsi="Times New Roman"/>
          <w:sz w:val="28"/>
          <w:szCs w:val="28"/>
        </w:rPr>
        <w:t xml:space="preserve"> «Мой Пушкин</w:t>
      </w:r>
      <w:r w:rsidRPr="007A0EA5">
        <w:rPr>
          <w:rFonts w:ascii="Times New Roman" w:hAnsi="Times New Roman"/>
          <w:sz w:val="28"/>
          <w:szCs w:val="28"/>
        </w:rPr>
        <w:t>» областной конкурс литературного творчества детей (февраль-май) ИОДБ;</w:t>
      </w:r>
    </w:p>
    <w:p w:rsidR="007A0EA5" w:rsidRPr="007A0EA5" w:rsidRDefault="007A0EA5" w:rsidP="007A0EA5">
      <w:pPr>
        <w:numPr>
          <w:ilvl w:val="0"/>
          <w:numId w:val="9"/>
        </w:numPr>
        <w:spacing w:after="0" w:line="360" w:lineRule="auto"/>
        <w:jc w:val="both"/>
        <w:rPr>
          <w:rFonts w:ascii="Times New Roman" w:hAnsi="Times New Roman"/>
          <w:sz w:val="28"/>
          <w:szCs w:val="28"/>
        </w:rPr>
      </w:pPr>
      <w:r w:rsidRPr="007A0EA5">
        <w:rPr>
          <w:rFonts w:ascii="Times New Roman" w:hAnsi="Times New Roman"/>
          <w:sz w:val="28"/>
          <w:szCs w:val="28"/>
        </w:rPr>
        <w:t>«Аналитическая деятельность библиотек» - областной конкурс библиотечной аналитики среди муниципальных библиотек (январь-апрель) ИОГУНБ, ИОЮБ, ИОДБ;</w:t>
      </w:r>
    </w:p>
    <w:p w:rsidR="007A0EA5" w:rsidRPr="007A0EA5" w:rsidRDefault="007A0EA5" w:rsidP="007A0EA5">
      <w:pPr>
        <w:numPr>
          <w:ilvl w:val="0"/>
          <w:numId w:val="9"/>
        </w:numPr>
        <w:spacing w:after="0" w:line="360" w:lineRule="auto"/>
        <w:jc w:val="both"/>
        <w:rPr>
          <w:rFonts w:ascii="Times New Roman" w:hAnsi="Times New Roman"/>
          <w:sz w:val="28"/>
          <w:szCs w:val="28"/>
        </w:rPr>
      </w:pPr>
      <w:r w:rsidRPr="007A0EA5">
        <w:rPr>
          <w:rFonts w:ascii="Times New Roman" w:hAnsi="Times New Roman"/>
          <w:sz w:val="28"/>
          <w:szCs w:val="28"/>
        </w:rPr>
        <w:t>Областной заочный конкурс для молодых специалистов области (</w:t>
      </w:r>
      <w:r>
        <w:rPr>
          <w:rFonts w:ascii="Times New Roman" w:hAnsi="Times New Roman"/>
          <w:sz w:val="28"/>
          <w:szCs w:val="28"/>
        </w:rPr>
        <w:t>март</w:t>
      </w:r>
      <w:r w:rsidRPr="007A0EA5">
        <w:rPr>
          <w:rFonts w:ascii="Times New Roman" w:hAnsi="Times New Roman"/>
          <w:sz w:val="28"/>
          <w:szCs w:val="28"/>
        </w:rPr>
        <w:t>-</w:t>
      </w:r>
      <w:r>
        <w:rPr>
          <w:rFonts w:ascii="Times New Roman" w:hAnsi="Times New Roman"/>
          <w:sz w:val="28"/>
          <w:szCs w:val="28"/>
        </w:rPr>
        <w:t>май</w:t>
      </w:r>
      <w:r w:rsidRPr="007A0EA5">
        <w:rPr>
          <w:rFonts w:ascii="Times New Roman" w:hAnsi="Times New Roman"/>
          <w:sz w:val="28"/>
          <w:szCs w:val="28"/>
        </w:rPr>
        <w:t>) ИО</w:t>
      </w:r>
      <w:r>
        <w:rPr>
          <w:rFonts w:ascii="Times New Roman" w:hAnsi="Times New Roman"/>
          <w:sz w:val="28"/>
          <w:szCs w:val="28"/>
        </w:rPr>
        <w:t>Ю</w:t>
      </w:r>
      <w:r w:rsidRPr="007A0EA5">
        <w:rPr>
          <w:rFonts w:ascii="Times New Roman" w:hAnsi="Times New Roman"/>
          <w:sz w:val="28"/>
          <w:szCs w:val="28"/>
        </w:rPr>
        <w:t xml:space="preserve">Б. </w:t>
      </w:r>
    </w:p>
    <w:p w:rsidR="007A0EA5" w:rsidRPr="001C113A" w:rsidRDefault="007A0EA5" w:rsidP="001C113A">
      <w:pPr>
        <w:spacing w:after="0" w:line="360" w:lineRule="auto"/>
        <w:jc w:val="both"/>
        <w:rPr>
          <w:rFonts w:ascii="Times New Roman" w:hAnsi="Times New Roman"/>
          <w:b/>
          <w:sz w:val="28"/>
          <w:szCs w:val="28"/>
        </w:rPr>
      </w:pPr>
    </w:p>
    <w:p w:rsidR="00F11C12" w:rsidRPr="001C113A" w:rsidRDefault="00B92974" w:rsidP="001C113A">
      <w:pPr>
        <w:widowControl w:val="0"/>
        <w:autoSpaceDE w:val="0"/>
        <w:autoSpaceDN w:val="0"/>
        <w:adjustRightInd w:val="0"/>
        <w:spacing w:after="0" w:line="360" w:lineRule="auto"/>
        <w:jc w:val="both"/>
        <w:rPr>
          <w:rFonts w:ascii="Times New Roman" w:hAnsi="Times New Roman"/>
          <w:b/>
          <w:sz w:val="28"/>
          <w:szCs w:val="28"/>
        </w:rPr>
      </w:pPr>
      <w:r w:rsidRPr="001C113A">
        <w:rPr>
          <w:rFonts w:ascii="Times New Roman" w:hAnsi="Times New Roman"/>
          <w:b/>
          <w:sz w:val="28"/>
          <w:szCs w:val="28"/>
        </w:rPr>
        <w:t>В 201</w:t>
      </w:r>
      <w:r w:rsidR="001E5966">
        <w:rPr>
          <w:rFonts w:ascii="Times New Roman" w:hAnsi="Times New Roman"/>
          <w:b/>
          <w:sz w:val="28"/>
          <w:szCs w:val="28"/>
        </w:rPr>
        <w:t>9</w:t>
      </w:r>
      <w:r w:rsidRPr="001C113A">
        <w:rPr>
          <w:rFonts w:ascii="Times New Roman" w:hAnsi="Times New Roman"/>
          <w:b/>
          <w:sz w:val="28"/>
          <w:szCs w:val="28"/>
        </w:rPr>
        <w:t xml:space="preserve"> году МКУ «Межпоселенческая библиотека» МО Киренский район </w:t>
      </w:r>
      <w:r w:rsidR="00374FE8">
        <w:rPr>
          <w:rFonts w:ascii="Times New Roman" w:hAnsi="Times New Roman"/>
          <w:b/>
          <w:sz w:val="28"/>
          <w:szCs w:val="28"/>
        </w:rPr>
        <w:t xml:space="preserve">продолжит работу </w:t>
      </w:r>
      <w:r w:rsidR="00D67E33">
        <w:rPr>
          <w:rFonts w:ascii="Times New Roman" w:hAnsi="Times New Roman"/>
          <w:b/>
          <w:sz w:val="28"/>
          <w:szCs w:val="28"/>
        </w:rPr>
        <w:t>по</w:t>
      </w:r>
      <w:r w:rsidR="00374FE8">
        <w:rPr>
          <w:rFonts w:ascii="Times New Roman" w:hAnsi="Times New Roman"/>
          <w:b/>
          <w:sz w:val="28"/>
          <w:szCs w:val="28"/>
        </w:rPr>
        <w:t xml:space="preserve"> </w:t>
      </w:r>
      <w:r w:rsidR="00422870">
        <w:rPr>
          <w:rFonts w:ascii="Times New Roman" w:hAnsi="Times New Roman"/>
          <w:b/>
          <w:sz w:val="28"/>
          <w:szCs w:val="28"/>
        </w:rPr>
        <w:t>программ</w:t>
      </w:r>
      <w:r w:rsidR="00D67E33">
        <w:rPr>
          <w:rFonts w:ascii="Times New Roman" w:hAnsi="Times New Roman"/>
          <w:b/>
          <w:sz w:val="28"/>
          <w:szCs w:val="28"/>
        </w:rPr>
        <w:t>е</w:t>
      </w:r>
      <w:r w:rsidRPr="001C113A">
        <w:rPr>
          <w:rFonts w:ascii="Times New Roman" w:hAnsi="Times New Roman"/>
          <w:b/>
          <w:sz w:val="28"/>
          <w:szCs w:val="28"/>
        </w:rPr>
        <w:t>:</w:t>
      </w:r>
    </w:p>
    <w:p w:rsidR="00AF18BD" w:rsidRPr="00B90511" w:rsidRDefault="00D67E33" w:rsidP="001E5966">
      <w:pPr>
        <w:numPr>
          <w:ilvl w:val="0"/>
          <w:numId w:val="1"/>
        </w:numPr>
        <w:spacing w:after="0" w:line="360" w:lineRule="auto"/>
        <w:jc w:val="both"/>
        <w:rPr>
          <w:rFonts w:ascii="Times New Roman" w:hAnsi="Times New Roman"/>
          <w:b/>
          <w:sz w:val="28"/>
          <w:szCs w:val="28"/>
        </w:rPr>
      </w:pPr>
      <w:r w:rsidRPr="001C113A">
        <w:rPr>
          <w:rFonts w:ascii="Times New Roman" w:hAnsi="Times New Roman"/>
          <w:sz w:val="28"/>
          <w:szCs w:val="28"/>
        </w:rPr>
        <w:t xml:space="preserve"> </w:t>
      </w:r>
      <w:r w:rsidR="001E5966" w:rsidRPr="001E5966">
        <w:rPr>
          <w:rFonts w:ascii="Times New Roman" w:hAnsi="Times New Roman"/>
          <w:sz w:val="28"/>
          <w:szCs w:val="28"/>
        </w:rPr>
        <w:t xml:space="preserve">«Инновационная среда: формы и методы взаимодействия» </w:t>
      </w:r>
      <w:r w:rsidR="00AF18BD" w:rsidRPr="001C113A">
        <w:rPr>
          <w:rFonts w:ascii="Times New Roman" w:hAnsi="Times New Roman"/>
          <w:sz w:val="28"/>
          <w:szCs w:val="28"/>
        </w:rPr>
        <w:t>на 201</w:t>
      </w:r>
      <w:r w:rsidR="001E5966">
        <w:rPr>
          <w:rFonts w:ascii="Times New Roman" w:hAnsi="Times New Roman"/>
          <w:sz w:val="28"/>
          <w:szCs w:val="28"/>
        </w:rPr>
        <w:t>9</w:t>
      </w:r>
      <w:r w:rsidR="00AF18BD" w:rsidRPr="001C113A">
        <w:rPr>
          <w:rFonts w:ascii="Times New Roman" w:hAnsi="Times New Roman"/>
          <w:sz w:val="28"/>
          <w:szCs w:val="28"/>
        </w:rPr>
        <w:t xml:space="preserve"> год</w:t>
      </w:r>
      <w:r w:rsidR="00B90511">
        <w:rPr>
          <w:rFonts w:ascii="Times New Roman" w:hAnsi="Times New Roman"/>
          <w:sz w:val="28"/>
          <w:szCs w:val="28"/>
        </w:rPr>
        <w:t xml:space="preserve"> (повышение квалификации сельских библиотекарей)</w:t>
      </w:r>
    </w:p>
    <w:p w:rsidR="007A0EA5" w:rsidRDefault="007A0EA5" w:rsidP="001519D1">
      <w:pPr>
        <w:widowControl w:val="0"/>
        <w:autoSpaceDE w:val="0"/>
        <w:autoSpaceDN w:val="0"/>
        <w:adjustRightInd w:val="0"/>
        <w:spacing w:after="0" w:line="240" w:lineRule="auto"/>
        <w:jc w:val="both"/>
        <w:rPr>
          <w:rFonts w:ascii="Times New Roman" w:hAnsi="Times New Roman"/>
          <w:b/>
          <w:sz w:val="28"/>
          <w:szCs w:val="28"/>
        </w:rPr>
      </w:pPr>
    </w:p>
    <w:p w:rsidR="007A0EA5" w:rsidRDefault="007A0EA5" w:rsidP="001519D1">
      <w:pPr>
        <w:widowControl w:val="0"/>
        <w:autoSpaceDE w:val="0"/>
        <w:autoSpaceDN w:val="0"/>
        <w:adjustRightInd w:val="0"/>
        <w:spacing w:after="0" w:line="240" w:lineRule="auto"/>
        <w:jc w:val="both"/>
        <w:rPr>
          <w:rFonts w:ascii="Times New Roman" w:hAnsi="Times New Roman"/>
          <w:b/>
          <w:sz w:val="28"/>
          <w:szCs w:val="28"/>
        </w:rPr>
      </w:pPr>
    </w:p>
    <w:p w:rsidR="007A0EA5" w:rsidRDefault="007A0EA5" w:rsidP="001519D1">
      <w:pPr>
        <w:widowControl w:val="0"/>
        <w:autoSpaceDE w:val="0"/>
        <w:autoSpaceDN w:val="0"/>
        <w:adjustRightInd w:val="0"/>
        <w:spacing w:after="0" w:line="240" w:lineRule="auto"/>
        <w:jc w:val="both"/>
        <w:rPr>
          <w:rFonts w:ascii="Times New Roman" w:hAnsi="Times New Roman"/>
          <w:b/>
          <w:sz w:val="28"/>
          <w:szCs w:val="28"/>
        </w:rPr>
      </w:pPr>
    </w:p>
    <w:p w:rsidR="007A0EA5" w:rsidRDefault="007A0EA5" w:rsidP="001519D1">
      <w:pPr>
        <w:widowControl w:val="0"/>
        <w:autoSpaceDE w:val="0"/>
        <w:autoSpaceDN w:val="0"/>
        <w:adjustRightInd w:val="0"/>
        <w:spacing w:after="0" w:line="240" w:lineRule="auto"/>
        <w:jc w:val="both"/>
        <w:rPr>
          <w:rFonts w:ascii="Times New Roman" w:hAnsi="Times New Roman"/>
          <w:b/>
          <w:sz w:val="28"/>
          <w:szCs w:val="28"/>
        </w:rPr>
      </w:pPr>
    </w:p>
    <w:p w:rsidR="007A0EA5" w:rsidRDefault="007A0EA5" w:rsidP="001519D1">
      <w:pPr>
        <w:widowControl w:val="0"/>
        <w:autoSpaceDE w:val="0"/>
        <w:autoSpaceDN w:val="0"/>
        <w:adjustRightInd w:val="0"/>
        <w:spacing w:after="0" w:line="240" w:lineRule="auto"/>
        <w:jc w:val="both"/>
        <w:rPr>
          <w:rFonts w:ascii="Times New Roman" w:hAnsi="Times New Roman"/>
          <w:b/>
          <w:sz w:val="28"/>
          <w:szCs w:val="28"/>
        </w:rPr>
      </w:pPr>
    </w:p>
    <w:p w:rsidR="007A0EA5" w:rsidRDefault="007A0EA5" w:rsidP="001519D1">
      <w:pPr>
        <w:widowControl w:val="0"/>
        <w:autoSpaceDE w:val="0"/>
        <w:autoSpaceDN w:val="0"/>
        <w:adjustRightInd w:val="0"/>
        <w:spacing w:after="0" w:line="240" w:lineRule="auto"/>
        <w:jc w:val="both"/>
        <w:rPr>
          <w:rFonts w:ascii="Times New Roman" w:hAnsi="Times New Roman"/>
          <w:b/>
          <w:sz w:val="28"/>
          <w:szCs w:val="28"/>
        </w:rPr>
      </w:pPr>
    </w:p>
    <w:p w:rsidR="007A0EA5" w:rsidRDefault="007A0EA5" w:rsidP="001519D1">
      <w:pPr>
        <w:widowControl w:val="0"/>
        <w:autoSpaceDE w:val="0"/>
        <w:autoSpaceDN w:val="0"/>
        <w:adjustRightInd w:val="0"/>
        <w:spacing w:after="0" w:line="240" w:lineRule="auto"/>
        <w:jc w:val="both"/>
        <w:rPr>
          <w:rFonts w:ascii="Times New Roman" w:hAnsi="Times New Roman"/>
          <w:b/>
          <w:sz w:val="28"/>
          <w:szCs w:val="28"/>
        </w:rPr>
      </w:pPr>
    </w:p>
    <w:p w:rsidR="007A0EA5" w:rsidRDefault="007A0EA5" w:rsidP="001519D1">
      <w:pPr>
        <w:widowControl w:val="0"/>
        <w:autoSpaceDE w:val="0"/>
        <w:autoSpaceDN w:val="0"/>
        <w:adjustRightInd w:val="0"/>
        <w:spacing w:after="0" w:line="240" w:lineRule="auto"/>
        <w:jc w:val="both"/>
        <w:rPr>
          <w:rFonts w:ascii="Times New Roman" w:hAnsi="Times New Roman"/>
          <w:b/>
          <w:sz w:val="28"/>
          <w:szCs w:val="28"/>
        </w:rPr>
      </w:pPr>
    </w:p>
    <w:p w:rsidR="007A0EA5" w:rsidRDefault="007A0EA5" w:rsidP="001519D1">
      <w:pPr>
        <w:widowControl w:val="0"/>
        <w:autoSpaceDE w:val="0"/>
        <w:autoSpaceDN w:val="0"/>
        <w:adjustRightInd w:val="0"/>
        <w:spacing w:after="0" w:line="240" w:lineRule="auto"/>
        <w:jc w:val="both"/>
        <w:rPr>
          <w:rFonts w:ascii="Times New Roman" w:hAnsi="Times New Roman"/>
          <w:b/>
          <w:sz w:val="28"/>
          <w:szCs w:val="28"/>
        </w:rPr>
      </w:pPr>
    </w:p>
    <w:p w:rsidR="007A0EA5" w:rsidRDefault="007A0EA5" w:rsidP="001519D1">
      <w:pPr>
        <w:widowControl w:val="0"/>
        <w:autoSpaceDE w:val="0"/>
        <w:autoSpaceDN w:val="0"/>
        <w:adjustRightInd w:val="0"/>
        <w:spacing w:after="0" w:line="240" w:lineRule="auto"/>
        <w:jc w:val="both"/>
        <w:rPr>
          <w:rFonts w:ascii="Times New Roman" w:hAnsi="Times New Roman"/>
          <w:b/>
          <w:sz w:val="28"/>
          <w:szCs w:val="28"/>
        </w:rPr>
      </w:pPr>
    </w:p>
    <w:p w:rsidR="007A0EA5" w:rsidRDefault="007A0EA5" w:rsidP="001519D1">
      <w:pPr>
        <w:widowControl w:val="0"/>
        <w:autoSpaceDE w:val="0"/>
        <w:autoSpaceDN w:val="0"/>
        <w:adjustRightInd w:val="0"/>
        <w:spacing w:after="0" w:line="240" w:lineRule="auto"/>
        <w:jc w:val="both"/>
        <w:rPr>
          <w:rFonts w:ascii="Times New Roman" w:hAnsi="Times New Roman"/>
          <w:b/>
          <w:sz w:val="28"/>
          <w:szCs w:val="28"/>
        </w:rPr>
      </w:pPr>
    </w:p>
    <w:p w:rsidR="009E62B0" w:rsidRDefault="00857CEA" w:rsidP="001519D1">
      <w:pPr>
        <w:widowControl w:val="0"/>
        <w:autoSpaceDE w:val="0"/>
        <w:autoSpaceDN w:val="0"/>
        <w:adjustRightInd w:val="0"/>
        <w:spacing w:after="0" w:line="240" w:lineRule="auto"/>
        <w:jc w:val="both"/>
        <w:rPr>
          <w:rFonts w:ascii="Times New Roman" w:hAnsi="Times New Roman"/>
          <w:sz w:val="28"/>
          <w:szCs w:val="28"/>
        </w:rPr>
      </w:pPr>
      <w:r w:rsidRPr="001C113A">
        <w:rPr>
          <w:rFonts w:ascii="Times New Roman" w:hAnsi="Times New Roman"/>
          <w:b/>
          <w:sz w:val="28"/>
          <w:szCs w:val="28"/>
        </w:rPr>
        <w:t>2.</w:t>
      </w:r>
      <w:r w:rsidRPr="001C113A">
        <w:rPr>
          <w:rFonts w:ascii="Times New Roman" w:hAnsi="Times New Roman"/>
          <w:b/>
          <w:color w:val="2F5496"/>
          <w:sz w:val="28"/>
          <w:szCs w:val="28"/>
        </w:rPr>
        <w:t xml:space="preserve"> </w:t>
      </w:r>
      <w:r w:rsidRPr="001C113A">
        <w:rPr>
          <w:rFonts w:ascii="Times New Roman" w:hAnsi="Times New Roman"/>
          <w:b/>
          <w:sz w:val="28"/>
          <w:szCs w:val="28"/>
        </w:rPr>
        <w:t>План контрольных показателей на 201</w:t>
      </w:r>
      <w:r w:rsidR="001E5966">
        <w:rPr>
          <w:rFonts w:ascii="Times New Roman" w:hAnsi="Times New Roman"/>
          <w:b/>
          <w:sz w:val="28"/>
          <w:szCs w:val="28"/>
        </w:rPr>
        <w:t>9</w:t>
      </w:r>
      <w:r w:rsidRPr="001C113A">
        <w:rPr>
          <w:rFonts w:ascii="Times New Roman" w:hAnsi="Times New Roman"/>
          <w:b/>
          <w:sz w:val="28"/>
          <w:szCs w:val="28"/>
        </w:rPr>
        <w:t xml:space="preserve"> год.</w:t>
      </w:r>
      <w:r w:rsidR="00A35359" w:rsidRPr="001C113A">
        <w:rPr>
          <w:rFonts w:ascii="Times New Roman" w:hAnsi="Times New Roman"/>
          <w:sz w:val="28"/>
          <w:szCs w:val="28"/>
        </w:rPr>
        <w:t xml:space="preserve"> </w:t>
      </w:r>
    </w:p>
    <w:p w:rsidR="00491F42" w:rsidRPr="00DB2A66" w:rsidRDefault="00491F42" w:rsidP="001519D1">
      <w:pPr>
        <w:widowControl w:val="0"/>
        <w:autoSpaceDE w:val="0"/>
        <w:autoSpaceDN w:val="0"/>
        <w:adjustRightInd w:val="0"/>
        <w:spacing w:after="0" w:line="240" w:lineRule="auto"/>
        <w:jc w:val="both"/>
        <w:rPr>
          <w:rFonts w:ascii="Times New Roman" w:hAnsi="Times New Roman"/>
          <w:sz w:val="28"/>
          <w:szCs w:val="28"/>
        </w:rPr>
      </w:pPr>
    </w:p>
    <w:tbl>
      <w:tblPr>
        <w:tblpPr w:leftFromText="180" w:rightFromText="180" w:vertAnchor="text" w:tblpY="1"/>
        <w:tblOverlap w:val="neve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7"/>
        <w:gridCol w:w="1277"/>
        <w:gridCol w:w="1275"/>
        <w:gridCol w:w="1418"/>
        <w:gridCol w:w="1417"/>
        <w:gridCol w:w="1276"/>
      </w:tblGrid>
      <w:tr w:rsidR="00DB2A66" w:rsidRPr="00DB2A66" w:rsidTr="00491F42">
        <w:tc>
          <w:tcPr>
            <w:tcW w:w="1276" w:type="dxa"/>
            <w:vMerge w:val="restart"/>
            <w:tcBorders>
              <w:top w:val="single" w:sz="4" w:space="0" w:color="auto"/>
              <w:left w:val="single" w:sz="4" w:space="0" w:color="auto"/>
              <w:bottom w:val="single" w:sz="4" w:space="0" w:color="auto"/>
              <w:right w:val="single" w:sz="4" w:space="0" w:color="auto"/>
            </w:tcBorders>
          </w:tcPr>
          <w:p w:rsidR="00DB2A66" w:rsidRPr="00DB2A66" w:rsidRDefault="00DB2A66" w:rsidP="00491F42">
            <w:pPr>
              <w:widowControl w:val="0"/>
              <w:autoSpaceDE w:val="0"/>
              <w:autoSpaceDN w:val="0"/>
              <w:adjustRightInd w:val="0"/>
              <w:spacing w:after="0" w:line="240" w:lineRule="auto"/>
              <w:rPr>
                <w:rFonts w:ascii="Times New Roman" w:hAnsi="Times New Roman"/>
                <w:sz w:val="24"/>
                <w:szCs w:val="24"/>
                <w:lang w:eastAsia="en-US"/>
              </w:rPr>
            </w:pPr>
          </w:p>
        </w:tc>
        <w:tc>
          <w:tcPr>
            <w:tcW w:w="2554" w:type="dxa"/>
            <w:gridSpan w:val="2"/>
            <w:tcBorders>
              <w:top w:val="single" w:sz="4" w:space="0" w:color="auto"/>
              <w:left w:val="single" w:sz="4" w:space="0" w:color="auto"/>
              <w:bottom w:val="single" w:sz="4" w:space="0" w:color="auto"/>
              <w:right w:val="single" w:sz="4" w:space="0" w:color="auto"/>
            </w:tcBorders>
            <w:hideMark/>
          </w:tcPr>
          <w:p w:rsidR="00DB2A66" w:rsidRPr="00DB2A66" w:rsidRDefault="00DB2A66" w:rsidP="00491F42">
            <w:pPr>
              <w:widowControl w:val="0"/>
              <w:autoSpaceDE w:val="0"/>
              <w:autoSpaceDN w:val="0"/>
              <w:adjustRightInd w:val="0"/>
              <w:spacing w:after="0" w:line="240" w:lineRule="auto"/>
              <w:jc w:val="center"/>
              <w:rPr>
                <w:rFonts w:ascii="Times New Roman" w:hAnsi="Times New Roman"/>
                <w:b/>
                <w:sz w:val="24"/>
                <w:szCs w:val="24"/>
                <w:lang w:eastAsia="en-US"/>
              </w:rPr>
            </w:pPr>
            <w:r w:rsidRPr="00DB2A66">
              <w:rPr>
                <w:rFonts w:ascii="Times New Roman" w:hAnsi="Times New Roman"/>
                <w:b/>
                <w:sz w:val="24"/>
                <w:szCs w:val="24"/>
                <w:lang w:eastAsia="en-US"/>
              </w:rPr>
              <w:t>Число читателей</w:t>
            </w:r>
          </w:p>
        </w:tc>
        <w:tc>
          <w:tcPr>
            <w:tcW w:w="2693" w:type="dxa"/>
            <w:gridSpan w:val="2"/>
            <w:tcBorders>
              <w:top w:val="single" w:sz="4" w:space="0" w:color="auto"/>
              <w:left w:val="single" w:sz="4" w:space="0" w:color="auto"/>
              <w:bottom w:val="single" w:sz="4" w:space="0" w:color="auto"/>
              <w:right w:val="single" w:sz="4" w:space="0" w:color="auto"/>
            </w:tcBorders>
            <w:hideMark/>
          </w:tcPr>
          <w:p w:rsidR="00DB2A66" w:rsidRPr="00DB2A66" w:rsidRDefault="00DB2A66" w:rsidP="00491F42">
            <w:pPr>
              <w:widowControl w:val="0"/>
              <w:autoSpaceDE w:val="0"/>
              <w:autoSpaceDN w:val="0"/>
              <w:adjustRightInd w:val="0"/>
              <w:spacing w:after="0" w:line="240" w:lineRule="auto"/>
              <w:jc w:val="center"/>
              <w:rPr>
                <w:rFonts w:ascii="Times New Roman" w:hAnsi="Times New Roman"/>
                <w:b/>
                <w:sz w:val="24"/>
                <w:szCs w:val="24"/>
                <w:lang w:eastAsia="en-US"/>
              </w:rPr>
            </w:pPr>
            <w:r w:rsidRPr="00DB2A66">
              <w:rPr>
                <w:rFonts w:ascii="Times New Roman" w:hAnsi="Times New Roman"/>
                <w:b/>
                <w:sz w:val="24"/>
                <w:szCs w:val="24"/>
                <w:lang w:eastAsia="en-US"/>
              </w:rPr>
              <w:t>Число посещений</w:t>
            </w:r>
          </w:p>
        </w:tc>
        <w:tc>
          <w:tcPr>
            <w:tcW w:w="2693" w:type="dxa"/>
            <w:gridSpan w:val="2"/>
            <w:tcBorders>
              <w:top w:val="single" w:sz="4" w:space="0" w:color="auto"/>
              <w:left w:val="single" w:sz="4" w:space="0" w:color="auto"/>
              <w:bottom w:val="single" w:sz="4" w:space="0" w:color="auto"/>
              <w:right w:val="single" w:sz="4" w:space="0" w:color="auto"/>
            </w:tcBorders>
            <w:hideMark/>
          </w:tcPr>
          <w:p w:rsidR="00DB2A66" w:rsidRPr="00DB2A66" w:rsidRDefault="00DB2A66" w:rsidP="00491F42">
            <w:pPr>
              <w:widowControl w:val="0"/>
              <w:autoSpaceDE w:val="0"/>
              <w:autoSpaceDN w:val="0"/>
              <w:adjustRightInd w:val="0"/>
              <w:spacing w:after="0" w:line="240" w:lineRule="auto"/>
              <w:jc w:val="center"/>
              <w:rPr>
                <w:rFonts w:ascii="Times New Roman" w:hAnsi="Times New Roman"/>
                <w:b/>
                <w:sz w:val="24"/>
                <w:szCs w:val="24"/>
                <w:lang w:eastAsia="en-US"/>
              </w:rPr>
            </w:pPr>
            <w:r w:rsidRPr="00DB2A66">
              <w:rPr>
                <w:rFonts w:ascii="Times New Roman" w:hAnsi="Times New Roman"/>
                <w:b/>
                <w:sz w:val="24"/>
                <w:szCs w:val="24"/>
                <w:lang w:eastAsia="en-US"/>
              </w:rPr>
              <w:t>Книговыдача</w:t>
            </w:r>
          </w:p>
        </w:tc>
      </w:tr>
      <w:tr w:rsidR="00DB2A66" w:rsidRPr="00DB2A66" w:rsidTr="00491F42">
        <w:tc>
          <w:tcPr>
            <w:tcW w:w="1276" w:type="dxa"/>
            <w:vMerge/>
            <w:tcBorders>
              <w:top w:val="single" w:sz="4" w:space="0" w:color="auto"/>
              <w:left w:val="single" w:sz="4" w:space="0" w:color="auto"/>
              <w:bottom w:val="single" w:sz="4" w:space="0" w:color="auto"/>
              <w:right w:val="single" w:sz="4" w:space="0" w:color="auto"/>
            </w:tcBorders>
            <w:vAlign w:val="center"/>
            <w:hideMark/>
          </w:tcPr>
          <w:p w:rsidR="00DB2A66" w:rsidRPr="00DB2A66" w:rsidRDefault="00DB2A66" w:rsidP="00491F42">
            <w:pPr>
              <w:spacing w:after="0" w:line="256" w:lineRule="auto"/>
              <w:rPr>
                <w:rFonts w:ascii="Times New Roman" w:hAnsi="Times New Roman"/>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DB2A66" w:rsidRPr="00DB2A66" w:rsidRDefault="00DB2A66" w:rsidP="00491F42">
            <w:pPr>
              <w:widowControl w:val="0"/>
              <w:autoSpaceDE w:val="0"/>
              <w:autoSpaceDN w:val="0"/>
              <w:adjustRightInd w:val="0"/>
              <w:spacing w:after="0" w:line="240" w:lineRule="auto"/>
              <w:jc w:val="center"/>
              <w:rPr>
                <w:rFonts w:ascii="Times New Roman" w:hAnsi="Times New Roman"/>
                <w:b/>
                <w:sz w:val="24"/>
                <w:szCs w:val="24"/>
                <w:lang w:eastAsia="en-US"/>
              </w:rPr>
            </w:pPr>
            <w:r w:rsidRPr="00DB2A66">
              <w:rPr>
                <w:rFonts w:ascii="Times New Roman" w:hAnsi="Times New Roman"/>
                <w:b/>
                <w:sz w:val="24"/>
                <w:szCs w:val="24"/>
                <w:lang w:eastAsia="en-US"/>
              </w:rPr>
              <w:t>План</w:t>
            </w:r>
          </w:p>
        </w:tc>
        <w:tc>
          <w:tcPr>
            <w:tcW w:w="1277" w:type="dxa"/>
            <w:tcBorders>
              <w:top w:val="single" w:sz="4" w:space="0" w:color="auto"/>
              <w:left w:val="single" w:sz="4" w:space="0" w:color="auto"/>
              <w:bottom w:val="single" w:sz="4" w:space="0" w:color="auto"/>
              <w:right w:val="single" w:sz="4" w:space="0" w:color="auto"/>
            </w:tcBorders>
            <w:hideMark/>
          </w:tcPr>
          <w:p w:rsidR="00DB2A66" w:rsidRPr="00DB2A66" w:rsidRDefault="00DB2A66" w:rsidP="00491F42">
            <w:pPr>
              <w:widowControl w:val="0"/>
              <w:autoSpaceDE w:val="0"/>
              <w:autoSpaceDN w:val="0"/>
              <w:adjustRightInd w:val="0"/>
              <w:spacing w:after="0" w:line="240" w:lineRule="auto"/>
              <w:jc w:val="center"/>
              <w:rPr>
                <w:rFonts w:ascii="Times New Roman" w:hAnsi="Times New Roman"/>
                <w:b/>
                <w:sz w:val="24"/>
                <w:szCs w:val="24"/>
                <w:lang w:eastAsia="en-US"/>
              </w:rPr>
            </w:pPr>
            <w:r w:rsidRPr="00DB2A66">
              <w:rPr>
                <w:rFonts w:ascii="Times New Roman" w:hAnsi="Times New Roman"/>
                <w:b/>
                <w:sz w:val="24"/>
                <w:szCs w:val="24"/>
                <w:lang w:eastAsia="en-US"/>
              </w:rPr>
              <w:t>Факт</w:t>
            </w:r>
          </w:p>
        </w:tc>
        <w:tc>
          <w:tcPr>
            <w:tcW w:w="1275" w:type="dxa"/>
            <w:tcBorders>
              <w:top w:val="single" w:sz="4" w:space="0" w:color="auto"/>
              <w:left w:val="single" w:sz="4" w:space="0" w:color="auto"/>
              <w:bottom w:val="single" w:sz="4" w:space="0" w:color="auto"/>
              <w:right w:val="single" w:sz="4" w:space="0" w:color="auto"/>
            </w:tcBorders>
            <w:hideMark/>
          </w:tcPr>
          <w:p w:rsidR="00DB2A66" w:rsidRPr="00DB2A66" w:rsidRDefault="00DB2A66" w:rsidP="00491F42">
            <w:pPr>
              <w:widowControl w:val="0"/>
              <w:autoSpaceDE w:val="0"/>
              <w:autoSpaceDN w:val="0"/>
              <w:adjustRightInd w:val="0"/>
              <w:spacing w:after="0" w:line="240" w:lineRule="auto"/>
              <w:jc w:val="center"/>
              <w:rPr>
                <w:rFonts w:ascii="Times New Roman" w:hAnsi="Times New Roman"/>
                <w:b/>
                <w:sz w:val="24"/>
                <w:szCs w:val="24"/>
                <w:lang w:eastAsia="en-US"/>
              </w:rPr>
            </w:pPr>
            <w:r w:rsidRPr="00DB2A66">
              <w:rPr>
                <w:rFonts w:ascii="Times New Roman" w:hAnsi="Times New Roman"/>
                <w:b/>
                <w:sz w:val="24"/>
                <w:szCs w:val="24"/>
                <w:lang w:eastAsia="en-US"/>
              </w:rPr>
              <w:t>План</w:t>
            </w:r>
          </w:p>
        </w:tc>
        <w:tc>
          <w:tcPr>
            <w:tcW w:w="1418" w:type="dxa"/>
            <w:tcBorders>
              <w:top w:val="single" w:sz="4" w:space="0" w:color="auto"/>
              <w:left w:val="single" w:sz="4" w:space="0" w:color="auto"/>
              <w:bottom w:val="single" w:sz="4" w:space="0" w:color="auto"/>
              <w:right w:val="single" w:sz="4" w:space="0" w:color="auto"/>
            </w:tcBorders>
            <w:hideMark/>
          </w:tcPr>
          <w:p w:rsidR="00DB2A66" w:rsidRPr="00DB2A66" w:rsidRDefault="00DB2A66" w:rsidP="00491F42">
            <w:pPr>
              <w:widowControl w:val="0"/>
              <w:autoSpaceDE w:val="0"/>
              <w:autoSpaceDN w:val="0"/>
              <w:adjustRightInd w:val="0"/>
              <w:spacing w:after="0" w:line="240" w:lineRule="auto"/>
              <w:jc w:val="center"/>
              <w:rPr>
                <w:rFonts w:ascii="Times New Roman" w:hAnsi="Times New Roman"/>
                <w:b/>
                <w:sz w:val="24"/>
                <w:szCs w:val="24"/>
                <w:lang w:eastAsia="en-US"/>
              </w:rPr>
            </w:pPr>
            <w:r w:rsidRPr="00DB2A66">
              <w:rPr>
                <w:rFonts w:ascii="Times New Roman" w:hAnsi="Times New Roman"/>
                <w:b/>
                <w:sz w:val="24"/>
                <w:szCs w:val="24"/>
                <w:lang w:eastAsia="en-US"/>
              </w:rPr>
              <w:t>Факт</w:t>
            </w:r>
          </w:p>
        </w:tc>
        <w:tc>
          <w:tcPr>
            <w:tcW w:w="1417" w:type="dxa"/>
            <w:tcBorders>
              <w:top w:val="single" w:sz="4" w:space="0" w:color="auto"/>
              <w:left w:val="single" w:sz="4" w:space="0" w:color="auto"/>
              <w:bottom w:val="single" w:sz="4" w:space="0" w:color="auto"/>
              <w:right w:val="single" w:sz="4" w:space="0" w:color="auto"/>
            </w:tcBorders>
            <w:hideMark/>
          </w:tcPr>
          <w:p w:rsidR="00DB2A66" w:rsidRPr="00DB2A66" w:rsidRDefault="00DB2A66" w:rsidP="00491F42">
            <w:pPr>
              <w:widowControl w:val="0"/>
              <w:autoSpaceDE w:val="0"/>
              <w:autoSpaceDN w:val="0"/>
              <w:adjustRightInd w:val="0"/>
              <w:spacing w:after="0" w:line="240" w:lineRule="auto"/>
              <w:jc w:val="center"/>
              <w:rPr>
                <w:rFonts w:ascii="Times New Roman" w:hAnsi="Times New Roman"/>
                <w:b/>
                <w:sz w:val="24"/>
                <w:szCs w:val="24"/>
                <w:lang w:eastAsia="en-US"/>
              </w:rPr>
            </w:pPr>
            <w:r w:rsidRPr="00DB2A66">
              <w:rPr>
                <w:rFonts w:ascii="Times New Roman" w:hAnsi="Times New Roman"/>
                <w:b/>
                <w:sz w:val="24"/>
                <w:szCs w:val="24"/>
                <w:lang w:eastAsia="en-US"/>
              </w:rPr>
              <w:t>План</w:t>
            </w:r>
          </w:p>
        </w:tc>
        <w:tc>
          <w:tcPr>
            <w:tcW w:w="1276" w:type="dxa"/>
            <w:tcBorders>
              <w:top w:val="single" w:sz="4" w:space="0" w:color="auto"/>
              <w:left w:val="single" w:sz="4" w:space="0" w:color="auto"/>
              <w:bottom w:val="single" w:sz="4" w:space="0" w:color="auto"/>
              <w:right w:val="single" w:sz="4" w:space="0" w:color="auto"/>
            </w:tcBorders>
            <w:hideMark/>
          </w:tcPr>
          <w:p w:rsidR="00DB2A66" w:rsidRPr="00DB2A66" w:rsidRDefault="00DB2A66" w:rsidP="00491F42">
            <w:pPr>
              <w:widowControl w:val="0"/>
              <w:autoSpaceDE w:val="0"/>
              <w:autoSpaceDN w:val="0"/>
              <w:adjustRightInd w:val="0"/>
              <w:spacing w:after="0" w:line="240" w:lineRule="auto"/>
              <w:jc w:val="center"/>
              <w:rPr>
                <w:rFonts w:ascii="Times New Roman" w:hAnsi="Times New Roman"/>
                <w:b/>
                <w:sz w:val="24"/>
                <w:szCs w:val="24"/>
                <w:lang w:eastAsia="en-US"/>
              </w:rPr>
            </w:pPr>
            <w:r w:rsidRPr="00DB2A66">
              <w:rPr>
                <w:rFonts w:ascii="Times New Roman" w:hAnsi="Times New Roman"/>
                <w:b/>
                <w:sz w:val="24"/>
                <w:szCs w:val="24"/>
                <w:lang w:eastAsia="en-US"/>
              </w:rPr>
              <w:t>Факт</w:t>
            </w:r>
          </w:p>
        </w:tc>
      </w:tr>
      <w:tr w:rsidR="002F4F9E" w:rsidRPr="00DB2A66" w:rsidTr="002F4F9E">
        <w:tc>
          <w:tcPr>
            <w:tcW w:w="1276" w:type="dxa"/>
            <w:tcBorders>
              <w:top w:val="single" w:sz="4" w:space="0" w:color="auto"/>
              <w:left w:val="single" w:sz="4" w:space="0" w:color="auto"/>
              <w:bottom w:val="single" w:sz="4" w:space="0" w:color="auto"/>
              <w:right w:val="single" w:sz="4" w:space="0" w:color="auto"/>
            </w:tcBorders>
            <w:hideMark/>
          </w:tcPr>
          <w:p w:rsidR="002F4F9E" w:rsidRPr="00DB2A66" w:rsidRDefault="002F4F9E" w:rsidP="002F4F9E">
            <w:pPr>
              <w:widowControl w:val="0"/>
              <w:autoSpaceDE w:val="0"/>
              <w:autoSpaceDN w:val="0"/>
              <w:adjustRightInd w:val="0"/>
              <w:spacing w:after="0" w:line="240" w:lineRule="auto"/>
              <w:rPr>
                <w:rFonts w:ascii="Times New Roman" w:hAnsi="Times New Roman"/>
                <w:b/>
                <w:sz w:val="24"/>
                <w:szCs w:val="24"/>
                <w:highlight w:val="cyan"/>
                <w:lang w:eastAsia="en-US"/>
              </w:rPr>
            </w:pPr>
            <w:r w:rsidRPr="00DB2A66">
              <w:rPr>
                <w:rFonts w:ascii="Times New Roman" w:hAnsi="Times New Roman"/>
                <w:b/>
                <w:sz w:val="24"/>
                <w:szCs w:val="24"/>
                <w:highlight w:val="cyan"/>
                <w:lang w:eastAsia="en-US"/>
              </w:rPr>
              <w:t>ЦБ</w:t>
            </w:r>
          </w:p>
        </w:tc>
        <w:tc>
          <w:tcPr>
            <w:tcW w:w="1277" w:type="dxa"/>
            <w:tcBorders>
              <w:top w:val="single" w:sz="4" w:space="0" w:color="auto"/>
              <w:left w:val="single" w:sz="4" w:space="0" w:color="auto"/>
              <w:bottom w:val="single" w:sz="4" w:space="0" w:color="auto"/>
              <w:right w:val="single" w:sz="4" w:space="0" w:color="auto"/>
            </w:tcBorders>
          </w:tcPr>
          <w:p w:rsidR="002F4F9E" w:rsidRDefault="002F4F9E" w:rsidP="002F4F9E">
            <w:pPr>
              <w:widowControl w:val="0"/>
              <w:autoSpaceDE w:val="0"/>
              <w:autoSpaceDN w:val="0"/>
              <w:adjustRightInd w:val="0"/>
              <w:spacing w:after="0" w:line="240" w:lineRule="auto"/>
              <w:jc w:val="center"/>
              <w:rPr>
                <w:rFonts w:ascii="Times New Roman" w:hAnsi="Times New Roman"/>
                <w:sz w:val="24"/>
                <w:szCs w:val="24"/>
                <w:highlight w:val="cyan"/>
                <w:lang w:eastAsia="en-US"/>
              </w:rPr>
            </w:pPr>
            <w:r>
              <w:rPr>
                <w:rFonts w:ascii="Times New Roman" w:hAnsi="Times New Roman"/>
                <w:sz w:val="24"/>
                <w:szCs w:val="24"/>
                <w:highlight w:val="cyan"/>
                <w:lang w:eastAsia="en-US"/>
              </w:rPr>
              <w:t>3000</w:t>
            </w:r>
          </w:p>
        </w:tc>
        <w:tc>
          <w:tcPr>
            <w:tcW w:w="1277" w:type="dxa"/>
            <w:tcBorders>
              <w:top w:val="single" w:sz="4" w:space="0" w:color="auto"/>
              <w:left w:val="single" w:sz="4" w:space="0" w:color="auto"/>
              <w:bottom w:val="single" w:sz="4" w:space="0" w:color="auto"/>
              <w:right w:val="single" w:sz="4" w:space="0" w:color="auto"/>
            </w:tcBorders>
          </w:tcPr>
          <w:p w:rsidR="002F4F9E" w:rsidRPr="00DB2A66" w:rsidRDefault="002F4F9E" w:rsidP="002F4F9E">
            <w:pPr>
              <w:spacing w:after="0" w:line="240" w:lineRule="auto"/>
              <w:jc w:val="center"/>
              <w:rPr>
                <w:rFonts w:ascii="Times New Roman" w:hAnsi="Times New Roman"/>
                <w:sz w:val="24"/>
                <w:szCs w:val="24"/>
                <w:highlight w:val="cyan"/>
                <w:lang w:eastAsia="en-US"/>
              </w:rPr>
            </w:pPr>
          </w:p>
        </w:tc>
        <w:tc>
          <w:tcPr>
            <w:tcW w:w="1275" w:type="dxa"/>
            <w:tcBorders>
              <w:top w:val="single" w:sz="4" w:space="0" w:color="auto"/>
              <w:left w:val="single" w:sz="4" w:space="0" w:color="auto"/>
              <w:bottom w:val="single" w:sz="4" w:space="0" w:color="auto"/>
              <w:right w:val="single" w:sz="4" w:space="0" w:color="auto"/>
            </w:tcBorders>
          </w:tcPr>
          <w:p w:rsidR="002F4F9E" w:rsidRDefault="002F4F9E" w:rsidP="002F4F9E">
            <w:pPr>
              <w:widowControl w:val="0"/>
              <w:autoSpaceDE w:val="0"/>
              <w:autoSpaceDN w:val="0"/>
              <w:adjustRightInd w:val="0"/>
              <w:spacing w:after="0" w:line="240" w:lineRule="auto"/>
              <w:jc w:val="center"/>
              <w:rPr>
                <w:rFonts w:ascii="Times New Roman" w:hAnsi="Times New Roman"/>
                <w:sz w:val="24"/>
                <w:szCs w:val="24"/>
                <w:highlight w:val="cyan"/>
                <w:lang w:eastAsia="en-US"/>
              </w:rPr>
            </w:pPr>
            <w:r>
              <w:rPr>
                <w:rFonts w:ascii="Times New Roman" w:hAnsi="Times New Roman"/>
                <w:sz w:val="24"/>
                <w:szCs w:val="24"/>
                <w:highlight w:val="cyan"/>
                <w:lang w:eastAsia="en-US"/>
              </w:rPr>
              <w:t>24000</w:t>
            </w:r>
          </w:p>
        </w:tc>
        <w:tc>
          <w:tcPr>
            <w:tcW w:w="1418" w:type="dxa"/>
            <w:tcBorders>
              <w:top w:val="single" w:sz="4" w:space="0" w:color="auto"/>
              <w:left w:val="single" w:sz="4" w:space="0" w:color="auto"/>
              <w:bottom w:val="single" w:sz="4" w:space="0" w:color="auto"/>
              <w:right w:val="single" w:sz="4" w:space="0" w:color="auto"/>
            </w:tcBorders>
          </w:tcPr>
          <w:p w:rsidR="002F4F9E" w:rsidRPr="00DB2A66" w:rsidRDefault="002F4F9E" w:rsidP="002F4F9E">
            <w:pPr>
              <w:spacing w:after="0" w:line="240" w:lineRule="auto"/>
              <w:jc w:val="center"/>
              <w:rPr>
                <w:rFonts w:ascii="Times New Roman" w:hAnsi="Times New Roman"/>
                <w:sz w:val="24"/>
                <w:szCs w:val="24"/>
                <w:highlight w:val="cyan"/>
                <w:lang w:eastAsia="en-US"/>
              </w:rPr>
            </w:pPr>
          </w:p>
        </w:tc>
        <w:tc>
          <w:tcPr>
            <w:tcW w:w="1417" w:type="dxa"/>
            <w:tcBorders>
              <w:top w:val="single" w:sz="4" w:space="0" w:color="auto"/>
              <w:left w:val="single" w:sz="4" w:space="0" w:color="auto"/>
              <w:bottom w:val="single" w:sz="4" w:space="0" w:color="auto"/>
              <w:right w:val="single" w:sz="4" w:space="0" w:color="auto"/>
            </w:tcBorders>
          </w:tcPr>
          <w:p w:rsidR="002F4F9E" w:rsidRDefault="002F4F9E" w:rsidP="002F4F9E">
            <w:pPr>
              <w:widowControl w:val="0"/>
              <w:autoSpaceDE w:val="0"/>
              <w:autoSpaceDN w:val="0"/>
              <w:adjustRightInd w:val="0"/>
              <w:spacing w:after="0" w:line="240" w:lineRule="auto"/>
              <w:jc w:val="center"/>
              <w:rPr>
                <w:rFonts w:ascii="Times New Roman" w:hAnsi="Times New Roman"/>
                <w:sz w:val="24"/>
                <w:szCs w:val="24"/>
                <w:highlight w:val="cyan"/>
                <w:lang w:eastAsia="en-US"/>
              </w:rPr>
            </w:pPr>
            <w:r>
              <w:rPr>
                <w:rFonts w:ascii="Times New Roman" w:hAnsi="Times New Roman"/>
                <w:sz w:val="24"/>
                <w:szCs w:val="24"/>
                <w:highlight w:val="cyan"/>
                <w:lang w:eastAsia="en-US"/>
              </w:rPr>
              <w:t>52000</w:t>
            </w:r>
          </w:p>
        </w:tc>
        <w:tc>
          <w:tcPr>
            <w:tcW w:w="1276" w:type="dxa"/>
            <w:tcBorders>
              <w:top w:val="single" w:sz="4" w:space="0" w:color="auto"/>
              <w:left w:val="single" w:sz="4" w:space="0" w:color="auto"/>
              <w:bottom w:val="single" w:sz="4" w:space="0" w:color="auto"/>
              <w:right w:val="single" w:sz="4" w:space="0" w:color="auto"/>
            </w:tcBorders>
          </w:tcPr>
          <w:p w:rsidR="002F4F9E" w:rsidRPr="00DB2A66" w:rsidRDefault="002F4F9E" w:rsidP="002F4F9E">
            <w:pPr>
              <w:spacing w:after="0" w:line="240" w:lineRule="auto"/>
              <w:jc w:val="center"/>
              <w:rPr>
                <w:rFonts w:ascii="Times New Roman" w:hAnsi="Times New Roman"/>
                <w:sz w:val="24"/>
                <w:szCs w:val="24"/>
                <w:highlight w:val="cyan"/>
                <w:lang w:eastAsia="en-US"/>
              </w:rPr>
            </w:pPr>
          </w:p>
        </w:tc>
      </w:tr>
      <w:tr w:rsidR="002F4F9E" w:rsidRPr="00DB2A66" w:rsidTr="002F4F9E">
        <w:tc>
          <w:tcPr>
            <w:tcW w:w="1276" w:type="dxa"/>
            <w:tcBorders>
              <w:top w:val="single" w:sz="4" w:space="0" w:color="auto"/>
              <w:left w:val="single" w:sz="4" w:space="0" w:color="auto"/>
              <w:bottom w:val="single" w:sz="4" w:space="0" w:color="auto"/>
              <w:right w:val="single" w:sz="4" w:space="0" w:color="auto"/>
            </w:tcBorders>
            <w:hideMark/>
          </w:tcPr>
          <w:p w:rsidR="002F4F9E" w:rsidRPr="00DB2A66" w:rsidRDefault="002F4F9E" w:rsidP="002F4F9E">
            <w:pPr>
              <w:widowControl w:val="0"/>
              <w:autoSpaceDE w:val="0"/>
              <w:autoSpaceDN w:val="0"/>
              <w:adjustRightInd w:val="0"/>
              <w:spacing w:after="0" w:line="240" w:lineRule="auto"/>
              <w:rPr>
                <w:rFonts w:ascii="Times New Roman" w:hAnsi="Times New Roman"/>
                <w:b/>
                <w:sz w:val="24"/>
                <w:szCs w:val="24"/>
                <w:highlight w:val="cyan"/>
                <w:lang w:eastAsia="en-US"/>
              </w:rPr>
            </w:pPr>
            <w:r w:rsidRPr="00DB2A66">
              <w:rPr>
                <w:rFonts w:ascii="Times New Roman" w:hAnsi="Times New Roman"/>
                <w:b/>
                <w:sz w:val="24"/>
                <w:szCs w:val="24"/>
                <w:highlight w:val="cyan"/>
                <w:lang w:eastAsia="en-US"/>
              </w:rPr>
              <w:t>ЦДБ</w:t>
            </w:r>
          </w:p>
        </w:tc>
        <w:tc>
          <w:tcPr>
            <w:tcW w:w="1277" w:type="dxa"/>
            <w:tcBorders>
              <w:top w:val="single" w:sz="4" w:space="0" w:color="auto"/>
              <w:left w:val="single" w:sz="4" w:space="0" w:color="auto"/>
              <w:bottom w:val="single" w:sz="4" w:space="0" w:color="auto"/>
              <w:right w:val="single" w:sz="4" w:space="0" w:color="auto"/>
            </w:tcBorders>
          </w:tcPr>
          <w:p w:rsidR="002F4F9E" w:rsidRDefault="002F4F9E" w:rsidP="002F4F9E">
            <w:pPr>
              <w:widowControl w:val="0"/>
              <w:autoSpaceDE w:val="0"/>
              <w:autoSpaceDN w:val="0"/>
              <w:adjustRightInd w:val="0"/>
              <w:spacing w:after="0" w:line="240" w:lineRule="auto"/>
              <w:jc w:val="center"/>
              <w:rPr>
                <w:rFonts w:ascii="Times New Roman" w:hAnsi="Times New Roman"/>
                <w:sz w:val="24"/>
                <w:szCs w:val="24"/>
                <w:highlight w:val="cyan"/>
                <w:lang w:eastAsia="en-US"/>
              </w:rPr>
            </w:pPr>
            <w:r>
              <w:rPr>
                <w:rFonts w:ascii="Times New Roman" w:hAnsi="Times New Roman"/>
                <w:sz w:val="24"/>
                <w:szCs w:val="24"/>
                <w:highlight w:val="cyan"/>
                <w:lang w:eastAsia="en-US"/>
              </w:rPr>
              <w:t>2400</w:t>
            </w:r>
          </w:p>
        </w:tc>
        <w:tc>
          <w:tcPr>
            <w:tcW w:w="1277" w:type="dxa"/>
            <w:tcBorders>
              <w:top w:val="single" w:sz="4" w:space="0" w:color="auto"/>
              <w:left w:val="single" w:sz="4" w:space="0" w:color="auto"/>
              <w:bottom w:val="single" w:sz="4" w:space="0" w:color="auto"/>
              <w:right w:val="single" w:sz="4" w:space="0" w:color="auto"/>
            </w:tcBorders>
          </w:tcPr>
          <w:p w:rsidR="002F4F9E" w:rsidRPr="00DB2A66" w:rsidRDefault="002F4F9E" w:rsidP="002F4F9E">
            <w:pPr>
              <w:spacing w:after="0" w:line="240" w:lineRule="auto"/>
              <w:jc w:val="center"/>
              <w:rPr>
                <w:rFonts w:ascii="Times New Roman" w:hAnsi="Times New Roman"/>
                <w:sz w:val="24"/>
                <w:szCs w:val="24"/>
                <w:highlight w:val="cyan"/>
                <w:lang w:eastAsia="en-US"/>
              </w:rPr>
            </w:pPr>
          </w:p>
        </w:tc>
        <w:tc>
          <w:tcPr>
            <w:tcW w:w="1275" w:type="dxa"/>
            <w:tcBorders>
              <w:top w:val="single" w:sz="4" w:space="0" w:color="auto"/>
              <w:left w:val="single" w:sz="4" w:space="0" w:color="auto"/>
              <w:bottom w:val="single" w:sz="4" w:space="0" w:color="auto"/>
              <w:right w:val="single" w:sz="4" w:space="0" w:color="auto"/>
            </w:tcBorders>
          </w:tcPr>
          <w:p w:rsidR="002F4F9E" w:rsidRDefault="002F4F9E" w:rsidP="002F4F9E">
            <w:pPr>
              <w:widowControl w:val="0"/>
              <w:autoSpaceDE w:val="0"/>
              <w:autoSpaceDN w:val="0"/>
              <w:adjustRightInd w:val="0"/>
              <w:spacing w:after="0" w:line="240" w:lineRule="auto"/>
              <w:jc w:val="center"/>
              <w:rPr>
                <w:rFonts w:ascii="Times New Roman" w:hAnsi="Times New Roman"/>
                <w:sz w:val="24"/>
                <w:szCs w:val="24"/>
                <w:highlight w:val="cyan"/>
                <w:lang w:eastAsia="en-US"/>
              </w:rPr>
            </w:pPr>
            <w:r>
              <w:rPr>
                <w:rFonts w:ascii="Times New Roman" w:hAnsi="Times New Roman"/>
                <w:sz w:val="24"/>
                <w:szCs w:val="24"/>
                <w:highlight w:val="cyan"/>
                <w:lang w:eastAsia="en-US"/>
              </w:rPr>
              <w:t>20000</w:t>
            </w:r>
          </w:p>
        </w:tc>
        <w:tc>
          <w:tcPr>
            <w:tcW w:w="1418" w:type="dxa"/>
            <w:tcBorders>
              <w:top w:val="single" w:sz="4" w:space="0" w:color="auto"/>
              <w:left w:val="single" w:sz="4" w:space="0" w:color="auto"/>
              <w:bottom w:val="single" w:sz="4" w:space="0" w:color="auto"/>
              <w:right w:val="single" w:sz="4" w:space="0" w:color="auto"/>
            </w:tcBorders>
          </w:tcPr>
          <w:p w:rsidR="002F4F9E" w:rsidRPr="00DB2A66" w:rsidRDefault="002F4F9E" w:rsidP="002F4F9E">
            <w:pPr>
              <w:spacing w:after="0" w:line="240" w:lineRule="auto"/>
              <w:jc w:val="center"/>
              <w:rPr>
                <w:rFonts w:ascii="Times New Roman" w:hAnsi="Times New Roman"/>
                <w:sz w:val="24"/>
                <w:szCs w:val="24"/>
                <w:highlight w:val="cyan"/>
                <w:lang w:eastAsia="en-US"/>
              </w:rPr>
            </w:pPr>
          </w:p>
        </w:tc>
        <w:tc>
          <w:tcPr>
            <w:tcW w:w="1417" w:type="dxa"/>
            <w:tcBorders>
              <w:top w:val="single" w:sz="4" w:space="0" w:color="auto"/>
              <w:left w:val="single" w:sz="4" w:space="0" w:color="auto"/>
              <w:bottom w:val="single" w:sz="4" w:space="0" w:color="auto"/>
              <w:right w:val="single" w:sz="4" w:space="0" w:color="auto"/>
            </w:tcBorders>
          </w:tcPr>
          <w:p w:rsidR="002F4F9E" w:rsidRDefault="002F4F9E" w:rsidP="002F4F9E">
            <w:pPr>
              <w:widowControl w:val="0"/>
              <w:autoSpaceDE w:val="0"/>
              <w:autoSpaceDN w:val="0"/>
              <w:adjustRightInd w:val="0"/>
              <w:spacing w:after="0" w:line="240" w:lineRule="auto"/>
              <w:jc w:val="center"/>
              <w:rPr>
                <w:rFonts w:ascii="Times New Roman" w:hAnsi="Times New Roman"/>
                <w:sz w:val="24"/>
                <w:szCs w:val="24"/>
                <w:highlight w:val="cyan"/>
                <w:lang w:eastAsia="en-US"/>
              </w:rPr>
            </w:pPr>
            <w:r>
              <w:rPr>
                <w:rFonts w:ascii="Times New Roman" w:hAnsi="Times New Roman"/>
                <w:sz w:val="24"/>
                <w:szCs w:val="24"/>
                <w:highlight w:val="cyan"/>
                <w:lang w:eastAsia="en-US"/>
              </w:rPr>
              <w:t>48000</w:t>
            </w:r>
          </w:p>
        </w:tc>
        <w:tc>
          <w:tcPr>
            <w:tcW w:w="1276" w:type="dxa"/>
            <w:tcBorders>
              <w:top w:val="single" w:sz="4" w:space="0" w:color="auto"/>
              <w:left w:val="single" w:sz="4" w:space="0" w:color="auto"/>
              <w:bottom w:val="single" w:sz="4" w:space="0" w:color="auto"/>
              <w:right w:val="single" w:sz="4" w:space="0" w:color="auto"/>
            </w:tcBorders>
          </w:tcPr>
          <w:p w:rsidR="002F4F9E" w:rsidRPr="00DB2A66" w:rsidRDefault="002F4F9E" w:rsidP="002F4F9E">
            <w:pPr>
              <w:spacing w:after="0" w:line="240" w:lineRule="auto"/>
              <w:jc w:val="center"/>
              <w:rPr>
                <w:rFonts w:ascii="Times New Roman" w:hAnsi="Times New Roman"/>
                <w:sz w:val="24"/>
                <w:szCs w:val="24"/>
                <w:highlight w:val="cyan"/>
                <w:lang w:eastAsia="en-US"/>
              </w:rPr>
            </w:pPr>
          </w:p>
        </w:tc>
      </w:tr>
      <w:tr w:rsidR="002F4F9E" w:rsidRPr="00DB2A66" w:rsidTr="00491F42">
        <w:tc>
          <w:tcPr>
            <w:tcW w:w="1276" w:type="dxa"/>
            <w:tcBorders>
              <w:top w:val="single" w:sz="4" w:space="0" w:color="auto"/>
              <w:left w:val="single" w:sz="4" w:space="0" w:color="auto"/>
              <w:bottom w:val="single" w:sz="4" w:space="0" w:color="auto"/>
              <w:right w:val="single" w:sz="4" w:space="0" w:color="auto"/>
            </w:tcBorders>
          </w:tcPr>
          <w:p w:rsidR="002F4F9E" w:rsidRPr="00DB2A66" w:rsidRDefault="002F4F9E" w:rsidP="002F4F9E">
            <w:pPr>
              <w:widowControl w:val="0"/>
              <w:autoSpaceDE w:val="0"/>
              <w:autoSpaceDN w:val="0"/>
              <w:adjustRightInd w:val="0"/>
              <w:spacing w:after="0" w:line="240" w:lineRule="auto"/>
              <w:rPr>
                <w:rFonts w:ascii="Times New Roman" w:hAnsi="Times New Roman"/>
                <w:b/>
                <w:sz w:val="24"/>
                <w:szCs w:val="24"/>
                <w:lang w:eastAsia="en-US"/>
              </w:rPr>
            </w:pPr>
            <w:r w:rsidRPr="00DB2A66">
              <w:rPr>
                <w:rFonts w:ascii="Times New Roman" w:hAnsi="Times New Roman"/>
                <w:b/>
                <w:sz w:val="24"/>
                <w:szCs w:val="24"/>
                <w:highlight w:val="cyan"/>
                <w:lang w:eastAsia="en-US"/>
              </w:rPr>
              <w:t>Ф.№7</w:t>
            </w:r>
          </w:p>
        </w:tc>
        <w:tc>
          <w:tcPr>
            <w:tcW w:w="1277" w:type="dxa"/>
            <w:tcBorders>
              <w:top w:val="single" w:sz="4" w:space="0" w:color="auto"/>
              <w:left w:val="single" w:sz="4" w:space="0" w:color="auto"/>
              <w:bottom w:val="single" w:sz="4" w:space="0" w:color="auto"/>
              <w:right w:val="single" w:sz="4" w:space="0" w:color="auto"/>
            </w:tcBorders>
          </w:tcPr>
          <w:p w:rsidR="002F4F9E" w:rsidRDefault="002F4F9E" w:rsidP="002F4F9E">
            <w:pPr>
              <w:widowControl w:val="0"/>
              <w:autoSpaceDE w:val="0"/>
              <w:autoSpaceDN w:val="0"/>
              <w:adjustRightInd w:val="0"/>
              <w:spacing w:after="0" w:line="240" w:lineRule="auto"/>
              <w:jc w:val="center"/>
              <w:rPr>
                <w:rFonts w:ascii="Times New Roman" w:hAnsi="Times New Roman"/>
                <w:sz w:val="24"/>
                <w:szCs w:val="24"/>
                <w:highlight w:val="cyan"/>
                <w:lang w:eastAsia="en-US"/>
              </w:rPr>
            </w:pPr>
            <w:r>
              <w:rPr>
                <w:rFonts w:ascii="Times New Roman" w:hAnsi="Times New Roman"/>
                <w:sz w:val="24"/>
                <w:szCs w:val="24"/>
                <w:highlight w:val="cyan"/>
                <w:lang w:eastAsia="en-US"/>
              </w:rPr>
              <w:t>30</w:t>
            </w:r>
          </w:p>
        </w:tc>
        <w:tc>
          <w:tcPr>
            <w:tcW w:w="1277" w:type="dxa"/>
            <w:tcBorders>
              <w:top w:val="single" w:sz="4" w:space="0" w:color="auto"/>
              <w:left w:val="single" w:sz="4" w:space="0" w:color="auto"/>
              <w:bottom w:val="single" w:sz="4" w:space="0" w:color="auto"/>
              <w:right w:val="single" w:sz="4" w:space="0" w:color="auto"/>
            </w:tcBorders>
          </w:tcPr>
          <w:p w:rsidR="002F4F9E" w:rsidRPr="00DB2A66" w:rsidRDefault="002F4F9E" w:rsidP="002F4F9E">
            <w:pPr>
              <w:spacing w:after="0" w:line="240" w:lineRule="auto"/>
              <w:jc w:val="center"/>
              <w:rPr>
                <w:rFonts w:ascii="Times New Roman" w:hAnsi="Times New Roman"/>
                <w:sz w:val="24"/>
                <w:szCs w:val="24"/>
                <w:highlight w:val="cyan"/>
                <w:lang w:eastAsia="en-US"/>
              </w:rPr>
            </w:pPr>
          </w:p>
        </w:tc>
        <w:tc>
          <w:tcPr>
            <w:tcW w:w="1275" w:type="dxa"/>
            <w:tcBorders>
              <w:top w:val="single" w:sz="4" w:space="0" w:color="auto"/>
              <w:left w:val="single" w:sz="4" w:space="0" w:color="auto"/>
              <w:bottom w:val="single" w:sz="4" w:space="0" w:color="auto"/>
              <w:right w:val="single" w:sz="4" w:space="0" w:color="auto"/>
            </w:tcBorders>
          </w:tcPr>
          <w:p w:rsidR="002F4F9E" w:rsidRDefault="002F4F9E" w:rsidP="002F4F9E">
            <w:pPr>
              <w:widowControl w:val="0"/>
              <w:autoSpaceDE w:val="0"/>
              <w:autoSpaceDN w:val="0"/>
              <w:adjustRightInd w:val="0"/>
              <w:spacing w:after="0" w:line="240" w:lineRule="auto"/>
              <w:jc w:val="center"/>
              <w:rPr>
                <w:rFonts w:ascii="Times New Roman" w:hAnsi="Times New Roman"/>
                <w:sz w:val="24"/>
                <w:szCs w:val="24"/>
                <w:highlight w:val="cyan"/>
                <w:lang w:eastAsia="en-US"/>
              </w:rPr>
            </w:pPr>
            <w:r>
              <w:rPr>
                <w:rFonts w:ascii="Times New Roman" w:hAnsi="Times New Roman"/>
                <w:sz w:val="24"/>
                <w:szCs w:val="24"/>
                <w:highlight w:val="cyan"/>
                <w:lang w:eastAsia="en-US"/>
              </w:rPr>
              <w:t>240</w:t>
            </w:r>
          </w:p>
        </w:tc>
        <w:tc>
          <w:tcPr>
            <w:tcW w:w="1418" w:type="dxa"/>
            <w:tcBorders>
              <w:top w:val="single" w:sz="4" w:space="0" w:color="auto"/>
              <w:left w:val="single" w:sz="4" w:space="0" w:color="auto"/>
              <w:bottom w:val="single" w:sz="4" w:space="0" w:color="auto"/>
              <w:right w:val="single" w:sz="4" w:space="0" w:color="auto"/>
            </w:tcBorders>
          </w:tcPr>
          <w:p w:rsidR="002F4F9E" w:rsidRPr="00DB2A66" w:rsidRDefault="002F4F9E" w:rsidP="002F4F9E">
            <w:pPr>
              <w:spacing w:after="0" w:line="240" w:lineRule="auto"/>
              <w:jc w:val="center"/>
              <w:rPr>
                <w:rFonts w:ascii="Times New Roman" w:hAnsi="Times New Roman"/>
                <w:sz w:val="24"/>
                <w:szCs w:val="24"/>
                <w:highlight w:val="cyan"/>
                <w:lang w:eastAsia="en-US"/>
              </w:rPr>
            </w:pPr>
          </w:p>
        </w:tc>
        <w:tc>
          <w:tcPr>
            <w:tcW w:w="1417" w:type="dxa"/>
            <w:tcBorders>
              <w:top w:val="single" w:sz="4" w:space="0" w:color="auto"/>
              <w:left w:val="single" w:sz="4" w:space="0" w:color="auto"/>
              <w:bottom w:val="single" w:sz="4" w:space="0" w:color="auto"/>
              <w:right w:val="single" w:sz="4" w:space="0" w:color="auto"/>
            </w:tcBorders>
          </w:tcPr>
          <w:p w:rsidR="002F4F9E" w:rsidRDefault="002F4F9E" w:rsidP="002F4F9E">
            <w:pPr>
              <w:widowControl w:val="0"/>
              <w:autoSpaceDE w:val="0"/>
              <w:autoSpaceDN w:val="0"/>
              <w:adjustRightInd w:val="0"/>
              <w:spacing w:after="0" w:line="240" w:lineRule="auto"/>
              <w:jc w:val="center"/>
              <w:rPr>
                <w:rFonts w:ascii="Times New Roman" w:hAnsi="Times New Roman"/>
                <w:sz w:val="24"/>
                <w:szCs w:val="24"/>
                <w:highlight w:val="cyan"/>
                <w:lang w:eastAsia="en-US"/>
              </w:rPr>
            </w:pPr>
            <w:r>
              <w:rPr>
                <w:rFonts w:ascii="Times New Roman" w:hAnsi="Times New Roman"/>
                <w:sz w:val="24"/>
                <w:szCs w:val="24"/>
                <w:highlight w:val="cyan"/>
                <w:lang w:eastAsia="en-US"/>
              </w:rPr>
              <w:t>600</w:t>
            </w:r>
          </w:p>
        </w:tc>
        <w:tc>
          <w:tcPr>
            <w:tcW w:w="1276" w:type="dxa"/>
            <w:tcBorders>
              <w:top w:val="single" w:sz="4" w:space="0" w:color="auto"/>
              <w:left w:val="single" w:sz="4" w:space="0" w:color="auto"/>
              <w:bottom w:val="single" w:sz="4" w:space="0" w:color="auto"/>
              <w:right w:val="single" w:sz="4" w:space="0" w:color="auto"/>
            </w:tcBorders>
          </w:tcPr>
          <w:p w:rsidR="002F4F9E" w:rsidRPr="00DB2A66" w:rsidRDefault="002F4F9E" w:rsidP="002F4F9E">
            <w:pPr>
              <w:spacing w:after="0" w:line="240" w:lineRule="auto"/>
              <w:jc w:val="center"/>
              <w:rPr>
                <w:rFonts w:ascii="Times New Roman" w:hAnsi="Times New Roman"/>
                <w:sz w:val="24"/>
                <w:szCs w:val="24"/>
                <w:highlight w:val="cyan"/>
                <w:lang w:eastAsia="en-US"/>
              </w:rPr>
            </w:pPr>
          </w:p>
        </w:tc>
      </w:tr>
      <w:tr w:rsidR="00D74449" w:rsidRPr="00DB2A66" w:rsidTr="00491F42">
        <w:tc>
          <w:tcPr>
            <w:tcW w:w="1276" w:type="dxa"/>
            <w:tcBorders>
              <w:top w:val="single" w:sz="4" w:space="0" w:color="auto"/>
              <w:left w:val="single" w:sz="4" w:space="0" w:color="auto"/>
              <w:bottom w:val="single" w:sz="4" w:space="0" w:color="auto"/>
              <w:right w:val="single" w:sz="4" w:space="0" w:color="auto"/>
            </w:tcBorders>
          </w:tcPr>
          <w:p w:rsidR="00D74449" w:rsidRPr="00D74449" w:rsidRDefault="00D74449" w:rsidP="00D74449">
            <w:pPr>
              <w:widowControl w:val="0"/>
              <w:autoSpaceDE w:val="0"/>
              <w:autoSpaceDN w:val="0"/>
              <w:adjustRightInd w:val="0"/>
              <w:spacing w:after="0" w:line="240" w:lineRule="auto"/>
              <w:rPr>
                <w:rFonts w:ascii="Times New Roman" w:hAnsi="Times New Roman"/>
                <w:b/>
                <w:sz w:val="24"/>
                <w:szCs w:val="24"/>
                <w:highlight w:val="cyan"/>
                <w:lang w:eastAsia="en-US"/>
              </w:rPr>
            </w:pPr>
            <w:r w:rsidRPr="00D74449">
              <w:rPr>
                <w:rFonts w:ascii="Times New Roman" w:hAnsi="Times New Roman"/>
                <w:b/>
                <w:sz w:val="24"/>
                <w:szCs w:val="24"/>
                <w:highlight w:val="cyan"/>
                <w:lang w:eastAsia="en-US"/>
              </w:rPr>
              <w:lastRenderedPageBreak/>
              <w:t>Ф.№22</w:t>
            </w:r>
          </w:p>
        </w:tc>
        <w:tc>
          <w:tcPr>
            <w:tcW w:w="1277" w:type="dxa"/>
            <w:tcBorders>
              <w:top w:val="single" w:sz="4" w:space="0" w:color="auto"/>
              <w:left w:val="single" w:sz="4" w:space="0" w:color="auto"/>
              <w:bottom w:val="single" w:sz="4" w:space="0" w:color="auto"/>
              <w:right w:val="single" w:sz="4" w:space="0" w:color="auto"/>
            </w:tcBorders>
          </w:tcPr>
          <w:p w:rsidR="00D74449" w:rsidRPr="00D74449" w:rsidRDefault="00D74449" w:rsidP="00D74449">
            <w:pPr>
              <w:widowControl w:val="0"/>
              <w:autoSpaceDE w:val="0"/>
              <w:autoSpaceDN w:val="0"/>
              <w:adjustRightInd w:val="0"/>
              <w:spacing w:after="0" w:line="240" w:lineRule="auto"/>
              <w:jc w:val="center"/>
              <w:rPr>
                <w:rFonts w:ascii="Times New Roman" w:hAnsi="Times New Roman"/>
                <w:sz w:val="24"/>
                <w:szCs w:val="24"/>
                <w:highlight w:val="cyan"/>
                <w:lang w:eastAsia="en-US"/>
              </w:rPr>
            </w:pPr>
            <w:r w:rsidRPr="00D74449">
              <w:rPr>
                <w:rFonts w:ascii="Times New Roman" w:hAnsi="Times New Roman"/>
                <w:sz w:val="24"/>
                <w:szCs w:val="24"/>
                <w:highlight w:val="cyan"/>
                <w:lang w:eastAsia="en-US"/>
              </w:rPr>
              <w:t>40</w:t>
            </w:r>
          </w:p>
        </w:tc>
        <w:tc>
          <w:tcPr>
            <w:tcW w:w="1277" w:type="dxa"/>
            <w:tcBorders>
              <w:top w:val="single" w:sz="4" w:space="0" w:color="auto"/>
              <w:left w:val="single" w:sz="4" w:space="0" w:color="auto"/>
              <w:bottom w:val="single" w:sz="4" w:space="0" w:color="auto"/>
              <w:right w:val="single" w:sz="4" w:space="0" w:color="auto"/>
            </w:tcBorders>
          </w:tcPr>
          <w:p w:rsidR="00D74449" w:rsidRPr="00D74449" w:rsidRDefault="00D74449" w:rsidP="00D74449">
            <w:pPr>
              <w:spacing w:after="0" w:line="240" w:lineRule="auto"/>
              <w:jc w:val="center"/>
              <w:rPr>
                <w:rFonts w:ascii="Times New Roman" w:hAnsi="Times New Roman"/>
                <w:sz w:val="24"/>
                <w:szCs w:val="24"/>
                <w:highlight w:val="cyan"/>
                <w:lang w:eastAsia="en-US"/>
              </w:rPr>
            </w:pPr>
          </w:p>
        </w:tc>
        <w:tc>
          <w:tcPr>
            <w:tcW w:w="1275" w:type="dxa"/>
            <w:tcBorders>
              <w:top w:val="single" w:sz="4" w:space="0" w:color="auto"/>
              <w:left w:val="single" w:sz="4" w:space="0" w:color="auto"/>
              <w:bottom w:val="single" w:sz="4" w:space="0" w:color="auto"/>
              <w:right w:val="single" w:sz="4" w:space="0" w:color="auto"/>
            </w:tcBorders>
          </w:tcPr>
          <w:p w:rsidR="00D74449" w:rsidRPr="00D74449" w:rsidRDefault="00D74449" w:rsidP="00D74449">
            <w:pPr>
              <w:widowControl w:val="0"/>
              <w:autoSpaceDE w:val="0"/>
              <w:autoSpaceDN w:val="0"/>
              <w:adjustRightInd w:val="0"/>
              <w:spacing w:after="0" w:line="240" w:lineRule="auto"/>
              <w:jc w:val="center"/>
              <w:rPr>
                <w:rFonts w:ascii="Times New Roman" w:hAnsi="Times New Roman"/>
                <w:sz w:val="24"/>
                <w:szCs w:val="24"/>
                <w:highlight w:val="cyan"/>
                <w:lang w:eastAsia="en-US"/>
              </w:rPr>
            </w:pPr>
            <w:r w:rsidRPr="00D74449">
              <w:rPr>
                <w:rFonts w:ascii="Times New Roman" w:hAnsi="Times New Roman"/>
                <w:sz w:val="24"/>
                <w:szCs w:val="24"/>
                <w:highlight w:val="cyan"/>
                <w:lang w:eastAsia="en-US"/>
              </w:rPr>
              <w:t>360</w:t>
            </w:r>
          </w:p>
        </w:tc>
        <w:tc>
          <w:tcPr>
            <w:tcW w:w="1418" w:type="dxa"/>
            <w:tcBorders>
              <w:top w:val="single" w:sz="4" w:space="0" w:color="auto"/>
              <w:left w:val="single" w:sz="4" w:space="0" w:color="auto"/>
              <w:bottom w:val="single" w:sz="4" w:space="0" w:color="auto"/>
              <w:right w:val="single" w:sz="4" w:space="0" w:color="auto"/>
            </w:tcBorders>
          </w:tcPr>
          <w:p w:rsidR="00D74449" w:rsidRPr="00D74449" w:rsidRDefault="00D74449" w:rsidP="00D74449">
            <w:pPr>
              <w:spacing w:after="0" w:line="240" w:lineRule="auto"/>
              <w:jc w:val="center"/>
              <w:rPr>
                <w:rFonts w:ascii="Times New Roman" w:hAnsi="Times New Roman"/>
                <w:sz w:val="24"/>
                <w:szCs w:val="24"/>
                <w:highlight w:val="cyan"/>
                <w:lang w:eastAsia="en-US"/>
              </w:rPr>
            </w:pPr>
          </w:p>
        </w:tc>
        <w:tc>
          <w:tcPr>
            <w:tcW w:w="1417" w:type="dxa"/>
            <w:tcBorders>
              <w:top w:val="single" w:sz="4" w:space="0" w:color="auto"/>
              <w:left w:val="single" w:sz="4" w:space="0" w:color="auto"/>
              <w:bottom w:val="single" w:sz="4" w:space="0" w:color="auto"/>
              <w:right w:val="single" w:sz="4" w:space="0" w:color="auto"/>
            </w:tcBorders>
          </w:tcPr>
          <w:p w:rsidR="00D74449" w:rsidRPr="00D74449" w:rsidRDefault="00D74449" w:rsidP="00D74449">
            <w:pPr>
              <w:widowControl w:val="0"/>
              <w:autoSpaceDE w:val="0"/>
              <w:autoSpaceDN w:val="0"/>
              <w:adjustRightInd w:val="0"/>
              <w:spacing w:after="0" w:line="240" w:lineRule="auto"/>
              <w:jc w:val="center"/>
              <w:rPr>
                <w:rFonts w:ascii="Times New Roman" w:hAnsi="Times New Roman"/>
                <w:sz w:val="24"/>
                <w:szCs w:val="24"/>
                <w:highlight w:val="cyan"/>
                <w:lang w:eastAsia="en-US"/>
              </w:rPr>
            </w:pPr>
            <w:r w:rsidRPr="00D74449">
              <w:rPr>
                <w:rFonts w:ascii="Times New Roman" w:hAnsi="Times New Roman"/>
                <w:sz w:val="24"/>
                <w:szCs w:val="24"/>
                <w:highlight w:val="cyan"/>
                <w:lang w:eastAsia="en-US"/>
              </w:rPr>
              <w:t>800</w:t>
            </w:r>
          </w:p>
        </w:tc>
        <w:tc>
          <w:tcPr>
            <w:tcW w:w="1276"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r>
      <w:tr w:rsidR="00D74449" w:rsidRPr="00DB2A66"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DB2A66" w:rsidRDefault="00D74449" w:rsidP="00D74449">
            <w:pPr>
              <w:widowControl w:val="0"/>
              <w:autoSpaceDE w:val="0"/>
              <w:autoSpaceDN w:val="0"/>
              <w:adjustRightInd w:val="0"/>
              <w:spacing w:after="0" w:line="240" w:lineRule="auto"/>
              <w:rPr>
                <w:rFonts w:ascii="Times New Roman" w:hAnsi="Times New Roman"/>
                <w:b/>
                <w:sz w:val="24"/>
                <w:szCs w:val="24"/>
                <w:highlight w:val="green"/>
                <w:lang w:eastAsia="en-US"/>
              </w:rPr>
            </w:pPr>
            <w:r w:rsidRPr="00DB2A66">
              <w:rPr>
                <w:rFonts w:ascii="Times New Roman" w:hAnsi="Times New Roman"/>
                <w:b/>
                <w:sz w:val="24"/>
                <w:szCs w:val="24"/>
                <w:highlight w:val="green"/>
                <w:lang w:eastAsia="en-US"/>
              </w:rPr>
              <w:t>ГБ-М</w:t>
            </w:r>
          </w:p>
        </w:tc>
        <w:tc>
          <w:tcPr>
            <w:tcW w:w="127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highlight w:val="green"/>
                <w:lang w:eastAsia="en-US"/>
              </w:rPr>
            </w:pPr>
            <w:r>
              <w:rPr>
                <w:rFonts w:ascii="Times New Roman" w:hAnsi="Times New Roman"/>
                <w:sz w:val="24"/>
                <w:szCs w:val="24"/>
                <w:highlight w:val="green"/>
                <w:lang w:eastAsia="en-US"/>
              </w:rPr>
              <w:t>1125</w:t>
            </w:r>
          </w:p>
        </w:tc>
        <w:tc>
          <w:tcPr>
            <w:tcW w:w="1277"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highlight w:val="green"/>
                <w:lang w:eastAsia="en-US"/>
              </w:rPr>
            </w:pPr>
          </w:p>
        </w:tc>
        <w:tc>
          <w:tcPr>
            <w:tcW w:w="1275"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highlight w:val="green"/>
                <w:lang w:eastAsia="en-US"/>
              </w:rPr>
            </w:pPr>
            <w:r>
              <w:rPr>
                <w:rFonts w:ascii="Times New Roman" w:hAnsi="Times New Roman"/>
                <w:sz w:val="24"/>
                <w:szCs w:val="24"/>
                <w:highlight w:val="green"/>
                <w:lang w:eastAsia="en-US"/>
              </w:rPr>
              <w:t>9000</w:t>
            </w:r>
          </w:p>
        </w:tc>
        <w:tc>
          <w:tcPr>
            <w:tcW w:w="1418"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highlight w:val="green"/>
                <w:lang w:eastAsia="en-US"/>
              </w:rPr>
            </w:pPr>
          </w:p>
        </w:tc>
        <w:tc>
          <w:tcPr>
            <w:tcW w:w="141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highlight w:val="green"/>
                <w:lang w:eastAsia="en-US"/>
              </w:rPr>
            </w:pPr>
            <w:r>
              <w:rPr>
                <w:rFonts w:ascii="Times New Roman" w:hAnsi="Times New Roman"/>
                <w:sz w:val="24"/>
                <w:szCs w:val="24"/>
                <w:highlight w:val="green"/>
                <w:lang w:eastAsia="en-US"/>
              </w:rPr>
              <w:t>22500</w:t>
            </w:r>
          </w:p>
        </w:tc>
        <w:tc>
          <w:tcPr>
            <w:tcW w:w="1276"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highlight w:val="green"/>
                <w:lang w:eastAsia="en-US"/>
              </w:rPr>
            </w:pPr>
          </w:p>
        </w:tc>
      </w:tr>
      <w:tr w:rsidR="00D74449" w:rsidRPr="00DB2A66"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DB2A66" w:rsidRDefault="00D74449" w:rsidP="00D74449">
            <w:pPr>
              <w:widowControl w:val="0"/>
              <w:autoSpaceDE w:val="0"/>
              <w:autoSpaceDN w:val="0"/>
              <w:adjustRightInd w:val="0"/>
              <w:spacing w:after="0" w:line="240" w:lineRule="auto"/>
              <w:rPr>
                <w:rFonts w:ascii="Times New Roman" w:hAnsi="Times New Roman"/>
                <w:b/>
                <w:sz w:val="24"/>
                <w:szCs w:val="24"/>
                <w:highlight w:val="green"/>
                <w:lang w:eastAsia="en-US"/>
              </w:rPr>
            </w:pPr>
            <w:r w:rsidRPr="00DB2A66">
              <w:rPr>
                <w:rFonts w:ascii="Times New Roman" w:hAnsi="Times New Roman"/>
                <w:b/>
                <w:sz w:val="24"/>
                <w:szCs w:val="24"/>
                <w:highlight w:val="green"/>
                <w:lang w:eastAsia="en-US"/>
              </w:rPr>
              <w:t>Ф.№1</w:t>
            </w:r>
          </w:p>
        </w:tc>
        <w:tc>
          <w:tcPr>
            <w:tcW w:w="127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highlight w:val="green"/>
                <w:lang w:eastAsia="en-US"/>
              </w:rPr>
            </w:pPr>
            <w:r>
              <w:rPr>
                <w:rFonts w:ascii="Times New Roman" w:hAnsi="Times New Roman"/>
                <w:sz w:val="24"/>
                <w:szCs w:val="24"/>
                <w:highlight w:val="green"/>
                <w:lang w:eastAsia="en-US"/>
              </w:rPr>
              <w:t>280</w:t>
            </w:r>
          </w:p>
        </w:tc>
        <w:tc>
          <w:tcPr>
            <w:tcW w:w="1277"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highlight w:val="green"/>
                <w:lang w:eastAsia="en-US"/>
              </w:rPr>
            </w:pPr>
          </w:p>
        </w:tc>
        <w:tc>
          <w:tcPr>
            <w:tcW w:w="1275"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highlight w:val="green"/>
                <w:lang w:eastAsia="en-US"/>
              </w:rPr>
            </w:pPr>
            <w:r>
              <w:rPr>
                <w:rFonts w:ascii="Times New Roman" w:hAnsi="Times New Roman"/>
                <w:sz w:val="24"/>
                <w:szCs w:val="24"/>
                <w:highlight w:val="green"/>
                <w:lang w:eastAsia="en-US"/>
              </w:rPr>
              <w:t>2500</w:t>
            </w:r>
          </w:p>
        </w:tc>
        <w:tc>
          <w:tcPr>
            <w:tcW w:w="1418"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highlight w:val="green"/>
                <w:lang w:eastAsia="en-US"/>
              </w:rPr>
            </w:pPr>
          </w:p>
        </w:tc>
        <w:tc>
          <w:tcPr>
            <w:tcW w:w="141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highlight w:val="green"/>
                <w:lang w:eastAsia="en-US"/>
              </w:rPr>
            </w:pPr>
            <w:r>
              <w:rPr>
                <w:rFonts w:ascii="Times New Roman" w:hAnsi="Times New Roman"/>
                <w:sz w:val="24"/>
                <w:szCs w:val="24"/>
                <w:highlight w:val="green"/>
                <w:lang w:eastAsia="en-US"/>
              </w:rPr>
              <w:t>5600</w:t>
            </w:r>
          </w:p>
        </w:tc>
        <w:tc>
          <w:tcPr>
            <w:tcW w:w="1276"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highlight w:val="green"/>
                <w:lang w:eastAsia="en-US"/>
              </w:rPr>
            </w:pPr>
          </w:p>
        </w:tc>
      </w:tr>
      <w:tr w:rsidR="00D74449" w:rsidRPr="00DB2A66"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DB2A66" w:rsidRDefault="00D74449" w:rsidP="00D74449">
            <w:pPr>
              <w:widowControl w:val="0"/>
              <w:autoSpaceDE w:val="0"/>
              <w:autoSpaceDN w:val="0"/>
              <w:adjustRightInd w:val="0"/>
              <w:spacing w:after="0" w:line="240" w:lineRule="auto"/>
              <w:rPr>
                <w:rFonts w:ascii="Times New Roman" w:hAnsi="Times New Roman"/>
                <w:b/>
                <w:sz w:val="24"/>
                <w:szCs w:val="24"/>
                <w:highlight w:val="green"/>
                <w:lang w:eastAsia="en-US"/>
              </w:rPr>
            </w:pPr>
            <w:r w:rsidRPr="00DB2A66">
              <w:rPr>
                <w:rFonts w:ascii="Times New Roman" w:hAnsi="Times New Roman"/>
                <w:b/>
                <w:sz w:val="24"/>
                <w:szCs w:val="24"/>
                <w:highlight w:val="green"/>
                <w:lang w:eastAsia="en-US"/>
              </w:rPr>
              <w:t>Ф.№2</w:t>
            </w:r>
          </w:p>
        </w:tc>
        <w:tc>
          <w:tcPr>
            <w:tcW w:w="127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highlight w:val="green"/>
                <w:lang w:eastAsia="en-US"/>
              </w:rPr>
            </w:pPr>
            <w:r>
              <w:rPr>
                <w:rFonts w:ascii="Times New Roman" w:hAnsi="Times New Roman"/>
                <w:sz w:val="24"/>
                <w:szCs w:val="24"/>
                <w:highlight w:val="green"/>
                <w:lang w:eastAsia="en-US"/>
              </w:rPr>
              <w:t>380</w:t>
            </w:r>
          </w:p>
        </w:tc>
        <w:tc>
          <w:tcPr>
            <w:tcW w:w="1277"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highlight w:val="green"/>
                <w:lang w:eastAsia="en-US"/>
              </w:rPr>
            </w:pPr>
          </w:p>
        </w:tc>
        <w:tc>
          <w:tcPr>
            <w:tcW w:w="1275"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highlight w:val="green"/>
                <w:lang w:eastAsia="en-US"/>
              </w:rPr>
            </w:pPr>
            <w:r>
              <w:rPr>
                <w:rFonts w:ascii="Times New Roman" w:hAnsi="Times New Roman"/>
                <w:sz w:val="24"/>
                <w:szCs w:val="24"/>
                <w:highlight w:val="green"/>
                <w:lang w:eastAsia="en-US"/>
              </w:rPr>
              <w:t>3000</w:t>
            </w:r>
          </w:p>
        </w:tc>
        <w:tc>
          <w:tcPr>
            <w:tcW w:w="1418"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highlight w:val="green"/>
                <w:lang w:eastAsia="en-US"/>
              </w:rPr>
            </w:pPr>
          </w:p>
        </w:tc>
        <w:tc>
          <w:tcPr>
            <w:tcW w:w="141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highlight w:val="green"/>
                <w:lang w:eastAsia="en-US"/>
              </w:rPr>
            </w:pPr>
            <w:r>
              <w:rPr>
                <w:rFonts w:ascii="Times New Roman" w:hAnsi="Times New Roman"/>
                <w:sz w:val="24"/>
                <w:szCs w:val="24"/>
                <w:highlight w:val="green"/>
                <w:lang w:eastAsia="en-US"/>
              </w:rPr>
              <w:t>7600</w:t>
            </w:r>
          </w:p>
        </w:tc>
        <w:tc>
          <w:tcPr>
            <w:tcW w:w="1276"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highlight w:val="green"/>
                <w:lang w:eastAsia="en-US"/>
              </w:rPr>
            </w:pPr>
          </w:p>
        </w:tc>
      </w:tr>
      <w:tr w:rsidR="00D74449" w:rsidRPr="00DB2A66"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DB2A66" w:rsidRDefault="00D74449" w:rsidP="00D74449">
            <w:pPr>
              <w:widowControl w:val="0"/>
              <w:autoSpaceDE w:val="0"/>
              <w:autoSpaceDN w:val="0"/>
              <w:adjustRightInd w:val="0"/>
              <w:spacing w:after="0" w:line="240" w:lineRule="auto"/>
              <w:rPr>
                <w:rFonts w:ascii="Times New Roman" w:hAnsi="Times New Roman"/>
                <w:b/>
                <w:sz w:val="24"/>
                <w:szCs w:val="24"/>
                <w:highlight w:val="green"/>
                <w:lang w:eastAsia="en-US"/>
              </w:rPr>
            </w:pPr>
            <w:r w:rsidRPr="00DB2A66">
              <w:rPr>
                <w:rFonts w:ascii="Times New Roman" w:hAnsi="Times New Roman"/>
                <w:b/>
                <w:sz w:val="24"/>
                <w:szCs w:val="24"/>
                <w:highlight w:val="green"/>
                <w:lang w:eastAsia="en-US"/>
              </w:rPr>
              <w:t>Ф.№5</w:t>
            </w:r>
          </w:p>
        </w:tc>
        <w:tc>
          <w:tcPr>
            <w:tcW w:w="127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highlight w:val="green"/>
                <w:lang w:eastAsia="en-US"/>
              </w:rPr>
            </w:pPr>
            <w:r>
              <w:rPr>
                <w:rFonts w:ascii="Times New Roman" w:hAnsi="Times New Roman"/>
                <w:sz w:val="24"/>
                <w:szCs w:val="24"/>
                <w:highlight w:val="green"/>
                <w:lang w:eastAsia="en-US"/>
              </w:rPr>
              <w:t>65</w:t>
            </w:r>
          </w:p>
        </w:tc>
        <w:tc>
          <w:tcPr>
            <w:tcW w:w="1277"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highlight w:val="green"/>
                <w:lang w:eastAsia="en-US"/>
              </w:rPr>
            </w:pPr>
          </w:p>
        </w:tc>
        <w:tc>
          <w:tcPr>
            <w:tcW w:w="1275"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highlight w:val="green"/>
                <w:lang w:eastAsia="en-US"/>
              </w:rPr>
            </w:pPr>
            <w:r>
              <w:rPr>
                <w:rFonts w:ascii="Times New Roman" w:hAnsi="Times New Roman"/>
                <w:sz w:val="24"/>
                <w:szCs w:val="24"/>
                <w:highlight w:val="green"/>
                <w:lang w:eastAsia="en-US"/>
              </w:rPr>
              <w:t>500</w:t>
            </w:r>
          </w:p>
        </w:tc>
        <w:tc>
          <w:tcPr>
            <w:tcW w:w="1418"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highlight w:val="green"/>
                <w:lang w:eastAsia="en-US"/>
              </w:rPr>
            </w:pPr>
          </w:p>
        </w:tc>
        <w:tc>
          <w:tcPr>
            <w:tcW w:w="141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highlight w:val="green"/>
                <w:lang w:eastAsia="en-US"/>
              </w:rPr>
            </w:pPr>
            <w:r>
              <w:rPr>
                <w:rFonts w:ascii="Times New Roman" w:hAnsi="Times New Roman"/>
                <w:sz w:val="24"/>
                <w:szCs w:val="24"/>
                <w:highlight w:val="green"/>
                <w:lang w:eastAsia="en-US"/>
              </w:rPr>
              <w:t>1300</w:t>
            </w:r>
          </w:p>
        </w:tc>
        <w:tc>
          <w:tcPr>
            <w:tcW w:w="1276"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highlight w:val="green"/>
                <w:lang w:eastAsia="en-US"/>
              </w:rPr>
            </w:pPr>
          </w:p>
        </w:tc>
      </w:tr>
      <w:tr w:rsidR="00D74449" w:rsidRPr="00DB2A66" w:rsidTr="00491F42">
        <w:tc>
          <w:tcPr>
            <w:tcW w:w="1276"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widowControl w:val="0"/>
              <w:autoSpaceDE w:val="0"/>
              <w:autoSpaceDN w:val="0"/>
              <w:adjustRightInd w:val="0"/>
              <w:spacing w:after="0" w:line="240" w:lineRule="auto"/>
              <w:rPr>
                <w:rFonts w:ascii="Times New Roman" w:hAnsi="Times New Roman"/>
                <w:b/>
                <w:sz w:val="24"/>
                <w:szCs w:val="24"/>
                <w:highlight w:val="green"/>
                <w:lang w:eastAsia="en-US"/>
              </w:rPr>
            </w:pPr>
            <w:r w:rsidRPr="00DB2A66">
              <w:rPr>
                <w:rFonts w:ascii="Times New Roman" w:hAnsi="Times New Roman"/>
                <w:b/>
                <w:sz w:val="24"/>
                <w:szCs w:val="24"/>
                <w:highlight w:val="green"/>
                <w:lang w:eastAsia="en-US"/>
              </w:rPr>
              <w:t>Ф.№9</w:t>
            </w:r>
          </w:p>
        </w:tc>
        <w:tc>
          <w:tcPr>
            <w:tcW w:w="127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highlight w:val="green"/>
                <w:lang w:eastAsia="en-US"/>
              </w:rPr>
            </w:pPr>
            <w:r>
              <w:rPr>
                <w:rFonts w:ascii="Times New Roman" w:hAnsi="Times New Roman"/>
                <w:sz w:val="24"/>
                <w:szCs w:val="24"/>
                <w:highlight w:val="green"/>
                <w:lang w:eastAsia="en-US"/>
              </w:rPr>
              <w:t>380</w:t>
            </w:r>
          </w:p>
        </w:tc>
        <w:tc>
          <w:tcPr>
            <w:tcW w:w="1277"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highlight w:val="green"/>
                <w:lang w:eastAsia="en-US"/>
              </w:rPr>
            </w:pPr>
          </w:p>
        </w:tc>
        <w:tc>
          <w:tcPr>
            <w:tcW w:w="1275"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highlight w:val="green"/>
                <w:lang w:eastAsia="en-US"/>
              </w:rPr>
            </w:pPr>
            <w:r>
              <w:rPr>
                <w:rFonts w:ascii="Times New Roman" w:hAnsi="Times New Roman"/>
                <w:sz w:val="24"/>
                <w:szCs w:val="24"/>
                <w:highlight w:val="green"/>
                <w:lang w:eastAsia="en-US"/>
              </w:rPr>
              <w:t>3000</w:t>
            </w:r>
          </w:p>
        </w:tc>
        <w:tc>
          <w:tcPr>
            <w:tcW w:w="1418"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highlight w:val="green"/>
                <w:lang w:eastAsia="en-US"/>
              </w:rPr>
            </w:pPr>
          </w:p>
        </w:tc>
        <w:tc>
          <w:tcPr>
            <w:tcW w:w="141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highlight w:val="green"/>
                <w:lang w:eastAsia="en-US"/>
              </w:rPr>
            </w:pPr>
            <w:r>
              <w:rPr>
                <w:rFonts w:ascii="Times New Roman" w:hAnsi="Times New Roman"/>
                <w:sz w:val="24"/>
                <w:szCs w:val="24"/>
                <w:highlight w:val="green"/>
                <w:lang w:eastAsia="en-US"/>
              </w:rPr>
              <w:t>7600</w:t>
            </w:r>
          </w:p>
        </w:tc>
        <w:tc>
          <w:tcPr>
            <w:tcW w:w="1276"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highlight w:val="green"/>
                <w:lang w:eastAsia="en-US"/>
              </w:rPr>
            </w:pPr>
          </w:p>
        </w:tc>
      </w:tr>
      <w:tr w:rsidR="00D74449" w:rsidRPr="00DB2A66" w:rsidTr="00491F42">
        <w:tc>
          <w:tcPr>
            <w:tcW w:w="1276"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widowControl w:val="0"/>
              <w:autoSpaceDE w:val="0"/>
              <w:autoSpaceDN w:val="0"/>
              <w:adjustRightInd w:val="0"/>
              <w:spacing w:after="0" w:line="240" w:lineRule="auto"/>
              <w:rPr>
                <w:rFonts w:ascii="Times New Roman" w:hAnsi="Times New Roman"/>
                <w:b/>
                <w:sz w:val="24"/>
                <w:szCs w:val="24"/>
                <w:lang w:eastAsia="en-US"/>
              </w:rPr>
            </w:pPr>
            <w:r w:rsidRPr="00DB2A66">
              <w:rPr>
                <w:rFonts w:ascii="Times New Roman" w:hAnsi="Times New Roman"/>
                <w:b/>
                <w:sz w:val="24"/>
                <w:szCs w:val="24"/>
                <w:lang w:eastAsia="en-US"/>
              </w:rPr>
              <w:t>Ф.№3</w:t>
            </w:r>
          </w:p>
        </w:tc>
        <w:tc>
          <w:tcPr>
            <w:tcW w:w="127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360</w:t>
            </w:r>
          </w:p>
        </w:tc>
        <w:tc>
          <w:tcPr>
            <w:tcW w:w="1277"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3000</w:t>
            </w:r>
          </w:p>
        </w:tc>
        <w:tc>
          <w:tcPr>
            <w:tcW w:w="1418"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7200</w:t>
            </w:r>
          </w:p>
        </w:tc>
        <w:tc>
          <w:tcPr>
            <w:tcW w:w="1276"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r>
      <w:tr w:rsidR="00D74449" w:rsidRPr="00DB2A66" w:rsidTr="00491F42">
        <w:tc>
          <w:tcPr>
            <w:tcW w:w="1276"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widowControl w:val="0"/>
              <w:autoSpaceDE w:val="0"/>
              <w:autoSpaceDN w:val="0"/>
              <w:adjustRightInd w:val="0"/>
              <w:spacing w:after="0" w:line="240" w:lineRule="auto"/>
              <w:rPr>
                <w:rFonts w:ascii="Times New Roman" w:hAnsi="Times New Roman"/>
                <w:b/>
                <w:sz w:val="24"/>
                <w:szCs w:val="24"/>
                <w:lang w:eastAsia="en-US"/>
              </w:rPr>
            </w:pPr>
            <w:r w:rsidRPr="00DB2A66">
              <w:rPr>
                <w:rFonts w:ascii="Times New Roman" w:hAnsi="Times New Roman"/>
                <w:b/>
                <w:sz w:val="24"/>
                <w:szCs w:val="24"/>
                <w:lang w:eastAsia="en-US"/>
              </w:rPr>
              <w:t>Ф.№4</w:t>
            </w:r>
          </w:p>
        </w:tc>
        <w:tc>
          <w:tcPr>
            <w:tcW w:w="127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160</w:t>
            </w:r>
          </w:p>
        </w:tc>
        <w:tc>
          <w:tcPr>
            <w:tcW w:w="1277"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1300</w:t>
            </w:r>
          </w:p>
        </w:tc>
        <w:tc>
          <w:tcPr>
            <w:tcW w:w="1418"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3200</w:t>
            </w:r>
          </w:p>
        </w:tc>
        <w:tc>
          <w:tcPr>
            <w:tcW w:w="1276"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tabs>
                <w:tab w:val="left" w:pos="288"/>
                <w:tab w:val="center" w:pos="530"/>
              </w:tabs>
              <w:spacing w:after="0" w:line="240" w:lineRule="auto"/>
              <w:rPr>
                <w:rFonts w:ascii="Times New Roman" w:hAnsi="Times New Roman"/>
                <w:sz w:val="24"/>
                <w:szCs w:val="24"/>
                <w:lang w:eastAsia="en-US"/>
              </w:rPr>
            </w:pPr>
          </w:p>
        </w:tc>
      </w:tr>
      <w:tr w:rsidR="00D74449" w:rsidRPr="00DB2A66"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DB2A66" w:rsidRDefault="00D74449" w:rsidP="00D74449">
            <w:pPr>
              <w:widowControl w:val="0"/>
              <w:autoSpaceDE w:val="0"/>
              <w:autoSpaceDN w:val="0"/>
              <w:adjustRightInd w:val="0"/>
              <w:spacing w:after="0" w:line="240" w:lineRule="auto"/>
              <w:rPr>
                <w:rFonts w:ascii="Times New Roman" w:hAnsi="Times New Roman"/>
                <w:b/>
                <w:sz w:val="24"/>
                <w:szCs w:val="24"/>
                <w:lang w:eastAsia="en-US"/>
              </w:rPr>
            </w:pPr>
            <w:r w:rsidRPr="00DB2A66">
              <w:rPr>
                <w:rFonts w:ascii="Times New Roman" w:hAnsi="Times New Roman"/>
                <w:b/>
                <w:sz w:val="24"/>
                <w:szCs w:val="24"/>
                <w:lang w:eastAsia="en-US"/>
              </w:rPr>
              <w:t>Ф.№6</w:t>
            </w:r>
          </w:p>
        </w:tc>
        <w:tc>
          <w:tcPr>
            <w:tcW w:w="127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70</w:t>
            </w:r>
          </w:p>
        </w:tc>
        <w:tc>
          <w:tcPr>
            <w:tcW w:w="1277"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560</w:t>
            </w:r>
          </w:p>
        </w:tc>
        <w:tc>
          <w:tcPr>
            <w:tcW w:w="1418"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1400</w:t>
            </w:r>
          </w:p>
        </w:tc>
        <w:tc>
          <w:tcPr>
            <w:tcW w:w="1276"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r>
      <w:tr w:rsidR="00D74449" w:rsidRPr="00DB2A66"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844F53" w:rsidRDefault="00D74449" w:rsidP="00D74449">
            <w:pPr>
              <w:widowControl w:val="0"/>
              <w:autoSpaceDE w:val="0"/>
              <w:autoSpaceDN w:val="0"/>
              <w:adjustRightInd w:val="0"/>
              <w:spacing w:after="0" w:line="240" w:lineRule="auto"/>
              <w:rPr>
                <w:rFonts w:ascii="Times New Roman" w:hAnsi="Times New Roman"/>
                <w:b/>
                <w:sz w:val="24"/>
                <w:szCs w:val="24"/>
                <w:lang w:eastAsia="en-US"/>
              </w:rPr>
            </w:pPr>
            <w:r w:rsidRPr="00844F53">
              <w:rPr>
                <w:rFonts w:ascii="Times New Roman" w:hAnsi="Times New Roman"/>
                <w:b/>
                <w:sz w:val="24"/>
                <w:szCs w:val="24"/>
                <w:lang w:eastAsia="en-US"/>
              </w:rPr>
              <w:t>Ф.№8</w:t>
            </w:r>
          </w:p>
        </w:tc>
        <w:tc>
          <w:tcPr>
            <w:tcW w:w="127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140</w:t>
            </w:r>
          </w:p>
        </w:tc>
        <w:tc>
          <w:tcPr>
            <w:tcW w:w="1277" w:type="dxa"/>
            <w:tcBorders>
              <w:top w:val="single" w:sz="4" w:space="0" w:color="auto"/>
              <w:left w:val="single" w:sz="4" w:space="0" w:color="auto"/>
              <w:bottom w:val="single" w:sz="4" w:space="0" w:color="auto"/>
              <w:right w:val="single" w:sz="4" w:space="0" w:color="auto"/>
            </w:tcBorders>
          </w:tcPr>
          <w:p w:rsidR="00D74449" w:rsidRPr="00844F53" w:rsidRDefault="00D74449" w:rsidP="00D74449">
            <w:pPr>
              <w:spacing w:after="0" w:line="240" w:lineRule="auto"/>
              <w:jc w:val="center"/>
              <w:rPr>
                <w:rFonts w:ascii="Times New Roman" w:hAnsi="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1200</w:t>
            </w:r>
          </w:p>
        </w:tc>
        <w:tc>
          <w:tcPr>
            <w:tcW w:w="1418" w:type="dxa"/>
            <w:tcBorders>
              <w:top w:val="single" w:sz="4" w:space="0" w:color="auto"/>
              <w:left w:val="single" w:sz="4" w:space="0" w:color="auto"/>
              <w:bottom w:val="single" w:sz="4" w:space="0" w:color="auto"/>
              <w:right w:val="single" w:sz="4" w:space="0" w:color="auto"/>
            </w:tcBorders>
          </w:tcPr>
          <w:p w:rsidR="00D74449" w:rsidRPr="00844F53" w:rsidRDefault="00D74449" w:rsidP="00D74449">
            <w:pPr>
              <w:spacing w:after="0" w:line="240" w:lineRule="auto"/>
              <w:jc w:val="center"/>
              <w:rPr>
                <w:rFonts w:ascii="Times New Roman"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2800</w:t>
            </w:r>
          </w:p>
        </w:tc>
        <w:tc>
          <w:tcPr>
            <w:tcW w:w="1276" w:type="dxa"/>
            <w:tcBorders>
              <w:top w:val="single" w:sz="4" w:space="0" w:color="auto"/>
              <w:left w:val="single" w:sz="4" w:space="0" w:color="auto"/>
              <w:bottom w:val="single" w:sz="4" w:space="0" w:color="auto"/>
              <w:right w:val="single" w:sz="4" w:space="0" w:color="auto"/>
            </w:tcBorders>
          </w:tcPr>
          <w:p w:rsidR="00D74449" w:rsidRPr="00844F53" w:rsidRDefault="00D74449" w:rsidP="00D74449">
            <w:pPr>
              <w:spacing w:after="0" w:line="240" w:lineRule="auto"/>
              <w:jc w:val="center"/>
              <w:rPr>
                <w:rFonts w:ascii="Times New Roman" w:hAnsi="Times New Roman"/>
                <w:sz w:val="24"/>
                <w:szCs w:val="24"/>
                <w:lang w:eastAsia="en-US"/>
              </w:rPr>
            </w:pPr>
          </w:p>
        </w:tc>
      </w:tr>
      <w:tr w:rsidR="00D74449" w:rsidRPr="00DB2A66"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DB2A66" w:rsidRDefault="00D74449" w:rsidP="00D74449">
            <w:pPr>
              <w:widowControl w:val="0"/>
              <w:autoSpaceDE w:val="0"/>
              <w:autoSpaceDN w:val="0"/>
              <w:adjustRightInd w:val="0"/>
              <w:spacing w:after="0" w:line="240" w:lineRule="auto"/>
              <w:rPr>
                <w:rFonts w:ascii="Times New Roman" w:hAnsi="Times New Roman"/>
                <w:b/>
                <w:sz w:val="24"/>
                <w:szCs w:val="24"/>
                <w:lang w:eastAsia="en-US"/>
              </w:rPr>
            </w:pPr>
            <w:r w:rsidRPr="00DB2A66">
              <w:rPr>
                <w:rFonts w:ascii="Times New Roman" w:hAnsi="Times New Roman"/>
                <w:b/>
                <w:sz w:val="24"/>
                <w:szCs w:val="24"/>
                <w:lang w:eastAsia="en-US"/>
              </w:rPr>
              <w:t>Ф.№10</w:t>
            </w:r>
          </w:p>
        </w:tc>
        <w:tc>
          <w:tcPr>
            <w:tcW w:w="127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50</w:t>
            </w:r>
          </w:p>
        </w:tc>
        <w:tc>
          <w:tcPr>
            <w:tcW w:w="1277"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400</w:t>
            </w:r>
          </w:p>
        </w:tc>
        <w:tc>
          <w:tcPr>
            <w:tcW w:w="1418"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1000</w:t>
            </w:r>
          </w:p>
        </w:tc>
        <w:tc>
          <w:tcPr>
            <w:tcW w:w="1276"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r>
      <w:tr w:rsidR="00D74449" w:rsidRPr="00DB2A66"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DB2A66" w:rsidRDefault="00D74449" w:rsidP="00D74449">
            <w:pPr>
              <w:widowControl w:val="0"/>
              <w:autoSpaceDE w:val="0"/>
              <w:autoSpaceDN w:val="0"/>
              <w:adjustRightInd w:val="0"/>
              <w:spacing w:after="0" w:line="240" w:lineRule="auto"/>
              <w:rPr>
                <w:rFonts w:ascii="Times New Roman" w:hAnsi="Times New Roman"/>
                <w:b/>
                <w:sz w:val="24"/>
                <w:szCs w:val="24"/>
                <w:lang w:eastAsia="en-US"/>
              </w:rPr>
            </w:pPr>
            <w:r w:rsidRPr="00DB2A66">
              <w:rPr>
                <w:rFonts w:ascii="Times New Roman" w:hAnsi="Times New Roman"/>
                <w:b/>
                <w:sz w:val="24"/>
                <w:szCs w:val="24"/>
                <w:lang w:eastAsia="en-US"/>
              </w:rPr>
              <w:t>Ф.№11</w:t>
            </w:r>
          </w:p>
        </w:tc>
        <w:tc>
          <w:tcPr>
            <w:tcW w:w="127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45</w:t>
            </w:r>
          </w:p>
        </w:tc>
        <w:tc>
          <w:tcPr>
            <w:tcW w:w="1277"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360</w:t>
            </w:r>
          </w:p>
        </w:tc>
        <w:tc>
          <w:tcPr>
            <w:tcW w:w="1418"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900</w:t>
            </w:r>
          </w:p>
        </w:tc>
        <w:tc>
          <w:tcPr>
            <w:tcW w:w="1276"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r>
      <w:tr w:rsidR="00D74449" w:rsidRPr="00DB2A66"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DB2A66" w:rsidRDefault="00D74449" w:rsidP="00D74449">
            <w:pPr>
              <w:widowControl w:val="0"/>
              <w:autoSpaceDE w:val="0"/>
              <w:autoSpaceDN w:val="0"/>
              <w:adjustRightInd w:val="0"/>
              <w:spacing w:after="0" w:line="240" w:lineRule="auto"/>
              <w:rPr>
                <w:rFonts w:ascii="Times New Roman" w:hAnsi="Times New Roman"/>
                <w:b/>
                <w:sz w:val="24"/>
                <w:szCs w:val="24"/>
                <w:lang w:eastAsia="en-US"/>
              </w:rPr>
            </w:pPr>
            <w:r w:rsidRPr="00DB2A66">
              <w:rPr>
                <w:rFonts w:ascii="Times New Roman" w:hAnsi="Times New Roman"/>
                <w:b/>
                <w:sz w:val="24"/>
                <w:szCs w:val="24"/>
                <w:lang w:eastAsia="en-US"/>
              </w:rPr>
              <w:t>Ф.№12</w:t>
            </w:r>
          </w:p>
        </w:tc>
        <w:tc>
          <w:tcPr>
            <w:tcW w:w="127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175</w:t>
            </w:r>
          </w:p>
        </w:tc>
        <w:tc>
          <w:tcPr>
            <w:tcW w:w="1277"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1400</w:t>
            </w:r>
          </w:p>
        </w:tc>
        <w:tc>
          <w:tcPr>
            <w:tcW w:w="1418"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3500</w:t>
            </w:r>
          </w:p>
        </w:tc>
        <w:tc>
          <w:tcPr>
            <w:tcW w:w="1276"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r>
      <w:tr w:rsidR="00D74449" w:rsidRPr="00DB2A66"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DB2A66" w:rsidRDefault="00D74449" w:rsidP="00D74449">
            <w:pPr>
              <w:widowControl w:val="0"/>
              <w:autoSpaceDE w:val="0"/>
              <w:autoSpaceDN w:val="0"/>
              <w:adjustRightInd w:val="0"/>
              <w:spacing w:after="0" w:line="240" w:lineRule="auto"/>
              <w:rPr>
                <w:rFonts w:ascii="Times New Roman" w:hAnsi="Times New Roman"/>
                <w:b/>
                <w:sz w:val="24"/>
                <w:szCs w:val="24"/>
                <w:lang w:eastAsia="en-US"/>
              </w:rPr>
            </w:pPr>
            <w:r w:rsidRPr="00DB2A66">
              <w:rPr>
                <w:rFonts w:ascii="Times New Roman" w:hAnsi="Times New Roman"/>
                <w:b/>
                <w:sz w:val="24"/>
                <w:szCs w:val="24"/>
                <w:lang w:eastAsia="en-US"/>
              </w:rPr>
              <w:t>Ф.№15</w:t>
            </w:r>
          </w:p>
        </w:tc>
        <w:tc>
          <w:tcPr>
            <w:tcW w:w="127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55</w:t>
            </w:r>
          </w:p>
        </w:tc>
        <w:tc>
          <w:tcPr>
            <w:tcW w:w="1277"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440</w:t>
            </w:r>
          </w:p>
        </w:tc>
        <w:tc>
          <w:tcPr>
            <w:tcW w:w="1418"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1100</w:t>
            </w:r>
          </w:p>
        </w:tc>
        <w:tc>
          <w:tcPr>
            <w:tcW w:w="1276"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r>
      <w:tr w:rsidR="00D74449" w:rsidRPr="00DB2A66"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DB2A66" w:rsidRDefault="00D74449" w:rsidP="00D74449">
            <w:pPr>
              <w:widowControl w:val="0"/>
              <w:autoSpaceDE w:val="0"/>
              <w:autoSpaceDN w:val="0"/>
              <w:adjustRightInd w:val="0"/>
              <w:spacing w:after="0" w:line="240" w:lineRule="auto"/>
              <w:rPr>
                <w:rFonts w:ascii="Times New Roman" w:hAnsi="Times New Roman"/>
                <w:b/>
                <w:sz w:val="24"/>
                <w:szCs w:val="24"/>
                <w:lang w:eastAsia="en-US"/>
              </w:rPr>
            </w:pPr>
            <w:r w:rsidRPr="00DB2A66">
              <w:rPr>
                <w:rFonts w:ascii="Times New Roman" w:hAnsi="Times New Roman"/>
                <w:b/>
                <w:sz w:val="24"/>
                <w:szCs w:val="24"/>
                <w:lang w:eastAsia="en-US"/>
              </w:rPr>
              <w:t>Ф.№16</w:t>
            </w:r>
          </w:p>
        </w:tc>
        <w:tc>
          <w:tcPr>
            <w:tcW w:w="127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450</w:t>
            </w:r>
          </w:p>
        </w:tc>
        <w:tc>
          <w:tcPr>
            <w:tcW w:w="1277"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3600</w:t>
            </w:r>
          </w:p>
        </w:tc>
        <w:tc>
          <w:tcPr>
            <w:tcW w:w="1418"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9000</w:t>
            </w:r>
          </w:p>
        </w:tc>
        <w:tc>
          <w:tcPr>
            <w:tcW w:w="1276"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r>
      <w:tr w:rsidR="00D74449" w:rsidRPr="00DB2A66"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DB2A66" w:rsidRDefault="00D74449" w:rsidP="00D74449">
            <w:pPr>
              <w:widowControl w:val="0"/>
              <w:autoSpaceDE w:val="0"/>
              <w:autoSpaceDN w:val="0"/>
              <w:adjustRightInd w:val="0"/>
              <w:spacing w:after="0" w:line="240" w:lineRule="auto"/>
              <w:rPr>
                <w:rFonts w:ascii="Times New Roman" w:hAnsi="Times New Roman"/>
                <w:b/>
                <w:sz w:val="24"/>
                <w:szCs w:val="24"/>
                <w:lang w:eastAsia="en-US"/>
              </w:rPr>
            </w:pPr>
            <w:r w:rsidRPr="00DB2A66">
              <w:rPr>
                <w:rFonts w:ascii="Times New Roman" w:hAnsi="Times New Roman"/>
                <w:b/>
                <w:sz w:val="24"/>
                <w:szCs w:val="24"/>
                <w:lang w:eastAsia="en-US"/>
              </w:rPr>
              <w:t>Ф.№17</w:t>
            </w:r>
          </w:p>
        </w:tc>
        <w:tc>
          <w:tcPr>
            <w:tcW w:w="127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50</w:t>
            </w:r>
          </w:p>
        </w:tc>
        <w:tc>
          <w:tcPr>
            <w:tcW w:w="1277"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400</w:t>
            </w:r>
          </w:p>
        </w:tc>
        <w:tc>
          <w:tcPr>
            <w:tcW w:w="1418"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1000</w:t>
            </w:r>
          </w:p>
        </w:tc>
        <w:tc>
          <w:tcPr>
            <w:tcW w:w="1276"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r>
      <w:tr w:rsidR="00D74449" w:rsidRPr="00DB2A66"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DB2A66" w:rsidRDefault="00D74449" w:rsidP="00D74449">
            <w:pPr>
              <w:widowControl w:val="0"/>
              <w:autoSpaceDE w:val="0"/>
              <w:autoSpaceDN w:val="0"/>
              <w:adjustRightInd w:val="0"/>
              <w:spacing w:after="0" w:line="240" w:lineRule="auto"/>
              <w:rPr>
                <w:rFonts w:ascii="Times New Roman" w:hAnsi="Times New Roman"/>
                <w:b/>
                <w:sz w:val="24"/>
                <w:szCs w:val="24"/>
                <w:lang w:eastAsia="en-US"/>
              </w:rPr>
            </w:pPr>
            <w:r w:rsidRPr="00DB2A66">
              <w:rPr>
                <w:rFonts w:ascii="Times New Roman" w:hAnsi="Times New Roman"/>
                <w:b/>
                <w:sz w:val="24"/>
                <w:szCs w:val="24"/>
                <w:lang w:eastAsia="en-US"/>
              </w:rPr>
              <w:t>Ф.№19</w:t>
            </w:r>
          </w:p>
        </w:tc>
        <w:tc>
          <w:tcPr>
            <w:tcW w:w="127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475</w:t>
            </w:r>
          </w:p>
        </w:tc>
        <w:tc>
          <w:tcPr>
            <w:tcW w:w="1277"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3800</w:t>
            </w:r>
          </w:p>
        </w:tc>
        <w:tc>
          <w:tcPr>
            <w:tcW w:w="1418"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9500</w:t>
            </w:r>
          </w:p>
        </w:tc>
        <w:tc>
          <w:tcPr>
            <w:tcW w:w="1276"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sz w:val="24"/>
                <w:szCs w:val="24"/>
                <w:lang w:eastAsia="en-US"/>
              </w:rPr>
            </w:pPr>
          </w:p>
        </w:tc>
      </w:tr>
      <w:tr w:rsidR="00D74449" w:rsidRPr="00DB2A66"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DB2A66" w:rsidRDefault="00D74449" w:rsidP="00D74449">
            <w:pPr>
              <w:widowControl w:val="0"/>
              <w:autoSpaceDE w:val="0"/>
              <w:autoSpaceDN w:val="0"/>
              <w:adjustRightInd w:val="0"/>
              <w:spacing w:after="0" w:line="240" w:lineRule="auto"/>
              <w:rPr>
                <w:rFonts w:ascii="Times New Roman" w:hAnsi="Times New Roman"/>
                <w:b/>
                <w:sz w:val="24"/>
                <w:szCs w:val="24"/>
                <w:lang w:eastAsia="en-US"/>
              </w:rPr>
            </w:pPr>
            <w:r w:rsidRPr="00DB2A66">
              <w:rPr>
                <w:rFonts w:ascii="Times New Roman" w:hAnsi="Times New Roman"/>
                <w:b/>
                <w:sz w:val="24"/>
                <w:szCs w:val="24"/>
                <w:lang w:eastAsia="en-US"/>
              </w:rPr>
              <w:t>Всего:</w:t>
            </w:r>
          </w:p>
        </w:tc>
        <w:tc>
          <w:tcPr>
            <w:tcW w:w="127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9750</w:t>
            </w:r>
          </w:p>
        </w:tc>
        <w:tc>
          <w:tcPr>
            <w:tcW w:w="1277" w:type="dxa"/>
            <w:tcBorders>
              <w:top w:val="single" w:sz="4" w:space="0" w:color="auto"/>
              <w:left w:val="single" w:sz="4" w:space="0" w:color="auto"/>
              <w:bottom w:val="single" w:sz="4" w:space="0" w:color="auto"/>
              <w:right w:val="single" w:sz="4" w:space="0" w:color="auto"/>
            </w:tcBorders>
          </w:tcPr>
          <w:p w:rsidR="00D74449" w:rsidRPr="00AC284E" w:rsidRDefault="00D74449" w:rsidP="00D74449">
            <w:pPr>
              <w:spacing w:after="0" w:line="240" w:lineRule="auto"/>
              <w:jc w:val="center"/>
              <w:rPr>
                <w:rFonts w:ascii="Times New Roman" w:hAnsi="Times New Roman"/>
                <w:b/>
                <w:color w:val="FF0000"/>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79180</w:t>
            </w:r>
          </w:p>
        </w:tc>
        <w:tc>
          <w:tcPr>
            <w:tcW w:w="1418" w:type="dxa"/>
            <w:tcBorders>
              <w:top w:val="single" w:sz="4" w:space="0" w:color="auto"/>
              <w:left w:val="single" w:sz="4" w:space="0" w:color="auto"/>
              <w:bottom w:val="single" w:sz="4" w:space="0" w:color="auto"/>
              <w:right w:val="single" w:sz="4" w:space="0" w:color="auto"/>
            </w:tcBorders>
          </w:tcPr>
          <w:p w:rsidR="00D74449" w:rsidRPr="00AC284E" w:rsidRDefault="00D74449" w:rsidP="00D74449">
            <w:pPr>
              <w:spacing w:after="0" w:line="240" w:lineRule="auto"/>
              <w:jc w:val="center"/>
              <w:rPr>
                <w:rFonts w:ascii="Times New Roman" w:hAnsi="Times New Roman"/>
                <w:b/>
                <w:color w:val="FF0000"/>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187000</w:t>
            </w:r>
          </w:p>
        </w:tc>
        <w:tc>
          <w:tcPr>
            <w:tcW w:w="1276"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b/>
                <w:color w:val="FF0000"/>
                <w:sz w:val="24"/>
                <w:szCs w:val="24"/>
                <w:lang w:eastAsia="en-US"/>
              </w:rPr>
            </w:pPr>
          </w:p>
        </w:tc>
      </w:tr>
      <w:tr w:rsidR="00D74449" w:rsidRPr="00DB2A66"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DB2A66" w:rsidRDefault="00D74449" w:rsidP="00D74449">
            <w:pPr>
              <w:widowControl w:val="0"/>
              <w:autoSpaceDE w:val="0"/>
              <w:autoSpaceDN w:val="0"/>
              <w:adjustRightInd w:val="0"/>
              <w:spacing w:after="0" w:line="240" w:lineRule="auto"/>
              <w:rPr>
                <w:rFonts w:ascii="Times New Roman" w:hAnsi="Times New Roman"/>
                <w:b/>
                <w:sz w:val="24"/>
                <w:szCs w:val="24"/>
                <w:lang w:eastAsia="en-US"/>
              </w:rPr>
            </w:pPr>
            <w:r w:rsidRPr="00DB2A66">
              <w:rPr>
                <w:rFonts w:ascii="Times New Roman" w:hAnsi="Times New Roman"/>
                <w:b/>
                <w:sz w:val="24"/>
                <w:szCs w:val="24"/>
                <w:highlight w:val="cyan"/>
                <w:lang w:eastAsia="en-US"/>
              </w:rPr>
              <w:t>МКУ(ЦБ+ДБ+Краснояров.)</w:t>
            </w:r>
          </w:p>
        </w:tc>
        <w:tc>
          <w:tcPr>
            <w:tcW w:w="127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highlight w:val="cyan"/>
                <w:lang w:eastAsia="en-US"/>
              </w:rPr>
            </w:pPr>
            <w:r>
              <w:rPr>
                <w:rFonts w:ascii="Times New Roman" w:hAnsi="Times New Roman"/>
                <w:sz w:val="24"/>
                <w:szCs w:val="24"/>
                <w:highlight w:val="cyan"/>
                <w:lang w:eastAsia="en-US"/>
              </w:rPr>
              <w:t>5470</w:t>
            </w:r>
          </w:p>
        </w:tc>
        <w:tc>
          <w:tcPr>
            <w:tcW w:w="1277" w:type="dxa"/>
            <w:tcBorders>
              <w:top w:val="single" w:sz="4" w:space="0" w:color="auto"/>
              <w:left w:val="single" w:sz="4" w:space="0" w:color="auto"/>
              <w:bottom w:val="single" w:sz="4" w:space="0" w:color="auto"/>
              <w:right w:val="single" w:sz="4" w:space="0" w:color="auto"/>
            </w:tcBorders>
          </w:tcPr>
          <w:p w:rsidR="00D74449" w:rsidRPr="00AC284E" w:rsidRDefault="00D74449" w:rsidP="00D74449">
            <w:pPr>
              <w:spacing w:after="0" w:line="240" w:lineRule="auto"/>
              <w:jc w:val="center"/>
              <w:rPr>
                <w:rFonts w:ascii="Times New Roman" w:hAnsi="Times New Roman"/>
                <w:color w:val="FF0000"/>
                <w:sz w:val="24"/>
                <w:szCs w:val="24"/>
                <w:highlight w:val="cyan"/>
                <w:lang w:eastAsia="en-US"/>
              </w:rPr>
            </w:pPr>
          </w:p>
        </w:tc>
        <w:tc>
          <w:tcPr>
            <w:tcW w:w="1275"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highlight w:val="cyan"/>
                <w:lang w:eastAsia="en-US"/>
              </w:rPr>
            </w:pPr>
            <w:r>
              <w:rPr>
                <w:rFonts w:ascii="Times New Roman" w:hAnsi="Times New Roman"/>
                <w:sz w:val="24"/>
                <w:szCs w:val="24"/>
                <w:highlight w:val="cyan"/>
                <w:lang w:eastAsia="en-US"/>
              </w:rPr>
              <w:t>44600</w:t>
            </w:r>
          </w:p>
        </w:tc>
        <w:tc>
          <w:tcPr>
            <w:tcW w:w="1418" w:type="dxa"/>
            <w:tcBorders>
              <w:top w:val="single" w:sz="4" w:space="0" w:color="auto"/>
              <w:left w:val="single" w:sz="4" w:space="0" w:color="auto"/>
              <w:bottom w:val="single" w:sz="4" w:space="0" w:color="auto"/>
              <w:right w:val="single" w:sz="4" w:space="0" w:color="auto"/>
            </w:tcBorders>
          </w:tcPr>
          <w:p w:rsidR="00D74449" w:rsidRPr="00AC284E" w:rsidRDefault="00D74449" w:rsidP="00D74449">
            <w:pPr>
              <w:spacing w:after="0" w:line="240" w:lineRule="auto"/>
              <w:jc w:val="center"/>
              <w:rPr>
                <w:rFonts w:ascii="Times New Roman" w:hAnsi="Times New Roman"/>
                <w:sz w:val="24"/>
                <w:szCs w:val="24"/>
                <w:highlight w:val="cyan"/>
                <w:lang w:eastAsia="en-US"/>
              </w:rPr>
            </w:pPr>
          </w:p>
        </w:tc>
        <w:tc>
          <w:tcPr>
            <w:tcW w:w="141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highlight w:val="cyan"/>
                <w:lang w:eastAsia="en-US"/>
              </w:rPr>
            </w:pPr>
            <w:r>
              <w:rPr>
                <w:rFonts w:ascii="Times New Roman" w:hAnsi="Times New Roman"/>
                <w:sz w:val="24"/>
                <w:szCs w:val="24"/>
                <w:highlight w:val="cyan"/>
                <w:lang w:eastAsia="en-US"/>
              </w:rPr>
              <w:t>101400</w:t>
            </w:r>
          </w:p>
        </w:tc>
        <w:tc>
          <w:tcPr>
            <w:tcW w:w="1276"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color w:val="FF0000"/>
                <w:sz w:val="24"/>
                <w:szCs w:val="24"/>
                <w:lang w:eastAsia="en-US"/>
              </w:rPr>
            </w:pPr>
          </w:p>
        </w:tc>
      </w:tr>
      <w:tr w:rsidR="00D74449" w:rsidRPr="00DB2A66"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DB2A66" w:rsidRDefault="00D74449" w:rsidP="00D74449">
            <w:pPr>
              <w:widowControl w:val="0"/>
              <w:autoSpaceDE w:val="0"/>
              <w:autoSpaceDN w:val="0"/>
              <w:adjustRightInd w:val="0"/>
              <w:spacing w:after="0" w:line="240" w:lineRule="auto"/>
              <w:rPr>
                <w:rFonts w:ascii="Times New Roman" w:hAnsi="Times New Roman"/>
                <w:b/>
                <w:sz w:val="24"/>
                <w:szCs w:val="24"/>
                <w:highlight w:val="green"/>
                <w:lang w:eastAsia="en-US"/>
              </w:rPr>
            </w:pPr>
            <w:r w:rsidRPr="00DB2A66">
              <w:rPr>
                <w:rFonts w:ascii="Times New Roman" w:hAnsi="Times New Roman"/>
                <w:b/>
                <w:sz w:val="24"/>
                <w:szCs w:val="24"/>
                <w:highlight w:val="green"/>
                <w:lang w:eastAsia="en-US"/>
              </w:rPr>
              <w:t>Библ.-ки городск.</w:t>
            </w:r>
          </w:p>
          <w:p w:rsidR="00D74449" w:rsidRPr="00DB2A66" w:rsidRDefault="00D74449" w:rsidP="00D74449">
            <w:pPr>
              <w:widowControl w:val="0"/>
              <w:autoSpaceDE w:val="0"/>
              <w:autoSpaceDN w:val="0"/>
              <w:adjustRightInd w:val="0"/>
              <w:spacing w:after="0" w:line="240" w:lineRule="auto"/>
              <w:rPr>
                <w:rFonts w:ascii="Times New Roman" w:hAnsi="Times New Roman"/>
                <w:b/>
                <w:sz w:val="24"/>
                <w:szCs w:val="24"/>
                <w:highlight w:val="green"/>
                <w:lang w:eastAsia="en-US"/>
              </w:rPr>
            </w:pPr>
            <w:r w:rsidRPr="00DB2A66">
              <w:rPr>
                <w:rFonts w:ascii="Times New Roman" w:hAnsi="Times New Roman"/>
                <w:b/>
                <w:sz w:val="24"/>
                <w:szCs w:val="24"/>
                <w:highlight w:val="green"/>
                <w:lang w:eastAsia="en-US"/>
              </w:rPr>
              <w:t>поселен.</w:t>
            </w:r>
          </w:p>
        </w:tc>
        <w:tc>
          <w:tcPr>
            <w:tcW w:w="127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highlight w:val="green"/>
                <w:lang w:eastAsia="en-US"/>
              </w:rPr>
            </w:pPr>
            <w:r>
              <w:rPr>
                <w:rFonts w:ascii="Times New Roman" w:hAnsi="Times New Roman"/>
                <w:sz w:val="24"/>
                <w:szCs w:val="24"/>
                <w:highlight w:val="green"/>
                <w:lang w:eastAsia="en-US"/>
              </w:rPr>
              <w:t>2230</w:t>
            </w:r>
          </w:p>
        </w:tc>
        <w:tc>
          <w:tcPr>
            <w:tcW w:w="1277" w:type="dxa"/>
            <w:tcBorders>
              <w:top w:val="single" w:sz="4" w:space="0" w:color="auto"/>
              <w:left w:val="single" w:sz="4" w:space="0" w:color="auto"/>
              <w:bottom w:val="single" w:sz="4" w:space="0" w:color="auto"/>
              <w:right w:val="single" w:sz="4" w:space="0" w:color="auto"/>
            </w:tcBorders>
          </w:tcPr>
          <w:p w:rsidR="00D74449" w:rsidRPr="00AC284E" w:rsidRDefault="00D74449" w:rsidP="00D74449">
            <w:pPr>
              <w:spacing w:after="0" w:line="240" w:lineRule="auto"/>
              <w:jc w:val="center"/>
              <w:rPr>
                <w:rFonts w:ascii="Times New Roman" w:hAnsi="Times New Roman"/>
                <w:color w:val="FF0000"/>
                <w:sz w:val="24"/>
                <w:szCs w:val="24"/>
                <w:highlight w:val="green"/>
                <w:lang w:eastAsia="en-US"/>
              </w:rPr>
            </w:pPr>
          </w:p>
        </w:tc>
        <w:tc>
          <w:tcPr>
            <w:tcW w:w="1275"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highlight w:val="green"/>
                <w:lang w:eastAsia="en-US"/>
              </w:rPr>
            </w:pPr>
            <w:r>
              <w:rPr>
                <w:rFonts w:ascii="Times New Roman" w:hAnsi="Times New Roman"/>
                <w:sz w:val="24"/>
                <w:szCs w:val="24"/>
                <w:highlight w:val="green"/>
                <w:lang w:eastAsia="en-US"/>
              </w:rPr>
              <w:t>18000</w:t>
            </w:r>
          </w:p>
        </w:tc>
        <w:tc>
          <w:tcPr>
            <w:tcW w:w="1418" w:type="dxa"/>
            <w:tcBorders>
              <w:top w:val="single" w:sz="4" w:space="0" w:color="auto"/>
              <w:left w:val="single" w:sz="4" w:space="0" w:color="auto"/>
              <w:bottom w:val="single" w:sz="4" w:space="0" w:color="auto"/>
              <w:right w:val="single" w:sz="4" w:space="0" w:color="auto"/>
            </w:tcBorders>
          </w:tcPr>
          <w:p w:rsidR="00D74449" w:rsidRPr="00AC284E" w:rsidRDefault="00D74449" w:rsidP="00D74449">
            <w:pPr>
              <w:spacing w:after="0" w:line="240" w:lineRule="auto"/>
              <w:jc w:val="center"/>
              <w:rPr>
                <w:rFonts w:ascii="Times New Roman" w:hAnsi="Times New Roman"/>
                <w:color w:val="FF0000"/>
                <w:sz w:val="24"/>
                <w:szCs w:val="24"/>
                <w:highlight w:val="green"/>
                <w:lang w:eastAsia="en-US"/>
              </w:rPr>
            </w:pPr>
          </w:p>
        </w:tc>
        <w:tc>
          <w:tcPr>
            <w:tcW w:w="1417" w:type="dxa"/>
            <w:tcBorders>
              <w:top w:val="single" w:sz="4" w:space="0" w:color="auto"/>
              <w:left w:val="single" w:sz="4" w:space="0" w:color="auto"/>
              <w:bottom w:val="single" w:sz="4" w:space="0" w:color="auto"/>
              <w:right w:val="single" w:sz="4" w:space="0" w:color="auto"/>
            </w:tcBorders>
          </w:tcPr>
          <w:p w:rsidR="00D74449" w:rsidRDefault="00D74449" w:rsidP="00D74449">
            <w:pPr>
              <w:widowControl w:val="0"/>
              <w:autoSpaceDE w:val="0"/>
              <w:autoSpaceDN w:val="0"/>
              <w:adjustRightInd w:val="0"/>
              <w:spacing w:after="0" w:line="240" w:lineRule="auto"/>
              <w:jc w:val="center"/>
              <w:rPr>
                <w:rFonts w:ascii="Times New Roman" w:hAnsi="Times New Roman"/>
                <w:sz w:val="24"/>
                <w:szCs w:val="24"/>
                <w:highlight w:val="green"/>
                <w:lang w:eastAsia="en-US"/>
              </w:rPr>
            </w:pPr>
            <w:r>
              <w:rPr>
                <w:rFonts w:ascii="Times New Roman" w:hAnsi="Times New Roman"/>
                <w:sz w:val="24"/>
                <w:szCs w:val="24"/>
                <w:highlight w:val="green"/>
                <w:lang w:eastAsia="en-US"/>
              </w:rPr>
              <w:t>44600</w:t>
            </w:r>
          </w:p>
        </w:tc>
        <w:tc>
          <w:tcPr>
            <w:tcW w:w="1276"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color w:val="FF0000"/>
                <w:sz w:val="24"/>
                <w:szCs w:val="24"/>
                <w:lang w:eastAsia="en-US"/>
              </w:rPr>
            </w:pPr>
          </w:p>
        </w:tc>
      </w:tr>
      <w:tr w:rsidR="00D74449" w:rsidRPr="00DB2A66" w:rsidTr="002F4F9E">
        <w:tc>
          <w:tcPr>
            <w:tcW w:w="1276" w:type="dxa"/>
            <w:tcBorders>
              <w:top w:val="single" w:sz="4" w:space="0" w:color="auto"/>
              <w:left w:val="single" w:sz="4" w:space="0" w:color="auto"/>
              <w:bottom w:val="single" w:sz="4" w:space="0" w:color="auto"/>
              <w:right w:val="single" w:sz="4" w:space="0" w:color="auto"/>
            </w:tcBorders>
            <w:hideMark/>
          </w:tcPr>
          <w:p w:rsidR="00D74449" w:rsidRPr="00DB2A66" w:rsidRDefault="00D74449" w:rsidP="00D74449">
            <w:pPr>
              <w:widowControl w:val="0"/>
              <w:autoSpaceDE w:val="0"/>
              <w:autoSpaceDN w:val="0"/>
              <w:adjustRightInd w:val="0"/>
              <w:spacing w:after="0" w:line="240" w:lineRule="auto"/>
              <w:rPr>
                <w:rFonts w:ascii="Times New Roman" w:hAnsi="Times New Roman"/>
                <w:b/>
                <w:sz w:val="24"/>
                <w:szCs w:val="24"/>
                <w:lang w:eastAsia="en-US"/>
              </w:rPr>
            </w:pPr>
            <w:r w:rsidRPr="00DB2A66">
              <w:rPr>
                <w:rFonts w:ascii="Times New Roman" w:hAnsi="Times New Roman"/>
                <w:b/>
                <w:sz w:val="24"/>
                <w:szCs w:val="24"/>
                <w:lang w:eastAsia="en-US"/>
              </w:rPr>
              <w:t>Всего по району</w:t>
            </w:r>
          </w:p>
        </w:tc>
        <w:tc>
          <w:tcPr>
            <w:tcW w:w="1277" w:type="dxa"/>
            <w:tcBorders>
              <w:top w:val="single" w:sz="4" w:space="0" w:color="auto"/>
              <w:left w:val="single" w:sz="4" w:space="0" w:color="auto"/>
              <w:bottom w:val="single" w:sz="4" w:space="0" w:color="auto"/>
              <w:right w:val="single" w:sz="4" w:space="0" w:color="auto"/>
            </w:tcBorders>
          </w:tcPr>
          <w:p w:rsidR="00D74449" w:rsidRDefault="00D74449" w:rsidP="0094236E">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20</w:t>
            </w:r>
            <w:r w:rsidR="0094236E">
              <w:rPr>
                <w:rFonts w:ascii="Times New Roman" w:hAnsi="Times New Roman"/>
                <w:sz w:val="24"/>
                <w:szCs w:val="24"/>
                <w:lang w:eastAsia="en-US"/>
              </w:rPr>
              <w:t>3</w:t>
            </w:r>
            <w:r>
              <w:rPr>
                <w:rFonts w:ascii="Times New Roman" w:hAnsi="Times New Roman"/>
                <w:sz w:val="24"/>
                <w:szCs w:val="24"/>
                <w:lang w:eastAsia="en-US"/>
              </w:rPr>
              <w:t>0</w:t>
            </w:r>
          </w:p>
        </w:tc>
        <w:tc>
          <w:tcPr>
            <w:tcW w:w="1277" w:type="dxa"/>
            <w:tcBorders>
              <w:top w:val="single" w:sz="4" w:space="0" w:color="auto"/>
              <w:left w:val="single" w:sz="4" w:space="0" w:color="auto"/>
              <w:bottom w:val="single" w:sz="4" w:space="0" w:color="auto"/>
              <w:right w:val="single" w:sz="4" w:space="0" w:color="auto"/>
            </w:tcBorders>
          </w:tcPr>
          <w:p w:rsidR="00D74449" w:rsidRPr="00AC284E" w:rsidRDefault="00D74449" w:rsidP="00D74449">
            <w:pPr>
              <w:spacing w:after="0" w:line="240" w:lineRule="auto"/>
              <w:jc w:val="center"/>
              <w:rPr>
                <w:rFonts w:ascii="Times New Roman" w:hAnsi="Times New Roman"/>
                <w:color w:val="FF0000"/>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D74449" w:rsidRDefault="00D74449" w:rsidP="0094236E">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16</w:t>
            </w:r>
            <w:r w:rsidR="0094236E">
              <w:rPr>
                <w:rFonts w:ascii="Times New Roman" w:hAnsi="Times New Roman"/>
                <w:sz w:val="24"/>
                <w:szCs w:val="24"/>
                <w:lang w:eastAsia="en-US"/>
              </w:rPr>
              <w:t>46</w:t>
            </w:r>
            <w:r>
              <w:rPr>
                <w:rFonts w:ascii="Times New Roman" w:hAnsi="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D74449" w:rsidRPr="00AC284E" w:rsidRDefault="00D74449" w:rsidP="00D74449">
            <w:pPr>
              <w:spacing w:after="0" w:line="240" w:lineRule="auto"/>
              <w:jc w:val="center"/>
              <w:rPr>
                <w:rFonts w:ascii="Times New Roman" w:hAnsi="Times New Roman"/>
                <w:color w:val="FF0000"/>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74449" w:rsidRDefault="00D74449" w:rsidP="0094236E">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r w:rsidR="0094236E">
              <w:rPr>
                <w:rFonts w:ascii="Times New Roman" w:hAnsi="Times New Roman"/>
                <w:sz w:val="24"/>
                <w:szCs w:val="24"/>
                <w:lang w:eastAsia="en-US"/>
              </w:rPr>
              <w:t>06</w:t>
            </w:r>
            <w:r>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tcPr>
          <w:p w:rsidR="00D74449" w:rsidRPr="00DB2A66" w:rsidRDefault="00D74449" w:rsidP="00D74449">
            <w:pPr>
              <w:spacing w:after="0" w:line="240" w:lineRule="auto"/>
              <w:jc w:val="center"/>
              <w:rPr>
                <w:rFonts w:ascii="Times New Roman" w:hAnsi="Times New Roman"/>
                <w:color w:val="FF0000"/>
                <w:sz w:val="24"/>
                <w:szCs w:val="24"/>
                <w:lang w:eastAsia="en-US"/>
              </w:rPr>
            </w:pPr>
          </w:p>
        </w:tc>
      </w:tr>
    </w:tbl>
    <w:p w:rsidR="00B4788E" w:rsidRDefault="00B4788E" w:rsidP="001519D1">
      <w:pPr>
        <w:spacing w:after="0" w:line="240" w:lineRule="auto"/>
        <w:jc w:val="both"/>
        <w:rPr>
          <w:rFonts w:ascii="Times New Roman" w:hAnsi="Times New Roman"/>
          <w:b/>
          <w:i/>
          <w:color w:val="2F5496"/>
          <w:sz w:val="28"/>
          <w:szCs w:val="28"/>
        </w:rPr>
      </w:pPr>
    </w:p>
    <w:p w:rsidR="00D74449" w:rsidRDefault="00D74449" w:rsidP="001C113A">
      <w:pPr>
        <w:spacing w:after="0" w:line="360" w:lineRule="auto"/>
        <w:jc w:val="both"/>
        <w:rPr>
          <w:rFonts w:ascii="Times New Roman" w:hAnsi="Times New Roman"/>
          <w:b/>
          <w:sz w:val="28"/>
          <w:szCs w:val="28"/>
        </w:rPr>
      </w:pPr>
    </w:p>
    <w:p w:rsidR="00857CEA" w:rsidRPr="00FA01FF" w:rsidRDefault="00CB58D5" w:rsidP="001C113A">
      <w:pPr>
        <w:spacing w:after="0" w:line="360" w:lineRule="auto"/>
        <w:jc w:val="both"/>
        <w:rPr>
          <w:rFonts w:ascii="Times New Roman" w:hAnsi="Times New Roman"/>
          <w:b/>
          <w:i/>
          <w:sz w:val="28"/>
          <w:szCs w:val="28"/>
        </w:rPr>
      </w:pPr>
      <w:r w:rsidRPr="001C113A">
        <w:rPr>
          <w:rFonts w:ascii="Times New Roman" w:hAnsi="Times New Roman"/>
          <w:b/>
          <w:sz w:val="28"/>
          <w:szCs w:val="28"/>
        </w:rPr>
        <w:t xml:space="preserve">3. </w:t>
      </w:r>
      <w:r w:rsidR="00857CEA" w:rsidRPr="001C113A">
        <w:rPr>
          <w:rFonts w:ascii="Times New Roman" w:hAnsi="Times New Roman"/>
          <w:b/>
          <w:sz w:val="28"/>
          <w:szCs w:val="28"/>
        </w:rPr>
        <w:t>Финансирование деятельности библиотек</w:t>
      </w:r>
      <w:r w:rsidR="00857CEA" w:rsidRPr="00FA01FF">
        <w:rPr>
          <w:rFonts w:ascii="Times New Roman" w:hAnsi="Times New Roman"/>
          <w:b/>
          <w:i/>
          <w:sz w:val="28"/>
          <w:szCs w:val="28"/>
        </w:rPr>
        <w:t>.</w:t>
      </w:r>
    </w:p>
    <w:p w:rsidR="00857CEA" w:rsidRPr="00844F53" w:rsidRDefault="00857CEA" w:rsidP="001C113A">
      <w:pPr>
        <w:spacing w:after="0" w:line="360" w:lineRule="auto"/>
        <w:jc w:val="both"/>
        <w:rPr>
          <w:rFonts w:ascii="Times New Roman" w:hAnsi="Times New Roman"/>
          <w:b/>
          <w:sz w:val="28"/>
          <w:szCs w:val="28"/>
        </w:rPr>
      </w:pPr>
      <w:r w:rsidRPr="00FA01FF">
        <w:rPr>
          <w:rFonts w:ascii="Times New Roman" w:hAnsi="Times New Roman"/>
          <w:sz w:val="28"/>
          <w:szCs w:val="28"/>
        </w:rPr>
        <w:t xml:space="preserve">Ежегодно МКУ «Межпоселенческая библиотека» МО Киренского района составляется бюджетная смета. </w:t>
      </w:r>
      <w:r w:rsidR="00F30C47">
        <w:rPr>
          <w:rFonts w:ascii="Times New Roman" w:hAnsi="Times New Roman"/>
          <w:sz w:val="28"/>
          <w:szCs w:val="28"/>
        </w:rPr>
        <w:t xml:space="preserve">В </w:t>
      </w:r>
      <w:r w:rsidRPr="00FA01FF">
        <w:rPr>
          <w:rFonts w:ascii="Times New Roman" w:hAnsi="Times New Roman"/>
          <w:sz w:val="28"/>
          <w:szCs w:val="28"/>
        </w:rPr>
        <w:t>201</w:t>
      </w:r>
      <w:r w:rsidR="001E5966">
        <w:rPr>
          <w:rFonts w:ascii="Times New Roman" w:hAnsi="Times New Roman"/>
          <w:sz w:val="28"/>
          <w:szCs w:val="28"/>
        </w:rPr>
        <w:t>9</w:t>
      </w:r>
      <w:r w:rsidRPr="00FA01FF">
        <w:rPr>
          <w:rFonts w:ascii="Times New Roman" w:hAnsi="Times New Roman"/>
          <w:sz w:val="28"/>
          <w:szCs w:val="28"/>
        </w:rPr>
        <w:t xml:space="preserve"> году финансирование библиотеки будет осуществляться согласно предоставленной смете. Средняя заработная плата библиотекарей МКУ «Межпоселенческая библиотека» и библиотек-филиалов составляет – </w:t>
      </w:r>
      <w:r w:rsidR="00661835" w:rsidRPr="00661835">
        <w:rPr>
          <w:rFonts w:ascii="Times New Roman" w:hAnsi="Times New Roman"/>
          <w:iCs/>
          <w:sz w:val="28"/>
          <w:szCs w:val="28"/>
        </w:rPr>
        <w:t>45 870,80 руб.</w:t>
      </w:r>
    </w:p>
    <w:p w:rsidR="001519D1" w:rsidRDefault="001519D1" w:rsidP="001519D1">
      <w:pPr>
        <w:spacing w:after="0" w:line="240" w:lineRule="auto"/>
        <w:jc w:val="both"/>
        <w:rPr>
          <w:rFonts w:ascii="Times New Roman" w:hAnsi="Times New Roman"/>
          <w:b/>
          <w:i/>
          <w:color w:val="2F5496"/>
          <w:sz w:val="28"/>
          <w:szCs w:val="28"/>
        </w:rPr>
      </w:pPr>
    </w:p>
    <w:p w:rsidR="00D74449" w:rsidRDefault="00D74449" w:rsidP="001519D1">
      <w:pPr>
        <w:spacing w:after="0" w:line="240" w:lineRule="auto"/>
        <w:jc w:val="both"/>
        <w:rPr>
          <w:rFonts w:ascii="Times New Roman" w:hAnsi="Times New Roman"/>
          <w:b/>
          <w:i/>
          <w:color w:val="2F5496"/>
          <w:sz w:val="28"/>
          <w:szCs w:val="28"/>
        </w:rPr>
      </w:pPr>
    </w:p>
    <w:p w:rsidR="00D74449" w:rsidRDefault="00D74449" w:rsidP="001519D1">
      <w:pPr>
        <w:spacing w:after="0" w:line="240" w:lineRule="auto"/>
        <w:jc w:val="both"/>
        <w:rPr>
          <w:rFonts w:ascii="Times New Roman" w:hAnsi="Times New Roman"/>
          <w:b/>
          <w:i/>
          <w:color w:val="2F5496"/>
          <w:sz w:val="28"/>
          <w:szCs w:val="28"/>
        </w:rPr>
      </w:pPr>
    </w:p>
    <w:p w:rsidR="00D74449" w:rsidRDefault="00D74449" w:rsidP="001519D1">
      <w:pPr>
        <w:spacing w:after="0" w:line="240" w:lineRule="auto"/>
        <w:jc w:val="both"/>
        <w:rPr>
          <w:rFonts w:ascii="Times New Roman" w:hAnsi="Times New Roman"/>
          <w:b/>
          <w:i/>
          <w:color w:val="2F5496"/>
          <w:sz w:val="28"/>
          <w:szCs w:val="28"/>
        </w:rPr>
      </w:pPr>
    </w:p>
    <w:p w:rsidR="00857CEA" w:rsidRPr="001C113A" w:rsidRDefault="00CB58D5" w:rsidP="001C113A">
      <w:pPr>
        <w:spacing w:after="0" w:line="360" w:lineRule="auto"/>
        <w:jc w:val="both"/>
        <w:rPr>
          <w:rFonts w:ascii="Times New Roman" w:hAnsi="Times New Roman"/>
          <w:b/>
          <w:sz w:val="28"/>
          <w:szCs w:val="28"/>
        </w:rPr>
      </w:pPr>
      <w:r w:rsidRPr="001C113A">
        <w:rPr>
          <w:rFonts w:ascii="Times New Roman" w:hAnsi="Times New Roman"/>
          <w:b/>
          <w:sz w:val="28"/>
          <w:szCs w:val="28"/>
        </w:rPr>
        <w:t>4</w:t>
      </w:r>
      <w:r w:rsidR="00857CEA" w:rsidRPr="001C113A">
        <w:rPr>
          <w:rFonts w:ascii="Times New Roman" w:hAnsi="Times New Roman"/>
          <w:b/>
          <w:sz w:val="28"/>
          <w:szCs w:val="28"/>
        </w:rPr>
        <w:t>. Библиотечная сеть, обслуживание населения.</w:t>
      </w:r>
    </w:p>
    <w:p w:rsidR="00857CEA" w:rsidRPr="001C113A" w:rsidRDefault="00857CEA" w:rsidP="001C113A">
      <w:pPr>
        <w:spacing w:after="0" w:line="360" w:lineRule="auto"/>
        <w:jc w:val="both"/>
        <w:rPr>
          <w:rFonts w:ascii="Times New Roman" w:hAnsi="Times New Roman"/>
          <w:b/>
          <w:sz w:val="28"/>
          <w:szCs w:val="28"/>
        </w:rPr>
      </w:pPr>
      <w:r w:rsidRPr="001C113A">
        <w:rPr>
          <w:rFonts w:ascii="Times New Roman" w:hAnsi="Times New Roman"/>
          <w:b/>
          <w:sz w:val="28"/>
          <w:szCs w:val="28"/>
        </w:rPr>
        <w:t>Организация обслуживания.</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lastRenderedPageBreak/>
        <w:t>Муниципальное казенное учреждение «Межпоселенческая библиотека» МО Киренский район, действует на основании основных документов, регламентирующих деятельность:</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b/>
          <w:sz w:val="28"/>
          <w:szCs w:val="28"/>
        </w:rPr>
        <w:t>1</w:t>
      </w:r>
      <w:r w:rsidR="001F6B5B" w:rsidRPr="001C113A">
        <w:rPr>
          <w:rFonts w:ascii="Times New Roman" w:hAnsi="Times New Roman"/>
          <w:sz w:val="28"/>
          <w:szCs w:val="28"/>
        </w:rPr>
        <w:t>. Федеральный закон</w:t>
      </w:r>
      <w:r w:rsidRPr="001C113A">
        <w:rPr>
          <w:rFonts w:ascii="Times New Roman" w:hAnsi="Times New Roman"/>
          <w:sz w:val="28"/>
          <w:szCs w:val="28"/>
        </w:rPr>
        <w:t xml:space="preserve"> № 131 – ФЗ от 06.10.2003 г. «Об общих принципах организации местного самоуправления в РФ».  ФЗ № 195 ФЗ от 31.12.05.внесены изменения и дополнения в федеральный закон № 131- ФЗ от 6.10.03 «Об общих принципах организации местного самоуправления в РФ» (в области библиотечного обслуживания).</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b/>
          <w:sz w:val="28"/>
          <w:szCs w:val="28"/>
        </w:rPr>
        <w:t>2</w:t>
      </w:r>
      <w:r w:rsidR="001F6B5B" w:rsidRPr="001C113A">
        <w:rPr>
          <w:rFonts w:ascii="Times New Roman" w:hAnsi="Times New Roman"/>
          <w:sz w:val="28"/>
          <w:szCs w:val="28"/>
        </w:rPr>
        <w:t>. Федеральный закон</w:t>
      </w:r>
      <w:r w:rsidRPr="001C113A">
        <w:rPr>
          <w:rFonts w:ascii="Times New Roman" w:hAnsi="Times New Roman"/>
          <w:sz w:val="28"/>
          <w:szCs w:val="28"/>
        </w:rPr>
        <w:t xml:space="preserve"> №78 – ФЗ от 29.12.1994 г. «О библиотечном деле».</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b/>
          <w:sz w:val="28"/>
          <w:szCs w:val="28"/>
        </w:rPr>
        <w:t>3</w:t>
      </w:r>
      <w:r w:rsidR="001F6B5B" w:rsidRPr="001C113A">
        <w:rPr>
          <w:rFonts w:ascii="Times New Roman" w:hAnsi="Times New Roman"/>
          <w:sz w:val="28"/>
          <w:szCs w:val="28"/>
        </w:rPr>
        <w:t>. Федеральный закон</w:t>
      </w:r>
      <w:r w:rsidRPr="001C113A">
        <w:rPr>
          <w:rFonts w:ascii="Times New Roman" w:hAnsi="Times New Roman"/>
          <w:sz w:val="28"/>
          <w:szCs w:val="28"/>
        </w:rPr>
        <w:t xml:space="preserve"> «О библиотечном деле» (в ред. Федеральных законов от 22.08.2004 № 122-ФЗ, от 26.06.2007 № 118-ФЗ, от 23.07.2008 № 160-ФЗ, от 27.10.2008 № 183-ФЗ, от 03.06.2009 № 119-ФЗ, от 27.12.2009 № 370-ФЗ</w:t>
      </w:r>
      <w:r w:rsidR="00B523CE" w:rsidRPr="001C113A">
        <w:rPr>
          <w:rFonts w:ascii="Times New Roman" w:hAnsi="Times New Roman"/>
          <w:sz w:val="28"/>
          <w:szCs w:val="28"/>
        </w:rPr>
        <w:t>, от 02.07.2013 № 78-ФЗ</w:t>
      </w:r>
      <w:r w:rsidRPr="001C113A">
        <w:rPr>
          <w:rFonts w:ascii="Times New Roman" w:hAnsi="Times New Roman"/>
          <w:sz w:val="28"/>
          <w:szCs w:val="28"/>
        </w:rPr>
        <w:t xml:space="preserve">). </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b/>
          <w:sz w:val="28"/>
          <w:szCs w:val="28"/>
        </w:rPr>
        <w:t>4</w:t>
      </w:r>
      <w:r w:rsidR="001F6B5B" w:rsidRPr="001C113A">
        <w:rPr>
          <w:rFonts w:ascii="Times New Roman" w:hAnsi="Times New Roman"/>
          <w:sz w:val="28"/>
          <w:szCs w:val="28"/>
        </w:rPr>
        <w:t>. Закон</w:t>
      </w:r>
      <w:r w:rsidRPr="001C113A">
        <w:rPr>
          <w:rFonts w:ascii="Times New Roman" w:hAnsi="Times New Roman"/>
          <w:sz w:val="28"/>
          <w:szCs w:val="28"/>
        </w:rPr>
        <w:t xml:space="preserve"> Иркутской области «О библиотечном деле в Иркутской области» </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 40 – 03 от 03.</w:t>
      </w:r>
      <w:smartTag w:uri="urn:schemas-microsoft-com:office:smarttags" w:element="metricconverter">
        <w:smartTagPr>
          <w:attr w:name="ProductID" w:val="10.1997 г"/>
        </w:smartTagPr>
        <w:r w:rsidRPr="001C113A">
          <w:rPr>
            <w:rFonts w:ascii="Times New Roman" w:hAnsi="Times New Roman"/>
            <w:sz w:val="28"/>
            <w:szCs w:val="28"/>
          </w:rPr>
          <w:t>10.1997 г</w:t>
        </w:r>
      </w:smartTag>
      <w:r w:rsidRPr="001C113A">
        <w:rPr>
          <w:rFonts w:ascii="Times New Roman" w:hAnsi="Times New Roman"/>
          <w:sz w:val="28"/>
          <w:szCs w:val="28"/>
        </w:rPr>
        <w:t xml:space="preserve">. </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b/>
          <w:sz w:val="28"/>
          <w:szCs w:val="28"/>
        </w:rPr>
        <w:t>5</w:t>
      </w:r>
      <w:r w:rsidR="001F6B5B" w:rsidRPr="001C113A">
        <w:rPr>
          <w:rFonts w:ascii="Times New Roman" w:hAnsi="Times New Roman"/>
          <w:sz w:val="28"/>
          <w:szCs w:val="28"/>
        </w:rPr>
        <w:t>. Закон</w:t>
      </w:r>
      <w:r w:rsidRPr="001C113A">
        <w:rPr>
          <w:rFonts w:ascii="Times New Roman" w:hAnsi="Times New Roman"/>
          <w:sz w:val="28"/>
          <w:szCs w:val="28"/>
        </w:rPr>
        <w:t xml:space="preserve"> Иркутской области «О внесении изменений и дополнений в Закон Иркутской области «О библиотечном деле в Иркутской области» № 28 – 03 от 29.07.1998 г., № 47 – 03 от 01.10.1999 г. </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b/>
          <w:sz w:val="28"/>
          <w:szCs w:val="28"/>
        </w:rPr>
        <w:t>6</w:t>
      </w:r>
      <w:r w:rsidR="001F6B5B" w:rsidRPr="001C113A">
        <w:rPr>
          <w:rFonts w:ascii="Times New Roman" w:hAnsi="Times New Roman"/>
          <w:sz w:val="28"/>
          <w:szCs w:val="28"/>
        </w:rPr>
        <w:t xml:space="preserve">. Федеральный закон </w:t>
      </w:r>
      <w:r w:rsidRPr="001C113A">
        <w:rPr>
          <w:rFonts w:ascii="Times New Roman" w:hAnsi="Times New Roman"/>
          <w:sz w:val="28"/>
          <w:szCs w:val="28"/>
        </w:rPr>
        <w:t>«Об обязательном экземпляре документов» № 77 – ФЗ от 29 декабря 1994 г. (в ред. Федеральных законов от 27.12.200 № 150-ФЗ, от 11.02.2002 № 19-ФЗ, от 26.03.2008 № 28-ФЗ</w:t>
      </w:r>
      <w:r w:rsidR="00B523CE" w:rsidRPr="001C113A">
        <w:rPr>
          <w:rFonts w:ascii="Times New Roman" w:hAnsi="Times New Roman"/>
          <w:sz w:val="28"/>
          <w:szCs w:val="28"/>
        </w:rPr>
        <w:t>, от 05.05.2014 № 100-ФЗ</w:t>
      </w:r>
      <w:r w:rsidRPr="001C113A">
        <w:rPr>
          <w:rFonts w:ascii="Times New Roman" w:hAnsi="Times New Roman"/>
          <w:sz w:val="28"/>
          <w:szCs w:val="28"/>
        </w:rPr>
        <w:t xml:space="preserve">) </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b/>
          <w:sz w:val="28"/>
          <w:szCs w:val="28"/>
        </w:rPr>
        <w:t>7.</w:t>
      </w:r>
      <w:r w:rsidRPr="001C113A">
        <w:rPr>
          <w:rFonts w:ascii="Times New Roman" w:hAnsi="Times New Roman"/>
          <w:sz w:val="28"/>
          <w:szCs w:val="28"/>
        </w:rPr>
        <w:t xml:space="preserve"> Закон Иркутской области «Об обязательном экземпляре документов Иркутской области» № 95 – 03 от 4.12.2008 г. </w:t>
      </w:r>
    </w:p>
    <w:p w:rsidR="00A1758D" w:rsidRPr="001C113A" w:rsidRDefault="00A1758D" w:rsidP="001C113A">
      <w:pPr>
        <w:spacing w:after="0" w:line="360" w:lineRule="auto"/>
        <w:jc w:val="both"/>
        <w:rPr>
          <w:rFonts w:ascii="Times New Roman" w:hAnsi="Times New Roman"/>
          <w:sz w:val="28"/>
          <w:szCs w:val="28"/>
        </w:rPr>
      </w:pPr>
      <w:r w:rsidRPr="001C113A">
        <w:rPr>
          <w:rFonts w:ascii="Times New Roman" w:hAnsi="Times New Roman"/>
          <w:b/>
          <w:sz w:val="28"/>
          <w:szCs w:val="28"/>
        </w:rPr>
        <w:t>8</w:t>
      </w:r>
      <w:r w:rsidRPr="001C113A">
        <w:rPr>
          <w:rFonts w:ascii="Times New Roman" w:hAnsi="Times New Roman"/>
          <w:sz w:val="28"/>
          <w:szCs w:val="28"/>
        </w:rPr>
        <w:t>.</w:t>
      </w:r>
      <w:r w:rsidRPr="001C113A">
        <w:rPr>
          <w:rFonts w:ascii="Times New Roman" w:hAnsi="Times New Roman"/>
          <w:b/>
          <w:sz w:val="28"/>
          <w:szCs w:val="28"/>
        </w:rPr>
        <w:t xml:space="preserve"> </w:t>
      </w:r>
      <w:r w:rsidRPr="001C113A">
        <w:rPr>
          <w:rFonts w:ascii="Times New Roman" w:hAnsi="Times New Roman"/>
          <w:sz w:val="28"/>
          <w:szCs w:val="28"/>
        </w:rPr>
        <w:t>Закон Иркутской области от 10.12.2007г. №122 – 03 «Об административной ответственности за правонарушения в сфере библиотечного дела в Иркутской области»</w:t>
      </w:r>
      <w:r w:rsidR="00431E77" w:rsidRPr="001C113A">
        <w:rPr>
          <w:rFonts w:ascii="Times New Roman" w:hAnsi="Times New Roman"/>
          <w:sz w:val="28"/>
          <w:szCs w:val="28"/>
        </w:rPr>
        <w:t>.</w:t>
      </w:r>
    </w:p>
    <w:p w:rsidR="00C96C61" w:rsidRPr="001C113A" w:rsidRDefault="00C96C61" w:rsidP="001C113A">
      <w:pPr>
        <w:spacing w:after="0" w:line="360" w:lineRule="auto"/>
        <w:jc w:val="both"/>
        <w:rPr>
          <w:rFonts w:ascii="Times New Roman" w:hAnsi="Times New Roman"/>
          <w:sz w:val="28"/>
          <w:szCs w:val="28"/>
        </w:rPr>
      </w:pPr>
      <w:r w:rsidRPr="001C113A">
        <w:rPr>
          <w:rFonts w:ascii="Times New Roman" w:hAnsi="Times New Roman"/>
          <w:b/>
          <w:sz w:val="28"/>
          <w:szCs w:val="28"/>
        </w:rPr>
        <w:t xml:space="preserve">9. </w:t>
      </w:r>
      <w:r w:rsidRPr="001C113A">
        <w:rPr>
          <w:rFonts w:ascii="Times New Roman" w:hAnsi="Times New Roman"/>
          <w:sz w:val="28"/>
          <w:szCs w:val="28"/>
        </w:rPr>
        <w:t>Федеральный закон № 3612-1 – ФЗ от 09.10.1992 г. «Основы законодательства РФ о культуре» (ред. От 05.05.2014 г.).</w:t>
      </w:r>
    </w:p>
    <w:p w:rsidR="00431E77" w:rsidRPr="001C113A" w:rsidRDefault="00C96C61" w:rsidP="001C113A">
      <w:pPr>
        <w:spacing w:after="0" w:line="360" w:lineRule="auto"/>
        <w:jc w:val="both"/>
        <w:rPr>
          <w:rFonts w:ascii="Times New Roman" w:hAnsi="Times New Roman"/>
          <w:sz w:val="28"/>
          <w:szCs w:val="28"/>
        </w:rPr>
      </w:pPr>
      <w:r w:rsidRPr="001C113A">
        <w:rPr>
          <w:rFonts w:ascii="Times New Roman" w:hAnsi="Times New Roman"/>
          <w:b/>
          <w:sz w:val="28"/>
          <w:szCs w:val="28"/>
        </w:rPr>
        <w:lastRenderedPageBreak/>
        <w:t>10</w:t>
      </w:r>
      <w:r w:rsidR="00431E77" w:rsidRPr="001C113A">
        <w:rPr>
          <w:rFonts w:ascii="Times New Roman" w:hAnsi="Times New Roman"/>
          <w:b/>
          <w:sz w:val="28"/>
          <w:szCs w:val="28"/>
        </w:rPr>
        <w:t xml:space="preserve">. </w:t>
      </w:r>
      <w:r w:rsidR="00431E77" w:rsidRPr="001C113A">
        <w:rPr>
          <w:rFonts w:ascii="Times New Roman" w:hAnsi="Times New Roman"/>
          <w:sz w:val="28"/>
          <w:szCs w:val="28"/>
        </w:rPr>
        <w:t>Федеральный закон № 44 – ФЗ от 05.04.2013 г. «О контрактной системе в сфере закупок</w:t>
      </w:r>
      <w:r w:rsidR="00A61CE6" w:rsidRPr="001C113A">
        <w:rPr>
          <w:rFonts w:ascii="Times New Roman" w:hAnsi="Times New Roman"/>
          <w:sz w:val="28"/>
          <w:szCs w:val="28"/>
        </w:rPr>
        <w:t xml:space="preserve"> товаров, работ, услуг для обеспечения государственных и муниципальных нужд</w:t>
      </w:r>
      <w:r w:rsidR="00431E77" w:rsidRPr="001C113A">
        <w:rPr>
          <w:rFonts w:ascii="Times New Roman" w:hAnsi="Times New Roman"/>
          <w:sz w:val="28"/>
          <w:szCs w:val="28"/>
        </w:rPr>
        <w:t>».</w:t>
      </w:r>
    </w:p>
    <w:p w:rsidR="00431E77" w:rsidRPr="001C113A" w:rsidRDefault="00431E77" w:rsidP="001C113A">
      <w:pPr>
        <w:spacing w:after="0" w:line="360" w:lineRule="auto"/>
        <w:jc w:val="both"/>
        <w:rPr>
          <w:rFonts w:ascii="Times New Roman" w:hAnsi="Times New Roman"/>
          <w:sz w:val="28"/>
          <w:szCs w:val="28"/>
        </w:rPr>
      </w:pPr>
      <w:r w:rsidRPr="001C113A">
        <w:rPr>
          <w:rFonts w:ascii="Times New Roman" w:hAnsi="Times New Roman"/>
          <w:b/>
          <w:sz w:val="28"/>
          <w:szCs w:val="28"/>
        </w:rPr>
        <w:t>1</w:t>
      </w:r>
      <w:r w:rsidR="00C96C61" w:rsidRPr="001C113A">
        <w:rPr>
          <w:rFonts w:ascii="Times New Roman" w:hAnsi="Times New Roman"/>
          <w:b/>
          <w:sz w:val="28"/>
          <w:szCs w:val="28"/>
        </w:rPr>
        <w:t>1</w:t>
      </w:r>
      <w:r w:rsidRPr="001C113A">
        <w:rPr>
          <w:rFonts w:ascii="Times New Roman" w:hAnsi="Times New Roman"/>
          <w:b/>
          <w:sz w:val="28"/>
          <w:szCs w:val="28"/>
        </w:rPr>
        <w:t xml:space="preserve">. </w:t>
      </w:r>
      <w:r w:rsidR="00DB27DA" w:rsidRPr="001C113A">
        <w:rPr>
          <w:rFonts w:ascii="Times New Roman" w:hAnsi="Times New Roman"/>
          <w:sz w:val="28"/>
          <w:szCs w:val="28"/>
        </w:rPr>
        <w:t>Федеральный закон № 152 – ФЗ от 27.07.2006 г. «О защите персональных данных».</w:t>
      </w:r>
    </w:p>
    <w:p w:rsidR="00DB27DA" w:rsidRPr="001C113A" w:rsidRDefault="00DB27DA" w:rsidP="001C113A">
      <w:pPr>
        <w:spacing w:after="0" w:line="360" w:lineRule="auto"/>
        <w:jc w:val="both"/>
        <w:rPr>
          <w:rFonts w:ascii="Times New Roman" w:hAnsi="Times New Roman"/>
          <w:sz w:val="28"/>
          <w:szCs w:val="28"/>
        </w:rPr>
      </w:pPr>
      <w:r w:rsidRPr="001C113A">
        <w:rPr>
          <w:rFonts w:ascii="Times New Roman" w:hAnsi="Times New Roman"/>
          <w:b/>
          <w:sz w:val="28"/>
          <w:szCs w:val="28"/>
        </w:rPr>
        <w:t>1</w:t>
      </w:r>
      <w:r w:rsidR="00C96C61" w:rsidRPr="001C113A">
        <w:rPr>
          <w:rFonts w:ascii="Times New Roman" w:hAnsi="Times New Roman"/>
          <w:b/>
          <w:sz w:val="28"/>
          <w:szCs w:val="28"/>
        </w:rPr>
        <w:t>2</w:t>
      </w:r>
      <w:r w:rsidRPr="001C113A">
        <w:rPr>
          <w:rFonts w:ascii="Times New Roman" w:hAnsi="Times New Roman"/>
          <w:b/>
          <w:sz w:val="28"/>
          <w:szCs w:val="28"/>
        </w:rPr>
        <w:t xml:space="preserve">. </w:t>
      </w:r>
      <w:r w:rsidRPr="001C113A">
        <w:rPr>
          <w:rFonts w:ascii="Times New Roman" w:hAnsi="Times New Roman"/>
          <w:sz w:val="28"/>
          <w:szCs w:val="28"/>
        </w:rPr>
        <w:t>Федеральный закон № 181 – ФЗ от 24.11.1995 г. «О социальной защите инвалидов в Российской Федерации».</w:t>
      </w:r>
    </w:p>
    <w:p w:rsidR="00DB27DA" w:rsidRPr="001C113A" w:rsidRDefault="00DB27DA" w:rsidP="001C113A">
      <w:pPr>
        <w:spacing w:after="0" w:line="360" w:lineRule="auto"/>
        <w:jc w:val="both"/>
        <w:rPr>
          <w:rFonts w:ascii="Times New Roman" w:hAnsi="Times New Roman"/>
          <w:sz w:val="28"/>
          <w:szCs w:val="28"/>
        </w:rPr>
      </w:pPr>
      <w:r w:rsidRPr="001C113A">
        <w:rPr>
          <w:rFonts w:ascii="Times New Roman" w:hAnsi="Times New Roman"/>
          <w:b/>
          <w:sz w:val="28"/>
          <w:szCs w:val="28"/>
        </w:rPr>
        <w:t>1</w:t>
      </w:r>
      <w:r w:rsidR="00C96C61" w:rsidRPr="001C113A">
        <w:rPr>
          <w:rFonts w:ascii="Times New Roman" w:hAnsi="Times New Roman"/>
          <w:b/>
          <w:sz w:val="28"/>
          <w:szCs w:val="28"/>
        </w:rPr>
        <w:t>3</w:t>
      </w:r>
      <w:r w:rsidRPr="001C113A">
        <w:rPr>
          <w:rFonts w:ascii="Times New Roman" w:hAnsi="Times New Roman"/>
          <w:b/>
          <w:sz w:val="28"/>
          <w:szCs w:val="28"/>
        </w:rPr>
        <w:t xml:space="preserve">. </w:t>
      </w:r>
      <w:r w:rsidRPr="001C113A">
        <w:rPr>
          <w:rFonts w:ascii="Times New Roman" w:hAnsi="Times New Roman"/>
          <w:sz w:val="28"/>
          <w:szCs w:val="28"/>
        </w:rPr>
        <w:t>Федеральный закон № 436 – ФЗ от 29.12. 2010 г. «О защите детей от информации, причиняющей вред их здоровью и развитию» (с изменениями и дополнениями).</w:t>
      </w:r>
    </w:p>
    <w:p w:rsidR="00DB27DA" w:rsidRPr="001C113A" w:rsidRDefault="00DB27DA" w:rsidP="001C113A">
      <w:pPr>
        <w:spacing w:after="0" w:line="360" w:lineRule="auto"/>
        <w:jc w:val="both"/>
        <w:rPr>
          <w:rFonts w:ascii="Times New Roman" w:hAnsi="Times New Roman"/>
          <w:sz w:val="28"/>
          <w:szCs w:val="28"/>
        </w:rPr>
      </w:pPr>
      <w:r w:rsidRPr="001C113A">
        <w:rPr>
          <w:rFonts w:ascii="Times New Roman" w:hAnsi="Times New Roman"/>
          <w:b/>
          <w:sz w:val="28"/>
          <w:szCs w:val="28"/>
        </w:rPr>
        <w:t>1</w:t>
      </w:r>
      <w:r w:rsidR="00C96C61" w:rsidRPr="001C113A">
        <w:rPr>
          <w:rFonts w:ascii="Times New Roman" w:hAnsi="Times New Roman"/>
          <w:b/>
          <w:sz w:val="28"/>
          <w:szCs w:val="28"/>
        </w:rPr>
        <w:t>4</w:t>
      </w:r>
      <w:r w:rsidRPr="001C113A">
        <w:rPr>
          <w:rFonts w:ascii="Times New Roman" w:hAnsi="Times New Roman"/>
          <w:b/>
          <w:sz w:val="28"/>
          <w:szCs w:val="28"/>
        </w:rPr>
        <w:t xml:space="preserve">. </w:t>
      </w:r>
      <w:r w:rsidRPr="001C113A">
        <w:rPr>
          <w:rFonts w:ascii="Times New Roman" w:hAnsi="Times New Roman"/>
          <w:sz w:val="28"/>
          <w:szCs w:val="28"/>
        </w:rPr>
        <w:t>Федеральный закон № 284 – ФЗ от 22.10.2013 г.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w:t>
      </w:r>
      <w:r w:rsidR="00F72E4A" w:rsidRPr="001C113A">
        <w:rPr>
          <w:rFonts w:ascii="Times New Roman" w:hAnsi="Times New Roman"/>
          <w:sz w:val="28"/>
          <w:szCs w:val="28"/>
        </w:rPr>
        <w:t xml:space="preserve"> и их должностных лиц в сфере межнациональных отношений</w:t>
      </w:r>
      <w:r w:rsidRPr="001C113A">
        <w:rPr>
          <w:rFonts w:ascii="Times New Roman" w:hAnsi="Times New Roman"/>
          <w:sz w:val="28"/>
          <w:szCs w:val="28"/>
        </w:rPr>
        <w:t>»</w:t>
      </w:r>
      <w:r w:rsidR="00F72E4A" w:rsidRPr="001C113A">
        <w:rPr>
          <w:rFonts w:ascii="Times New Roman" w:hAnsi="Times New Roman"/>
          <w:sz w:val="28"/>
          <w:szCs w:val="28"/>
        </w:rPr>
        <w:t>.</w:t>
      </w:r>
    </w:p>
    <w:p w:rsidR="001F6B5B" w:rsidRPr="000E7FCA" w:rsidRDefault="001F6B5B" w:rsidP="001C113A">
      <w:pPr>
        <w:spacing w:after="0" w:line="360" w:lineRule="auto"/>
        <w:jc w:val="both"/>
        <w:rPr>
          <w:rFonts w:ascii="Times New Roman" w:hAnsi="Times New Roman"/>
          <w:sz w:val="28"/>
          <w:szCs w:val="28"/>
        </w:rPr>
      </w:pPr>
      <w:r w:rsidRPr="001C113A">
        <w:rPr>
          <w:rFonts w:ascii="Times New Roman" w:hAnsi="Times New Roman"/>
          <w:sz w:val="28"/>
          <w:szCs w:val="28"/>
        </w:rPr>
        <w:t>И других законодательных актов, а так же настоящего Устава М</w:t>
      </w:r>
      <w:r w:rsidR="008054A7" w:rsidRPr="001C113A">
        <w:rPr>
          <w:rFonts w:ascii="Times New Roman" w:hAnsi="Times New Roman"/>
          <w:sz w:val="28"/>
          <w:szCs w:val="28"/>
        </w:rPr>
        <w:t>К</w:t>
      </w:r>
      <w:r w:rsidRPr="001C113A">
        <w:rPr>
          <w:rFonts w:ascii="Times New Roman" w:hAnsi="Times New Roman"/>
          <w:sz w:val="28"/>
          <w:szCs w:val="28"/>
        </w:rPr>
        <w:t>У</w:t>
      </w:r>
      <w:r w:rsidR="008054A7" w:rsidRPr="001C113A">
        <w:rPr>
          <w:rFonts w:ascii="Times New Roman" w:hAnsi="Times New Roman"/>
          <w:sz w:val="28"/>
          <w:szCs w:val="28"/>
        </w:rPr>
        <w:t xml:space="preserve"> «Межпоселенческая библиотека»</w:t>
      </w:r>
      <w:r w:rsidRPr="001C113A">
        <w:rPr>
          <w:rFonts w:ascii="Times New Roman" w:hAnsi="Times New Roman"/>
          <w:sz w:val="28"/>
          <w:szCs w:val="28"/>
        </w:rPr>
        <w:t xml:space="preserve"> МО Киренский район, </w:t>
      </w:r>
      <w:r w:rsidRPr="000E7FCA">
        <w:rPr>
          <w:rFonts w:ascii="Times New Roman" w:hAnsi="Times New Roman"/>
          <w:sz w:val="28"/>
          <w:szCs w:val="28"/>
        </w:rPr>
        <w:t xml:space="preserve">переименованного с </w:t>
      </w:r>
      <w:r w:rsidR="006B7679">
        <w:rPr>
          <w:rFonts w:ascii="Times New Roman" w:hAnsi="Times New Roman"/>
          <w:sz w:val="28"/>
          <w:szCs w:val="28"/>
        </w:rPr>
        <w:t>14</w:t>
      </w:r>
      <w:r w:rsidR="008054A7" w:rsidRPr="000E7FCA">
        <w:rPr>
          <w:rFonts w:ascii="Times New Roman" w:hAnsi="Times New Roman"/>
          <w:sz w:val="28"/>
          <w:szCs w:val="28"/>
        </w:rPr>
        <w:t>.0</w:t>
      </w:r>
      <w:r w:rsidR="006B7679">
        <w:rPr>
          <w:rFonts w:ascii="Times New Roman" w:hAnsi="Times New Roman"/>
          <w:sz w:val="28"/>
          <w:szCs w:val="28"/>
        </w:rPr>
        <w:t>2</w:t>
      </w:r>
      <w:r w:rsidR="008054A7" w:rsidRPr="000E7FCA">
        <w:rPr>
          <w:rFonts w:ascii="Times New Roman" w:hAnsi="Times New Roman"/>
          <w:sz w:val="28"/>
          <w:szCs w:val="28"/>
        </w:rPr>
        <w:t>.201</w:t>
      </w:r>
      <w:r w:rsidR="006B7679">
        <w:rPr>
          <w:rFonts w:ascii="Times New Roman" w:hAnsi="Times New Roman"/>
          <w:sz w:val="28"/>
          <w:szCs w:val="28"/>
        </w:rPr>
        <w:t>7</w:t>
      </w:r>
      <w:r w:rsidR="008054A7" w:rsidRPr="000E7FCA">
        <w:rPr>
          <w:rFonts w:ascii="Times New Roman" w:hAnsi="Times New Roman"/>
          <w:sz w:val="28"/>
          <w:szCs w:val="28"/>
        </w:rPr>
        <w:t xml:space="preserve"> </w:t>
      </w:r>
      <w:r w:rsidRPr="000E7FCA">
        <w:rPr>
          <w:rFonts w:ascii="Times New Roman" w:hAnsi="Times New Roman"/>
          <w:sz w:val="28"/>
          <w:szCs w:val="28"/>
        </w:rPr>
        <w:t xml:space="preserve">года – Устав Муниципального Казенного Учреждения «Межпоселенческая библиотека» Муниципального Образования Киренский район. </w:t>
      </w:r>
    </w:p>
    <w:p w:rsidR="00857CEA" w:rsidRPr="001C113A" w:rsidRDefault="00857CEA" w:rsidP="001C113A">
      <w:pPr>
        <w:spacing w:after="0" w:line="360" w:lineRule="auto"/>
        <w:jc w:val="both"/>
        <w:rPr>
          <w:rFonts w:ascii="Times New Roman" w:hAnsi="Times New Roman"/>
          <w:b/>
          <w:sz w:val="28"/>
          <w:szCs w:val="28"/>
        </w:rPr>
      </w:pPr>
      <w:r w:rsidRPr="001C113A">
        <w:rPr>
          <w:rFonts w:ascii="Times New Roman" w:hAnsi="Times New Roman"/>
          <w:b/>
          <w:i/>
          <w:sz w:val="28"/>
          <w:szCs w:val="28"/>
        </w:rPr>
        <w:t>Основными целями деятельности библиотеки являются</w:t>
      </w:r>
      <w:r w:rsidRPr="001C113A">
        <w:rPr>
          <w:rFonts w:ascii="Times New Roman" w:hAnsi="Times New Roman"/>
          <w:b/>
          <w:sz w:val="28"/>
          <w:szCs w:val="28"/>
        </w:rPr>
        <w:t xml:space="preserve">: </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 Организация информационно-библиотечного обслуживания населения Киренского муниципального района.</w:t>
      </w:r>
    </w:p>
    <w:p w:rsidR="00857CEA" w:rsidRPr="001C113A" w:rsidRDefault="00857CEA" w:rsidP="001C113A">
      <w:pPr>
        <w:shd w:val="clear" w:color="auto" w:fill="FFFFFF"/>
        <w:autoSpaceDE w:val="0"/>
        <w:autoSpaceDN w:val="0"/>
        <w:adjustRightInd w:val="0"/>
        <w:spacing w:after="0" w:line="360" w:lineRule="auto"/>
        <w:jc w:val="both"/>
        <w:rPr>
          <w:rFonts w:ascii="Times New Roman" w:hAnsi="Times New Roman"/>
          <w:sz w:val="28"/>
          <w:szCs w:val="28"/>
        </w:rPr>
      </w:pPr>
      <w:r w:rsidRPr="001C113A">
        <w:rPr>
          <w:rFonts w:ascii="Times New Roman" w:hAnsi="Times New Roman"/>
          <w:sz w:val="28"/>
          <w:szCs w:val="28"/>
        </w:rPr>
        <w:t xml:space="preserve">- Обеспечение библиотечного обслуживания населения с учетом потребностей и интересов, различных социально – возрастных групп: учащиеся школ, студенты ССУЗов, ВУЗов, рабочие и служащие властных структур города и района, рабочие и служащие предприятий, незащищенные слои населения (пенсионеры, безработные, многодетные, инвалиды). </w:t>
      </w:r>
    </w:p>
    <w:p w:rsidR="00857CEA" w:rsidRPr="001C113A" w:rsidRDefault="00857CEA" w:rsidP="001C113A">
      <w:pPr>
        <w:shd w:val="clear" w:color="auto" w:fill="FFFFFF"/>
        <w:autoSpaceDE w:val="0"/>
        <w:autoSpaceDN w:val="0"/>
        <w:adjustRightInd w:val="0"/>
        <w:spacing w:after="0" w:line="360" w:lineRule="auto"/>
        <w:jc w:val="both"/>
        <w:rPr>
          <w:rFonts w:ascii="Times New Roman" w:hAnsi="Times New Roman"/>
          <w:sz w:val="28"/>
          <w:szCs w:val="28"/>
        </w:rPr>
      </w:pPr>
      <w:r w:rsidRPr="001C113A">
        <w:rPr>
          <w:rFonts w:ascii="Times New Roman" w:hAnsi="Times New Roman"/>
          <w:sz w:val="28"/>
          <w:szCs w:val="28"/>
        </w:rPr>
        <w:t>-    Обеспечение всем граж</w:t>
      </w:r>
      <w:r w:rsidRPr="001C113A">
        <w:rPr>
          <w:rFonts w:ascii="Times New Roman" w:hAnsi="Times New Roman"/>
          <w:sz w:val="28"/>
          <w:szCs w:val="28"/>
        </w:rPr>
        <w:softHyphen/>
        <w:t>данам возможности:</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   свободного доступа к информации, приоб</w:t>
      </w:r>
      <w:r w:rsidR="0022053A" w:rsidRPr="001C113A">
        <w:rPr>
          <w:rFonts w:ascii="Times New Roman" w:hAnsi="Times New Roman"/>
          <w:sz w:val="28"/>
          <w:szCs w:val="28"/>
        </w:rPr>
        <w:t>щения к культурным ценностям;</w:t>
      </w:r>
    </w:p>
    <w:p w:rsidR="00857CEA" w:rsidRPr="001C113A" w:rsidRDefault="00857CEA" w:rsidP="001C113A">
      <w:pPr>
        <w:shd w:val="clear" w:color="auto" w:fill="FFFFFF"/>
        <w:autoSpaceDE w:val="0"/>
        <w:autoSpaceDN w:val="0"/>
        <w:adjustRightInd w:val="0"/>
        <w:spacing w:after="0" w:line="360" w:lineRule="auto"/>
        <w:jc w:val="both"/>
        <w:rPr>
          <w:rFonts w:ascii="Times New Roman" w:hAnsi="Times New Roman"/>
          <w:sz w:val="28"/>
          <w:szCs w:val="28"/>
        </w:rPr>
      </w:pPr>
      <w:r w:rsidRPr="001C113A">
        <w:rPr>
          <w:rFonts w:ascii="Times New Roman" w:hAnsi="Times New Roman"/>
          <w:sz w:val="28"/>
          <w:szCs w:val="28"/>
        </w:rPr>
        <w:lastRenderedPageBreak/>
        <w:t>• получ</w:t>
      </w:r>
      <w:r w:rsidR="00494496">
        <w:rPr>
          <w:rFonts w:ascii="Times New Roman" w:hAnsi="Times New Roman"/>
          <w:sz w:val="28"/>
          <w:szCs w:val="28"/>
        </w:rPr>
        <w:t>ения</w:t>
      </w:r>
      <w:r w:rsidRPr="001C113A">
        <w:rPr>
          <w:rFonts w:ascii="Times New Roman" w:hAnsi="Times New Roman"/>
          <w:sz w:val="28"/>
          <w:szCs w:val="28"/>
        </w:rPr>
        <w:t xml:space="preserve"> информации о процессах, протекающих во всех сферах современ</w:t>
      </w:r>
      <w:r w:rsidRPr="001C113A">
        <w:rPr>
          <w:rFonts w:ascii="Times New Roman" w:hAnsi="Times New Roman"/>
          <w:sz w:val="28"/>
          <w:szCs w:val="28"/>
        </w:rPr>
        <w:softHyphen/>
        <w:t>ного общества;</w:t>
      </w:r>
    </w:p>
    <w:p w:rsidR="00857CEA" w:rsidRPr="001C113A" w:rsidRDefault="00494496" w:rsidP="001C113A">
      <w:pPr>
        <w:shd w:val="clear" w:color="auto" w:fill="FFFFFF"/>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проведения досуга, общения</w:t>
      </w:r>
      <w:r w:rsidR="00857CEA" w:rsidRPr="001C113A">
        <w:rPr>
          <w:rFonts w:ascii="Times New Roman" w:hAnsi="Times New Roman"/>
          <w:sz w:val="28"/>
          <w:szCs w:val="28"/>
        </w:rPr>
        <w:t xml:space="preserve"> в группах, сформированных по интересам.</w:t>
      </w:r>
    </w:p>
    <w:p w:rsidR="00857CEA" w:rsidRPr="001C113A" w:rsidRDefault="00857CEA" w:rsidP="001C113A">
      <w:pPr>
        <w:shd w:val="clear" w:color="auto" w:fill="FFFFFF"/>
        <w:autoSpaceDE w:val="0"/>
        <w:autoSpaceDN w:val="0"/>
        <w:adjustRightInd w:val="0"/>
        <w:spacing w:after="0" w:line="360" w:lineRule="auto"/>
        <w:jc w:val="both"/>
        <w:rPr>
          <w:rFonts w:ascii="Times New Roman" w:hAnsi="Times New Roman"/>
          <w:sz w:val="28"/>
          <w:szCs w:val="28"/>
        </w:rPr>
      </w:pPr>
      <w:r w:rsidRPr="001C113A">
        <w:rPr>
          <w:rFonts w:ascii="Times New Roman" w:hAnsi="Times New Roman"/>
          <w:sz w:val="28"/>
          <w:szCs w:val="28"/>
        </w:rPr>
        <w:t>Для достижения этих целей библиотека предоставляет свои фонды во временное пол</w:t>
      </w:r>
      <w:r w:rsidR="003B0C59" w:rsidRPr="001C113A">
        <w:rPr>
          <w:rFonts w:ascii="Times New Roman" w:hAnsi="Times New Roman"/>
          <w:sz w:val="28"/>
          <w:szCs w:val="28"/>
        </w:rPr>
        <w:t>ьзование через систему читального зала, абонемента</w:t>
      </w:r>
      <w:r w:rsidRPr="001C113A">
        <w:rPr>
          <w:rFonts w:ascii="Times New Roman" w:hAnsi="Times New Roman"/>
          <w:sz w:val="28"/>
          <w:szCs w:val="28"/>
        </w:rPr>
        <w:t>, обменно-резервного фонда; осуществляет справочно-информационное обеспечение информацион</w:t>
      </w:r>
      <w:r w:rsidRPr="001C113A">
        <w:rPr>
          <w:rFonts w:ascii="Times New Roman" w:hAnsi="Times New Roman"/>
          <w:sz w:val="28"/>
          <w:szCs w:val="28"/>
        </w:rPr>
        <w:softHyphen/>
        <w:t>ных потребностей пользователей, организует культурно-массовые мероприятия, внедряет новые технологии.</w:t>
      </w:r>
      <w:r w:rsidR="00833098" w:rsidRPr="001C113A">
        <w:rPr>
          <w:rFonts w:ascii="Times New Roman" w:hAnsi="Times New Roman"/>
          <w:sz w:val="28"/>
          <w:szCs w:val="28"/>
        </w:rPr>
        <w:t xml:space="preserve"> </w:t>
      </w:r>
      <w:r w:rsidR="00494496">
        <w:rPr>
          <w:rFonts w:ascii="Times New Roman" w:hAnsi="Times New Roman"/>
          <w:sz w:val="28"/>
          <w:szCs w:val="28"/>
        </w:rPr>
        <w:t xml:space="preserve">Библиотекари продолжат </w:t>
      </w:r>
      <w:r w:rsidR="00833098" w:rsidRPr="001C113A">
        <w:rPr>
          <w:rFonts w:ascii="Times New Roman" w:hAnsi="Times New Roman"/>
          <w:sz w:val="28"/>
          <w:szCs w:val="28"/>
        </w:rPr>
        <w:t>книгоношество на предприятия, организации, пенсионер</w:t>
      </w:r>
      <w:r w:rsidR="00F30C47">
        <w:rPr>
          <w:rFonts w:ascii="Times New Roman" w:hAnsi="Times New Roman"/>
          <w:sz w:val="28"/>
          <w:szCs w:val="28"/>
        </w:rPr>
        <w:t>ам</w:t>
      </w:r>
      <w:r w:rsidR="00833098" w:rsidRPr="001C113A">
        <w:rPr>
          <w:rFonts w:ascii="Times New Roman" w:hAnsi="Times New Roman"/>
          <w:sz w:val="28"/>
          <w:szCs w:val="28"/>
        </w:rPr>
        <w:t xml:space="preserve"> и инвалид</w:t>
      </w:r>
      <w:r w:rsidR="00F30C47">
        <w:rPr>
          <w:rFonts w:ascii="Times New Roman" w:hAnsi="Times New Roman"/>
          <w:sz w:val="28"/>
          <w:szCs w:val="28"/>
        </w:rPr>
        <w:t>ам на дом</w:t>
      </w:r>
      <w:r w:rsidR="00833098" w:rsidRPr="001C113A">
        <w:rPr>
          <w:rFonts w:ascii="Times New Roman" w:hAnsi="Times New Roman"/>
          <w:sz w:val="28"/>
          <w:szCs w:val="28"/>
        </w:rPr>
        <w:t>.</w:t>
      </w:r>
    </w:p>
    <w:p w:rsidR="00857CEA" w:rsidRPr="001C113A" w:rsidRDefault="00857CEA" w:rsidP="001C113A">
      <w:pPr>
        <w:spacing w:after="0" w:line="360" w:lineRule="auto"/>
        <w:jc w:val="both"/>
        <w:rPr>
          <w:rFonts w:ascii="Times New Roman" w:hAnsi="Times New Roman"/>
          <w:b/>
          <w:sz w:val="28"/>
          <w:szCs w:val="28"/>
        </w:rPr>
      </w:pPr>
      <w:r w:rsidRPr="001C113A">
        <w:rPr>
          <w:rFonts w:ascii="Times New Roman" w:hAnsi="Times New Roman"/>
          <w:b/>
          <w:sz w:val="28"/>
          <w:szCs w:val="28"/>
        </w:rPr>
        <w:t>В 20</w:t>
      </w:r>
      <w:r w:rsidR="0022053A" w:rsidRPr="001C113A">
        <w:rPr>
          <w:rFonts w:ascii="Times New Roman" w:hAnsi="Times New Roman"/>
          <w:b/>
          <w:sz w:val="28"/>
          <w:szCs w:val="28"/>
        </w:rPr>
        <w:t>1</w:t>
      </w:r>
      <w:r w:rsidR="001E5966">
        <w:rPr>
          <w:rFonts w:ascii="Times New Roman" w:hAnsi="Times New Roman"/>
          <w:b/>
          <w:sz w:val="28"/>
          <w:szCs w:val="28"/>
        </w:rPr>
        <w:t>9</w:t>
      </w:r>
      <w:r w:rsidRPr="001C113A">
        <w:rPr>
          <w:rFonts w:ascii="Times New Roman" w:hAnsi="Times New Roman"/>
          <w:b/>
          <w:sz w:val="28"/>
          <w:szCs w:val="28"/>
        </w:rPr>
        <w:t xml:space="preserve"> году население Киренского района будут обслуживать </w:t>
      </w:r>
    </w:p>
    <w:p w:rsidR="00857CEA" w:rsidRPr="001C113A" w:rsidRDefault="00857CEA" w:rsidP="001C113A">
      <w:pPr>
        <w:spacing w:after="0" w:line="360" w:lineRule="auto"/>
        <w:jc w:val="both"/>
        <w:rPr>
          <w:rFonts w:ascii="Times New Roman" w:hAnsi="Times New Roman"/>
          <w:b/>
          <w:i/>
          <w:sz w:val="28"/>
          <w:szCs w:val="28"/>
        </w:rPr>
      </w:pPr>
      <w:r w:rsidRPr="001C113A">
        <w:rPr>
          <w:rFonts w:ascii="Times New Roman" w:hAnsi="Times New Roman"/>
          <w:b/>
          <w:i/>
          <w:sz w:val="28"/>
          <w:szCs w:val="28"/>
        </w:rPr>
        <w:t>Муниципальные учреждения культуры Киренского района:</w:t>
      </w:r>
    </w:p>
    <w:p w:rsidR="001E5966" w:rsidRPr="001C113A" w:rsidRDefault="00857CEA" w:rsidP="001E5966">
      <w:pPr>
        <w:spacing w:after="0" w:line="360" w:lineRule="auto"/>
        <w:jc w:val="both"/>
        <w:rPr>
          <w:rFonts w:ascii="Times New Roman" w:hAnsi="Times New Roman"/>
          <w:sz w:val="28"/>
          <w:szCs w:val="28"/>
        </w:rPr>
      </w:pPr>
      <w:r w:rsidRPr="001C113A">
        <w:rPr>
          <w:rFonts w:ascii="Times New Roman" w:hAnsi="Times New Roman"/>
          <w:b/>
          <w:sz w:val="28"/>
          <w:szCs w:val="28"/>
        </w:rPr>
        <w:t xml:space="preserve">1. </w:t>
      </w:r>
      <w:r w:rsidRPr="001C113A">
        <w:rPr>
          <w:rFonts w:ascii="Times New Roman" w:hAnsi="Times New Roman"/>
          <w:sz w:val="28"/>
          <w:szCs w:val="28"/>
        </w:rPr>
        <w:t>М</w:t>
      </w:r>
      <w:r w:rsidR="0022053A" w:rsidRPr="001C113A">
        <w:rPr>
          <w:rFonts w:ascii="Times New Roman" w:hAnsi="Times New Roman"/>
          <w:sz w:val="28"/>
          <w:szCs w:val="28"/>
        </w:rPr>
        <w:t>К</w:t>
      </w:r>
      <w:r w:rsidRPr="001C113A">
        <w:rPr>
          <w:rFonts w:ascii="Times New Roman" w:hAnsi="Times New Roman"/>
          <w:sz w:val="28"/>
          <w:szCs w:val="28"/>
        </w:rPr>
        <w:t>У «Межпоселенческая библиотека» МО Киренский район</w:t>
      </w:r>
      <w:r w:rsidR="001B592E" w:rsidRPr="001C113A">
        <w:rPr>
          <w:rFonts w:ascii="Times New Roman" w:hAnsi="Times New Roman"/>
          <w:sz w:val="28"/>
          <w:szCs w:val="28"/>
        </w:rPr>
        <w:t>: отдел обслуживания взрослого населения, отдел обслуживания детского населения, Краснояровская сельская библиотека</w:t>
      </w:r>
      <w:r w:rsidR="00494496">
        <w:rPr>
          <w:rFonts w:ascii="Times New Roman" w:hAnsi="Times New Roman"/>
          <w:sz w:val="28"/>
          <w:szCs w:val="28"/>
        </w:rPr>
        <w:t xml:space="preserve"> (ф. № 7)</w:t>
      </w:r>
      <w:r w:rsidR="001E5966">
        <w:rPr>
          <w:rFonts w:ascii="Times New Roman" w:hAnsi="Times New Roman"/>
          <w:sz w:val="28"/>
          <w:szCs w:val="28"/>
        </w:rPr>
        <w:t>,</w:t>
      </w:r>
      <w:r w:rsidR="001E5966" w:rsidRPr="001E5966">
        <w:rPr>
          <w:rFonts w:ascii="Times New Roman" w:hAnsi="Times New Roman"/>
          <w:sz w:val="28"/>
          <w:szCs w:val="28"/>
        </w:rPr>
        <w:t xml:space="preserve"> </w:t>
      </w:r>
      <w:r w:rsidR="001E5966" w:rsidRPr="001C113A">
        <w:rPr>
          <w:rFonts w:ascii="Times New Roman" w:hAnsi="Times New Roman"/>
          <w:sz w:val="28"/>
          <w:szCs w:val="28"/>
        </w:rPr>
        <w:t>Визирнинская сельская библиотека (Ф. № 22).</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b/>
          <w:sz w:val="28"/>
          <w:szCs w:val="28"/>
        </w:rPr>
        <w:t>2.</w:t>
      </w:r>
      <w:r w:rsidR="003B0C59" w:rsidRPr="001C113A">
        <w:rPr>
          <w:rFonts w:ascii="Times New Roman" w:hAnsi="Times New Roman"/>
          <w:b/>
          <w:sz w:val="28"/>
          <w:szCs w:val="28"/>
        </w:rPr>
        <w:t xml:space="preserve"> </w:t>
      </w:r>
      <w:r w:rsidR="0022053A" w:rsidRPr="001C113A">
        <w:rPr>
          <w:rFonts w:ascii="Times New Roman" w:hAnsi="Times New Roman"/>
          <w:sz w:val="28"/>
          <w:szCs w:val="28"/>
        </w:rPr>
        <w:t>Б</w:t>
      </w:r>
      <w:r w:rsidRPr="001C113A">
        <w:rPr>
          <w:rFonts w:ascii="Times New Roman" w:hAnsi="Times New Roman"/>
          <w:sz w:val="28"/>
          <w:szCs w:val="28"/>
        </w:rPr>
        <w:t>иблиотеки городского поселения</w:t>
      </w:r>
      <w:r w:rsidR="00E15105" w:rsidRPr="001C113A">
        <w:rPr>
          <w:rFonts w:ascii="Times New Roman" w:hAnsi="Times New Roman"/>
          <w:sz w:val="28"/>
          <w:szCs w:val="28"/>
        </w:rPr>
        <w:t xml:space="preserve"> (</w:t>
      </w:r>
      <w:r w:rsidR="00F63A4B" w:rsidRPr="001C113A">
        <w:rPr>
          <w:rFonts w:ascii="Times New Roman" w:hAnsi="Times New Roman"/>
          <w:sz w:val="28"/>
          <w:szCs w:val="28"/>
        </w:rPr>
        <w:t>МКУ «</w:t>
      </w:r>
      <w:r w:rsidR="00E15105" w:rsidRPr="001C113A">
        <w:rPr>
          <w:rFonts w:ascii="Times New Roman" w:hAnsi="Times New Roman"/>
          <w:sz w:val="28"/>
          <w:szCs w:val="28"/>
        </w:rPr>
        <w:t>КДЦ «Диалог»)</w:t>
      </w:r>
      <w:r w:rsidRPr="001C113A">
        <w:rPr>
          <w:rFonts w:ascii="Times New Roman" w:hAnsi="Times New Roman"/>
          <w:sz w:val="28"/>
          <w:szCs w:val="28"/>
        </w:rPr>
        <w:t xml:space="preserve">: </w:t>
      </w:r>
      <w:r w:rsidR="00F11C12" w:rsidRPr="001C113A">
        <w:rPr>
          <w:rFonts w:ascii="Times New Roman" w:hAnsi="Times New Roman"/>
          <w:sz w:val="28"/>
          <w:szCs w:val="28"/>
        </w:rPr>
        <w:t>Городская библиотека</w:t>
      </w:r>
      <w:r w:rsidR="00CE1C8E" w:rsidRPr="001C113A">
        <w:rPr>
          <w:rFonts w:ascii="Times New Roman" w:hAnsi="Times New Roman"/>
          <w:sz w:val="28"/>
          <w:szCs w:val="28"/>
        </w:rPr>
        <w:t>-музей</w:t>
      </w:r>
      <w:r w:rsidR="00F11C12" w:rsidRPr="001C113A">
        <w:rPr>
          <w:rFonts w:ascii="Times New Roman" w:hAnsi="Times New Roman"/>
          <w:sz w:val="28"/>
          <w:szCs w:val="28"/>
        </w:rPr>
        <w:t xml:space="preserve"> (м-н Мельничный), </w:t>
      </w:r>
      <w:r w:rsidRPr="001C113A">
        <w:rPr>
          <w:rFonts w:ascii="Times New Roman" w:hAnsi="Times New Roman"/>
          <w:sz w:val="28"/>
          <w:szCs w:val="28"/>
        </w:rPr>
        <w:t>Гарьская городская библиотека (Ф. №</w:t>
      </w:r>
      <w:r w:rsidR="00CE1C8E" w:rsidRPr="001C113A">
        <w:rPr>
          <w:rFonts w:ascii="Times New Roman" w:hAnsi="Times New Roman"/>
          <w:sz w:val="28"/>
          <w:szCs w:val="28"/>
        </w:rPr>
        <w:t xml:space="preserve"> </w:t>
      </w:r>
      <w:r w:rsidRPr="001C113A">
        <w:rPr>
          <w:rFonts w:ascii="Times New Roman" w:hAnsi="Times New Roman"/>
          <w:sz w:val="28"/>
          <w:szCs w:val="28"/>
        </w:rPr>
        <w:t xml:space="preserve">2), Пролетарская городская библиотека (Ф. № 1), Змеиновская </w:t>
      </w:r>
      <w:r w:rsidR="00F63A4B" w:rsidRPr="001C113A">
        <w:rPr>
          <w:rFonts w:ascii="Times New Roman" w:hAnsi="Times New Roman"/>
          <w:sz w:val="28"/>
          <w:szCs w:val="28"/>
        </w:rPr>
        <w:t>сель</w:t>
      </w:r>
      <w:r w:rsidRPr="001C113A">
        <w:rPr>
          <w:rFonts w:ascii="Times New Roman" w:hAnsi="Times New Roman"/>
          <w:sz w:val="28"/>
          <w:szCs w:val="28"/>
        </w:rPr>
        <w:t xml:space="preserve">ская библиотека (Ф. № 5), Кривошапкинская </w:t>
      </w:r>
      <w:r w:rsidR="00F63A4B" w:rsidRPr="001C113A">
        <w:rPr>
          <w:rFonts w:ascii="Times New Roman" w:hAnsi="Times New Roman"/>
          <w:sz w:val="28"/>
          <w:szCs w:val="28"/>
        </w:rPr>
        <w:t>сель</w:t>
      </w:r>
      <w:r w:rsidRPr="001C113A">
        <w:rPr>
          <w:rFonts w:ascii="Times New Roman" w:hAnsi="Times New Roman"/>
          <w:sz w:val="28"/>
          <w:szCs w:val="28"/>
        </w:rPr>
        <w:t>ская библиотека</w:t>
      </w:r>
      <w:r w:rsidR="00CE1C8E" w:rsidRPr="001C113A">
        <w:rPr>
          <w:rFonts w:ascii="Times New Roman" w:hAnsi="Times New Roman"/>
          <w:sz w:val="28"/>
          <w:szCs w:val="28"/>
        </w:rPr>
        <w:t xml:space="preserve"> </w:t>
      </w:r>
      <w:r w:rsidRPr="001C113A">
        <w:rPr>
          <w:rFonts w:ascii="Times New Roman" w:hAnsi="Times New Roman"/>
          <w:sz w:val="28"/>
          <w:szCs w:val="28"/>
        </w:rPr>
        <w:t xml:space="preserve">(Ф. № 9). </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 xml:space="preserve"> </w:t>
      </w:r>
      <w:r w:rsidRPr="001C113A">
        <w:rPr>
          <w:rFonts w:ascii="Times New Roman" w:hAnsi="Times New Roman"/>
          <w:b/>
          <w:sz w:val="28"/>
          <w:szCs w:val="28"/>
        </w:rPr>
        <w:t xml:space="preserve">3. </w:t>
      </w:r>
      <w:r w:rsidRPr="001C113A">
        <w:rPr>
          <w:rFonts w:ascii="Times New Roman" w:hAnsi="Times New Roman"/>
          <w:sz w:val="28"/>
          <w:szCs w:val="28"/>
        </w:rPr>
        <w:t>М</w:t>
      </w:r>
      <w:r w:rsidR="003B0C59" w:rsidRPr="001C113A">
        <w:rPr>
          <w:rFonts w:ascii="Times New Roman" w:hAnsi="Times New Roman"/>
          <w:sz w:val="28"/>
          <w:szCs w:val="28"/>
        </w:rPr>
        <w:t>К</w:t>
      </w:r>
      <w:r w:rsidRPr="001C113A">
        <w:rPr>
          <w:rFonts w:ascii="Times New Roman" w:hAnsi="Times New Roman"/>
          <w:sz w:val="28"/>
          <w:szCs w:val="28"/>
        </w:rPr>
        <w:t xml:space="preserve">У </w:t>
      </w:r>
      <w:r w:rsidR="00C96C61" w:rsidRPr="001C113A">
        <w:rPr>
          <w:rFonts w:ascii="Times New Roman" w:hAnsi="Times New Roman"/>
          <w:sz w:val="28"/>
          <w:szCs w:val="28"/>
        </w:rPr>
        <w:t>С</w:t>
      </w:r>
      <w:r w:rsidRPr="001C113A">
        <w:rPr>
          <w:rFonts w:ascii="Times New Roman" w:hAnsi="Times New Roman"/>
          <w:sz w:val="28"/>
          <w:szCs w:val="28"/>
        </w:rPr>
        <w:t>КДЦ «Вдохновение»: Алымовская сельская библиотека (Ф. № 4), Никулинская сельская библиотека (Ф. № 11).</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b/>
          <w:sz w:val="28"/>
          <w:szCs w:val="28"/>
        </w:rPr>
        <w:t>4.</w:t>
      </w:r>
      <w:r w:rsidRPr="001C113A">
        <w:rPr>
          <w:rFonts w:ascii="Times New Roman" w:hAnsi="Times New Roman"/>
          <w:sz w:val="28"/>
          <w:szCs w:val="28"/>
        </w:rPr>
        <w:t xml:space="preserve"> М</w:t>
      </w:r>
      <w:r w:rsidR="003B0C59" w:rsidRPr="001C113A">
        <w:rPr>
          <w:rFonts w:ascii="Times New Roman" w:hAnsi="Times New Roman"/>
          <w:sz w:val="28"/>
          <w:szCs w:val="28"/>
        </w:rPr>
        <w:t>К</w:t>
      </w:r>
      <w:r w:rsidRPr="001C113A">
        <w:rPr>
          <w:rFonts w:ascii="Times New Roman" w:hAnsi="Times New Roman"/>
          <w:sz w:val="28"/>
          <w:szCs w:val="28"/>
        </w:rPr>
        <w:t xml:space="preserve">У КДЦ «Лира»: Алексеевская </w:t>
      </w:r>
      <w:r w:rsidR="00C96C61" w:rsidRPr="001C113A">
        <w:rPr>
          <w:rFonts w:ascii="Times New Roman" w:hAnsi="Times New Roman"/>
          <w:sz w:val="28"/>
          <w:szCs w:val="28"/>
        </w:rPr>
        <w:t>сельская б</w:t>
      </w:r>
      <w:r w:rsidRPr="001C113A">
        <w:rPr>
          <w:rFonts w:ascii="Times New Roman" w:hAnsi="Times New Roman"/>
          <w:sz w:val="28"/>
          <w:szCs w:val="28"/>
        </w:rPr>
        <w:t>иблиотека (Ф. № 19), Воронежская сельская библиотека (Ф. № 17).</w:t>
      </w:r>
    </w:p>
    <w:p w:rsidR="00C96C61"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b/>
          <w:sz w:val="28"/>
          <w:szCs w:val="28"/>
        </w:rPr>
        <w:t xml:space="preserve">5. </w:t>
      </w:r>
      <w:r w:rsidRPr="001C113A">
        <w:rPr>
          <w:rFonts w:ascii="Times New Roman" w:hAnsi="Times New Roman"/>
          <w:sz w:val="28"/>
          <w:szCs w:val="28"/>
        </w:rPr>
        <w:t>М</w:t>
      </w:r>
      <w:r w:rsidR="003B0C59" w:rsidRPr="001C113A">
        <w:rPr>
          <w:rFonts w:ascii="Times New Roman" w:hAnsi="Times New Roman"/>
          <w:sz w:val="28"/>
          <w:szCs w:val="28"/>
        </w:rPr>
        <w:t>К</w:t>
      </w:r>
      <w:r w:rsidRPr="001C113A">
        <w:rPr>
          <w:rFonts w:ascii="Times New Roman" w:hAnsi="Times New Roman"/>
          <w:sz w:val="28"/>
          <w:szCs w:val="28"/>
        </w:rPr>
        <w:t xml:space="preserve">У </w:t>
      </w:r>
      <w:r w:rsidR="00C96C61" w:rsidRPr="001C113A">
        <w:rPr>
          <w:rFonts w:ascii="Times New Roman" w:hAnsi="Times New Roman"/>
          <w:sz w:val="28"/>
          <w:szCs w:val="28"/>
        </w:rPr>
        <w:t>С</w:t>
      </w:r>
      <w:r w:rsidRPr="001C113A">
        <w:rPr>
          <w:rFonts w:ascii="Times New Roman" w:hAnsi="Times New Roman"/>
          <w:sz w:val="28"/>
          <w:szCs w:val="28"/>
        </w:rPr>
        <w:t>КДЦ «Искра»: Макаровская сельская библиотека (Ф. № 3)</w:t>
      </w:r>
      <w:r w:rsidR="00C96C61" w:rsidRPr="001C113A">
        <w:rPr>
          <w:rFonts w:ascii="Times New Roman" w:hAnsi="Times New Roman"/>
          <w:sz w:val="28"/>
          <w:szCs w:val="28"/>
        </w:rPr>
        <w:t>.</w:t>
      </w:r>
    </w:p>
    <w:p w:rsidR="001E5966" w:rsidRPr="001C113A" w:rsidRDefault="00857CEA" w:rsidP="001E5966">
      <w:pPr>
        <w:spacing w:after="0" w:line="360" w:lineRule="auto"/>
        <w:jc w:val="both"/>
        <w:rPr>
          <w:rFonts w:ascii="Times New Roman" w:hAnsi="Times New Roman"/>
          <w:sz w:val="28"/>
          <w:szCs w:val="28"/>
        </w:rPr>
      </w:pPr>
      <w:r w:rsidRPr="001C113A">
        <w:rPr>
          <w:rFonts w:ascii="Times New Roman" w:hAnsi="Times New Roman"/>
          <w:b/>
          <w:sz w:val="28"/>
          <w:szCs w:val="28"/>
        </w:rPr>
        <w:t xml:space="preserve">6. </w:t>
      </w:r>
      <w:r w:rsidRPr="001C113A">
        <w:rPr>
          <w:rFonts w:ascii="Times New Roman" w:hAnsi="Times New Roman"/>
          <w:sz w:val="28"/>
          <w:szCs w:val="28"/>
        </w:rPr>
        <w:t>М</w:t>
      </w:r>
      <w:r w:rsidR="003B0C59" w:rsidRPr="001C113A">
        <w:rPr>
          <w:rFonts w:ascii="Times New Roman" w:hAnsi="Times New Roman"/>
          <w:sz w:val="28"/>
          <w:szCs w:val="28"/>
        </w:rPr>
        <w:t>К</w:t>
      </w:r>
      <w:r w:rsidRPr="001C113A">
        <w:rPr>
          <w:rFonts w:ascii="Times New Roman" w:hAnsi="Times New Roman"/>
          <w:sz w:val="28"/>
          <w:szCs w:val="28"/>
        </w:rPr>
        <w:t xml:space="preserve">У </w:t>
      </w:r>
      <w:r w:rsidR="00C96C61" w:rsidRPr="001C113A">
        <w:rPr>
          <w:rFonts w:ascii="Times New Roman" w:hAnsi="Times New Roman"/>
          <w:sz w:val="28"/>
          <w:szCs w:val="28"/>
        </w:rPr>
        <w:t>С</w:t>
      </w:r>
      <w:r w:rsidRPr="001C113A">
        <w:rPr>
          <w:rFonts w:ascii="Times New Roman" w:hAnsi="Times New Roman"/>
          <w:sz w:val="28"/>
          <w:szCs w:val="28"/>
        </w:rPr>
        <w:t>КДЦ «Созвездие»: Коршуновск</w:t>
      </w:r>
      <w:r w:rsidR="001E5966">
        <w:rPr>
          <w:rFonts w:ascii="Times New Roman" w:hAnsi="Times New Roman"/>
          <w:sz w:val="28"/>
          <w:szCs w:val="28"/>
        </w:rPr>
        <w:t xml:space="preserve">ая сельская библиотека (Ф. № 6), </w:t>
      </w:r>
      <w:r w:rsidR="001E5966" w:rsidRPr="001C113A">
        <w:rPr>
          <w:rFonts w:ascii="Times New Roman" w:hAnsi="Times New Roman"/>
          <w:sz w:val="28"/>
          <w:szCs w:val="28"/>
        </w:rPr>
        <w:t>Мироновская сельская библиотека (Ф. № 10).</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b/>
          <w:sz w:val="28"/>
          <w:szCs w:val="28"/>
        </w:rPr>
        <w:t xml:space="preserve">7. </w:t>
      </w:r>
      <w:r w:rsidRPr="001C113A">
        <w:rPr>
          <w:rFonts w:ascii="Times New Roman" w:hAnsi="Times New Roman"/>
          <w:sz w:val="28"/>
          <w:szCs w:val="28"/>
        </w:rPr>
        <w:t>М</w:t>
      </w:r>
      <w:r w:rsidR="003B0C59" w:rsidRPr="001C113A">
        <w:rPr>
          <w:rFonts w:ascii="Times New Roman" w:hAnsi="Times New Roman"/>
          <w:sz w:val="28"/>
          <w:szCs w:val="28"/>
        </w:rPr>
        <w:t>К</w:t>
      </w:r>
      <w:r w:rsidRPr="001C113A">
        <w:rPr>
          <w:rFonts w:ascii="Times New Roman" w:hAnsi="Times New Roman"/>
          <w:sz w:val="28"/>
          <w:szCs w:val="28"/>
        </w:rPr>
        <w:t xml:space="preserve">У </w:t>
      </w:r>
      <w:r w:rsidR="00C96C61" w:rsidRPr="001C113A">
        <w:rPr>
          <w:rFonts w:ascii="Times New Roman" w:hAnsi="Times New Roman"/>
          <w:sz w:val="28"/>
          <w:szCs w:val="28"/>
        </w:rPr>
        <w:t>С</w:t>
      </w:r>
      <w:r w:rsidRPr="001C113A">
        <w:rPr>
          <w:rFonts w:ascii="Times New Roman" w:hAnsi="Times New Roman"/>
          <w:sz w:val="28"/>
          <w:szCs w:val="28"/>
        </w:rPr>
        <w:t>КДЦ «Селяночка»: Криволукская сельская библиотека (Ф. № 8).</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b/>
          <w:sz w:val="28"/>
          <w:szCs w:val="28"/>
        </w:rPr>
        <w:t xml:space="preserve">8. </w:t>
      </w:r>
      <w:r w:rsidRPr="001C113A">
        <w:rPr>
          <w:rFonts w:ascii="Times New Roman" w:hAnsi="Times New Roman"/>
          <w:sz w:val="28"/>
          <w:szCs w:val="28"/>
        </w:rPr>
        <w:t>М</w:t>
      </w:r>
      <w:r w:rsidR="003B0C59" w:rsidRPr="001C113A">
        <w:rPr>
          <w:rFonts w:ascii="Times New Roman" w:hAnsi="Times New Roman"/>
          <w:sz w:val="28"/>
          <w:szCs w:val="28"/>
        </w:rPr>
        <w:t>К</w:t>
      </w:r>
      <w:r w:rsidRPr="001C113A">
        <w:rPr>
          <w:rFonts w:ascii="Times New Roman" w:hAnsi="Times New Roman"/>
          <w:sz w:val="28"/>
          <w:szCs w:val="28"/>
        </w:rPr>
        <w:t xml:space="preserve">У </w:t>
      </w:r>
      <w:r w:rsidR="00C96C61" w:rsidRPr="001C113A">
        <w:rPr>
          <w:rFonts w:ascii="Times New Roman" w:hAnsi="Times New Roman"/>
          <w:sz w:val="28"/>
          <w:szCs w:val="28"/>
        </w:rPr>
        <w:t>С</w:t>
      </w:r>
      <w:r w:rsidRPr="001C113A">
        <w:rPr>
          <w:rFonts w:ascii="Times New Roman" w:hAnsi="Times New Roman"/>
          <w:sz w:val="28"/>
          <w:szCs w:val="28"/>
        </w:rPr>
        <w:t>КДЦ «Горизонт»: Чечуйская сельская библиотека (Ф. № 15), Юбилейнинская сельская библиотека (Ф. № 16).</w:t>
      </w:r>
    </w:p>
    <w:p w:rsidR="00C96C61"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b/>
          <w:sz w:val="28"/>
          <w:szCs w:val="28"/>
        </w:rPr>
        <w:t>9.</w:t>
      </w:r>
      <w:r w:rsidRPr="001C113A">
        <w:rPr>
          <w:rFonts w:ascii="Times New Roman" w:hAnsi="Times New Roman"/>
          <w:sz w:val="28"/>
          <w:szCs w:val="28"/>
        </w:rPr>
        <w:t xml:space="preserve"> М</w:t>
      </w:r>
      <w:r w:rsidR="003B0C59" w:rsidRPr="001C113A">
        <w:rPr>
          <w:rFonts w:ascii="Times New Roman" w:hAnsi="Times New Roman"/>
          <w:sz w:val="28"/>
          <w:szCs w:val="28"/>
        </w:rPr>
        <w:t>К</w:t>
      </w:r>
      <w:r w:rsidRPr="001C113A">
        <w:rPr>
          <w:rFonts w:ascii="Times New Roman" w:hAnsi="Times New Roman"/>
          <w:sz w:val="28"/>
          <w:szCs w:val="28"/>
        </w:rPr>
        <w:t xml:space="preserve">У </w:t>
      </w:r>
      <w:r w:rsidR="00C96C61" w:rsidRPr="001C113A">
        <w:rPr>
          <w:rFonts w:ascii="Times New Roman" w:hAnsi="Times New Roman"/>
          <w:sz w:val="28"/>
          <w:szCs w:val="28"/>
        </w:rPr>
        <w:t>С</w:t>
      </w:r>
      <w:r w:rsidRPr="001C113A">
        <w:rPr>
          <w:rFonts w:ascii="Times New Roman" w:hAnsi="Times New Roman"/>
          <w:sz w:val="28"/>
          <w:szCs w:val="28"/>
        </w:rPr>
        <w:t>КДЦ «</w:t>
      </w:r>
      <w:r w:rsidR="00FC36F8" w:rsidRPr="001C113A">
        <w:rPr>
          <w:rFonts w:ascii="Times New Roman" w:hAnsi="Times New Roman"/>
          <w:sz w:val="28"/>
          <w:szCs w:val="28"/>
        </w:rPr>
        <w:t>Русь</w:t>
      </w:r>
      <w:r w:rsidRPr="001C113A">
        <w:rPr>
          <w:rFonts w:ascii="Times New Roman" w:hAnsi="Times New Roman"/>
          <w:sz w:val="28"/>
          <w:szCs w:val="28"/>
        </w:rPr>
        <w:t>»: Петропавловска</w:t>
      </w:r>
      <w:r w:rsidR="00C96C61" w:rsidRPr="001C113A">
        <w:rPr>
          <w:rFonts w:ascii="Times New Roman" w:hAnsi="Times New Roman"/>
          <w:sz w:val="28"/>
          <w:szCs w:val="28"/>
        </w:rPr>
        <w:t>я сельская библиотека (Ф. № 12).</w:t>
      </w:r>
      <w:r w:rsidRPr="001C113A">
        <w:rPr>
          <w:rFonts w:ascii="Times New Roman" w:hAnsi="Times New Roman"/>
          <w:sz w:val="28"/>
          <w:szCs w:val="28"/>
        </w:rPr>
        <w:t xml:space="preserve"> </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lastRenderedPageBreak/>
        <w:t xml:space="preserve">На </w:t>
      </w:r>
      <w:r w:rsidRPr="001C113A">
        <w:rPr>
          <w:rFonts w:ascii="Times New Roman" w:hAnsi="Times New Roman"/>
          <w:b/>
          <w:sz w:val="28"/>
          <w:szCs w:val="28"/>
        </w:rPr>
        <w:t>1 ставку</w:t>
      </w:r>
      <w:r w:rsidRPr="001C113A">
        <w:rPr>
          <w:rFonts w:ascii="Times New Roman" w:hAnsi="Times New Roman"/>
          <w:sz w:val="28"/>
          <w:szCs w:val="28"/>
        </w:rPr>
        <w:t xml:space="preserve"> продо</w:t>
      </w:r>
      <w:r w:rsidR="001E5966">
        <w:rPr>
          <w:rFonts w:ascii="Times New Roman" w:hAnsi="Times New Roman"/>
          <w:sz w:val="28"/>
          <w:szCs w:val="28"/>
        </w:rPr>
        <w:t>лжи</w:t>
      </w:r>
      <w:r w:rsidRPr="001C113A">
        <w:rPr>
          <w:rFonts w:ascii="Times New Roman" w:hAnsi="Times New Roman"/>
          <w:sz w:val="28"/>
          <w:szCs w:val="28"/>
        </w:rPr>
        <w:t xml:space="preserve">т работать </w:t>
      </w:r>
      <w:r w:rsidR="008E6506">
        <w:rPr>
          <w:rFonts w:ascii="Times New Roman" w:hAnsi="Times New Roman"/>
          <w:sz w:val="28"/>
          <w:szCs w:val="28"/>
        </w:rPr>
        <w:t>4</w:t>
      </w:r>
      <w:r w:rsidRPr="001C113A">
        <w:rPr>
          <w:rFonts w:ascii="Times New Roman" w:hAnsi="Times New Roman"/>
          <w:sz w:val="28"/>
          <w:szCs w:val="28"/>
        </w:rPr>
        <w:t xml:space="preserve"> библиотек</w:t>
      </w:r>
      <w:r w:rsidR="008E6506">
        <w:rPr>
          <w:rFonts w:ascii="Times New Roman" w:hAnsi="Times New Roman"/>
          <w:sz w:val="28"/>
          <w:szCs w:val="28"/>
        </w:rPr>
        <w:t>и</w:t>
      </w:r>
      <w:r w:rsidRPr="001C113A">
        <w:rPr>
          <w:rFonts w:ascii="Times New Roman" w:hAnsi="Times New Roman"/>
          <w:sz w:val="28"/>
          <w:szCs w:val="28"/>
        </w:rPr>
        <w:t>-филиал</w:t>
      </w:r>
      <w:r w:rsidR="008E6506">
        <w:rPr>
          <w:rFonts w:ascii="Times New Roman" w:hAnsi="Times New Roman"/>
          <w:sz w:val="28"/>
          <w:szCs w:val="28"/>
        </w:rPr>
        <w:t>а</w:t>
      </w:r>
      <w:r w:rsidRPr="001C113A">
        <w:rPr>
          <w:rFonts w:ascii="Times New Roman" w:hAnsi="Times New Roman"/>
          <w:sz w:val="28"/>
          <w:szCs w:val="28"/>
        </w:rPr>
        <w:t xml:space="preserve">, </w:t>
      </w:r>
      <w:r w:rsidRPr="001C113A">
        <w:rPr>
          <w:rFonts w:ascii="Times New Roman" w:hAnsi="Times New Roman"/>
          <w:b/>
          <w:sz w:val="28"/>
          <w:szCs w:val="28"/>
        </w:rPr>
        <w:t>на 0, 5 ставки</w:t>
      </w:r>
      <w:r w:rsidR="00C96C61" w:rsidRPr="001C113A">
        <w:rPr>
          <w:rFonts w:ascii="Times New Roman" w:hAnsi="Times New Roman"/>
          <w:sz w:val="28"/>
          <w:szCs w:val="28"/>
        </w:rPr>
        <w:t xml:space="preserve"> – </w:t>
      </w:r>
      <w:r w:rsidR="008E6506">
        <w:rPr>
          <w:rFonts w:ascii="Times New Roman" w:hAnsi="Times New Roman"/>
          <w:sz w:val="28"/>
          <w:szCs w:val="28"/>
        </w:rPr>
        <w:t>4</w:t>
      </w:r>
      <w:r w:rsidR="00C96C61" w:rsidRPr="001C113A">
        <w:rPr>
          <w:rFonts w:ascii="Times New Roman" w:hAnsi="Times New Roman"/>
          <w:sz w:val="28"/>
          <w:szCs w:val="28"/>
        </w:rPr>
        <w:t xml:space="preserve"> библиотек</w:t>
      </w:r>
      <w:r w:rsidR="008E6506">
        <w:rPr>
          <w:rFonts w:ascii="Times New Roman" w:hAnsi="Times New Roman"/>
          <w:sz w:val="28"/>
          <w:szCs w:val="28"/>
        </w:rPr>
        <w:t>и</w:t>
      </w:r>
      <w:r w:rsidR="00C96C61" w:rsidRPr="001C113A">
        <w:rPr>
          <w:rFonts w:ascii="Times New Roman" w:hAnsi="Times New Roman"/>
          <w:sz w:val="28"/>
          <w:szCs w:val="28"/>
        </w:rPr>
        <w:t>-филиал</w:t>
      </w:r>
      <w:r w:rsidR="008E6506">
        <w:rPr>
          <w:rFonts w:ascii="Times New Roman" w:hAnsi="Times New Roman"/>
          <w:sz w:val="28"/>
          <w:szCs w:val="28"/>
        </w:rPr>
        <w:t>а</w:t>
      </w:r>
      <w:r w:rsidR="00C96C61" w:rsidRPr="001C113A">
        <w:rPr>
          <w:rFonts w:ascii="Times New Roman" w:hAnsi="Times New Roman"/>
          <w:sz w:val="28"/>
          <w:szCs w:val="28"/>
        </w:rPr>
        <w:t xml:space="preserve">, </w:t>
      </w:r>
      <w:r w:rsidR="00C96C61" w:rsidRPr="001C113A">
        <w:rPr>
          <w:rFonts w:ascii="Times New Roman" w:hAnsi="Times New Roman"/>
          <w:b/>
          <w:sz w:val="28"/>
          <w:szCs w:val="28"/>
        </w:rPr>
        <w:t>на 0, 75</w:t>
      </w:r>
      <w:r w:rsidR="00C96C61" w:rsidRPr="001C113A">
        <w:rPr>
          <w:rFonts w:ascii="Times New Roman" w:hAnsi="Times New Roman"/>
          <w:sz w:val="28"/>
          <w:szCs w:val="28"/>
        </w:rPr>
        <w:t xml:space="preserve"> – </w:t>
      </w:r>
      <w:r w:rsidR="008E6506">
        <w:rPr>
          <w:rFonts w:ascii="Times New Roman" w:hAnsi="Times New Roman"/>
          <w:sz w:val="28"/>
          <w:szCs w:val="28"/>
        </w:rPr>
        <w:t>4</w:t>
      </w:r>
      <w:r w:rsidR="006505E6" w:rsidRPr="001C113A">
        <w:rPr>
          <w:rFonts w:ascii="Times New Roman" w:hAnsi="Times New Roman"/>
          <w:sz w:val="28"/>
          <w:szCs w:val="28"/>
        </w:rPr>
        <w:t xml:space="preserve"> библиотек</w:t>
      </w:r>
      <w:r w:rsidR="008E6506">
        <w:rPr>
          <w:rFonts w:ascii="Times New Roman" w:hAnsi="Times New Roman"/>
          <w:sz w:val="28"/>
          <w:szCs w:val="28"/>
        </w:rPr>
        <w:t>и</w:t>
      </w:r>
      <w:r w:rsidR="00C96C61" w:rsidRPr="001C113A">
        <w:rPr>
          <w:rFonts w:ascii="Times New Roman" w:hAnsi="Times New Roman"/>
          <w:sz w:val="28"/>
          <w:szCs w:val="28"/>
        </w:rPr>
        <w:t xml:space="preserve">, </w:t>
      </w:r>
      <w:r w:rsidR="001E5966" w:rsidRPr="001E5966">
        <w:rPr>
          <w:rFonts w:ascii="Times New Roman" w:hAnsi="Times New Roman"/>
          <w:b/>
          <w:sz w:val="28"/>
          <w:szCs w:val="28"/>
        </w:rPr>
        <w:t>на 0, 6</w:t>
      </w:r>
      <w:r w:rsidR="001E5966">
        <w:rPr>
          <w:rFonts w:ascii="Times New Roman" w:hAnsi="Times New Roman"/>
          <w:sz w:val="28"/>
          <w:szCs w:val="28"/>
        </w:rPr>
        <w:t xml:space="preserve"> – 1 библиотека, </w:t>
      </w:r>
      <w:r w:rsidR="00C96C61" w:rsidRPr="001C113A">
        <w:rPr>
          <w:rFonts w:ascii="Times New Roman" w:hAnsi="Times New Roman"/>
          <w:b/>
          <w:sz w:val="28"/>
          <w:szCs w:val="28"/>
        </w:rPr>
        <w:t>на 0, 25</w:t>
      </w:r>
      <w:r w:rsidR="00C96C61" w:rsidRPr="001C113A">
        <w:rPr>
          <w:rFonts w:ascii="Times New Roman" w:hAnsi="Times New Roman"/>
          <w:sz w:val="28"/>
          <w:szCs w:val="28"/>
        </w:rPr>
        <w:t xml:space="preserve"> – </w:t>
      </w:r>
      <w:r w:rsidR="008C10EF">
        <w:rPr>
          <w:rFonts w:ascii="Times New Roman" w:hAnsi="Times New Roman"/>
          <w:sz w:val="28"/>
          <w:szCs w:val="28"/>
        </w:rPr>
        <w:t>5</w:t>
      </w:r>
      <w:r w:rsidR="006505E6" w:rsidRPr="001C113A">
        <w:rPr>
          <w:rFonts w:ascii="Times New Roman" w:hAnsi="Times New Roman"/>
          <w:sz w:val="28"/>
          <w:szCs w:val="28"/>
        </w:rPr>
        <w:t xml:space="preserve"> библиотек</w:t>
      </w:r>
      <w:r w:rsidR="00C96C61" w:rsidRPr="001C113A">
        <w:rPr>
          <w:rFonts w:ascii="Times New Roman" w:hAnsi="Times New Roman"/>
          <w:sz w:val="28"/>
          <w:szCs w:val="28"/>
        </w:rPr>
        <w:t>.</w:t>
      </w:r>
    </w:p>
    <w:p w:rsidR="00857CEA" w:rsidRPr="001C113A" w:rsidRDefault="00857CEA" w:rsidP="001C113A">
      <w:pPr>
        <w:spacing w:after="0" w:line="360" w:lineRule="auto"/>
        <w:jc w:val="both"/>
        <w:rPr>
          <w:rFonts w:ascii="Times New Roman" w:hAnsi="Times New Roman"/>
          <w:b/>
          <w:sz w:val="28"/>
          <w:szCs w:val="28"/>
        </w:rPr>
      </w:pPr>
      <w:r w:rsidRPr="001C113A">
        <w:rPr>
          <w:rFonts w:ascii="Times New Roman" w:hAnsi="Times New Roman"/>
          <w:b/>
          <w:sz w:val="28"/>
          <w:szCs w:val="28"/>
        </w:rPr>
        <w:t>В 201</w:t>
      </w:r>
      <w:r w:rsidR="008E6506">
        <w:rPr>
          <w:rFonts w:ascii="Times New Roman" w:hAnsi="Times New Roman"/>
          <w:b/>
          <w:sz w:val="28"/>
          <w:szCs w:val="28"/>
        </w:rPr>
        <w:t>9</w:t>
      </w:r>
      <w:r w:rsidRPr="001C113A">
        <w:rPr>
          <w:rFonts w:ascii="Times New Roman" w:hAnsi="Times New Roman"/>
          <w:b/>
          <w:sz w:val="28"/>
          <w:szCs w:val="28"/>
        </w:rPr>
        <w:t xml:space="preserve"> году реализу</w:t>
      </w:r>
      <w:r w:rsidR="000043AF">
        <w:rPr>
          <w:rFonts w:ascii="Times New Roman" w:hAnsi="Times New Roman"/>
          <w:b/>
          <w:sz w:val="28"/>
          <w:szCs w:val="28"/>
        </w:rPr>
        <w:t xml:space="preserve">ют свою деятельность в районе 13 </w:t>
      </w:r>
      <w:r w:rsidRPr="001C113A">
        <w:rPr>
          <w:rFonts w:ascii="Times New Roman" w:hAnsi="Times New Roman"/>
          <w:b/>
          <w:sz w:val="28"/>
          <w:szCs w:val="28"/>
        </w:rPr>
        <w:t>передвижек:</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Пролетарск – Леспромхоз (</w:t>
      </w:r>
      <w:r w:rsidR="00FA071D">
        <w:rPr>
          <w:rFonts w:ascii="Times New Roman" w:hAnsi="Times New Roman"/>
          <w:sz w:val="28"/>
          <w:szCs w:val="28"/>
        </w:rPr>
        <w:t xml:space="preserve">Пролетарская городская библиотека </w:t>
      </w:r>
      <w:r w:rsidRPr="001C113A">
        <w:rPr>
          <w:rFonts w:ascii="Times New Roman" w:hAnsi="Times New Roman"/>
          <w:sz w:val="28"/>
          <w:szCs w:val="28"/>
        </w:rPr>
        <w:t>Ф № 1), Гарь – Сидорова (</w:t>
      </w:r>
      <w:r w:rsidR="00FA071D">
        <w:rPr>
          <w:rFonts w:ascii="Times New Roman" w:hAnsi="Times New Roman"/>
          <w:sz w:val="28"/>
          <w:szCs w:val="28"/>
        </w:rPr>
        <w:t xml:space="preserve">Гарьская городская </w:t>
      </w:r>
      <w:r w:rsidR="0076297B">
        <w:rPr>
          <w:rFonts w:ascii="Times New Roman" w:hAnsi="Times New Roman"/>
          <w:sz w:val="28"/>
          <w:szCs w:val="28"/>
        </w:rPr>
        <w:t xml:space="preserve">библиотека </w:t>
      </w:r>
      <w:r w:rsidRPr="001C113A">
        <w:rPr>
          <w:rFonts w:ascii="Times New Roman" w:hAnsi="Times New Roman"/>
          <w:sz w:val="28"/>
          <w:szCs w:val="28"/>
        </w:rPr>
        <w:t>Ф № 2), Алымовка – Салтыкова (</w:t>
      </w:r>
      <w:r w:rsidR="0076297B">
        <w:rPr>
          <w:rFonts w:ascii="Times New Roman" w:hAnsi="Times New Roman"/>
          <w:sz w:val="28"/>
          <w:szCs w:val="28"/>
        </w:rPr>
        <w:t xml:space="preserve">Алымовская сельская библиотека </w:t>
      </w:r>
      <w:r w:rsidRPr="001C113A">
        <w:rPr>
          <w:rFonts w:ascii="Times New Roman" w:hAnsi="Times New Roman"/>
          <w:sz w:val="28"/>
          <w:szCs w:val="28"/>
        </w:rPr>
        <w:t>Ф № 4), Змеиново – Никольск (</w:t>
      </w:r>
      <w:r w:rsidR="0076297B">
        <w:rPr>
          <w:rFonts w:ascii="Times New Roman" w:hAnsi="Times New Roman"/>
          <w:sz w:val="28"/>
          <w:szCs w:val="28"/>
        </w:rPr>
        <w:t xml:space="preserve">Змеиновская сельская библиотека </w:t>
      </w:r>
      <w:r w:rsidRPr="001C113A">
        <w:rPr>
          <w:rFonts w:ascii="Times New Roman" w:hAnsi="Times New Roman"/>
          <w:sz w:val="28"/>
          <w:szCs w:val="28"/>
        </w:rPr>
        <w:t>Ф № 5), Кривошапкино – Повороты, Бор (</w:t>
      </w:r>
      <w:r w:rsidR="0076297B">
        <w:rPr>
          <w:rFonts w:ascii="Times New Roman" w:hAnsi="Times New Roman"/>
          <w:sz w:val="28"/>
          <w:szCs w:val="28"/>
        </w:rPr>
        <w:t xml:space="preserve">Кривошапкинская сельская библиотека </w:t>
      </w:r>
      <w:r w:rsidRPr="001C113A">
        <w:rPr>
          <w:rFonts w:ascii="Times New Roman" w:hAnsi="Times New Roman"/>
          <w:sz w:val="28"/>
          <w:szCs w:val="28"/>
        </w:rPr>
        <w:t>Ф № 9), Миронов</w:t>
      </w:r>
      <w:r w:rsidR="00F63A4B" w:rsidRPr="001C113A">
        <w:rPr>
          <w:rFonts w:ascii="Times New Roman" w:hAnsi="Times New Roman"/>
          <w:sz w:val="28"/>
          <w:szCs w:val="28"/>
        </w:rPr>
        <w:t>о</w:t>
      </w:r>
      <w:r w:rsidRPr="001C113A">
        <w:rPr>
          <w:rFonts w:ascii="Times New Roman" w:hAnsi="Times New Roman"/>
          <w:sz w:val="28"/>
          <w:szCs w:val="28"/>
        </w:rPr>
        <w:t xml:space="preserve"> – Давыдова, Ичера (</w:t>
      </w:r>
      <w:r w:rsidR="0076297B">
        <w:rPr>
          <w:rFonts w:ascii="Times New Roman" w:hAnsi="Times New Roman"/>
          <w:sz w:val="28"/>
          <w:szCs w:val="28"/>
        </w:rPr>
        <w:t xml:space="preserve">Мироновская сельская библиотека </w:t>
      </w:r>
      <w:r w:rsidRPr="001C113A">
        <w:rPr>
          <w:rFonts w:ascii="Times New Roman" w:hAnsi="Times New Roman"/>
          <w:sz w:val="28"/>
          <w:szCs w:val="28"/>
        </w:rPr>
        <w:t>Ф № 10), Никулино – Банщикова (</w:t>
      </w:r>
      <w:r w:rsidR="0076297B">
        <w:rPr>
          <w:rFonts w:ascii="Times New Roman" w:hAnsi="Times New Roman"/>
          <w:sz w:val="28"/>
          <w:szCs w:val="28"/>
        </w:rPr>
        <w:t xml:space="preserve">Никулинская сельская библиотека </w:t>
      </w:r>
      <w:r w:rsidRPr="001C113A">
        <w:rPr>
          <w:rFonts w:ascii="Times New Roman" w:hAnsi="Times New Roman"/>
          <w:sz w:val="28"/>
          <w:szCs w:val="28"/>
        </w:rPr>
        <w:t xml:space="preserve">Ф № 11), </w:t>
      </w:r>
      <w:r w:rsidR="001F378D" w:rsidRPr="001C113A">
        <w:rPr>
          <w:rFonts w:ascii="Times New Roman" w:hAnsi="Times New Roman"/>
          <w:sz w:val="28"/>
          <w:szCs w:val="28"/>
        </w:rPr>
        <w:t xml:space="preserve">Макарово - </w:t>
      </w:r>
      <w:r w:rsidRPr="001C113A">
        <w:rPr>
          <w:rFonts w:ascii="Times New Roman" w:hAnsi="Times New Roman"/>
          <w:sz w:val="28"/>
          <w:szCs w:val="28"/>
        </w:rPr>
        <w:t>Усть-Киренга</w:t>
      </w:r>
      <w:r w:rsidR="001F378D" w:rsidRPr="001C113A">
        <w:rPr>
          <w:rFonts w:ascii="Times New Roman" w:hAnsi="Times New Roman"/>
          <w:sz w:val="28"/>
          <w:szCs w:val="28"/>
        </w:rPr>
        <w:t>,</w:t>
      </w:r>
      <w:r w:rsidRPr="001C113A">
        <w:rPr>
          <w:rFonts w:ascii="Times New Roman" w:hAnsi="Times New Roman"/>
          <w:sz w:val="28"/>
          <w:szCs w:val="28"/>
        </w:rPr>
        <w:t xml:space="preserve"> Балашова (</w:t>
      </w:r>
      <w:r w:rsidR="0076297B">
        <w:rPr>
          <w:rFonts w:ascii="Times New Roman" w:hAnsi="Times New Roman"/>
          <w:sz w:val="28"/>
          <w:szCs w:val="28"/>
        </w:rPr>
        <w:t xml:space="preserve">Макаровская сельская библиотека </w:t>
      </w:r>
      <w:r w:rsidRPr="001C113A">
        <w:rPr>
          <w:rFonts w:ascii="Times New Roman" w:hAnsi="Times New Roman"/>
          <w:sz w:val="28"/>
          <w:szCs w:val="28"/>
        </w:rPr>
        <w:t xml:space="preserve">Ф № </w:t>
      </w:r>
      <w:r w:rsidR="001F378D" w:rsidRPr="001C113A">
        <w:rPr>
          <w:rFonts w:ascii="Times New Roman" w:hAnsi="Times New Roman"/>
          <w:sz w:val="28"/>
          <w:szCs w:val="28"/>
        </w:rPr>
        <w:t>3</w:t>
      </w:r>
      <w:r w:rsidRPr="001C113A">
        <w:rPr>
          <w:rFonts w:ascii="Times New Roman" w:hAnsi="Times New Roman"/>
          <w:sz w:val="28"/>
          <w:szCs w:val="28"/>
        </w:rPr>
        <w:t>), Юбилейный – Вишнякова (</w:t>
      </w:r>
      <w:r w:rsidR="0076297B">
        <w:rPr>
          <w:rFonts w:ascii="Times New Roman" w:hAnsi="Times New Roman"/>
          <w:sz w:val="28"/>
          <w:szCs w:val="28"/>
        </w:rPr>
        <w:t xml:space="preserve">Юбилейнинская сельская библиотека </w:t>
      </w:r>
      <w:r w:rsidRPr="001C113A">
        <w:rPr>
          <w:rFonts w:ascii="Times New Roman" w:hAnsi="Times New Roman"/>
          <w:sz w:val="28"/>
          <w:szCs w:val="28"/>
        </w:rPr>
        <w:t>Ф № 16), Воронежский – Алексеевка (</w:t>
      </w:r>
      <w:r w:rsidR="0076297B">
        <w:rPr>
          <w:rFonts w:ascii="Times New Roman" w:hAnsi="Times New Roman"/>
          <w:sz w:val="28"/>
          <w:szCs w:val="28"/>
        </w:rPr>
        <w:t xml:space="preserve">Воронежская сельская библиотека </w:t>
      </w:r>
      <w:r w:rsidRPr="001C113A">
        <w:rPr>
          <w:rFonts w:ascii="Times New Roman" w:hAnsi="Times New Roman"/>
          <w:sz w:val="28"/>
          <w:szCs w:val="28"/>
        </w:rPr>
        <w:t>Ф №</w:t>
      </w:r>
      <w:r w:rsidR="00E463A0" w:rsidRPr="001C113A">
        <w:rPr>
          <w:rFonts w:ascii="Times New Roman" w:hAnsi="Times New Roman"/>
          <w:sz w:val="28"/>
          <w:szCs w:val="28"/>
        </w:rPr>
        <w:t xml:space="preserve"> </w:t>
      </w:r>
      <w:r w:rsidR="00494496">
        <w:rPr>
          <w:rFonts w:ascii="Times New Roman" w:hAnsi="Times New Roman"/>
          <w:sz w:val="28"/>
          <w:szCs w:val="28"/>
        </w:rPr>
        <w:t>17).</w:t>
      </w:r>
    </w:p>
    <w:p w:rsidR="00857CEA" w:rsidRPr="001C113A" w:rsidRDefault="00F4133E" w:rsidP="001C113A">
      <w:pPr>
        <w:spacing w:after="0" w:line="360" w:lineRule="auto"/>
        <w:jc w:val="both"/>
        <w:rPr>
          <w:rFonts w:ascii="Times New Roman" w:hAnsi="Times New Roman"/>
          <w:b/>
          <w:sz w:val="28"/>
          <w:szCs w:val="28"/>
        </w:rPr>
      </w:pPr>
      <w:r>
        <w:rPr>
          <w:rFonts w:ascii="Times New Roman" w:hAnsi="Times New Roman"/>
          <w:sz w:val="28"/>
          <w:szCs w:val="28"/>
        </w:rPr>
        <w:t>Филиалы № 1, 2, 3, 4, 5,</w:t>
      </w:r>
      <w:r w:rsidR="00857CEA" w:rsidRPr="001C113A">
        <w:rPr>
          <w:rFonts w:ascii="Times New Roman" w:hAnsi="Times New Roman"/>
          <w:sz w:val="28"/>
          <w:szCs w:val="28"/>
        </w:rPr>
        <w:t xml:space="preserve"> 9, 11, 16, </w:t>
      </w:r>
      <w:r w:rsidR="00F116F7">
        <w:rPr>
          <w:rFonts w:ascii="Times New Roman" w:hAnsi="Times New Roman"/>
          <w:sz w:val="28"/>
          <w:szCs w:val="28"/>
        </w:rPr>
        <w:t xml:space="preserve">17, </w:t>
      </w:r>
      <w:r w:rsidR="00857CEA" w:rsidRPr="001C113A">
        <w:rPr>
          <w:rFonts w:ascii="Times New Roman" w:hAnsi="Times New Roman"/>
          <w:sz w:val="28"/>
          <w:szCs w:val="28"/>
        </w:rPr>
        <w:t>19</w:t>
      </w:r>
      <w:r>
        <w:rPr>
          <w:rFonts w:ascii="Times New Roman" w:hAnsi="Times New Roman"/>
          <w:sz w:val="28"/>
          <w:szCs w:val="28"/>
        </w:rPr>
        <w:t xml:space="preserve"> </w:t>
      </w:r>
      <w:r w:rsidR="00857CEA" w:rsidRPr="001C113A">
        <w:rPr>
          <w:rFonts w:ascii="Times New Roman" w:hAnsi="Times New Roman"/>
          <w:sz w:val="28"/>
          <w:szCs w:val="28"/>
        </w:rPr>
        <w:t xml:space="preserve">будут обслуживать </w:t>
      </w:r>
      <w:r w:rsidR="00857CEA" w:rsidRPr="001C113A">
        <w:rPr>
          <w:rFonts w:ascii="Times New Roman" w:hAnsi="Times New Roman"/>
          <w:b/>
          <w:sz w:val="28"/>
          <w:szCs w:val="28"/>
        </w:rPr>
        <w:t>читателей книгоношеством.</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 xml:space="preserve">В летний период на детских площадках продолжит работу </w:t>
      </w:r>
      <w:r w:rsidR="009B1694">
        <w:rPr>
          <w:rFonts w:ascii="Times New Roman" w:hAnsi="Times New Roman"/>
          <w:sz w:val="28"/>
          <w:szCs w:val="28"/>
        </w:rPr>
        <w:t>5</w:t>
      </w:r>
      <w:r w:rsidRPr="001C113A">
        <w:rPr>
          <w:rFonts w:ascii="Times New Roman" w:hAnsi="Times New Roman"/>
          <w:b/>
          <w:sz w:val="28"/>
          <w:szCs w:val="28"/>
        </w:rPr>
        <w:t xml:space="preserve"> пункт</w:t>
      </w:r>
      <w:r w:rsidR="009B1694">
        <w:rPr>
          <w:rFonts w:ascii="Times New Roman" w:hAnsi="Times New Roman"/>
          <w:b/>
          <w:sz w:val="28"/>
          <w:szCs w:val="28"/>
        </w:rPr>
        <w:t>ов</w:t>
      </w:r>
      <w:r w:rsidRPr="001C113A">
        <w:rPr>
          <w:rFonts w:ascii="Times New Roman" w:hAnsi="Times New Roman"/>
          <w:b/>
          <w:sz w:val="28"/>
          <w:szCs w:val="28"/>
        </w:rPr>
        <w:t xml:space="preserve"> выдачи –</w:t>
      </w:r>
      <w:r w:rsidRPr="001C113A">
        <w:rPr>
          <w:rFonts w:ascii="Times New Roman" w:hAnsi="Times New Roman"/>
          <w:sz w:val="28"/>
          <w:szCs w:val="28"/>
        </w:rPr>
        <w:t xml:space="preserve"> </w:t>
      </w:r>
      <w:r w:rsidR="009B1694">
        <w:rPr>
          <w:rFonts w:ascii="Times New Roman" w:hAnsi="Times New Roman"/>
          <w:sz w:val="28"/>
          <w:szCs w:val="28"/>
        </w:rPr>
        <w:t>отдел обслуживания детского населения, городская библиотека-музей, Пролетарская городская библиотека (ф. № 1), Гарьская городская библиотека (</w:t>
      </w:r>
      <w:r w:rsidRPr="001C113A">
        <w:rPr>
          <w:rFonts w:ascii="Times New Roman" w:hAnsi="Times New Roman"/>
          <w:sz w:val="28"/>
          <w:szCs w:val="28"/>
        </w:rPr>
        <w:t>ф.</w:t>
      </w:r>
      <w:r w:rsidR="009B1694">
        <w:rPr>
          <w:rFonts w:ascii="Times New Roman" w:hAnsi="Times New Roman"/>
          <w:sz w:val="28"/>
          <w:szCs w:val="28"/>
        </w:rPr>
        <w:t xml:space="preserve"> № 2), Макаровская сельская библиотека (ф.</w:t>
      </w:r>
      <w:r w:rsidRPr="001C113A">
        <w:rPr>
          <w:rFonts w:ascii="Times New Roman" w:hAnsi="Times New Roman"/>
          <w:sz w:val="28"/>
          <w:szCs w:val="28"/>
        </w:rPr>
        <w:t xml:space="preserve"> № </w:t>
      </w:r>
      <w:r w:rsidR="00F63A4B" w:rsidRPr="001C113A">
        <w:rPr>
          <w:rFonts w:ascii="Times New Roman" w:hAnsi="Times New Roman"/>
          <w:sz w:val="28"/>
          <w:szCs w:val="28"/>
        </w:rPr>
        <w:t>3</w:t>
      </w:r>
      <w:r w:rsidR="009B1694">
        <w:rPr>
          <w:rFonts w:ascii="Times New Roman" w:hAnsi="Times New Roman"/>
          <w:sz w:val="28"/>
          <w:szCs w:val="28"/>
        </w:rPr>
        <w:t>)</w:t>
      </w:r>
      <w:r w:rsidR="00F63A4B" w:rsidRPr="001C113A">
        <w:rPr>
          <w:rFonts w:ascii="Times New Roman" w:hAnsi="Times New Roman"/>
          <w:sz w:val="28"/>
          <w:szCs w:val="28"/>
        </w:rPr>
        <w:t xml:space="preserve">, </w:t>
      </w:r>
      <w:r w:rsidR="009B1694">
        <w:rPr>
          <w:rFonts w:ascii="Times New Roman" w:hAnsi="Times New Roman"/>
          <w:sz w:val="28"/>
          <w:szCs w:val="28"/>
        </w:rPr>
        <w:t xml:space="preserve">Кривошапкинская сельская библиотека (ф. № </w:t>
      </w:r>
      <w:r w:rsidRPr="001C113A">
        <w:rPr>
          <w:rFonts w:ascii="Times New Roman" w:hAnsi="Times New Roman"/>
          <w:sz w:val="28"/>
          <w:szCs w:val="28"/>
        </w:rPr>
        <w:t>9</w:t>
      </w:r>
      <w:r w:rsidR="009B1694">
        <w:rPr>
          <w:rFonts w:ascii="Times New Roman" w:hAnsi="Times New Roman"/>
          <w:sz w:val="28"/>
          <w:szCs w:val="28"/>
        </w:rPr>
        <w:t>)</w:t>
      </w:r>
      <w:r w:rsidRPr="001C113A">
        <w:rPr>
          <w:rFonts w:ascii="Times New Roman" w:hAnsi="Times New Roman"/>
          <w:sz w:val="28"/>
          <w:szCs w:val="28"/>
        </w:rPr>
        <w:t xml:space="preserve">, </w:t>
      </w:r>
      <w:r w:rsidR="009B1694">
        <w:rPr>
          <w:rFonts w:ascii="Times New Roman" w:hAnsi="Times New Roman"/>
          <w:sz w:val="28"/>
          <w:szCs w:val="28"/>
        </w:rPr>
        <w:t xml:space="preserve">Алексеевская муниципальная библиотека (ф. № </w:t>
      </w:r>
      <w:r w:rsidR="002E593F" w:rsidRPr="001C113A">
        <w:rPr>
          <w:rFonts w:ascii="Times New Roman" w:hAnsi="Times New Roman"/>
          <w:sz w:val="28"/>
          <w:szCs w:val="28"/>
        </w:rPr>
        <w:t>19</w:t>
      </w:r>
      <w:r w:rsidR="009B1694">
        <w:rPr>
          <w:rFonts w:ascii="Times New Roman" w:hAnsi="Times New Roman"/>
          <w:sz w:val="28"/>
          <w:szCs w:val="28"/>
        </w:rPr>
        <w:t>)</w:t>
      </w:r>
      <w:r w:rsidRPr="001C113A">
        <w:rPr>
          <w:rFonts w:ascii="Times New Roman" w:hAnsi="Times New Roman"/>
          <w:sz w:val="28"/>
          <w:szCs w:val="28"/>
        </w:rPr>
        <w:t>.</w:t>
      </w:r>
    </w:p>
    <w:p w:rsidR="00857CEA" w:rsidRPr="001C113A" w:rsidRDefault="003B0C59" w:rsidP="001C113A">
      <w:pPr>
        <w:spacing w:after="0" w:line="360" w:lineRule="auto"/>
        <w:jc w:val="both"/>
        <w:rPr>
          <w:rFonts w:ascii="Times New Roman" w:hAnsi="Times New Roman"/>
          <w:sz w:val="28"/>
          <w:szCs w:val="28"/>
        </w:rPr>
      </w:pPr>
      <w:r w:rsidRPr="006F741E">
        <w:rPr>
          <w:rFonts w:ascii="Times New Roman" w:hAnsi="Times New Roman"/>
          <w:b/>
          <w:sz w:val="28"/>
          <w:szCs w:val="28"/>
        </w:rPr>
        <w:t>З</w:t>
      </w:r>
      <w:r w:rsidR="00857CEA" w:rsidRPr="006F741E">
        <w:rPr>
          <w:rFonts w:ascii="Times New Roman" w:hAnsi="Times New Roman"/>
          <w:b/>
          <w:sz w:val="28"/>
          <w:szCs w:val="28"/>
        </w:rPr>
        <w:t>анятия клубов по интересам в библиотеках района:</w:t>
      </w:r>
      <w:r w:rsidR="00857CEA" w:rsidRPr="001C113A">
        <w:rPr>
          <w:rFonts w:ascii="Times New Roman" w:hAnsi="Times New Roman"/>
          <w:sz w:val="28"/>
          <w:szCs w:val="28"/>
        </w:rPr>
        <w:t xml:space="preserve"> </w:t>
      </w:r>
      <w:r w:rsidR="007A28D9">
        <w:rPr>
          <w:rFonts w:ascii="Times New Roman" w:hAnsi="Times New Roman"/>
          <w:sz w:val="28"/>
          <w:szCs w:val="28"/>
        </w:rPr>
        <w:t xml:space="preserve">клуб </w:t>
      </w:r>
      <w:r w:rsidR="0017636D" w:rsidRPr="001C113A">
        <w:rPr>
          <w:rFonts w:ascii="Times New Roman" w:hAnsi="Times New Roman"/>
          <w:sz w:val="28"/>
          <w:szCs w:val="28"/>
        </w:rPr>
        <w:t>«Краевед»</w:t>
      </w:r>
      <w:r w:rsidR="00857CEA" w:rsidRPr="001C113A">
        <w:rPr>
          <w:rFonts w:ascii="Times New Roman" w:hAnsi="Times New Roman"/>
          <w:sz w:val="28"/>
          <w:szCs w:val="28"/>
        </w:rPr>
        <w:t xml:space="preserve">, </w:t>
      </w:r>
      <w:r w:rsidR="007A28D9" w:rsidRPr="001C113A">
        <w:rPr>
          <w:rFonts w:ascii="Times New Roman" w:hAnsi="Times New Roman"/>
          <w:sz w:val="28"/>
          <w:szCs w:val="28"/>
        </w:rPr>
        <w:t>творческ</w:t>
      </w:r>
      <w:r w:rsidR="007A28D9">
        <w:rPr>
          <w:rFonts w:ascii="Times New Roman" w:hAnsi="Times New Roman"/>
          <w:sz w:val="28"/>
          <w:szCs w:val="28"/>
        </w:rPr>
        <w:t>ая</w:t>
      </w:r>
      <w:r w:rsidR="007A28D9" w:rsidRPr="001C113A">
        <w:rPr>
          <w:rFonts w:ascii="Times New Roman" w:hAnsi="Times New Roman"/>
          <w:sz w:val="28"/>
          <w:szCs w:val="28"/>
        </w:rPr>
        <w:t xml:space="preserve"> </w:t>
      </w:r>
      <w:r w:rsidR="007A28D9">
        <w:rPr>
          <w:rFonts w:ascii="Times New Roman" w:hAnsi="Times New Roman"/>
          <w:sz w:val="28"/>
          <w:szCs w:val="28"/>
        </w:rPr>
        <w:t>студия</w:t>
      </w:r>
      <w:r w:rsidR="007A28D9" w:rsidRPr="007A28D9">
        <w:rPr>
          <w:rFonts w:ascii="Times New Roman" w:hAnsi="Times New Roman"/>
          <w:sz w:val="28"/>
          <w:szCs w:val="28"/>
        </w:rPr>
        <w:t xml:space="preserve"> </w:t>
      </w:r>
      <w:r w:rsidR="00857CEA" w:rsidRPr="007A28D9">
        <w:rPr>
          <w:rFonts w:ascii="Times New Roman" w:hAnsi="Times New Roman"/>
          <w:sz w:val="28"/>
          <w:szCs w:val="28"/>
        </w:rPr>
        <w:t>«</w:t>
      </w:r>
      <w:r w:rsidR="007A28D9" w:rsidRPr="007A28D9">
        <w:rPr>
          <w:rFonts w:ascii="Times New Roman" w:hAnsi="Times New Roman"/>
          <w:sz w:val="28"/>
          <w:szCs w:val="28"/>
        </w:rPr>
        <w:t>Живое слово</w:t>
      </w:r>
      <w:r w:rsidR="00857CEA" w:rsidRPr="007A28D9">
        <w:rPr>
          <w:rFonts w:ascii="Times New Roman" w:hAnsi="Times New Roman"/>
          <w:sz w:val="28"/>
          <w:szCs w:val="28"/>
        </w:rPr>
        <w:t>»</w:t>
      </w:r>
      <w:r w:rsidR="00857CEA" w:rsidRPr="001C113A">
        <w:rPr>
          <w:rFonts w:ascii="Times New Roman" w:hAnsi="Times New Roman"/>
          <w:sz w:val="28"/>
          <w:szCs w:val="28"/>
        </w:rPr>
        <w:t xml:space="preserve">, </w:t>
      </w:r>
      <w:r w:rsidR="007A28D9">
        <w:rPr>
          <w:rFonts w:ascii="Times New Roman" w:hAnsi="Times New Roman"/>
          <w:sz w:val="28"/>
          <w:szCs w:val="28"/>
        </w:rPr>
        <w:t xml:space="preserve">юношеский клуб </w:t>
      </w:r>
      <w:r w:rsidR="00833098" w:rsidRPr="00844F53">
        <w:rPr>
          <w:rFonts w:ascii="Times New Roman" w:hAnsi="Times New Roman"/>
          <w:sz w:val="28"/>
          <w:szCs w:val="28"/>
        </w:rPr>
        <w:t>«</w:t>
      </w:r>
      <w:r w:rsidR="00404808">
        <w:rPr>
          <w:rFonts w:ascii="Times New Roman" w:hAnsi="Times New Roman"/>
          <w:sz w:val="28"/>
          <w:szCs w:val="28"/>
        </w:rPr>
        <w:t>Планета мечты</w:t>
      </w:r>
      <w:r w:rsidR="00833098" w:rsidRPr="00844F53">
        <w:rPr>
          <w:rFonts w:ascii="Times New Roman" w:hAnsi="Times New Roman"/>
          <w:sz w:val="28"/>
          <w:szCs w:val="28"/>
        </w:rPr>
        <w:t>»</w:t>
      </w:r>
      <w:r w:rsidR="00404808">
        <w:rPr>
          <w:rFonts w:ascii="Times New Roman" w:hAnsi="Times New Roman"/>
          <w:sz w:val="28"/>
          <w:szCs w:val="28"/>
        </w:rPr>
        <w:t>, клуб для инвалидов «Сильные духом»</w:t>
      </w:r>
      <w:r w:rsidR="00833098" w:rsidRPr="001C113A">
        <w:rPr>
          <w:rFonts w:ascii="Times New Roman" w:hAnsi="Times New Roman"/>
          <w:sz w:val="28"/>
          <w:szCs w:val="28"/>
        </w:rPr>
        <w:t xml:space="preserve"> (</w:t>
      </w:r>
      <w:r w:rsidR="007A28D9">
        <w:rPr>
          <w:rFonts w:ascii="Times New Roman" w:hAnsi="Times New Roman"/>
          <w:sz w:val="28"/>
          <w:szCs w:val="28"/>
        </w:rPr>
        <w:t>МКУ «Межпоселенческая библиотека»</w:t>
      </w:r>
      <w:r w:rsidR="00360E78">
        <w:rPr>
          <w:rFonts w:ascii="Times New Roman" w:hAnsi="Times New Roman"/>
          <w:sz w:val="28"/>
          <w:szCs w:val="28"/>
        </w:rPr>
        <w:t>);</w:t>
      </w:r>
      <w:r w:rsidR="00833098" w:rsidRPr="001C113A">
        <w:rPr>
          <w:rFonts w:ascii="Times New Roman" w:hAnsi="Times New Roman"/>
          <w:sz w:val="28"/>
          <w:szCs w:val="28"/>
        </w:rPr>
        <w:t xml:space="preserve"> </w:t>
      </w:r>
      <w:r w:rsidR="007A28D9">
        <w:rPr>
          <w:rFonts w:ascii="Times New Roman" w:hAnsi="Times New Roman"/>
          <w:sz w:val="28"/>
          <w:szCs w:val="28"/>
        </w:rPr>
        <w:t xml:space="preserve">клуб </w:t>
      </w:r>
      <w:r w:rsidR="006E38CE">
        <w:rPr>
          <w:rFonts w:ascii="Times New Roman" w:hAnsi="Times New Roman"/>
          <w:sz w:val="28"/>
          <w:szCs w:val="28"/>
        </w:rPr>
        <w:t>«Литературный салон»</w:t>
      </w:r>
      <w:r w:rsidR="007A28D9">
        <w:rPr>
          <w:rFonts w:ascii="Times New Roman" w:hAnsi="Times New Roman"/>
          <w:sz w:val="28"/>
          <w:szCs w:val="28"/>
        </w:rPr>
        <w:t xml:space="preserve">, клуб «Ветераночка» </w:t>
      </w:r>
      <w:r w:rsidR="006E38CE">
        <w:rPr>
          <w:rFonts w:ascii="Times New Roman" w:hAnsi="Times New Roman"/>
          <w:sz w:val="28"/>
          <w:szCs w:val="28"/>
        </w:rPr>
        <w:t>(Городская библиотека-музей);</w:t>
      </w:r>
      <w:r w:rsidR="007A28D9">
        <w:rPr>
          <w:rFonts w:ascii="Times New Roman" w:hAnsi="Times New Roman"/>
          <w:sz w:val="28"/>
          <w:szCs w:val="28"/>
        </w:rPr>
        <w:t xml:space="preserve"> клуб </w:t>
      </w:r>
      <w:r w:rsidR="00857CEA" w:rsidRPr="001C113A">
        <w:rPr>
          <w:rFonts w:ascii="Times New Roman" w:hAnsi="Times New Roman"/>
          <w:sz w:val="28"/>
          <w:szCs w:val="28"/>
        </w:rPr>
        <w:t>«</w:t>
      </w:r>
      <w:r w:rsidR="00360E78">
        <w:rPr>
          <w:rFonts w:ascii="Times New Roman" w:hAnsi="Times New Roman"/>
          <w:sz w:val="28"/>
          <w:szCs w:val="28"/>
        </w:rPr>
        <w:t>Знайки - читайки</w:t>
      </w:r>
      <w:r w:rsidR="00857CEA" w:rsidRPr="001C113A">
        <w:rPr>
          <w:rFonts w:ascii="Times New Roman" w:hAnsi="Times New Roman"/>
          <w:sz w:val="28"/>
          <w:szCs w:val="28"/>
        </w:rPr>
        <w:t>» (</w:t>
      </w:r>
      <w:r w:rsidR="00360E78">
        <w:rPr>
          <w:rFonts w:ascii="Times New Roman" w:hAnsi="Times New Roman"/>
          <w:sz w:val="28"/>
          <w:szCs w:val="28"/>
        </w:rPr>
        <w:t xml:space="preserve">Пролетарская городская библиотека </w:t>
      </w:r>
      <w:r w:rsidR="00857CEA" w:rsidRPr="001C113A">
        <w:rPr>
          <w:rFonts w:ascii="Times New Roman" w:hAnsi="Times New Roman"/>
          <w:sz w:val="28"/>
          <w:szCs w:val="28"/>
        </w:rPr>
        <w:t>ф.№</w:t>
      </w:r>
      <w:r w:rsidR="00360E78">
        <w:rPr>
          <w:rFonts w:ascii="Times New Roman" w:hAnsi="Times New Roman"/>
          <w:sz w:val="28"/>
          <w:szCs w:val="28"/>
        </w:rPr>
        <w:t>1);</w:t>
      </w:r>
      <w:r w:rsidR="00857CEA" w:rsidRPr="001C113A">
        <w:rPr>
          <w:rFonts w:ascii="Times New Roman" w:hAnsi="Times New Roman"/>
          <w:sz w:val="28"/>
          <w:szCs w:val="28"/>
        </w:rPr>
        <w:t xml:space="preserve"> </w:t>
      </w:r>
      <w:r w:rsidR="007A28D9">
        <w:rPr>
          <w:rFonts w:ascii="Times New Roman" w:hAnsi="Times New Roman"/>
          <w:sz w:val="28"/>
          <w:szCs w:val="28"/>
        </w:rPr>
        <w:t xml:space="preserve">кружок </w:t>
      </w:r>
      <w:r w:rsidR="006E38CE">
        <w:rPr>
          <w:rFonts w:ascii="Times New Roman" w:hAnsi="Times New Roman"/>
          <w:sz w:val="28"/>
          <w:szCs w:val="28"/>
        </w:rPr>
        <w:t xml:space="preserve">«Радуга идей» (Гарьская городская библиотека ф.№2); </w:t>
      </w:r>
      <w:r w:rsidR="007A28D9">
        <w:rPr>
          <w:rFonts w:ascii="Times New Roman" w:hAnsi="Times New Roman"/>
          <w:sz w:val="28"/>
          <w:szCs w:val="28"/>
        </w:rPr>
        <w:t xml:space="preserve">клуб </w:t>
      </w:r>
      <w:r w:rsidR="00857CEA" w:rsidRPr="001C113A">
        <w:rPr>
          <w:rFonts w:ascii="Times New Roman" w:hAnsi="Times New Roman"/>
          <w:sz w:val="28"/>
          <w:szCs w:val="28"/>
        </w:rPr>
        <w:t>«Хозяюшка» (</w:t>
      </w:r>
      <w:r w:rsidR="00360E78">
        <w:rPr>
          <w:rFonts w:ascii="Times New Roman" w:hAnsi="Times New Roman"/>
          <w:sz w:val="28"/>
          <w:szCs w:val="28"/>
        </w:rPr>
        <w:t>Макаровская сельская библиотека ф</w:t>
      </w:r>
      <w:r w:rsidR="00857CEA" w:rsidRPr="001C113A">
        <w:rPr>
          <w:rFonts w:ascii="Times New Roman" w:hAnsi="Times New Roman"/>
          <w:sz w:val="28"/>
          <w:szCs w:val="28"/>
        </w:rPr>
        <w:t>.№</w:t>
      </w:r>
      <w:r w:rsidR="00360E78">
        <w:rPr>
          <w:rFonts w:ascii="Times New Roman" w:hAnsi="Times New Roman"/>
          <w:sz w:val="28"/>
          <w:szCs w:val="28"/>
        </w:rPr>
        <w:t>3);</w:t>
      </w:r>
      <w:r w:rsidR="00857CEA" w:rsidRPr="001C113A">
        <w:rPr>
          <w:rFonts w:ascii="Times New Roman" w:hAnsi="Times New Roman"/>
          <w:sz w:val="28"/>
          <w:szCs w:val="28"/>
        </w:rPr>
        <w:t xml:space="preserve"> </w:t>
      </w:r>
      <w:r w:rsidR="007A28D9">
        <w:rPr>
          <w:rFonts w:ascii="Times New Roman" w:hAnsi="Times New Roman"/>
          <w:sz w:val="28"/>
          <w:szCs w:val="28"/>
        </w:rPr>
        <w:t xml:space="preserve">кружок </w:t>
      </w:r>
      <w:r w:rsidR="00360E78">
        <w:rPr>
          <w:rFonts w:ascii="Times New Roman" w:hAnsi="Times New Roman"/>
          <w:sz w:val="28"/>
          <w:szCs w:val="28"/>
        </w:rPr>
        <w:t>«Очумелые ручки»</w:t>
      </w:r>
      <w:r w:rsidR="006E38CE">
        <w:rPr>
          <w:rFonts w:ascii="Times New Roman" w:hAnsi="Times New Roman"/>
          <w:sz w:val="28"/>
          <w:szCs w:val="28"/>
        </w:rPr>
        <w:t xml:space="preserve"> (Алымовская сельская библиотека ф.№4); </w:t>
      </w:r>
      <w:r w:rsidR="007A28D9">
        <w:rPr>
          <w:rFonts w:ascii="Times New Roman" w:hAnsi="Times New Roman"/>
          <w:sz w:val="28"/>
          <w:szCs w:val="28"/>
        </w:rPr>
        <w:t xml:space="preserve">клуб </w:t>
      </w:r>
      <w:r w:rsidR="00857CEA" w:rsidRPr="001C113A">
        <w:rPr>
          <w:rFonts w:ascii="Times New Roman" w:hAnsi="Times New Roman"/>
          <w:sz w:val="28"/>
          <w:szCs w:val="28"/>
        </w:rPr>
        <w:t>«Филиппок» (</w:t>
      </w:r>
      <w:r w:rsidR="00360E78">
        <w:rPr>
          <w:rFonts w:ascii="Times New Roman" w:hAnsi="Times New Roman"/>
          <w:sz w:val="28"/>
          <w:szCs w:val="28"/>
        </w:rPr>
        <w:t>Змеиновская сельская библиотека ф</w:t>
      </w:r>
      <w:r w:rsidR="00857CEA" w:rsidRPr="001C113A">
        <w:rPr>
          <w:rFonts w:ascii="Times New Roman" w:hAnsi="Times New Roman"/>
          <w:sz w:val="28"/>
          <w:szCs w:val="28"/>
        </w:rPr>
        <w:t>.№5</w:t>
      </w:r>
      <w:r w:rsidR="00360E78">
        <w:rPr>
          <w:rFonts w:ascii="Times New Roman" w:hAnsi="Times New Roman"/>
          <w:sz w:val="28"/>
          <w:szCs w:val="28"/>
        </w:rPr>
        <w:t>);</w:t>
      </w:r>
      <w:r w:rsidR="00857CEA" w:rsidRPr="001C113A">
        <w:rPr>
          <w:rFonts w:ascii="Times New Roman" w:hAnsi="Times New Roman"/>
          <w:sz w:val="28"/>
          <w:szCs w:val="28"/>
        </w:rPr>
        <w:t xml:space="preserve"> </w:t>
      </w:r>
      <w:r w:rsidR="007A28D9">
        <w:rPr>
          <w:rFonts w:ascii="Times New Roman" w:hAnsi="Times New Roman"/>
          <w:sz w:val="28"/>
          <w:szCs w:val="28"/>
        </w:rPr>
        <w:t xml:space="preserve">клуб </w:t>
      </w:r>
      <w:r w:rsidR="00857CEA" w:rsidRPr="001C113A">
        <w:rPr>
          <w:rFonts w:ascii="Times New Roman" w:hAnsi="Times New Roman"/>
          <w:sz w:val="28"/>
          <w:szCs w:val="28"/>
        </w:rPr>
        <w:t>«Земляки» (</w:t>
      </w:r>
      <w:r w:rsidR="004257D2">
        <w:rPr>
          <w:rFonts w:ascii="Times New Roman" w:hAnsi="Times New Roman"/>
          <w:sz w:val="28"/>
          <w:szCs w:val="28"/>
        </w:rPr>
        <w:t xml:space="preserve">Кривошапкинская сельская </w:t>
      </w:r>
      <w:r w:rsidR="004257D2">
        <w:rPr>
          <w:rFonts w:ascii="Times New Roman" w:hAnsi="Times New Roman"/>
          <w:sz w:val="28"/>
          <w:szCs w:val="28"/>
        </w:rPr>
        <w:lastRenderedPageBreak/>
        <w:t xml:space="preserve">библиотека </w:t>
      </w:r>
      <w:r w:rsidR="00857CEA" w:rsidRPr="001C113A">
        <w:rPr>
          <w:rFonts w:ascii="Times New Roman" w:hAnsi="Times New Roman"/>
          <w:sz w:val="28"/>
          <w:szCs w:val="28"/>
        </w:rPr>
        <w:t>ф</w:t>
      </w:r>
      <w:r w:rsidR="004257D2">
        <w:rPr>
          <w:rFonts w:ascii="Times New Roman" w:hAnsi="Times New Roman"/>
          <w:sz w:val="28"/>
          <w:szCs w:val="28"/>
        </w:rPr>
        <w:t>.</w:t>
      </w:r>
      <w:r w:rsidR="00857CEA" w:rsidRPr="001C113A">
        <w:rPr>
          <w:rFonts w:ascii="Times New Roman" w:hAnsi="Times New Roman"/>
          <w:sz w:val="28"/>
          <w:szCs w:val="28"/>
        </w:rPr>
        <w:t>№</w:t>
      </w:r>
      <w:r w:rsidR="004257D2">
        <w:rPr>
          <w:rFonts w:ascii="Times New Roman" w:hAnsi="Times New Roman"/>
          <w:sz w:val="28"/>
          <w:szCs w:val="28"/>
        </w:rPr>
        <w:t>9);</w:t>
      </w:r>
      <w:r w:rsidR="00857CEA" w:rsidRPr="001C113A">
        <w:rPr>
          <w:rFonts w:ascii="Times New Roman" w:hAnsi="Times New Roman"/>
          <w:sz w:val="28"/>
          <w:szCs w:val="28"/>
        </w:rPr>
        <w:t xml:space="preserve"> </w:t>
      </w:r>
      <w:r w:rsidR="004257D2">
        <w:rPr>
          <w:rFonts w:ascii="Times New Roman" w:hAnsi="Times New Roman"/>
          <w:sz w:val="28"/>
          <w:szCs w:val="28"/>
        </w:rPr>
        <w:t xml:space="preserve">кружок </w:t>
      </w:r>
      <w:r w:rsidR="00857CEA" w:rsidRPr="001C113A">
        <w:rPr>
          <w:rFonts w:ascii="Times New Roman" w:hAnsi="Times New Roman"/>
          <w:sz w:val="28"/>
          <w:szCs w:val="28"/>
        </w:rPr>
        <w:t>«</w:t>
      </w:r>
      <w:r w:rsidR="004257D2">
        <w:rPr>
          <w:rFonts w:ascii="Times New Roman" w:hAnsi="Times New Roman"/>
          <w:sz w:val="28"/>
          <w:szCs w:val="28"/>
        </w:rPr>
        <w:t>Антошка</w:t>
      </w:r>
      <w:r w:rsidR="00857CEA" w:rsidRPr="001C113A">
        <w:rPr>
          <w:rFonts w:ascii="Times New Roman" w:hAnsi="Times New Roman"/>
          <w:sz w:val="28"/>
          <w:szCs w:val="28"/>
        </w:rPr>
        <w:t>» (</w:t>
      </w:r>
      <w:r w:rsidR="004257D2">
        <w:rPr>
          <w:rFonts w:ascii="Times New Roman" w:hAnsi="Times New Roman"/>
          <w:sz w:val="28"/>
          <w:szCs w:val="28"/>
        </w:rPr>
        <w:t xml:space="preserve">Никулинская сельская библиотека </w:t>
      </w:r>
      <w:r w:rsidR="00857CEA" w:rsidRPr="001C113A">
        <w:rPr>
          <w:rFonts w:ascii="Times New Roman" w:hAnsi="Times New Roman"/>
          <w:sz w:val="28"/>
          <w:szCs w:val="28"/>
        </w:rPr>
        <w:t>ф.</w:t>
      </w:r>
      <w:r w:rsidR="004257D2">
        <w:rPr>
          <w:rFonts w:ascii="Times New Roman" w:hAnsi="Times New Roman"/>
          <w:sz w:val="28"/>
          <w:szCs w:val="28"/>
        </w:rPr>
        <w:t>№11);</w:t>
      </w:r>
      <w:r w:rsidR="00857CEA" w:rsidRPr="001C113A">
        <w:rPr>
          <w:rFonts w:ascii="Times New Roman" w:hAnsi="Times New Roman"/>
          <w:sz w:val="28"/>
          <w:szCs w:val="28"/>
        </w:rPr>
        <w:t xml:space="preserve"> </w:t>
      </w:r>
      <w:r w:rsidR="00376BBB">
        <w:rPr>
          <w:rFonts w:ascii="Times New Roman" w:hAnsi="Times New Roman"/>
          <w:sz w:val="28"/>
          <w:szCs w:val="28"/>
        </w:rPr>
        <w:t xml:space="preserve">клуб </w:t>
      </w:r>
      <w:r w:rsidR="00857CEA" w:rsidRPr="001C113A">
        <w:rPr>
          <w:rFonts w:ascii="Times New Roman" w:hAnsi="Times New Roman"/>
          <w:sz w:val="28"/>
          <w:szCs w:val="28"/>
        </w:rPr>
        <w:t>«Юны</w:t>
      </w:r>
      <w:r w:rsidR="00376BBB">
        <w:rPr>
          <w:rFonts w:ascii="Times New Roman" w:hAnsi="Times New Roman"/>
          <w:sz w:val="28"/>
          <w:szCs w:val="28"/>
        </w:rPr>
        <w:t>е</w:t>
      </w:r>
      <w:r w:rsidR="00857CEA" w:rsidRPr="001C113A">
        <w:rPr>
          <w:rFonts w:ascii="Times New Roman" w:hAnsi="Times New Roman"/>
          <w:sz w:val="28"/>
          <w:szCs w:val="28"/>
        </w:rPr>
        <w:t xml:space="preserve"> </w:t>
      </w:r>
      <w:r w:rsidR="00376BBB">
        <w:rPr>
          <w:rFonts w:ascii="Times New Roman" w:hAnsi="Times New Roman"/>
          <w:sz w:val="28"/>
          <w:szCs w:val="28"/>
        </w:rPr>
        <w:t>читатели</w:t>
      </w:r>
      <w:r w:rsidR="00857CEA" w:rsidRPr="001C113A">
        <w:rPr>
          <w:rFonts w:ascii="Times New Roman" w:hAnsi="Times New Roman"/>
          <w:sz w:val="28"/>
          <w:szCs w:val="28"/>
        </w:rPr>
        <w:t>»</w:t>
      </w:r>
      <w:r w:rsidR="00376BBB">
        <w:rPr>
          <w:rFonts w:ascii="Times New Roman" w:hAnsi="Times New Roman"/>
          <w:sz w:val="28"/>
          <w:szCs w:val="28"/>
        </w:rPr>
        <w:t xml:space="preserve">, клуб «Хозяюшка» (Петропавловская сельская библиотека ф.№12); клуб </w:t>
      </w:r>
      <w:r w:rsidR="00857CEA" w:rsidRPr="001C113A">
        <w:rPr>
          <w:rFonts w:ascii="Times New Roman" w:hAnsi="Times New Roman"/>
          <w:sz w:val="28"/>
          <w:szCs w:val="28"/>
        </w:rPr>
        <w:t>«Мастерилка» (</w:t>
      </w:r>
      <w:r w:rsidR="00376BBB">
        <w:rPr>
          <w:rFonts w:ascii="Times New Roman" w:hAnsi="Times New Roman"/>
          <w:sz w:val="28"/>
          <w:szCs w:val="28"/>
        </w:rPr>
        <w:t xml:space="preserve">Чечуйская сельская библиотека </w:t>
      </w:r>
      <w:r w:rsidR="00857CEA" w:rsidRPr="001C113A">
        <w:rPr>
          <w:rFonts w:ascii="Times New Roman" w:hAnsi="Times New Roman"/>
          <w:sz w:val="28"/>
          <w:szCs w:val="28"/>
        </w:rPr>
        <w:t>ф.№</w:t>
      </w:r>
      <w:r w:rsidR="00376BBB">
        <w:rPr>
          <w:rFonts w:ascii="Times New Roman" w:hAnsi="Times New Roman"/>
          <w:sz w:val="28"/>
          <w:szCs w:val="28"/>
        </w:rPr>
        <w:t>15);</w:t>
      </w:r>
      <w:r w:rsidR="00857CEA" w:rsidRPr="001C113A">
        <w:rPr>
          <w:rFonts w:ascii="Times New Roman" w:hAnsi="Times New Roman"/>
          <w:sz w:val="28"/>
          <w:szCs w:val="28"/>
        </w:rPr>
        <w:t xml:space="preserve"> </w:t>
      </w:r>
      <w:r w:rsidR="00376BBB">
        <w:rPr>
          <w:rFonts w:ascii="Times New Roman" w:hAnsi="Times New Roman"/>
          <w:sz w:val="28"/>
          <w:szCs w:val="28"/>
        </w:rPr>
        <w:t xml:space="preserve">клуб </w:t>
      </w:r>
      <w:r w:rsidR="00857CEA" w:rsidRPr="001C113A">
        <w:rPr>
          <w:rFonts w:ascii="Times New Roman" w:hAnsi="Times New Roman"/>
          <w:sz w:val="28"/>
          <w:szCs w:val="28"/>
        </w:rPr>
        <w:t>«</w:t>
      </w:r>
      <w:r w:rsidR="00376BBB">
        <w:rPr>
          <w:rFonts w:ascii="Times New Roman" w:hAnsi="Times New Roman"/>
          <w:sz w:val="28"/>
          <w:szCs w:val="28"/>
        </w:rPr>
        <w:t>Мастерилка</w:t>
      </w:r>
      <w:r w:rsidR="00857CEA" w:rsidRPr="001C113A">
        <w:rPr>
          <w:rFonts w:ascii="Times New Roman" w:hAnsi="Times New Roman"/>
          <w:sz w:val="28"/>
          <w:szCs w:val="28"/>
        </w:rPr>
        <w:t>» (</w:t>
      </w:r>
      <w:r w:rsidR="00376BBB">
        <w:rPr>
          <w:rFonts w:ascii="Times New Roman" w:hAnsi="Times New Roman"/>
          <w:sz w:val="28"/>
          <w:szCs w:val="28"/>
        </w:rPr>
        <w:t xml:space="preserve">Юбилейнинская сельская библиотека </w:t>
      </w:r>
      <w:r w:rsidR="00857CEA" w:rsidRPr="001C113A">
        <w:rPr>
          <w:rFonts w:ascii="Times New Roman" w:hAnsi="Times New Roman"/>
          <w:sz w:val="28"/>
          <w:szCs w:val="28"/>
        </w:rPr>
        <w:t>ф.№16</w:t>
      </w:r>
      <w:r w:rsidR="00376BBB">
        <w:rPr>
          <w:rFonts w:ascii="Times New Roman" w:hAnsi="Times New Roman"/>
          <w:sz w:val="28"/>
          <w:szCs w:val="28"/>
        </w:rPr>
        <w:t>);</w:t>
      </w:r>
      <w:r w:rsidR="00857CEA" w:rsidRPr="001C113A">
        <w:rPr>
          <w:rFonts w:ascii="Times New Roman" w:hAnsi="Times New Roman"/>
          <w:sz w:val="28"/>
          <w:szCs w:val="28"/>
        </w:rPr>
        <w:t xml:space="preserve"> </w:t>
      </w:r>
      <w:r w:rsidR="00376BBB">
        <w:rPr>
          <w:rFonts w:ascii="Times New Roman" w:hAnsi="Times New Roman"/>
          <w:sz w:val="28"/>
          <w:szCs w:val="28"/>
        </w:rPr>
        <w:t>клуб «Горошинка»</w:t>
      </w:r>
      <w:r w:rsidR="00857CEA" w:rsidRPr="001C113A">
        <w:rPr>
          <w:rFonts w:ascii="Times New Roman" w:hAnsi="Times New Roman"/>
          <w:sz w:val="28"/>
          <w:szCs w:val="28"/>
        </w:rPr>
        <w:t>,</w:t>
      </w:r>
      <w:r w:rsidRPr="001C113A">
        <w:rPr>
          <w:rFonts w:ascii="Times New Roman" w:hAnsi="Times New Roman"/>
          <w:sz w:val="28"/>
          <w:szCs w:val="28"/>
        </w:rPr>
        <w:t xml:space="preserve"> </w:t>
      </w:r>
      <w:r w:rsidR="00376BBB">
        <w:rPr>
          <w:rFonts w:ascii="Times New Roman" w:hAnsi="Times New Roman"/>
          <w:sz w:val="28"/>
          <w:szCs w:val="28"/>
        </w:rPr>
        <w:t xml:space="preserve">клуб </w:t>
      </w:r>
      <w:r w:rsidRPr="001C113A">
        <w:rPr>
          <w:rFonts w:ascii="Times New Roman" w:hAnsi="Times New Roman"/>
          <w:sz w:val="28"/>
          <w:szCs w:val="28"/>
        </w:rPr>
        <w:t>«Лира» (</w:t>
      </w:r>
      <w:r w:rsidR="00376BBB">
        <w:rPr>
          <w:rFonts w:ascii="Times New Roman" w:hAnsi="Times New Roman"/>
          <w:sz w:val="28"/>
          <w:szCs w:val="28"/>
        </w:rPr>
        <w:t xml:space="preserve">Алексеевская сельская библиотека </w:t>
      </w:r>
      <w:r w:rsidRPr="001C113A">
        <w:rPr>
          <w:rFonts w:ascii="Times New Roman" w:hAnsi="Times New Roman"/>
          <w:sz w:val="28"/>
          <w:szCs w:val="28"/>
        </w:rPr>
        <w:t>ф.№</w:t>
      </w:r>
      <w:r w:rsidR="00880801">
        <w:rPr>
          <w:rFonts w:ascii="Times New Roman" w:hAnsi="Times New Roman"/>
          <w:sz w:val="28"/>
          <w:szCs w:val="28"/>
        </w:rPr>
        <w:t>19).</w:t>
      </w:r>
    </w:p>
    <w:p w:rsidR="00857CEA" w:rsidRPr="001C113A" w:rsidRDefault="00857CEA" w:rsidP="001C113A">
      <w:pPr>
        <w:spacing w:after="0" w:line="360" w:lineRule="auto"/>
        <w:jc w:val="both"/>
        <w:rPr>
          <w:rFonts w:ascii="Times New Roman" w:hAnsi="Times New Roman"/>
          <w:b/>
          <w:sz w:val="28"/>
          <w:szCs w:val="28"/>
        </w:rPr>
      </w:pPr>
      <w:r w:rsidRPr="001C113A">
        <w:rPr>
          <w:rFonts w:ascii="Times New Roman" w:hAnsi="Times New Roman"/>
          <w:b/>
          <w:sz w:val="28"/>
          <w:szCs w:val="28"/>
        </w:rPr>
        <w:t>Провести в 201</w:t>
      </w:r>
      <w:r w:rsidR="00404808">
        <w:rPr>
          <w:rFonts w:ascii="Times New Roman" w:hAnsi="Times New Roman"/>
          <w:b/>
          <w:sz w:val="28"/>
          <w:szCs w:val="28"/>
        </w:rPr>
        <w:t>8</w:t>
      </w:r>
      <w:r w:rsidRPr="001C113A">
        <w:rPr>
          <w:rFonts w:ascii="Times New Roman" w:hAnsi="Times New Roman"/>
          <w:b/>
          <w:sz w:val="28"/>
          <w:szCs w:val="28"/>
        </w:rPr>
        <w:t xml:space="preserve"> году – 50 экскурсий в библиотеках района.</w:t>
      </w:r>
    </w:p>
    <w:p w:rsidR="00857CEA" w:rsidRPr="001C113A" w:rsidRDefault="0017636D" w:rsidP="001C113A">
      <w:pPr>
        <w:spacing w:after="0" w:line="360" w:lineRule="auto"/>
        <w:jc w:val="both"/>
        <w:rPr>
          <w:rFonts w:ascii="Times New Roman" w:hAnsi="Times New Roman"/>
          <w:sz w:val="28"/>
          <w:szCs w:val="28"/>
        </w:rPr>
      </w:pPr>
      <w:r w:rsidRPr="001C113A">
        <w:rPr>
          <w:rFonts w:ascii="Times New Roman" w:hAnsi="Times New Roman"/>
          <w:sz w:val="28"/>
          <w:szCs w:val="28"/>
        </w:rPr>
        <w:t xml:space="preserve">В </w:t>
      </w:r>
      <w:r w:rsidR="006F741E">
        <w:rPr>
          <w:rFonts w:ascii="Times New Roman" w:hAnsi="Times New Roman"/>
          <w:sz w:val="28"/>
          <w:szCs w:val="28"/>
        </w:rPr>
        <w:t>МКУ «Межпоселенческая библиотека»</w:t>
      </w:r>
      <w:r w:rsidR="00857CEA" w:rsidRPr="001C113A">
        <w:rPr>
          <w:rFonts w:ascii="Times New Roman" w:hAnsi="Times New Roman"/>
          <w:sz w:val="28"/>
          <w:szCs w:val="28"/>
        </w:rPr>
        <w:t xml:space="preserve"> провести 8 экскурсий для учащихся школ города, и профессионально-педагогического колледжа (КППК). В рамках экскурсий провести библиотечные уроки.</w:t>
      </w:r>
    </w:p>
    <w:p w:rsidR="008B1D2A" w:rsidRPr="001C113A" w:rsidRDefault="00857CEA" w:rsidP="001C113A">
      <w:pPr>
        <w:spacing w:after="0" w:line="360" w:lineRule="auto"/>
        <w:jc w:val="both"/>
        <w:rPr>
          <w:rFonts w:ascii="Times New Roman" w:hAnsi="Times New Roman"/>
          <w:b/>
          <w:sz w:val="28"/>
          <w:szCs w:val="28"/>
        </w:rPr>
      </w:pPr>
      <w:r w:rsidRPr="001C113A">
        <w:rPr>
          <w:rFonts w:ascii="Times New Roman" w:hAnsi="Times New Roman"/>
          <w:sz w:val="28"/>
          <w:szCs w:val="28"/>
        </w:rPr>
        <w:t xml:space="preserve">Использовать различные формы работы для возврата задолженной литературы, проводить акции </w:t>
      </w:r>
      <w:r w:rsidRPr="001C113A">
        <w:rPr>
          <w:rFonts w:ascii="Times New Roman" w:hAnsi="Times New Roman"/>
          <w:b/>
          <w:sz w:val="28"/>
          <w:szCs w:val="28"/>
        </w:rPr>
        <w:t>«Неделя прощеного читателя»</w:t>
      </w:r>
      <w:r w:rsidR="008B1D2A" w:rsidRPr="001C113A">
        <w:rPr>
          <w:rFonts w:ascii="Times New Roman" w:hAnsi="Times New Roman"/>
          <w:b/>
          <w:sz w:val="28"/>
          <w:szCs w:val="28"/>
        </w:rPr>
        <w:t xml:space="preserve">. </w:t>
      </w:r>
    </w:p>
    <w:p w:rsidR="00857CEA" w:rsidRPr="001C113A" w:rsidRDefault="008B1D2A" w:rsidP="001C113A">
      <w:pPr>
        <w:spacing w:after="0" w:line="360" w:lineRule="auto"/>
        <w:jc w:val="both"/>
        <w:rPr>
          <w:rFonts w:ascii="Times New Roman" w:hAnsi="Times New Roman"/>
          <w:sz w:val="28"/>
          <w:szCs w:val="28"/>
        </w:rPr>
      </w:pPr>
      <w:r w:rsidRPr="001C113A">
        <w:rPr>
          <w:rFonts w:ascii="Times New Roman" w:hAnsi="Times New Roman"/>
          <w:sz w:val="28"/>
          <w:szCs w:val="28"/>
        </w:rPr>
        <w:t xml:space="preserve">Провести </w:t>
      </w:r>
      <w:r w:rsidRPr="001C113A">
        <w:rPr>
          <w:rFonts w:ascii="Times New Roman" w:hAnsi="Times New Roman"/>
          <w:b/>
          <w:sz w:val="28"/>
          <w:szCs w:val="28"/>
        </w:rPr>
        <w:t>акцию «</w:t>
      </w:r>
      <w:r w:rsidR="00833098" w:rsidRPr="001C113A">
        <w:rPr>
          <w:rFonts w:ascii="Times New Roman" w:hAnsi="Times New Roman"/>
          <w:b/>
          <w:sz w:val="28"/>
          <w:szCs w:val="28"/>
        </w:rPr>
        <w:t>Открытая библиотека</w:t>
      </w:r>
      <w:r w:rsidRPr="001C113A">
        <w:rPr>
          <w:rFonts w:ascii="Times New Roman" w:hAnsi="Times New Roman"/>
          <w:b/>
          <w:sz w:val="28"/>
          <w:szCs w:val="28"/>
        </w:rPr>
        <w:t xml:space="preserve">» </w:t>
      </w:r>
      <w:r w:rsidRPr="001C113A">
        <w:rPr>
          <w:rFonts w:ascii="Times New Roman" w:hAnsi="Times New Roman"/>
          <w:sz w:val="28"/>
          <w:szCs w:val="28"/>
        </w:rPr>
        <w:t>по привлечению читателей в библиотеку.</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Осуществлять инд</w:t>
      </w:r>
      <w:r w:rsidR="008B1D2A" w:rsidRPr="001C113A">
        <w:rPr>
          <w:rFonts w:ascii="Times New Roman" w:hAnsi="Times New Roman"/>
          <w:sz w:val="28"/>
          <w:szCs w:val="28"/>
        </w:rPr>
        <w:t>ивидуальную работу с читателями,</w:t>
      </w:r>
      <w:r w:rsidRPr="001C113A">
        <w:rPr>
          <w:rFonts w:ascii="Times New Roman" w:hAnsi="Times New Roman"/>
          <w:sz w:val="28"/>
          <w:szCs w:val="28"/>
        </w:rPr>
        <w:t xml:space="preserve"> привлекать к работе в информационном центре открытого доступа.</w:t>
      </w:r>
    </w:p>
    <w:p w:rsidR="00857CEA" w:rsidRPr="001C113A" w:rsidRDefault="00857CEA" w:rsidP="001C113A">
      <w:pPr>
        <w:spacing w:after="0" w:line="360" w:lineRule="auto"/>
        <w:jc w:val="both"/>
        <w:rPr>
          <w:rFonts w:ascii="Times New Roman" w:hAnsi="Times New Roman"/>
          <w:b/>
          <w:sz w:val="28"/>
          <w:szCs w:val="28"/>
        </w:rPr>
      </w:pPr>
      <w:r w:rsidRPr="001C113A">
        <w:rPr>
          <w:rFonts w:ascii="Times New Roman" w:hAnsi="Times New Roman"/>
          <w:sz w:val="28"/>
          <w:szCs w:val="28"/>
        </w:rPr>
        <w:t>Продолжить вести работу по   профилированию библиотек района.</w:t>
      </w:r>
    </w:p>
    <w:p w:rsidR="00857CEA" w:rsidRPr="001C113A" w:rsidRDefault="00857CEA" w:rsidP="006F741E">
      <w:pPr>
        <w:spacing w:after="0" w:line="360" w:lineRule="auto"/>
        <w:jc w:val="both"/>
        <w:rPr>
          <w:rFonts w:ascii="Times New Roman" w:hAnsi="Times New Roman"/>
          <w:b/>
          <w:sz w:val="28"/>
          <w:szCs w:val="28"/>
        </w:rPr>
      </w:pPr>
      <w:r w:rsidRPr="001C113A">
        <w:rPr>
          <w:rFonts w:ascii="Times New Roman" w:hAnsi="Times New Roman"/>
          <w:b/>
          <w:sz w:val="28"/>
          <w:szCs w:val="28"/>
        </w:rPr>
        <w:t xml:space="preserve">Использование средств массовой информации в целях пропаганды </w:t>
      </w:r>
      <w:r w:rsidR="0017636D" w:rsidRPr="001C113A">
        <w:rPr>
          <w:rFonts w:ascii="Times New Roman" w:hAnsi="Times New Roman"/>
          <w:b/>
          <w:sz w:val="28"/>
          <w:szCs w:val="28"/>
        </w:rPr>
        <w:t xml:space="preserve">работы </w:t>
      </w:r>
      <w:r w:rsidRPr="001C113A">
        <w:rPr>
          <w:rFonts w:ascii="Times New Roman" w:hAnsi="Times New Roman"/>
          <w:b/>
          <w:sz w:val="28"/>
          <w:szCs w:val="28"/>
        </w:rPr>
        <w:t>библиотеки.</w:t>
      </w:r>
    </w:p>
    <w:p w:rsidR="00857CE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В 201</w:t>
      </w:r>
      <w:r w:rsidR="008163F0">
        <w:rPr>
          <w:rFonts w:ascii="Times New Roman" w:hAnsi="Times New Roman"/>
          <w:sz w:val="28"/>
          <w:szCs w:val="28"/>
        </w:rPr>
        <w:t>9</w:t>
      </w:r>
      <w:r w:rsidRPr="001C113A">
        <w:rPr>
          <w:rFonts w:ascii="Times New Roman" w:hAnsi="Times New Roman"/>
          <w:sz w:val="28"/>
          <w:szCs w:val="28"/>
        </w:rPr>
        <w:t xml:space="preserve"> году опубликовать в районных газетах пресс-релизы, освещающие деятельность библиотек района, заметки о выставках, наиболее интересных мероприятиях проводимых в библиотеках города и района, поздравления к Общероссийскому дню библиотек, юбилеям</w:t>
      </w:r>
      <w:r w:rsidR="003B0C59" w:rsidRPr="001C113A">
        <w:rPr>
          <w:rFonts w:ascii="Times New Roman" w:hAnsi="Times New Roman"/>
          <w:sz w:val="28"/>
          <w:szCs w:val="28"/>
        </w:rPr>
        <w:t xml:space="preserve"> сел, ю</w:t>
      </w:r>
      <w:r w:rsidR="008B1D2A" w:rsidRPr="001C113A">
        <w:rPr>
          <w:rFonts w:ascii="Times New Roman" w:hAnsi="Times New Roman"/>
          <w:sz w:val="28"/>
          <w:szCs w:val="28"/>
        </w:rPr>
        <w:t>билеям библиотек и</w:t>
      </w:r>
      <w:r w:rsidRPr="001C113A">
        <w:rPr>
          <w:rFonts w:ascii="Times New Roman" w:hAnsi="Times New Roman"/>
          <w:sz w:val="28"/>
          <w:szCs w:val="28"/>
        </w:rPr>
        <w:t xml:space="preserve"> сотрудников библиотеки.</w:t>
      </w:r>
    </w:p>
    <w:p w:rsidR="006F741E" w:rsidRPr="001C113A" w:rsidRDefault="006F741E" w:rsidP="001C113A">
      <w:pPr>
        <w:spacing w:after="0" w:line="360" w:lineRule="auto"/>
        <w:jc w:val="both"/>
        <w:rPr>
          <w:rFonts w:ascii="Times New Roman" w:hAnsi="Times New Roman"/>
          <w:sz w:val="28"/>
          <w:szCs w:val="28"/>
        </w:rPr>
      </w:pPr>
      <w:r w:rsidRPr="001C113A">
        <w:rPr>
          <w:rFonts w:ascii="Times New Roman" w:hAnsi="Times New Roman"/>
          <w:b/>
          <w:sz w:val="28"/>
          <w:szCs w:val="28"/>
        </w:rPr>
        <w:t>Опубликовать материалы к юбилеям библиотек</w:t>
      </w:r>
      <w:r w:rsidRPr="001C113A">
        <w:rPr>
          <w:rFonts w:ascii="Times New Roman" w:hAnsi="Times New Roman"/>
          <w:sz w:val="28"/>
          <w:szCs w:val="28"/>
        </w:rPr>
        <w:t xml:space="preserve"> </w:t>
      </w:r>
      <w:r w:rsidRPr="001C113A">
        <w:rPr>
          <w:rFonts w:ascii="Times New Roman" w:hAnsi="Times New Roman"/>
          <w:b/>
          <w:sz w:val="28"/>
          <w:szCs w:val="28"/>
        </w:rPr>
        <w:t>–</w:t>
      </w:r>
      <w:r>
        <w:rPr>
          <w:rFonts w:ascii="Times New Roman" w:hAnsi="Times New Roman"/>
          <w:b/>
          <w:sz w:val="28"/>
          <w:szCs w:val="28"/>
        </w:rPr>
        <w:t xml:space="preserve"> </w:t>
      </w:r>
      <w:r w:rsidR="008163F0">
        <w:rPr>
          <w:rFonts w:ascii="Times New Roman" w:hAnsi="Times New Roman"/>
          <w:b/>
          <w:sz w:val="28"/>
          <w:szCs w:val="28"/>
        </w:rPr>
        <w:t>2</w:t>
      </w:r>
      <w:r>
        <w:rPr>
          <w:rFonts w:ascii="Times New Roman" w:hAnsi="Times New Roman"/>
          <w:b/>
          <w:sz w:val="28"/>
          <w:szCs w:val="28"/>
        </w:rPr>
        <w:t xml:space="preserve"> </w:t>
      </w:r>
      <w:r w:rsidRPr="001C113A">
        <w:rPr>
          <w:rFonts w:ascii="Times New Roman" w:hAnsi="Times New Roman"/>
          <w:b/>
          <w:sz w:val="28"/>
          <w:szCs w:val="28"/>
        </w:rPr>
        <w:t>стат</w:t>
      </w:r>
      <w:r w:rsidR="00404808">
        <w:rPr>
          <w:rFonts w:ascii="Times New Roman" w:hAnsi="Times New Roman"/>
          <w:b/>
          <w:sz w:val="28"/>
          <w:szCs w:val="28"/>
        </w:rPr>
        <w:t>ьи</w:t>
      </w:r>
      <w:r w:rsidRPr="001C113A">
        <w:rPr>
          <w:rFonts w:ascii="Times New Roman" w:hAnsi="Times New Roman"/>
          <w:b/>
          <w:sz w:val="28"/>
          <w:szCs w:val="28"/>
        </w:rPr>
        <w:t>.</w:t>
      </w:r>
    </w:p>
    <w:p w:rsidR="00857CEA" w:rsidRPr="001C113A" w:rsidRDefault="00857CEA" w:rsidP="001C113A">
      <w:pPr>
        <w:spacing w:after="0" w:line="360" w:lineRule="auto"/>
        <w:jc w:val="both"/>
        <w:rPr>
          <w:rFonts w:ascii="Times New Roman" w:hAnsi="Times New Roman"/>
          <w:b/>
          <w:sz w:val="28"/>
          <w:szCs w:val="28"/>
        </w:rPr>
      </w:pPr>
      <w:r w:rsidRPr="001C113A">
        <w:rPr>
          <w:rFonts w:ascii="Times New Roman" w:hAnsi="Times New Roman"/>
          <w:b/>
          <w:sz w:val="28"/>
          <w:szCs w:val="28"/>
        </w:rPr>
        <w:t>Опубликовать материалы к юбилеям библиотек</w:t>
      </w:r>
      <w:r w:rsidR="009B30D9" w:rsidRPr="001C113A">
        <w:rPr>
          <w:rFonts w:ascii="Times New Roman" w:hAnsi="Times New Roman"/>
          <w:b/>
          <w:sz w:val="28"/>
          <w:szCs w:val="28"/>
        </w:rPr>
        <w:t>арей</w:t>
      </w:r>
      <w:r w:rsidRPr="001C113A">
        <w:rPr>
          <w:rFonts w:ascii="Times New Roman" w:hAnsi="Times New Roman"/>
          <w:sz w:val="28"/>
          <w:szCs w:val="28"/>
        </w:rPr>
        <w:t xml:space="preserve"> </w:t>
      </w:r>
      <w:r w:rsidRPr="001C113A">
        <w:rPr>
          <w:rFonts w:ascii="Times New Roman" w:hAnsi="Times New Roman"/>
          <w:b/>
          <w:sz w:val="28"/>
          <w:szCs w:val="28"/>
        </w:rPr>
        <w:t xml:space="preserve">– </w:t>
      </w:r>
      <w:r w:rsidR="00404808">
        <w:rPr>
          <w:rFonts w:ascii="Times New Roman" w:hAnsi="Times New Roman"/>
          <w:b/>
          <w:sz w:val="28"/>
          <w:szCs w:val="28"/>
        </w:rPr>
        <w:t>2</w:t>
      </w:r>
      <w:r w:rsidRPr="001C113A">
        <w:rPr>
          <w:rFonts w:ascii="Times New Roman" w:hAnsi="Times New Roman"/>
          <w:b/>
          <w:sz w:val="28"/>
          <w:szCs w:val="28"/>
        </w:rPr>
        <w:t xml:space="preserve"> стат</w:t>
      </w:r>
      <w:r w:rsidR="006F741E">
        <w:rPr>
          <w:rFonts w:ascii="Times New Roman" w:hAnsi="Times New Roman"/>
          <w:b/>
          <w:sz w:val="28"/>
          <w:szCs w:val="28"/>
        </w:rPr>
        <w:t>ьи</w:t>
      </w:r>
      <w:r w:rsidR="009B30D9" w:rsidRPr="001C113A">
        <w:rPr>
          <w:rFonts w:ascii="Times New Roman" w:hAnsi="Times New Roman"/>
          <w:b/>
          <w:sz w:val="28"/>
          <w:szCs w:val="28"/>
        </w:rPr>
        <w:t>.</w:t>
      </w:r>
    </w:p>
    <w:p w:rsidR="00A35359" w:rsidRPr="001C113A" w:rsidRDefault="00857CEA" w:rsidP="001C113A">
      <w:pPr>
        <w:tabs>
          <w:tab w:val="left" w:pos="2340"/>
        </w:tabs>
        <w:spacing w:after="0" w:line="360" w:lineRule="auto"/>
        <w:jc w:val="both"/>
        <w:rPr>
          <w:rFonts w:ascii="Times New Roman" w:hAnsi="Times New Roman"/>
          <w:b/>
          <w:sz w:val="28"/>
          <w:szCs w:val="28"/>
        </w:rPr>
      </w:pPr>
      <w:r w:rsidRPr="001C113A">
        <w:rPr>
          <w:rFonts w:ascii="Times New Roman" w:hAnsi="Times New Roman"/>
          <w:sz w:val="28"/>
          <w:szCs w:val="28"/>
        </w:rPr>
        <w:t xml:space="preserve">Создавать информационные бюллетени о новых поступлениях </w:t>
      </w:r>
      <w:r w:rsidR="002E593F" w:rsidRPr="001C113A">
        <w:rPr>
          <w:rFonts w:ascii="Times New Roman" w:hAnsi="Times New Roman"/>
          <w:sz w:val="28"/>
          <w:szCs w:val="28"/>
        </w:rPr>
        <w:t>по мере поступления литературы.</w:t>
      </w:r>
    </w:p>
    <w:p w:rsidR="008B1D2A" w:rsidRPr="001C113A" w:rsidRDefault="00857CEA" w:rsidP="001C113A">
      <w:pPr>
        <w:spacing w:after="0" w:line="360" w:lineRule="auto"/>
        <w:jc w:val="both"/>
        <w:rPr>
          <w:rFonts w:ascii="Times New Roman" w:hAnsi="Times New Roman"/>
          <w:b/>
          <w:sz w:val="28"/>
          <w:szCs w:val="28"/>
        </w:rPr>
      </w:pPr>
      <w:r w:rsidRPr="001C113A">
        <w:rPr>
          <w:rFonts w:ascii="Times New Roman" w:hAnsi="Times New Roman"/>
          <w:b/>
          <w:sz w:val="28"/>
          <w:szCs w:val="28"/>
        </w:rPr>
        <w:t>Актив библиотеки, спонсоры, творческие связи с общественными организациями.</w:t>
      </w:r>
      <w:r w:rsidR="008B1D2A" w:rsidRPr="001C113A">
        <w:rPr>
          <w:rFonts w:ascii="Times New Roman" w:hAnsi="Times New Roman"/>
          <w:b/>
          <w:sz w:val="28"/>
          <w:szCs w:val="28"/>
        </w:rPr>
        <w:t xml:space="preserve"> Сотрудничество и социальное партнерство.</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lastRenderedPageBreak/>
        <w:t>Привлекать к работе в активах библиотек</w:t>
      </w:r>
      <w:r w:rsidR="00166CB6" w:rsidRPr="001C113A">
        <w:rPr>
          <w:rFonts w:ascii="Times New Roman" w:hAnsi="Times New Roman"/>
          <w:sz w:val="28"/>
          <w:szCs w:val="28"/>
        </w:rPr>
        <w:t>и</w:t>
      </w:r>
      <w:r w:rsidRPr="001C113A">
        <w:rPr>
          <w:rFonts w:ascii="Times New Roman" w:hAnsi="Times New Roman"/>
          <w:sz w:val="28"/>
          <w:szCs w:val="28"/>
        </w:rPr>
        <w:t xml:space="preserve"> представителей Киренской </w:t>
      </w:r>
      <w:r w:rsidR="00166CB6" w:rsidRPr="001C113A">
        <w:rPr>
          <w:rFonts w:ascii="Times New Roman" w:hAnsi="Times New Roman"/>
          <w:sz w:val="28"/>
          <w:szCs w:val="28"/>
        </w:rPr>
        <w:t>а</w:t>
      </w:r>
      <w:r w:rsidRPr="001C113A">
        <w:rPr>
          <w:rFonts w:ascii="Times New Roman" w:hAnsi="Times New Roman"/>
          <w:sz w:val="28"/>
          <w:szCs w:val="28"/>
        </w:rPr>
        <w:t xml:space="preserve">дминистрации, членов женсовета, руководителей предприятий города, преподавателей школ и детских садов, работников </w:t>
      </w:r>
      <w:r w:rsidR="008B1D2A" w:rsidRPr="001C113A">
        <w:rPr>
          <w:rFonts w:ascii="Times New Roman" w:hAnsi="Times New Roman"/>
          <w:sz w:val="28"/>
          <w:szCs w:val="28"/>
        </w:rPr>
        <w:t>КДЦ</w:t>
      </w:r>
      <w:r w:rsidRPr="001C113A">
        <w:rPr>
          <w:rFonts w:ascii="Times New Roman" w:hAnsi="Times New Roman"/>
          <w:sz w:val="28"/>
          <w:szCs w:val="28"/>
        </w:rPr>
        <w:t>, работников здравоохранения, представителей правоохранительных органов, читателей библиотеки.</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Взаимовыгодно сотрудничать с предпринимателями, руководителями предприятий района для привлечения спонсорской поддержки.</w:t>
      </w:r>
    </w:p>
    <w:p w:rsidR="00857CEA" w:rsidRPr="001C113A" w:rsidRDefault="00857CEA" w:rsidP="001C113A">
      <w:pPr>
        <w:pStyle w:val="a7"/>
        <w:spacing w:line="360" w:lineRule="auto"/>
        <w:jc w:val="both"/>
      </w:pPr>
      <w:r w:rsidRPr="001C113A">
        <w:t xml:space="preserve">Привлекать преподавателей Школы искусств (ДХШ), </w:t>
      </w:r>
      <w:r w:rsidR="00FD1EED" w:rsidRPr="001C113A">
        <w:t xml:space="preserve">МАОУ ДОД </w:t>
      </w:r>
      <w:r w:rsidR="00166CB6" w:rsidRPr="001C113A">
        <w:t xml:space="preserve">ДЮЦ «Гармония», </w:t>
      </w:r>
      <w:r w:rsidRPr="001C113A">
        <w:t>работников краеведческого музея для проведения мероприятий по эстети</w:t>
      </w:r>
      <w:r w:rsidR="00FD1EED" w:rsidRPr="001C113A">
        <w:t>ческому воспитанию, краеведению.</w:t>
      </w:r>
    </w:p>
    <w:p w:rsidR="00857CE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 xml:space="preserve">Планировать работу с Управлением министерства социального развития опеки и попечительства Иркутской области по Киренскому району, Советом Ветеранов, Киренской районной общественной организацией «Защита прав детей погибших участников Великой Отечественной войны  </w:t>
      </w:r>
      <w:r w:rsidR="005D0C79" w:rsidRPr="001C113A">
        <w:rPr>
          <w:rFonts w:ascii="Times New Roman" w:hAnsi="Times New Roman"/>
          <w:sz w:val="28"/>
          <w:szCs w:val="28"/>
        </w:rPr>
        <w:t>19</w:t>
      </w:r>
      <w:r w:rsidRPr="001C113A">
        <w:rPr>
          <w:rFonts w:ascii="Times New Roman" w:hAnsi="Times New Roman"/>
          <w:sz w:val="28"/>
          <w:szCs w:val="28"/>
        </w:rPr>
        <w:t xml:space="preserve">41 – </w:t>
      </w:r>
      <w:r w:rsidR="005D0C79" w:rsidRPr="001C113A">
        <w:rPr>
          <w:rFonts w:ascii="Times New Roman" w:hAnsi="Times New Roman"/>
          <w:sz w:val="28"/>
          <w:szCs w:val="28"/>
        </w:rPr>
        <w:t>19</w:t>
      </w:r>
      <w:r w:rsidRPr="001C113A">
        <w:rPr>
          <w:rFonts w:ascii="Times New Roman" w:hAnsi="Times New Roman"/>
          <w:sz w:val="28"/>
          <w:szCs w:val="28"/>
        </w:rPr>
        <w:t>45 гг</w:t>
      </w:r>
      <w:r w:rsidR="005D0C79" w:rsidRPr="001C113A">
        <w:rPr>
          <w:rFonts w:ascii="Times New Roman" w:hAnsi="Times New Roman"/>
          <w:sz w:val="28"/>
          <w:szCs w:val="28"/>
        </w:rPr>
        <w:t>.</w:t>
      </w:r>
      <w:r w:rsidRPr="001C113A">
        <w:rPr>
          <w:rFonts w:ascii="Times New Roman" w:hAnsi="Times New Roman"/>
          <w:sz w:val="28"/>
          <w:szCs w:val="28"/>
        </w:rPr>
        <w:t xml:space="preserve">», КДН (Комиссией по делам несовершеннолетних), Краеведческим музеем, Государственным архивом, отделом по связям с общественностью районной администрации, редакцией газеты «Ленские зори», </w:t>
      </w:r>
      <w:r w:rsidR="008B1D2A" w:rsidRPr="001C113A">
        <w:rPr>
          <w:rFonts w:ascii="Times New Roman" w:hAnsi="Times New Roman"/>
          <w:sz w:val="28"/>
          <w:szCs w:val="28"/>
        </w:rPr>
        <w:t>о</w:t>
      </w:r>
      <w:r w:rsidRPr="001C113A">
        <w:rPr>
          <w:rFonts w:ascii="Times New Roman" w:hAnsi="Times New Roman"/>
          <w:sz w:val="28"/>
          <w:szCs w:val="28"/>
        </w:rPr>
        <w:t xml:space="preserve">тделом образования Киренского района, СОШ города и района. </w:t>
      </w:r>
    </w:p>
    <w:p w:rsidR="00857CEA" w:rsidRPr="001C113A" w:rsidRDefault="00CB58D5" w:rsidP="001C113A">
      <w:pPr>
        <w:spacing w:after="0" w:line="360" w:lineRule="auto"/>
        <w:jc w:val="both"/>
        <w:rPr>
          <w:rFonts w:ascii="Times New Roman" w:hAnsi="Times New Roman"/>
          <w:b/>
          <w:sz w:val="28"/>
          <w:szCs w:val="28"/>
        </w:rPr>
      </w:pPr>
      <w:r w:rsidRPr="001C113A">
        <w:rPr>
          <w:rFonts w:ascii="Times New Roman" w:hAnsi="Times New Roman"/>
          <w:b/>
          <w:sz w:val="28"/>
          <w:szCs w:val="28"/>
        </w:rPr>
        <w:t>5</w:t>
      </w:r>
      <w:r w:rsidR="00857CEA" w:rsidRPr="001C113A">
        <w:rPr>
          <w:rFonts w:ascii="Times New Roman" w:hAnsi="Times New Roman"/>
          <w:b/>
          <w:sz w:val="28"/>
          <w:szCs w:val="28"/>
        </w:rPr>
        <w:t>. Реклама библиотеки и ее возможностей.</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Реклама – действенное средство расширения рынка сбыта библиотечных продуктов и услуг. Выпускаемые МКУ «Межпоселенческая библиотека» рекламно-инф</w:t>
      </w:r>
      <w:r w:rsidR="00105399">
        <w:rPr>
          <w:rFonts w:ascii="Times New Roman" w:hAnsi="Times New Roman"/>
          <w:sz w:val="28"/>
          <w:szCs w:val="28"/>
        </w:rPr>
        <w:t xml:space="preserve">ормационные материалы – списки </w:t>
      </w:r>
      <w:r w:rsidRPr="001C113A">
        <w:rPr>
          <w:rFonts w:ascii="Times New Roman" w:hAnsi="Times New Roman"/>
          <w:sz w:val="28"/>
          <w:szCs w:val="28"/>
        </w:rPr>
        <w:t xml:space="preserve">новых поступлений, </w:t>
      </w:r>
      <w:r w:rsidR="00105399">
        <w:rPr>
          <w:rFonts w:ascii="Times New Roman" w:hAnsi="Times New Roman"/>
          <w:sz w:val="28"/>
          <w:szCs w:val="28"/>
        </w:rPr>
        <w:t xml:space="preserve">указатели, буклеты, </w:t>
      </w:r>
      <w:r w:rsidRPr="001C113A">
        <w:rPr>
          <w:rFonts w:ascii="Times New Roman" w:hAnsi="Times New Roman"/>
          <w:sz w:val="28"/>
          <w:szCs w:val="28"/>
        </w:rPr>
        <w:t xml:space="preserve">информационные папки, текстовые </w:t>
      </w:r>
      <w:r w:rsidR="00105399">
        <w:rPr>
          <w:rFonts w:ascii="Times New Roman" w:hAnsi="Times New Roman"/>
          <w:sz w:val="28"/>
          <w:szCs w:val="28"/>
        </w:rPr>
        <w:t>о</w:t>
      </w:r>
      <w:r w:rsidRPr="001C113A">
        <w:rPr>
          <w:rFonts w:ascii="Times New Roman" w:hAnsi="Times New Roman"/>
          <w:sz w:val="28"/>
          <w:szCs w:val="28"/>
        </w:rPr>
        <w:t>тчеты</w:t>
      </w:r>
      <w:r w:rsidR="00105399" w:rsidRPr="00105399">
        <w:rPr>
          <w:rFonts w:ascii="Times New Roman" w:hAnsi="Times New Roman"/>
          <w:sz w:val="28"/>
          <w:szCs w:val="28"/>
        </w:rPr>
        <w:t xml:space="preserve"> </w:t>
      </w:r>
      <w:r w:rsidR="00105399" w:rsidRPr="001C113A">
        <w:rPr>
          <w:rFonts w:ascii="Times New Roman" w:hAnsi="Times New Roman"/>
          <w:sz w:val="28"/>
          <w:szCs w:val="28"/>
        </w:rPr>
        <w:t>о деятельности библиотеки</w:t>
      </w:r>
      <w:r w:rsidRPr="001C113A">
        <w:rPr>
          <w:rFonts w:ascii="Times New Roman" w:hAnsi="Times New Roman"/>
          <w:sz w:val="28"/>
          <w:szCs w:val="28"/>
        </w:rPr>
        <w:t xml:space="preserve">, проспекты, </w:t>
      </w:r>
      <w:r w:rsidR="00105399">
        <w:rPr>
          <w:rFonts w:ascii="Times New Roman" w:hAnsi="Times New Roman"/>
          <w:sz w:val="28"/>
          <w:szCs w:val="28"/>
        </w:rPr>
        <w:t xml:space="preserve">визитки, </w:t>
      </w:r>
      <w:r w:rsidRPr="001C113A">
        <w:rPr>
          <w:rFonts w:ascii="Times New Roman" w:hAnsi="Times New Roman"/>
          <w:sz w:val="28"/>
          <w:szCs w:val="28"/>
        </w:rPr>
        <w:t>приглашения</w:t>
      </w:r>
      <w:r w:rsidR="00105399">
        <w:rPr>
          <w:rFonts w:ascii="Times New Roman" w:hAnsi="Times New Roman"/>
          <w:sz w:val="28"/>
          <w:szCs w:val="28"/>
        </w:rPr>
        <w:t>,</w:t>
      </w:r>
      <w:r w:rsidRPr="001C113A">
        <w:rPr>
          <w:rFonts w:ascii="Times New Roman" w:hAnsi="Times New Roman"/>
          <w:sz w:val="28"/>
          <w:szCs w:val="28"/>
        </w:rPr>
        <w:t xml:space="preserve"> и все разнообразие представительской продукции в 201</w:t>
      </w:r>
      <w:r w:rsidR="008163F0">
        <w:rPr>
          <w:rFonts w:ascii="Times New Roman" w:hAnsi="Times New Roman"/>
          <w:sz w:val="28"/>
          <w:szCs w:val="28"/>
        </w:rPr>
        <w:t>9</w:t>
      </w:r>
      <w:r w:rsidRPr="001C113A">
        <w:rPr>
          <w:rFonts w:ascii="Times New Roman" w:hAnsi="Times New Roman"/>
          <w:sz w:val="28"/>
          <w:szCs w:val="28"/>
        </w:rPr>
        <w:t xml:space="preserve"> году будут способствовать не только формированию положительного образа, но и являться эффективной рекламой самой библиотеки.</w:t>
      </w:r>
    </w:p>
    <w:p w:rsidR="002F4F9E" w:rsidRDefault="002F4F9E" w:rsidP="001C113A">
      <w:pPr>
        <w:spacing w:after="0" w:line="360" w:lineRule="auto"/>
        <w:jc w:val="both"/>
        <w:rPr>
          <w:rFonts w:ascii="Times New Roman" w:hAnsi="Times New Roman"/>
          <w:b/>
          <w:sz w:val="28"/>
          <w:szCs w:val="28"/>
        </w:rPr>
      </w:pPr>
    </w:p>
    <w:p w:rsidR="00404808" w:rsidRDefault="00857CEA" w:rsidP="001C113A">
      <w:pPr>
        <w:spacing w:after="0" w:line="360" w:lineRule="auto"/>
        <w:jc w:val="both"/>
        <w:rPr>
          <w:rFonts w:ascii="Times New Roman" w:hAnsi="Times New Roman"/>
          <w:b/>
          <w:sz w:val="28"/>
          <w:szCs w:val="28"/>
        </w:rPr>
      </w:pPr>
      <w:r w:rsidRPr="001C113A">
        <w:rPr>
          <w:rFonts w:ascii="Times New Roman" w:hAnsi="Times New Roman"/>
          <w:b/>
          <w:sz w:val="28"/>
          <w:szCs w:val="28"/>
        </w:rPr>
        <w:t>Основными задачами рекламы в 201</w:t>
      </w:r>
      <w:r w:rsidR="008163F0">
        <w:rPr>
          <w:rFonts w:ascii="Times New Roman" w:hAnsi="Times New Roman"/>
          <w:b/>
          <w:sz w:val="28"/>
          <w:szCs w:val="28"/>
        </w:rPr>
        <w:t>9</w:t>
      </w:r>
      <w:r w:rsidRPr="001C113A">
        <w:rPr>
          <w:rFonts w:ascii="Times New Roman" w:hAnsi="Times New Roman"/>
          <w:b/>
          <w:sz w:val="28"/>
          <w:szCs w:val="28"/>
        </w:rPr>
        <w:t xml:space="preserve"> году будут:</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lastRenderedPageBreak/>
        <w:t>- формирование престижного образа (имиджа) библиотеки в сознании</w:t>
      </w:r>
      <w:r w:rsidR="00404808">
        <w:rPr>
          <w:rFonts w:ascii="Times New Roman" w:hAnsi="Times New Roman"/>
          <w:sz w:val="28"/>
          <w:szCs w:val="28"/>
        </w:rPr>
        <w:t xml:space="preserve"> </w:t>
      </w:r>
      <w:r w:rsidRPr="001C113A">
        <w:rPr>
          <w:rFonts w:ascii="Times New Roman" w:hAnsi="Times New Roman"/>
          <w:sz w:val="28"/>
          <w:szCs w:val="28"/>
        </w:rPr>
        <w:t>населения, спонсоров, представителей местных органов власти и управления, общественных организаций и т.д.;</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 информирование о новых библиографических услугах, ресурсах, продукции выпущенных библиотекой, ее информационно-библиографическими подразделениями;</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 акцентирование внимания потенциальных пользователей на специфических особенностях предлагаемых библиотечных ресурсов, продуктов, услуг, на новом, неожиданном, иногда даже сенсационном;</w:t>
      </w:r>
    </w:p>
    <w:p w:rsidR="00857CEA" w:rsidRPr="001C113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 распространение информации о библиотеке и ее структурных подразделениях (филиалах, отделе обслуживания и т.д.);</w:t>
      </w:r>
    </w:p>
    <w:p w:rsidR="00857CEA"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 убеждение пользователя в необходимости приобретения данного товара или пользования определенной ус</w:t>
      </w:r>
      <w:r w:rsidR="00E41529">
        <w:rPr>
          <w:rFonts w:ascii="Times New Roman" w:hAnsi="Times New Roman"/>
          <w:sz w:val="28"/>
          <w:szCs w:val="28"/>
        </w:rPr>
        <w:t>лугой, предлагаемой библиотекой;</w:t>
      </w:r>
    </w:p>
    <w:p w:rsidR="00E41529" w:rsidRPr="001C113A" w:rsidRDefault="00E41529" w:rsidP="001C113A">
      <w:pPr>
        <w:spacing w:after="0" w:line="360" w:lineRule="auto"/>
        <w:jc w:val="both"/>
        <w:rPr>
          <w:rFonts w:ascii="Times New Roman" w:hAnsi="Times New Roman"/>
          <w:sz w:val="28"/>
          <w:szCs w:val="28"/>
        </w:rPr>
      </w:pPr>
      <w:r>
        <w:rPr>
          <w:rFonts w:ascii="Times New Roman" w:hAnsi="Times New Roman"/>
          <w:sz w:val="28"/>
          <w:szCs w:val="28"/>
        </w:rPr>
        <w:t>- привлечение к чтению разных категорий пользователей.</w:t>
      </w:r>
    </w:p>
    <w:p w:rsidR="00857CEA" w:rsidRPr="001C113A" w:rsidRDefault="004E5C5E" w:rsidP="001C113A">
      <w:pPr>
        <w:spacing w:after="0" w:line="360" w:lineRule="auto"/>
        <w:jc w:val="both"/>
        <w:rPr>
          <w:rFonts w:ascii="Times New Roman" w:hAnsi="Times New Roman"/>
          <w:sz w:val="28"/>
          <w:szCs w:val="28"/>
        </w:rPr>
      </w:pPr>
      <w:r w:rsidRPr="001C113A">
        <w:rPr>
          <w:rFonts w:ascii="Times New Roman" w:hAnsi="Times New Roman"/>
          <w:sz w:val="28"/>
          <w:szCs w:val="28"/>
        </w:rPr>
        <w:t>Для решения</w:t>
      </w:r>
      <w:r w:rsidR="00857CEA" w:rsidRPr="001C113A">
        <w:rPr>
          <w:rFonts w:ascii="Times New Roman" w:hAnsi="Times New Roman"/>
          <w:sz w:val="28"/>
          <w:szCs w:val="28"/>
        </w:rPr>
        <w:t xml:space="preserve"> данных задач ежемесячно </w:t>
      </w:r>
      <w:r w:rsidR="00CD0EAD" w:rsidRPr="001C113A">
        <w:rPr>
          <w:rFonts w:ascii="Times New Roman" w:hAnsi="Times New Roman"/>
          <w:sz w:val="28"/>
          <w:szCs w:val="28"/>
        </w:rPr>
        <w:t xml:space="preserve">будут </w:t>
      </w:r>
      <w:r w:rsidR="00857CEA" w:rsidRPr="001C113A">
        <w:rPr>
          <w:rFonts w:ascii="Times New Roman" w:hAnsi="Times New Roman"/>
          <w:sz w:val="28"/>
          <w:szCs w:val="28"/>
        </w:rPr>
        <w:t>оформляться выставки, раскрывающие книжный фонд библиотеки, распро</w:t>
      </w:r>
      <w:r w:rsidR="00D87970" w:rsidRPr="001C113A">
        <w:rPr>
          <w:rFonts w:ascii="Times New Roman" w:hAnsi="Times New Roman"/>
          <w:sz w:val="28"/>
          <w:szCs w:val="28"/>
        </w:rPr>
        <w:t>страняться издательская продукция, осуществляться индивидуальное</w:t>
      </w:r>
      <w:r w:rsidR="00857CEA" w:rsidRPr="001C113A">
        <w:rPr>
          <w:rFonts w:ascii="Times New Roman" w:hAnsi="Times New Roman"/>
          <w:sz w:val="28"/>
          <w:szCs w:val="28"/>
        </w:rPr>
        <w:t xml:space="preserve"> и коллективное информирование через различные формы /буклеты, аннотированные списки, информационные листки</w:t>
      </w:r>
      <w:r w:rsidRPr="001C113A">
        <w:rPr>
          <w:rFonts w:ascii="Times New Roman" w:hAnsi="Times New Roman"/>
          <w:sz w:val="28"/>
          <w:szCs w:val="28"/>
        </w:rPr>
        <w:t xml:space="preserve"> и т.д.</w:t>
      </w:r>
      <w:r w:rsidR="00857CEA" w:rsidRPr="001C113A">
        <w:rPr>
          <w:rFonts w:ascii="Times New Roman" w:hAnsi="Times New Roman"/>
          <w:sz w:val="28"/>
          <w:szCs w:val="28"/>
        </w:rPr>
        <w:t>/.</w:t>
      </w:r>
    </w:p>
    <w:p w:rsidR="00857CEA" w:rsidRPr="008D0715" w:rsidRDefault="00857CEA" w:rsidP="001C113A">
      <w:pPr>
        <w:spacing w:after="0" w:line="360" w:lineRule="auto"/>
        <w:jc w:val="both"/>
        <w:rPr>
          <w:rFonts w:ascii="Times New Roman" w:hAnsi="Times New Roman"/>
          <w:sz w:val="28"/>
          <w:szCs w:val="28"/>
        </w:rPr>
      </w:pPr>
      <w:r w:rsidRPr="001C113A">
        <w:rPr>
          <w:rFonts w:ascii="Times New Roman" w:hAnsi="Times New Roman"/>
          <w:sz w:val="28"/>
          <w:szCs w:val="28"/>
        </w:rPr>
        <w:t>Информирование населения осуществля</w:t>
      </w:r>
      <w:r w:rsidR="00CD0EAD" w:rsidRPr="001C113A">
        <w:rPr>
          <w:rFonts w:ascii="Times New Roman" w:hAnsi="Times New Roman"/>
          <w:sz w:val="28"/>
          <w:szCs w:val="28"/>
        </w:rPr>
        <w:t>ет</w:t>
      </w:r>
      <w:r w:rsidRPr="001C113A">
        <w:rPr>
          <w:rFonts w:ascii="Times New Roman" w:hAnsi="Times New Roman"/>
          <w:sz w:val="28"/>
          <w:szCs w:val="28"/>
        </w:rPr>
        <w:t>ся посредством местн</w:t>
      </w:r>
      <w:r w:rsidR="00E41529">
        <w:rPr>
          <w:rFonts w:ascii="Times New Roman" w:hAnsi="Times New Roman"/>
          <w:sz w:val="28"/>
          <w:szCs w:val="28"/>
        </w:rPr>
        <w:t>ых СМИ,</w:t>
      </w:r>
      <w:r w:rsidRPr="001C113A">
        <w:rPr>
          <w:rFonts w:ascii="Times New Roman" w:hAnsi="Times New Roman"/>
          <w:sz w:val="28"/>
          <w:szCs w:val="28"/>
        </w:rPr>
        <w:t xml:space="preserve"> </w:t>
      </w:r>
      <w:r w:rsidR="00E41529">
        <w:rPr>
          <w:rFonts w:ascii="Times New Roman" w:hAnsi="Times New Roman"/>
          <w:sz w:val="28"/>
          <w:szCs w:val="28"/>
        </w:rPr>
        <w:t>в</w:t>
      </w:r>
      <w:r w:rsidRPr="001C113A">
        <w:rPr>
          <w:rFonts w:ascii="Times New Roman" w:hAnsi="Times New Roman"/>
          <w:sz w:val="28"/>
          <w:szCs w:val="28"/>
        </w:rPr>
        <w:t xml:space="preserve"> районной газете «Ленские зори»</w:t>
      </w:r>
      <w:r w:rsidR="00E41529">
        <w:rPr>
          <w:rFonts w:ascii="Times New Roman" w:hAnsi="Times New Roman"/>
          <w:sz w:val="28"/>
          <w:szCs w:val="28"/>
        </w:rPr>
        <w:t>, на сайте библиотеки</w:t>
      </w:r>
      <w:r w:rsidR="00F41C4C" w:rsidRPr="00200995">
        <w:rPr>
          <w:rFonts w:ascii="Verdana" w:hAnsi="Verdana"/>
          <w:b/>
          <w:bCs/>
          <w:i/>
          <w:iCs/>
          <w:color w:val="0000FF"/>
          <w:kern w:val="28"/>
          <w:sz w:val="20"/>
          <w:szCs w:val="20"/>
        </w:rPr>
        <w:t xml:space="preserve"> </w:t>
      </w:r>
      <w:r w:rsidR="00F41C4C" w:rsidRPr="00200995">
        <w:rPr>
          <w:rFonts w:ascii="Times New Roman" w:hAnsi="Times New Roman"/>
          <w:bCs/>
          <w:iCs/>
          <w:kern w:val="28"/>
          <w:sz w:val="28"/>
          <w:szCs w:val="28"/>
        </w:rPr>
        <w:t>(</w:t>
      </w:r>
      <w:r w:rsidR="00F41C4C" w:rsidRPr="00F41C4C">
        <w:rPr>
          <w:rFonts w:ascii="Times New Roman" w:hAnsi="Times New Roman"/>
          <w:bCs/>
          <w:iCs/>
          <w:kern w:val="28"/>
          <w:sz w:val="28"/>
          <w:szCs w:val="28"/>
          <w:lang w:val="en-US"/>
        </w:rPr>
        <w:t>biblio</w:t>
      </w:r>
      <w:r w:rsidR="00F41C4C" w:rsidRPr="00F41C4C">
        <w:rPr>
          <w:rFonts w:ascii="Times New Roman" w:hAnsi="Times New Roman"/>
          <w:bCs/>
          <w:iCs/>
          <w:kern w:val="28"/>
          <w:sz w:val="28"/>
          <w:szCs w:val="28"/>
        </w:rPr>
        <w:t>-</w:t>
      </w:r>
      <w:r w:rsidR="00F41C4C" w:rsidRPr="00F41C4C">
        <w:rPr>
          <w:rFonts w:ascii="Times New Roman" w:hAnsi="Times New Roman"/>
          <w:bCs/>
          <w:iCs/>
          <w:kern w:val="28"/>
          <w:sz w:val="28"/>
          <w:szCs w:val="28"/>
          <w:lang w:val="en-US"/>
        </w:rPr>
        <w:t>kirensk</w:t>
      </w:r>
      <w:r w:rsidR="00F41C4C" w:rsidRPr="00F41C4C">
        <w:rPr>
          <w:rFonts w:ascii="Times New Roman" w:hAnsi="Times New Roman"/>
          <w:bCs/>
          <w:iCs/>
          <w:kern w:val="28"/>
          <w:sz w:val="28"/>
          <w:szCs w:val="28"/>
        </w:rPr>
        <w:t>.</w:t>
      </w:r>
      <w:r w:rsidR="00F41C4C" w:rsidRPr="00F41C4C">
        <w:rPr>
          <w:rFonts w:ascii="Times New Roman" w:hAnsi="Times New Roman"/>
          <w:bCs/>
          <w:iCs/>
          <w:kern w:val="28"/>
          <w:sz w:val="28"/>
          <w:szCs w:val="28"/>
          <w:lang w:val="en-US"/>
        </w:rPr>
        <w:t>ru</w:t>
      </w:r>
      <w:r w:rsidR="00F41C4C">
        <w:rPr>
          <w:rFonts w:ascii="Times New Roman" w:hAnsi="Times New Roman"/>
          <w:bCs/>
          <w:iCs/>
          <w:kern w:val="28"/>
          <w:sz w:val="28"/>
          <w:szCs w:val="28"/>
        </w:rPr>
        <w:t>)</w:t>
      </w:r>
      <w:r w:rsidR="00E41529" w:rsidRPr="00F41C4C">
        <w:rPr>
          <w:rFonts w:ascii="Times New Roman" w:hAnsi="Times New Roman"/>
          <w:sz w:val="28"/>
          <w:szCs w:val="28"/>
        </w:rPr>
        <w:t>,</w:t>
      </w:r>
      <w:r w:rsidR="00E41529">
        <w:rPr>
          <w:rFonts w:ascii="Times New Roman" w:hAnsi="Times New Roman"/>
          <w:sz w:val="28"/>
          <w:szCs w:val="28"/>
        </w:rPr>
        <w:t xml:space="preserve"> </w:t>
      </w:r>
      <w:r w:rsidR="00F41C4C">
        <w:rPr>
          <w:rFonts w:ascii="Times New Roman" w:hAnsi="Times New Roman"/>
          <w:sz w:val="28"/>
          <w:szCs w:val="28"/>
        </w:rPr>
        <w:t>в социальных сетях: «</w:t>
      </w:r>
      <w:r w:rsidR="00E41529">
        <w:rPr>
          <w:rFonts w:ascii="Times New Roman" w:hAnsi="Times New Roman"/>
          <w:sz w:val="28"/>
          <w:szCs w:val="28"/>
        </w:rPr>
        <w:t>ВКонтакт</w:t>
      </w:r>
      <w:r w:rsidR="00F41C4C">
        <w:rPr>
          <w:rFonts w:ascii="Times New Roman" w:hAnsi="Times New Roman"/>
          <w:sz w:val="28"/>
          <w:szCs w:val="28"/>
        </w:rPr>
        <w:t>»</w:t>
      </w:r>
      <w:r w:rsidR="00E41529">
        <w:rPr>
          <w:rFonts w:ascii="Times New Roman" w:hAnsi="Times New Roman"/>
          <w:sz w:val="28"/>
          <w:szCs w:val="28"/>
        </w:rPr>
        <w:t xml:space="preserve"> и </w:t>
      </w:r>
      <w:r w:rsidR="00F41C4C">
        <w:rPr>
          <w:rFonts w:ascii="Times New Roman" w:hAnsi="Times New Roman"/>
          <w:sz w:val="28"/>
          <w:szCs w:val="28"/>
        </w:rPr>
        <w:t>«</w:t>
      </w:r>
      <w:r w:rsidR="00E41529">
        <w:rPr>
          <w:rFonts w:ascii="Times New Roman" w:hAnsi="Times New Roman"/>
          <w:sz w:val="28"/>
          <w:szCs w:val="28"/>
        </w:rPr>
        <w:t>Одноклассник</w:t>
      </w:r>
      <w:r w:rsidR="00F41C4C">
        <w:rPr>
          <w:rFonts w:ascii="Times New Roman" w:hAnsi="Times New Roman"/>
          <w:sz w:val="28"/>
          <w:szCs w:val="28"/>
        </w:rPr>
        <w:t>и.</w:t>
      </w:r>
      <w:r w:rsidR="00F41C4C">
        <w:rPr>
          <w:rFonts w:ascii="Times New Roman" w:hAnsi="Times New Roman"/>
          <w:sz w:val="28"/>
          <w:szCs w:val="28"/>
          <w:lang w:val="en-US"/>
        </w:rPr>
        <w:t>ru</w:t>
      </w:r>
      <w:r w:rsidR="00F41C4C">
        <w:rPr>
          <w:rFonts w:ascii="Times New Roman" w:hAnsi="Times New Roman"/>
          <w:sz w:val="28"/>
          <w:szCs w:val="28"/>
        </w:rPr>
        <w:t>»</w:t>
      </w:r>
      <w:r w:rsidR="008163F0">
        <w:rPr>
          <w:rFonts w:ascii="Times New Roman" w:hAnsi="Times New Roman"/>
          <w:sz w:val="28"/>
          <w:szCs w:val="28"/>
        </w:rPr>
        <w:t>, «</w:t>
      </w:r>
      <w:r w:rsidR="00DA7A16">
        <w:rPr>
          <w:rFonts w:ascii="Times New Roman" w:hAnsi="Times New Roman"/>
          <w:sz w:val="28"/>
          <w:szCs w:val="28"/>
          <w:lang w:val="en-US"/>
        </w:rPr>
        <w:t>Instagram</w:t>
      </w:r>
      <w:r w:rsidR="00DA7A16" w:rsidRPr="00DA7A16">
        <w:rPr>
          <w:rFonts w:ascii="Times New Roman" w:hAnsi="Times New Roman"/>
          <w:sz w:val="28"/>
          <w:szCs w:val="28"/>
        </w:rPr>
        <w:t>.</w:t>
      </w:r>
      <w:r w:rsidR="00DA7A16">
        <w:rPr>
          <w:rFonts w:ascii="Times New Roman" w:hAnsi="Times New Roman"/>
          <w:sz w:val="28"/>
          <w:szCs w:val="28"/>
          <w:lang w:val="en-US"/>
        </w:rPr>
        <w:t>com</w:t>
      </w:r>
      <w:r w:rsidR="008163F0">
        <w:rPr>
          <w:rFonts w:ascii="Times New Roman" w:hAnsi="Times New Roman"/>
          <w:sz w:val="28"/>
          <w:szCs w:val="28"/>
        </w:rPr>
        <w:t>»</w:t>
      </w:r>
      <w:r w:rsidR="00DA7A16" w:rsidRPr="00DA7A16">
        <w:rPr>
          <w:rFonts w:ascii="Times New Roman" w:hAnsi="Times New Roman"/>
          <w:sz w:val="28"/>
          <w:szCs w:val="28"/>
        </w:rPr>
        <w:t xml:space="preserve"> </w:t>
      </w:r>
      <w:r w:rsidR="00DA7A16">
        <w:rPr>
          <w:rFonts w:ascii="Times New Roman" w:hAnsi="Times New Roman"/>
          <w:sz w:val="28"/>
          <w:szCs w:val="28"/>
        </w:rPr>
        <w:t>и «</w:t>
      </w:r>
      <w:r w:rsidR="00DA7A16">
        <w:rPr>
          <w:rFonts w:ascii="Times New Roman" w:hAnsi="Times New Roman"/>
          <w:sz w:val="28"/>
          <w:szCs w:val="28"/>
          <w:lang w:val="en-US"/>
        </w:rPr>
        <w:t>Face</w:t>
      </w:r>
      <w:r w:rsidR="008D0715">
        <w:rPr>
          <w:rFonts w:ascii="Times New Roman" w:hAnsi="Times New Roman"/>
          <w:sz w:val="28"/>
          <w:szCs w:val="28"/>
          <w:lang w:val="en-US"/>
        </w:rPr>
        <w:t>book</w:t>
      </w:r>
      <w:r w:rsidR="00DA7A16">
        <w:rPr>
          <w:rFonts w:ascii="Times New Roman" w:hAnsi="Times New Roman"/>
          <w:sz w:val="28"/>
          <w:szCs w:val="28"/>
        </w:rPr>
        <w:t>»</w:t>
      </w:r>
      <w:r w:rsidR="008D0715" w:rsidRPr="008D0715">
        <w:rPr>
          <w:rFonts w:ascii="Times New Roman" w:hAnsi="Times New Roman"/>
          <w:sz w:val="28"/>
          <w:szCs w:val="28"/>
        </w:rPr>
        <w:t>.</w:t>
      </w:r>
    </w:p>
    <w:p w:rsidR="00857CEA" w:rsidRPr="001C113A" w:rsidRDefault="00857CEA" w:rsidP="001C113A">
      <w:pPr>
        <w:tabs>
          <w:tab w:val="left" w:pos="6380"/>
        </w:tabs>
        <w:spacing w:after="0" w:line="360" w:lineRule="auto"/>
        <w:jc w:val="both"/>
        <w:rPr>
          <w:rFonts w:ascii="Times New Roman" w:hAnsi="Times New Roman"/>
          <w:sz w:val="28"/>
          <w:szCs w:val="28"/>
        </w:rPr>
      </w:pPr>
      <w:r w:rsidRPr="001C113A">
        <w:rPr>
          <w:rFonts w:ascii="Times New Roman" w:hAnsi="Times New Roman"/>
          <w:sz w:val="28"/>
          <w:szCs w:val="28"/>
        </w:rPr>
        <w:t>На информационных</w:t>
      </w:r>
      <w:r w:rsidR="00F41C4C">
        <w:rPr>
          <w:rFonts w:ascii="Times New Roman" w:hAnsi="Times New Roman"/>
          <w:sz w:val="28"/>
          <w:szCs w:val="28"/>
        </w:rPr>
        <w:t xml:space="preserve"> </w:t>
      </w:r>
      <w:r w:rsidRPr="001C113A">
        <w:rPr>
          <w:rFonts w:ascii="Times New Roman" w:hAnsi="Times New Roman"/>
          <w:sz w:val="28"/>
          <w:szCs w:val="28"/>
        </w:rPr>
        <w:t>рекламных стендах</w:t>
      </w:r>
      <w:r w:rsidR="00F41C4C">
        <w:rPr>
          <w:rFonts w:ascii="Times New Roman" w:hAnsi="Times New Roman"/>
          <w:sz w:val="28"/>
          <w:szCs w:val="28"/>
        </w:rPr>
        <w:t>:</w:t>
      </w:r>
      <w:r w:rsidRPr="001C113A">
        <w:rPr>
          <w:rFonts w:ascii="Times New Roman" w:hAnsi="Times New Roman"/>
          <w:sz w:val="28"/>
          <w:szCs w:val="28"/>
        </w:rPr>
        <w:t xml:space="preserve"> </w:t>
      </w:r>
      <w:r w:rsidRPr="001C113A">
        <w:rPr>
          <w:rFonts w:ascii="Times New Roman" w:hAnsi="Times New Roman"/>
          <w:b/>
          <w:sz w:val="28"/>
          <w:szCs w:val="28"/>
        </w:rPr>
        <w:t>«Библиотека</w:t>
      </w:r>
      <w:r w:rsidR="00E41529">
        <w:rPr>
          <w:rFonts w:ascii="Times New Roman" w:hAnsi="Times New Roman"/>
          <w:b/>
          <w:sz w:val="28"/>
          <w:szCs w:val="28"/>
        </w:rPr>
        <w:t xml:space="preserve"> – территория творчества</w:t>
      </w:r>
      <w:r w:rsidRPr="001C113A">
        <w:rPr>
          <w:rFonts w:ascii="Times New Roman" w:hAnsi="Times New Roman"/>
          <w:b/>
          <w:sz w:val="28"/>
          <w:szCs w:val="28"/>
        </w:rPr>
        <w:t>», «</w:t>
      </w:r>
      <w:r w:rsidR="006A2296" w:rsidRPr="001C113A">
        <w:rPr>
          <w:rFonts w:ascii="Times New Roman" w:hAnsi="Times New Roman"/>
          <w:b/>
          <w:sz w:val="28"/>
          <w:szCs w:val="28"/>
        </w:rPr>
        <w:t>Методический уголок</w:t>
      </w:r>
      <w:r w:rsidRPr="001C113A">
        <w:rPr>
          <w:rFonts w:ascii="Times New Roman" w:hAnsi="Times New Roman"/>
          <w:b/>
          <w:sz w:val="28"/>
          <w:szCs w:val="28"/>
        </w:rPr>
        <w:t xml:space="preserve">» </w:t>
      </w:r>
      <w:r w:rsidRPr="001C113A">
        <w:rPr>
          <w:rFonts w:ascii="Times New Roman" w:hAnsi="Times New Roman"/>
          <w:sz w:val="28"/>
          <w:szCs w:val="28"/>
        </w:rPr>
        <w:t>и</w:t>
      </w:r>
      <w:r w:rsidRPr="001C113A">
        <w:rPr>
          <w:rFonts w:ascii="Times New Roman" w:hAnsi="Times New Roman"/>
          <w:b/>
          <w:sz w:val="28"/>
          <w:szCs w:val="28"/>
        </w:rPr>
        <w:t xml:space="preserve"> «</w:t>
      </w:r>
      <w:r w:rsidR="00E41529">
        <w:rPr>
          <w:rFonts w:ascii="Times New Roman" w:hAnsi="Times New Roman"/>
          <w:b/>
          <w:sz w:val="28"/>
          <w:szCs w:val="28"/>
        </w:rPr>
        <w:t>Библиотека и закон</w:t>
      </w:r>
      <w:r w:rsidRPr="001C113A">
        <w:rPr>
          <w:rFonts w:ascii="Times New Roman" w:hAnsi="Times New Roman"/>
          <w:b/>
          <w:sz w:val="28"/>
          <w:szCs w:val="28"/>
        </w:rPr>
        <w:t>»</w:t>
      </w:r>
      <w:r w:rsidRPr="001C113A">
        <w:rPr>
          <w:rFonts w:ascii="Times New Roman" w:hAnsi="Times New Roman"/>
          <w:sz w:val="28"/>
          <w:szCs w:val="28"/>
        </w:rPr>
        <w:t xml:space="preserve"> располага</w:t>
      </w:r>
      <w:r w:rsidR="00CD0EAD" w:rsidRPr="001C113A">
        <w:rPr>
          <w:rFonts w:ascii="Times New Roman" w:hAnsi="Times New Roman"/>
          <w:sz w:val="28"/>
          <w:szCs w:val="28"/>
        </w:rPr>
        <w:t>ет</w:t>
      </w:r>
      <w:r w:rsidRPr="001C113A">
        <w:rPr>
          <w:rFonts w:ascii="Times New Roman" w:hAnsi="Times New Roman"/>
          <w:sz w:val="28"/>
          <w:szCs w:val="28"/>
        </w:rPr>
        <w:t>ся информация о деятельности библиотек</w:t>
      </w:r>
      <w:r w:rsidR="00105399">
        <w:rPr>
          <w:rFonts w:ascii="Times New Roman" w:hAnsi="Times New Roman"/>
          <w:sz w:val="28"/>
          <w:szCs w:val="28"/>
        </w:rPr>
        <w:t>и</w:t>
      </w:r>
      <w:r w:rsidRPr="001C113A">
        <w:rPr>
          <w:rFonts w:ascii="Times New Roman" w:hAnsi="Times New Roman"/>
          <w:sz w:val="28"/>
          <w:szCs w:val="28"/>
        </w:rPr>
        <w:t xml:space="preserve"> /</w:t>
      </w:r>
      <w:r w:rsidR="00105399">
        <w:rPr>
          <w:rFonts w:ascii="Times New Roman" w:hAnsi="Times New Roman"/>
          <w:sz w:val="28"/>
          <w:szCs w:val="28"/>
        </w:rPr>
        <w:t xml:space="preserve">план работы на месяц, правила пользования, </w:t>
      </w:r>
      <w:r w:rsidRPr="001C113A">
        <w:rPr>
          <w:rFonts w:ascii="Times New Roman" w:hAnsi="Times New Roman"/>
          <w:sz w:val="28"/>
          <w:szCs w:val="28"/>
        </w:rPr>
        <w:t>массовые мероприятия, положения о конкурсах и акциях, о работе клубов по интересам</w:t>
      </w:r>
      <w:r w:rsidR="004E5C5E" w:rsidRPr="001C113A">
        <w:rPr>
          <w:rFonts w:ascii="Times New Roman" w:hAnsi="Times New Roman"/>
          <w:sz w:val="28"/>
          <w:szCs w:val="28"/>
        </w:rPr>
        <w:t xml:space="preserve"> и др.</w:t>
      </w:r>
      <w:r w:rsidRPr="001C113A">
        <w:rPr>
          <w:rFonts w:ascii="Times New Roman" w:hAnsi="Times New Roman"/>
          <w:sz w:val="28"/>
          <w:szCs w:val="28"/>
        </w:rPr>
        <w:t>/.</w:t>
      </w:r>
    </w:p>
    <w:p w:rsidR="002F4F9E" w:rsidRDefault="002F4F9E" w:rsidP="001519D1">
      <w:pPr>
        <w:spacing w:after="0" w:line="240" w:lineRule="auto"/>
        <w:jc w:val="both"/>
        <w:rPr>
          <w:rFonts w:ascii="Times New Roman" w:hAnsi="Times New Roman"/>
          <w:b/>
          <w:sz w:val="28"/>
          <w:szCs w:val="28"/>
        </w:rPr>
      </w:pPr>
    </w:p>
    <w:p w:rsidR="00857CEA" w:rsidRPr="00781581" w:rsidRDefault="00833098" w:rsidP="001519D1">
      <w:pPr>
        <w:spacing w:after="0" w:line="240" w:lineRule="auto"/>
        <w:jc w:val="both"/>
        <w:rPr>
          <w:rFonts w:ascii="Times New Roman" w:hAnsi="Times New Roman"/>
          <w:b/>
          <w:sz w:val="28"/>
          <w:szCs w:val="28"/>
        </w:rPr>
      </w:pPr>
      <w:r w:rsidRPr="00781581">
        <w:rPr>
          <w:rFonts w:ascii="Times New Roman" w:hAnsi="Times New Roman"/>
          <w:b/>
          <w:sz w:val="28"/>
          <w:szCs w:val="28"/>
        </w:rPr>
        <w:t>6</w:t>
      </w:r>
      <w:r w:rsidR="00857CEA" w:rsidRPr="00781581">
        <w:rPr>
          <w:rFonts w:ascii="Times New Roman" w:hAnsi="Times New Roman"/>
          <w:b/>
          <w:sz w:val="28"/>
          <w:szCs w:val="28"/>
        </w:rPr>
        <w:t>. Содержание и организация работы с читателями.</w:t>
      </w:r>
    </w:p>
    <w:p w:rsidR="001519D1" w:rsidRPr="00781581" w:rsidRDefault="001519D1" w:rsidP="001519D1">
      <w:pPr>
        <w:spacing w:after="0" w:line="240" w:lineRule="auto"/>
        <w:jc w:val="both"/>
        <w:rPr>
          <w:rFonts w:ascii="Times New Roman" w:hAnsi="Times New Roman"/>
          <w:b/>
          <w:sz w:val="28"/>
          <w:szCs w:val="28"/>
        </w:rPr>
      </w:pPr>
    </w:p>
    <w:p w:rsidR="00857CEA" w:rsidRPr="00781581" w:rsidRDefault="00857CEA" w:rsidP="001519D1">
      <w:pPr>
        <w:spacing w:after="0" w:line="240" w:lineRule="auto"/>
        <w:jc w:val="both"/>
        <w:rPr>
          <w:rFonts w:ascii="Times New Roman" w:hAnsi="Times New Roman"/>
          <w:b/>
          <w:i/>
          <w:sz w:val="28"/>
          <w:szCs w:val="28"/>
        </w:rPr>
      </w:pPr>
      <w:r w:rsidRPr="00781581">
        <w:rPr>
          <w:rFonts w:ascii="Times New Roman" w:hAnsi="Times New Roman"/>
          <w:b/>
          <w:i/>
          <w:sz w:val="28"/>
          <w:szCs w:val="28"/>
        </w:rPr>
        <w:lastRenderedPageBreak/>
        <w:t>Содействие библиотек социально-экономическим преобразованиям.</w:t>
      </w:r>
    </w:p>
    <w:p w:rsidR="00C465B6" w:rsidRPr="00781581" w:rsidRDefault="00C465B6" w:rsidP="001519D1">
      <w:pPr>
        <w:spacing w:after="0" w:line="240" w:lineRule="auto"/>
        <w:jc w:val="both"/>
        <w:rPr>
          <w:rFonts w:ascii="Times New Roman" w:hAnsi="Times New Roman"/>
          <w:b/>
          <w:i/>
          <w:color w:val="FF0000"/>
          <w:sz w:val="24"/>
          <w:szCs w:val="24"/>
        </w:rPr>
      </w:pPr>
    </w:p>
    <w:tbl>
      <w:tblPr>
        <w:tblW w:w="1006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544"/>
        <w:gridCol w:w="2552"/>
        <w:gridCol w:w="1701"/>
        <w:gridCol w:w="2268"/>
      </w:tblGrid>
      <w:tr w:rsidR="00857CEA"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hideMark/>
          </w:tcPr>
          <w:p w:rsidR="00857CEA" w:rsidRPr="00781581" w:rsidRDefault="00857CEA" w:rsidP="001519D1">
            <w:pPr>
              <w:spacing w:after="0" w:line="240" w:lineRule="auto"/>
              <w:jc w:val="both"/>
              <w:rPr>
                <w:rFonts w:ascii="Times New Roman" w:hAnsi="Times New Roman"/>
                <w:b/>
                <w:sz w:val="28"/>
                <w:szCs w:val="28"/>
              </w:rPr>
            </w:pPr>
            <w:r w:rsidRPr="00781581">
              <w:rPr>
                <w:rFonts w:ascii="Times New Roman" w:hAnsi="Times New Roman"/>
                <w:b/>
                <w:sz w:val="28"/>
                <w:szCs w:val="28"/>
              </w:rPr>
              <w:t>Название мероприятия</w:t>
            </w:r>
          </w:p>
        </w:tc>
        <w:tc>
          <w:tcPr>
            <w:tcW w:w="2552" w:type="dxa"/>
            <w:tcBorders>
              <w:top w:val="single" w:sz="4" w:space="0" w:color="auto"/>
              <w:left w:val="single" w:sz="4" w:space="0" w:color="auto"/>
              <w:bottom w:val="single" w:sz="4" w:space="0" w:color="auto"/>
              <w:right w:val="single" w:sz="4" w:space="0" w:color="auto"/>
            </w:tcBorders>
            <w:hideMark/>
          </w:tcPr>
          <w:p w:rsidR="00857CEA" w:rsidRPr="00781581" w:rsidRDefault="00857CEA" w:rsidP="001519D1">
            <w:pPr>
              <w:spacing w:after="0" w:line="240" w:lineRule="auto"/>
              <w:jc w:val="both"/>
              <w:rPr>
                <w:rFonts w:ascii="Times New Roman" w:hAnsi="Times New Roman"/>
                <w:b/>
                <w:sz w:val="28"/>
                <w:szCs w:val="28"/>
              </w:rPr>
            </w:pPr>
            <w:r w:rsidRPr="00781581">
              <w:rPr>
                <w:rFonts w:ascii="Times New Roman" w:hAnsi="Times New Roman"/>
                <w:b/>
                <w:sz w:val="28"/>
                <w:szCs w:val="28"/>
              </w:rPr>
              <w:t xml:space="preserve">Форма </w:t>
            </w:r>
          </w:p>
        </w:tc>
        <w:tc>
          <w:tcPr>
            <w:tcW w:w="1701" w:type="dxa"/>
            <w:tcBorders>
              <w:top w:val="single" w:sz="4" w:space="0" w:color="auto"/>
              <w:left w:val="single" w:sz="4" w:space="0" w:color="auto"/>
              <w:bottom w:val="single" w:sz="4" w:space="0" w:color="auto"/>
              <w:right w:val="single" w:sz="4" w:space="0" w:color="auto"/>
            </w:tcBorders>
            <w:hideMark/>
          </w:tcPr>
          <w:p w:rsidR="00857CEA" w:rsidRPr="00781581" w:rsidRDefault="006B0751" w:rsidP="001519D1">
            <w:pPr>
              <w:spacing w:after="0" w:line="240" w:lineRule="auto"/>
              <w:jc w:val="both"/>
              <w:rPr>
                <w:rFonts w:ascii="Times New Roman" w:hAnsi="Times New Roman"/>
                <w:b/>
                <w:sz w:val="28"/>
                <w:szCs w:val="28"/>
              </w:rPr>
            </w:pPr>
            <w:r w:rsidRPr="00781581">
              <w:rPr>
                <w:rFonts w:ascii="Times New Roman" w:hAnsi="Times New Roman"/>
                <w:b/>
                <w:sz w:val="28"/>
                <w:szCs w:val="28"/>
              </w:rPr>
              <w:t>М</w:t>
            </w:r>
            <w:r w:rsidR="00857CEA" w:rsidRPr="00781581">
              <w:rPr>
                <w:rFonts w:ascii="Times New Roman" w:hAnsi="Times New Roman"/>
                <w:b/>
                <w:sz w:val="28"/>
                <w:szCs w:val="28"/>
              </w:rPr>
              <w:t>есяц</w:t>
            </w:r>
            <w:r w:rsidRPr="00781581">
              <w:rPr>
                <w:rFonts w:ascii="Times New Roman" w:hAnsi="Times New Roman"/>
                <w:b/>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857CEA" w:rsidRPr="00781581" w:rsidRDefault="003E5B05" w:rsidP="001519D1">
            <w:pPr>
              <w:spacing w:after="0" w:line="240" w:lineRule="auto"/>
              <w:jc w:val="both"/>
              <w:rPr>
                <w:rFonts w:ascii="Times New Roman" w:hAnsi="Times New Roman"/>
                <w:b/>
                <w:sz w:val="28"/>
                <w:szCs w:val="28"/>
              </w:rPr>
            </w:pPr>
            <w:r w:rsidRPr="00781581">
              <w:rPr>
                <w:rFonts w:ascii="Times New Roman" w:hAnsi="Times New Roman"/>
                <w:b/>
                <w:sz w:val="28"/>
                <w:szCs w:val="28"/>
              </w:rPr>
              <w:t>О</w:t>
            </w:r>
            <w:r w:rsidR="00857CEA" w:rsidRPr="00781581">
              <w:rPr>
                <w:rFonts w:ascii="Times New Roman" w:hAnsi="Times New Roman"/>
                <w:b/>
                <w:sz w:val="28"/>
                <w:szCs w:val="28"/>
              </w:rPr>
              <w:t>тдел</w:t>
            </w:r>
            <w:r w:rsidRPr="00781581">
              <w:rPr>
                <w:rFonts w:ascii="Times New Roman" w:hAnsi="Times New Roman"/>
                <w:b/>
                <w:sz w:val="28"/>
                <w:szCs w:val="28"/>
              </w:rPr>
              <w:t xml:space="preserve"> </w:t>
            </w:r>
          </w:p>
        </w:tc>
      </w:tr>
      <w:tr w:rsidR="006F76D8" w:rsidRPr="00781581" w:rsidTr="000709FA">
        <w:trPr>
          <w:trHeight w:val="380"/>
        </w:trPr>
        <w:tc>
          <w:tcPr>
            <w:tcW w:w="10065" w:type="dxa"/>
            <w:gridSpan w:val="4"/>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line="240" w:lineRule="auto"/>
              <w:jc w:val="center"/>
              <w:rPr>
                <w:rFonts w:ascii="Times New Roman" w:hAnsi="Times New Roman"/>
                <w:sz w:val="28"/>
                <w:szCs w:val="28"/>
              </w:rPr>
            </w:pPr>
            <w:r w:rsidRPr="006F76D8">
              <w:rPr>
                <w:rFonts w:ascii="Times New Roman" w:hAnsi="Times New Roman"/>
                <w:bCs/>
                <w:sz w:val="24"/>
                <w:szCs w:val="28"/>
              </w:rPr>
              <w:t>ДЕНЬ РОССИИ, ДЕНЬ ГОСУДАРСТВЕННЫХ СИМВОЛОВ</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pStyle w:val="Default"/>
              <w:spacing w:line="276" w:lineRule="auto"/>
              <w:jc w:val="both"/>
              <w:rPr>
                <w:sz w:val="28"/>
                <w:szCs w:val="28"/>
              </w:rPr>
            </w:pPr>
            <w:r w:rsidRPr="006F76D8">
              <w:rPr>
                <w:sz w:val="28"/>
                <w:szCs w:val="28"/>
              </w:rPr>
              <w:t>2019 год в России</w:t>
            </w:r>
          </w:p>
        </w:tc>
        <w:tc>
          <w:tcPr>
            <w:tcW w:w="2552"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pStyle w:val="Default"/>
              <w:spacing w:line="276" w:lineRule="auto"/>
              <w:jc w:val="both"/>
              <w:rPr>
                <w:sz w:val="28"/>
                <w:szCs w:val="28"/>
                <w:lang w:val="en-US"/>
              </w:rPr>
            </w:pPr>
            <w:r w:rsidRPr="006F76D8">
              <w:rPr>
                <w:sz w:val="28"/>
                <w:szCs w:val="28"/>
              </w:rPr>
              <w:t>3</w:t>
            </w:r>
            <w:r w:rsidRPr="006F76D8">
              <w:rPr>
                <w:sz w:val="28"/>
                <w:szCs w:val="28"/>
                <w:lang w:val="en-US"/>
              </w:rPr>
              <w:t>D</w:t>
            </w:r>
            <w:r w:rsidRPr="006F76D8">
              <w:rPr>
                <w:sz w:val="28"/>
                <w:szCs w:val="28"/>
              </w:rPr>
              <w:t>-выставка</w:t>
            </w:r>
            <w:r w:rsidRPr="006F76D8">
              <w:rPr>
                <w:sz w:val="28"/>
                <w:szCs w:val="28"/>
                <w:lang w:val="en-US"/>
              </w:rPr>
              <w:t xml:space="preserve"> (</w:t>
            </w:r>
            <w:r w:rsidRPr="006F76D8">
              <w:rPr>
                <w:sz w:val="28"/>
                <w:szCs w:val="28"/>
              </w:rPr>
              <w:t>годовая</w:t>
            </w:r>
            <w:r w:rsidRPr="006F76D8">
              <w:rPr>
                <w:sz w:val="28"/>
                <w:szCs w:val="28"/>
                <w:lang w:val="en-US"/>
              </w:rPr>
              <w:t>)</w:t>
            </w:r>
          </w:p>
        </w:tc>
        <w:tc>
          <w:tcPr>
            <w:tcW w:w="1701"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bCs/>
                <w:sz w:val="28"/>
                <w:szCs w:val="28"/>
              </w:rPr>
            </w:pPr>
            <w:r w:rsidRPr="006F76D8">
              <w:rPr>
                <w:rFonts w:ascii="Times New Roman" w:hAnsi="Times New Roman"/>
                <w:bCs/>
                <w:sz w:val="28"/>
                <w:szCs w:val="28"/>
              </w:rPr>
              <w:t>Январь - декабрь</w:t>
            </w: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6F76D8">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sz w:val="28"/>
                <w:szCs w:val="28"/>
              </w:rPr>
            </w:pPr>
            <w:r w:rsidRPr="006F76D8">
              <w:rPr>
                <w:rFonts w:ascii="Times New Roman" w:hAnsi="Times New Roman"/>
                <w:sz w:val="28"/>
                <w:szCs w:val="28"/>
              </w:rPr>
              <w:t>Местное самоуправление: проблемы, противоречия, перспективы /к 90-летию Киренского района/</w:t>
            </w:r>
          </w:p>
        </w:tc>
        <w:tc>
          <w:tcPr>
            <w:tcW w:w="2552"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tabs>
                <w:tab w:val="left" w:pos="400"/>
              </w:tabs>
              <w:spacing w:after="0"/>
              <w:jc w:val="both"/>
              <w:rPr>
                <w:rFonts w:ascii="Times New Roman" w:hAnsi="Times New Roman"/>
                <w:sz w:val="28"/>
                <w:szCs w:val="28"/>
              </w:rPr>
            </w:pPr>
            <w:r w:rsidRPr="006F76D8">
              <w:rPr>
                <w:rFonts w:ascii="Times New Roman" w:hAnsi="Times New Roman"/>
                <w:sz w:val="28"/>
                <w:szCs w:val="28"/>
              </w:rPr>
              <w:t>Слайд-презентация</w:t>
            </w:r>
          </w:p>
        </w:tc>
        <w:tc>
          <w:tcPr>
            <w:tcW w:w="1701"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bCs/>
                <w:sz w:val="28"/>
                <w:szCs w:val="28"/>
              </w:rPr>
            </w:pPr>
            <w:r w:rsidRPr="006F76D8">
              <w:rPr>
                <w:rFonts w:ascii="Times New Roman" w:hAnsi="Times New Roman"/>
                <w:bCs/>
                <w:sz w:val="28"/>
                <w:szCs w:val="28"/>
              </w:rPr>
              <w:t xml:space="preserve">Июнь </w:t>
            </w: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6F76D8">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pStyle w:val="a9"/>
              <w:tabs>
                <w:tab w:val="left" w:pos="0"/>
              </w:tabs>
              <w:spacing w:after="0"/>
              <w:ind w:left="0"/>
              <w:jc w:val="both"/>
              <w:rPr>
                <w:rFonts w:ascii="Times New Roman" w:hAnsi="Times New Roman"/>
                <w:sz w:val="28"/>
                <w:szCs w:val="28"/>
              </w:rPr>
            </w:pPr>
            <w:r w:rsidRPr="006F76D8">
              <w:rPr>
                <w:rFonts w:ascii="Times New Roman" w:hAnsi="Times New Roman"/>
                <w:sz w:val="28"/>
                <w:szCs w:val="28"/>
              </w:rPr>
              <w:t>Административно-территориальные деления в России: исторические хроники /ко Дню России/</w:t>
            </w:r>
          </w:p>
        </w:tc>
        <w:tc>
          <w:tcPr>
            <w:tcW w:w="2552"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bCs/>
                <w:sz w:val="28"/>
                <w:szCs w:val="28"/>
              </w:rPr>
            </w:pPr>
            <w:r w:rsidRPr="006F76D8">
              <w:rPr>
                <w:rFonts w:ascii="Times New Roman" w:hAnsi="Times New Roman"/>
                <w:bCs/>
                <w:sz w:val="28"/>
                <w:szCs w:val="28"/>
              </w:rPr>
              <w:t>Памятка</w:t>
            </w:r>
            <w:r>
              <w:rPr>
                <w:rFonts w:ascii="Times New Roman" w:hAnsi="Times New Roman"/>
                <w:bCs/>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bCs/>
                <w:sz w:val="28"/>
                <w:szCs w:val="28"/>
              </w:rPr>
            </w:pPr>
            <w:r w:rsidRPr="006F76D8">
              <w:rPr>
                <w:rFonts w:ascii="Times New Roman" w:hAnsi="Times New Roman"/>
                <w:bCs/>
                <w:sz w:val="28"/>
                <w:szCs w:val="28"/>
              </w:rPr>
              <w:t>Июнь</w:t>
            </w:r>
          </w:p>
          <w:p w:rsidR="006F76D8" w:rsidRPr="006F76D8" w:rsidRDefault="006F76D8" w:rsidP="006F76D8">
            <w:pPr>
              <w:spacing w:after="0"/>
              <w:jc w:val="both"/>
              <w:rPr>
                <w:rFonts w:ascii="Times New Roman" w:hAnsi="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6F76D8">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tabs>
                <w:tab w:val="left" w:pos="-142"/>
              </w:tabs>
              <w:spacing w:after="0"/>
              <w:jc w:val="both"/>
              <w:rPr>
                <w:rFonts w:ascii="Times New Roman" w:hAnsi="Times New Roman"/>
                <w:sz w:val="28"/>
                <w:szCs w:val="28"/>
              </w:rPr>
            </w:pPr>
            <w:r w:rsidRPr="006F76D8">
              <w:rPr>
                <w:rFonts w:ascii="Times New Roman" w:hAnsi="Times New Roman"/>
                <w:sz w:val="28"/>
                <w:szCs w:val="28"/>
              </w:rPr>
              <w:t>С малой Родины моей начинается Россия /ко Дню России/</w:t>
            </w:r>
          </w:p>
        </w:tc>
        <w:tc>
          <w:tcPr>
            <w:tcW w:w="2552"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bCs/>
                <w:sz w:val="28"/>
                <w:szCs w:val="28"/>
              </w:rPr>
            </w:pPr>
            <w:r w:rsidRPr="006F76D8">
              <w:rPr>
                <w:rFonts w:ascii="Times New Roman" w:hAnsi="Times New Roman"/>
                <w:sz w:val="28"/>
                <w:szCs w:val="28"/>
              </w:rPr>
              <w:t>Слайд-беседа</w:t>
            </w:r>
          </w:p>
        </w:tc>
        <w:tc>
          <w:tcPr>
            <w:tcW w:w="1701"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bCs/>
                <w:sz w:val="28"/>
                <w:szCs w:val="28"/>
              </w:rPr>
            </w:pPr>
            <w:r w:rsidRPr="006F76D8">
              <w:rPr>
                <w:rFonts w:ascii="Times New Roman" w:hAnsi="Times New Roman"/>
                <w:bCs/>
                <w:sz w:val="28"/>
                <w:szCs w:val="28"/>
              </w:rPr>
              <w:t xml:space="preserve">Июнь </w:t>
            </w:r>
          </w:p>
          <w:p w:rsidR="006F76D8" w:rsidRPr="006F76D8" w:rsidRDefault="006F76D8" w:rsidP="006F76D8">
            <w:pPr>
              <w:spacing w:after="0"/>
              <w:jc w:val="both"/>
              <w:rPr>
                <w:rFonts w:ascii="Times New Roman" w:hAnsi="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6F76D8">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tabs>
                <w:tab w:val="left" w:pos="-142"/>
              </w:tabs>
              <w:spacing w:after="0"/>
              <w:jc w:val="both"/>
              <w:rPr>
                <w:rFonts w:ascii="Times New Roman" w:hAnsi="Times New Roman"/>
                <w:sz w:val="28"/>
                <w:szCs w:val="28"/>
              </w:rPr>
            </w:pPr>
            <w:r w:rsidRPr="006F76D8">
              <w:rPr>
                <w:rFonts w:ascii="Times New Roman" w:hAnsi="Times New Roman"/>
                <w:sz w:val="28"/>
                <w:szCs w:val="28"/>
              </w:rPr>
              <w:t>Молодость новой России   /ко Дню России/</w:t>
            </w:r>
          </w:p>
        </w:tc>
        <w:tc>
          <w:tcPr>
            <w:tcW w:w="2552"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sz w:val="28"/>
                <w:szCs w:val="28"/>
              </w:rPr>
            </w:pPr>
            <w:r w:rsidRPr="006F76D8">
              <w:rPr>
                <w:rFonts w:ascii="Times New Roman" w:hAnsi="Times New Roman"/>
                <w:sz w:val="28"/>
                <w:szCs w:val="28"/>
              </w:rPr>
              <w:t>Выставка-факт</w:t>
            </w:r>
          </w:p>
        </w:tc>
        <w:tc>
          <w:tcPr>
            <w:tcW w:w="1701"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bCs/>
                <w:sz w:val="28"/>
                <w:szCs w:val="28"/>
              </w:rPr>
            </w:pPr>
            <w:r w:rsidRPr="006F76D8">
              <w:rPr>
                <w:rFonts w:ascii="Times New Roman" w:hAnsi="Times New Roman"/>
                <w:bCs/>
                <w:sz w:val="28"/>
                <w:szCs w:val="28"/>
              </w:rPr>
              <w:t>Июнь</w:t>
            </w: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6F76D8">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tabs>
                <w:tab w:val="left" w:pos="993"/>
              </w:tabs>
              <w:spacing w:after="0"/>
              <w:jc w:val="both"/>
              <w:rPr>
                <w:rFonts w:ascii="Times New Roman" w:hAnsi="Times New Roman"/>
                <w:color w:val="000000"/>
                <w:sz w:val="28"/>
                <w:szCs w:val="28"/>
              </w:rPr>
            </w:pPr>
            <w:r w:rsidRPr="00C50010">
              <w:rPr>
                <w:rFonts w:ascii="Times New Roman" w:hAnsi="Times New Roman"/>
                <w:color w:val="000000"/>
                <w:sz w:val="28"/>
                <w:szCs w:val="28"/>
              </w:rPr>
              <w:t>Три цвета русской славы /</w:t>
            </w:r>
            <w:r w:rsidRPr="00C50010">
              <w:rPr>
                <w:rFonts w:ascii="Times New Roman" w:hAnsi="Times New Roman"/>
                <w:bCs/>
                <w:color w:val="000000"/>
                <w:sz w:val="28"/>
                <w:szCs w:val="28"/>
              </w:rPr>
              <w:t>ко Дню государственного флага РФ/</w:t>
            </w:r>
          </w:p>
        </w:tc>
        <w:tc>
          <w:tcPr>
            <w:tcW w:w="2552"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spacing w:after="0"/>
              <w:jc w:val="both"/>
              <w:rPr>
                <w:rFonts w:ascii="Times New Roman" w:hAnsi="Times New Roman"/>
                <w:color w:val="000000"/>
                <w:sz w:val="28"/>
                <w:szCs w:val="28"/>
              </w:rPr>
            </w:pPr>
            <w:r w:rsidRPr="00C50010">
              <w:rPr>
                <w:rFonts w:ascii="Times New Roman" w:hAnsi="Times New Roman"/>
                <w:color w:val="000000"/>
                <w:sz w:val="28"/>
                <w:szCs w:val="28"/>
              </w:rPr>
              <w:t xml:space="preserve">Мастер-класс по изготовлению воздушных змеев </w:t>
            </w:r>
          </w:p>
        </w:tc>
        <w:tc>
          <w:tcPr>
            <w:tcW w:w="1701"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Август  </w:t>
            </w: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6F76D8">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pStyle w:val="Default"/>
              <w:spacing w:line="276" w:lineRule="auto"/>
              <w:jc w:val="both"/>
              <w:rPr>
                <w:sz w:val="28"/>
                <w:szCs w:val="28"/>
              </w:rPr>
            </w:pPr>
            <w:r w:rsidRPr="006F76D8">
              <w:rPr>
                <w:sz w:val="28"/>
                <w:szCs w:val="28"/>
              </w:rPr>
              <w:t>Я познаю мир экономики</w:t>
            </w:r>
          </w:p>
        </w:tc>
        <w:tc>
          <w:tcPr>
            <w:tcW w:w="2552"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pStyle w:val="Default"/>
              <w:spacing w:line="276" w:lineRule="auto"/>
              <w:jc w:val="both"/>
              <w:rPr>
                <w:sz w:val="28"/>
                <w:szCs w:val="28"/>
              </w:rPr>
            </w:pPr>
            <w:r w:rsidRPr="006F76D8">
              <w:rPr>
                <w:sz w:val="28"/>
                <w:szCs w:val="28"/>
              </w:rPr>
              <w:t>Экономический калейдоскоп</w:t>
            </w:r>
          </w:p>
        </w:tc>
        <w:tc>
          <w:tcPr>
            <w:tcW w:w="1701"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bCs/>
                <w:sz w:val="28"/>
                <w:szCs w:val="28"/>
              </w:rPr>
            </w:pPr>
            <w:r w:rsidRPr="006F76D8">
              <w:rPr>
                <w:rFonts w:ascii="Times New Roman" w:hAnsi="Times New Roman"/>
                <w:bCs/>
                <w:sz w:val="28"/>
                <w:szCs w:val="28"/>
              </w:rPr>
              <w:t>Сентябрь</w:t>
            </w: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6F76D8">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tabs>
                <w:tab w:val="left" w:pos="993"/>
              </w:tabs>
              <w:spacing w:after="0"/>
              <w:jc w:val="both"/>
              <w:rPr>
                <w:rFonts w:ascii="Times New Roman" w:hAnsi="Times New Roman"/>
                <w:color w:val="000000"/>
                <w:sz w:val="28"/>
                <w:szCs w:val="28"/>
              </w:rPr>
            </w:pPr>
            <w:r w:rsidRPr="00C50010">
              <w:rPr>
                <w:rFonts w:ascii="Times New Roman" w:hAnsi="Times New Roman"/>
                <w:color w:val="000000"/>
                <w:sz w:val="28"/>
                <w:szCs w:val="28"/>
              </w:rPr>
              <w:t>Народы России их нравы и обычаи /ко Дню народного единства/</w:t>
            </w:r>
          </w:p>
        </w:tc>
        <w:tc>
          <w:tcPr>
            <w:tcW w:w="2552"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spacing w:after="0"/>
              <w:jc w:val="both"/>
              <w:rPr>
                <w:rFonts w:ascii="Times New Roman" w:hAnsi="Times New Roman"/>
                <w:color w:val="000000"/>
                <w:sz w:val="28"/>
                <w:szCs w:val="28"/>
              </w:rPr>
            </w:pPr>
            <w:r w:rsidRPr="00C50010">
              <w:rPr>
                <w:rFonts w:ascii="Times New Roman" w:hAnsi="Times New Roman"/>
                <w:color w:val="000000"/>
                <w:sz w:val="28"/>
                <w:szCs w:val="28"/>
              </w:rPr>
              <w:t>Этнографическая мозаика</w:t>
            </w:r>
          </w:p>
        </w:tc>
        <w:tc>
          <w:tcPr>
            <w:tcW w:w="1701"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Ноябрь </w:t>
            </w: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6F76D8">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spacing w:after="0"/>
              <w:jc w:val="both"/>
              <w:rPr>
                <w:rFonts w:ascii="Times New Roman" w:hAnsi="Times New Roman"/>
                <w:color w:val="000000"/>
                <w:sz w:val="28"/>
                <w:szCs w:val="28"/>
              </w:rPr>
            </w:pPr>
            <w:r w:rsidRPr="00C50010">
              <w:rPr>
                <w:rFonts w:ascii="Times New Roman" w:hAnsi="Times New Roman"/>
                <w:color w:val="000000"/>
                <w:sz w:val="28"/>
                <w:szCs w:val="28"/>
              </w:rPr>
              <w:t>Радуга вкуса /ко дню народного единства/</w:t>
            </w:r>
          </w:p>
        </w:tc>
        <w:tc>
          <w:tcPr>
            <w:tcW w:w="2552"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День национальной кухни</w:t>
            </w:r>
          </w:p>
        </w:tc>
        <w:tc>
          <w:tcPr>
            <w:tcW w:w="1701"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Ноябрь </w:t>
            </w: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6F76D8">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0709FA">
        <w:trPr>
          <w:trHeight w:val="380"/>
        </w:trPr>
        <w:tc>
          <w:tcPr>
            <w:tcW w:w="10065" w:type="dxa"/>
            <w:gridSpan w:val="4"/>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160" w:line="259" w:lineRule="auto"/>
              <w:jc w:val="center"/>
              <w:rPr>
                <w:rFonts w:ascii="Times New Roman" w:hAnsi="Times New Roman"/>
                <w:sz w:val="20"/>
                <w:szCs w:val="20"/>
              </w:rPr>
            </w:pPr>
            <w:r w:rsidRPr="006F76D8">
              <w:rPr>
                <w:rFonts w:ascii="Times New Roman" w:hAnsi="Times New Roman"/>
                <w:bCs/>
                <w:sz w:val="24"/>
                <w:szCs w:val="28"/>
              </w:rPr>
              <w:t>ДЕНЬ КОСМОНАВТИКИ</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sz w:val="28"/>
                <w:szCs w:val="28"/>
              </w:rPr>
            </w:pPr>
            <w:r w:rsidRPr="006F76D8">
              <w:rPr>
                <w:rFonts w:ascii="Times New Roman" w:hAnsi="Times New Roman"/>
                <w:sz w:val="28"/>
                <w:szCs w:val="28"/>
              </w:rPr>
              <w:t>Дорога в космос:</w:t>
            </w:r>
          </w:p>
        </w:tc>
        <w:tc>
          <w:tcPr>
            <w:tcW w:w="2552"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tabs>
                <w:tab w:val="left" w:pos="400"/>
              </w:tabs>
              <w:spacing w:after="0"/>
              <w:jc w:val="both"/>
              <w:rPr>
                <w:rFonts w:ascii="Times New Roman" w:hAnsi="Times New Roman"/>
                <w:sz w:val="28"/>
                <w:szCs w:val="28"/>
              </w:rPr>
            </w:pPr>
            <w:r w:rsidRPr="006F76D8">
              <w:rPr>
                <w:rFonts w:ascii="Times New Roman" w:hAnsi="Times New Roman"/>
                <w:sz w:val="28"/>
                <w:szCs w:val="28"/>
              </w:rPr>
              <w:t>Космический календарь</w:t>
            </w:r>
          </w:p>
        </w:tc>
        <w:tc>
          <w:tcPr>
            <w:tcW w:w="1701"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bCs/>
                <w:sz w:val="28"/>
                <w:szCs w:val="28"/>
              </w:rPr>
            </w:pPr>
            <w:r w:rsidRPr="006F76D8">
              <w:rPr>
                <w:rFonts w:ascii="Times New Roman" w:hAnsi="Times New Roman"/>
                <w:bCs/>
                <w:sz w:val="28"/>
                <w:szCs w:val="28"/>
              </w:rPr>
              <w:t>Январь-декабрь</w:t>
            </w: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6F76D8">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sz w:val="28"/>
                <w:szCs w:val="28"/>
              </w:rPr>
            </w:pPr>
            <w:r w:rsidRPr="006F76D8">
              <w:rPr>
                <w:rFonts w:ascii="Times New Roman" w:hAnsi="Times New Roman"/>
                <w:sz w:val="28"/>
                <w:szCs w:val="28"/>
              </w:rPr>
              <w:lastRenderedPageBreak/>
              <w:t xml:space="preserve">Легенды космоса </w:t>
            </w:r>
          </w:p>
        </w:tc>
        <w:tc>
          <w:tcPr>
            <w:tcW w:w="2552"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tabs>
                <w:tab w:val="left" w:pos="400"/>
              </w:tabs>
              <w:spacing w:after="0"/>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bCs/>
                <w:sz w:val="28"/>
                <w:szCs w:val="28"/>
              </w:rPr>
            </w:pPr>
            <w:r w:rsidRPr="006F76D8">
              <w:rPr>
                <w:rFonts w:ascii="Times New Roman" w:hAnsi="Times New Roman"/>
                <w:bCs/>
                <w:sz w:val="28"/>
                <w:szCs w:val="28"/>
              </w:rPr>
              <w:t xml:space="preserve">Январь </w:t>
            </w: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6F76D8">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sz w:val="28"/>
                <w:szCs w:val="28"/>
              </w:rPr>
            </w:pPr>
            <w:r w:rsidRPr="006F76D8">
              <w:rPr>
                <w:rFonts w:ascii="Times New Roman" w:hAnsi="Times New Roman"/>
                <w:sz w:val="28"/>
                <w:szCs w:val="28"/>
              </w:rPr>
              <w:t>Первые в открытом космосе /54 года первому выходу в Космос/</w:t>
            </w:r>
          </w:p>
        </w:tc>
        <w:tc>
          <w:tcPr>
            <w:tcW w:w="2552"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tabs>
                <w:tab w:val="left" w:pos="400"/>
              </w:tabs>
              <w:spacing w:after="0"/>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bCs/>
                <w:sz w:val="28"/>
                <w:szCs w:val="28"/>
              </w:rPr>
            </w:pPr>
            <w:r w:rsidRPr="006F76D8">
              <w:rPr>
                <w:rFonts w:ascii="Times New Roman" w:hAnsi="Times New Roman"/>
                <w:bCs/>
                <w:sz w:val="28"/>
                <w:szCs w:val="28"/>
              </w:rPr>
              <w:t xml:space="preserve">Февраль </w:t>
            </w: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6F76D8">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sz w:val="28"/>
                <w:szCs w:val="28"/>
              </w:rPr>
            </w:pPr>
            <w:r w:rsidRPr="006F76D8">
              <w:rPr>
                <w:rFonts w:ascii="Times New Roman" w:hAnsi="Times New Roman"/>
                <w:sz w:val="28"/>
                <w:szCs w:val="28"/>
              </w:rPr>
              <w:t>Космос начинается с Ю.А. Гагарина /к 85-летию со дня рождения первого русского космонавта Ю.А. Гагарина</w:t>
            </w:r>
          </w:p>
        </w:tc>
        <w:tc>
          <w:tcPr>
            <w:tcW w:w="2552"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tabs>
                <w:tab w:val="left" w:pos="400"/>
              </w:tabs>
              <w:spacing w:after="0"/>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bCs/>
                <w:sz w:val="28"/>
                <w:szCs w:val="28"/>
              </w:rPr>
            </w:pPr>
            <w:r w:rsidRPr="006F76D8">
              <w:rPr>
                <w:rFonts w:ascii="Times New Roman" w:hAnsi="Times New Roman"/>
                <w:bCs/>
                <w:sz w:val="28"/>
                <w:szCs w:val="28"/>
              </w:rPr>
              <w:t>Март</w:t>
            </w:r>
          </w:p>
          <w:p w:rsidR="006F76D8" w:rsidRPr="006F76D8" w:rsidRDefault="006F76D8" w:rsidP="006F76D8">
            <w:pPr>
              <w:spacing w:after="0"/>
              <w:jc w:val="both"/>
              <w:rPr>
                <w:rFonts w:ascii="Times New Roman" w:hAnsi="Times New Roman"/>
                <w:bCs/>
                <w:sz w:val="28"/>
                <w:szCs w:val="28"/>
              </w:rPr>
            </w:pPr>
          </w:p>
          <w:p w:rsidR="006F76D8" w:rsidRPr="006F76D8" w:rsidRDefault="006F76D8" w:rsidP="006F76D8">
            <w:pPr>
              <w:spacing w:after="0"/>
              <w:jc w:val="both"/>
              <w:rPr>
                <w:rFonts w:ascii="Times New Roman" w:hAnsi="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6F76D8">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sz w:val="28"/>
                <w:szCs w:val="28"/>
              </w:rPr>
            </w:pPr>
            <w:r w:rsidRPr="006F76D8">
              <w:rPr>
                <w:rFonts w:ascii="Times New Roman" w:hAnsi="Times New Roman"/>
                <w:sz w:val="28"/>
                <w:szCs w:val="28"/>
              </w:rPr>
              <w:t>Первый полет человека в космос /ко дню авиации и космонавтики/</w:t>
            </w:r>
          </w:p>
        </w:tc>
        <w:tc>
          <w:tcPr>
            <w:tcW w:w="2552"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tabs>
                <w:tab w:val="left" w:pos="400"/>
              </w:tabs>
              <w:spacing w:after="0"/>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bCs/>
                <w:sz w:val="28"/>
                <w:szCs w:val="28"/>
              </w:rPr>
            </w:pPr>
            <w:r w:rsidRPr="006F76D8">
              <w:rPr>
                <w:rFonts w:ascii="Times New Roman" w:hAnsi="Times New Roman"/>
                <w:bCs/>
                <w:sz w:val="28"/>
                <w:szCs w:val="28"/>
              </w:rPr>
              <w:t>Апрель</w:t>
            </w:r>
          </w:p>
          <w:p w:rsidR="006F76D8" w:rsidRPr="006F76D8" w:rsidRDefault="006F76D8" w:rsidP="006F76D8">
            <w:pPr>
              <w:spacing w:after="0"/>
              <w:jc w:val="both"/>
              <w:rPr>
                <w:rFonts w:ascii="Times New Roman" w:hAnsi="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6F76D8">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sz w:val="28"/>
                <w:szCs w:val="28"/>
              </w:rPr>
            </w:pPr>
            <w:r w:rsidRPr="006F76D8">
              <w:rPr>
                <w:rFonts w:ascii="Times New Roman" w:hAnsi="Times New Roman"/>
                <w:sz w:val="28"/>
                <w:szCs w:val="28"/>
              </w:rPr>
              <w:t>Корабли исследуют планеты</w:t>
            </w:r>
          </w:p>
        </w:tc>
        <w:tc>
          <w:tcPr>
            <w:tcW w:w="2552"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tabs>
                <w:tab w:val="left" w:pos="400"/>
              </w:tabs>
              <w:spacing w:after="0"/>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bCs/>
                <w:sz w:val="28"/>
                <w:szCs w:val="28"/>
              </w:rPr>
            </w:pPr>
            <w:r w:rsidRPr="006F76D8">
              <w:rPr>
                <w:rFonts w:ascii="Times New Roman" w:hAnsi="Times New Roman"/>
                <w:bCs/>
                <w:sz w:val="28"/>
                <w:szCs w:val="28"/>
              </w:rPr>
              <w:t>Май</w:t>
            </w: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6F76D8">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sz w:val="28"/>
                <w:szCs w:val="28"/>
              </w:rPr>
            </w:pPr>
            <w:r w:rsidRPr="006F76D8">
              <w:rPr>
                <w:rFonts w:ascii="Times New Roman" w:hAnsi="Times New Roman"/>
                <w:sz w:val="28"/>
                <w:szCs w:val="28"/>
              </w:rPr>
              <w:t>Космодром Байконур</w:t>
            </w:r>
          </w:p>
        </w:tc>
        <w:tc>
          <w:tcPr>
            <w:tcW w:w="2552"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tabs>
                <w:tab w:val="left" w:pos="400"/>
              </w:tabs>
              <w:spacing w:after="0"/>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bCs/>
                <w:sz w:val="28"/>
                <w:szCs w:val="28"/>
              </w:rPr>
            </w:pPr>
            <w:r w:rsidRPr="006F76D8">
              <w:rPr>
                <w:rFonts w:ascii="Times New Roman" w:hAnsi="Times New Roman"/>
                <w:bCs/>
                <w:sz w:val="28"/>
                <w:szCs w:val="28"/>
              </w:rPr>
              <w:t>Июнь</w:t>
            </w: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6F76D8">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sz w:val="28"/>
                <w:szCs w:val="28"/>
              </w:rPr>
            </w:pPr>
            <w:r w:rsidRPr="006F76D8">
              <w:rPr>
                <w:rFonts w:ascii="Times New Roman" w:hAnsi="Times New Roman"/>
                <w:sz w:val="28"/>
                <w:szCs w:val="28"/>
              </w:rPr>
              <w:t>Вперед, к Луне /60лет первого полета к Луне/</w:t>
            </w:r>
          </w:p>
        </w:tc>
        <w:tc>
          <w:tcPr>
            <w:tcW w:w="2552"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tabs>
                <w:tab w:val="left" w:pos="400"/>
              </w:tabs>
              <w:spacing w:after="0"/>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bCs/>
                <w:sz w:val="28"/>
                <w:szCs w:val="28"/>
              </w:rPr>
            </w:pPr>
            <w:r w:rsidRPr="006F76D8">
              <w:rPr>
                <w:rFonts w:ascii="Times New Roman" w:hAnsi="Times New Roman"/>
                <w:bCs/>
                <w:sz w:val="28"/>
                <w:szCs w:val="28"/>
              </w:rPr>
              <w:t xml:space="preserve">Июль </w:t>
            </w: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6F76D8">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sz w:val="28"/>
                <w:szCs w:val="28"/>
              </w:rPr>
            </w:pPr>
            <w:r w:rsidRPr="006F76D8">
              <w:rPr>
                <w:rFonts w:ascii="Times New Roman" w:hAnsi="Times New Roman"/>
                <w:sz w:val="28"/>
                <w:szCs w:val="28"/>
              </w:rPr>
              <w:t>СОЮЗ-СОЮЗ я Аполлон</w:t>
            </w:r>
          </w:p>
        </w:tc>
        <w:tc>
          <w:tcPr>
            <w:tcW w:w="2552"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tabs>
                <w:tab w:val="left" w:pos="400"/>
              </w:tabs>
              <w:spacing w:after="0"/>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bCs/>
                <w:sz w:val="28"/>
                <w:szCs w:val="28"/>
              </w:rPr>
            </w:pPr>
            <w:r w:rsidRPr="006F76D8">
              <w:rPr>
                <w:rFonts w:ascii="Times New Roman" w:hAnsi="Times New Roman"/>
                <w:bCs/>
                <w:sz w:val="28"/>
                <w:szCs w:val="28"/>
              </w:rPr>
              <w:t xml:space="preserve">Август </w:t>
            </w: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6F76D8">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sz w:val="28"/>
                <w:szCs w:val="28"/>
              </w:rPr>
            </w:pPr>
            <w:r w:rsidRPr="006F76D8">
              <w:rPr>
                <w:rFonts w:ascii="Times New Roman" w:hAnsi="Times New Roman"/>
                <w:sz w:val="28"/>
                <w:szCs w:val="28"/>
              </w:rPr>
              <w:t>Корабли бороздят космос (о сериях кораблей)</w:t>
            </w:r>
          </w:p>
        </w:tc>
        <w:tc>
          <w:tcPr>
            <w:tcW w:w="2552"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tabs>
                <w:tab w:val="left" w:pos="400"/>
              </w:tabs>
              <w:spacing w:after="0"/>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bCs/>
                <w:sz w:val="28"/>
                <w:szCs w:val="28"/>
              </w:rPr>
            </w:pPr>
            <w:r w:rsidRPr="006F76D8">
              <w:rPr>
                <w:rFonts w:ascii="Times New Roman" w:hAnsi="Times New Roman"/>
                <w:bCs/>
                <w:sz w:val="28"/>
                <w:szCs w:val="28"/>
              </w:rPr>
              <w:t xml:space="preserve">Сентябрь </w:t>
            </w: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6F76D8">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ind w:right="21"/>
              <w:jc w:val="both"/>
              <w:rPr>
                <w:rFonts w:ascii="Times New Roman" w:hAnsi="Times New Roman"/>
                <w:sz w:val="28"/>
                <w:szCs w:val="28"/>
              </w:rPr>
            </w:pPr>
            <w:r w:rsidRPr="006F76D8">
              <w:rPr>
                <w:rFonts w:ascii="Times New Roman" w:hAnsi="Times New Roman"/>
                <w:bCs/>
                <w:sz w:val="28"/>
                <w:szCs w:val="28"/>
                <w:shd w:val="clear" w:color="auto" w:fill="FFFFFF"/>
              </w:rPr>
              <w:t>Первый</w:t>
            </w:r>
            <w:r w:rsidRPr="006F76D8">
              <w:rPr>
                <w:rFonts w:ascii="Times New Roman" w:hAnsi="Times New Roman"/>
                <w:sz w:val="28"/>
                <w:szCs w:val="28"/>
                <w:shd w:val="clear" w:color="auto" w:fill="FFFFFF"/>
              </w:rPr>
              <w:t> искусственный </w:t>
            </w:r>
            <w:r w:rsidRPr="006F76D8">
              <w:rPr>
                <w:rFonts w:ascii="Times New Roman" w:hAnsi="Times New Roman"/>
                <w:bCs/>
                <w:sz w:val="28"/>
                <w:szCs w:val="28"/>
                <w:shd w:val="clear" w:color="auto" w:fill="FFFFFF"/>
              </w:rPr>
              <w:t>спутник</w:t>
            </w:r>
            <w:r w:rsidRPr="006F76D8">
              <w:rPr>
                <w:rFonts w:ascii="Times New Roman" w:hAnsi="Times New Roman"/>
                <w:sz w:val="28"/>
                <w:szCs w:val="28"/>
                <w:shd w:val="clear" w:color="auto" w:fill="FFFFFF"/>
              </w:rPr>
              <w:t> Земли /советский </w:t>
            </w:r>
            <w:r w:rsidRPr="006F76D8">
              <w:rPr>
                <w:rFonts w:ascii="Times New Roman" w:hAnsi="Times New Roman"/>
                <w:bCs/>
                <w:sz w:val="28"/>
                <w:szCs w:val="28"/>
                <w:shd w:val="clear" w:color="auto" w:fill="FFFFFF"/>
              </w:rPr>
              <w:t>космический а</w:t>
            </w:r>
            <w:r w:rsidRPr="006F76D8">
              <w:rPr>
                <w:rFonts w:ascii="Times New Roman" w:hAnsi="Times New Roman"/>
                <w:sz w:val="28"/>
                <w:szCs w:val="28"/>
                <w:shd w:val="clear" w:color="auto" w:fill="FFFFFF"/>
              </w:rPr>
              <w:t>ппарат, </w:t>
            </w:r>
            <w:r w:rsidRPr="006F76D8">
              <w:rPr>
                <w:rFonts w:ascii="Times New Roman" w:hAnsi="Times New Roman"/>
                <w:bCs/>
                <w:sz w:val="28"/>
                <w:szCs w:val="28"/>
                <w:shd w:val="clear" w:color="auto" w:fill="FFFFFF"/>
              </w:rPr>
              <w:t>запущенный</w:t>
            </w:r>
            <w:r w:rsidRPr="006F76D8">
              <w:rPr>
                <w:rFonts w:ascii="Times New Roman" w:hAnsi="Times New Roman"/>
                <w:sz w:val="28"/>
                <w:szCs w:val="28"/>
                <w:shd w:val="clear" w:color="auto" w:fill="FFFFFF"/>
              </w:rPr>
              <w:t xml:space="preserve"> 4 октября 1957 года/</w:t>
            </w:r>
          </w:p>
        </w:tc>
        <w:tc>
          <w:tcPr>
            <w:tcW w:w="2552"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tabs>
                <w:tab w:val="left" w:pos="400"/>
              </w:tabs>
              <w:spacing w:after="0"/>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bCs/>
                <w:sz w:val="28"/>
                <w:szCs w:val="28"/>
              </w:rPr>
            </w:pPr>
            <w:r w:rsidRPr="006F76D8">
              <w:rPr>
                <w:rFonts w:ascii="Times New Roman" w:hAnsi="Times New Roman"/>
                <w:bCs/>
                <w:sz w:val="28"/>
                <w:szCs w:val="28"/>
              </w:rPr>
              <w:t>Октябрь</w:t>
            </w:r>
          </w:p>
          <w:p w:rsidR="006F76D8" w:rsidRPr="006F76D8" w:rsidRDefault="006F76D8" w:rsidP="006F76D8">
            <w:pPr>
              <w:spacing w:after="0"/>
              <w:jc w:val="both"/>
              <w:rPr>
                <w:rFonts w:ascii="Times New Roman" w:hAnsi="Times New Roman"/>
                <w:bCs/>
                <w:sz w:val="28"/>
                <w:szCs w:val="28"/>
              </w:rPr>
            </w:pPr>
          </w:p>
          <w:p w:rsidR="006F76D8" w:rsidRPr="006F76D8" w:rsidRDefault="006F76D8" w:rsidP="006F76D8">
            <w:pPr>
              <w:spacing w:after="0"/>
              <w:jc w:val="both"/>
              <w:rPr>
                <w:rFonts w:ascii="Times New Roman" w:hAnsi="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6F76D8">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ind w:right="21"/>
              <w:jc w:val="both"/>
              <w:rPr>
                <w:rFonts w:ascii="Times New Roman" w:hAnsi="Times New Roman"/>
                <w:bCs/>
                <w:sz w:val="28"/>
                <w:szCs w:val="28"/>
                <w:shd w:val="clear" w:color="auto" w:fill="FFFFFF"/>
              </w:rPr>
            </w:pPr>
            <w:r w:rsidRPr="006F76D8">
              <w:rPr>
                <w:rFonts w:ascii="Times New Roman" w:hAnsi="Times New Roman"/>
                <w:bCs/>
                <w:sz w:val="28"/>
                <w:szCs w:val="28"/>
                <w:shd w:val="clear" w:color="auto" w:fill="FFFFFF"/>
              </w:rPr>
              <w:t>Женщина в космосе</w:t>
            </w:r>
          </w:p>
        </w:tc>
        <w:tc>
          <w:tcPr>
            <w:tcW w:w="2552"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tabs>
                <w:tab w:val="left" w:pos="400"/>
              </w:tabs>
              <w:spacing w:after="0"/>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bCs/>
                <w:sz w:val="28"/>
                <w:szCs w:val="28"/>
              </w:rPr>
            </w:pPr>
            <w:r w:rsidRPr="006F76D8">
              <w:rPr>
                <w:rFonts w:ascii="Times New Roman" w:hAnsi="Times New Roman"/>
                <w:bCs/>
                <w:sz w:val="28"/>
                <w:szCs w:val="28"/>
              </w:rPr>
              <w:t xml:space="preserve">Ноябрь </w:t>
            </w: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0709FA">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color w:val="FF0000"/>
                <w:sz w:val="28"/>
                <w:szCs w:val="28"/>
              </w:rPr>
            </w:pPr>
            <w:r w:rsidRPr="006F76D8">
              <w:rPr>
                <w:rFonts w:ascii="Times New Roman" w:hAnsi="Times New Roman"/>
                <w:sz w:val="28"/>
                <w:szCs w:val="28"/>
              </w:rPr>
              <w:t>Рекорды в космосе</w:t>
            </w:r>
          </w:p>
        </w:tc>
        <w:tc>
          <w:tcPr>
            <w:tcW w:w="2552"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tabs>
                <w:tab w:val="left" w:pos="400"/>
              </w:tabs>
              <w:spacing w:after="0"/>
              <w:jc w:val="both"/>
              <w:rPr>
                <w:rFonts w:ascii="Times New Roman" w:hAnsi="Times New Roman"/>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0"/>
              <w:jc w:val="both"/>
              <w:rPr>
                <w:rFonts w:ascii="Times New Roman" w:hAnsi="Times New Roman"/>
                <w:bCs/>
                <w:sz w:val="28"/>
                <w:szCs w:val="28"/>
              </w:rPr>
            </w:pPr>
            <w:r w:rsidRPr="006F76D8">
              <w:rPr>
                <w:rFonts w:ascii="Times New Roman" w:hAnsi="Times New Roman"/>
                <w:bCs/>
                <w:sz w:val="28"/>
                <w:szCs w:val="28"/>
              </w:rPr>
              <w:t xml:space="preserve">Декабрь </w:t>
            </w: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0709FA">
            <w:pPr>
              <w:spacing w:after="0" w:line="240" w:lineRule="auto"/>
              <w:jc w:val="both"/>
              <w:rPr>
                <w:rFonts w:ascii="Times New Roman" w:hAnsi="Times New Roman"/>
                <w:sz w:val="20"/>
                <w:szCs w:val="20"/>
              </w:rPr>
            </w:pPr>
            <w:r w:rsidRPr="009069C8">
              <w:rPr>
                <w:rFonts w:ascii="Times New Roman" w:hAnsi="Times New Roman"/>
                <w:sz w:val="20"/>
                <w:szCs w:val="20"/>
              </w:rPr>
              <w:t xml:space="preserve">Отдел обслуживания взрослого населения МКУ </w:t>
            </w:r>
            <w:r w:rsidRPr="009069C8">
              <w:rPr>
                <w:rFonts w:ascii="Times New Roman" w:hAnsi="Times New Roman"/>
                <w:sz w:val="20"/>
                <w:szCs w:val="20"/>
              </w:rPr>
              <w:lastRenderedPageBreak/>
              <w:t>«Межпоселенческая библиотека»</w:t>
            </w:r>
          </w:p>
        </w:tc>
      </w:tr>
      <w:tr w:rsidR="006F76D8" w:rsidRPr="00781581" w:rsidTr="000709FA">
        <w:trPr>
          <w:trHeight w:val="380"/>
        </w:trPr>
        <w:tc>
          <w:tcPr>
            <w:tcW w:w="10065" w:type="dxa"/>
            <w:gridSpan w:val="4"/>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160" w:line="259" w:lineRule="auto"/>
              <w:jc w:val="center"/>
              <w:rPr>
                <w:rFonts w:ascii="Times New Roman" w:hAnsi="Times New Roman"/>
                <w:sz w:val="20"/>
                <w:szCs w:val="20"/>
              </w:rPr>
            </w:pPr>
            <w:r w:rsidRPr="006F76D8">
              <w:rPr>
                <w:rFonts w:ascii="Times New Roman" w:hAnsi="Times New Roman"/>
                <w:bCs/>
                <w:color w:val="000000"/>
                <w:sz w:val="24"/>
                <w:szCs w:val="28"/>
              </w:rPr>
              <w:lastRenderedPageBreak/>
              <w:t>ВЫБОРЫ-2019</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spacing w:after="0"/>
              <w:jc w:val="both"/>
              <w:rPr>
                <w:rFonts w:ascii="Times New Roman" w:hAnsi="Times New Roman"/>
                <w:color w:val="000000"/>
                <w:sz w:val="28"/>
                <w:szCs w:val="28"/>
              </w:rPr>
            </w:pPr>
            <w:r w:rsidRPr="00C50010">
              <w:rPr>
                <w:rFonts w:ascii="Times New Roman" w:hAnsi="Times New Roman"/>
                <w:color w:val="000000"/>
                <w:sz w:val="28"/>
                <w:szCs w:val="28"/>
              </w:rPr>
              <w:t>Выборы: завтра начинается сегодня</w:t>
            </w:r>
          </w:p>
        </w:tc>
        <w:tc>
          <w:tcPr>
            <w:tcW w:w="2552"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Полит-рейтинг</w:t>
            </w:r>
          </w:p>
        </w:tc>
        <w:tc>
          <w:tcPr>
            <w:tcW w:w="1701"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Июль-август</w:t>
            </w: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0709FA">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spacing w:after="0"/>
              <w:jc w:val="both"/>
              <w:rPr>
                <w:rFonts w:ascii="Times New Roman" w:hAnsi="Times New Roman"/>
                <w:color w:val="000000"/>
                <w:sz w:val="28"/>
                <w:szCs w:val="28"/>
              </w:rPr>
            </w:pPr>
            <w:r w:rsidRPr="00C50010">
              <w:rPr>
                <w:rFonts w:ascii="Times New Roman" w:hAnsi="Times New Roman"/>
                <w:color w:val="000000"/>
                <w:sz w:val="28"/>
                <w:szCs w:val="28"/>
              </w:rPr>
              <w:t xml:space="preserve">Читай. Думай. Выбирай. </w:t>
            </w:r>
          </w:p>
        </w:tc>
        <w:tc>
          <w:tcPr>
            <w:tcW w:w="2552"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Выставка избирательный навигатор</w:t>
            </w:r>
          </w:p>
        </w:tc>
        <w:tc>
          <w:tcPr>
            <w:tcW w:w="1701"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Сентябрь </w:t>
            </w: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0709FA">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0709FA">
        <w:trPr>
          <w:trHeight w:val="380"/>
        </w:trPr>
        <w:tc>
          <w:tcPr>
            <w:tcW w:w="10065" w:type="dxa"/>
            <w:gridSpan w:val="4"/>
            <w:tcBorders>
              <w:top w:val="single" w:sz="4" w:space="0" w:color="auto"/>
              <w:left w:val="single" w:sz="4" w:space="0" w:color="auto"/>
              <w:bottom w:val="single" w:sz="4" w:space="0" w:color="auto"/>
              <w:right w:val="single" w:sz="4" w:space="0" w:color="auto"/>
            </w:tcBorders>
          </w:tcPr>
          <w:p w:rsidR="006F76D8" w:rsidRPr="006F76D8" w:rsidRDefault="006F76D8" w:rsidP="006F76D8">
            <w:pPr>
              <w:spacing w:after="160" w:line="259" w:lineRule="auto"/>
              <w:jc w:val="center"/>
              <w:rPr>
                <w:rFonts w:ascii="Times New Roman" w:hAnsi="Times New Roman"/>
                <w:sz w:val="20"/>
                <w:szCs w:val="20"/>
              </w:rPr>
            </w:pPr>
            <w:r w:rsidRPr="006F76D8">
              <w:rPr>
                <w:rFonts w:ascii="Times New Roman" w:hAnsi="Times New Roman"/>
                <w:bCs/>
                <w:color w:val="000000"/>
                <w:sz w:val="24"/>
                <w:szCs w:val="28"/>
              </w:rPr>
              <w:t>ДЕНЬ СОЛИДАРНОСТИ В БОРЬБЕ С ТЕРРОРИЗМОМ</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spacing w:after="0"/>
              <w:jc w:val="both"/>
              <w:rPr>
                <w:rFonts w:ascii="Times New Roman" w:hAnsi="Times New Roman"/>
                <w:color w:val="000000"/>
                <w:sz w:val="28"/>
                <w:szCs w:val="28"/>
              </w:rPr>
            </w:pPr>
            <w:r w:rsidRPr="00C50010">
              <w:rPr>
                <w:rFonts w:ascii="Times New Roman" w:hAnsi="Times New Roman"/>
                <w:color w:val="000000"/>
                <w:sz w:val="28"/>
                <w:szCs w:val="28"/>
              </w:rPr>
              <w:t>Терроризм – проблема современного общества</w:t>
            </w:r>
          </w:p>
        </w:tc>
        <w:tc>
          <w:tcPr>
            <w:tcW w:w="2552"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Устный журнал</w:t>
            </w:r>
          </w:p>
        </w:tc>
        <w:tc>
          <w:tcPr>
            <w:tcW w:w="1701"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Сентябрь</w:t>
            </w: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0709FA">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spacing w:after="0"/>
              <w:jc w:val="both"/>
              <w:rPr>
                <w:rFonts w:ascii="Times New Roman" w:hAnsi="Times New Roman"/>
                <w:color w:val="000000"/>
                <w:sz w:val="28"/>
                <w:szCs w:val="28"/>
              </w:rPr>
            </w:pPr>
            <w:r w:rsidRPr="00C50010">
              <w:rPr>
                <w:rFonts w:ascii="Times New Roman" w:hAnsi="Times New Roman"/>
                <w:color w:val="000000"/>
                <w:sz w:val="28"/>
                <w:szCs w:val="28"/>
              </w:rPr>
              <w:t xml:space="preserve">Террор необъявленная война </w:t>
            </w:r>
          </w:p>
        </w:tc>
        <w:tc>
          <w:tcPr>
            <w:tcW w:w="2552"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видео-показ</w:t>
            </w:r>
          </w:p>
        </w:tc>
        <w:tc>
          <w:tcPr>
            <w:tcW w:w="1701"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Сентябрь </w:t>
            </w: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0709FA">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spacing w:after="0"/>
              <w:jc w:val="both"/>
              <w:rPr>
                <w:rFonts w:ascii="Times New Roman" w:hAnsi="Times New Roman"/>
                <w:color w:val="000000"/>
                <w:sz w:val="28"/>
                <w:szCs w:val="28"/>
              </w:rPr>
            </w:pPr>
            <w:r w:rsidRPr="00C50010">
              <w:rPr>
                <w:rFonts w:ascii="Times New Roman" w:hAnsi="Times New Roman"/>
                <w:color w:val="000000"/>
                <w:sz w:val="28"/>
                <w:szCs w:val="28"/>
              </w:rPr>
              <w:t>Ответственность за “телефонный терроризм</w:t>
            </w:r>
          </w:p>
        </w:tc>
        <w:tc>
          <w:tcPr>
            <w:tcW w:w="2552"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Час полезной информации</w:t>
            </w:r>
          </w:p>
        </w:tc>
        <w:tc>
          <w:tcPr>
            <w:tcW w:w="1701"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Сентябрь </w:t>
            </w: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0709FA">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spacing w:after="0"/>
              <w:jc w:val="both"/>
              <w:rPr>
                <w:rFonts w:ascii="Times New Roman" w:hAnsi="Times New Roman"/>
                <w:color w:val="000000"/>
                <w:sz w:val="28"/>
                <w:szCs w:val="28"/>
              </w:rPr>
            </w:pPr>
            <w:r w:rsidRPr="00C50010">
              <w:rPr>
                <w:rFonts w:ascii="Times New Roman" w:hAnsi="Times New Roman"/>
                <w:color w:val="000000"/>
                <w:sz w:val="28"/>
                <w:szCs w:val="28"/>
              </w:rPr>
              <w:t>Мы выбираем мир</w:t>
            </w:r>
          </w:p>
        </w:tc>
        <w:tc>
          <w:tcPr>
            <w:tcW w:w="2552"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Выставка-беседа</w:t>
            </w:r>
          </w:p>
        </w:tc>
        <w:tc>
          <w:tcPr>
            <w:tcW w:w="1701" w:type="dxa"/>
            <w:tcBorders>
              <w:top w:val="single" w:sz="4" w:space="0" w:color="auto"/>
              <w:left w:val="single" w:sz="4" w:space="0" w:color="auto"/>
              <w:bottom w:val="single" w:sz="4" w:space="0" w:color="auto"/>
              <w:right w:val="single" w:sz="4" w:space="0" w:color="auto"/>
            </w:tcBorders>
          </w:tcPr>
          <w:p w:rsidR="006F76D8" w:rsidRPr="00C50010" w:rsidRDefault="006F76D8" w:rsidP="006F76D8">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Сентябрь </w:t>
            </w:r>
          </w:p>
        </w:tc>
        <w:tc>
          <w:tcPr>
            <w:tcW w:w="2268" w:type="dxa"/>
            <w:tcBorders>
              <w:top w:val="single" w:sz="4" w:space="0" w:color="auto"/>
              <w:left w:val="single" w:sz="4" w:space="0" w:color="auto"/>
              <w:bottom w:val="single" w:sz="4" w:space="0" w:color="auto"/>
              <w:right w:val="single" w:sz="4" w:space="0" w:color="auto"/>
            </w:tcBorders>
          </w:tcPr>
          <w:p w:rsidR="006F76D8" w:rsidRPr="009069C8" w:rsidRDefault="006F76D8" w:rsidP="000709FA">
            <w:pPr>
              <w:spacing w:after="0" w:line="240" w:lineRule="auto"/>
              <w:jc w:val="both"/>
              <w:rPr>
                <w:rFonts w:ascii="Times New Roman" w:hAnsi="Times New Roman"/>
                <w:sz w:val="20"/>
                <w:szCs w:val="20"/>
              </w:rPr>
            </w:pPr>
            <w:r w:rsidRPr="009069C8">
              <w:rPr>
                <w:rFonts w:ascii="Times New Roman" w:hAnsi="Times New Roman"/>
                <w:sz w:val="20"/>
                <w:szCs w:val="20"/>
              </w:rPr>
              <w:t>Отдел обслуживания взрослого населения МКУ «Межпоселенческая библиотека»</w:t>
            </w:r>
          </w:p>
        </w:tc>
      </w:tr>
      <w:tr w:rsidR="006F76D8" w:rsidRPr="00781581" w:rsidTr="000709FA">
        <w:trPr>
          <w:trHeight w:val="380"/>
        </w:trPr>
        <w:tc>
          <w:tcPr>
            <w:tcW w:w="10065" w:type="dxa"/>
            <w:gridSpan w:val="4"/>
            <w:tcBorders>
              <w:top w:val="single" w:sz="4" w:space="0" w:color="auto"/>
              <w:left w:val="single" w:sz="4" w:space="0" w:color="auto"/>
              <w:bottom w:val="single" w:sz="4" w:space="0" w:color="auto"/>
              <w:right w:val="single" w:sz="4" w:space="0" w:color="auto"/>
            </w:tcBorders>
          </w:tcPr>
          <w:p w:rsidR="006F76D8" w:rsidRPr="00045126" w:rsidRDefault="006F76D8" w:rsidP="001C62FD">
            <w:pPr>
              <w:spacing w:after="0" w:line="240" w:lineRule="auto"/>
              <w:jc w:val="center"/>
              <w:rPr>
                <w:rFonts w:ascii="Times New Roman" w:hAnsi="Times New Roman"/>
                <w:sz w:val="28"/>
                <w:szCs w:val="28"/>
              </w:rPr>
            </w:pPr>
            <w:r w:rsidRPr="00045126">
              <w:rPr>
                <w:rFonts w:ascii="Times New Roman" w:hAnsi="Times New Roman"/>
                <w:sz w:val="28"/>
                <w:szCs w:val="28"/>
              </w:rPr>
              <w:t>В Иркутской области</w:t>
            </w:r>
          </w:p>
          <w:p w:rsidR="006F76D8" w:rsidRPr="00045126" w:rsidRDefault="006F76D8" w:rsidP="001C62FD">
            <w:pPr>
              <w:spacing w:after="0" w:line="240" w:lineRule="auto"/>
              <w:jc w:val="center"/>
              <w:rPr>
                <w:rFonts w:ascii="Times New Roman" w:hAnsi="Times New Roman"/>
                <w:sz w:val="28"/>
                <w:szCs w:val="28"/>
              </w:rPr>
            </w:pPr>
            <w:r w:rsidRPr="00045126">
              <w:rPr>
                <w:rFonts w:ascii="Times New Roman" w:hAnsi="Times New Roman"/>
                <w:sz w:val="28"/>
                <w:szCs w:val="28"/>
              </w:rPr>
              <w:t>Год активного долголетия в системе социального обслуживания населения</w:t>
            </w:r>
          </w:p>
          <w:p w:rsidR="006F76D8" w:rsidRPr="00171A4C" w:rsidRDefault="006F76D8" w:rsidP="001C62FD">
            <w:pPr>
              <w:spacing w:after="0" w:line="240" w:lineRule="auto"/>
              <w:jc w:val="center"/>
              <w:rPr>
                <w:rFonts w:ascii="Times New Roman" w:hAnsi="Times New Roman"/>
                <w:sz w:val="28"/>
                <w:szCs w:val="28"/>
              </w:rPr>
            </w:pPr>
            <w:r w:rsidRPr="00045126">
              <w:rPr>
                <w:rFonts w:ascii="Times New Roman" w:hAnsi="Times New Roman"/>
                <w:sz w:val="28"/>
                <w:szCs w:val="28"/>
              </w:rPr>
              <w:t>Иркутской области</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045126" w:rsidRDefault="006F76D8" w:rsidP="00045126">
            <w:pPr>
              <w:spacing w:after="0"/>
              <w:jc w:val="both"/>
              <w:rPr>
                <w:rFonts w:ascii="Times New Roman" w:hAnsi="Times New Roman"/>
                <w:sz w:val="28"/>
                <w:szCs w:val="28"/>
              </w:rPr>
            </w:pPr>
            <w:r w:rsidRPr="00045126">
              <w:rPr>
                <w:rFonts w:ascii="Times New Roman" w:hAnsi="Times New Roman"/>
                <w:sz w:val="28"/>
                <w:szCs w:val="28"/>
              </w:rPr>
              <w:t>Сколько песен было спето?</w:t>
            </w:r>
          </w:p>
        </w:tc>
        <w:tc>
          <w:tcPr>
            <w:tcW w:w="2552" w:type="dxa"/>
            <w:tcBorders>
              <w:top w:val="single" w:sz="4" w:space="0" w:color="auto"/>
              <w:left w:val="single" w:sz="4" w:space="0" w:color="auto"/>
              <w:bottom w:val="single" w:sz="4" w:space="0" w:color="auto"/>
              <w:right w:val="single" w:sz="4" w:space="0" w:color="auto"/>
            </w:tcBorders>
          </w:tcPr>
          <w:p w:rsidR="006F76D8" w:rsidRPr="00045126" w:rsidRDefault="006F76D8" w:rsidP="00045126">
            <w:pPr>
              <w:spacing w:after="0"/>
              <w:jc w:val="both"/>
              <w:rPr>
                <w:rFonts w:ascii="Times New Roman" w:hAnsi="Times New Roman"/>
                <w:sz w:val="28"/>
                <w:szCs w:val="28"/>
              </w:rPr>
            </w:pPr>
            <w:r w:rsidRPr="00045126">
              <w:rPr>
                <w:rFonts w:ascii="Times New Roman" w:hAnsi="Times New Roman"/>
                <w:sz w:val="28"/>
                <w:szCs w:val="28"/>
              </w:rPr>
              <w:t>Ретро-вечер для пожилых людей</w:t>
            </w:r>
          </w:p>
        </w:tc>
        <w:tc>
          <w:tcPr>
            <w:tcW w:w="1701" w:type="dxa"/>
            <w:tcBorders>
              <w:top w:val="single" w:sz="4" w:space="0" w:color="auto"/>
              <w:left w:val="single" w:sz="4" w:space="0" w:color="auto"/>
              <w:bottom w:val="single" w:sz="4" w:space="0" w:color="auto"/>
              <w:right w:val="single" w:sz="4" w:space="0" w:color="auto"/>
            </w:tcBorders>
          </w:tcPr>
          <w:p w:rsidR="006F76D8" w:rsidRPr="00045126" w:rsidRDefault="006F76D8" w:rsidP="00045126">
            <w:pPr>
              <w:spacing w:after="0"/>
              <w:jc w:val="both"/>
              <w:rPr>
                <w:rFonts w:ascii="Times New Roman" w:hAnsi="Times New Roman"/>
                <w:sz w:val="28"/>
                <w:szCs w:val="28"/>
              </w:rPr>
            </w:pPr>
            <w:r w:rsidRPr="00045126">
              <w:rPr>
                <w:rFonts w:ascii="Times New Roman" w:hAnsi="Times New Roman"/>
                <w:sz w:val="28"/>
                <w:szCs w:val="28"/>
              </w:rPr>
              <w:t>15 февраля</w:t>
            </w:r>
          </w:p>
        </w:tc>
        <w:tc>
          <w:tcPr>
            <w:tcW w:w="2268" w:type="dxa"/>
            <w:tcBorders>
              <w:top w:val="single" w:sz="4" w:space="0" w:color="auto"/>
              <w:left w:val="single" w:sz="4" w:space="0" w:color="auto"/>
              <w:bottom w:val="single" w:sz="4" w:space="0" w:color="auto"/>
              <w:right w:val="single" w:sz="4" w:space="0" w:color="auto"/>
            </w:tcBorders>
          </w:tcPr>
          <w:p w:rsidR="006F76D8" w:rsidRPr="00171A4C" w:rsidRDefault="006F76D8" w:rsidP="000709FA">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045126" w:rsidRDefault="006F76D8" w:rsidP="00045126">
            <w:pPr>
              <w:keepNext/>
              <w:keepLines/>
              <w:spacing w:after="0"/>
              <w:jc w:val="both"/>
              <w:rPr>
                <w:rFonts w:ascii="Times New Roman" w:hAnsi="Times New Roman"/>
                <w:sz w:val="28"/>
                <w:szCs w:val="28"/>
              </w:rPr>
            </w:pPr>
            <w:r w:rsidRPr="00045126">
              <w:rPr>
                <w:rFonts w:ascii="Times New Roman" w:hAnsi="Times New Roman"/>
                <w:sz w:val="28"/>
                <w:szCs w:val="28"/>
              </w:rPr>
              <w:t>Зови же память снова в 45-й</w:t>
            </w:r>
          </w:p>
        </w:tc>
        <w:tc>
          <w:tcPr>
            <w:tcW w:w="2552" w:type="dxa"/>
            <w:tcBorders>
              <w:top w:val="single" w:sz="4" w:space="0" w:color="auto"/>
              <w:left w:val="single" w:sz="4" w:space="0" w:color="auto"/>
              <w:bottom w:val="single" w:sz="4" w:space="0" w:color="auto"/>
              <w:right w:val="single" w:sz="4" w:space="0" w:color="auto"/>
            </w:tcBorders>
          </w:tcPr>
          <w:p w:rsidR="006F76D8" w:rsidRPr="00045126" w:rsidRDefault="006F76D8" w:rsidP="00045126">
            <w:pPr>
              <w:keepNext/>
              <w:keepLines/>
              <w:spacing w:after="0"/>
              <w:jc w:val="both"/>
              <w:rPr>
                <w:rFonts w:ascii="Times New Roman" w:hAnsi="Times New Roman"/>
                <w:sz w:val="28"/>
                <w:szCs w:val="28"/>
              </w:rPr>
            </w:pPr>
            <w:r w:rsidRPr="00045126">
              <w:rPr>
                <w:rFonts w:ascii="Times New Roman" w:hAnsi="Times New Roman"/>
                <w:sz w:val="28"/>
                <w:szCs w:val="28"/>
              </w:rPr>
              <w:t>Литературно-праздничная программа для ветеранов</w:t>
            </w:r>
          </w:p>
        </w:tc>
        <w:tc>
          <w:tcPr>
            <w:tcW w:w="1701" w:type="dxa"/>
            <w:tcBorders>
              <w:top w:val="single" w:sz="4" w:space="0" w:color="auto"/>
              <w:left w:val="single" w:sz="4" w:space="0" w:color="auto"/>
              <w:bottom w:val="single" w:sz="4" w:space="0" w:color="auto"/>
              <w:right w:val="single" w:sz="4" w:space="0" w:color="auto"/>
            </w:tcBorders>
          </w:tcPr>
          <w:p w:rsidR="006F76D8" w:rsidRPr="00045126" w:rsidRDefault="006F76D8" w:rsidP="00045126">
            <w:pPr>
              <w:keepNext/>
              <w:keepLines/>
              <w:spacing w:after="0"/>
              <w:jc w:val="both"/>
              <w:rPr>
                <w:rFonts w:ascii="Times New Roman" w:hAnsi="Times New Roman"/>
                <w:sz w:val="28"/>
                <w:szCs w:val="28"/>
              </w:rPr>
            </w:pPr>
            <w:r w:rsidRPr="00045126">
              <w:rPr>
                <w:rFonts w:ascii="Times New Roman" w:hAnsi="Times New Roman"/>
                <w:sz w:val="28"/>
                <w:szCs w:val="28"/>
              </w:rPr>
              <w:t>26 апреля</w:t>
            </w:r>
          </w:p>
        </w:tc>
        <w:tc>
          <w:tcPr>
            <w:tcW w:w="2268" w:type="dxa"/>
            <w:tcBorders>
              <w:top w:val="single" w:sz="4" w:space="0" w:color="auto"/>
              <w:left w:val="single" w:sz="4" w:space="0" w:color="auto"/>
              <w:bottom w:val="single" w:sz="4" w:space="0" w:color="auto"/>
              <w:right w:val="single" w:sz="4" w:space="0" w:color="auto"/>
            </w:tcBorders>
          </w:tcPr>
          <w:p w:rsidR="006F76D8" w:rsidRPr="00171A4C" w:rsidRDefault="006F76D8" w:rsidP="000709FA">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045126" w:rsidRDefault="006F76D8" w:rsidP="00045126">
            <w:pPr>
              <w:keepNext/>
              <w:keepLines/>
              <w:spacing w:after="0"/>
              <w:jc w:val="both"/>
              <w:rPr>
                <w:rFonts w:ascii="Times New Roman" w:hAnsi="Times New Roman"/>
                <w:sz w:val="28"/>
                <w:szCs w:val="28"/>
              </w:rPr>
            </w:pPr>
            <w:r w:rsidRPr="00045126">
              <w:rPr>
                <w:rFonts w:ascii="Times New Roman" w:hAnsi="Times New Roman"/>
                <w:sz w:val="28"/>
                <w:szCs w:val="28"/>
              </w:rPr>
              <w:t>Ваш подвиг будет жить в веках</w:t>
            </w:r>
          </w:p>
        </w:tc>
        <w:tc>
          <w:tcPr>
            <w:tcW w:w="2552" w:type="dxa"/>
            <w:tcBorders>
              <w:top w:val="single" w:sz="4" w:space="0" w:color="auto"/>
              <w:left w:val="single" w:sz="4" w:space="0" w:color="auto"/>
              <w:bottom w:val="single" w:sz="4" w:space="0" w:color="auto"/>
              <w:right w:val="single" w:sz="4" w:space="0" w:color="auto"/>
            </w:tcBorders>
          </w:tcPr>
          <w:p w:rsidR="006F76D8" w:rsidRPr="00045126" w:rsidRDefault="006F76D8" w:rsidP="00045126">
            <w:pPr>
              <w:keepNext/>
              <w:keepLines/>
              <w:spacing w:after="0"/>
              <w:jc w:val="both"/>
              <w:rPr>
                <w:rFonts w:ascii="Times New Roman" w:hAnsi="Times New Roman"/>
                <w:sz w:val="28"/>
                <w:szCs w:val="28"/>
              </w:rPr>
            </w:pPr>
            <w:r w:rsidRPr="00045126">
              <w:rPr>
                <w:rFonts w:ascii="Times New Roman" w:hAnsi="Times New Roman"/>
                <w:sz w:val="28"/>
                <w:szCs w:val="28"/>
              </w:rPr>
              <w:t>Праздничная встреча ветеранов ВОВ</w:t>
            </w:r>
          </w:p>
        </w:tc>
        <w:tc>
          <w:tcPr>
            <w:tcW w:w="1701" w:type="dxa"/>
            <w:tcBorders>
              <w:top w:val="single" w:sz="4" w:space="0" w:color="auto"/>
              <w:left w:val="single" w:sz="4" w:space="0" w:color="auto"/>
              <w:bottom w:val="single" w:sz="4" w:space="0" w:color="auto"/>
              <w:right w:val="single" w:sz="4" w:space="0" w:color="auto"/>
            </w:tcBorders>
          </w:tcPr>
          <w:p w:rsidR="006F76D8" w:rsidRPr="00045126" w:rsidRDefault="006F76D8" w:rsidP="00045126">
            <w:pPr>
              <w:keepNext/>
              <w:keepLines/>
              <w:spacing w:after="0"/>
              <w:jc w:val="both"/>
              <w:rPr>
                <w:rFonts w:ascii="Times New Roman" w:hAnsi="Times New Roman"/>
                <w:sz w:val="28"/>
                <w:szCs w:val="28"/>
              </w:rPr>
            </w:pPr>
            <w:r w:rsidRPr="00045126">
              <w:rPr>
                <w:rFonts w:ascii="Times New Roman" w:hAnsi="Times New Roman"/>
                <w:sz w:val="28"/>
                <w:szCs w:val="28"/>
              </w:rPr>
              <w:t>9 мая</w:t>
            </w:r>
          </w:p>
        </w:tc>
        <w:tc>
          <w:tcPr>
            <w:tcW w:w="2268" w:type="dxa"/>
            <w:tcBorders>
              <w:top w:val="single" w:sz="4" w:space="0" w:color="auto"/>
              <w:left w:val="single" w:sz="4" w:space="0" w:color="auto"/>
              <w:bottom w:val="single" w:sz="4" w:space="0" w:color="auto"/>
              <w:right w:val="single" w:sz="4" w:space="0" w:color="auto"/>
            </w:tcBorders>
          </w:tcPr>
          <w:p w:rsidR="006F76D8" w:rsidRPr="00171A4C" w:rsidRDefault="006F76D8" w:rsidP="000709FA">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045126" w:rsidRDefault="006F76D8" w:rsidP="00045126">
            <w:pPr>
              <w:keepNext/>
              <w:keepLines/>
              <w:spacing w:after="0"/>
              <w:jc w:val="both"/>
              <w:rPr>
                <w:rFonts w:ascii="Times New Roman" w:hAnsi="Times New Roman"/>
                <w:sz w:val="28"/>
                <w:szCs w:val="28"/>
              </w:rPr>
            </w:pPr>
            <w:r w:rsidRPr="00045126">
              <w:rPr>
                <w:rFonts w:ascii="Times New Roman" w:hAnsi="Times New Roman"/>
                <w:sz w:val="28"/>
                <w:szCs w:val="28"/>
              </w:rPr>
              <w:t>Примите поздравления</w:t>
            </w:r>
          </w:p>
        </w:tc>
        <w:tc>
          <w:tcPr>
            <w:tcW w:w="2552" w:type="dxa"/>
            <w:tcBorders>
              <w:top w:val="single" w:sz="4" w:space="0" w:color="auto"/>
              <w:left w:val="single" w:sz="4" w:space="0" w:color="auto"/>
              <w:bottom w:val="single" w:sz="4" w:space="0" w:color="auto"/>
              <w:right w:val="single" w:sz="4" w:space="0" w:color="auto"/>
            </w:tcBorders>
          </w:tcPr>
          <w:p w:rsidR="006F76D8" w:rsidRPr="00045126" w:rsidRDefault="006F76D8" w:rsidP="00045126">
            <w:pPr>
              <w:keepNext/>
              <w:keepLines/>
              <w:spacing w:after="0"/>
              <w:jc w:val="both"/>
              <w:rPr>
                <w:rFonts w:ascii="Times New Roman" w:hAnsi="Times New Roman"/>
                <w:sz w:val="28"/>
                <w:szCs w:val="28"/>
              </w:rPr>
            </w:pPr>
            <w:r w:rsidRPr="00045126">
              <w:rPr>
                <w:rFonts w:ascii="Times New Roman" w:hAnsi="Times New Roman"/>
                <w:sz w:val="28"/>
                <w:szCs w:val="28"/>
              </w:rPr>
              <w:t>Акция поздравления на дому</w:t>
            </w:r>
          </w:p>
        </w:tc>
        <w:tc>
          <w:tcPr>
            <w:tcW w:w="1701" w:type="dxa"/>
            <w:tcBorders>
              <w:top w:val="single" w:sz="4" w:space="0" w:color="auto"/>
              <w:left w:val="single" w:sz="4" w:space="0" w:color="auto"/>
              <w:bottom w:val="single" w:sz="4" w:space="0" w:color="auto"/>
              <w:right w:val="single" w:sz="4" w:space="0" w:color="auto"/>
            </w:tcBorders>
          </w:tcPr>
          <w:p w:rsidR="006F76D8" w:rsidRPr="00045126" w:rsidRDefault="006F76D8" w:rsidP="00045126">
            <w:pPr>
              <w:keepNext/>
              <w:keepLines/>
              <w:spacing w:after="0"/>
              <w:jc w:val="both"/>
              <w:rPr>
                <w:rFonts w:ascii="Times New Roman" w:hAnsi="Times New Roman"/>
                <w:sz w:val="28"/>
                <w:szCs w:val="28"/>
              </w:rPr>
            </w:pPr>
            <w:r w:rsidRPr="00045126">
              <w:rPr>
                <w:rFonts w:ascii="Times New Roman" w:hAnsi="Times New Roman"/>
                <w:sz w:val="28"/>
                <w:szCs w:val="28"/>
              </w:rPr>
              <w:t xml:space="preserve">С 1 мая – 9 мая </w:t>
            </w:r>
          </w:p>
        </w:tc>
        <w:tc>
          <w:tcPr>
            <w:tcW w:w="2268" w:type="dxa"/>
            <w:tcBorders>
              <w:top w:val="single" w:sz="4" w:space="0" w:color="auto"/>
              <w:left w:val="single" w:sz="4" w:space="0" w:color="auto"/>
              <w:bottom w:val="single" w:sz="4" w:space="0" w:color="auto"/>
              <w:right w:val="single" w:sz="4" w:space="0" w:color="auto"/>
            </w:tcBorders>
          </w:tcPr>
          <w:p w:rsidR="006F76D8" w:rsidRPr="00171A4C" w:rsidRDefault="006F76D8" w:rsidP="000709FA">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045126" w:rsidRDefault="006F76D8" w:rsidP="00045126">
            <w:pPr>
              <w:spacing w:after="0"/>
              <w:jc w:val="both"/>
              <w:rPr>
                <w:rFonts w:ascii="Times New Roman" w:hAnsi="Times New Roman"/>
                <w:sz w:val="28"/>
                <w:szCs w:val="28"/>
              </w:rPr>
            </w:pPr>
            <w:r w:rsidRPr="00045126">
              <w:rPr>
                <w:rFonts w:ascii="Times New Roman" w:hAnsi="Times New Roman"/>
                <w:sz w:val="28"/>
                <w:szCs w:val="28"/>
              </w:rPr>
              <w:t>Не старейте душой              Клуб «Ветераночка»</w:t>
            </w:r>
          </w:p>
        </w:tc>
        <w:tc>
          <w:tcPr>
            <w:tcW w:w="2552" w:type="dxa"/>
            <w:tcBorders>
              <w:top w:val="single" w:sz="4" w:space="0" w:color="auto"/>
              <w:left w:val="single" w:sz="4" w:space="0" w:color="auto"/>
              <w:bottom w:val="single" w:sz="4" w:space="0" w:color="auto"/>
              <w:right w:val="single" w:sz="4" w:space="0" w:color="auto"/>
            </w:tcBorders>
          </w:tcPr>
          <w:p w:rsidR="006F76D8" w:rsidRPr="00045126" w:rsidRDefault="006F76D8" w:rsidP="00045126">
            <w:pPr>
              <w:spacing w:after="0"/>
              <w:jc w:val="both"/>
              <w:rPr>
                <w:rFonts w:ascii="Times New Roman" w:hAnsi="Times New Roman"/>
                <w:sz w:val="28"/>
                <w:szCs w:val="28"/>
              </w:rPr>
            </w:pPr>
            <w:r w:rsidRPr="00045126">
              <w:rPr>
                <w:rFonts w:ascii="Times New Roman" w:hAnsi="Times New Roman"/>
                <w:sz w:val="28"/>
                <w:szCs w:val="28"/>
              </w:rPr>
              <w:t>Встреча за круглым столом</w:t>
            </w:r>
          </w:p>
        </w:tc>
        <w:tc>
          <w:tcPr>
            <w:tcW w:w="1701" w:type="dxa"/>
            <w:tcBorders>
              <w:top w:val="single" w:sz="4" w:space="0" w:color="auto"/>
              <w:left w:val="single" w:sz="4" w:space="0" w:color="auto"/>
              <w:bottom w:val="single" w:sz="4" w:space="0" w:color="auto"/>
              <w:right w:val="single" w:sz="4" w:space="0" w:color="auto"/>
            </w:tcBorders>
          </w:tcPr>
          <w:p w:rsidR="006F76D8" w:rsidRPr="00045126" w:rsidRDefault="006F76D8" w:rsidP="00045126">
            <w:pPr>
              <w:spacing w:after="0"/>
              <w:jc w:val="both"/>
              <w:rPr>
                <w:rFonts w:ascii="Times New Roman" w:hAnsi="Times New Roman"/>
                <w:sz w:val="28"/>
                <w:szCs w:val="28"/>
              </w:rPr>
            </w:pPr>
            <w:r w:rsidRPr="00045126">
              <w:rPr>
                <w:rFonts w:ascii="Times New Roman" w:hAnsi="Times New Roman"/>
                <w:sz w:val="28"/>
                <w:szCs w:val="28"/>
              </w:rPr>
              <w:t>1 октября</w:t>
            </w:r>
          </w:p>
        </w:tc>
        <w:tc>
          <w:tcPr>
            <w:tcW w:w="2268" w:type="dxa"/>
            <w:tcBorders>
              <w:top w:val="single" w:sz="4" w:space="0" w:color="auto"/>
              <w:left w:val="single" w:sz="4" w:space="0" w:color="auto"/>
              <w:bottom w:val="single" w:sz="4" w:space="0" w:color="auto"/>
              <w:right w:val="single" w:sz="4" w:space="0" w:color="auto"/>
            </w:tcBorders>
          </w:tcPr>
          <w:p w:rsidR="006F76D8" w:rsidRPr="00171A4C" w:rsidRDefault="006F76D8" w:rsidP="000709FA">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045126" w:rsidRDefault="006F76D8" w:rsidP="00045126">
            <w:pPr>
              <w:spacing w:after="0"/>
              <w:jc w:val="both"/>
              <w:rPr>
                <w:rFonts w:ascii="Times New Roman" w:hAnsi="Times New Roman"/>
                <w:sz w:val="28"/>
                <w:szCs w:val="28"/>
              </w:rPr>
            </w:pPr>
            <w:r w:rsidRPr="00045126">
              <w:rPr>
                <w:rFonts w:ascii="Times New Roman" w:hAnsi="Times New Roman"/>
                <w:sz w:val="28"/>
                <w:szCs w:val="28"/>
              </w:rPr>
              <w:lastRenderedPageBreak/>
              <w:t>И руки Ваши золотые для нас шедевры создают</w:t>
            </w:r>
          </w:p>
        </w:tc>
        <w:tc>
          <w:tcPr>
            <w:tcW w:w="2552" w:type="dxa"/>
            <w:tcBorders>
              <w:top w:val="single" w:sz="4" w:space="0" w:color="auto"/>
              <w:left w:val="single" w:sz="4" w:space="0" w:color="auto"/>
              <w:bottom w:val="single" w:sz="4" w:space="0" w:color="auto"/>
              <w:right w:val="single" w:sz="4" w:space="0" w:color="auto"/>
            </w:tcBorders>
          </w:tcPr>
          <w:p w:rsidR="006F76D8" w:rsidRPr="00045126" w:rsidRDefault="006F76D8" w:rsidP="00045126">
            <w:pPr>
              <w:spacing w:after="0"/>
              <w:jc w:val="both"/>
              <w:rPr>
                <w:rFonts w:ascii="Times New Roman" w:hAnsi="Times New Roman"/>
                <w:sz w:val="28"/>
                <w:szCs w:val="28"/>
              </w:rPr>
            </w:pPr>
            <w:r w:rsidRPr="00045126">
              <w:rPr>
                <w:rFonts w:ascii="Times New Roman" w:hAnsi="Times New Roman"/>
                <w:sz w:val="28"/>
                <w:szCs w:val="28"/>
              </w:rPr>
              <w:t>Выставка-рукоделие</w:t>
            </w:r>
          </w:p>
        </w:tc>
        <w:tc>
          <w:tcPr>
            <w:tcW w:w="1701" w:type="dxa"/>
            <w:tcBorders>
              <w:top w:val="single" w:sz="4" w:space="0" w:color="auto"/>
              <w:left w:val="single" w:sz="4" w:space="0" w:color="auto"/>
              <w:bottom w:val="single" w:sz="4" w:space="0" w:color="auto"/>
              <w:right w:val="single" w:sz="4" w:space="0" w:color="auto"/>
            </w:tcBorders>
          </w:tcPr>
          <w:p w:rsidR="006F76D8" w:rsidRPr="00045126" w:rsidRDefault="006F76D8" w:rsidP="00045126">
            <w:pPr>
              <w:spacing w:after="0"/>
              <w:jc w:val="both"/>
              <w:rPr>
                <w:rFonts w:ascii="Times New Roman" w:hAnsi="Times New Roman"/>
                <w:sz w:val="28"/>
                <w:szCs w:val="28"/>
              </w:rPr>
            </w:pPr>
            <w:r w:rsidRPr="00045126">
              <w:rPr>
                <w:rFonts w:ascii="Times New Roman" w:hAnsi="Times New Roman"/>
                <w:sz w:val="28"/>
                <w:szCs w:val="28"/>
              </w:rPr>
              <w:t>29 сентября</w:t>
            </w:r>
          </w:p>
        </w:tc>
        <w:tc>
          <w:tcPr>
            <w:tcW w:w="2268" w:type="dxa"/>
            <w:tcBorders>
              <w:top w:val="single" w:sz="4" w:space="0" w:color="auto"/>
              <w:left w:val="single" w:sz="4" w:space="0" w:color="auto"/>
              <w:bottom w:val="single" w:sz="4" w:space="0" w:color="auto"/>
              <w:right w:val="single" w:sz="4" w:space="0" w:color="auto"/>
            </w:tcBorders>
          </w:tcPr>
          <w:p w:rsidR="006F76D8" w:rsidRPr="00171A4C" w:rsidRDefault="006F76D8" w:rsidP="000709FA">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045126" w:rsidRDefault="006F76D8" w:rsidP="00045126">
            <w:pPr>
              <w:spacing w:after="0"/>
              <w:jc w:val="both"/>
              <w:rPr>
                <w:rFonts w:ascii="Times New Roman" w:hAnsi="Times New Roman"/>
                <w:sz w:val="28"/>
                <w:szCs w:val="28"/>
              </w:rPr>
            </w:pPr>
            <w:r w:rsidRPr="00045126">
              <w:rPr>
                <w:rFonts w:ascii="Times New Roman" w:hAnsi="Times New Roman"/>
                <w:sz w:val="28"/>
                <w:szCs w:val="28"/>
              </w:rPr>
              <w:t>Мы вместе (К Всемирному Дню инвалидов)</w:t>
            </w:r>
          </w:p>
        </w:tc>
        <w:tc>
          <w:tcPr>
            <w:tcW w:w="2552" w:type="dxa"/>
            <w:tcBorders>
              <w:top w:val="single" w:sz="4" w:space="0" w:color="auto"/>
              <w:left w:val="single" w:sz="4" w:space="0" w:color="auto"/>
              <w:bottom w:val="single" w:sz="4" w:space="0" w:color="auto"/>
              <w:right w:val="single" w:sz="4" w:space="0" w:color="auto"/>
            </w:tcBorders>
          </w:tcPr>
          <w:p w:rsidR="006F76D8" w:rsidRPr="00045126" w:rsidRDefault="006F76D8" w:rsidP="00045126">
            <w:pPr>
              <w:spacing w:after="0"/>
              <w:jc w:val="both"/>
              <w:rPr>
                <w:rFonts w:ascii="Times New Roman" w:hAnsi="Times New Roman"/>
                <w:sz w:val="28"/>
                <w:szCs w:val="28"/>
              </w:rPr>
            </w:pPr>
            <w:r w:rsidRPr="00045126">
              <w:rPr>
                <w:rFonts w:ascii="Times New Roman" w:hAnsi="Times New Roman"/>
                <w:sz w:val="28"/>
                <w:szCs w:val="28"/>
              </w:rPr>
              <w:t>Новогодний фримаркет (подарок для пожилых людей)</w:t>
            </w:r>
          </w:p>
        </w:tc>
        <w:tc>
          <w:tcPr>
            <w:tcW w:w="1701" w:type="dxa"/>
            <w:tcBorders>
              <w:top w:val="single" w:sz="4" w:space="0" w:color="auto"/>
              <w:left w:val="single" w:sz="4" w:space="0" w:color="auto"/>
              <w:bottom w:val="single" w:sz="4" w:space="0" w:color="auto"/>
              <w:right w:val="single" w:sz="4" w:space="0" w:color="auto"/>
            </w:tcBorders>
          </w:tcPr>
          <w:p w:rsidR="006F76D8" w:rsidRPr="00045126" w:rsidRDefault="006F76D8" w:rsidP="00045126">
            <w:pPr>
              <w:spacing w:after="0"/>
              <w:jc w:val="both"/>
              <w:rPr>
                <w:rFonts w:ascii="Times New Roman" w:hAnsi="Times New Roman"/>
                <w:sz w:val="28"/>
                <w:szCs w:val="28"/>
              </w:rPr>
            </w:pPr>
            <w:r w:rsidRPr="00045126">
              <w:rPr>
                <w:rFonts w:ascii="Times New Roman" w:hAnsi="Times New Roman"/>
                <w:sz w:val="28"/>
                <w:szCs w:val="28"/>
              </w:rPr>
              <w:t>Декабрь</w:t>
            </w:r>
          </w:p>
        </w:tc>
        <w:tc>
          <w:tcPr>
            <w:tcW w:w="2268" w:type="dxa"/>
            <w:tcBorders>
              <w:top w:val="single" w:sz="4" w:space="0" w:color="auto"/>
              <w:left w:val="single" w:sz="4" w:space="0" w:color="auto"/>
              <w:bottom w:val="single" w:sz="4" w:space="0" w:color="auto"/>
              <w:right w:val="single" w:sz="4" w:space="0" w:color="auto"/>
            </w:tcBorders>
          </w:tcPr>
          <w:p w:rsidR="006F76D8" w:rsidRPr="00171A4C" w:rsidRDefault="006F76D8" w:rsidP="000709FA">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6F76D8" w:rsidRPr="00781581" w:rsidTr="000709FA">
        <w:trPr>
          <w:trHeight w:val="380"/>
        </w:trPr>
        <w:tc>
          <w:tcPr>
            <w:tcW w:w="10065" w:type="dxa"/>
            <w:gridSpan w:val="4"/>
            <w:tcBorders>
              <w:top w:val="single" w:sz="4" w:space="0" w:color="auto"/>
              <w:left w:val="single" w:sz="4" w:space="0" w:color="auto"/>
              <w:bottom w:val="single" w:sz="4" w:space="0" w:color="auto"/>
              <w:right w:val="single" w:sz="4" w:space="0" w:color="auto"/>
            </w:tcBorders>
          </w:tcPr>
          <w:p w:rsidR="006F76D8" w:rsidRPr="00045126" w:rsidRDefault="006F76D8" w:rsidP="001C62FD">
            <w:pPr>
              <w:spacing w:after="0" w:line="240" w:lineRule="auto"/>
              <w:jc w:val="center"/>
              <w:rPr>
                <w:rFonts w:ascii="Times New Roman" w:hAnsi="Times New Roman"/>
                <w:sz w:val="28"/>
                <w:szCs w:val="28"/>
              </w:rPr>
            </w:pPr>
            <w:r w:rsidRPr="00045126">
              <w:rPr>
                <w:rFonts w:ascii="Times New Roman" w:hAnsi="Times New Roman"/>
                <w:sz w:val="28"/>
                <w:szCs w:val="28"/>
              </w:rPr>
              <w:t>К 150-летию открытия Дмитрием Менделеевым таблицы (Менделеева)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171A4C" w:rsidRDefault="006F76D8" w:rsidP="000709FA">
            <w:pPr>
              <w:spacing w:after="0"/>
              <w:jc w:val="both"/>
              <w:rPr>
                <w:rFonts w:ascii="Times New Roman" w:hAnsi="Times New Roman"/>
                <w:sz w:val="28"/>
                <w:szCs w:val="28"/>
              </w:rPr>
            </w:pPr>
            <w:r w:rsidRPr="00171A4C">
              <w:rPr>
                <w:rFonts w:ascii="Times New Roman" w:hAnsi="Times New Roman"/>
                <w:sz w:val="28"/>
                <w:szCs w:val="28"/>
              </w:rPr>
              <w:t>Великий русский учёный</w:t>
            </w:r>
          </w:p>
        </w:tc>
        <w:tc>
          <w:tcPr>
            <w:tcW w:w="2552" w:type="dxa"/>
            <w:tcBorders>
              <w:top w:val="single" w:sz="4" w:space="0" w:color="auto"/>
              <w:left w:val="single" w:sz="4" w:space="0" w:color="auto"/>
              <w:bottom w:val="single" w:sz="4" w:space="0" w:color="auto"/>
              <w:right w:val="single" w:sz="4" w:space="0" w:color="auto"/>
            </w:tcBorders>
          </w:tcPr>
          <w:p w:rsidR="006F76D8" w:rsidRPr="00171A4C" w:rsidRDefault="006F76D8" w:rsidP="000709FA">
            <w:pPr>
              <w:spacing w:after="0"/>
              <w:jc w:val="both"/>
              <w:rPr>
                <w:rFonts w:ascii="Times New Roman" w:hAnsi="Times New Roman"/>
                <w:sz w:val="28"/>
                <w:szCs w:val="28"/>
              </w:rPr>
            </w:pPr>
            <w:r w:rsidRPr="00171A4C">
              <w:rPr>
                <w:rFonts w:ascii="Times New Roman" w:hAnsi="Times New Roman"/>
                <w:sz w:val="28"/>
                <w:szCs w:val="28"/>
              </w:rPr>
              <w:t>Выставка юбилейная</w:t>
            </w:r>
          </w:p>
        </w:tc>
        <w:tc>
          <w:tcPr>
            <w:tcW w:w="1701" w:type="dxa"/>
            <w:tcBorders>
              <w:top w:val="single" w:sz="4" w:space="0" w:color="auto"/>
              <w:left w:val="single" w:sz="4" w:space="0" w:color="auto"/>
              <w:bottom w:val="single" w:sz="4" w:space="0" w:color="auto"/>
              <w:right w:val="single" w:sz="4" w:space="0" w:color="auto"/>
            </w:tcBorders>
          </w:tcPr>
          <w:p w:rsidR="006F76D8" w:rsidRPr="00171A4C" w:rsidRDefault="006F76D8" w:rsidP="000709FA">
            <w:pPr>
              <w:spacing w:after="0"/>
              <w:jc w:val="both"/>
              <w:rPr>
                <w:rFonts w:ascii="Times New Roman" w:hAnsi="Times New Roman"/>
                <w:sz w:val="28"/>
                <w:szCs w:val="28"/>
              </w:rPr>
            </w:pPr>
            <w:r w:rsidRPr="00171A4C">
              <w:rPr>
                <w:rFonts w:ascii="Times New Roman" w:hAnsi="Times New Roman"/>
                <w:sz w:val="28"/>
                <w:szCs w:val="28"/>
              </w:rPr>
              <w:t>27 января</w:t>
            </w:r>
          </w:p>
        </w:tc>
        <w:tc>
          <w:tcPr>
            <w:tcW w:w="2268" w:type="dxa"/>
            <w:tcBorders>
              <w:top w:val="single" w:sz="4" w:space="0" w:color="auto"/>
              <w:left w:val="single" w:sz="4" w:space="0" w:color="auto"/>
              <w:bottom w:val="single" w:sz="4" w:space="0" w:color="auto"/>
              <w:right w:val="single" w:sz="4" w:space="0" w:color="auto"/>
            </w:tcBorders>
          </w:tcPr>
          <w:p w:rsidR="006F76D8" w:rsidRPr="00171A4C" w:rsidRDefault="006F76D8" w:rsidP="000709FA">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color w:val="FF0000"/>
                <w:sz w:val="28"/>
                <w:szCs w:val="28"/>
              </w:rPr>
            </w:pPr>
            <w:r w:rsidRPr="00171A4C">
              <w:rPr>
                <w:rFonts w:ascii="Times New Roman" w:hAnsi="Times New Roman"/>
                <w:sz w:val="28"/>
                <w:szCs w:val="28"/>
              </w:rPr>
              <w:t>Шпаргалка для будущего избирателя</w:t>
            </w:r>
          </w:p>
        </w:tc>
        <w:tc>
          <w:tcPr>
            <w:tcW w:w="2552"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b/>
                <w:color w:val="FF0000"/>
                <w:sz w:val="28"/>
                <w:szCs w:val="28"/>
              </w:rPr>
            </w:pPr>
            <w:r w:rsidRPr="00171A4C">
              <w:rPr>
                <w:rFonts w:ascii="Times New Roman" w:hAnsi="Times New Roman"/>
                <w:sz w:val="28"/>
                <w:szCs w:val="28"/>
              </w:rPr>
              <w:t>Буклет</w:t>
            </w:r>
          </w:p>
        </w:tc>
        <w:tc>
          <w:tcPr>
            <w:tcW w:w="1701"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b/>
                <w:color w:val="FF0000"/>
                <w:sz w:val="28"/>
                <w:szCs w:val="28"/>
              </w:rPr>
            </w:pPr>
            <w:r w:rsidRPr="00171A4C">
              <w:rPr>
                <w:rFonts w:ascii="Times New Roman" w:hAnsi="Times New Roman"/>
                <w:sz w:val="28"/>
                <w:szCs w:val="28"/>
              </w:rPr>
              <w:t>20 февраля</w:t>
            </w:r>
          </w:p>
        </w:tc>
        <w:tc>
          <w:tcPr>
            <w:tcW w:w="2268" w:type="dxa"/>
            <w:tcBorders>
              <w:top w:val="single" w:sz="4" w:space="0" w:color="auto"/>
              <w:left w:val="single" w:sz="4" w:space="0" w:color="auto"/>
              <w:bottom w:val="single" w:sz="4" w:space="0" w:color="auto"/>
              <w:right w:val="single" w:sz="4" w:space="0" w:color="auto"/>
            </w:tcBorders>
          </w:tcPr>
          <w:p w:rsidR="006F76D8" w:rsidRPr="00171A4C" w:rsidRDefault="006F76D8" w:rsidP="00A14A03">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Выборы: завтра начинается сегодня</w:t>
            </w:r>
          </w:p>
        </w:tc>
        <w:tc>
          <w:tcPr>
            <w:tcW w:w="2552"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Дискуссия</w:t>
            </w:r>
          </w:p>
        </w:tc>
        <w:tc>
          <w:tcPr>
            <w:tcW w:w="1701"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20 февраля</w:t>
            </w:r>
          </w:p>
        </w:tc>
        <w:tc>
          <w:tcPr>
            <w:tcW w:w="2268" w:type="dxa"/>
            <w:tcBorders>
              <w:top w:val="single" w:sz="4" w:space="0" w:color="auto"/>
              <w:left w:val="single" w:sz="4" w:space="0" w:color="auto"/>
              <w:bottom w:val="single" w:sz="4" w:space="0" w:color="auto"/>
              <w:right w:val="single" w:sz="4" w:space="0" w:color="auto"/>
            </w:tcBorders>
          </w:tcPr>
          <w:p w:rsidR="006F76D8" w:rsidRPr="00171A4C" w:rsidRDefault="006F76D8" w:rsidP="00A14A03">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Открытие периодической таблицы Д. И. Менделеева</w:t>
            </w:r>
          </w:p>
        </w:tc>
        <w:tc>
          <w:tcPr>
            <w:tcW w:w="2552"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Урок-презентация</w:t>
            </w:r>
          </w:p>
        </w:tc>
        <w:tc>
          <w:tcPr>
            <w:tcW w:w="1701"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3 марта</w:t>
            </w:r>
          </w:p>
        </w:tc>
        <w:tc>
          <w:tcPr>
            <w:tcW w:w="2268" w:type="dxa"/>
            <w:tcBorders>
              <w:top w:val="single" w:sz="4" w:space="0" w:color="auto"/>
              <w:left w:val="single" w:sz="4" w:space="0" w:color="auto"/>
              <w:bottom w:val="single" w:sz="4" w:space="0" w:color="auto"/>
              <w:right w:val="single" w:sz="4" w:space="0" w:color="auto"/>
            </w:tcBorders>
            <w:hideMark/>
          </w:tcPr>
          <w:p w:rsidR="006F76D8" w:rsidRPr="00171A4C" w:rsidRDefault="006F76D8" w:rsidP="00521F1A">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6F76D8" w:rsidRPr="00781581" w:rsidTr="000709FA">
        <w:trPr>
          <w:trHeight w:val="380"/>
        </w:trPr>
        <w:tc>
          <w:tcPr>
            <w:tcW w:w="10065" w:type="dxa"/>
            <w:gridSpan w:val="4"/>
            <w:tcBorders>
              <w:top w:val="single" w:sz="4" w:space="0" w:color="auto"/>
              <w:left w:val="single" w:sz="4" w:space="0" w:color="auto"/>
              <w:bottom w:val="single" w:sz="4" w:space="0" w:color="auto"/>
              <w:right w:val="single" w:sz="4" w:space="0" w:color="auto"/>
            </w:tcBorders>
          </w:tcPr>
          <w:p w:rsidR="006F76D8" w:rsidRPr="001C62FD" w:rsidRDefault="006F76D8" w:rsidP="001C62FD">
            <w:pPr>
              <w:spacing w:after="0" w:line="240" w:lineRule="auto"/>
              <w:jc w:val="center"/>
              <w:rPr>
                <w:rFonts w:ascii="Times New Roman" w:hAnsi="Times New Roman"/>
                <w:sz w:val="28"/>
                <w:szCs w:val="28"/>
              </w:rPr>
            </w:pPr>
            <w:r w:rsidRPr="001C62FD">
              <w:rPr>
                <w:rFonts w:ascii="Times New Roman" w:hAnsi="Times New Roman"/>
                <w:sz w:val="24"/>
                <w:szCs w:val="24"/>
              </w:rPr>
              <w:t>Космос (12 апреля День космонавтики)</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b/>
                <w:color w:val="FF0000"/>
                <w:sz w:val="28"/>
                <w:szCs w:val="28"/>
              </w:rPr>
            </w:pPr>
            <w:r w:rsidRPr="00171A4C">
              <w:rPr>
                <w:rFonts w:ascii="Times New Roman" w:hAnsi="Times New Roman"/>
                <w:sz w:val="28"/>
                <w:szCs w:val="28"/>
              </w:rPr>
              <w:t>Вы знаете, каким он парнем был? (9 марта 2019 г. 85 лет со дня рождения летчика-космонавта СССР Ю. А. Гагарина)</w:t>
            </w:r>
          </w:p>
        </w:tc>
        <w:tc>
          <w:tcPr>
            <w:tcW w:w="2552"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color w:val="FF0000"/>
                <w:sz w:val="28"/>
                <w:szCs w:val="28"/>
              </w:rPr>
            </w:pPr>
            <w:r w:rsidRPr="00171A4C">
              <w:rPr>
                <w:rFonts w:ascii="Times New Roman" w:hAnsi="Times New Roman"/>
                <w:sz w:val="28"/>
                <w:szCs w:val="28"/>
              </w:rPr>
              <w:t xml:space="preserve">Выставка информация </w:t>
            </w:r>
          </w:p>
        </w:tc>
        <w:tc>
          <w:tcPr>
            <w:tcW w:w="1701"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7 марта</w:t>
            </w:r>
          </w:p>
        </w:tc>
        <w:tc>
          <w:tcPr>
            <w:tcW w:w="2268" w:type="dxa"/>
            <w:tcBorders>
              <w:top w:val="single" w:sz="4" w:space="0" w:color="auto"/>
              <w:left w:val="single" w:sz="4" w:space="0" w:color="auto"/>
              <w:bottom w:val="single" w:sz="4" w:space="0" w:color="auto"/>
              <w:right w:val="single" w:sz="4" w:space="0" w:color="auto"/>
            </w:tcBorders>
          </w:tcPr>
          <w:p w:rsidR="006F76D8" w:rsidRPr="00171A4C" w:rsidRDefault="006F76D8" w:rsidP="00521F1A">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color w:val="FF0000"/>
                <w:sz w:val="28"/>
                <w:szCs w:val="28"/>
              </w:rPr>
            </w:pPr>
            <w:r w:rsidRPr="00171A4C">
              <w:rPr>
                <w:rFonts w:ascii="Times New Roman" w:hAnsi="Times New Roman"/>
                <w:sz w:val="28"/>
                <w:szCs w:val="28"/>
              </w:rPr>
              <w:t>Путешествием по звёздам</w:t>
            </w:r>
          </w:p>
        </w:tc>
        <w:tc>
          <w:tcPr>
            <w:tcW w:w="2552"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color w:val="FF0000"/>
                <w:sz w:val="28"/>
                <w:szCs w:val="28"/>
              </w:rPr>
            </w:pPr>
            <w:r w:rsidRPr="00171A4C">
              <w:rPr>
                <w:rFonts w:ascii="Times New Roman" w:hAnsi="Times New Roman"/>
                <w:sz w:val="28"/>
                <w:szCs w:val="28"/>
              </w:rPr>
              <w:t xml:space="preserve">Викторина о космосе </w:t>
            </w:r>
          </w:p>
        </w:tc>
        <w:tc>
          <w:tcPr>
            <w:tcW w:w="1701"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12 апреля</w:t>
            </w:r>
          </w:p>
        </w:tc>
        <w:tc>
          <w:tcPr>
            <w:tcW w:w="2268" w:type="dxa"/>
            <w:tcBorders>
              <w:top w:val="single" w:sz="4" w:space="0" w:color="auto"/>
              <w:left w:val="single" w:sz="4" w:space="0" w:color="auto"/>
              <w:bottom w:val="single" w:sz="4" w:space="0" w:color="auto"/>
              <w:right w:val="single" w:sz="4" w:space="0" w:color="auto"/>
            </w:tcBorders>
          </w:tcPr>
          <w:p w:rsidR="006F76D8" w:rsidRPr="00171A4C" w:rsidRDefault="006F76D8" w:rsidP="00521F1A">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6F76D8" w:rsidRPr="00781581" w:rsidTr="000709FA">
        <w:trPr>
          <w:trHeight w:val="380"/>
        </w:trPr>
        <w:tc>
          <w:tcPr>
            <w:tcW w:w="10065" w:type="dxa"/>
            <w:gridSpan w:val="4"/>
            <w:tcBorders>
              <w:top w:val="single" w:sz="4" w:space="0" w:color="auto"/>
              <w:left w:val="single" w:sz="4" w:space="0" w:color="auto"/>
              <w:bottom w:val="single" w:sz="4" w:space="0" w:color="auto"/>
              <w:right w:val="single" w:sz="4" w:space="0" w:color="auto"/>
            </w:tcBorders>
          </w:tcPr>
          <w:p w:rsidR="006F76D8" w:rsidRPr="001C62FD" w:rsidRDefault="006F76D8" w:rsidP="001C62FD">
            <w:pPr>
              <w:spacing w:after="0" w:line="240" w:lineRule="auto"/>
              <w:jc w:val="center"/>
              <w:rPr>
                <w:rFonts w:ascii="Times New Roman" w:hAnsi="Times New Roman"/>
                <w:sz w:val="28"/>
                <w:szCs w:val="28"/>
              </w:rPr>
            </w:pPr>
            <w:r w:rsidRPr="001C62FD">
              <w:rPr>
                <w:rFonts w:ascii="Times New Roman" w:hAnsi="Times New Roman"/>
                <w:sz w:val="24"/>
                <w:szCs w:val="24"/>
              </w:rPr>
              <w:t>День России (12 июня)</w:t>
            </w:r>
          </w:p>
        </w:tc>
      </w:tr>
      <w:tr w:rsidR="006F76D8" w:rsidRPr="00781581" w:rsidTr="00440160">
        <w:trPr>
          <w:trHeight w:val="380"/>
        </w:trPr>
        <w:tc>
          <w:tcPr>
            <w:tcW w:w="3544" w:type="dxa"/>
            <w:tcBorders>
              <w:right w:val="single" w:sz="4" w:space="0" w:color="auto"/>
            </w:tcBorders>
            <w:shd w:val="clear" w:color="auto" w:fill="auto"/>
          </w:tcPr>
          <w:p w:rsidR="006F76D8" w:rsidRPr="00171A4C" w:rsidRDefault="006F76D8" w:rsidP="00171A4C">
            <w:pPr>
              <w:spacing w:after="0"/>
              <w:jc w:val="both"/>
              <w:rPr>
                <w:color w:val="FF0000"/>
                <w:sz w:val="28"/>
                <w:szCs w:val="28"/>
              </w:rPr>
            </w:pPr>
            <w:r w:rsidRPr="00171A4C">
              <w:rPr>
                <w:rFonts w:ascii="Times New Roman" w:hAnsi="Times New Roman"/>
                <w:sz w:val="28"/>
                <w:szCs w:val="28"/>
              </w:rPr>
              <w:t>Уголок России – Отчий дом</w:t>
            </w:r>
          </w:p>
        </w:tc>
        <w:tc>
          <w:tcPr>
            <w:tcW w:w="2552" w:type="dxa"/>
            <w:tcBorders>
              <w:left w:val="single" w:sz="4" w:space="0" w:color="auto"/>
              <w:right w:val="single" w:sz="4" w:space="0" w:color="auto"/>
            </w:tcBorders>
            <w:shd w:val="clear" w:color="auto" w:fill="auto"/>
          </w:tcPr>
          <w:p w:rsidR="006F76D8" w:rsidRPr="00171A4C" w:rsidRDefault="006F76D8" w:rsidP="00171A4C">
            <w:pPr>
              <w:spacing w:after="0"/>
              <w:jc w:val="both"/>
              <w:rPr>
                <w:color w:val="FF0000"/>
                <w:sz w:val="28"/>
                <w:szCs w:val="28"/>
              </w:rPr>
            </w:pPr>
            <w:r w:rsidRPr="00171A4C">
              <w:rPr>
                <w:rFonts w:ascii="Times New Roman" w:hAnsi="Times New Roman"/>
                <w:sz w:val="28"/>
                <w:szCs w:val="28"/>
              </w:rPr>
              <w:t>Выставка-панорама</w:t>
            </w:r>
          </w:p>
        </w:tc>
        <w:tc>
          <w:tcPr>
            <w:tcW w:w="1701" w:type="dxa"/>
            <w:tcBorders>
              <w:left w:val="single" w:sz="4" w:space="0" w:color="auto"/>
              <w:right w:val="single" w:sz="4" w:space="0" w:color="auto"/>
            </w:tcBorders>
            <w:shd w:val="clear" w:color="auto" w:fill="auto"/>
          </w:tcPr>
          <w:p w:rsidR="006F76D8" w:rsidRPr="00171A4C" w:rsidRDefault="006F76D8" w:rsidP="00171A4C">
            <w:pPr>
              <w:spacing w:after="0"/>
              <w:jc w:val="both"/>
              <w:rPr>
                <w:sz w:val="28"/>
                <w:szCs w:val="28"/>
              </w:rPr>
            </w:pPr>
            <w:r w:rsidRPr="00171A4C">
              <w:rPr>
                <w:rFonts w:ascii="Times New Roman" w:hAnsi="Times New Roman"/>
                <w:sz w:val="28"/>
                <w:szCs w:val="28"/>
              </w:rPr>
              <w:t>11 июня</w:t>
            </w:r>
          </w:p>
        </w:tc>
        <w:tc>
          <w:tcPr>
            <w:tcW w:w="2268" w:type="dxa"/>
            <w:tcBorders>
              <w:top w:val="single" w:sz="4" w:space="0" w:color="auto"/>
              <w:left w:val="single" w:sz="4" w:space="0" w:color="auto"/>
              <w:bottom w:val="single" w:sz="4" w:space="0" w:color="auto"/>
              <w:right w:val="single" w:sz="4" w:space="0" w:color="auto"/>
            </w:tcBorders>
          </w:tcPr>
          <w:p w:rsidR="006F76D8" w:rsidRPr="00171A4C" w:rsidRDefault="006F76D8" w:rsidP="00521F1A">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color w:val="FF0000"/>
                <w:sz w:val="28"/>
                <w:szCs w:val="28"/>
              </w:rPr>
            </w:pPr>
            <w:r w:rsidRPr="00171A4C">
              <w:rPr>
                <w:rFonts w:ascii="Times New Roman" w:hAnsi="Times New Roman"/>
                <w:sz w:val="28"/>
                <w:szCs w:val="28"/>
              </w:rPr>
              <w:t xml:space="preserve">Россия - Родина моя </w:t>
            </w:r>
          </w:p>
        </w:tc>
        <w:tc>
          <w:tcPr>
            <w:tcW w:w="2552"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color w:val="FF0000"/>
                <w:sz w:val="28"/>
                <w:szCs w:val="28"/>
              </w:rPr>
            </w:pPr>
            <w:r w:rsidRPr="00171A4C">
              <w:rPr>
                <w:rFonts w:ascii="Times New Roman" w:hAnsi="Times New Roman"/>
                <w:sz w:val="28"/>
                <w:szCs w:val="28"/>
              </w:rPr>
              <w:t>Урок-беседа</w:t>
            </w:r>
          </w:p>
        </w:tc>
        <w:tc>
          <w:tcPr>
            <w:tcW w:w="1701"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sz w:val="28"/>
                <w:szCs w:val="28"/>
              </w:rPr>
            </w:pPr>
            <w:r w:rsidRPr="00171A4C">
              <w:rPr>
                <w:rFonts w:ascii="Times New Roman" w:hAnsi="Times New Roman"/>
                <w:sz w:val="28"/>
                <w:szCs w:val="28"/>
              </w:rPr>
              <w:t>11 июня</w:t>
            </w:r>
          </w:p>
        </w:tc>
        <w:tc>
          <w:tcPr>
            <w:tcW w:w="2268" w:type="dxa"/>
            <w:tcBorders>
              <w:top w:val="single" w:sz="4" w:space="0" w:color="auto"/>
              <w:left w:val="single" w:sz="4" w:space="0" w:color="auto"/>
              <w:bottom w:val="single" w:sz="4" w:space="0" w:color="auto"/>
              <w:right w:val="single" w:sz="4" w:space="0" w:color="auto"/>
            </w:tcBorders>
          </w:tcPr>
          <w:p w:rsidR="006F76D8" w:rsidRPr="00171A4C" w:rsidRDefault="006F76D8" w:rsidP="00521F1A">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6F76D8" w:rsidRPr="00781581" w:rsidTr="000709FA">
        <w:trPr>
          <w:trHeight w:val="380"/>
        </w:trPr>
        <w:tc>
          <w:tcPr>
            <w:tcW w:w="10065" w:type="dxa"/>
            <w:gridSpan w:val="4"/>
            <w:tcBorders>
              <w:top w:val="single" w:sz="4" w:space="0" w:color="auto"/>
              <w:left w:val="single" w:sz="4" w:space="0" w:color="auto"/>
              <w:bottom w:val="single" w:sz="4" w:space="0" w:color="auto"/>
              <w:right w:val="single" w:sz="4" w:space="0" w:color="auto"/>
            </w:tcBorders>
          </w:tcPr>
          <w:p w:rsidR="006F76D8" w:rsidRPr="001C62FD" w:rsidRDefault="006F76D8" w:rsidP="001C62FD">
            <w:pPr>
              <w:spacing w:after="0" w:line="240" w:lineRule="auto"/>
              <w:jc w:val="center"/>
              <w:rPr>
                <w:rFonts w:ascii="Times New Roman" w:hAnsi="Times New Roman"/>
                <w:sz w:val="28"/>
                <w:szCs w:val="28"/>
              </w:rPr>
            </w:pPr>
            <w:r w:rsidRPr="001C62FD">
              <w:rPr>
                <w:rFonts w:ascii="Times New Roman" w:hAnsi="Times New Roman"/>
                <w:sz w:val="24"/>
                <w:szCs w:val="24"/>
              </w:rPr>
              <w:t>12 июня 90 лет со дня образования Киренского района (1929 г.)</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Рифмы родного края</w:t>
            </w:r>
          </w:p>
        </w:tc>
        <w:tc>
          <w:tcPr>
            <w:tcW w:w="2552"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Выпуск альманаха</w:t>
            </w:r>
          </w:p>
        </w:tc>
        <w:tc>
          <w:tcPr>
            <w:tcW w:w="1701"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Июнь</w:t>
            </w:r>
          </w:p>
        </w:tc>
        <w:tc>
          <w:tcPr>
            <w:tcW w:w="2268" w:type="dxa"/>
            <w:tcBorders>
              <w:top w:val="single" w:sz="4" w:space="0" w:color="auto"/>
              <w:left w:val="single" w:sz="4" w:space="0" w:color="auto"/>
              <w:bottom w:val="single" w:sz="4" w:space="0" w:color="auto"/>
              <w:right w:val="single" w:sz="4" w:space="0" w:color="auto"/>
            </w:tcBorders>
          </w:tcPr>
          <w:p w:rsidR="006F76D8" w:rsidRPr="00171A4C" w:rsidRDefault="006F76D8" w:rsidP="00521F1A">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Парус</w:t>
            </w:r>
          </w:p>
        </w:tc>
        <w:tc>
          <w:tcPr>
            <w:tcW w:w="2552"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Выпуск детского журнала</w:t>
            </w:r>
          </w:p>
        </w:tc>
        <w:tc>
          <w:tcPr>
            <w:tcW w:w="1701"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Июнь</w:t>
            </w:r>
          </w:p>
        </w:tc>
        <w:tc>
          <w:tcPr>
            <w:tcW w:w="2268" w:type="dxa"/>
            <w:tcBorders>
              <w:top w:val="single" w:sz="4" w:space="0" w:color="auto"/>
              <w:left w:val="single" w:sz="4" w:space="0" w:color="auto"/>
              <w:bottom w:val="single" w:sz="4" w:space="0" w:color="auto"/>
              <w:right w:val="single" w:sz="4" w:space="0" w:color="auto"/>
            </w:tcBorders>
          </w:tcPr>
          <w:p w:rsidR="006F76D8" w:rsidRPr="00171A4C" w:rsidRDefault="006F76D8" w:rsidP="00521F1A">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6F76D8" w:rsidRPr="00781581" w:rsidTr="001C62FD">
        <w:trPr>
          <w:trHeight w:val="829"/>
        </w:trPr>
        <w:tc>
          <w:tcPr>
            <w:tcW w:w="3544"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Современная хроника района</w:t>
            </w:r>
          </w:p>
        </w:tc>
        <w:tc>
          <w:tcPr>
            <w:tcW w:w="2552"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Информационный буклет</w:t>
            </w:r>
          </w:p>
        </w:tc>
        <w:tc>
          <w:tcPr>
            <w:tcW w:w="1701"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Июнь</w:t>
            </w:r>
          </w:p>
        </w:tc>
        <w:tc>
          <w:tcPr>
            <w:tcW w:w="2268" w:type="dxa"/>
            <w:tcBorders>
              <w:top w:val="single" w:sz="4" w:space="0" w:color="auto"/>
              <w:left w:val="single" w:sz="4" w:space="0" w:color="auto"/>
              <w:bottom w:val="single" w:sz="4" w:space="0" w:color="auto"/>
              <w:right w:val="single" w:sz="4" w:space="0" w:color="auto"/>
            </w:tcBorders>
          </w:tcPr>
          <w:p w:rsidR="006F76D8" w:rsidRPr="00171A4C" w:rsidRDefault="006F76D8" w:rsidP="00521F1A">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6F76D8" w:rsidRPr="00781581" w:rsidTr="000709FA">
        <w:trPr>
          <w:trHeight w:val="380"/>
        </w:trPr>
        <w:tc>
          <w:tcPr>
            <w:tcW w:w="10065" w:type="dxa"/>
            <w:gridSpan w:val="4"/>
            <w:tcBorders>
              <w:top w:val="single" w:sz="4" w:space="0" w:color="auto"/>
              <w:left w:val="single" w:sz="4" w:space="0" w:color="auto"/>
              <w:bottom w:val="single" w:sz="4" w:space="0" w:color="auto"/>
              <w:right w:val="single" w:sz="4" w:space="0" w:color="auto"/>
            </w:tcBorders>
          </w:tcPr>
          <w:p w:rsidR="006F76D8" w:rsidRPr="001C62FD" w:rsidRDefault="006F76D8" w:rsidP="001C62FD">
            <w:pPr>
              <w:spacing w:after="0" w:line="240" w:lineRule="auto"/>
              <w:jc w:val="center"/>
              <w:rPr>
                <w:rFonts w:ascii="Times New Roman" w:hAnsi="Times New Roman"/>
                <w:sz w:val="28"/>
                <w:szCs w:val="28"/>
              </w:rPr>
            </w:pPr>
            <w:r w:rsidRPr="001C62FD">
              <w:rPr>
                <w:rFonts w:ascii="Times New Roman" w:hAnsi="Times New Roman"/>
                <w:sz w:val="24"/>
                <w:szCs w:val="24"/>
              </w:rPr>
              <w:t>День государственного флага (22 августа)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История знамен и флагов</w:t>
            </w:r>
          </w:p>
        </w:tc>
        <w:tc>
          <w:tcPr>
            <w:tcW w:w="2552"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Познавательная викторина</w:t>
            </w:r>
          </w:p>
        </w:tc>
        <w:tc>
          <w:tcPr>
            <w:tcW w:w="1701"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22 августа</w:t>
            </w:r>
          </w:p>
        </w:tc>
        <w:tc>
          <w:tcPr>
            <w:tcW w:w="2268" w:type="dxa"/>
            <w:tcBorders>
              <w:top w:val="single" w:sz="4" w:space="0" w:color="auto"/>
              <w:left w:val="single" w:sz="4" w:space="0" w:color="auto"/>
              <w:bottom w:val="single" w:sz="4" w:space="0" w:color="auto"/>
              <w:right w:val="single" w:sz="4" w:space="0" w:color="auto"/>
            </w:tcBorders>
          </w:tcPr>
          <w:p w:rsidR="006F76D8" w:rsidRPr="00171A4C" w:rsidRDefault="006F76D8" w:rsidP="00521F1A">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b/>
                <w:color w:val="FF0000"/>
                <w:sz w:val="28"/>
                <w:szCs w:val="28"/>
              </w:rPr>
            </w:pPr>
            <w:r w:rsidRPr="00171A4C">
              <w:rPr>
                <w:rFonts w:ascii="Times New Roman" w:hAnsi="Times New Roman"/>
                <w:sz w:val="28"/>
                <w:szCs w:val="28"/>
              </w:rPr>
              <w:t xml:space="preserve">Этот флаг все в мире знают </w:t>
            </w:r>
          </w:p>
        </w:tc>
        <w:tc>
          <w:tcPr>
            <w:tcW w:w="2552"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color w:val="FF0000"/>
                <w:sz w:val="28"/>
                <w:szCs w:val="28"/>
              </w:rPr>
            </w:pPr>
            <w:r w:rsidRPr="00171A4C">
              <w:rPr>
                <w:rFonts w:ascii="Times New Roman" w:hAnsi="Times New Roman"/>
                <w:sz w:val="28"/>
                <w:szCs w:val="28"/>
              </w:rPr>
              <w:t>Выставка рисунков</w:t>
            </w:r>
          </w:p>
        </w:tc>
        <w:tc>
          <w:tcPr>
            <w:tcW w:w="1701"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22 августа</w:t>
            </w:r>
          </w:p>
        </w:tc>
        <w:tc>
          <w:tcPr>
            <w:tcW w:w="2268" w:type="dxa"/>
            <w:tcBorders>
              <w:top w:val="single" w:sz="4" w:space="0" w:color="auto"/>
              <w:left w:val="single" w:sz="4" w:space="0" w:color="auto"/>
              <w:bottom w:val="single" w:sz="4" w:space="0" w:color="auto"/>
              <w:right w:val="single" w:sz="4" w:space="0" w:color="auto"/>
            </w:tcBorders>
          </w:tcPr>
          <w:p w:rsidR="006F76D8" w:rsidRPr="00171A4C" w:rsidRDefault="006F76D8" w:rsidP="00521F1A">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6F76D8" w:rsidRPr="00781581" w:rsidTr="000709FA">
        <w:trPr>
          <w:trHeight w:val="380"/>
        </w:trPr>
        <w:tc>
          <w:tcPr>
            <w:tcW w:w="10065" w:type="dxa"/>
            <w:gridSpan w:val="4"/>
            <w:tcBorders>
              <w:top w:val="single" w:sz="4" w:space="0" w:color="auto"/>
              <w:left w:val="single" w:sz="4" w:space="0" w:color="auto"/>
              <w:bottom w:val="single" w:sz="4" w:space="0" w:color="auto"/>
              <w:right w:val="single" w:sz="4" w:space="0" w:color="auto"/>
            </w:tcBorders>
          </w:tcPr>
          <w:p w:rsidR="006F76D8" w:rsidRPr="001C62FD" w:rsidRDefault="006F76D8" w:rsidP="001C62FD">
            <w:pPr>
              <w:spacing w:after="0" w:line="240" w:lineRule="auto"/>
              <w:jc w:val="center"/>
              <w:rPr>
                <w:rFonts w:ascii="Times New Roman" w:hAnsi="Times New Roman"/>
                <w:sz w:val="28"/>
                <w:szCs w:val="28"/>
              </w:rPr>
            </w:pPr>
            <w:r w:rsidRPr="001C62FD">
              <w:rPr>
                <w:rFonts w:ascii="Times New Roman" w:hAnsi="Times New Roman"/>
                <w:sz w:val="24"/>
                <w:szCs w:val="24"/>
              </w:rPr>
              <w:t>Выборы 2019 г. (15 сентября Выборы мэра Киренского района, районной Думы)</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b/>
                <w:sz w:val="28"/>
                <w:szCs w:val="28"/>
              </w:rPr>
            </w:pPr>
            <w:r w:rsidRPr="00171A4C">
              <w:rPr>
                <w:rFonts w:ascii="Times New Roman" w:hAnsi="Times New Roman"/>
                <w:sz w:val="28"/>
                <w:szCs w:val="28"/>
              </w:rPr>
              <w:lastRenderedPageBreak/>
              <w:t>Голосуй за меня</w:t>
            </w:r>
            <w:r>
              <w:rPr>
                <w:rFonts w:ascii="Times New Roman" w:hAnsi="Times New Roman"/>
                <w:sz w:val="28"/>
                <w:szCs w:val="28"/>
              </w:rPr>
              <w:t xml:space="preserve"> </w:t>
            </w:r>
            <w:r w:rsidRPr="00171A4C">
              <w:rPr>
                <w:rFonts w:ascii="Times New Roman" w:hAnsi="Times New Roman"/>
                <w:sz w:val="28"/>
                <w:szCs w:val="28"/>
              </w:rPr>
              <w:t>(анкетирование) лидерских качеств, среди молодёжи</w:t>
            </w:r>
          </w:p>
        </w:tc>
        <w:tc>
          <w:tcPr>
            <w:tcW w:w="2552"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sz w:val="28"/>
                <w:szCs w:val="28"/>
              </w:rPr>
            </w:pPr>
            <w:r w:rsidRPr="00171A4C">
              <w:rPr>
                <w:rFonts w:ascii="Times New Roman" w:hAnsi="Times New Roman"/>
                <w:sz w:val="28"/>
                <w:szCs w:val="28"/>
              </w:rPr>
              <w:t xml:space="preserve">Тренинг </w:t>
            </w:r>
          </w:p>
        </w:tc>
        <w:tc>
          <w:tcPr>
            <w:tcW w:w="1701"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6 сентября</w:t>
            </w:r>
          </w:p>
        </w:tc>
        <w:tc>
          <w:tcPr>
            <w:tcW w:w="2268" w:type="dxa"/>
            <w:tcBorders>
              <w:top w:val="single" w:sz="4" w:space="0" w:color="auto"/>
              <w:left w:val="single" w:sz="4" w:space="0" w:color="auto"/>
              <w:bottom w:val="single" w:sz="4" w:space="0" w:color="auto"/>
              <w:right w:val="single" w:sz="4" w:space="0" w:color="auto"/>
            </w:tcBorders>
          </w:tcPr>
          <w:p w:rsidR="006F76D8" w:rsidRPr="00171A4C" w:rsidRDefault="006F76D8" w:rsidP="00521F1A">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 xml:space="preserve">Избирательное право в фокусе внимания; </w:t>
            </w:r>
          </w:p>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Новости местного самоуправления</w:t>
            </w:r>
          </w:p>
        </w:tc>
        <w:tc>
          <w:tcPr>
            <w:tcW w:w="2552"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Информационный стенд</w:t>
            </w:r>
          </w:p>
        </w:tc>
        <w:tc>
          <w:tcPr>
            <w:tcW w:w="1701"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9 сентября</w:t>
            </w:r>
          </w:p>
        </w:tc>
        <w:tc>
          <w:tcPr>
            <w:tcW w:w="2268" w:type="dxa"/>
            <w:tcBorders>
              <w:top w:val="single" w:sz="4" w:space="0" w:color="auto"/>
              <w:left w:val="single" w:sz="4" w:space="0" w:color="auto"/>
              <w:bottom w:val="single" w:sz="4" w:space="0" w:color="auto"/>
              <w:right w:val="single" w:sz="4" w:space="0" w:color="auto"/>
            </w:tcBorders>
          </w:tcPr>
          <w:p w:rsidR="006F76D8" w:rsidRPr="00171A4C" w:rsidRDefault="006F76D8" w:rsidP="00521F1A">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6F76D8" w:rsidRPr="00781581" w:rsidTr="000709FA">
        <w:trPr>
          <w:trHeight w:val="380"/>
        </w:trPr>
        <w:tc>
          <w:tcPr>
            <w:tcW w:w="10065" w:type="dxa"/>
            <w:gridSpan w:val="4"/>
            <w:tcBorders>
              <w:top w:val="single" w:sz="4" w:space="0" w:color="auto"/>
              <w:left w:val="single" w:sz="4" w:space="0" w:color="auto"/>
              <w:bottom w:val="single" w:sz="4" w:space="0" w:color="auto"/>
              <w:right w:val="single" w:sz="4" w:space="0" w:color="auto"/>
            </w:tcBorders>
          </w:tcPr>
          <w:p w:rsidR="006F76D8" w:rsidRPr="001C62FD" w:rsidRDefault="006F76D8" w:rsidP="001C62FD">
            <w:pPr>
              <w:spacing w:after="0" w:line="240" w:lineRule="auto"/>
              <w:jc w:val="center"/>
              <w:rPr>
                <w:rFonts w:ascii="Times New Roman" w:hAnsi="Times New Roman"/>
                <w:sz w:val="28"/>
                <w:szCs w:val="28"/>
              </w:rPr>
            </w:pPr>
            <w:r w:rsidRPr="001C62FD">
              <w:rPr>
                <w:rFonts w:ascii="Times New Roman" w:hAnsi="Times New Roman"/>
                <w:sz w:val="24"/>
                <w:szCs w:val="24"/>
              </w:rPr>
              <w:t>День народного единства</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Минин и Пожарский – защитники земли русской</w:t>
            </w:r>
          </w:p>
        </w:tc>
        <w:tc>
          <w:tcPr>
            <w:tcW w:w="2552"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b/>
                <w:color w:val="FF0000"/>
                <w:sz w:val="28"/>
                <w:szCs w:val="28"/>
              </w:rPr>
            </w:pPr>
            <w:r w:rsidRPr="00171A4C">
              <w:rPr>
                <w:rFonts w:ascii="Times New Roman" w:hAnsi="Times New Roman"/>
                <w:sz w:val="28"/>
                <w:szCs w:val="28"/>
              </w:rPr>
              <w:t>Библиотечный час</w:t>
            </w:r>
          </w:p>
        </w:tc>
        <w:tc>
          <w:tcPr>
            <w:tcW w:w="1701"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sz w:val="28"/>
                <w:szCs w:val="28"/>
              </w:rPr>
            </w:pPr>
            <w:r w:rsidRPr="00171A4C">
              <w:rPr>
                <w:rFonts w:ascii="Times New Roman" w:hAnsi="Times New Roman"/>
                <w:sz w:val="28"/>
                <w:szCs w:val="28"/>
              </w:rPr>
              <w:t>1 ноябрь</w:t>
            </w:r>
          </w:p>
        </w:tc>
        <w:tc>
          <w:tcPr>
            <w:tcW w:w="2268" w:type="dxa"/>
            <w:tcBorders>
              <w:top w:val="single" w:sz="4" w:space="0" w:color="auto"/>
              <w:left w:val="single" w:sz="4" w:space="0" w:color="auto"/>
              <w:bottom w:val="single" w:sz="4" w:space="0" w:color="auto"/>
              <w:right w:val="single" w:sz="4" w:space="0" w:color="auto"/>
            </w:tcBorders>
          </w:tcPr>
          <w:p w:rsidR="006F76D8" w:rsidRPr="00171A4C" w:rsidRDefault="006F76D8" w:rsidP="00A14A03">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6F76D8" w:rsidRPr="00781581" w:rsidTr="00440160">
        <w:trPr>
          <w:trHeight w:val="380"/>
        </w:trPr>
        <w:tc>
          <w:tcPr>
            <w:tcW w:w="3544"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Единство – сила России</w:t>
            </w:r>
          </w:p>
        </w:tc>
        <w:tc>
          <w:tcPr>
            <w:tcW w:w="2552"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rFonts w:ascii="Times New Roman" w:hAnsi="Times New Roman"/>
                <w:sz w:val="28"/>
                <w:szCs w:val="28"/>
              </w:rPr>
            </w:pPr>
            <w:r w:rsidRPr="00171A4C">
              <w:rPr>
                <w:rFonts w:ascii="Times New Roman" w:hAnsi="Times New Roman"/>
                <w:sz w:val="28"/>
                <w:szCs w:val="28"/>
              </w:rPr>
              <w:t>Книжно- иллюстративная выставка</w:t>
            </w:r>
          </w:p>
        </w:tc>
        <w:tc>
          <w:tcPr>
            <w:tcW w:w="1701" w:type="dxa"/>
            <w:tcBorders>
              <w:top w:val="single" w:sz="4" w:space="0" w:color="auto"/>
              <w:left w:val="single" w:sz="4" w:space="0" w:color="auto"/>
              <w:bottom w:val="single" w:sz="4" w:space="0" w:color="auto"/>
              <w:right w:val="single" w:sz="4" w:space="0" w:color="auto"/>
            </w:tcBorders>
          </w:tcPr>
          <w:p w:rsidR="006F76D8" w:rsidRPr="00171A4C" w:rsidRDefault="006F76D8" w:rsidP="00171A4C">
            <w:pPr>
              <w:spacing w:after="0"/>
              <w:jc w:val="both"/>
              <w:rPr>
                <w:sz w:val="28"/>
                <w:szCs w:val="28"/>
              </w:rPr>
            </w:pPr>
            <w:r w:rsidRPr="00171A4C">
              <w:rPr>
                <w:rFonts w:ascii="Times New Roman" w:hAnsi="Times New Roman"/>
                <w:sz w:val="28"/>
                <w:szCs w:val="28"/>
              </w:rPr>
              <w:t>1 ноября</w:t>
            </w:r>
          </w:p>
        </w:tc>
        <w:tc>
          <w:tcPr>
            <w:tcW w:w="2268" w:type="dxa"/>
            <w:tcBorders>
              <w:top w:val="single" w:sz="4" w:space="0" w:color="auto"/>
              <w:left w:val="single" w:sz="4" w:space="0" w:color="auto"/>
              <w:bottom w:val="single" w:sz="4" w:space="0" w:color="auto"/>
              <w:right w:val="single" w:sz="4" w:space="0" w:color="auto"/>
            </w:tcBorders>
          </w:tcPr>
          <w:p w:rsidR="006F76D8" w:rsidRPr="00171A4C" w:rsidRDefault="006F76D8" w:rsidP="00A14A03">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6F76D8" w:rsidRPr="00781581" w:rsidTr="00440160">
        <w:trPr>
          <w:trHeight w:val="350"/>
        </w:trPr>
        <w:tc>
          <w:tcPr>
            <w:tcW w:w="3544" w:type="dxa"/>
            <w:tcBorders>
              <w:top w:val="single" w:sz="4" w:space="0" w:color="auto"/>
              <w:left w:val="single" w:sz="4" w:space="0" w:color="auto"/>
              <w:bottom w:val="single" w:sz="4" w:space="0" w:color="auto"/>
              <w:right w:val="single" w:sz="4" w:space="0" w:color="auto"/>
            </w:tcBorders>
          </w:tcPr>
          <w:p w:rsidR="006F76D8" w:rsidRPr="00BA7A5E" w:rsidRDefault="006F76D8" w:rsidP="00BA7A5E">
            <w:pPr>
              <w:spacing w:after="0"/>
              <w:jc w:val="both"/>
              <w:rPr>
                <w:rFonts w:ascii="Times New Roman" w:hAnsi="Times New Roman"/>
                <w:sz w:val="28"/>
              </w:rPr>
            </w:pPr>
            <w:r w:rsidRPr="00BA7A5E">
              <w:rPr>
                <w:rFonts w:ascii="Times New Roman" w:hAnsi="Times New Roman"/>
                <w:sz w:val="28"/>
              </w:rPr>
              <w:t>Как защитить  свои права на избирательном участке?</w:t>
            </w:r>
          </w:p>
        </w:tc>
        <w:tc>
          <w:tcPr>
            <w:tcW w:w="2552" w:type="dxa"/>
            <w:tcBorders>
              <w:top w:val="single" w:sz="4" w:space="0" w:color="auto"/>
              <w:left w:val="single" w:sz="4" w:space="0" w:color="auto"/>
              <w:bottom w:val="single" w:sz="4" w:space="0" w:color="auto"/>
              <w:right w:val="single" w:sz="4" w:space="0" w:color="auto"/>
            </w:tcBorders>
          </w:tcPr>
          <w:p w:rsidR="006F76D8" w:rsidRPr="00BA7A5E" w:rsidRDefault="006F76D8" w:rsidP="00BA7A5E">
            <w:pPr>
              <w:spacing w:after="0"/>
              <w:jc w:val="both"/>
              <w:rPr>
                <w:rFonts w:ascii="Times New Roman" w:hAnsi="Times New Roman"/>
                <w:sz w:val="28"/>
                <w:szCs w:val="24"/>
              </w:rPr>
            </w:pPr>
            <w:r w:rsidRPr="00BA7A5E">
              <w:rPr>
                <w:rFonts w:ascii="Times New Roman" w:hAnsi="Times New Roman"/>
                <w:sz w:val="28"/>
              </w:rPr>
              <w:t>Памятка</w:t>
            </w:r>
          </w:p>
        </w:tc>
        <w:tc>
          <w:tcPr>
            <w:tcW w:w="1701" w:type="dxa"/>
            <w:tcBorders>
              <w:top w:val="single" w:sz="4" w:space="0" w:color="auto"/>
              <w:left w:val="single" w:sz="4" w:space="0" w:color="auto"/>
              <w:bottom w:val="single" w:sz="4" w:space="0" w:color="auto"/>
              <w:right w:val="single" w:sz="4" w:space="0" w:color="auto"/>
            </w:tcBorders>
          </w:tcPr>
          <w:p w:rsidR="006F76D8" w:rsidRPr="00BA7A5E" w:rsidRDefault="006F76D8" w:rsidP="00BA7A5E">
            <w:pPr>
              <w:spacing w:after="0"/>
              <w:ind w:firstLine="34"/>
              <w:jc w:val="both"/>
              <w:rPr>
                <w:rFonts w:ascii="Times New Roman" w:hAnsi="Times New Roman"/>
                <w:sz w:val="28"/>
                <w:szCs w:val="24"/>
              </w:rPr>
            </w:pPr>
            <w:r>
              <w:rPr>
                <w:rFonts w:ascii="Times New Roman" w:hAnsi="Times New Roman"/>
                <w:sz w:val="28"/>
                <w:szCs w:val="24"/>
              </w:rPr>
              <w:t xml:space="preserve">Февраль </w:t>
            </w:r>
          </w:p>
        </w:tc>
        <w:tc>
          <w:tcPr>
            <w:tcW w:w="2268" w:type="dxa"/>
            <w:tcBorders>
              <w:top w:val="single" w:sz="4" w:space="0" w:color="auto"/>
              <w:left w:val="single" w:sz="4" w:space="0" w:color="auto"/>
              <w:bottom w:val="single" w:sz="4" w:space="0" w:color="auto"/>
              <w:right w:val="single" w:sz="4" w:space="0" w:color="auto"/>
            </w:tcBorders>
          </w:tcPr>
          <w:p w:rsidR="006F76D8" w:rsidRPr="00BA7A5E" w:rsidRDefault="006F76D8" w:rsidP="00BA7A5E">
            <w:pPr>
              <w:spacing w:after="0" w:line="240" w:lineRule="auto"/>
              <w:jc w:val="both"/>
              <w:rPr>
                <w:rFonts w:ascii="Times New Roman" w:hAnsi="Times New Roman"/>
                <w:sz w:val="24"/>
                <w:szCs w:val="24"/>
              </w:rPr>
            </w:pPr>
            <w:r w:rsidRPr="00BA7A5E">
              <w:rPr>
                <w:rFonts w:ascii="Times New Roman" w:hAnsi="Times New Roman"/>
                <w:sz w:val="24"/>
                <w:szCs w:val="24"/>
              </w:rPr>
              <w:t>Гарьская сельская библиотека</w:t>
            </w:r>
          </w:p>
          <w:p w:rsidR="006F76D8" w:rsidRPr="00BA7A5E" w:rsidRDefault="006F76D8" w:rsidP="00BA7A5E">
            <w:pPr>
              <w:spacing w:after="0" w:line="240" w:lineRule="auto"/>
              <w:jc w:val="both"/>
              <w:rPr>
                <w:rFonts w:ascii="Times New Roman" w:hAnsi="Times New Roman"/>
                <w:sz w:val="24"/>
                <w:szCs w:val="24"/>
              </w:rPr>
            </w:pPr>
            <w:r w:rsidRPr="00BA7A5E">
              <w:rPr>
                <w:rFonts w:ascii="Times New Roman" w:hAnsi="Times New Roman"/>
                <w:sz w:val="24"/>
                <w:szCs w:val="24"/>
              </w:rPr>
              <w:t>(Ф. № 1)</w:t>
            </w:r>
          </w:p>
        </w:tc>
      </w:tr>
      <w:tr w:rsidR="006F76D8" w:rsidRPr="00781581" w:rsidTr="00440160">
        <w:trPr>
          <w:trHeight w:val="350"/>
        </w:trPr>
        <w:tc>
          <w:tcPr>
            <w:tcW w:w="3544" w:type="dxa"/>
            <w:tcBorders>
              <w:top w:val="single" w:sz="4" w:space="0" w:color="auto"/>
              <w:left w:val="single" w:sz="4" w:space="0" w:color="auto"/>
              <w:bottom w:val="single" w:sz="4" w:space="0" w:color="auto"/>
              <w:right w:val="single" w:sz="4" w:space="0" w:color="auto"/>
            </w:tcBorders>
          </w:tcPr>
          <w:p w:rsidR="006F76D8" w:rsidRPr="00BA7A5E" w:rsidRDefault="006F76D8" w:rsidP="00BA7A5E">
            <w:pPr>
              <w:spacing w:after="0"/>
              <w:jc w:val="both"/>
              <w:rPr>
                <w:rFonts w:ascii="Times New Roman" w:hAnsi="Times New Roman"/>
                <w:sz w:val="28"/>
              </w:rPr>
            </w:pPr>
            <w:r w:rsidRPr="00BA7A5E">
              <w:rPr>
                <w:rFonts w:ascii="Times New Roman" w:hAnsi="Times New Roman"/>
                <w:sz w:val="28"/>
              </w:rPr>
              <w:t>О том, как жители сказочного г</w:t>
            </w:r>
            <w:r>
              <w:rPr>
                <w:rFonts w:ascii="Times New Roman" w:hAnsi="Times New Roman"/>
                <w:sz w:val="28"/>
              </w:rPr>
              <w:t xml:space="preserve">осударства голосовать ходили </w:t>
            </w:r>
          </w:p>
        </w:tc>
        <w:tc>
          <w:tcPr>
            <w:tcW w:w="2552" w:type="dxa"/>
            <w:tcBorders>
              <w:top w:val="single" w:sz="4" w:space="0" w:color="auto"/>
              <w:left w:val="single" w:sz="4" w:space="0" w:color="auto"/>
              <w:bottom w:val="single" w:sz="4" w:space="0" w:color="auto"/>
              <w:right w:val="single" w:sz="4" w:space="0" w:color="auto"/>
            </w:tcBorders>
          </w:tcPr>
          <w:p w:rsidR="006F76D8" w:rsidRPr="00BA7A5E" w:rsidRDefault="006F76D8" w:rsidP="00BA7A5E">
            <w:pPr>
              <w:spacing w:after="0"/>
              <w:jc w:val="both"/>
              <w:rPr>
                <w:rFonts w:ascii="Times New Roman" w:hAnsi="Times New Roman"/>
                <w:sz w:val="28"/>
              </w:rPr>
            </w:pPr>
            <w:r w:rsidRPr="00BA7A5E">
              <w:rPr>
                <w:rFonts w:ascii="Times New Roman" w:hAnsi="Times New Roman"/>
                <w:sz w:val="28"/>
              </w:rPr>
              <w:t>Сюжетно – ролевая игра</w:t>
            </w:r>
          </w:p>
        </w:tc>
        <w:tc>
          <w:tcPr>
            <w:tcW w:w="1701" w:type="dxa"/>
            <w:tcBorders>
              <w:top w:val="single" w:sz="4" w:space="0" w:color="auto"/>
              <w:left w:val="single" w:sz="4" w:space="0" w:color="auto"/>
              <w:bottom w:val="single" w:sz="4" w:space="0" w:color="auto"/>
              <w:right w:val="single" w:sz="4" w:space="0" w:color="auto"/>
            </w:tcBorders>
          </w:tcPr>
          <w:p w:rsidR="006F76D8" w:rsidRPr="00BA7A5E" w:rsidRDefault="006F76D8" w:rsidP="00BA7A5E">
            <w:pPr>
              <w:spacing w:after="0"/>
              <w:ind w:firstLine="34"/>
              <w:jc w:val="both"/>
              <w:rPr>
                <w:rFonts w:ascii="Times New Roman" w:hAnsi="Times New Roman"/>
                <w:sz w:val="28"/>
                <w:szCs w:val="24"/>
              </w:rPr>
            </w:pPr>
            <w:r w:rsidRPr="00BA7A5E">
              <w:rPr>
                <w:rFonts w:ascii="Times New Roman" w:hAnsi="Times New Roman"/>
                <w:sz w:val="28"/>
                <w:szCs w:val="24"/>
              </w:rPr>
              <w:t xml:space="preserve">Февраль </w:t>
            </w:r>
          </w:p>
        </w:tc>
        <w:tc>
          <w:tcPr>
            <w:tcW w:w="2268" w:type="dxa"/>
            <w:tcBorders>
              <w:top w:val="single" w:sz="4" w:space="0" w:color="auto"/>
              <w:left w:val="single" w:sz="4" w:space="0" w:color="auto"/>
              <w:bottom w:val="single" w:sz="4" w:space="0" w:color="auto"/>
              <w:right w:val="single" w:sz="4" w:space="0" w:color="auto"/>
            </w:tcBorders>
          </w:tcPr>
          <w:p w:rsidR="006F76D8" w:rsidRPr="00BA7A5E" w:rsidRDefault="006F76D8" w:rsidP="00BA7A5E">
            <w:pPr>
              <w:spacing w:after="0" w:line="240" w:lineRule="auto"/>
              <w:jc w:val="both"/>
              <w:rPr>
                <w:rFonts w:ascii="Times New Roman" w:hAnsi="Times New Roman"/>
                <w:sz w:val="24"/>
                <w:szCs w:val="24"/>
              </w:rPr>
            </w:pPr>
            <w:r w:rsidRPr="00BA7A5E">
              <w:rPr>
                <w:rFonts w:ascii="Times New Roman" w:hAnsi="Times New Roman"/>
                <w:sz w:val="24"/>
                <w:szCs w:val="24"/>
              </w:rPr>
              <w:t>Гарьская сельская библиотека</w:t>
            </w:r>
          </w:p>
          <w:p w:rsidR="006F76D8" w:rsidRPr="00BA7A5E" w:rsidRDefault="006F76D8" w:rsidP="00BA7A5E">
            <w:pPr>
              <w:spacing w:after="0" w:line="240" w:lineRule="auto"/>
              <w:jc w:val="both"/>
              <w:rPr>
                <w:rFonts w:ascii="Times New Roman" w:hAnsi="Times New Roman"/>
                <w:sz w:val="24"/>
                <w:szCs w:val="24"/>
              </w:rPr>
            </w:pPr>
            <w:r w:rsidRPr="00BA7A5E">
              <w:rPr>
                <w:rFonts w:ascii="Times New Roman" w:hAnsi="Times New Roman"/>
                <w:sz w:val="24"/>
                <w:szCs w:val="24"/>
              </w:rPr>
              <w:t>(Ф. № 1)</w:t>
            </w:r>
          </w:p>
        </w:tc>
      </w:tr>
      <w:tr w:rsidR="006F76D8" w:rsidRPr="00781581" w:rsidTr="00440160">
        <w:trPr>
          <w:trHeight w:val="350"/>
        </w:trPr>
        <w:tc>
          <w:tcPr>
            <w:tcW w:w="3544" w:type="dxa"/>
            <w:tcBorders>
              <w:top w:val="single" w:sz="4" w:space="0" w:color="auto"/>
              <w:left w:val="single" w:sz="4" w:space="0" w:color="auto"/>
              <w:bottom w:val="single" w:sz="4" w:space="0" w:color="auto"/>
              <w:right w:val="single" w:sz="4" w:space="0" w:color="auto"/>
            </w:tcBorders>
          </w:tcPr>
          <w:p w:rsidR="006F76D8" w:rsidRPr="00BA7A5E" w:rsidRDefault="006F76D8" w:rsidP="00BA7A5E">
            <w:pPr>
              <w:shd w:val="clear" w:color="auto" w:fill="FFFFFF"/>
              <w:spacing w:after="0"/>
              <w:jc w:val="both"/>
              <w:rPr>
                <w:rFonts w:ascii="Times New Roman" w:hAnsi="Times New Roman"/>
                <w:sz w:val="28"/>
                <w:szCs w:val="24"/>
              </w:rPr>
            </w:pPr>
            <w:r w:rsidRPr="00BA7A5E">
              <w:rPr>
                <w:rFonts w:ascii="Times New Roman" w:hAnsi="Times New Roman"/>
                <w:sz w:val="28"/>
                <w:szCs w:val="24"/>
              </w:rPr>
              <w:t>Ге</w:t>
            </w:r>
            <w:r>
              <w:rPr>
                <w:rFonts w:ascii="Times New Roman" w:hAnsi="Times New Roman"/>
                <w:sz w:val="28"/>
                <w:szCs w:val="24"/>
              </w:rPr>
              <w:t>ниальное изобретение Менделеева</w:t>
            </w:r>
            <w:r w:rsidRPr="00BA7A5E">
              <w:rPr>
                <w:rFonts w:ascii="Times New Roman" w:hAnsi="Times New Roman"/>
                <w:sz w:val="28"/>
                <w:szCs w:val="24"/>
              </w:rPr>
              <w:t xml:space="preserve"> /к 185-летию со д.р. русского химика Д.И. Менделеева/</w:t>
            </w:r>
          </w:p>
        </w:tc>
        <w:tc>
          <w:tcPr>
            <w:tcW w:w="2552" w:type="dxa"/>
            <w:tcBorders>
              <w:top w:val="single" w:sz="4" w:space="0" w:color="auto"/>
              <w:left w:val="single" w:sz="4" w:space="0" w:color="auto"/>
              <w:bottom w:val="single" w:sz="4" w:space="0" w:color="auto"/>
              <w:right w:val="single" w:sz="4" w:space="0" w:color="auto"/>
            </w:tcBorders>
          </w:tcPr>
          <w:p w:rsidR="006F76D8" w:rsidRPr="00BA7A5E" w:rsidRDefault="006F76D8" w:rsidP="00BA7A5E">
            <w:pPr>
              <w:spacing w:after="0"/>
              <w:jc w:val="both"/>
              <w:rPr>
                <w:rFonts w:ascii="Times New Roman" w:hAnsi="Times New Roman"/>
                <w:sz w:val="28"/>
                <w:szCs w:val="24"/>
              </w:rPr>
            </w:pPr>
            <w:r w:rsidRPr="00BA7A5E">
              <w:rPr>
                <w:rFonts w:ascii="Times New Roman" w:hAnsi="Times New Roman"/>
                <w:sz w:val="28"/>
                <w:szCs w:val="24"/>
              </w:rPr>
              <w:t>Выставка открытие</w:t>
            </w:r>
          </w:p>
        </w:tc>
        <w:tc>
          <w:tcPr>
            <w:tcW w:w="1701" w:type="dxa"/>
            <w:tcBorders>
              <w:top w:val="single" w:sz="4" w:space="0" w:color="auto"/>
              <w:left w:val="single" w:sz="4" w:space="0" w:color="auto"/>
              <w:bottom w:val="single" w:sz="4" w:space="0" w:color="auto"/>
              <w:right w:val="single" w:sz="4" w:space="0" w:color="auto"/>
            </w:tcBorders>
          </w:tcPr>
          <w:p w:rsidR="006F76D8" w:rsidRPr="00BA7A5E" w:rsidRDefault="006F76D8" w:rsidP="00BA7A5E">
            <w:pPr>
              <w:spacing w:after="0"/>
              <w:ind w:firstLine="34"/>
              <w:jc w:val="both"/>
              <w:rPr>
                <w:rFonts w:ascii="Times New Roman" w:hAnsi="Times New Roman"/>
                <w:sz w:val="28"/>
                <w:szCs w:val="24"/>
              </w:rPr>
            </w:pPr>
            <w:r>
              <w:rPr>
                <w:rFonts w:ascii="Times New Roman" w:hAnsi="Times New Roman"/>
                <w:sz w:val="28"/>
                <w:szCs w:val="24"/>
              </w:rPr>
              <w:t xml:space="preserve">Февраль </w:t>
            </w:r>
          </w:p>
        </w:tc>
        <w:tc>
          <w:tcPr>
            <w:tcW w:w="2268" w:type="dxa"/>
            <w:tcBorders>
              <w:top w:val="single" w:sz="4" w:space="0" w:color="auto"/>
              <w:left w:val="single" w:sz="4" w:space="0" w:color="auto"/>
              <w:bottom w:val="single" w:sz="4" w:space="0" w:color="auto"/>
              <w:right w:val="single" w:sz="4" w:space="0" w:color="auto"/>
            </w:tcBorders>
          </w:tcPr>
          <w:p w:rsidR="006F76D8" w:rsidRPr="00BA7A5E" w:rsidRDefault="006F76D8" w:rsidP="00EE157B">
            <w:pPr>
              <w:spacing w:after="0" w:line="240" w:lineRule="auto"/>
              <w:jc w:val="both"/>
              <w:rPr>
                <w:rFonts w:ascii="Times New Roman" w:hAnsi="Times New Roman"/>
                <w:sz w:val="24"/>
                <w:szCs w:val="24"/>
              </w:rPr>
            </w:pPr>
            <w:r w:rsidRPr="00BA7A5E">
              <w:rPr>
                <w:rFonts w:ascii="Times New Roman" w:hAnsi="Times New Roman"/>
                <w:sz w:val="24"/>
                <w:szCs w:val="24"/>
              </w:rPr>
              <w:t>Гарьская сельская библиотека</w:t>
            </w:r>
          </w:p>
          <w:p w:rsidR="006F76D8" w:rsidRPr="00BA7A5E" w:rsidRDefault="006F76D8" w:rsidP="00EE157B">
            <w:pPr>
              <w:spacing w:after="0" w:line="240" w:lineRule="auto"/>
              <w:jc w:val="both"/>
              <w:rPr>
                <w:rFonts w:ascii="Times New Roman" w:hAnsi="Times New Roman"/>
                <w:sz w:val="24"/>
                <w:szCs w:val="24"/>
              </w:rPr>
            </w:pPr>
            <w:r w:rsidRPr="00BA7A5E">
              <w:rPr>
                <w:rFonts w:ascii="Times New Roman" w:hAnsi="Times New Roman"/>
                <w:sz w:val="24"/>
                <w:szCs w:val="24"/>
              </w:rPr>
              <w:t>(Ф. № 1)</w:t>
            </w:r>
          </w:p>
        </w:tc>
      </w:tr>
      <w:tr w:rsidR="006F76D8" w:rsidRPr="00781581" w:rsidTr="00440160">
        <w:trPr>
          <w:trHeight w:val="350"/>
        </w:trPr>
        <w:tc>
          <w:tcPr>
            <w:tcW w:w="3544" w:type="dxa"/>
            <w:tcBorders>
              <w:top w:val="single" w:sz="4" w:space="0" w:color="auto"/>
              <w:left w:val="single" w:sz="4" w:space="0" w:color="auto"/>
              <w:bottom w:val="single" w:sz="4" w:space="0" w:color="auto"/>
              <w:right w:val="single" w:sz="4" w:space="0" w:color="auto"/>
            </w:tcBorders>
          </w:tcPr>
          <w:p w:rsidR="006F76D8" w:rsidRPr="00BA7A5E" w:rsidRDefault="006F76D8" w:rsidP="00BA7A5E">
            <w:pPr>
              <w:shd w:val="clear" w:color="auto" w:fill="FFFFFF"/>
              <w:spacing w:after="0"/>
              <w:jc w:val="both"/>
              <w:rPr>
                <w:rFonts w:ascii="Times New Roman" w:hAnsi="Times New Roman"/>
                <w:sz w:val="28"/>
                <w:szCs w:val="24"/>
              </w:rPr>
            </w:pPr>
            <w:r>
              <w:rPr>
                <w:rFonts w:ascii="Times New Roman" w:hAnsi="Times New Roman"/>
                <w:sz w:val="28"/>
                <w:szCs w:val="24"/>
              </w:rPr>
              <w:t>Сын Земли и звёзд</w:t>
            </w:r>
            <w:r w:rsidRPr="00BA7A5E">
              <w:rPr>
                <w:rFonts w:ascii="Times New Roman" w:hAnsi="Times New Roman"/>
                <w:sz w:val="28"/>
                <w:szCs w:val="24"/>
              </w:rPr>
              <w:t xml:space="preserve"> /к 85-летию со д.р. Ю. Гагарина/</w:t>
            </w:r>
          </w:p>
        </w:tc>
        <w:tc>
          <w:tcPr>
            <w:tcW w:w="2552" w:type="dxa"/>
            <w:tcBorders>
              <w:top w:val="single" w:sz="4" w:space="0" w:color="auto"/>
              <w:left w:val="single" w:sz="4" w:space="0" w:color="auto"/>
              <w:bottom w:val="single" w:sz="4" w:space="0" w:color="auto"/>
              <w:right w:val="single" w:sz="4" w:space="0" w:color="auto"/>
            </w:tcBorders>
          </w:tcPr>
          <w:p w:rsidR="006F76D8" w:rsidRPr="00BA7A5E" w:rsidRDefault="006F76D8" w:rsidP="00BA7A5E">
            <w:pPr>
              <w:spacing w:after="0"/>
              <w:jc w:val="both"/>
              <w:rPr>
                <w:rFonts w:ascii="Times New Roman" w:hAnsi="Times New Roman"/>
                <w:sz w:val="28"/>
                <w:szCs w:val="24"/>
              </w:rPr>
            </w:pPr>
            <w:r w:rsidRPr="00BA7A5E">
              <w:rPr>
                <w:rFonts w:ascii="Times New Roman" w:hAnsi="Times New Roman"/>
                <w:sz w:val="28"/>
                <w:szCs w:val="24"/>
              </w:rPr>
              <w:t>Выставка портрет</w:t>
            </w:r>
          </w:p>
        </w:tc>
        <w:tc>
          <w:tcPr>
            <w:tcW w:w="1701" w:type="dxa"/>
            <w:tcBorders>
              <w:top w:val="single" w:sz="4" w:space="0" w:color="auto"/>
              <w:left w:val="single" w:sz="4" w:space="0" w:color="auto"/>
              <w:bottom w:val="single" w:sz="4" w:space="0" w:color="auto"/>
              <w:right w:val="single" w:sz="4" w:space="0" w:color="auto"/>
            </w:tcBorders>
          </w:tcPr>
          <w:p w:rsidR="006F76D8" w:rsidRPr="00BA7A5E" w:rsidRDefault="006F76D8" w:rsidP="00BA7A5E">
            <w:pPr>
              <w:spacing w:after="0"/>
              <w:ind w:firstLine="34"/>
              <w:jc w:val="both"/>
              <w:rPr>
                <w:rFonts w:ascii="Times New Roman" w:hAnsi="Times New Roman"/>
                <w:sz w:val="28"/>
                <w:szCs w:val="24"/>
              </w:rPr>
            </w:pPr>
            <w:r>
              <w:rPr>
                <w:rFonts w:ascii="Times New Roman" w:hAnsi="Times New Roman"/>
                <w:sz w:val="28"/>
                <w:szCs w:val="24"/>
              </w:rPr>
              <w:t xml:space="preserve">Март </w:t>
            </w:r>
          </w:p>
        </w:tc>
        <w:tc>
          <w:tcPr>
            <w:tcW w:w="2268" w:type="dxa"/>
            <w:tcBorders>
              <w:top w:val="single" w:sz="4" w:space="0" w:color="auto"/>
              <w:left w:val="single" w:sz="4" w:space="0" w:color="auto"/>
              <w:bottom w:val="single" w:sz="4" w:space="0" w:color="auto"/>
              <w:right w:val="single" w:sz="4" w:space="0" w:color="auto"/>
            </w:tcBorders>
          </w:tcPr>
          <w:p w:rsidR="006F76D8" w:rsidRPr="00BA7A5E" w:rsidRDefault="006F76D8" w:rsidP="00EE157B">
            <w:pPr>
              <w:spacing w:after="0" w:line="240" w:lineRule="auto"/>
              <w:jc w:val="both"/>
              <w:rPr>
                <w:rFonts w:ascii="Times New Roman" w:hAnsi="Times New Roman"/>
                <w:sz w:val="24"/>
                <w:szCs w:val="24"/>
              </w:rPr>
            </w:pPr>
            <w:r w:rsidRPr="00BA7A5E">
              <w:rPr>
                <w:rFonts w:ascii="Times New Roman" w:hAnsi="Times New Roman"/>
                <w:sz w:val="24"/>
                <w:szCs w:val="24"/>
              </w:rPr>
              <w:t>Гарьская сельская библиотека</w:t>
            </w:r>
          </w:p>
          <w:p w:rsidR="006F76D8" w:rsidRPr="00BA7A5E" w:rsidRDefault="006F76D8" w:rsidP="00EE157B">
            <w:pPr>
              <w:spacing w:after="0" w:line="240" w:lineRule="auto"/>
              <w:jc w:val="both"/>
              <w:rPr>
                <w:rFonts w:ascii="Times New Roman" w:hAnsi="Times New Roman"/>
                <w:sz w:val="24"/>
                <w:szCs w:val="24"/>
              </w:rPr>
            </w:pPr>
            <w:r w:rsidRPr="00BA7A5E">
              <w:rPr>
                <w:rFonts w:ascii="Times New Roman" w:hAnsi="Times New Roman"/>
                <w:sz w:val="24"/>
                <w:szCs w:val="24"/>
              </w:rPr>
              <w:t>(Ф. № 1)</w:t>
            </w:r>
          </w:p>
        </w:tc>
      </w:tr>
      <w:tr w:rsidR="006F76D8" w:rsidRPr="00781581" w:rsidTr="00440160">
        <w:trPr>
          <w:trHeight w:val="350"/>
        </w:trPr>
        <w:tc>
          <w:tcPr>
            <w:tcW w:w="3544" w:type="dxa"/>
            <w:tcBorders>
              <w:top w:val="single" w:sz="4" w:space="0" w:color="auto"/>
              <w:left w:val="single" w:sz="4" w:space="0" w:color="auto"/>
              <w:bottom w:val="single" w:sz="4" w:space="0" w:color="auto"/>
              <w:right w:val="single" w:sz="4" w:space="0" w:color="auto"/>
            </w:tcBorders>
          </w:tcPr>
          <w:p w:rsidR="006F76D8" w:rsidRPr="00BA7A5E" w:rsidRDefault="006F76D8" w:rsidP="00BA7A5E">
            <w:pPr>
              <w:spacing w:after="0"/>
              <w:jc w:val="both"/>
              <w:rPr>
                <w:rFonts w:ascii="Times New Roman" w:hAnsi="Times New Roman"/>
                <w:sz w:val="28"/>
              </w:rPr>
            </w:pPr>
            <w:r>
              <w:rPr>
                <w:rFonts w:ascii="Times New Roman" w:hAnsi="Times New Roman"/>
                <w:sz w:val="28"/>
              </w:rPr>
              <w:t>Эта необъятная Вселенная /Д</w:t>
            </w:r>
            <w:r w:rsidRPr="00BA7A5E">
              <w:rPr>
                <w:rFonts w:ascii="Times New Roman" w:hAnsi="Times New Roman"/>
                <w:sz w:val="28"/>
              </w:rPr>
              <w:t>ень космонавтики/</w:t>
            </w:r>
          </w:p>
        </w:tc>
        <w:tc>
          <w:tcPr>
            <w:tcW w:w="2552" w:type="dxa"/>
            <w:tcBorders>
              <w:top w:val="single" w:sz="4" w:space="0" w:color="auto"/>
              <w:left w:val="single" w:sz="4" w:space="0" w:color="auto"/>
              <w:bottom w:val="single" w:sz="4" w:space="0" w:color="auto"/>
              <w:right w:val="single" w:sz="4" w:space="0" w:color="auto"/>
            </w:tcBorders>
          </w:tcPr>
          <w:p w:rsidR="006F76D8" w:rsidRPr="00BA7A5E" w:rsidRDefault="006F76D8" w:rsidP="00BA7A5E">
            <w:pPr>
              <w:spacing w:after="0"/>
              <w:jc w:val="both"/>
              <w:rPr>
                <w:rFonts w:ascii="Times New Roman" w:hAnsi="Times New Roman"/>
                <w:sz w:val="28"/>
                <w:szCs w:val="24"/>
              </w:rPr>
            </w:pPr>
            <w:r w:rsidRPr="00BA7A5E">
              <w:rPr>
                <w:rFonts w:ascii="Times New Roman" w:hAnsi="Times New Roman"/>
                <w:sz w:val="28"/>
                <w:szCs w:val="24"/>
              </w:rPr>
              <w:t>Космическое путешествие</w:t>
            </w:r>
          </w:p>
        </w:tc>
        <w:tc>
          <w:tcPr>
            <w:tcW w:w="1701" w:type="dxa"/>
            <w:tcBorders>
              <w:top w:val="single" w:sz="4" w:space="0" w:color="auto"/>
              <w:left w:val="single" w:sz="4" w:space="0" w:color="auto"/>
              <w:bottom w:val="single" w:sz="4" w:space="0" w:color="auto"/>
              <w:right w:val="single" w:sz="4" w:space="0" w:color="auto"/>
            </w:tcBorders>
          </w:tcPr>
          <w:p w:rsidR="006F76D8" w:rsidRPr="00BA7A5E" w:rsidRDefault="006F76D8" w:rsidP="00BA7A5E">
            <w:pPr>
              <w:spacing w:after="0"/>
              <w:jc w:val="both"/>
              <w:rPr>
                <w:rFonts w:ascii="Times New Roman" w:hAnsi="Times New Roman"/>
                <w:sz w:val="28"/>
                <w:szCs w:val="24"/>
              </w:rPr>
            </w:pPr>
            <w:r>
              <w:rPr>
                <w:rFonts w:ascii="Times New Roman" w:hAnsi="Times New Roman"/>
                <w:sz w:val="28"/>
                <w:szCs w:val="24"/>
              </w:rPr>
              <w:t xml:space="preserve">Апрель </w:t>
            </w:r>
          </w:p>
        </w:tc>
        <w:tc>
          <w:tcPr>
            <w:tcW w:w="2268" w:type="dxa"/>
            <w:tcBorders>
              <w:top w:val="single" w:sz="4" w:space="0" w:color="auto"/>
              <w:left w:val="single" w:sz="4" w:space="0" w:color="auto"/>
              <w:bottom w:val="single" w:sz="4" w:space="0" w:color="auto"/>
              <w:right w:val="single" w:sz="4" w:space="0" w:color="auto"/>
            </w:tcBorders>
          </w:tcPr>
          <w:p w:rsidR="006F76D8" w:rsidRPr="00BA7A5E" w:rsidRDefault="006F76D8" w:rsidP="00EE157B">
            <w:pPr>
              <w:spacing w:after="0" w:line="240" w:lineRule="auto"/>
              <w:jc w:val="both"/>
              <w:rPr>
                <w:rFonts w:ascii="Times New Roman" w:hAnsi="Times New Roman"/>
                <w:sz w:val="24"/>
                <w:szCs w:val="24"/>
              </w:rPr>
            </w:pPr>
            <w:r w:rsidRPr="00BA7A5E">
              <w:rPr>
                <w:rFonts w:ascii="Times New Roman" w:hAnsi="Times New Roman"/>
                <w:sz w:val="24"/>
                <w:szCs w:val="24"/>
              </w:rPr>
              <w:t>Гарьская сельская библиотека</w:t>
            </w:r>
          </w:p>
          <w:p w:rsidR="006F76D8" w:rsidRPr="00BA7A5E" w:rsidRDefault="006F76D8" w:rsidP="00EE157B">
            <w:pPr>
              <w:spacing w:after="0" w:line="240" w:lineRule="auto"/>
              <w:jc w:val="both"/>
              <w:rPr>
                <w:rFonts w:ascii="Times New Roman" w:hAnsi="Times New Roman"/>
                <w:sz w:val="24"/>
                <w:szCs w:val="24"/>
              </w:rPr>
            </w:pPr>
            <w:r w:rsidRPr="00BA7A5E">
              <w:rPr>
                <w:rFonts w:ascii="Times New Roman" w:hAnsi="Times New Roman"/>
                <w:sz w:val="24"/>
                <w:szCs w:val="24"/>
              </w:rPr>
              <w:t>(Ф. № 1)</w:t>
            </w:r>
          </w:p>
        </w:tc>
      </w:tr>
      <w:tr w:rsidR="006F76D8" w:rsidRPr="00781581" w:rsidTr="00440160">
        <w:trPr>
          <w:trHeight w:val="350"/>
        </w:trPr>
        <w:tc>
          <w:tcPr>
            <w:tcW w:w="3544" w:type="dxa"/>
            <w:tcBorders>
              <w:top w:val="single" w:sz="4" w:space="0" w:color="auto"/>
              <w:left w:val="single" w:sz="4" w:space="0" w:color="auto"/>
              <w:bottom w:val="single" w:sz="4" w:space="0" w:color="auto"/>
              <w:right w:val="single" w:sz="4" w:space="0" w:color="auto"/>
            </w:tcBorders>
          </w:tcPr>
          <w:p w:rsidR="006F76D8" w:rsidRPr="00BA7A5E" w:rsidRDefault="006F76D8" w:rsidP="00BA7A5E">
            <w:pPr>
              <w:spacing w:after="0"/>
              <w:jc w:val="both"/>
              <w:rPr>
                <w:rFonts w:ascii="Times New Roman" w:hAnsi="Times New Roman"/>
                <w:sz w:val="28"/>
              </w:rPr>
            </w:pPr>
            <w:r w:rsidRPr="00BA7A5E">
              <w:rPr>
                <w:rFonts w:ascii="Times New Roman" w:hAnsi="Times New Roman"/>
                <w:sz w:val="28"/>
              </w:rPr>
              <w:t>Вели</w:t>
            </w:r>
            <w:r>
              <w:rPr>
                <w:rFonts w:ascii="Times New Roman" w:hAnsi="Times New Roman"/>
                <w:sz w:val="28"/>
              </w:rPr>
              <w:t>кая Россия – в единстве её сила  /Д</w:t>
            </w:r>
            <w:r w:rsidRPr="00BA7A5E">
              <w:rPr>
                <w:rFonts w:ascii="Times New Roman" w:hAnsi="Times New Roman"/>
                <w:sz w:val="28"/>
              </w:rPr>
              <w:t>ень России/</w:t>
            </w:r>
          </w:p>
        </w:tc>
        <w:tc>
          <w:tcPr>
            <w:tcW w:w="2552" w:type="dxa"/>
            <w:tcBorders>
              <w:top w:val="single" w:sz="4" w:space="0" w:color="auto"/>
              <w:left w:val="single" w:sz="4" w:space="0" w:color="auto"/>
              <w:bottom w:val="single" w:sz="4" w:space="0" w:color="auto"/>
              <w:right w:val="single" w:sz="4" w:space="0" w:color="auto"/>
            </w:tcBorders>
          </w:tcPr>
          <w:p w:rsidR="006F76D8" w:rsidRPr="00BA7A5E" w:rsidRDefault="006F76D8" w:rsidP="00BA7A5E">
            <w:pPr>
              <w:spacing w:after="0"/>
              <w:jc w:val="both"/>
              <w:rPr>
                <w:rFonts w:ascii="Times New Roman" w:hAnsi="Times New Roman"/>
                <w:sz w:val="28"/>
                <w:szCs w:val="24"/>
              </w:rPr>
            </w:pPr>
            <w:r w:rsidRPr="00BA7A5E">
              <w:rPr>
                <w:rFonts w:ascii="Times New Roman" w:hAnsi="Times New Roman"/>
                <w:sz w:val="28"/>
              </w:rPr>
              <w:t>Литературный час</w:t>
            </w:r>
            <w:r w:rsidRPr="00BA7A5E">
              <w:rPr>
                <w:rFonts w:ascii="Times New Roman" w:hAnsi="Times New Roman"/>
                <w:sz w:val="28"/>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6F76D8" w:rsidRPr="00BA7A5E" w:rsidRDefault="006F76D8" w:rsidP="00BA7A5E">
            <w:pPr>
              <w:spacing w:after="0"/>
              <w:jc w:val="both"/>
              <w:rPr>
                <w:rFonts w:ascii="Times New Roman" w:hAnsi="Times New Roman"/>
                <w:sz w:val="28"/>
                <w:szCs w:val="24"/>
              </w:rPr>
            </w:pPr>
            <w:r>
              <w:rPr>
                <w:rFonts w:ascii="Times New Roman" w:hAnsi="Times New Roman"/>
                <w:sz w:val="28"/>
                <w:szCs w:val="24"/>
              </w:rPr>
              <w:t xml:space="preserve">Июнь </w:t>
            </w:r>
          </w:p>
        </w:tc>
        <w:tc>
          <w:tcPr>
            <w:tcW w:w="2268" w:type="dxa"/>
            <w:tcBorders>
              <w:top w:val="single" w:sz="4" w:space="0" w:color="auto"/>
              <w:left w:val="single" w:sz="4" w:space="0" w:color="auto"/>
              <w:bottom w:val="single" w:sz="4" w:space="0" w:color="auto"/>
              <w:right w:val="single" w:sz="4" w:space="0" w:color="auto"/>
            </w:tcBorders>
          </w:tcPr>
          <w:p w:rsidR="006F76D8" w:rsidRPr="00BA7A5E" w:rsidRDefault="006F76D8" w:rsidP="00EE157B">
            <w:pPr>
              <w:spacing w:after="0" w:line="240" w:lineRule="auto"/>
              <w:jc w:val="both"/>
              <w:rPr>
                <w:rFonts w:ascii="Times New Roman" w:hAnsi="Times New Roman"/>
                <w:sz w:val="24"/>
                <w:szCs w:val="24"/>
              </w:rPr>
            </w:pPr>
            <w:r w:rsidRPr="00BA7A5E">
              <w:rPr>
                <w:rFonts w:ascii="Times New Roman" w:hAnsi="Times New Roman"/>
                <w:sz w:val="24"/>
                <w:szCs w:val="24"/>
              </w:rPr>
              <w:t>Гарьская сельская библиотека</w:t>
            </w:r>
          </w:p>
          <w:p w:rsidR="006F76D8" w:rsidRPr="00BA7A5E" w:rsidRDefault="006F76D8" w:rsidP="00EE157B">
            <w:pPr>
              <w:spacing w:after="0" w:line="240" w:lineRule="auto"/>
              <w:jc w:val="both"/>
              <w:rPr>
                <w:rFonts w:ascii="Times New Roman" w:hAnsi="Times New Roman"/>
                <w:sz w:val="24"/>
                <w:szCs w:val="24"/>
              </w:rPr>
            </w:pPr>
            <w:r w:rsidRPr="00BA7A5E">
              <w:rPr>
                <w:rFonts w:ascii="Times New Roman" w:hAnsi="Times New Roman"/>
                <w:sz w:val="24"/>
                <w:szCs w:val="24"/>
              </w:rPr>
              <w:t>(Ф. № 1)</w:t>
            </w:r>
          </w:p>
        </w:tc>
      </w:tr>
      <w:tr w:rsidR="006F76D8" w:rsidRPr="00781581" w:rsidTr="00440160">
        <w:trPr>
          <w:trHeight w:val="350"/>
        </w:trPr>
        <w:tc>
          <w:tcPr>
            <w:tcW w:w="3544" w:type="dxa"/>
            <w:tcBorders>
              <w:top w:val="single" w:sz="4" w:space="0" w:color="auto"/>
              <w:left w:val="single" w:sz="4" w:space="0" w:color="auto"/>
              <w:bottom w:val="single" w:sz="4" w:space="0" w:color="auto"/>
              <w:right w:val="single" w:sz="4" w:space="0" w:color="auto"/>
            </w:tcBorders>
          </w:tcPr>
          <w:p w:rsidR="006F76D8" w:rsidRPr="00BA7A5E" w:rsidRDefault="006F76D8" w:rsidP="00BA7A5E">
            <w:pPr>
              <w:spacing w:after="0"/>
              <w:jc w:val="both"/>
              <w:rPr>
                <w:rFonts w:ascii="Times New Roman" w:hAnsi="Times New Roman"/>
                <w:sz w:val="28"/>
              </w:rPr>
            </w:pPr>
            <w:r w:rsidRPr="00BA7A5E">
              <w:rPr>
                <w:rFonts w:ascii="Times New Roman" w:hAnsi="Times New Roman"/>
                <w:sz w:val="28"/>
              </w:rPr>
              <w:t>Под с</w:t>
            </w:r>
            <w:r>
              <w:rPr>
                <w:rFonts w:ascii="Times New Roman" w:hAnsi="Times New Roman"/>
                <w:sz w:val="28"/>
              </w:rPr>
              <w:t>имволом славным могучей державы /Д</w:t>
            </w:r>
            <w:r w:rsidRPr="00BA7A5E">
              <w:rPr>
                <w:rFonts w:ascii="Times New Roman" w:hAnsi="Times New Roman"/>
                <w:sz w:val="28"/>
              </w:rPr>
              <w:t>ень флага/</w:t>
            </w:r>
          </w:p>
        </w:tc>
        <w:tc>
          <w:tcPr>
            <w:tcW w:w="2552" w:type="dxa"/>
            <w:tcBorders>
              <w:top w:val="single" w:sz="4" w:space="0" w:color="auto"/>
              <w:left w:val="single" w:sz="4" w:space="0" w:color="auto"/>
              <w:bottom w:val="single" w:sz="4" w:space="0" w:color="auto"/>
              <w:right w:val="single" w:sz="4" w:space="0" w:color="auto"/>
            </w:tcBorders>
          </w:tcPr>
          <w:p w:rsidR="006F76D8" w:rsidRPr="00BA7A5E" w:rsidRDefault="006F76D8" w:rsidP="00BA7A5E">
            <w:pPr>
              <w:spacing w:after="0"/>
              <w:jc w:val="both"/>
              <w:rPr>
                <w:rFonts w:ascii="Times New Roman" w:hAnsi="Times New Roman"/>
                <w:sz w:val="28"/>
              </w:rPr>
            </w:pPr>
            <w:r w:rsidRPr="00BA7A5E">
              <w:rPr>
                <w:rFonts w:ascii="Times New Roman" w:hAnsi="Times New Roman"/>
                <w:sz w:val="28"/>
              </w:rPr>
              <w:t>Исторический экскурс</w:t>
            </w:r>
          </w:p>
        </w:tc>
        <w:tc>
          <w:tcPr>
            <w:tcW w:w="1701" w:type="dxa"/>
            <w:tcBorders>
              <w:top w:val="single" w:sz="4" w:space="0" w:color="auto"/>
              <w:left w:val="single" w:sz="4" w:space="0" w:color="auto"/>
              <w:bottom w:val="single" w:sz="4" w:space="0" w:color="auto"/>
              <w:right w:val="single" w:sz="4" w:space="0" w:color="auto"/>
            </w:tcBorders>
          </w:tcPr>
          <w:p w:rsidR="006F76D8" w:rsidRPr="00BA7A5E" w:rsidRDefault="006F76D8" w:rsidP="00BA7A5E">
            <w:pPr>
              <w:spacing w:after="0"/>
              <w:jc w:val="both"/>
              <w:rPr>
                <w:rFonts w:ascii="Times New Roman" w:hAnsi="Times New Roman"/>
                <w:sz w:val="28"/>
                <w:szCs w:val="24"/>
              </w:rPr>
            </w:pPr>
            <w:r>
              <w:rPr>
                <w:rFonts w:ascii="Times New Roman" w:hAnsi="Times New Roman"/>
                <w:sz w:val="28"/>
                <w:szCs w:val="24"/>
              </w:rPr>
              <w:t xml:space="preserve">Август </w:t>
            </w:r>
          </w:p>
        </w:tc>
        <w:tc>
          <w:tcPr>
            <w:tcW w:w="2268" w:type="dxa"/>
            <w:tcBorders>
              <w:top w:val="single" w:sz="4" w:space="0" w:color="auto"/>
              <w:left w:val="single" w:sz="4" w:space="0" w:color="auto"/>
              <w:bottom w:val="single" w:sz="4" w:space="0" w:color="auto"/>
              <w:right w:val="single" w:sz="4" w:space="0" w:color="auto"/>
            </w:tcBorders>
          </w:tcPr>
          <w:p w:rsidR="006F76D8" w:rsidRPr="00BA7A5E" w:rsidRDefault="006F76D8" w:rsidP="00EE157B">
            <w:pPr>
              <w:spacing w:after="0" w:line="240" w:lineRule="auto"/>
              <w:jc w:val="both"/>
              <w:rPr>
                <w:rFonts w:ascii="Times New Roman" w:hAnsi="Times New Roman"/>
                <w:sz w:val="24"/>
                <w:szCs w:val="24"/>
              </w:rPr>
            </w:pPr>
            <w:r w:rsidRPr="00BA7A5E">
              <w:rPr>
                <w:rFonts w:ascii="Times New Roman" w:hAnsi="Times New Roman"/>
                <w:sz w:val="24"/>
                <w:szCs w:val="24"/>
              </w:rPr>
              <w:t>Гарьская сельская библиотека</w:t>
            </w:r>
          </w:p>
          <w:p w:rsidR="006F76D8" w:rsidRPr="00BA7A5E" w:rsidRDefault="006F76D8" w:rsidP="00EE157B">
            <w:pPr>
              <w:spacing w:after="0" w:line="240" w:lineRule="auto"/>
              <w:jc w:val="both"/>
              <w:rPr>
                <w:rFonts w:ascii="Times New Roman" w:hAnsi="Times New Roman"/>
                <w:sz w:val="24"/>
                <w:szCs w:val="24"/>
              </w:rPr>
            </w:pPr>
            <w:r w:rsidRPr="00BA7A5E">
              <w:rPr>
                <w:rFonts w:ascii="Times New Roman" w:hAnsi="Times New Roman"/>
                <w:sz w:val="24"/>
                <w:szCs w:val="24"/>
              </w:rPr>
              <w:t>(Ф. № 1)</w:t>
            </w:r>
          </w:p>
        </w:tc>
      </w:tr>
      <w:tr w:rsidR="006F76D8" w:rsidRPr="00781581" w:rsidTr="00440160">
        <w:trPr>
          <w:trHeight w:val="350"/>
        </w:trPr>
        <w:tc>
          <w:tcPr>
            <w:tcW w:w="3544" w:type="dxa"/>
            <w:tcBorders>
              <w:top w:val="single" w:sz="4" w:space="0" w:color="auto"/>
              <w:left w:val="single" w:sz="4" w:space="0" w:color="auto"/>
              <w:bottom w:val="single" w:sz="4" w:space="0" w:color="auto"/>
              <w:right w:val="single" w:sz="4" w:space="0" w:color="auto"/>
            </w:tcBorders>
          </w:tcPr>
          <w:p w:rsidR="006F76D8" w:rsidRPr="00BA7A5E" w:rsidRDefault="006F76D8" w:rsidP="00376F20">
            <w:pPr>
              <w:shd w:val="clear" w:color="auto" w:fill="FFFFFF"/>
              <w:spacing w:after="0"/>
              <w:jc w:val="both"/>
              <w:rPr>
                <w:rFonts w:ascii="Times New Roman" w:hAnsi="Times New Roman"/>
              </w:rPr>
            </w:pPr>
            <w:r w:rsidRPr="00BA7A5E">
              <w:rPr>
                <w:rFonts w:ascii="Times New Roman" w:hAnsi="Times New Roman"/>
                <w:sz w:val="28"/>
                <w:szCs w:val="24"/>
              </w:rPr>
              <w:t>Изб</w:t>
            </w:r>
            <w:r>
              <w:rPr>
                <w:rFonts w:ascii="Times New Roman" w:hAnsi="Times New Roman"/>
                <w:sz w:val="28"/>
                <w:szCs w:val="24"/>
              </w:rPr>
              <w:t>иратель: Думай. Читай. Выбирай</w:t>
            </w:r>
          </w:p>
          <w:p w:rsidR="006F76D8" w:rsidRPr="00BA7A5E" w:rsidRDefault="006F76D8" w:rsidP="00376F20">
            <w:pPr>
              <w:spacing w:after="0"/>
              <w:jc w:val="both"/>
              <w:rPr>
                <w:rFonts w:ascii="Times New Roman" w:hAnsi="Times New Roman"/>
                <w:sz w:val="28"/>
                <w:szCs w:val="24"/>
              </w:rPr>
            </w:pPr>
          </w:p>
        </w:tc>
        <w:tc>
          <w:tcPr>
            <w:tcW w:w="2552" w:type="dxa"/>
            <w:tcBorders>
              <w:top w:val="single" w:sz="4" w:space="0" w:color="auto"/>
              <w:left w:val="single" w:sz="4" w:space="0" w:color="auto"/>
              <w:bottom w:val="single" w:sz="4" w:space="0" w:color="auto"/>
              <w:right w:val="single" w:sz="4" w:space="0" w:color="auto"/>
            </w:tcBorders>
          </w:tcPr>
          <w:p w:rsidR="006F76D8" w:rsidRPr="00BA7A5E" w:rsidRDefault="006F76D8" w:rsidP="00376F20">
            <w:pPr>
              <w:spacing w:after="0"/>
              <w:jc w:val="both"/>
              <w:rPr>
                <w:rFonts w:ascii="Times New Roman" w:hAnsi="Times New Roman"/>
                <w:sz w:val="28"/>
                <w:szCs w:val="24"/>
              </w:rPr>
            </w:pPr>
            <w:r w:rsidRPr="00BA7A5E">
              <w:rPr>
                <w:rFonts w:ascii="Times New Roman" w:hAnsi="Times New Roman"/>
                <w:sz w:val="28"/>
                <w:szCs w:val="24"/>
              </w:rPr>
              <w:t>Информационная выставка</w:t>
            </w:r>
          </w:p>
        </w:tc>
        <w:tc>
          <w:tcPr>
            <w:tcW w:w="1701" w:type="dxa"/>
            <w:tcBorders>
              <w:top w:val="single" w:sz="4" w:space="0" w:color="auto"/>
              <w:left w:val="single" w:sz="4" w:space="0" w:color="auto"/>
              <w:bottom w:val="single" w:sz="4" w:space="0" w:color="auto"/>
              <w:right w:val="single" w:sz="4" w:space="0" w:color="auto"/>
            </w:tcBorders>
          </w:tcPr>
          <w:p w:rsidR="006F76D8" w:rsidRPr="00BA7A5E" w:rsidRDefault="006F76D8" w:rsidP="00376F20">
            <w:pPr>
              <w:spacing w:after="0"/>
              <w:ind w:firstLine="34"/>
              <w:jc w:val="both"/>
              <w:rPr>
                <w:rFonts w:ascii="Times New Roman" w:hAnsi="Times New Roman"/>
                <w:sz w:val="28"/>
                <w:szCs w:val="24"/>
              </w:rPr>
            </w:pPr>
            <w:r w:rsidRPr="00BA7A5E">
              <w:rPr>
                <w:rFonts w:ascii="Times New Roman" w:hAnsi="Times New Roman"/>
                <w:sz w:val="28"/>
                <w:szCs w:val="24"/>
              </w:rPr>
              <w:t>Сентябрь</w:t>
            </w:r>
          </w:p>
        </w:tc>
        <w:tc>
          <w:tcPr>
            <w:tcW w:w="2268" w:type="dxa"/>
            <w:tcBorders>
              <w:top w:val="single" w:sz="4" w:space="0" w:color="auto"/>
              <w:left w:val="single" w:sz="4" w:space="0" w:color="auto"/>
              <w:bottom w:val="single" w:sz="4" w:space="0" w:color="auto"/>
              <w:right w:val="single" w:sz="4" w:space="0" w:color="auto"/>
            </w:tcBorders>
          </w:tcPr>
          <w:p w:rsidR="006F76D8" w:rsidRPr="00BA7A5E" w:rsidRDefault="006F76D8" w:rsidP="00376F20">
            <w:pPr>
              <w:spacing w:after="0" w:line="240" w:lineRule="auto"/>
              <w:jc w:val="both"/>
              <w:rPr>
                <w:rFonts w:ascii="Times New Roman" w:hAnsi="Times New Roman"/>
                <w:sz w:val="24"/>
                <w:szCs w:val="24"/>
              </w:rPr>
            </w:pPr>
            <w:r w:rsidRPr="00BA7A5E">
              <w:rPr>
                <w:rFonts w:ascii="Times New Roman" w:hAnsi="Times New Roman"/>
                <w:sz w:val="24"/>
                <w:szCs w:val="24"/>
              </w:rPr>
              <w:t>Гарьская сельская библиотека</w:t>
            </w:r>
          </w:p>
          <w:p w:rsidR="006F76D8" w:rsidRPr="00BA7A5E" w:rsidRDefault="006F76D8" w:rsidP="00376F20">
            <w:pPr>
              <w:spacing w:after="0" w:line="240" w:lineRule="auto"/>
              <w:jc w:val="both"/>
              <w:rPr>
                <w:rFonts w:ascii="Times New Roman" w:hAnsi="Times New Roman"/>
                <w:sz w:val="24"/>
                <w:szCs w:val="24"/>
              </w:rPr>
            </w:pPr>
            <w:r w:rsidRPr="00BA7A5E">
              <w:rPr>
                <w:rFonts w:ascii="Times New Roman" w:hAnsi="Times New Roman"/>
                <w:sz w:val="24"/>
                <w:szCs w:val="24"/>
              </w:rPr>
              <w:t>(Ф. № 1)</w:t>
            </w:r>
          </w:p>
        </w:tc>
      </w:tr>
      <w:tr w:rsidR="006F76D8" w:rsidRPr="00781581" w:rsidTr="00440160">
        <w:trPr>
          <w:trHeight w:val="350"/>
        </w:trPr>
        <w:tc>
          <w:tcPr>
            <w:tcW w:w="3544" w:type="dxa"/>
            <w:tcBorders>
              <w:top w:val="single" w:sz="4" w:space="0" w:color="auto"/>
              <w:left w:val="single" w:sz="4" w:space="0" w:color="auto"/>
              <w:bottom w:val="single" w:sz="4" w:space="0" w:color="auto"/>
              <w:right w:val="single" w:sz="4" w:space="0" w:color="auto"/>
            </w:tcBorders>
          </w:tcPr>
          <w:p w:rsidR="006F76D8" w:rsidRPr="00BA7A5E" w:rsidRDefault="006F76D8" w:rsidP="00376F20">
            <w:pPr>
              <w:shd w:val="clear" w:color="auto" w:fill="FFFFFF"/>
              <w:spacing w:after="0"/>
              <w:jc w:val="both"/>
              <w:rPr>
                <w:rFonts w:ascii="Times New Roman" w:hAnsi="Times New Roman"/>
                <w:sz w:val="28"/>
                <w:szCs w:val="24"/>
              </w:rPr>
            </w:pPr>
            <w:r w:rsidRPr="00BA7A5E">
              <w:rPr>
                <w:rFonts w:ascii="Times New Roman" w:hAnsi="Times New Roman"/>
                <w:sz w:val="28"/>
              </w:rPr>
              <w:t xml:space="preserve">В единстве народа – </w:t>
            </w:r>
            <w:r>
              <w:rPr>
                <w:rFonts w:ascii="Times New Roman" w:hAnsi="Times New Roman"/>
                <w:sz w:val="28"/>
              </w:rPr>
              <w:t xml:space="preserve">сила страны </w:t>
            </w:r>
            <w:r>
              <w:rPr>
                <w:rFonts w:ascii="Times New Roman" w:hAnsi="Times New Roman"/>
                <w:sz w:val="28"/>
                <w:szCs w:val="24"/>
              </w:rPr>
              <w:t>/Д</w:t>
            </w:r>
            <w:r w:rsidRPr="00BA7A5E">
              <w:rPr>
                <w:rFonts w:ascii="Times New Roman" w:hAnsi="Times New Roman"/>
                <w:sz w:val="28"/>
                <w:szCs w:val="24"/>
              </w:rPr>
              <w:t>ень народного единства/</w:t>
            </w:r>
          </w:p>
        </w:tc>
        <w:tc>
          <w:tcPr>
            <w:tcW w:w="2552" w:type="dxa"/>
            <w:tcBorders>
              <w:top w:val="single" w:sz="4" w:space="0" w:color="auto"/>
              <w:left w:val="single" w:sz="4" w:space="0" w:color="auto"/>
              <w:bottom w:val="single" w:sz="4" w:space="0" w:color="auto"/>
              <w:right w:val="single" w:sz="4" w:space="0" w:color="auto"/>
            </w:tcBorders>
          </w:tcPr>
          <w:p w:rsidR="006F76D8" w:rsidRPr="00BA7A5E" w:rsidRDefault="006F76D8" w:rsidP="00376F20">
            <w:pPr>
              <w:spacing w:after="0"/>
              <w:jc w:val="both"/>
              <w:rPr>
                <w:rFonts w:ascii="Times New Roman" w:hAnsi="Times New Roman"/>
                <w:sz w:val="28"/>
                <w:szCs w:val="24"/>
              </w:rPr>
            </w:pPr>
            <w:r w:rsidRPr="00BA7A5E">
              <w:rPr>
                <w:rFonts w:ascii="Times New Roman" w:hAnsi="Times New Roman"/>
                <w:sz w:val="28"/>
              </w:rPr>
              <w:t>Выставка-история</w:t>
            </w:r>
          </w:p>
        </w:tc>
        <w:tc>
          <w:tcPr>
            <w:tcW w:w="1701" w:type="dxa"/>
            <w:tcBorders>
              <w:top w:val="single" w:sz="4" w:space="0" w:color="auto"/>
              <w:left w:val="single" w:sz="4" w:space="0" w:color="auto"/>
              <w:bottom w:val="single" w:sz="4" w:space="0" w:color="auto"/>
              <w:right w:val="single" w:sz="4" w:space="0" w:color="auto"/>
            </w:tcBorders>
          </w:tcPr>
          <w:p w:rsidR="006F76D8" w:rsidRPr="00BA7A5E" w:rsidRDefault="006F76D8" w:rsidP="00376F20">
            <w:pPr>
              <w:spacing w:after="0"/>
              <w:ind w:firstLine="34"/>
              <w:jc w:val="both"/>
              <w:rPr>
                <w:rFonts w:ascii="Times New Roman" w:hAnsi="Times New Roman"/>
                <w:sz w:val="28"/>
                <w:szCs w:val="24"/>
              </w:rPr>
            </w:pPr>
            <w:r>
              <w:rPr>
                <w:rFonts w:ascii="Times New Roman" w:hAnsi="Times New Roman"/>
                <w:sz w:val="28"/>
                <w:szCs w:val="24"/>
              </w:rPr>
              <w:t xml:space="preserve">Ноябрь </w:t>
            </w:r>
          </w:p>
        </w:tc>
        <w:tc>
          <w:tcPr>
            <w:tcW w:w="2268" w:type="dxa"/>
            <w:tcBorders>
              <w:top w:val="single" w:sz="4" w:space="0" w:color="auto"/>
              <w:left w:val="single" w:sz="4" w:space="0" w:color="auto"/>
              <w:bottom w:val="single" w:sz="4" w:space="0" w:color="auto"/>
              <w:right w:val="single" w:sz="4" w:space="0" w:color="auto"/>
            </w:tcBorders>
          </w:tcPr>
          <w:p w:rsidR="006F76D8" w:rsidRPr="00BA7A5E" w:rsidRDefault="006F76D8" w:rsidP="00376F20">
            <w:pPr>
              <w:spacing w:after="0" w:line="240" w:lineRule="auto"/>
              <w:jc w:val="both"/>
              <w:rPr>
                <w:rFonts w:ascii="Times New Roman" w:hAnsi="Times New Roman"/>
                <w:sz w:val="24"/>
                <w:szCs w:val="24"/>
              </w:rPr>
            </w:pPr>
            <w:r w:rsidRPr="00BA7A5E">
              <w:rPr>
                <w:rFonts w:ascii="Times New Roman" w:hAnsi="Times New Roman"/>
                <w:sz w:val="24"/>
                <w:szCs w:val="24"/>
              </w:rPr>
              <w:t>Гарьская сельская библиотека</w:t>
            </w:r>
          </w:p>
          <w:p w:rsidR="006F76D8" w:rsidRPr="00BA7A5E" w:rsidRDefault="006F76D8" w:rsidP="00376F20">
            <w:pPr>
              <w:spacing w:after="0" w:line="240" w:lineRule="auto"/>
              <w:jc w:val="both"/>
              <w:rPr>
                <w:rFonts w:ascii="Times New Roman" w:hAnsi="Times New Roman"/>
                <w:sz w:val="24"/>
                <w:szCs w:val="24"/>
              </w:rPr>
            </w:pPr>
            <w:r w:rsidRPr="00BA7A5E">
              <w:rPr>
                <w:rFonts w:ascii="Times New Roman" w:hAnsi="Times New Roman"/>
                <w:sz w:val="24"/>
                <w:szCs w:val="24"/>
              </w:rPr>
              <w:t>(Ф. № 1)</w:t>
            </w:r>
          </w:p>
        </w:tc>
      </w:tr>
      <w:tr w:rsidR="006F76D8" w:rsidRPr="00781581" w:rsidTr="00440160">
        <w:trPr>
          <w:trHeight w:val="340"/>
        </w:trPr>
        <w:tc>
          <w:tcPr>
            <w:tcW w:w="3544" w:type="dxa"/>
            <w:tcBorders>
              <w:top w:val="single" w:sz="4" w:space="0" w:color="auto"/>
              <w:left w:val="single" w:sz="4" w:space="0" w:color="auto"/>
              <w:bottom w:val="single" w:sz="4" w:space="0" w:color="auto"/>
              <w:right w:val="single" w:sz="4" w:space="0" w:color="auto"/>
            </w:tcBorders>
          </w:tcPr>
          <w:p w:rsidR="006F76D8" w:rsidRPr="009A0D40" w:rsidRDefault="006F76D8" w:rsidP="009A0D40">
            <w:pPr>
              <w:spacing w:after="0"/>
              <w:jc w:val="both"/>
              <w:rPr>
                <w:rFonts w:ascii="Times New Roman" w:hAnsi="Times New Roman"/>
                <w:sz w:val="28"/>
                <w:szCs w:val="28"/>
              </w:rPr>
            </w:pPr>
            <w:r w:rsidRPr="009A0D40">
              <w:rPr>
                <w:rFonts w:ascii="Times New Roman" w:hAnsi="Times New Roman"/>
                <w:color w:val="000000"/>
                <w:sz w:val="28"/>
                <w:szCs w:val="28"/>
                <w:shd w:val="clear" w:color="auto" w:fill="FFFFFF"/>
              </w:rPr>
              <w:lastRenderedPageBreak/>
              <w:t>Выборные процедуры: история и современность</w:t>
            </w:r>
          </w:p>
        </w:tc>
        <w:tc>
          <w:tcPr>
            <w:tcW w:w="2552" w:type="dxa"/>
            <w:tcBorders>
              <w:top w:val="single" w:sz="4" w:space="0" w:color="auto"/>
              <w:left w:val="single" w:sz="4" w:space="0" w:color="auto"/>
              <w:bottom w:val="single" w:sz="4" w:space="0" w:color="auto"/>
              <w:right w:val="single" w:sz="4" w:space="0" w:color="auto"/>
            </w:tcBorders>
          </w:tcPr>
          <w:p w:rsidR="006F76D8" w:rsidRPr="00282089" w:rsidRDefault="006F76D8" w:rsidP="009A0D40">
            <w:pPr>
              <w:spacing w:after="0"/>
              <w:jc w:val="both"/>
              <w:rPr>
                <w:rFonts w:ascii="Times New Roman" w:hAnsi="Times New Roman"/>
                <w:sz w:val="28"/>
                <w:szCs w:val="28"/>
              </w:rPr>
            </w:pPr>
            <w:r w:rsidRPr="00282089">
              <w:rPr>
                <w:rFonts w:ascii="Times New Roman" w:hAnsi="Times New Roman"/>
                <w:color w:val="000000"/>
                <w:sz w:val="28"/>
                <w:szCs w:val="28"/>
                <w:shd w:val="clear" w:color="auto" w:fill="FFFFFF"/>
              </w:rPr>
              <w:t>Час правовой информации</w:t>
            </w:r>
          </w:p>
        </w:tc>
        <w:tc>
          <w:tcPr>
            <w:tcW w:w="1701" w:type="dxa"/>
            <w:tcBorders>
              <w:top w:val="single" w:sz="4" w:space="0" w:color="auto"/>
              <w:left w:val="single" w:sz="4" w:space="0" w:color="auto"/>
              <w:bottom w:val="single" w:sz="4" w:space="0" w:color="auto"/>
              <w:right w:val="single" w:sz="4" w:space="0" w:color="auto"/>
            </w:tcBorders>
          </w:tcPr>
          <w:p w:rsidR="006F76D8" w:rsidRPr="00282089" w:rsidRDefault="006F76D8" w:rsidP="009A0D40">
            <w:pPr>
              <w:spacing w:after="0"/>
              <w:jc w:val="both"/>
              <w:rPr>
                <w:rFonts w:ascii="Times New Roman" w:hAnsi="Times New Roman"/>
                <w:sz w:val="28"/>
                <w:szCs w:val="28"/>
              </w:rPr>
            </w:pPr>
            <w:r w:rsidRPr="00282089">
              <w:rPr>
                <w:rFonts w:ascii="Times New Roman" w:hAnsi="Times New Roman"/>
                <w:sz w:val="28"/>
                <w:szCs w:val="28"/>
              </w:rPr>
              <w:t>Февраль 19</w:t>
            </w:r>
          </w:p>
        </w:tc>
        <w:tc>
          <w:tcPr>
            <w:tcW w:w="2268" w:type="dxa"/>
            <w:tcBorders>
              <w:top w:val="single" w:sz="4" w:space="0" w:color="auto"/>
              <w:left w:val="single" w:sz="4" w:space="0" w:color="auto"/>
              <w:bottom w:val="single" w:sz="4" w:space="0" w:color="auto"/>
              <w:right w:val="single" w:sz="4" w:space="0" w:color="auto"/>
            </w:tcBorders>
          </w:tcPr>
          <w:p w:rsidR="006F76D8" w:rsidRPr="009A0D40" w:rsidRDefault="006F76D8" w:rsidP="00521F1A">
            <w:pPr>
              <w:spacing w:after="0" w:line="240" w:lineRule="auto"/>
              <w:jc w:val="both"/>
              <w:rPr>
                <w:rFonts w:ascii="Times New Roman" w:hAnsi="Times New Roman"/>
                <w:sz w:val="24"/>
                <w:szCs w:val="24"/>
              </w:rPr>
            </w:pPr>
            <w:r w:rsidRPr="009A0D40">
              <w:rPr>
                <w:rFonts w:ascii="Times New Roman" w:hAnsi="Times New Roman"/>
                <w:sz w:val="24"/>
                <w:szCs w:val="24"/>
              </w:rPr>
              <w:t>Пролетарская сельская библиотека</w:t>
            </w:r>
          </w:p>
          <w:p w:rsidR="006F76D8" w:rsidRPr="009A0D40" w:rsidRDefault="006F76D8" w:rsidP="00521F1A">
            <w:pPr>
              <w:spacing w:after="0" w:line="240" w:lineRule="auto"/>
              <w:jc w:val="both"/>
              <w:rPr>
                <w:rFonts w:ascii="Times New Roman" w:hAnsi="Times New Roman"/>
                <w:sz w:val="24"/>
                <w:szCs w:val="24"/>
              </w:rPr>
            </w:pPr>
            <w:r w:rsidRPr="009A0D40">
              <w:rPr>
                <w:rFonts w:ascii="Times New Roman" w:hAnsi="Times New Roman"/>
                <w:sz w:val="24"/>
                <w:szCs w:val="24"/>
              </w:rPr>
              <w:t>(Ф. № 2)</w:t>
            </w:r>
          </w:p>
        </w:tc>
      </w:tr>
      <w:tr w:rsidR="006F76D8" w:rsidRPr="00781581" w:rsidTr="00440160">
        <w:trPr>
          <w:trHeight w:val="340"/>
        </w:trPr>
        <w:tc>
          <w:tcPr>
            <w:tcW w:w="3544" w:type="dxa"/>
            <w:tcBorders>
              <w:top w:val="single" w:sz="4" w:space="0" w:color="auto"/>
              <w:left w:val="single" w:sz="4" w:space="0" w:color="auto"/>
              <w:bottom w:val="single" w:sz="4" w:space="0" w:color="auto"/>
              <w:right w:val="single" w:sz="4" w:space="0" w:color="auto"/>
            </w:tcBorders>
          </w:tcPr>
          <w:p w:rsidR="006F76D8" w:rsidRPr="00D423A8" w:rsidRDefault="006F76D8" w:rsidP="00D423A8">
            <w:pPr>
              <w:shd w:val="clear" w:color="auto" w:fill="FFFFFF"/>
              <w:spacing w:after="0"/>
              <w:jc w:val="both"/>
              <w:rPr>
                <w:rFonts w:ascii="Arial" w:hAnsi="Arial" w:cs="Arial"/>
                <w:color w:val="000000"/>
                <w:sz w:val="28"/>
                <w:szCs w:val="21"/>
              </w:rPr>
            </w:pPr>
            <w:r w:rsidRPr="00D423A8">
              <w:rPr>
                <w:rFonts w:ascii="Times New Roman" w:hAnsi="Times New Roman"/>
                <w:color w:val="000000"/>
                <w:sz w:val="28"/>
                <w:szCs w:val="96"/>
              </w:rPr>
              <w:t>Неизвестный Менделеев</w:t>
            </w:r>
          </w:p>
          <w:p w:rsidR="006F76D8" w:rsidRPr="00D423A8" w:rsidRDefault="006F76D8" w:rsidP="00D423A8">
            <w:pPr>
              <w:spacing w:after="0"/>
              <w:jc w:val="both"/>
              <w:rPr>
                <w:rFonts w:ascii="Times New Roman" w:hAnsi="Times New Roman"/>
                <w:color w:val="000000"/>
                <w:sz w:val="28"/>
                <w:szCs w:val="27"/>
                <w:shd w:val="clear" w:color="auto" w:fill="FFFFFF"/>
              </w:rPr>
            </w:pPr>
          </w:p>
        </w:tc>
        <w:tc>
          <w:tcPr>
            <w:tcW w:w="2552" w:type="dxa"/>
            <w:tcBorders>
              <w:top w:val="single" w:sz="4" w:space="0" w:color="auto"/>
              <w:left w:val="single" w:sz="4" w:space="0" w:color="auto"/>
              <w:bottom w:val="single" w:sz="4" w:space="0" w:color="auto"/>
              <w:right w:val="single" w:sz="4" w:space="0" w:color="auto"/>
            </w:tcBorders>
          </w:tcPr>
          <w:p w:rsidR="006F76D8" w:rsidRPr="00D423A8" w:rsidRDefault="006F76D8" w:rsidP="00D423A8">
            <w:pPr>
              <w:spacing w:after="0"/>
              <w:jc w:val="both"/>
              <w:rPr>
                <w:rFonts w:ascii="Times New Roman" w:hAnsi="Times New Roman"/>
                <w:color w:val="000000"/>
                <w:sz w:val="28"/>
                <w:szCs w:val="27"/>
                <w:shd w:val="clear" w:color="auto" w:fill="FFFFFF"/>
              </w:rPr>
            </w:pPr>
            <w:r w:rsidRPr="00D423A8">
              <w:rPr>
                <w:rFonts w:ascii="Times New Roman" w:hAnsi="Times New Roman"/>
                <w:color w:val="000000"/>
                <w:sz w:val="28"/>
                <w:szCs w:val="96"/>
              </w:rPr>
              <w:t>Химическая гостиная</w:t>
            </w:r>
          </w:p>
        </w:tc>
        <w:tc>
          <w:tcPr>
            <w:tcW w:w="1701" w:type="dxa"/>
            <w:tcBorders>
              <w:top w:val="single" w:sz="4" w:space="0" w:color="auto"/>
              <w:left w:val="single" w:sz="4" w:space="0" w:color="auto"/>
              <w:bottom w:val="single" w:sz="4" w:space="0" w:color="auto"/>
              <w:right w:val="single" w:sz="4" w:space="0" w:color="auto"/>
            </w:tcBorders>
          </w:tcPr>
          <w:p w:rsidR="006F76D8" w:rsidRPr="00D423A8" w:rsidRDefault="006F76D8" w:rsidP="00D423A8">
            <w:pPr>
              <w:spacing w:after="0"/>
              <w:jc w:val="both"/>
              <w:rPr>
                <w:rFonts w:ascii="Times New Roman" w:hAnsi="Times New Roman"/>
                <w:color w:val="000000"/>
                <w:sz w:val="28"/>
                <w:szCs w:val="28"/>
              </w:rPr>
            </w:pPr>
            <w:r w:rsidRPr="00D423A8">
              <w:rPr>
                <w:rFonts w:ascii="Times New Roman" w:hAnsi="Times New Roman"/>
                <w:color w:val="000000"/>
                <w:sz w:val="28"/>
                <w:szCs w:val="28"/>
              </w:rPr>
              <w:t>Февраль 8</w:t>
            </w:r>
          </w:p>
        </w:tc>
        <w:tc>
          <w:tcPr>
            <w:tcW w:w="2268" w:type="dxa"/>
            <w:tcBorders>
              <w:top w:val="single" w:sz="4" w:space="0" w:color="auto"/>
              <w:left w:val="single" w:sz="4" w:space="0" w:color="auto"/>
              <w:bottom w:val="single" w:sz="4" w:space="0" w:color="auto"/>
              <w:right w:val="single" w:sz="4" w:space="0" w:color="auto"/>
            </w:tcBorders>
          </w:tcPr>
          <w:p w:rsidR="006F76D8" w:rsidRPr="009A0D40" w:rsidRDefault="006F76D8" w:rsidP="00B27B23">
            <w:pPr>
              <w:spacing w:after="0" w:line="240" w:lineRule="auto"/>
              <w:jc w:val="both"/>
              <w:rPr>
                <w:rFonts w:ascii="Times New Roman" w:hAnsi="Times New Roman"/>
                <w:sz w:val="24"/>
                <w:szCs w:val="24"/>
              </w:rPr>
            </w:pPr>
            <w:r w:rsidRPr="009A0D40">
              <w:rPr>
                <w:rFonts w:ascii="Times New Roman" w:hAnsi="Times New Roman"/>
                <w:sz w:val="24"/>
                <w:szCs w:val="24"/>
              </w:rPr>
              <w:t>Пролетарская сельская библиотека</w:t>
            </w:r>
          </w:p>
          <w:p w:rsidR="006F76D8" w:rsidRPr="009A0D40" w:rsidRDefault="006F76D8" w:rsidP="00B27B23">
            <w:pPr>
              <w:spacing w:after="0" w:line="240" w:lineRule="auto"/>
              <w:jc w:val="both"/>
              <w:rPr>
                <w:rFonts w:ascii="Times New Roman" w:hAnsi="Times New Roman"/>
                <w:sz w:val="24"/>
                <w:szCs w:val="24"/>
              </w:rPr>
            </w:pPr>
            <w:r w:rsidRPr="009A0D40">
              <w:rPr>
                <w:rFonts w:ascii="Times New Roman" w:hAnsi="Times New Roman"/>
                <w:sz w:val="24"/>
                <w:szCs w:val="24"/>
              </w:rPr>
              <w:t>(Ф. № 2)</w:t>
            </w:r>
          </w:p>
        </w:tc>
      </w:tr>
      <w:tr w:rsidR="006F76D8" w:rsidRPr="00781581" w:rsidTr="00440160">
        <w:trPr>
          <w:trHeight w:val="340"/>
        </w:trPr>
        <w:tc>
          <w:tcPr>
            <w:tcW w:w="3544" w:type="dxa"/>
            <w:tcBorders>
              <w:top w:val="single" w:sz="4" w:space="0" w:color="auto"/>
              <w:left w:val="single" w:sz="4" w:space="0" w:color="auto"/>
              <w:bottom w:val="single" w:sz="4" w:space="0" w:color="auto"/>
              <w:right w:val="single" w:sz="4" w:space="0" w:color="auto"/>
            </w:tcBorders>
          </w:tcPr>
          <w:p w:rsidR="006F76D8" w:rsidRPr="009A0D40" w:rsidRDefault="006F76D8" w:rsidP="009A0D40">
            <w:pPr>
              <w:tabs>
                <w:tab w:val="left" w:pos="3795"/>
              </w:tabs>
              <w:spacing w:after="0"/>
              <w:jc w:val="both"/>
              <w:outlineLvl w:val="2"/>
              <w:rPr>
                <w:rFonts w:ascii="Times New Roman" w:hAnsi="Times New Roman"/>
                <w:sz w:val="28"/>
              </w:rPr>
            </w:pPr>
            <w:r w:rsidRPr="009A0D40">
              <w:rPr>
                <w:rFonts w:ascii="Times New Roman" w:hAnsi="Times New Roman"/>
                <w:sz w:val="28"/>
              </w:rPr>
              <w:t>Юрий Гагарин: история взлетов и падения</w:t>
            </w:r>
          </w:p>
        </w:tc>
        <w:tc>
          <w:tcPr>
            <w:tcW w:w="2552" w:type="dxa"/>
            <w:tcBorders>
              <w:top w:val="single" w:sz="4" w:space="0" w:color="auto"/>
              <w:left w:val="single" w:sz="4" w:space="0" w:color="auto"/>
              <w:bottom w:val="single" w:sz="4" w:space="0" w:color="auto"/>
              <w:right w:val="single" w:sz="4" w:space="0" w:color="auto"/>
            </w:tcBorders>
          </w:tcPr>
          <w:p w:rsidR="006F76D8" w:rsidRPr="009A0D40" w:rsidRDefault="006F76D8" w:rsidP="009A0D40">
            <w:pPr>
              <w:spacing w:after="0"/>
              <w:jc w:val="both"/>
              <w:rPr>
                <w:rFonts w:ascii="Times New Roman" w:hAnsi="Times New Roman"/>
                <w:color w:val="000000"/>
                <w:sz w:val="28"/>
                <w:szCs w:val="28"/>
              </w:rPr>
            </w:pPr>
            <w:r w:rsidRPr="009A0D40">
              <w:rPr>
                <w:rFonts w:ascii="Times New Roman" w:hAnsi="Times New Roman"/>
                <w:color w:val="000000"/>
                <w:sz w:val="28"/>
                <w:szCs w:val="28"/>
              </w:rPr>
              <w:t>Час героического портрета</w:t>
            </w:r>
          </w:p>
        </w:tc>
        <w:tc>
          <w:tcPr>
            <w:tcW w:w="1701" w:type="dxa"/>
            <w:tcBorders>
              <w:top w:val="single" w:sz="4" w:space="0" w:color="auto"/>
              <w:left w:val="single" w:sz="4" w:space="0" w:color="auto"/>
              <w:bottom w:val="single" w:sz="4" w:space="0" w:color="auto"/>
              <w:right w:val="single" w:sz="4" w:space="0" w:color="auto"/>
            </w:tcBorders>
          </w:tcPr>
          <w:p w:rsidR="006F76D8" w:rsidRPr="009A0D40" w:rsidRDefault="006F76D8" w:rsidP="009A0D40">
            <w:pPr>
              <w:spacing w:after="0"/>
              <w:jc w:val="both"/>
              <w:rPr>
                <w:rFonts w:ascii="Times New Roman" w:hAnsi="Times New Roman"/>
                <w:sz w:val="28"/>
                <w:szCs w:val="28"/>
              </w:rPr>
            </w:pPr>
            <w:r w:rsidRPr="009A0D40">
              <w:rPr>
                <w:rFonts w:ascii="Times New Roman" w:hAnsi="Times New Roman"/>
                <w:sz w:val="28"/>
                <w:szCs w:val="28"/>
              </w:rPr>
              <w:t>Март 7</w:t>
            </w:r>
          </w:p>
        </w:tc>
        <w:tc>
          <w:tcPr>
            <w:tcW w:w="2268" w:type="dxa"/>
            <w:tcBorders>
              <w:top w:val="single" w:sz="4" w:space="0" w:color="auto"/>
              <w:left w:val="single" w:sz="4" w:space="0" w:color="auto"/>
              <w:bottom w:val="single" w:sz="4" w:space="0" w:color="auto"/>
              <w:right w:val="single" w:sz="4" w:space="0" w:color="auto"/>
            </w:tcBorders>
          </w:tcPr>
          <w:p w:rsidR="006F76D8" w:rsidRPr="009A0D40" w:rsidRDefault="006F76D8" w:rsidP="003D47EF">
            <w:pPr>
              <w:spacing w:after="0" w:line="240" w:lineRule="auto"/>
              <w:jc w:val="both"/>
              <w:rPr>
                <w:rFonts w:ascii="Times New Roman" w:hAnsi="Times New Roman"/>
                <w:sz w:val="24"/>
                <w:szCs w:val="24"/>
              </w:rPr>
            </w:pPr>
            <w:r w:rsidRPr="009A0D40">
              <w:rPr>
                <w:rFonts w:ascii="Times New Roman" w:hAnsi="Times New Roman"/>
                <w:sz w:val="24"/>
                <w:szCs w:val="24"/>
              </w:rPr>
              <w:t>Пролетарская сельская библиотека</w:t>
            </w:r>
          </w:p>
          <w:p w:rsidR="006F76D8" w:rsidRPr="009A0D40" w:rsidRDefault="006F76D8" w:rsidP="003D47EF">
            <w:pPr>
              <w:spacing w:after="0" w:line="240" w:lineRule="auto"/>
              <w:jc w:val="both"/>
              <w:rPr>
                <w:rFonts w:ascii="Times New Roman" w:hAnsi="Times New Roman"/>
                <w:sz w:val="24"/>
                <w:szCs w:val="24"/>
              </w:rPr>
            </w:pPr>
            <w:r w:rsidRPr="009A0D40">
              <w:rPr>
                <w:rFonts w:ascii="Times New Roman" w:hAnsi="Times New Roman"/>
                <w:sz w:val="24"/>
                <w:szCs w:val="24"/>
              </w:rPr>
              <w:t>(Ф. № 2)</w:t>
            </w:r>
          </w:p>
        </w:tc>
      </w:tr>
      <w:tr w:rsidR="006F76D8" w:rsidRPr="00781581" w:rsidTr="00440160">
        <w:trPr>
          <w:trHeight w:val="340"/>
        </w:trPr>
        <w:tc>
          <w:tcPr>
            <w:tcW w:w="3544" w:type="dxa"/>
            <w:tcBorders>
              <w:top w:val="single" w:sz="4" w:space="0" w:color="auto"/>
              <w:left w:val="single" w:sz="4" w:space="0" w:color="auto"/>
              <w:bottom w:val="single" w:sz="4" w:space="0" w:color="auto"/>
              <w:right w:val="single" w:sz="4" w:space="0" w:color="auto"/>
            </w:tcBorders>
          </w:tcPr>
          <w:p w:rsidR="006F76D8" w:rsidRPr="009A0D40" w:rsidRDefault="006F76D8" w:rsidP="009A0D40">
            <w:pPr>
              <w:tabs>
                <w:tab w:val="left" w:pos="3795"/>
              </w:tabs>
              <w:spacing w:after="0"/>
              <w:jc w:val="both"/>
              <w:outlineLvl w:val="2"/>
              <w:rPr>
                <w:rFonts w:ascii="Times New Roman" w:hAnsi="Times New Roman"/>
                <w:bCs/>
                <w:color w:val="000000"/>
                <w:sz w:val="28"/>
                <w:szCs w:val="28"/>
              </w:rPr>
            </w:pPr>
            <w:r w:rsidRPr="009A0D40">
              <w:rPr>
                <w:rFonts w:ascii="Times New Roman" w:hAnsi="Times New Roman"/>
                <w:sz w:val="28"/>
              </w:rPr>
              <w:t>Космос в сказках, мифах, легендах</w:t>
            </w:r>
            <w:r w:rsidRPr="009A0D40">
              <w:rPr>
                <w:rFonts w:ascii="Times New Roman" w:hAnsi="Times New Roman"/>
                <w:sz w:val="28"/>
              </w:rPr>
              <w:tab/>
            </w:r>
          </w:p>
        </w:tc>
        <w:tc>
          <w:tcPr>
            <w:tcW w:w="2552" w:type="dxa"/>
            <w:tcBorders>
              <w:top w:val="single" w:sz="4" w:space="0" w:color="auto"/>
              <w:left w:val="single" w:sz="4" w:space="0" w:color="auto"/>
              <w:bottom w:val="single" w:sz="4" w:space="0" w:color="auto"/>
              <w:right w:val="single" w:sz="4" w:space="0" w:color="auto"/>
            </w:tcBorders>
          </w:tcPr>
          <w:p w:rsidR="006F76D8" w:rsidRPr="009A0D40" w:rsidRDefault="006F76D8" w:rsidP="009A0D40">
            <w:pPr>
              <w:spacing w:after="0"/>
              <w:jc w:val="both"/>
              <w:rPr>
                <w:rFonts w:ascii="Times New Roman" w:hAnsi="Times New Roman"/>
                <w:color w:val="000000"/>
                <w:sz w:val="28"/>
                <w:szCs w:val="28"/>
              </w:rPr>
            </w:pPr>
            <w:r w:rsidRPr="009A0D40">
              <w:rPr>
                <w:rFonts w:ascii="Times New Roman" w:hAnsi="Times New Roman"/>
                <w:color w:val="000000"/>
                <w:sz w:val="28"/>
                <w:szCs w:val="28"/>
              </w:rPr>
              <w:t>Книжная выставка - обзор</w:t>
            </w:r>
          </w:p>
        </w:tc>
        <w:tc>
          <w:tcPr>
            <w:tcW w:w="1701" w:type="dxa"/>
            <w:tcBorders>
              <w:top w:val="single" w:sz="4" w:space="0" w:color="auto"/>
              <w:left w:val="single" w:sz="4" w:space="0" w:color="auto"/>
              <w:bottom w:val="single" w:sz="4" w:space="0" w:color="auto"/>
              <w:right w:val="single" w:sz="4" w:space="0" w:color="auto"/>
            </w:tcBorders>
          </w:tcPr>
          <w:p w:rsidR="006F76D8" w:rsidRPr="009A0D40" w:rsidRDefault="006F76D8" w:rsidP="009A0D40">
            <w:pPr>
              <w:spacing w:after="0"/>
              <w:jc w:val="both"/>
              <w:rPr>
                <w:rFonts w:ascii="Times New Roman" w:hAnsi="Times New Roman"/>
                <w:sz w:val="28"/>
                <w:szCs w:val="28"/>
              </w:rPr>
            </w:pPr>
            <w:r w:rsidRPr="009A0D40">
              <w:rPr>
                <w:rFonts w:ascii="Times New Roman" w:hAnsi="Times New Roman"/>
                <w:sz w:val="28"/>
                <w:szCs w:val="28"/>
              </w:rPr>
              <w:t>Апрель 12</w:t>
            </w:r>
          </w:p>
        </w:tc>
        <w:tc>
          <w:tcPr>
            <w:tcW w:w="2268" w:type="dxa"/>
            <w:tcBorders>
              <w:top w:val="single" w:sz="4" w:space="0" w:color="auto"/>
              <w:left w:val="single" w:sz="4" w:space="0" w:color="auto"/>
              <w:bottom w:val="single" w:sz="4" w:space="0" w:color="auto"/>
              <w:right w:val="single" w:sz="4" w:space="0" w:color="auto"/>
            </w:tcBorders>
          </w:tcPr>
          <w:p w:rsidR="006F76D8" w:rsidRPr="009A0D40" w:rsidRDefault="006F76D8" w:rsidP="003D47EF">
            <w:pPr>
              <w:spacing w:after="0" w:line="240" w:lineRule="auto"/>
              <w:jc w:val="both"/>
              <w:rPr>
                <w:rFonts w:ascii="Times New Roman" w:hAnsi="Times New Roman"/>
                <w:sz w:val="24"/>
                <w:szCs w:val="24"/>
              </w:rPr>
            </w:pPr>
            <w:r w:rsidRPr="009A0D40">
              <w:rPr>
                <w:rFonts w:ascii="Times New Roman" w:hAnsi="Times New Roman"/>
                <w:sz w:val="24"/>
                <w:szCs w:val="24"/>
              </w:rPr>
              <w:t>Пролетарская сельская библиотека</w:t>
            </w:r>
          </w:p>
          <w:p w:rsidR="006F76D8" w:rsidRPr="009A0D40" w:rsidRDefault="006F76D8" w:rsidP="003D47EF">
            <w:pPr>
              <w:spacing w:after="0" w:line="240" w:lineRule="auto"/>
              <w:jc w:val="both"/>
              <w:rPr>
                <w:rFonts w:ascii="Times New Roman" w:hAnsi="Times New Roman"/>
                <w:sz w:val="24"/>
                <w:szCs w:val="24"/>
              </w:rPr>
            </w:pPr>
            <w:r w:rsidRPr="009A0D40">
              <w:rPr>
                <w:rFonts w:ascii="Times New Roman" w:hAnsi="Times New Roman"/>
                <w:sz w:val="24"/>
                <w:szCs w:val="24"/>
              </w:rPr>
              <w:t>(Ф. № 2)</w:t>
            </w:r>
          </w:p>
        </w:tc>
      </w:tr>
      <w:tr w:rsidR="006F76D8" w:rsidRPr="00781581" w:rsidTr="00440160">
        <w:trPr>
          <w:trHeight w:val="340"/>
        </w:trPr>
        <w:tc>
          <w:tcPr>
            <w:tcW w:w="3544" w:type="dxa"/>
            <w:tcBorders>
              <w:top w:val="single" w:sz="4" w:space="0" w:color="auto"/>
              <w:left w:val="single" w:sz="4" w:space="0" w:color="auto"/>
              <w:bottom w:val="single" w:sz="4" w:space="0" w:color="auto"/>
              <w:right w:val="single" w:sz="4" w:space="0" w:color="auto"/>
            </w:tcBorders>
          </w:tcPr>
          <w:p w:rsidR="006F76D8" w:rsidRPr="009A0D40" w:rsidRDefault="006F76D8" w:rsidP="009A0D40">
            <w:pPr>
              <w:tabs>
                <w:tab w:val="left" w:pos="4230"/>
              </w:tabs>
              <w:spacing w:after="0"/>
              <w:jc w:val="both"/>
              <w:rPr>
                <w:rFonts w:ascii="Times New Roman" w:hAnsi="Times New Roman"/>
                <w:sz w:val="28"/>
                <w:szCs w:val="28"/>
              </w:rPr>
            </w:pPr>
            <w:r w:rsidRPr="009A0D40">
              <w:rPr>
                <w:rFonts w:ascii="Times New Roman" w:hAnsi="Times New Roman"/>
                <w:sz w:val="28"/>
                <w:szCs w:val="28"/>
              </w:rPr>
              <w:t xml:space="preserve">С любовью и верой в Россию </w:t>
            </w:r>
          </w:p>
        </w:tc>
        <w:tc>
          <w:tcPr>
            <w:tcW w:w="2552" w:type="dxa"/>
            <w:tcBorders>
              <w:top w:val="single" w:sz="4" w:space="0" w:color="auto"/>
              <w:left w:val="single" w:sz="4" w:space="0" w:color="auto"/>
              <w:bottom w:val="single" w:sz="4" w:space="0" w:color="auto"/>
              <w:right w:val="single" w:sz="4" w:space="0" w:color="auto"/>
            </w:tcBorders>
          </w:tcPr>
          <w:p w:rsidR="006F76D8" w:rsidRPr="009A0D40" w:rsidRDefault="006F76D8" w:rsidP="009A0D40">
            <w:pPr>
              <w:spacing w:after="0"/>
              <w:jc w:val="both"/>
              <w:rPr>
                <w:rStyle w:val="FontStyle28"/>
                <w:sz w:val="28"/>
                <w:szCs w:val="28"/>
              </w:rPr>
            </w:pPr>
            <w:r w:rsidRPr="009A0D40">
              <w:rPr>
                <w:rFonts w:ascii="Times New Roman" w:hAnsi="Times New Roman"/>
                <w:sz w:val="28"/>
                <w:szCs w:val="28"/>
              </w:rPr>
              <w:t>Литературная игра-путешествие по станциям: географическая, историческая, музыкальная, поэтическая</w:t>
            </w:r>
          </w:p>
        </w:tc>
        <w:tc>
          <w:tcPr>
            <w:tcW w:w="1701" w:type="dxa"/>
            <w:tcBorders>
              <w:top w:val="single" w:sz="4" w:space="0" w:color="auto"/>
              <w:left w:val="single" w:sz="4" w:space="0" w:color="auto"/>
              <w:bottom w:val="single" w:sz="4" w:space="0" w:color="auto"/>
              <w:right w:val="single" w:sz="4" w:space="0" w:color="auto"/>
            </w:tcBorders>
          </w:tcPr>
          <w:p w:rsidR="006F76D8" w:rsidRPr="009A0D40" w:rsidRDefault="006F76D8" w:rsidP="009A0D40">
            <w:pPr>
              <w:spacing w:after="0"/>
              <w:jc w:val="both"/>
              <w:rPr>
                <w:rFonts w:ascii="Times New Roman" w:hAnsi="Times New Roman"/>
                <w:sz w:val="28"/>
                <w:szCs w:val="28"/>
              </w:rPr>
            </w:pPr>
            <w:r w:rsidRPr="009A0D40">
              <w:rPr>
                <w:rFonts w:ascii="Times New Roman" w:hAnsi="Times New Roman"/>
                <w:sz w:val="28"/>
                <w:szCs w:val="28"/>
              </w:rPr>
              <w:t>Июнь 11</w:t>
            </w:r>
          </w:p>
        </w:tc>
        <w:tc>
          <w:tcPr>
            <w:tcW w:w="2268" w:type="dxa"/>
            <w:tcBorders>
              <w:top w:val="single" w:sz="4" w:space="0" w:color="auto"/>
              <w:left w:val="single" w:sz="4" w:space="0" w:color="auto"/>
              <w:bottom w:val="single" w:sz="4" w:space="0" w:color="auto"/>
              <w:right w:val="single" w:sz="4" w:space="0" w:color="auto"/>
            </w:tcBorders>
          </w:tcPr>
          <w:p w:rsidR="006F76D8" w:rsidRPr="009A0D40" w:rsidRDefault="006F76D8" w:rsidP="003D47EF">
            <w:pPr>
              <w:spacing w:after="0" w:line="240" w:lineRule="auto"/>
              <w:jc w:val="both"/>
              <w:rPr>
                <w:rFonts w:ascii="Times New Roman" w:hAnsi="Times New Roman"/>
                <w:sz w:val="24"/>
                <w:szCs w:val="24"/>
              </w:rPr>
            </w:pPr>
            <w:r w:rsidRPr="009A0D40">
              <w:rPr>
                <w:rFonts w:ascii="Times New Roman" w:hAnsi="Times New Roman"/>
                <w:sz w:val="24"/>
                <w:szCs w:val="24"/>
              </w:rPr>
              <w:t>Пролетарская сельская библиотека</w:t>
            </w:r>
          </w:p>
          <w:p w:rsidR="006F76D8" w:rsidRPr="009A0D40" w:rsidRDefault="006F76D8" w:rsidP="003D47EF">
            <w:pPr>
              <w:spacing w:after="0" w:line="240" w:lineRule="auto"/>
              <w:jc w:val="both"/>
              <w:rPr>
                <w:rFonts w:ascii="Times New Roman" w:hAnsi="Times New Roman"/>
                <w:sz w:val="24"/>
                <w:szCs w:val="24"/>
              </w:rPr>
            </w:pPr>
            <w:r w:rsidRPr="009A0D40">
              <w:rPr>
                <w:rFonts w:ascii="Times New Roman" w:hAnsi="Times New Roman"/>
                <w:sz w:val="24"/>
                <w:szCs w:val="24"/>
              </w:rPr>
              <w:t>(Ф. № 2)</w:t>
            </w:r>
          </w:p>
        </w:tc>
      </w:tr>
      <w:tr w:rsidR="006F76D8" w:rsidRPr="00781581" w:rsidTr="00440160">
        <w:trPr>
          <w:trHeight w:val="340"/>
        </w:trPr>
        <w:tc>
          <w:tcPr>
            <w:tcW w:w="3544" w:type="dxa"/>
            <w:tcBorders>
              <w:top w:val="single" w:sz="4" w:space="0" w:color="auto"/>
              <w:left w:val="single" w:sz="4" w:space="0" w:color="auto"/>
              <w:bottom w:val="single" w:sz="4" w:space="0" w:color="auto"/>
              <w:right w:val="single" w:sz="4" w:space="0" w:color="auto"/>
            </w:tcBorders>
          </w:tcPr>
          <w:p w:rsidR="006F76D8" w:rsidRPr="009A0D40" w:rsidRDefault="006F76D8" w:rsidP="009A0D40">
            <w:pPr>
              <w:spacing w:after="0"/>
              <w:jc w:val="both"/>
              <w:rPr>
                <w:rFonts w:ascii="Times New Roman" w:hAnsi="Times New Roman"/>
                <w:color w:val="000000"/>
                <w:sz w:val="28"/>
                <w:szCs w:val="28"/>
              </w:rPr>
            </w:pPr>
            <w:r w:rsidRPr="009A0D40">
              <w:rPr>
                <w:rFonts w:ascii="Times New Roman" w:hAnsi="Times New Roman"/>
                <w:sz w:val="28"/>
                <w:szCs w:val="28"/>
              </w:rPr>
              <w:t>Символ славы – русский флаг</w:t>
            </w:r>
          </w:p>
        </w:tc>
        <w:tc>
          <w:tcPr>
            <w:tcW w:w="2552" w:type="dxa"/>
            <w:tcBorders>
              <w:top w:val="single" w:sz="4" w:space="0" w:color="auto"/>
              <w:left w:val="single" w:sz="4" w:space="0" w:color="auto"/>
              <w:bottom w:val="single" w:sz="4" w:space="0" w:color="auto"/>
              <w:right w:val="single" w:sz="4" w:space="0" w:color="auto"/>
            </w:tcBorders>
          </w:tcPr>
          <w:p w:rsidR="006F76D8" w:rsidRPr="009A0D40" w:rsidRDefault="006F76D8" w:rsidP="009A0D40">
            <w:pPr>
              <w:spacing w:after="0"/>
              <w:jc w:val="both"/>
              <w:rPr>
                <w:rFonts w:ascii="Times New Roman" w:hAnsi="Times New Roman"/>
                <w:color w:val="000000"/>
                <w:sz w:val="28"/>
                <w:szCs w:val="28"/>
              </w:rPr>
            </w:pPr>
            <w:r w:rsidRPr="009A0D40">
              <w:rPr>
                <w:rFonts w:ascii="Times New Roman" w:hAnsi="Times New Roman"/>
                <w:sz w:val="28"/>
                <w:szCs w:val="28"/>
              </w:rPr>
              <w:t>беседа</w:t>
            </w:r>
          </w:p>
        </w:tc>
        <w:tc>
          <w:tcPr>
            <w:tcW w:w="1701" w:type="dxa"/>
            <w:tcBorders>
              <w:top w:val="single" w:sz="4" w:space="0" w:color="auto"/>
              <w:left w:val="single" w:sz="4" w:space="0" w:color="auto"/>
              <w:bottom w:val="single" w:sz="4" w:space="0" w:color="auto"/>
              <w:right w:val="single" w:sz="4" w:space="0" w:color="auto"/>
            </w:tcBorders>
          </w:tcPr>
          <w:p w:rsidR="006F76D8" w:rsidRPr="009A0D40" w:rsidRDefault="006F76D8" w:rsidP="009A0D40">
            <w:pPr>
              <w:spacing w:after="0"/>
              <w:jc w:val="both"/>
              <w:rPr>
                <w:rFonts w:ascii="Times New Roman" w:hAnsi="Times New Roman"/>
                <w:sz w:val="28"/>
                <w:szCs w:val="28"/>
              </w:rPr>
            </w:pPr>
            <w:r w:rsidRPr="009A0D40">
              <w:rPr>
                <w:rFonts w:ascii="Times New Roman" w:hAnsi="Times New Roman"/>
                <w:sz w:val="28"/>
                <w:szCs w:val="28"/>
              </w:rPr>
              <w:t>Август 22</w:t>
            </w:r>
          </w:p>
        </w:tc>
        <w:tc>
          <w:tcPr>
            <w:tcW w:w="2268" w:type="dxa"/>
            <w:tcBorders>
              <w:top w:val="single" w:sz="4" w:space="0" w:color="auto"/>
              <w:left w:val="single" w:sz="4" w:space="0" w:color="auto"/>
              <w:bottom w:val="single" w:sz="4" w:space="0" w:color="auto"/>
              <w:right w:val="single" w:sz="4" w:space="0" w:color="auto"/>
            </w:tcBorders>
          </w:tcPr>
          <w:p w:rsidR="006F76D8" w:rsidRPr="009A0D40" w:rsidRDefault="006F76D8" w:rsidP="003D47EF">
            <w:pPr>
              <w:spacing w:after="0" w:line="240" w:lineRule="auto"/>
              <w:jc w:val="both"/>
              <w:rPr>
                <w:rFonts w:ascii="Times New Roman" w:hAnsi="Times New Roman"/>
                <w:sz w:val="24"/>
                <w:szCs w:val="24"/>
              </w:rPr>
            </w:pPr>
            <w:r w:rsidRPr="009A0D40">
              <w:rPr>
                <w:rFonts w:ascii="Times New Roman" w:hAnsi="Times New Roman"/>
                <w:sz w:val="24"/>
                <w:szCs w:val="24"/>
              </w:rPr>
              <w:t>Пролетарская сельская библиотека</w:t>
            </w:r>
          </w:p>
          <w:p w:rsidR="006F76D8" w:rsidRPr="009A0D40" w:rsidRDefault="006F76D8" w:rsidP="003D47EF">
            <w:pPr>
              <w:spacing w:after="0" w:line="240" w:lineRule="auto"/>
              <w:jc w:val="both"/>
              <w:rPr>
                <w:rFonts w:ascii="Times New Roman" w:hAnsi="Times New Roman"/>
                <w:sz w:val="24"/>
                <w:szCs w:val="24"/>
              </w:rPr>
            </w:pPr>
            <w:r w:rsidRPr="009A0D40">
              <w:rPr>
                <w:rFonts w:ascii="Times New Roman" w:hAnsi="Times New Roman"/>
                <w:sz w:val="24"/>
                <w:szCs w:val="24"/>
              </w:rPr>
              <w:t>(Ф. № 2)</w:t>
            </w:r>
          </w:p>
        </w:tc>
      </w:tr>
      <w:tr w:rsidR="006F76D8" w:rsidRPr="00781581" w:rsidTr="00440160">
        <w:trPr>
          <w:trHeight w:val="340"/>
        </w:trPr>
        <w:tc>
          <w:tcPr>
            <w:tcW w:w="3544" w:type="dxa"/>
            <w:tcBorders>
              <w:top w:val="single" w:sz="4" w:space="0" w:color="auto"/>
              <w:left w:val="single" w:sz="4" w:space="0" w:color="auto"/>
              <w:bottom w:val="single" w:sz="4" w:space="0" w:color="auto"/>
              <w:right w:val="single" w:sz="4" w:space="0" w:color="auto"/>
            </w:tcBorders>
          </w:tcPr>
          <w:p w:rsidR="006F76D8" w:rsidRPr="009A0D40" w:rsidRDefault="006F76D8" w:rsidP="009A0D40">
            <w:pPr>
              <w:spacing w:after="0"/>
              <w:jc w:val="both"/>
              <w:rPr>
                <w:rFonts w:ascii="Times New Roman" w:hAnsi="Times New Roman"/>
                <w:color w:val="000000"/>
                <w:sz w:val="28"/>
                <w:szCs w:val="28"/>
              </w:rPr>
            </w:pPr>
            <w:r w:rsidRPr="009A0D40">
              <w:rPr>
                <w:rFonts w:ascii="Times New Roman" w:hAnsi="Times New Roman"/>
                <w:color w:val="000000"/>
                <w:sz w:val="28"/>
                <w:szCs w:val="28"/>
                <w:shd w:val="clear" w:color="auto" w:fill="FFFFFF"/>
              </w:rPr>
              <w:t>Нам жить – нам выбирать</w:t>
            </w:r>
          </w:p>
        </w:tc>
        <w:tc>
          <w:tcPr>
            <w:tcW w:w="2552" w:type="dxa"/>
            <w:tcBorders>
              <w:top w:val="single" w:sz="4" w:space="0" w:color="auto"/>
              <w:left w:val="single" w:sz="4" w:space="0" w:color="auto"/>
              <w:bottom w:val="single" w:sz="4" w:space="0" w:color="auto"/>
              <w:right w:val="single" w:sz="4" w:space="0" w:color="auto"/>
            </w:tcBorders>
          </w:tcPr>
          <w:p w:rsidR="006F76D8" w:rsidRPr="009A0D40" w:rsidRDefault="006F76D8" w:rsidP="009A0D40">
            <w:pPr>
              <w:spacing w:after="0"/>
              <w:jc w:val="both"/>
              <w:rPr>
                <w:rFonts w:ascii="Times New Roman" w:hAnsi="Times New Roman"/>
                <w:color w:val="000000"/>
                <w:sz w:val="28"/>
                <w:szCs w:val="28"/>
              </w:rPr>
            </w:pPr>
            <w:r w:rsidRPr="009A0D40">
              <w:rPr>
                <w:rFonts w:ascii="Times New Roman" w:hAnsi="Times New Roman"/>
                <w:color w:val="000000"/>
                <w:sz w:val="28"/>
                <w:szCs w:val="28"/>
                <w:shd w:val="clear" w:color="auto" w:fill="FFFFFF"/>
              </w:rPr>
              <w:t>Выставка-размышление</w:t>
            </w:r>
          </w:p>
        </w:tc>
        <w:tc>
          <w:tcPr>
            <w:tcW w:w="1701" w:type="dxa"/>
            <w:tcBorders>
              <w:top w:val="single" w:sz="4" w:space="0" w:color="auto"/>
              <w:left w:val="single" w:sz="4" w:space="0" w:color="auto"/>
              <w:bottom w:val="single" w:sz="4" w:space="0" w:color="auto"/>
              <w:right w:val="single" w:sz="4" w:space="0" w:color="auto"/>
            </w:tcBorders>
          </w:tcPr>
          <w:p w:rsidR="006F76D8" w:rsidRPr="009A0D40" w:rsidRDefault="006F76D8" w:rsidP="009A0D40">
            <w:pPr>
              <w:spacing w:after="0"/>
              <w:jc w:val="both"/>
              <w:rPr>
                <w:rFonts w:ascii="Times New Roman" w:hAnsi="Times New Roman"/>
                <w:sz w:val="28"/>
                <w:szCs w:val="28"/>
              </w:rPr>
            </w:pPr>
            <w:r w:rsidRPr="009A0D40">
              <w:rPr>
                <w:rFonts w:ascii="Times New Roman" w:hAnsi="Times New Roman"/>
                <w:sz w:val="28"/>
                <w:szCs w:val="28"/>
              </w:rPr>
              <w:t>Сентябрь</w:t>
            </w:r>
            <w:r>
              <w:rPr>
                <w:rFonts w:ascii="Times New Roman" w:hAnsi="Times New Roman"/>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tcPr>
          <w:p w:rsidR="006F76D8" w:rsidRPr="009A0D40" w:rsidRDefault="006F76D8" w:rsidP="00521F1A">
            <w:pPr>
              <w:spacing w:after="0" w:line="240" w:lineRule="auto"/>
              <w:jc w:val="both"/>
              <w:rPr>
                <w:rFonts w:ascii="Times New Roman" w:hAnsi="Times New Roman"/>
                <w:sz w:val="24"/>
                <w:szCs w:val="24"/>
              </w:rPr>
            </w:pPr>
            <w:r w:rsidRPr="009A0D40">
              <w:rPr>
                <w:rFonts w:ascii="Times New Roman" w:hAnsi="Times New Roman"/>
                <w:sz w:val="24"/>
                <w:szCs w:val="24"/>
              </w:rPr>
              <w:t>Пролетарская сельская библиотека</w:t>
            </w:r>
          </w:p>
          <w:p w:rsidR="006F76D8" w:rsidRPr="009A0D40" w:rsidRDefault="006F76D8" w:rsidP="00521F1A">
            <w:pPr>
              <w:spacing w:after="0" w:line="240" w:lineRule="auto"/>
              <w:jc w:val="both"/>
              <w:rPr>
                <w:rFonts w:ascii="Times New Roman" w:hAnsi="Times New Roman"/>
                <w:sz w:val="24"/>
                <w:szCs w:val="24"/>
              </w:rPr>
            </w:pPr>
            <w:r w:rsidRPr="009A0D40">
              <w:rPr>
                <w:rFonts w:ascii="Times New Roman" w:hAnsi="Times New Roman"/>
                <w:sz w:val="24"/>
                <w:szCs w:val="24"/>
              </w:rPr>
              <w:t>(Ф. № 2)</w:t>
            </w:r>
          </w:p>
        </w:tc>
      </w:tr>
      <w:tr w:rsidR="006F76D8" w:rsidRPr="00781581" w:rsidTr="00440160">
        <w:trPr>
          <w:trHeight w:val="340"/>
        </w:trPr>
        <w:tc>
          <w:tcPr>
            <w:tcW w:w="3544" w:type="dxa"/>
            <w:tcBorders>
              <w:top w:val="single" w:sz="4" w:space="0" w:color="auto"/>
              <w:left w:val="single" w:sz="4" w:space="0" w:color="auto"/>
              <w:bottom w:val="single" w:sz="4" w:space="0" w:color="auto"/>
              <w:right w:val="single" w:sz="4" w:space="0" w:color="auto"/>
            </w:tcBorders>
          </w:tcPr>
          <w:p w:rsidR="006F76D8" w:rsidRPr="009A0D40" w:rsidRDefault="006F76D8" w:rsidP="009A0D40">
            <w:pPr>
              <w:tabs>
                <w:tab w:val="left" w:pos="4230"/>
              </w:tabs>
              <w:spacing w:after="0"/>
              <w:jc w:val="both"/>
              <w:rPr>
                <w:rFonts w:ascii="Times New Roman" w:hAnsi="Times New Roman"/>
                <w:sz w:val="28"/>
                <w:szCs w:val="28"/>
              </w:rPr>
            </w:pPr>
            <w:r w:rsidRPr="009A0D40">
              <w:rPr>
                <w:rFonts w:ascii="Times New Roman" w:hAnsi="Times New Roman"/>
                <w:sz w:val="28"/>
                <w:szCs w:val="28"/>
              </w:rPr>
              <w:t>Едино государство, когда един народ</w:t>
            </w:r>
          </w:p>
        </w:tc>
        <w:tc>
          <w:tcPr>
            <w:tcW w:w="2552" w:type="dxa"/>
            <w:tcBorders>
              <w:top w:val="single" w:sz="4" w:space="0" w:color="auto"/>
              <w:left w:val="single" w:sz="4" w:space="0" w:color="auto"/>
              <w:bottom w:val="single" w:sz="4" w:space="0" w:color="auto"/>
              <w:right w:val="single" w:sz="4" w:space="0" w:color="auto"/>
            </w:tcBorders>
          </w:tcPr>
          <w:p w:rsidR="006F76D8" w:rsidRPr="009A0D40" w:rsidRDefault="006F76D8" w:rsidP="009A0D40">
            <w:pPr>
              <w:spacing w:after="0"/>
              <w:jc w:val="both"/>
              <w:rPr>
                <w:rStyle w:val="FontStyle28"/>
                <w:sz w:val="28"/>
                <w:szCs w:val="28"/>
              </w:rPr>
            </w:pPr>
            <w:r w:rsidRPr="009A0D40">
              <w:rPr>
                <w:rFonts w:ascii="Times New Roman" w:hAnsi="Times New Roman"/>
                <w:sz w:val="28"/>
                <w:szCs w:val="28"/>
              </w:rPr>
              <w:t>мини-выставка</w:t>
            </w:r>
          </w:p>
        </w:tc>
        <w:tc>
          <w:tcPr>
            <w:tcW w:w="1701" w:type="dxa"/>
            <w:tcBorders>
              <w:top w:val="single" w:sz="4" w:space="0" w:color="auto"/>
              <w:left w:val="single" w:sz="4" w:space="0" w:color="auto"/>
              <w:bottom w:val="single" w:sz="4" w:space="0" w:color="auto"/>
              <w:right w:val="single" w:sz="4" w:space="0" w:color="auto"/>
            </w:tcBorders>
          </w:tcPr>
          <w:p w:rsidR="006F76D8" w:rsidRPr="009A0D40" w:rsidRDefault="006F76D8" w:rsidP="009A0D40">
            <w:pPr>
              <w:spacing w:after="0"/>
              <w:jc w:val="both"/>
              <w:rPr>
                <w:rFonts w:ascii="Times New Roman" w:hAnsi="Times New Roman"/>
                <w:sz w:val="28"/>
                <w:szCs w:val="28"/>
              </w:rPr>
            </w:pPr>
            <w:r w:rsidRPr="009A0D40">
              <w:rPr>
                <w:rFonts w:ascii="Times New Roman" w:hAnsi="Times New Roman"/>
                <w:sz w:val="28"/>
                <w:szCs w:val="28"/>
              </w:rPr>
              <w:t>Ноябрь 1</w:t>
            </w:r>
          </w:p>
        </w:tc>
        <w:tc>
          <w:tcPr>
            <w:tcW w:w="2268" w:type="dxa"/>
            <w:tcBorders>
              <w:top w:val="single" w:sz="4" w:space="0" w:color="auto"/>
              <w:left w:val="single" w:sz="4" w:space="0" w:color="auto"/>
              <w:bottom w:val="single" w:sz="4" w:space="0" w:color="auto"/>
              <w:right w:val="single" w:sz="4" w:space="0" w:color="auto"/>
            </w:tcBorders>
          </w:tcPr>
          <w:p w:rsidR="006F76D8" w:rsidRPr="009A0D40" w:rsidRDefault="006F76D8" w:rsidP="00521F1A">
            <w:pPr>
              <w:spacing w:after="0" w:line="240" w:lineRule="auto"/>
              <w:jc w:val="both"/>
              <w:rPr>
                <w:rFonts w:ascii="Times New Roman" w:hAnsi="Times New Roman"/>
                <w:sz w:val="24"/>
                <w:szCs w:val="24"/>
              </w:rPr>
            </w:pPr>
            <w:r w:rsidRPr="009A0D40">
              <w:rPr>
                <w:rFonts w:ascii="Times New Roman" w:hAnsi="Times New Roman"/>
                <w:sz w:val="24"/>
                <w:szCs w:val="24"/>
              </w:rPr>
              <w:t>Пролетарская сельская библиотека</w:t>
            </w:r>
          </w:p>
          <w:p w:rsidR="006F76D8" w:rsidRPr="009A0D40" w:rsidRDefault="006F76D8" w:rsidP="00521F1A">
            <w:pPr>
              <w:spacing w:after="0" w:line="240" w:lineRule="auto"/>
              <w:jc w:val="both"/>
              <w:rPr>
                <w:rFonts w:ascii="Times New Roman" w:hAnsi="Times New Roman"/>
                <w:sz w:val="24"/>
                <w:szCs w:val="24"/>
              </w:rPr>
            </w:pPr>
            <w:r w:rsidRPr="009A0D40">
              <w:rPr>
                <w:rFonts w:ascii="Times New Roman" w:hAnsi="Times New Roman"/>
                <w:sz w:val="24"/>
                <w:szCs w:val="24"/>
              </w:rPr>
              <w:t>(Ф. № 2)</w:t>
            </w:r>
          </w:p>
        </w:tc>
      </w:tr>
      <w:tr w:rsidR="006F76D8" w:rsidRPr="00781581" w:rsidTr="00440160">
        <w:trPr>
          <w:trHeight w:val="340"/>
        </w:trPr>
        <w:tc>
          <w:tcPr>
            <w:tcW w:w="3544" w:type="dxa"/>
            <w:tcBorders>
              <w:top w:val="single" w:sz="4" w:space="0" w:color="auto"/>
              <w:left w:val="single" w:sz="4" w:space="0" w:color="auto"/>
              <w:bottom w:val="single" w:sz="4" w:space="0" w:color="auto"/>
              <w:right w:val="single" w:sz="4" w:space="0" w:color="auto"/>
            </w:tcBorders>
          </w:tcPr>
          <w:p w:rsidR="006F76D8" w:rsidRPr="003C7764" w:rsidRDefault="006F76D8" w:rsidP="003C7764">
            <w:pPr>
              <w:pStyle w:val="a9"/>
              <w:spacing w:after="0"/>
              <w:ind w:left="0"/>
              <w:jc w:val="both"/>
              <w:rPr>
                <w:rFonts w:ascii="Times New Roman" w:hAnsi="Times New Roman"/>
                <w:sz w:val="28"/>
                <w:szCs w:val="28"/>
              </w:rPr>
            </w:pPr>
            <w:r w:rsidRPr="003C7764">
              <w:rPr>
                <w:rFonts w:ascii="Times New Roman" w:hAnsi="Times New Roman"/>
                <w:sz w:val="28"/>
                <w:szCs w:val="28"/>
              </w:rPr>
              <w:t xml:space="preserve">Наша гордость </w:t>
            </w:r>
            <w:r>
              <w:rPr>
                <w:rFonts w:ascii="Times New Roman" w:hAnsi="Times New Roman"/>
                <w:sz w:val="28"/>
                <w:szCs w:val="28"/>
              </w:rPr>
              <w:t>/к 185-летию Менделеева/</w:t>
            </w:r>
            <w:r w:rsidRPr="003C7764">
              <w:rPr>
                <w:rFonts w:ascii="Times New Roman" w:hAnsi="Times New Roman"/>
                <w:sz w:val="28"/>
                <w:szCs w:val="28"/>
              </w:rPr>
              <w:t xml:space="preserve">  </w:t>
            </w:r>
          </w:p>
        </w:tc>
        <w:tc>
          <w:tcPr>
            <w:tcW w:w="2552" w:type="dxa"/>
            <w:tcBorders>
              <w:top w:val="single" w:sz="4" w:space="0" w:color="auto"/>
              <w:left w:val="single" w:sz="4" w:space="0" w:color="auto"/>
              <w:bottom w:val="single" w:sz="4" w:space="0" w:color="auto"/>
              <w:right w:val="single" w:sz="4" w:space="0" w:color="auto"/>
            </w:tcBorders>
          </w:tcPr>
          <w:p w:rsidR="006F76D8" w:rsidRPr="003C7764" w:rsidRDefault="006F76D8" w:rsidP="003C7764">
            <w:pPr>
              <w:pStyle w:val="a9"/>
              <w:spacing w:after="0"/>
              <w:ind w:left="0"/>
              <w:jc w:val="both"/>
              <w:rPr>
                <w:rFonts w:ascii="Times New Roman" w:hAnsi="Times New Roman"/>
                <w:sz w:val="28"/>
                <w:szCs w:val="28"/>
              </w:rPr>
            </w:pPr>
            <w:r w:rsidRPr="003C7764">
              <w:rPr>
                <w:rFonts w:ascii="Times New Roman" w:hAnsi="Times New Roman"/>
                <w:sz w:val="28"/>
                <w:szCs w:val="28"/>
              </w:rPr>
              <w:t>Беседа</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6F76D8" w:rsidRPr="003C7764" w:rsidRDefault="006F76D8" w:rsidP="003C7764">
            <w:pPr>
              <w:pStyle w:val="a9"/>
              <w:spacing w:after="0"/>
              <w:ind w:left="0"/>
              <w:jc w:val="both"/>
              <w:rPr>
                <w:rFonts w:ascii="Times New Roman" w:hAnsi="Times New Roman"/>
                <w:sz w:val="28"/>
                <w:szCs w:val="28"/>
              </w:rPr>
            </w:pPr>
            <w:r w:rsidRPr="003C7764">
              <w:rPr>
                <w:rFonts w:ascii="Times New Roman" w:hAnsi="Times New Roman"/>
                <w:sz w:val="28"/>
                <w:szCs w:val="28"/>
              </w:rPr>
              <w:t>Февраль</w:t>
            </w:r>
            <w:r>
              <w:rPr>
                <w:rFonts w:ascii="Times New Roman" w:hAnsi="Times New Roman"/>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tcPr>
          <w:p w:rsidR="006F76D8" w:rsidRPr="005678F9" w:rsidRDefault="006F76D8" w:rsidP="003C7764">
            <w:pPr>
              <w:spacing w:after="0" w:line="240" w:lineRule="auto"/>
              <w:jc w:val="both"/>
              <w:rPr>
                <w:rFonts w:ascii="Times New Roman" w:hAnsi="Times New Roman"/>
                <w:sz w:val="24"/>
                <w:szCs w:val="24"/>
              </w:rPr>
            </w:pPr>
            <w:r w:rsidRPr="005678F9">
              <w:rPr>
                <w:rFonts w:ascii="Times New Roman" w:hAnsi="Times New Roman"/>
                <w:sz w:val="24"/>
                <w:szCs w:val="24"/>
              </w:rPr>
              <w:t>Макаровская сельская библиотека</w:t>
            </w:r>
          </w:p>
          <w:p w:rsidR="006F76D8" w:rsidRPr="005678F9" w:rsidRDefault="006F76D8" w:rsidP="003C7764">
            <w:pPr>
              <w:spacing w:after="0" w:line="240" w:lineRule="auto"/>
              <w:jc w:val="both"/>
              <w:rPr>
                <w:rFonts w:ascii="Times New Roman" w:hAnsi="Times New Roman"/>
                <w:sz w:val="24"/>
                <w:szCs w:val="24"/>
              </w:rPr>
            </w:pPr>
            <w:r w:rsidRPr="005678F9">
              <w:rPr>
                <w:rFonts w:ascii="Times New Roman" w:hAnsi="Times New Roman"/>
                <w:sz w:val="24"/>
                <w:szCs w:val="24"/>
              </w:rPr>
              <w:t>(Ф. № 3)</w:t>
            </w:r>
          </w:p>
        </w:tc>
      </w:tr>
      <w:tr w:rsidR="006F76D8" w:rsidRPr="00781581" w:rsidTr="00440160">
        <w:trPr>
          <w:trHeight w:val="340"/>
        </w:trPr>
        <w:tc>
          <w:tcPr>
            <w:tcW w:w="3544" w:type="dxa"/>
            <w:tcBorders>
              <w:top w:val="single" w:sz="4" w:space="0" w:color="auto"/>
              <w:left w:val="single" w:sz="4" w:space="0" w:color="auto"/>
              <w:bottom w:val="single" w:sz="4" w:space="0" w:color="auto"/>
              <w:right w:val="single" w:sz="4" w:space="0" w:color="auto"/>
            </w:tcBorders>
          </w:tcPr>
          <w:p w:rsidR="006F76D8" w:rsidRPr="003C7764" w:rsidRDefault="006F76D8" w:rsidP="003C7764">
            <w:pPr>
              <w:pStyle w:val="a9"/>
              <w:spacing w:after="0"/>
              <w:ind w:left="0"/>
              <w:jc w:val="both"/>
              <w:rPr>
                <w:rFonts w:ascii="Times New Roman" w:hAnsi="Times New Roman"/>
                <w:sz w:val="28"/>
                <w:szCs w:val="28"/>
              </w:rPr>
            </w:pPr>
            <w:r w:rsidRPr="003C7764">
              <w:rPr>
                <w:rFonts w:ascii="Times New Roman" w:hAnsi="Times New Roman"/>
                <w:sz w:val="28"/>
                <w:szCs w:val="28"/>
              </w:rPr>
              <w:t xml:space="preserve">Сын  Земли  и  звёзд </w:t>
            </w:r>
            <w:r>
              <w:rPr>
                <w:rFonts w:ascii="Times New Roman" w:hAnsi="Times New Roman"/>
                <w:sz w:val="28"/>
                <w:szCs w:val="28"/>
              </w:rPr>
              <w:t>/</w:t>
            </w:r>
            <w:r w:rsidRPr="003C7764">
              <w:rPr>
                <w:rFonts w:ascii="Times New Roman" w:hAnsi="Times New Roman"/>
                <w:sz w:val="28"/>
                <w:szCs w:val="28"/>
              </w:rPr>
              <w:t xml:space="preserve">беседа о  Гагарине Ю.А. </w:t>
            </w:r>
            <w:r>
              <w:rPr>
                <w:rFonts w:ascii="Times New Roman" w:hAnsi="Times New Roman"/>
                <w:sz w:val="28"/>
                <w:szCs w:val="28"/>
              </w:rPr>
              <w:t xml:space="preserve">к </w:t>
            </w:r>
            <w:r w:rsidRPr="003C7764">
              <w:rPr>
                <w:rFonts w:ascii="Times New Roman" w:hAnsi="Times New Roman"/>
                <w:sz w:val="28"/>
                <w:szCs w:val="28"/>
              </w:rPr>
              <w:t>85</w:t>
            </w:r>
            <w:r>
              <w:rPr>
                <w:rFonts w:ascii="Times New Roman" w:hAnsi="Times New Roman"/>
                <w:sz w:val="28"/>
                <w:szCs w:val="28"/>
              </w:rPr>
              <w:t>-</w:t>
            </w:r>
            <w:r w:rsidRPr="003C7764">
              <w:rPr>
                <w:rFonts w:ascii="Times New Roman" w:hAnsi="Times New Roman"/>
                <w:sz w:val="28"/>
                <w:szCs w:val="28"/>
              </w:rPr>
              <w:t>лет</w:t>
            </w:r>
            <w:r>
              <w:rPr>
                <w:rFonts w:ascii="Times New Roman" w:hAnsi="Times New Roman"/>
                <w:sz w:val="28"/>
                <w:szCs w:val="28"/>
              </w:rPr>
              <w:t>ию со д.р./</w:t>
            </w:r>
          </w:p>
        </w:tc>
        <w:tc>
          <w:tcPr>
            <w:tcW w:w="2552" w:type="dxa"/>
            <w:tcBorders>
              <w:top w:val="single" w:sz="4" w:space="0" w:color="auto"/>
              <w:left w:val="single" w:sz="4" w:space="0" w:color="auto"/>
              <w:bottom w:val="single" w:sz="4" w:space="0" w:color="auto"/>
              <w:right w:val="single" w:sz="4" w:space="0" w:color="auto"/>
            </w:tcBorders>
          </w:tcPr>
          <w:p w:rsidR="006F76D8" w:rsidRPr="003C7764" w:rsidRDefault="006F76D8" w:rsidP="00494573">
            <w:pPr>
              <w:pStyle w:val="a9"/>
              <w:spacing w:after="0"/>
              <w:ind w:left="0"/>
              <w:jc w:val="both"/>
              <w:rPr>
                <w:rFonts w:ascii="Times New Roman" w:hAnsi="Times New Roman"/>
                <w:sz w:val="28"/>
                <w:szCs w:val="28"/>
              </w:rPr>
            </w:pPr>
            <w:r>
              <w:rPr>
                <w:rFonts w:ascii="Times New Roman" w:hAnsi="Times New Roman"/>
                <w:sz w:val="28"/>
                <w:szCs w:val="28"/>
              </w:rPr>
              <w:t>С</w:t>
            </w:r>
            <w:r w:rsidRPr="003C7764">
              <w:rPr>
                <w:rFonts w:ascii="Times New Roman" w:hAnsi="Times New Roman"/>
                <w:sz w:val="28"/>
                <w:szCs w:val="28"/>
              </w:rPr>
              <w:t>торителлинг</w:t>
            </w:r>
          </w:p>
        </w:tc>
        <w:tc>
          <w:tcPr>
            <w:tcW w:w="1701" w:type="dxa"/>
            <w:tcBorders>
              <w:top w:val="single" w:sz="4" w:space="0" w:color="auto"/>
              <w:left w:val="single" w:sz="4" w:space="0" w:color="auto"/>
              <w:bottom w:val="single" w:sz="4" w:space="0" w:color="auto"/>
              <w:right w:val="single" w:sz="4" w:space="0" w:color="auto"/>
            </w:tcBorders>
          </w:tcPr>
          <w:p w:rsidR="006F76D8" w:rsidRPr="003C7764" w:rsidRDefault="006F76D8" w:rsidP="00494573">
            <w:pPr>
              <w:pStyle w:val="a9"/>
              <w:spacing w:after="0"/>
              <w:ind w:left="0"/>
              <w:jc w:val="both"/>
              <w:rPr>
                <w:rFonts w:ascii="Times New Roman" w:hAnsi="Times New Roman"/>
                <w:sz w:val="28"/>
                <w:szCs w:val="28"/>
              </w:rPr>
            </w:pPr>
            <w:r w:rsidRPr="003C7764">
              <w:rPr>
                <w:rFonts w:ascii="Times New Roman" w:hAnsi="Times New Roman"/>
                <w:sz w:val="28"/>
                <w:szCs w:val="28"/>
              </w:rPr>
              <w:t>Март</w:t>
            </w:r>
            <w:r>
              <w:rPr>
                <w:rFonts w:ascii="Times New Roman" w:hAnsi="Times New Roman"/>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tcPr>
          <w:p w:rsidR="006F76D8" w:rsidRPr="005678F9" w:rsidRDefault="006F76D8" w:rsidP="00494573">
            <w:pPr>
              <w:spacing w:after="0" w:line="240" w:lineRule="auto"/>
              <w:jc w:val="both"/>
              <w:rPr>
                <w:rFonts w:ascii="Times New Roman" w:hAnsi="Times New Roman"/>
                <w:sz w:val="24"/>
                <w:szCs w:val="24"/>
              </w:rPr>
            </w:pPr>
            <w:r w:rsidRPr="005678F9">
              <w:rPr>
                <w:rFonts w:ascii="Times New Roman" w:hAnsi="Times New Roman"/>
                <w:sz w:val="24"/>
                <w:szCs w:val="24"/>
              </w:rPr>
              <w:t>Макаровская сельская библиотека</w:t>
            </w:r>
          </w:p>
          <w:p w:rsidR="006F76D8" w:rsidRPr="005678F9" w:rsidRDefault="006F76D8" w:rsidP="00494573">
            <w:pPr>
              <w:spacing w:after="0" w:line="240" w:lineRule="auto"/>
              <w:jc w:val="both"/>
              <w:rPr>
                <w:rFonts w:ascii="Times New Roman" w:hAnsi="Times New Roman"/>
                <w:sz w:val="24"/>
                <w:szCs w:val="24"/>
              </w:rPr>
            </w:pPr>
            <w:r w:rsidRPr="005678F9">
              <w:rPr>
                <w:rFonts w:ascii="Times New Roman" w:hAnsi="Times New Roman"/>
                <w:sz w:val="24"/>
                <w:szCs w:val="24"/>
              </w:rPr>
              <w:t>(Ф. № 3)</w:t>
            </w:r>
          </w:p>
        </w:tc>
      </w:tr>
      <w:tr w:rsidR="006F76D8" w:rsidRPr="00781581" w:rsidTr="00440160">
        <w:trPr>
          <w:trHeight w:val="340"/>
        </w:trPr>
        <w:tc>
          <w:tcPr>
            <w:tcW w:w="3544" w:type="dxa"/>
            <w:tcBorders>
              <w:top w:val="single" w:sz="4" w:space="0" w:color="auto"/>
              <w:left w:val="single" w:sz="4" w:space="0" w:color="auto"/>
              <w:bottom w:val="single" w:sz="4" w:space="0" w:color="auto"/>
              <w:right w:val="single" w:sz="4" w:space="0" w:color="auto"/>
            </w:tcBorders>
          </w:tcPr>
          <w:p w:rsidR="006F76D8" w:rsidRPr="003C7764" w:rsidRDefault="006F76D8" w:rsidP="003C7764">
            <w:pPr>
              <w:pStyle w:val="a9"/>
              <w:spacing w:after="0"/>
              <w:ind w:left="0"/>
              <w:jc w:val="both"/>
              <w:rPr>
                <w:rFonts w:ascii="Times New Roman" w:hAnsi="Times New Roman"/>
                <w:sz w:val="28"/>
                <w:szCs w:val="28"/>
              </w:rPr>
            </w:pPr>
            <w:r>
              <w:rPr>
                <w:rFonts w:ascii="Times New Roman" w:hAnsi="Times New Roman"/>
                <w:sz w:val="28"/>
                <w:szCs w:val="28"/>
              </w:rPr>
              <w:t>Стройка  века</w:t>
            </w:r>
            <w:r w:rsidRPr="003C7764">
              <w:rPr>
                <w:rFonts w:ascii="Times New Roman" w:hAnsi="Times New Roman"/>
                <w:sz w:val="28"/>
                <w:szCs w:val="28"/>
              </w:rPr>
              <w:t xml:space="preserve"> </w:t>
            </w:r>
            <w:r>
              <w:rPr>
                <w:rFonts w:ascii="Times New Roman" w:hAnsi="Times New Roman"/>
                <w:sz w:val="28"/>
                <w:szCs w:val="28"/>
              </w:rPr>
              <w:t>/к</w:t>
            </w:r>
            <w:r w:rsidRPr="003C7764">
              <w:rPr>
                <w:rFonts w:ascii="Times New Roman" w:hAnsi="Times New Roman"/>
                <w:sz w:val="28"/>
                <w:szCs w:val="28"/>
              </w:rPr>
              <w:t xml:space="preserve">  45-летию  БАМа</w:t>
            </w:r>
            <w:r>
              <w:rPr>
                <w:rFonts w:ascii="Times New Roman" w:hAnsi="Times New Roman"/>
                <w:sz w:val="28"/>
                <w:szCs w:val="28"/>
              </w:rPr>
              <w:t xml:space="preserve">/ </w:t>
            </w:r>
          </w:p>
        </w:tc>
        <w:tc>
          <w:tcPr>
            <w:tcW w:w="2552" w:type="dxa"/>
            <w:tcBorders>
              <w:top w:val="single" w:sz="4" w:space="0" w:color="auto"/>
              <w:left w:val="single" w:sz="4" w:space="0" w:color="auto"/>
              <w:bottom w:val="single" w:sz="4" w:space="0" w:color="auto"/>
              <w:right w:val="single" w:sz="4" w:space="0" w:color="auto"/>
            </w:tcBorders>
          </w:tcPr>
          <w:p w:rsidR="006F76D8" w:rsidRPr="003C7764" w:rsidRDefault="006F76D8" w:rsidP="00494573">
            <w:pPr>
              <w:pStyle w:val="a9"/>
              <w:spacing w:after="0"/>
              <w:ind w:left="0"/>
              <w:jc w:val="both"/>
              <w:rPr>
                <w:rFonts w:ascii="Times New Roman" w:hAnsi="Times New Roman"/>
                <w:sz w:val="28"/>
                <w:szCs w:val="28"/>
              </w:rPr>
            </w:pPr>
            <w:r w:rsidRPr="003C7764">
              <w:rPr>
                <w:rFonts w:ascii="Times New Roman" w:hAnsi="Times New Roman"/>
                <w:sz w:val="28"/>
                <w:szCs w:val="28"/>
              </w:rPr>
              <w:t>Выставка-факт</w:t>
            </w:r>
          </w:p>
          <w:p w:rsidR="006F76D8" w:rsidRPr="003C7764" w:rsidRDefault="006F76D8" w:rsidP="00494573">
            <w:pPr>
              <w:pStyle w:val="a9"/>
              <w:spacing w:after="0"/>
              <w:ind w:left="0"/>
              <w:jc w:val="both"/>
              <w:rPr>
                <w:rFonts w:ascii="Times New Roman" w:hAnsi="Times New Roman"/>
                <w:sz w:val="28"/>
                <w:szCs w:val="28"/>
              </w:rPr>
            </w:pPr>
            <w:r w:rsidRPr="003C7764">
              <w:rPr>
                <w:rFonts w:ascii="Times New Roman" w:hAnsi="Times New Roman"/>
                <w:sz w:val="28"/>
                <w:szCs w:val="28"/>
              </w:rPr>
              <w:t>бук-слем</w:t>
            </w:r>
          </w:p>
        </w:tc>
        <w:tc>
          <w:tcPr>
            <w:tcW w:w="1701" w:type="dxa"/>
            <w:tcBorders>
              <w:top w:val="single" w:sz="4" w:space="0" w:color="auto"/>
              <w:left w:val="single" w:sz="4" w:space="0" w:color="auto"/>
              <w:bottom w:val="single" w:sz="4" w:space="0" w:color="auto"/>
              <w:right w:val="single" w:sz="4" w:space="0" w:color="auto"/>
            </w:tcBorders>
          </w:tcPr>
          <w:p w:rsidR="006F76D8" w:rsidRPr="003C7764" w:rsidRDefault="006F76D8" w:rsidP="00494573">
            <w:pPr>
              <w:pStyle w:val="a9"/>
              <w:spacing w:after="0"/>
              <w:ind w:left="0"/>
              <w:jc w:val="both"/>
              <w:rPr>
                <w:rFonts w:ascii="Times New Roman" w:hAnsi="Times New Roman"/>
                <w:sz w:val="28"/>
                <w:szCs w:val="28"/>
              </w:rPr>
            </w:pPr>
            <w:r w:rsidRPr="003C7764">
              <w:rPr>
                <w:rFonts w:ascii="Times New Roman" w:hAnsi="Times New Roman"/>
                <w:sz w:val="28"/>
                <w:szCs w:val="28"/>
              </w:rPr>
              <w:t>Март</w:t>
            </w:r>
            <w:r>
              <w:rPr>
                <w:rFonts w:ascii="Times New Roman" w:hAnsi="Times New Roman"/>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tcPr>
          <w:p w:rsidR="006F76D8" w:rsidRPr="005678F9" w:rsidRDefault="006F76D8" w:rsidP="00494573">
            <w:pPr>
              <w:spacing w:after="0" w:line="240" w:lineRule="auto"/>
              <w:jc w:val="both"/>
              <w:rPr>
                <w:rFonts w:ascii="Times New Roman" w:hAnsi="Times New Roman"/>
                <w:sz w:val="24"/>
                <w:szCs w:val="24"/>
              </w:rPr>
            </w:pPr>
            <w:r w:rsidRPr="005678F9">
              <w:rPr>
                <w:rFonts w:ascii="Times New Roman" w:hAnsi="Times New Roman"/>
                <w:sz w:val="24"/>
                <w:szCs w:val="24"/>
              </w:rPr>
              <w:t>Макаровская сельская библиотека</w:t>
            </w:r>
          </w:p>
          <w:p w:rsidR="006F76D8" w:rsidRPr="005678F9" w:rsidRDefault="006F76D8" w:rsidP="00494573">
            <w:pPr>
              <w:spacing w:after="0" w:line="240" w:lineRule="auto"/>
              <w:jc w:val="both"/>
              <w:rPr>
                <w:rFonts w:ascii="Times New Roman" w:hAnsi="Times New Roman"/>
                <w:sz w:val="24"/>
                <w:szCs w:val="24"/>
              </w:rPr>
            </w:pPr>
            <w:r w:rsidRPr="005678F9">
              <w:rPr>
                <w:rFonts w:ascii="Times New Roman" w:hAnsi="Times New Roman"/>
                <w:sz w:val="24"/>
                <w:szCs w:val="24"/>
              </w:rPr>
              <w:t>(Ф. № 3)</w:t>
            </w:r>
          </w:p>
        </w:tc>
      </w:tr>
      <w:tr w:rsidR="006F76D8" w:rsidRPr="00781581" w:rsidTr="00440160">
        <w:trPr>
          <w:trHeight w:val="340"/>
        </w:trPr>
        <w:tc>
          <w:tcPr>
            <w:tcW w:w="3544" w:type="dxa"/>
            <w:tcBorders>
              <w:top w:val="single" w:sz="4" w:space="0" w:color="auto"/>
              <w:left w:val="single" w:sz="4" w:space="0" w:color="auto"/>
              <w:bottom w:val="single" w:sz="4" w:space="0" w:color="auto"/>
              <w:right w:val="single" w:sz="4" w:space="0" w:color="auto"/>
            </w:tcBorders>
          </w:tcPr>
          <w:p w:rsidR="006F76D8" w:rsidRPr="003C7764" w:rsidRDefault="006F76D8" w:rsidP="003C7764">
            <w:pPr>
              <w:pStyle w:val="a9"/>
              <w:spacing w:after="0"/>
              <w:ind w:left="0"/>
              <w:jc w:val="both"/>
              <w:rPr>
                <w:rFonts w:ascii="Times New Roman" w:hAnsi="Times New Roman"/>
                <w:sz w:val="28"/>
                <w:szCs w:val="28"/>
              </w:rPr>
            </w:pPr>
            <w:r w:rsidRPr="003C7764">
              <w:rPr>
                <w:rFonts w:ascii="Times New Roman" w:hAnsi="Times New Roman"/>
                <w:sz w:val="28"/>
                <w:szCs w:val="28"/>
              </w:rPr>
              <w:lastRenderedPageBreak/>
              <w:t>М</w:t>
            </w:r>
            <w:r>
              <w:rPr>
                <w:rFonts w:ascii="Times New Roman" w:hAnsi="Times New Roman"/>
                <w:sz w:val="28"/>
                <w:szCs w:val="28"/>
              </w:rPr>
              <w:t>ир  космоса</w:t>
            </w:r>
          </w:p>
        </w:tc>
        <w:tc>
          <w:tcPr>
            <w:tcW w:w="2552" w:type="dxa"/>
            <w:tcBorders>
              <w:top w:val="single" w:sz="4" w:space="0" w:color="auto"/>
              <w:left w:val="single" w:sz="4" w:space="0" w:color="auto"/>
              <w:bottom w:val="single" w:sz="4" w:space="0" w:color="auto"/>
              <w:right w:val="single" w:sz="4" w:space="0" w:color="auto"/>
            </w:tcBorders>
          </w:tcPr>
          <w:p w:rsidR="006F76D8" w:rsidRPr="003C7764" w:rsidRDefault="006F76D8" w:rsidP="003C7764">
            <w:pPr>
              <w:pStyle w:val="a9"/>
              <w:spacing w:after="0"/>
              <w:ind w:left="0"/>
              <w:jc w:val="both"/>
              <w:rPr>
                <w:rFonts w:ascii="Times New Roman" w:hAnsi="Times New Roman"/>
                <w:sz w:val="28"/>
                <w:szCs w:val="28"/>
              </w:rPr>
            </w:pPr>
            <w:r w:rsidRPr="003C7764">
              <w:rPr>
                <w:rFonts w:ascii="Times New Roman" w:hAnsi="Times New Roman"/>
                <w:sz w:val="28"/>
                <w:szCs w:val="28"/>
              </w:rPr>
              <w:t>Выставка</w:t>
            </w:r>
            <w:r>
              <w:rPr>
                <w:rFonts w:ascii="Times New Roman" w:hAnsi="Times New Roman"/>
                <w:sz w:val="28"/>
                <w:szCs w:val="28"/>
              </w:rPr>
              <w:t>-</w:t>
            </w:r>
            <w:r w:rsidRPr="003C7764">
              <w:rPr>
                <w:rFonts w:ascii="Times New Roman" w:hAnsi="Times New Roman"/>
                <w:sz w:val="28"/>
                <w:szCs w:val="28"/>
              </w:rPr>
              <w:t>путешествие</w:t>
            </w:r>
          </w:p>
        </w:tc>
        <w:tc>
          <w:tcPr>
            <w:tcW w:w="1701" w:type="dxa"/>
            <w:tcBorders>
              <w:top w:val="single" w:sz="4" w:space="0" w:color="auto"/>
              <w:left w:val="single" w:sz="4" w:space="0" w:color="auto"/>
              <w:bottom w:val="single" w:sz="4" w:space="0" w:color="auto"/>
              <w:right w:val="single" w:sz="4" w:space="0" w:color="auto"/>
            </w:tcBorders>
          </w:tcPr>
          <w:p w:rsidR="006F76D8" w:rsidRPr="003C7764" w:rsidRDefault="006F76D8" w:rsidP="003C7764">
            <w:pPr>
              <w:pStyle w:val="a9"/>
              <w:spacing w:after="0"/>
              <w:ind w:left="0"/>
              <w:jc w:val="both"/>
              <w:rPr>
                <w:rFonts w:ascii="Times New Roman" w:hAnsi="Times New Roman"/>
                <w:sz w:val="28"/>
                <w:szCs w:val="28"/>
              </w:rPr>
            </w:pPr>
            <w:r w:rsidRPr="003C7764">
              <w:rPr>
                <w:rFonts w:ascii="Times New Roman" w:hAnsi="Times New Roman"/>
                <w:sz w:val="28"/>
                <w:szCs w:val="28"/>
              </w:rPr>
              <w:t>Апрель</w:t>
            </w:r>
            <w:r>
              <w:rPr>
                <w:rFonts w:ascii="Times New Roman" w:hAnsi="Times New Roman"/>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tcPr>
          <w:p w:rsidR="006F76D8" w:rsidRPr="005678F9" w:rsidRDefault="006F76D8" w:rsidP="003C7764">
            <w:pPr>
              <w:spacing w:after="0" w:line="240" w:lineRule="auto"/>
              <w:jc w:val="both"/>
              <w:rPr>
                <w:rFonts w:ascii="Times New Roman" w:hAnsi="Times New Roman"/>
                <w:sz w:val="24"/>
                <w:szCs w:val="24"/>
              </w:rPr>
            </w:pPr>
            <w:r w:rsidRPr="005678F9">
              <w:rPr>
                <w:rFonts w:ascii="Times New Roman" w:hAnsi="Times New Roman"/>
                <w:sz w:val="24"/>
                <w:szCs w:val="24"/>
              </w:rPr>
              <w:t>Макаровская сельская библиотека</w:t>
            </w:r>
          </w:p>
          <w:p w:rsidR="006F76D8" w:rsidRPr="005678F9" w:rsidRDefault="006F76D8" w:rsidP="003C7764">
            <w:pPr>
              <w:spacing w:after="0" w:line="240" w:lineRule="auto"/>
              <w:jc w:val="both"/>
              <w:rPr>
                <w:rFonts w:ascii="Times New Roman" w:hAnsi="Times New Roman"/>
                <w:sz w:val="24"/>
                <w:szCs w:val="24"/>
              </w:rPr>
            </w:pPr>
            <w:r w:rsidRPr="005678F9">
              <w:rPr>
                <w:rFonts w:ascii="Times New Roman" w:hAnsi="Times New Roman"/>
                <w:sz w:val="24"/>
                <w:szCs w:val="24"/>
              </w:rPr>
              <w:t>(Ф. № 3)</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3C7764" w:rsidRDefault="006F76D8" w:rsidP="003C7764">
            <w:pPr>
              <w:pStyle w:val="a9"/>
              <w:spacing w:after="0"/>
              <w:ind w:left="0"/>
              <w:jc w:val="both"/>
              <w:rPr>
                <w:rFonts w:ascii="Times New Roman" w:hAnsi="Times New Roman"/>
                <w:sz w:val="28"/>
                <w:szCs w:val="28"/>
              </w:rPr>
            </w:pPr>
            <w:r>
              <w:rPr>
                <w:rFonts w:ascii="Times New Roman" w:hAnsi="Times New Roman"/>
                <w:sz w:val="28"/>
                <w:szCs w:val="28"/>
              </w:rPr>
              <w:t>С гордостью о  России</w:t>
            </w:r>
            <w:r w:rsidRPr="003C7764">
              <w:rPr>
                <w:rFonts w:ascii="Times New Roman" w:hAnsi="Times New Roman"/>
                <w:sz w:val="28"/>
                <w:szCs w:val="28"/>
              </w:rPr>
              <w:t xml:space="preserve"> </w:t>
            </w:r>
          </w:p>
        </w:tc>
        <w:tc>
          <w:tcPr>
            <w:tcW w:w="2552" w:type="dxa"/>
            <w:tcBorders>
              <w:top w:val="single" w:sz="4" w:space="0" w:color="auto"/>
              <w:left w:val="single" w:sz="4" w:space="0" w:color="auto"/>
              <w:bottom w:val="single" w:sz="4" w:space="0" w:color="auto"/>
              <w:right w:val="single" w:sz="4" w:space="0" w:color="auto"/>
            </w:tcBorders>
          </w:tcPr>
          <w:p w:rsidR="006F76D8" w:rsidRPr="003C7764" w:rsidRDefault="006F76D8" w:rsidP="003C7764">
            <w:pPr>
              <w:pStyle w:val="a9"/>
              <w:spacing w:after="0"/>
              <w:ind w:left="0"/>
              <w:jc w:val="both"/>
              <w:rPr>
                <w:rFonts w:ascii="Times New Roman" w:hAnsi="Times New Roman"/>
                <w:sz w:val="28"/>
                <w:szCs w:val="28"/>
              </w:rPr>
            </w:pPr>
            <w:r>
              <w:rPr>
                <w:rFonts w:ascii="Times New Roman" w:hAnsi="Times New Roman"/>
                <w:sz w:val="28"/>
                <w:szCs w:val="28"/>
              </w:rPr>
              <w:t>Патриотический</w:t>
            </w:r>
            <w:r w:rsidRPr="003C7764">
              <w:rPr>
                <w:rFonts w:ascii="Times New Roman" w:hAnsi="Times New Roman"/>
                <w:sz w:val="28"/>
                <w:szCs w:val="28"/>
              </w:rPr>
              <w:t xml:space="preserve"> час</w:t>
            </w:r>
          </w:p>
        </w:tc>
        <w:tc>
          <w:tcPr>
            <w:tcW w:w="1701" w:type="dxa"/>
            <w:tcBorders>
              <w:top w:val="single" w:sz="4" w:space="0" w:color="auto"/>
              <w:left w:val="single" w:sz="4" w:space="0" w:color="auto"/>
              <w:bottom w:val="single" w:sz="4" w:space="0" w:color="auto"/>
              <w:right w:val="single" w:sz="4" w:space="0" w:color="auto"/>
            </w:tcBorders>
          </w:tcPr>
          <w:p w:rsidR="006F76D8" w:rsidRPr="003C7764" w:rsidRDefault="006F76D8" w:rsidP="003C7764">
            <w:pPr>
              <w:pStyle w:val="a9"/>
              <w:spacing w:after="0"/>
              <w:ind w:left="0"/>
              <w:jc w:val="both"/>
              <w:rPr>
                <w:rFonts w:ascii="Times New Roman" w:hAnsi="Times New Roman"/>
                <w:sz w:val="28"/>
                <w:szCs w:val="28"/>
              </w:rPr>
            </w:pPr>
            <w:r w:rsidRPr="003C7764">
              <w:rPr>
                <w:rFonts w:ascii="Times New Roman" w:hAnsi="Times New Roman"/>
                <w:sz w:val="28"/>
                <w:szCs w:val="28"/>
              </w:rPr>
              <w:t>Июнь</w:t>
            </w:r>
            <w:r>
              <w:rPr>
                <w:rFonts w:ascii="Times New Roman" w:hAnsi="Times New Roman"/>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tcPr>
          <w:p w:rsidR="006F76D8" w:rsidRPr="005678F9" w:rsidRDefault="006F76D8" w:rsidP="003C7764">
            <w:pPr>
              <w:spacing w:after="0" w:line="240" w:lineRule="auto"/>
              <w:jc w:val="both"/>
              <w:rPr>
                <w:rFonts w:ascii="Times New Roman" w:hAnsi="Times New Roman"/>
                <w:sz w:val="24"/>
                <w:szCs w:val="24"/>
              </w:rPr>
            </w:pPr>
            <w:r w:rsidRPr="005678F9">
              <w:rPr>
                <w:rFonts w:ascii="Times New Roman" w:hAnsi="Times New Roman"/>
                <w:sz w:val="24"/>
                <w:szCs w:val="24"/>
              </w:rPr>
              <w:t>Макаровская сельская библиотека</w:t>
            </w:r>
          </w:p>
          <w:p w:rsidR="006F76D8" w:rsidRPr="005678F9" w:rsidRDefault="006F76D8" w:rsidP="003C7764">
            <w:pPr>
              <w:spacing w:after="0" w:line="240" w:lineRule="auto"/>
              <w:jc w:val="both"/>
              <w:rPr>
                <w:rFonts w:ascii="Times New Roman" w:hAnsi="Times New Roman"/>
                <w:sz w:val="24"/>
                <w:szCs w:val="24"/>
              </w:rPr>
            </w:pPr>
            <w:r w:rsidRPr="005678F9">
              <w:rPr>
                <w:rFonts w:ascii="Times New Roman" w:hAnsi="Times New Roman"/>
                <w:sz w:val="24"/>
                <w:szCs w:val="24"/>
              </w:rPr>
              <w:t>(Ф. № 3)</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3C7764" w:rsidRDefault="006F76D8" w:rsidP="003C7764">
            <w:pPr>
              <w:pStyle w:val="a9"/>
              <w:spacing w:after="0"/>
              <w:ind w:left="0"/>
              <w:jc w:val="both"/>
              <w:rPr>
                <w:rFonts w:ascii="Times New Roman" w:hAnsi="Times New Roman"/>
                <w:sz w:val="28"/>
                <w:szCs w:val="28"/>
              </w:rPr>
            </w:pPr>
            <w:r>
              <w:rPr>
                <w:rFonts w:ascii="Times New Roman" w:hAnsi="Times New Roman"/>
                <w:sz w:val="28"/>
                <w:szCs w:val="28"/>
              </w:rPr>
              <w:t>Нам жить – нам выбирать!</w:t>
            </w:r>
          </w:p>
        </w:tc>
        <w:tc>
          <w:tcPr>
            <w:tcW w:w="2552" w:type="dxa"/>
            <w:tcBorders>
              <w:top w:val="single" w:sz="4" w:space="0" w:color="auto"/>
              <w:left w:val="single" w:sz="4" w:space="0" w:color="auto"/>
              <w:bottom w:val="single" w:sz="4" w:space="0" w:color="auto"/>
              <w:right w:val="single" w:sz="4" w:space="0" w:color="auto"/>
            </w:tcBorders>
          </w:tcPr>
          <w:p w:rsidR="006F76D8" w:rsidRPr="003C7764" w:rsidRDefault="006F76D8" w:rsidP="00CA5260">
            <w:pPr>
              <w:pStyle w:val="a9"/>
              <w:spacing w:after="0"/>
              <w:ind w:left="0"/>
              <w:jc w:val="both"/>
              <w:rPr>
                <w:rFonts w:ascii="Times New Roman" w:hAnsi="Times New Roman"/>
                <w:sz w:val="28"/>
                <w:szCs w:val="28"/>
              </w:rPr>
            </w:pPr>
            <w:r w:rsidRPr="003C7764">
              <w:rPr>
                <w:rFonts w:ascii="Times New Roman" w:hAnsi="Times New Roman"/>
                <w:sz w:val="28"/>
                <w:szCs w:val="28"/>
              </w:rPr>
              <w:t>Выставка-трибуна мнений</w:t>
            </w:r>
          </w:p>
        </w:tc>
        <w:tc>
          <w:tcPr>
            <w:tcW w:w="1701" w:type="dxa"/>
            <w:tcBorders>
              <w:top w:val="single" w:sz="4" w:space="0" w:color="auto"/>
              <w:left w:val="single" w:sz="4" w:space="0" w:color="auto"/>
              <w:bottom w:val="single" w:sz="4" w:space="0" w:color="auto"/>
              <w:right w:val="single" w:sz="4" w:space="0" w:color="auto"/>
            </w:tcBorders>
          </w:tcPr>
          <w:p w:rsidR="006F76D8" w:rsidRPr="003C7764" w:rsidRDefault="006F76D8" w:rsidP="003C7764">
            <w:pPr>
              <w:pStyle w:val="a9"/>
              <w:spacing w:after="0"/>
              <w:ind w:left="0"/>
              <w:jc w:val="both"/>
              <w:rPr>
                <w:rFonts w:ascii="Times New Roman" w:hAnsi="Times New Roman"/>
                <w:sz w:val="28"/>
                <w:szCs w:val="28"/>
              </w:rPr>
            </w:pPr>
            <w:r w:rsidRPr="003C7764">
              <w:rPr>
                <w:rFonts w:ascii="Times New Roman" w:hAnsi="Times New Roman"/>
                <w:sz w:val="28"/>
                <w:szCs w:val="28"/>
              </w:rPr>
              <w:t>Август</w:t>
            </w:r>
            <w:r>
              <w:rPr>
                <w:rFonts w:ascii="Times New Roman" w:hAnsi="Times New Roman"/>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tcPr>
          <w:p w:rsidR="006F76D8" w:rsidRPr="005678F9" w:rsidRDefault="006F76D8" w:rsidP="003C7764">
            <w:pPr>
              <w:spacing w:after="0" w:line="240" w:lineRule="auto"/>
              <w:jc w:val="both"/>
              <w:rPr>
                <w:rFonts w:ascii="Times New Roman" w:hAnsi="Times New Roman"/>
                <w:sz w:val="24"/>
                <w:szCs w:val="24"/>
              </w:rPr>
            </w:pPr>
            <w:r w:rsidRPr="005678F9">
              <w:rPr>
                <w:rFonts w:ascii="Times New Roman" w:hAnsi="Times New Roman"/>
                <w:sz w:val="24"/>
                <w:szCs w:val="24"/>
              </w:rPr>
              <w:t>Макаровская сельская библиотека</w:t>
            </w:r>
          </w:p>
          <w:p w:rsidR="006F76D8" w:rsidRPr="005678F9" w:rsidRDefault="006F76D8" w:rsidP="003C7764">
            <w:pPr>
              <w:spacing w:after="0" w:line="240" w:lineRule="auto"/>
              <w:jc w:val="both"/>
              <w:rPr>
                <w:rFonts w:ascii="Times New Roman" w:hAnsi="Times New Roman"/>
                <w:sz w:val="24"/>
                <w:szCs w:val="24"/>
              </w:rPr>
            </w:pPr>
            <w:r w:rsidRPr="005678F9">
              <w:rPr>
                <w:rFonts w:ascii="Times New Roman" w:hAnsi="Times New Roman"/>
                <w:sz w:val="24"/>
                <w:szCs w:val="24"/>
              </w:rPr>
              <w:t>(Ф. № 3)</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3C7764" w:rsidRDefault="006F76D8" w:rsidP="003C7764">
            <w:pPr>
              <w:pStyle w:val="a9"/>
              <w:spacing w:after="0"/>
              <w:ind w:left="0"/>
              <w:jc w:val="both"/>
              <w:rPr>
                <w:rFonts w:ascii="Times New Roman" w:hAnsi="Times New Roman"/>
                <w:sz w:val="28"/>
                <w:szCs w:val="28"/>
              </w:rPr>
            </w:pPr>
            <w:r>
              <w:rPr>
                <w:rFonts w:ascii="Times New Roman" w:hAnsi="Times New Roman"/>
                <w:sz w:val="28"/>
                <w:szCs w:val="28"/>
              </w:rPr>
              <w:t>Три  цвета  российской славы</w:t>
            </w:r>
          </w:p>
        </w:tc>
        <w:tc>
          <w:tcPr>
            <w:tcW w:w="2552" w:type="dxa"/>
            <w:tcBorders>
              <w:top w:val="single" w:sz="4" w:space="0" w:color="auto"/>
              <w:left w:val="single" w:sz="4" w:space="0" w:color="auto"/>
              <w:bottom w:val="single" w:sz="4" w:space="0" w:color="auto"/>
              <w:right w:val="single" w:sz="4" w:space="0" w:color="auto"/>
            </w:tcBorders>
          </w:tcPr>
          <w:p w:rsidR="006F76D8" w:rsidRPr="003C7764" w:rsidRDefault="006F76D8" w:rsidP="003C7764">
            <w:pPr>
              <w:pStyle w:val="a9"/>
              <w:spacing w:after="0"/>
              <w:ind w:left="0"/>
              <w:jc w:val="both"/>
              <w:rPr>
                <w:rFonts w:ascii="Times New Roman" w:hAnsi="Times New Roman"/>
                <w:sz w:val="28"/>
                <w:szCs w:val="28"/>
              </w:rPr>
            </w:pPr>
            <w:r w:rsidRPr="003C7764">
              <w:rPr>
                <w:rFonts w:ascii="Times New Roman" w:hAnsi="Times New Roman"/>
                <w:sz w:val="28"/>
                <w:szCs w:val="28"/>
              </w:rPr>
              <w:t>Час интересного  рассказа</w:t>
            </w:r>
          </w:p>
        </w:tc>
        <w:tc>
          <w:tcPr>
            <w:tcW w:w="1701" w:type="dxa"/>
            <w:tcBorders>
              <w:top w:val="single" w:sz="4" w:space="0" w:color="auto"/>
              <w:left w:val="single" w:sz="4" w:space="0" w:color="auto"/>
              <w:bottom w:val="single" w:sz="4" w:space="0" w:color="auto"/>
              <w:right w:val="single" w:sz="4" w:space="0" w:color="auto"/>
            </w:tcBorders>
          </w:tcPr>
          <w:p w:rsidR="006F76D8" w:rsidRPr="003C7764" w:rsidRDefault="006F76D8" w:rsidP="003C7764">
            <w:pPr>
              <w:pStyle w:val="a9"/>
              <w:spacing w:after="0"/>
              <w:ind w:left="0"/>
              <w:jc w:val="both"/>
              <w:rPr>
                <w:rFonts w:ascii="Times New Roman" w:hAnsi="Times New Roman"/>
                <w:sz w:val="28"/>
                <w:szCs w:val="28"/>
              </w:rPr>
            </w:pPr>
            <w:r w:rsidRPr="003C7764">
              <w:rPr>
                <w:rFonts w:ascii="Times New Roman" w:hAnsi="Times New Roman"/>
                <w:sz w:val="28"/>
                <w:szCs w:val="28"/>
              </w:rPr>
              <w:t>Август</w:t>
            </w:r>
            <w:r>
              <w:rPr>
                <w:rFonts w:ascii="Times New Roman" w:hAnsi="Times New Roman"/>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tcPr>
          <w:p w:rsidR="006F76D8" w:rsidRPr="005678F9" w:rsidRDefault="006F76D8" w:rsidP="003C7764">
            <w:pPr>
              <w:spacing w:after="0" w:line="240" w:lineRule="auto"/>
              <w:jc w:val="both"/>
              <w:rPr>
                <w:rFonts w:ascii="Times New Roman" w:hAnsi="Times New Roman"/>
                <w:sz w:val="24"/>
                <w:szCs w:val="24"/>
              </w:rPr>
            </w:pPr>
            <w:r w:rsidRPr="005678F9">
              <w:rPr>
                <w:rFonts w:ascii="Times New Roman" w:hAnsi="Times New Roman"/>
                <w:sz w:val="24"/>
                <w:szCs w:val="24"/>
              </w:rPr>
              <w:t>Макаровская сельская библиотека</w:t>
            </w:r>
          </w:p>
          <w:p w:rsidR="006F76D8" w:rsidRPr="005678F9" w:rsidRDefault="006F76D8" w:rsidP="003C7764">
            <w:pPr>
              <w:spacing w:after="0" w:line="240" w:lineRule="auto"/>
              <w:jc w:val="both"/>
              <w:rPr>
                <w:rFonts w:ascii="Times New Roman" w:hAnsi="Times New Roman"/>
                <w:sz w:val="24"/>
                <w:szCs w:val="24"/>
              </w:rPr>
            </w:pPr>
            <w:r w:rsidRPr="005678F9">
              <w:rPr>
                <w:rFonts w:ascii="Times New Roman" w:hAnsi="Times New Roman"/>
                <w:sz w:val="24"/>
                <w:szCs w:val="24"/>
              </w:rPr>
              <w:t>(Ф. № 3)</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A12AAA" w:rsidRDefault="006F76D8" w:rsidP="00521F1A">
            <w:pPr>
              <w:tabs>
                <w:tab w:val="left" w:pos="2685"/>
              </w:tabs>
              <w:spacing w:after="0" w:line="240" w:lineRule="auto"/>
              <w:jc w:val="both"/>
              <w:rPr>
                <w:rFonts w:ascii="Times New Roman" w:hAnsi="Times New Roman"/>
                <w:sz w:val="28"/>
                <w:szCs w:val="28"/>
              </w:rPr>
            </w:pPr>
            <w:r>
              <w:rPr>
                <w:rFonts w:ascii="Times New Roman" w:hAnsi="Times New Roman"/>
                <w:sz w:val="28"/>
                <w:szCs w:val="28"/>
              </w:rPr>
              <w:t xml:space="preserve">Вести со всей планеты </w:t>
            </w:r>
          </w:p>
        </w:tc>
        <w:tc>
          <w:tcPr>
            <w:tcW w:w="2552" w:type="dxa"/>
            <w:tcBorders>
              <w:top w:val="single" w:sz="4" w:space="0" w:color="auto"/>
              <w:left w:val="single" w:sz="4" w:space="0" w:color="auto"/>
              <w:bottom w:val="single" w:sz="4" w:space="0" w:color="auto"/>
              <w:right w:val="single" w:sz="4" w:space="0" w:color="auto"/>
            </w:tcBorders>
          </w:tcPr>
          <w:p w:rsidR="006F76D8" w:rsidRPr="00A12AAA" w:rsidRDefault="006F76D8" w:rsidP="00521F1A">
            <w:pPr>
              <w:spacing w:after="0" w:line="240" w:lineRule="auto"/>
              <w:jc w:val="both"/>
              <w:rPr>
                <w:rFonts w:ascii="Times New Roman" w:hAnsi="Times New Roman"/>
                <w:sz w:val="28"/>
                <w:szCs w:val="28"/>
              </w:rPr>
            </w:pPr>
            <w:r>
              <w:rPr>
                <w:rFonts w:ascii="Times New Roman" w:hAnsi="Times New Roman"/>
                <w:sz w:val="28"/>
                <w:szCs w:val="28"/>
              </w:rPr>
              <w:t>Выставка периодики</w:t>
            </w:r>
          </w:p>
        </w:tc>
        <w:tc>
          <w:tcPr>
            <w:tcW w:w="1701" w:type="dxa"/>
            <w:tcBorders>
              <w:top w:val="single" w:sz="4" w:space="0" w:color="auto"/>
              <w:left w:val="single" w:sz="4" w:space="0" w:color="auto"/>
              <w:bottom w:val="single" w:sz="4" w:space="0" w:color="auto"/>
              <w:right w:val="single" w:sz="4" w:space="0" w:color="auto"/>
            </w:tcBorders>
          </w:tcPr>
          <w:p w:rsidR="006F76D8" w:rsidRPr="00A12AAA" w:rsidRDefault="006F76D8" w:rsidP="00521F1A">
            <w:pPr>
              <w:spacing w:after="0" w:line="240" w:lineRule="auto"/>
              <w:jc w:val="both"/>
              <w:rPr>
                <w:rFonts w:ascii="Times New Roman" w:hAnsi="Times New Roman"/>
                <w:sz w:val="28"/>
                <w:szCs w:val="28"/>
              </w:rPr>
            </w:pPr>
            <w:r w:rsidRPr="00A12AAA">
              <w:rPr>
                <w:rFonts w:ascii="Times New Roman" w:hAnsi="Times New Roman"/>
                <w:sz w:val="28"/>
                <w:szCs w:val="28"/>
              </w:rPr>
              <w:t xml:space="preserve">Годовая </w:t>
            </w:r>
          </w:p>
        </w:tc>
        <w:tc>
          <w:tcPr>
            <w:tcW w:w="2268" w:type="dxa"/>
            <w:tcBorders>
              <w:top w:val="single" w:sz="4" w:space="0" w:color="auto"/>
              <w:left w:val="single" w:sz="4" w:space="0" w:color="auto"/>
              <w:bottom w:val="single" w:sz="4" w:space="0" w:color="auto"/>
              <w:right w:val="single" w:sz="4" w:space="0" w:color="auto"/>
            </w:tcBorders>
          </w:tcPr>
          <w:p w:rsidR="006F76D8" w:rsidRPr="00A12AAA" w:rsidRDefault="006F76D8" w:rsidP="00521F1A">
            <w:pPr>
              <w:spacing w:after="0" w:line="240" w:lineRule="auto"/>
              <w:jc w:val="both"/>
              <w:rPr>
                <w:rFonts w:ascii="Times New Roman" w:hAnsi="Times New Roman"/>
                <w:sz w:val="24"/>
                <w:szCs w:val="24"/>
              </w:rPr>
            </w:pPr>
            <w:r w:rsidRPr="00A12AAA">
              <w:rPr>
                <w:rFonts w:ascii="Times New Roman" w:hAnsi="Times New Roman"/>
                <w:sz w:val="24"/>
                <w:szCs w:val="24"/>
              </w:rPr>
              <w:t>Алымовская сельская библиотека</w:t>
            </w:r>
          </w:p>
          <w:p w:rsidR="006F76D8" w:rsidRPr="00A12AAA" w:rsidRDefault="006F76D8" w:rsidP="00521F1A">
            <w:pPr>
              <w:spacing w:after="0" w:line="240" w:lineRule="auto"/>
              <w:jc w:val="both"/>
              <w:rPr>
                <w:rFonts w:ascii="Times New Roman" w:hAnsi="Times New Roman"/>
                <w:sz w:val="24"/>
                <w:szCs w:val="24"/>
              </w:rPr>
            </w:pPr>
            <w:r w:rsidRPr="00A12AAA">
              <w:rPr>
                <w:rFonts w:ascii="Times New Roman" w:hAnsi="Times New Roman"/>
                <w:sz w:val="24"/>
                <w:szCs w:val="24"/>
              </w:rPr>
              <w:t>(Ф. № 4)</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A12AAA" w:rsidRDefault="006F76D8" w:rsidP="00521F1A">
            <w:pPr>
              <w:tabs>
                <w:tab w:val="left" w:pos="2685"/>
              </w:tabs>
              <w:spacing w:after="0" w:line="240" w:lineRule="auto"/>
              <w:jc w:val="both"/>
              <w:rPr>
                <w:rFonts w:ascii="Times New Roman" w:hAnsi="Times New Roman"/>
                <w:sz w:val="28"/>
                <w:szCs w:val="28"/>
              </w:rPr>
            </w:pPr>
            <w:r>
              <w:rPr>
                <w:rFonts w:ascii="Times New Roman" w:hAnsi="Times New Roman"/>
                <w:sz w:val="28"/>
                <w:szCs w:val="28"/>
              </w:rPr>
              <w:t xml:space="preserve">Наш район: вчера, сегодня, завтра </w:t>
            </w:r>
          </w:p>
        </w:tc>
        <w:tc>
          <w:tcPr>
            <w:tcW w:w="2552" w:type="dxa"/>
            <w:tcBorders>
              <w:top w:val="single" w:sz="4" w:space="0" w:color="auto"/>
              <w:left w:val="single" w:sz="4" w:space="0" w:color="auto"/>
              <w:bottom w:val="single" w:sz="4" w:space="0" w:color="auto"/>
              <w:right w:val="single" w:sz="4" w:space="0" w:color="auto"/>
            </w:tcBorders>
          </w:tcPr>
          <w:p w:rsidR="006F76D8" w:rsidRPr="00A12AAA"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Пресс-обзор </w:t>
            </w:r>
          </w:p>
        </w:tc>
        <w:tc>
          <w:tcPr>
            <w:tcW w:w="1701" w:type="dxa"/>
            <w:tcBorders>
              <w:top w:val="single" w:sz="4" w:space="0" w:color="auto"/>
              <w:left w:val="single" w:sz="4" w:space="0" w:color="auto"/>
              <w:bottom w:val="single" w:sz="4" w:space="0" w:color="auto"/>
              <w:right w:val="single" w:sz="4" w:space="0" w:color="auto"/>
            </w:tcBorders>
          </w:tcPr>
          <w:p w:rsidR="006F76D8" w:rsidRPr="00A12AAA" w:rsidRDefault="006F76D8" w:rsidP="00521F1A">
            <w:pPr>
              <w:spacing w:after="0" w:line="240" w:lineRule="auto"/>
              <w:jc w:val="both"/>
              <w:rPr>
                <w:rFonts w:ascii="Times New Roman" w:hAnsi="Times New Roman"/>
                <w:sz w:val="28"/>
                <w:szCs w:val="28"/>
              </w:rPr>
            </w:pPr>
            <w:r w:rsidRPr="00A12AAA">
              <w:rPr>
                <w:rFonts w:ascii="Times New Roman" w:hAnsi="Times New Roman"/>
                <w:sz w:val="28"/>
                <w:szCs w:val="28"/>
              </w:rPr>
              <w:t xml:space="preserve">Годовая </w:t>
            </w:r>
          </w:p>
        </w:tc>
        <w:tc>
          <w:tcPr>
            <w:tcW w:w="2268" w:type="dxa"/>
            <w:tcBorders>
              <w:top w:val="single" w:sz="4" w:space="0" w:color="auto"/>
              <w:left w:val="single" w:sz="4" w:space="0" w:color="auto"/>
              <w:bottom w:val="single" w:sz="4" w:space="0" w:color="auto"/>
              <w:right w:val="single" w:sz="4" w:space="0" w:color="auto"/>
            </w:tcBorders>
          </w:tcPr>
          <w:p w:rsidR="006F76D8" w:rsidRPr="00A12AAA" w:rsidRDefault="006F76D8" w:rsidP="00521F1A">
            <w:pPr>
              <w:spacing w:after="0" w:line="240" w:lineRule="auto"/>
              <w:jc w:val="both"/>
              <w:rPr>
                <w:rFonts w:ascii="Times New Roman" w:hAnsi="Times New Roman"/>
                <w:sz w:val="24"/>
                <w:szCs w:val="24"/>
              </w:rPr>
            </w:pPr>
            <w:r w:rsidRPr="00A12AAA">
              <w:rPr>
                <w:rFonts w:ascii="Times New Roman" w:hAnsi="Times New Roman"/>
                <w:sz w:val="24"/>
                <w:szCs w:val="24"/>
              </w:rPr>
              <w:t>Алымовская сельская библиотека</w:t>
            </w:r>
          </w:p>
          <w:p w:rsidR="006F76D8" w:rsidRPr="00A12AAA" w:rsidRDefault="006F76D8" w:rsidP="00521F1A">
            <w:pPr>
              <w:spacing w:after="0" w:line="240" w:lineRule="auto"/>
              <w:jc w:val="both"/>
              <w:rPr>
                <w:rFonts w:ascii="Times New Roman" w:hAnsi="Times New Roman"/>
                <w:sz w:val="24"/>
                <w:szCs w:val="24"/>
              </w:rPr>
            </w:pPr>
            <w:r w:rsidRPr="00A12AAA">
              <w:rPr>
                <w:rFonts w:ascii="Times New Roman" w:hAnsi="Times New Roman"/>
                <w:sz w:val="24"/>
                <w:szCs w:val="24"/>
              </w:rPr>
              <w:t>(Ф. № 4)</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A12AAA" w:rsidRDefault="006F76D8" w:rsidP="00521F1A">
            <w:pPr>
              <w:tabs>
                <w:tab w:val="left" w:pos="2685"/>
              </w:tabs>
              <w:spacing w:after="0" w:line="240" w:lineRule="auto"/>
              <w:jc w:val="both"/>
              <w:rPr>
                <w:rFonts w:ascii="Times New Roman" w:hAnsi="Times New Roman"/>
                <w:sz w:val="28"/>
                <w:szCs w:val="28"/>
              </w:rPr>
            </w:pPr>
            <w:r>
              <w:rPr>
                <w:rFonts w:ascii="Times New Roman" w:hAnsi="Times New Roman"/>
                <w:sz w:val="28"/>
                <w:szCs w:val="28"/>
              </w:rPr>
              <w:t xml:space="preserve">Выборы – 2019 </w:t>
            </w:r>
          </w:p>
        </w:tc>
        <w:tc>
          <w:tcPr>
            <w:tcW w:w="2552" w:type="dxa"/>
            <w:tcBorders>
              <w:top w:val="single" w:sz="4" w:space="0" w:color="auto"/>
              <w:left w:val="single" w:sz="4" w:space="0" w:color="auto"/>
              <w:bottom w:val="single" w:sz="4" w:space="0" w:color="auto"/>
              <w:right w:val="single" w:sz="4" w:space="0" w:color="auto"/>
            </w:tcBorders>
          </w:tcPr>
          <w:p w:rsidR="006F76D8" w:rsidRPr="00A12AAA"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Информационная выставка </w:t>
            </w:r>
          </w:p>
        </w:tc>
        <w:tc>
          <w:tcPr>
            <w:tcW w:w="1701" w:type="dxa"/>
            <w:tcBorders>
              <w:top w:val="single" w:sz="4" w:space="0" w:color="auto"/>
              <w:left w:val="single" w:sz="4" w:space="0" w:color="auto"/>
              <w:bottom w:val="single" w:sz="4" w:space="0" w:color="auto"/>
              <w:right w:val="single" w:sz="4" w:space="0" w:color="auto"/>
            </w:tcBorders>
          </w:tcPr>
          <w:p w:rsidR="006F76D8" w:rsidRPr="00A12AAA"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268" w:type="dxa"/>
            <w:tcBorders>
              <w:top w:val="single" w:sz="4" w:space="0" w:color="auto"/>
              <w:left w:val="single" w:sz="4" w:space="0" w:color="auto"/>
              <w:bottom w:val="single" w:sz="4" w:space="0" w:color="auto"/>
              <w:right w:val="single" w:sz="4" w:space="0" w:color="auto"/>
            </w:tcBorders>
          </w:tcPr>
          <w:p w:rsidR="006F76D8" w:rsidRPr="00A12AAA" w:rsidRDefault="006F76D8" w:rsidP="00521F1A">
            <w:pPr>
              <w:spacing w:after="0" w:line="240" w:lineRule="auto"/>
              <w:jc w:val="both"/>
              <w:rPr>
                <w:rFonts w:ascii="Times New Roman" w:hAnsi="Times New Roman"/>
                <w:sz w:val="24"/>
                <w:szCs w:val="24"/>
              </w:rPr>
            </w:pPr>
            <w:r w:rsidRPr="00A12AAA">
              <w:rPr>
                <w:rFonts w:ascii="Times New Roman" w:hAnsi="Times New Roman"/>
                <w:sz w:val="24"/>
                <w:szCs w:val="24"/>
              </w:rPr>
              <w:t>Алымовская сельская библиотека</w:t>
            </w:r>
          </w:p>
          <w:p w:rsidR="006F76D8" w:rsidRPr="00A12AAA" w:rsidRDefault="006F76D8" w:rsidP="00521F1A">
            <w:pPr>
              <w:spacing w:after="0" w:line="240" w:lineRule="auto"/>
              <w:jc w:val="both"/>
              <w:rPr>
                <w:rFonts w:ascii="Times New Roman" w:hAnsi="Times New Roman"/>
                <w:sz w:val="24"/>
                <w:szCs w:val="24"/>
              </w:rPr>
            </w:pPr>
            <w:r w:rsidRPr="00A12AAA">
              <w:rPr>
                <w:rFonts w:ascii="Times New Roman" w:hAnsi="Times New Roman"/>
                <w:sz w:val="24"/>
                <w:szCs w:val="24"/>
              </w:rPr>
              <w:t>(Ф. № 4)</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Default="006F76D8" w:rsidP="00521F1A">
            <w:pPr>
              <w:tabs>
                <w:tab w:val="left" w:pos="2685"/>
              </w:tabs>
              <w:spacing w:after="0" w:line="240" w:lineRule="auto"/>
              <w:jc w:val="both"/>
              <w:rPr>
                <w:rFonts w:ascii="Times New Roman" w:hAnsi="Times New Roman"/>
                <w:sz w:val="28"/>
                <w:szCs w:val="28"/>
              </w:rPr>
            </w:pPr>
            <w:r>
              <w:rPr>
                <w:rFonts w:ascii="Times New Roman" w:hAnsi="Times New Roman"/>
                <w:sz w:val="28"/>
                <w:szCs w:val="28"/>
              </w:rPr>
              <w:t xml:space="preserve">Молодой избиратель – 21 века </w:t>
            </w:r>
          </w:p>
        </w:tc>
        <w:tc>
          <w:tcPr>
            <w:tcW w:w="2552" w:type="dxa"/>
            <w:tcBorders>
              <w:top w:val="single" w:sz="4" w:space="0" w:color="auto"/>
              <w:left w:val="single" w:sz="4" w:space="0" w:color="auto"/>
              <w:bottom w:val="single" w:sz="4" w:space="0" w:color="auto"/>
              <w:right w:val="single" w:sz="4" w:space="0" w:color="auto"/>
            </w:tcBorders>
          </w:tcPr>
          <w:p w:rsidR="006F76D8"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Уголок молодого избирателя </w:t>
            </w:r>
          </w:p>
        </w:tc>
        <w:tc>
          <w:tcPr>
            <w:tcW w:w="1701" w:type="dxa"/>
            <w:tcBorders>
              <w:top w:val="single" w:sz="4" w:space="0" w:color="auto"/>
              <w:left w:val="single" w:sz="4" w:space="0" w:color="auto"/>
              <w:bottom w:val="single" w:sz="4" w:space="0" w:color="auto"/>
              <w:right w:val="single" w:sz="4" w:space="0" w:color="auto"/>
            </w:tcBorders>
          </w:tcPr>
          <w:p w:rsidR="006F76D8"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268" w:type="dxa"/>
            <w:tcBorders>
              <w:top w:val="single" w:sz="4" w:space="0" w:color="auto"/>
              <w:left w:val="single" w:sz="4" w:space="0" w:color="auto"/>
              <w:bottom w:val="single" w:sz="4" w:space="0" w:color="auto"/>
              <w:right w:val="single" w:sz="4" w:space="0" w:color="auto"/>
            </w:tcBorders>
          </w:tcPr>
          <w:p w:rsidR="006F76D8" w:rsidRPr="00A12AAA" w:rsidRDefault="006F76D8" w:rsidP="000F34D3">
            <w:pPr>
              <w:spacing w:after="0" w:line="240" w:lineRule="auto"/>
              <w:jc w:val="both"/>
              <w:rPr>
                <w:rFonts w:ascii="Times New Roman" w:hAnsi="Times New Roman"/>
                <w:sz w:val="24"/>
                <w:szCs w:val="24"/>
              </w:rPr>
            </w:pPr>
            <w:r w:rsidRPr="00A12AAA">
              <w:rPr>
                <w:rFonts w:ascii="Times New Roman" w:hAnsi="Times New Roman"/>
                <w:sz w:val="24"/>
                <w:szCs w:val="24"/>
              </w:rPr>
              <w:t>Алымовская сельская библиотека</w:t>
            </w:r>
          </w:p>
          <w:p w:rsidR="006F76D8" w:rsidRPr="00A12AAA" w:rsidRDefault="006F76D8" w:rsidP="000F34D3">
            <w:pPr>
              <w:spacing w:after="0" w:line="240" w:lineRule="auto"/>
              <w:jc w:val="both"/>
              <w:rPr>
                <w:rFonts w:ascii="Times New Roman" w:hAnsi="Times New Roman"/>
                <w:sz w:val="24"/>
                <w:szCs w:val="24"/>
              </w:rPr>
            </w:pPr>
            <w:r w:rsidRPr="00A12AAA">
              <w:rPr>
                <w:rFonts w:ascii="Times New Roman" w:hAnsi="Times New Roman"/>
                <w:sz w:val="24"/>
                <w:szCs w:val="24"/>
              </w:rPr>
              <w:t>(Ф. № 4)</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6A4D21" w:rsidRDefault="006F76D8" w:rsidP="0027554F">
            <w:pPr>
              <w:spacing w:after="0"/>
              <w:jc w:val="both"/>
              <w:rPr>
                <w:rFonts w:ascii="Times New Roman" w:hAnsi="Times New Roman"/>
                <w:sz w:val="28"/>
                <w:szCs w:val="28"/>
              </w:rPr>
            </w:pPr>
            <w:r w:rsidRPr="006A4D21">
              <w:rPr>
                <w:rFonts w:ascii="Times New Roman" w:hAnsi="Times New Roman"/>
                <w:sz w:val="28"/>
                <w:szCs w:val="28"/>
              </w:rPr>
              <w:t>В в</w:t>
            </w:r>
            <w:r>
              <w:rPr>
                <w:rFonts w:ascii="Times New Roman" w:hAnsi="Times New Roman"/>
                <w:sz w:val="28"/>
                <w:szCs w:val="28"/>
              </w:rPr>
              <w:t>ыборе каждого – будущее    всех</w:t>
            </w:r>
          </w:p>
        </w:tc>
        <w:tc>
          <w:tcPr>
            <w:tcW w:w="2552" w:type="dxa"/>
            <w:tcBorders>
              <w:top w:val="single" w:sz="4" w:space="0" w:color="auto"/>
              <w:left w:val="single" w:sz="4" w:space="0" w:color="auto"/>
              <w:bottom w:val="single" w:sz="4" w:space="0" w:color="auto"/>
              <w:right w:val="single" w:sz="4" w:space="0" w:color="auto"/>
            </w:tcBorders>
          </w:tcPr>
          <w:p w:rsidR="006F76D8" w:rsidRPr="006A4D21" w:rsidRDefault="006F76D8" w:rsidP="0027554F">
            <w:pPr>
              <w:spacing w:after="0"/>
              <w:jc w:val="both"/>
              <w:rPr>
                <w:rFonts w:ascii="Times New Roman" w:hAnsi="Times New Roman"/>
                <w:sz w:val="28"/>
                <w:szCs w:val="28"/>
              </w:rPr>
            </w:pPr>
            <w:r w:rsidRPr="006A4D21">
              <w:rPr>
                <w:rFonts w:ascii="Times New Roman" w:hAnsi="Times New Roman"/>
                <w:sz w:val="28"/>
                <w:szCs w:val="28"/>
              </w:rPr>
              <w:t>Викторина</w:t>
            </w: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6F76D8" w:rsidRPr="006A4D21" w:rsidRDefault="006F76D8" w:rsidP="0027554F">
            <w:pPr>
              <w:spacing w:after="0"/>
              <w:jc w:val="both"/>
              <w:rPr>
                <w:rFonts w:ascii="Times New Roman" w:hAnsi="Times New Roman"/>
                <w:sz w:val="28"/>
                <w:szCs w:val="28"/>
              </w:rPr>
            </w:pPr>
            <w:r>
              <w:rPr>
                <w:rFonts w:ascii="Times New Roman" w:hAnsi="Times New Roman"/>
                <w:sz w:val="28"/>
                <w:szCs w:val="28"/>
              </w:rPr>
              <w:t xml:space="preserve">Март </w:t>
            </w:r>
          </w:p>
        </w:tc>
        <w:tc>
          <w:tcPr>
            <w:tcW w:w="2268" w:type="dxa"/>
            <w:tcBorders>
              <w:top w:val="single" w:sz="4" w:space="0" w:color="auto"/>
              <w:left w:val="single" w:sz="4" w:space="0" w:color="auto"/>
              <w:bottom w:val="single" w:sz="4" w:space="0" w:color="auto"/>
              <w:right w:val="single" w:sz="4" w:space="0" w:color="auto"/>
            </w:tcBorders>
          </w:tcPr>
          <w:p w:rsidR="006F76D8" w:rsidRPr="00403753" w:rsidRDefault="006F76D8" w:rsidP="003104C8">
            <w:pPr>
              <w:spacing w:after="0" w:line="240" w:lineRule="auto"/>
              <w:jc w:val="both"/>
              <w:rPr>
                <w:rFonts w:ascii="Times New Roman" w:hAnsi="Times New Roman"/>
                <w:sz w:val="24"/>
                <w:szCs w:val="24"/>
              </w:rPr>
            </w:pPr>
            <w:r w:rsidRPr="00403753">
              <w:rPr>
                <w:rFonts w:ascii="Times New Roman" w:hAnsi="Times New Roman"/>
                <w:sz w:val="24"/>
                <w:szCs w:val="24"/>
              </w:rPr>
              <w:t>Змеиновская сельская библиотека</w:t>
            </w:r>
          </w:p>
          <w:p w:rsidR="006F76D8" w:rsidRPr="00403753" w:rsidRDefault="006F76D8" w:rsidP="003104C8">
            <w:pPr>
              <w:spacing w:after="0" w:line="240" w:lineRule="auto"/>
              <w:jc w:val="both"/>
              <w:rPr>
                <w:rFonts w:ascii="Times New Roman" w:hAnsi="Times New Roman"/>
                <w:sz w:val="28"/>
                <w:szCs w:val="28"/>
              </w:rPr>
            </w:pPr>
            <w:r w:rsidRPr="00403753">
              <w:rPr>
                <w:rFonts w:ascii="Times New Roman" w:hAnsi="Times New Roman"/>
                <w:sz w:val="24"/>
                <w:szCs w:val="24"/>
              </w:rPr>
              <w:t>(Ф. № 5)</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D72E5D" w:rsidRDefault="006F76D8" w:rsidP="0027554F">
            <w:pPr>
              <w:jc w:val="both"/>
              <w:rPr>
                <w:rFonts w:ascii="Times New Roman" w:hAnsi="Times New Roman"/>
                <w:sz w:val="28"/>
                <w:szCs w:val="28"/>
              </w:rPr>
            </w:pPr>
            <w:r w:rsidRPr="00D72E5D">
              <w:rPr>
                <w:rFonts w:ascii="Times New Roman" w:hAnsi="Times New Roman"/>
                <w:sz w:val="28"/>
                <w:szCs w:val="28"/>
              </w:rPr>
              <w:t>108 минут над Землей (о Гагарине Ю.А</w:t>
            </w:r>
            <w:r>
              <w:rPr>
                <w:rFonts w:ascii="Times New Roman" w:hAnsi="Times New Roman"/>
                <w:sz w:val="28"/>
                <w:szCs w:val="28"/>
              </w:rPr>
              <w:t>.</w:t>
            </w:r>
            <w:r w:rsidRPr="00D72E5D">
              <w:rPr>
                <w:rFonts w:ascii="Times New Roman" w:hAnsi="Times New Roman"/>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6F76D8" w:rsidRPr="00D72E5D" w:rsidRDefault="006F76D8" w:rsidP="0027554F">
            <w:pPr>
              <w:jc w:val="both"/>
              <w:rPr>
                <w:rFonts w:ascii="Times New Roman" w:hAnsi="Times New Roman"/>
                <w:sz w:val="28"/>
                <w:szCs w:val="28"/>
              </w:rPr>
            </w:pPr>
            <w:r w:rsidRPr="00D72E5D">
              <w:rPr>
                <w:rFonts w:ascii="Times New Roman" w:hAnsi="Times New Roman"/>
                <w:sz w:val="28"/>
                <w:szCs w:val="28"/>
              </w:rPr>
              <w:t>Исторический экскурс</w:t>
            </w:r>
          </w:p>
        </w:tc>
        <w:tc>
          <w:tcPr>
            <w:tcW w:w="1701" w:type="dxa"/>
            <w:tcBorders>
              <w:top w:val="single" w:sz="4" w:space="0" w:color="auto"/>
              <w:left w:val="single" w:sz="4" w:space="0" w:color="auto"/>
              <w:bottom w:val="single" w:sz="4" w:space="0" w:color="auto"/>
              <w:right w:val="single" w:sz="4" w:space="0" w:color="auto"/>
            </w:tcBorders>
          </w:tcPr>
          <w:p w:rsidR="006F76D8" w:rsidRPr="00D72E5D" w:rsidRDefault="006F76D8" w:rsidP="0027554F">
            <w:pPr>
              <w:jc w:val="both"/>
              <w:rPr>
                <w:rFonts w:ascii="Times New Roman" w:hAnsi="Times New Roman"/>
                <w:sz w:val="28"/>
                <w:szCs w:val="28"/>
              </w:rPr>
            </w:pPr>
            <w:r>
              <w:rPr>
                <w:rFonts w:ascii="Times New Roman" w:hAnsi="Times New Roman"/>
                <w:sz w:val="28"/>
                <w:szCs w:val="28"/>
              </w:rPr>
              <w:t xml:space="preserve">Апрель </w:t>
            </w:r>
          </w:p>
        </w:tc>
        <w:tc>
          <w:tcPr>
            <w:tcW w:w="2268" w:type="dxa"/>
            <w:tcBorders>
              <w:top w:val="single" w:sz="4" w:space="0" w:color="auto"/>
              <w:left w:val="single" w:sz="4" w:space="0" w:color="auto"/>
              <w:bottom w:val="single" w:sz="4" w:space="0" w:color="auto"/>
              <w:right w:val="single" w:sz="4" w:space="0" w:color="auto"/>
            </w:tcBorders>
          </w:tcPr>
          <w:p w:rsidR="006F76D8" w:rsidRPr="00403753" w:rsidRDefault="006F76D8" w:rsidP="00EE157B">
            <w:pPr>
              <w:spacing w:after="0" w:line="240" w:lineRule="auto"/>
              <w:jc w:val="both"/>
              <w:rPr>
                <w:rFonts w:ascii="Times New Roman" w:hAnsi="Times New Roman"/>
                <w:sz w:val="24"/>
                <w:szCs w:val="24"/>
              </w:rPr>
            </w:pPr>
            <w:r w:rsidRPr="00403753">
              <w:rPr>
                <w:rFonts w:ascii="Times New Roman" w:hAnsi="Times New Roman"/>
                <w:sz w:val="24"/>
                <w:szCs w:val="24"/>
              </w:rPr>
              <w:t>Змеиновская сельская библиотека</w:t>
            </w:r>
          </w:p>
          <w:p w:rsidR="006F76D8" w:rsidRPr="00403753" w:rsidRDefault="006F76D8" w:rsidP="00EE157B">
            <w:pPr>
              <w:spacing w:after="0" w:line="240" w:lineRule="auto"/>
              <w:jc w:val="both"/>
              <w:rPr>
                <w:rFonts w:ascii="Times New Roman" w:hAnsi="Times New Roman"/>
                <w:sz w:val="28"/>
                <w:szCs w:val="28"/>
              </w:rPr>
            </w:pPr>
            <w:r w:rsidRPr="00403753">
              <w:rPr>
                <w:rFonts w:ascii="Times New Roman" w:hAnsi="Times New Roman"/>
                <w:sz w:val="24"/>
                <w:szCs w:val="24"/>
              </w:rPr>
              <w:t>(Ф. № 5)</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0F2B62" w:rsidRDefault="006F76D8" w:rsidP="0027554F">
            <w:pPr>
              <w:spacing w:after="0"/>
              <w:ind w:left="-2977" w:firstLine="2977"/>
              <w:jc w:val="both"/>
              <w:rPr>
                <w:rFonts w:ascii="Times New Roman" w:hAnsi="Times New Roman"/>
                <w:sz w:val="28"/>
                <w:szCs w:val="28"/>
              </w:rPr>
            </w:pPr>
            <w:r w:rsidRPr="000F2B62">
              <w:rPr>
                <w:rFonts w:ascii="Times New Roman" w:hAnsi="Times New Roman"/>
                <w:sz w:val="28"/>
                <w:szCs w:val="28"/>
              </w:rPr>
              <w:t>От д</w:t>
            </w:r>
            <w:r>
              <w:rPr>
                <w:rFonts w:ascii="Times New Roman" w:hAnsi="Times New Roman"/>
                <w:sz w:val="28"/>
                <w:szCs w:val="28"/>
              </w:rPr>
              <w:t xml:space="preserve">ревней </w:t>
            </w:r>
            <w:r w:rsidRPr="000F2B62">
              <w:rPr>
                <w:rFonts w:ascii="Times New Roman" w:hAnsi="Times New Roman"/>
                <w:sz w:val="28"/>
                <w:szCs w:val="28"/>
              </w:rPr>
              <w:t xml:space="preserve"> Р</w:t>
            </w:r>
            <w:r>
              <w:rPr>
                <w:rFonts w:ascii="Times New Roman" w:hAnsi="Times New Roman"/>
                <w:sz w:val="28"/>
                <w:szCs w:val="28"/>
              </w:rPr>
              <w:t>у</w:t>
            </w:r>
            <w:r w:rsidRPr="000F2B62">
              <w:rPr>
                <w:rFonts w:ascii="Times New Roman" w:hAnsi="Times New Roman"/>
                <w:sz w:val="28"/>
                <w:szCs w:val="28"/>
              </w:rPr>
              <w:t>си до новой</w:t>
            </w:r>
            <w:r>
              <w:rPr>
                <w:rFonts w:ascii="Times New Roman" w:hAnsi="Times New Roman"/>
                <w:sz w:val="28"/>
                <w:szCs w:val="28"/>
              </w:rPr>
              <w:t xml:space="preserve"> </w:t>
            </w:r>
            <w:r w:rsidRPr="000F2B62">
              <w:rPr>
                <w:rFonts w:ascii="Times New Roman" w:hAnsi="Times New Roman"/>
                <w:sz w:val="28"/>
                <w:szCs w:val="28"/>
              </w:rPr>
              <w:t>России</w:t>
            </w:r>
          </w:p>
        </w:tc>
        <w:tc>
          <w:tcPr>
            <w:tcW w:w="2552" w:type="dxa"/>
            <w:tcBorders>
              <w:top w:val="single" w:sz="4" w:space="0" w:color="auto"/>
              <w:left w:val="single" w:sz="4" w:space="0" w:color="auto"/>
              <w:bottom w:val="single" w:sz="4" w:space="0" w:color="auto"/>
              <w:right w:val="single" w:sz="4" w:space="0" w:color="auto"/>
            </w:tcBorders>
          </w:tcPr>
          <w:p w:rsidR="006F76D8" w:rsidRPr="000F2B62" w:rsidRDefault="006F76D8" w:rsidP="0027554F">
            <w:pPr>
              <w:spacing w:after="0"/>
              <w:jc w:val="both"/>
              <w:rPr>
                <w:rFonts w:ascii="Times New Roman" w:hAnsi="Times New Roman"/>
                <w:sz w:val="28"/>
                <w:szCs w:val="28"/>
              </w:rPr>
            </w:pPr>
            <w:r w:rsidRPr="000F2B62">
              <w:rPr>
                <w:rFonts w:ascii="Times New Roman" w:hAnsi="Times New Roman"/>
                <w:sz w:val="28"/>
                <w:szCs w:val="28"/>
              </w:rPr>
              <w:t>Книжная выставка обзор</w:t>
            </w:r>
          </w:p>
        </w:tc>
        <w:tc>
          <w:tcPr>
            <w:tcW w:w="1701" w:type="dxa"/>
            <w:tcBorders>
              <w:top w:val="single" w:sz="4" w:space="0" w:color="auto"/>
              <w:left w:val="single" w:sz="4" w:space="0" w:color="auto"/>
              <w:bottom w:val="single" w:sz="4" w:space="0" w:color="auto"/>
              <w:right w:val="single" w:sz="4" w:space="0" w:color="auto"/>
            </w:tcBorders>
          </w:tcPr>
          <w:p w:rsidR="006F76D8" w:rsidRPr="000F2B62" w:rsidRDefault="006F76D8" w:rsidP="0027554F">
            <w:pPr>
              <w:spacing w:after="0"/>
              <w:jc w:val="both"/>
              <w:rPr>
                <w:rFonts w:ascii="Times New Roman" w:hAnsi="Times New Roman"/>
                <w:sz w:val="28"/>
                <w:szCs w:val="28"/>
              </w:rPr>
            </w:pPr>
            <w:r>
              <w:rPr>
                <w:rFonts w:ascii="Times New Roman" w:hAnsi="Times New Roman"/>
                <w:sz w:val="28"/>
                <w:szCs w:val="28"/>
              </w:rPr>
              <w:t xml:space="preserve">Июнь </w:t>
            </w:r>
          </w:p>
        </w:tc>
        <w:tc>
          <w:tcPr>
            <w:tcW w:w="2268" w:type="dxa"/>
            <w:tcBorders>
              <w:top w:val="single" w:sz="4" w:space="0" w:color="auto"/>
              <w:left w:val="single" w:sz="4" w:space="0" w:color="auto"/>
              <w:bottom w:val="single" w:sz="4" w:space="0" w:color="auto"/>
              <w:right w:val="single" w:sz="4" w:space="0" w:color="auto"/>
            </w:tcBorders>
          </w:tcPr>
          <w:p w:rsidR="006F76D8" w:rsidRPr="00403753" w:rsidRDefault="006F76D8" w:rsidP="003104C8">
            <w:pPr>
              <w:spacing w:after="0" w:line="240" w:lineRule="auto"/>
              <w:jc w:val="both"/>
              <w:rPr>
                <w:rFonts w:ascii="Times New Roman" w:hAnsi="Times New Roman"/>
                <w:sz w:val="24"/>
                <w:szCs w:val="24"/>
              </w:rPr>
            </w:pPr>
            <w:r w:rsidRPr="00403753">
              <w:rPr>
                <w:rFonts w:ascii="Times New Roman" w:hAnsi="Times New Roman"/>
                <w:sz w:val="24"/>
                <w:szCs w:val="24"/>
              </w:rPr>
              <w:t>Змеиновская сельская библиотека</w:t>
            </w:r>
          </w:p>
          <w:p w:rsidR="006F76D8" w:rsidRPr="00403753" w:rsidRDefault="006F76D8" w:rsidP="003104C8">
            <w:pPr>
              <w:spacing w:after="0" w:line="240" w:lineRule="auto"/>
              <w:jc w:val="both"/>
              <w:rPr>
                <w:rFonts w:ascii="Times New Roman" w:hAnsi="Times New Roman"/>
                <w:sz w:val="28"/>
                <w:szCs w:val="28"/>
              </w:rPr>
            </w:pPr>
            <w:r w:rsidRPr="00403753">
              <w:rPr>
                <w:rFonts w:ascii="Times New Roman" w:hAnsi="Times New Roman"/>
                <w:sz w:val="24"/>
                <w:szCs w:val="24"/>
              </w:rPr>
              <w:t>(Ф. № 5)</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0F2B62" w:rsidRDefault="006F76D8" w:rsidP="0027554F">
            <w:pPr>
              <w:spacing w:after="0"/>
              <w:jc w:val="both"/>
              <w:rPr>
                <w:rFonts w:ascii="Times New Roman" w:hAnsi="Times New Roman"/>
                <w:sz w:val="28"/>
                <w:szCs w:val="28"/>
              </w:rPr>
            </w:pPr>
            <w:r w:rsidRPr="000F2B62">
              <w:rPr>
                <w:rFonts w:ascii="Times New Roman" w:hAnsi="Times New Roman"/>
                <w:sz w:val="28"/>
                <w:szCs w:val="28"/>
              </w:rPr>
              <w:t>Стихи и песни о России.</w:t>
            </w:r>
          </w:p>
        </w:tc>
        <w:tc>
          <w:tcPr>
            <w:tcW w:w="2552" w:type="dxa"/>
            <w:tcBorders>
              <w:top w:val="single" w:sz="4" w:space="0" w:color="auto"/>
              <w:left w:val="single" w:sz="4" w:space="0" w:color="auto"/>
              <w:bottom w:val="single" w:sz="4" w:space="0" w:color="auto"/>
              <w:right w:val="single" w:sz="4" w:space="0" w:color="auto"/>
            </w:tcBorders>
          </w:tcPr>
          <w:p w:rsidR="006F76D8" w:rsidRPr="000F2B62" w:rsidRDefault="006F76D8" w:rsidP="0027554F">
            <w:pPr>
              <w:spacing w:after="0"/>
              <w:jc w:val="both"/>
              <w:rPr>
                <w:rFonts w:ascii="Times New Roman" w:hAnsi="Times New Roman"/>
                <w:sz w:val="28"/>
                <w:szCs w:val="28"/>
              </w:rPr>
            </w:pPr>
            <w:r w:rsidRPr="000F2B62">
              <w:rPr>
                <w:rFonts w:ascii="Times New Roman" w:hAnsi="Times New Roman"/>
                <w:sz w:val="28"/>
                <w:szCs w:val="28"/>
              </w:rPr>
              <w:t>Литературно- музыкал</w:t>
            </w:r>
            <w:r w:rsidRPr="000F2B62">
              <w:rPr>
                <w:rFonts w:ascii="Times New Roman" w:hAnsi="Times New Roman"/>
                <w:sz w:val="28"/>
                <w:szCs w:val="28"/>
              </w:rPr>
              <w:t>ь</w:t>
            </w:r>
            <w:r w:rsidRPr="000F2B62">
              <w:rPr>
                <w:rFonts w:ascii="Times New Roman" w:hAnsi="Times New Roman"/>
                <w:sz w:val="28"/>
                <w:szCs w:val="28"/>
              </w:rPr>
              <w:t>ная программа.</w:t>
            </w:r>
          </w:p>
        </w:tc>
        <w:tc>
          <w:tcPr>
            <w:tcW w:w="1701" w:type="dxa"/>
            <w:tcBorders>
              <w:top w:val="single" w:sz="4" w:space="0" w:color="auto"/>
              <w:left w:val="single" w:sz="4" w:space="0" w:color="auto"/>
              <w:bottom w:val="single" w:sz="4" w:space="0" w:color="auto"/>
              <w:right w:val="single" w:sz="4" w:space="0" w:color="auto"/>
            </w:tcBorders>
          </w:tcPr>
          <w:p w:rsidR="006F76D8" w:rsidRPr="000F2B62" w:rsidRDefault="006F76D8" w:rsidP="0027554F">
            <w:pPr>
              <w:spacing w:after="0"/>
              <w:jc w:val="both"/>
              <w:rPr>
                <w:rFonts w:ascii="Times New Roman" w:hAnsi="Times New Roman"/>
                <w:sz w:val="28"/>
                <w:szCs w:val="28"/>
              </w:rPr>
            </w:pPr>
            <w:r>
              <w:rPr>
                <w:rFonts w:ascii="Times New Roman" w:hAnsi="Times New Roman"/>
                <w:sz w:val="28"/>
                <w:szCs w:val="28"/>
              </w:rPr>
              <w:t xml:space="preserve">Июнь </w:t>
            </w:r>
          </w:p>
        </w:tc>
        <w:tc>
          <w:tcPr>
            <w:tcW w:w="2268" w:type="dxa"/>
            <w:tcBorders>
              <w:top w:val="single" w:sz="4" w:space="0" w:color="auto"/>
              <w:left w:val="single" w:sz="4" w:space="0" w:color="auto"/>
              <w:bottom w:val="single" w:sz="4" w:space="0" w:color="auto"/>
              <w:right w:val="single" w:sz="4" w:space="0" w:color="auto"/>
            </w:tcBorders>
          </w:tcPr>
          <w:p w:rsidR="006F76D8" w:rsidRPr="00403753" w:rsidRDefault="006F76D8" w:rsidP="003104C8">
            <w:pPr>
              <w:spacing w:after="0" w:line="240" w:lineRule="auto"/>
              <w:jc w:val="both"/>
              <w:rPr>
                <w:rFonts w:ascii="Times New Roman" w:hAnsi="Times New Roman"/>
                <w:sz w:val="24"/>
                <w:szCs w:val="24"/>
              </w:rPr>
            </w:pPr>
            <w:r w:rsidRPr="00403753">
              <w:rPr>
                <w:rFonts w:ascii="Times New Roman" w:hAnsi="Times New Roman"/>
                <w:sz w:val="24"/>
                <w:szCs w:val="24"/>
              </w:rPr>
              <w:t>Змеиновская сельская библиотека</w:t>
            </w:r>
          </w:p>
          <w:p w:rsidR="006F76D8" w:rsidRPr="00403753" w:rsidRDefault="006F76D8" w:rsidP="003104C8">
            <w:pPr>
              <w:spacing w:after="0" w:line="240" w:lineRule="auto"/>
              <w:jc w:val="both"/>
              <w:rPr>
                <w:rFonts w:ascii="Times New Roman" w:hAnsi="Times New Roman"/>
                <w:sz w:val="28"/>
                <w:szCs w:val="28"/>
              </w:rPr>
            </w:pPr>
            <w:r w:rsidRPr="00403753">
              <w:rPr>
                <w:rFonts w:ascii="Times New Roman" w:hAnsi="Times New Roman"/>
                <w:sz w:val="24"/>
                <w:szCs w:val="24"/>
              </w:rPr>
              <w:t>(Ф. № 5)</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6A4D21" w:rsidRDefault="006F76D8" w:rsidP="0027554F">
            <w:pPr>
              <w:spacing w:after="0"/>
              <w:jc w:val="both"/>
              <w:rPr>
                <w:rFonts w:ascii="Times New Roman" w:hAnsi="Times New Roman"/>
                <w:sz w:val="28"/>
                <w:szCs w:val="28"/>
              </w:rPr>
            </w:pPr>
            <w:r w:rsidRPr="006A4D21">
              <w:rPr>
                <w:rFonts w:ascii="Times New Roman" w:hAnsi="Times New Roman"/>
                <w:sz w:val="28"/>
                <w:szCs w:val="28"/>
              </w:rPr>
              <w:t>Выборы: коротко о важном</w:t>
            </w:r>
          </w:p>
        </w:tc>
        <w:tc>
          <w:tcPr>
            <w:tcW w:w="2552" w:type="dxa"/>
            <w:tcBorders>
              <w:top w:val="single" w:sz="4" w:space="0" w:color="auto"/>
              <w:left w:val="single" w:sz="4" w:space="0" w:color="auto"/>
              <w:bottom w:val="single" w:sz="4" w:space="0" w:color="auto"/>
              <w:right w:val="single" w:sz="4" w:space="0" w:color="auto"/>
            </w:tcBorders>
          </w:tcPr>
          <w:p w:rsidR="006F76D8" w:rsidRPr="006A4D21" w:rsidRDefault="006F76D8" w:rsidP="0027554F">
            <w:pPr>
              <w:spacing w:after="0"/>
              <w:jc w:val="both"/>
              <w:rPr>
                <w:rFonts w:ascii="Times New Roman" w:hAnsi="Times New Roman"/>
                <w:sz w:val="28"/>
                <w:szCs w:val="28"/>
              </w:rPr>
            </w:pPr>
            <w:r w:rsidRPr="006A4D21">
              <w:rPr>
                <w:rFonts w:ascii="Times New Roman" w:hAnsi="Times New Roman"/>
                <w:sz w:val="28"/>
                <w:szCs w:val="28"/>
              </w:rPr>
              <w:t>Книжно-</w:t>
            </w:r>
          </w:p>
          <w:p w:rsidR="006F76D8" w:rsidRPr="006A4D21" w:rsidRDefault="006F76D8" w:rsidP="0027554F">
            <w:pPr>
              <w:spacing w:after="0"/>
              <w:jc w:val="both"/>
              <w:rPr>
                <w:rFonts w:ascii="Times New Roman" w:hAnsi="Times New Roman"/>
                <w:sz w:val="28"/>
                <w:szCs w:val="28"/>
              </w:rPr>
            </w:pPr>
            <w:r w:rsidRPr="006A4D21">
              <w:rPr>
                <w:rFonts w:ascii="Times New Roman" w:hAnsi="Times New Roman"/>
                <w:sz w:val="28"/>
                <w:szCs w:val="28"/>
              </w:rPr>
              <w:t>иллюстрированная</w:t>
            </w:r>
          </w:p>
        </w:tc>
        <w:tc>
          <w:tcPr>
            <w:tcW w:w="1701" w:type="dxa"/>
            <w:tcBorders>
              <w:top w:val="single" w:sz="4" w:space="0" w:color="auto"/>
              <w:left w:val="single" w:sz="4" w:space="0" w:color="auto"/>
              <w:bottom w:val="single" w:sz="4" w:space="0" w:color="auto"/>
              <w:right w:val="single" w:sz="4" w:space="0" w:color="auto"/>
            </w:tcBorders>
          </w:tcPr>
          <w:p w:rsidR="006F76D8" w:rsidRPr="006A4D21" w:rsidRDefault="006F76D8" w:rsidP="0027554F">
            <w:pPr>
              <w:spacing w:after="0"/>
              <w:jc w:val="both"/>
              <w:rPr>
                <w:rFonts w:ascii="Times New Roman" w:hAnsi="Times New Roman"/>
                <w:sz w:val="28"/>
                <w:szCs w:val="28"/>
              </w:rPr>
            </w:pPr>
            <w:r>
              <w:rPr>
                <w:rFonts w:ascii="Times New Roman" w:hAnsi="Times New Roman"/>
                <w:sz w:val="28"/>
                <w:szCs w:val="28"/>
              </w:rPr>
              <w:t xml:space="preserve">Август </w:t>
            </w:r>
          </w:p>
        </w:tc>
        <w:tc>
          <w:tcPr>
            <w:tcW w:w="2268" w:type="dxa"/>
            <w:tcBorders>
              <w:top w:val="single" w:sz="4" w:space="0" w:color="auto"/>
              <w:left w:val="single" w:sz="4" w:space="0" w:color="auto"/>
              <w:bottom w:val="single" w:sz="4" w:space="0" w:color="auto"/>
              <w:right w:val="single" w:sz="4" w:space="0" w:color="auto"/>
            </w:tcBorders>
          </w:tcPr>
          <w:p w:rsidR="006F76D8" w:rsidRPr="00403753" w:rsidRDefault="006F76D8" w:rsidP="003104C8">
            <w:pPr>
              <w:spacing w:after="0" w:line="240" w:lineRule="auto"/>
              <w:jc w:val="both"/>
              <w:rPr>
                <w:rFonts w:ascii="Times New Roman" w:hAnsi="Times New Roman"/>
                <w:sz w:val="24"/>
                <w:szCs w:val="24"/>
              </w:rPr>
            </w:pPr>
            <w:r w:rsidRPr="00403753">
              <w:rPr>
                <w:rFonts w:ascii="Times New Roman" w:hAnsi="Times New Roman"/>
                <w:sz w:val="24"/>
                <w:szCs w:val="24"/>
              </w:rPr>
              <w:t>Змеиновская сельская библиотека</w:t>
            </w:r>
          </w:p>
          <w:p w:rsidR="006F76D8" w:rsidRPr="00403753" w:rsidRDefault="006F76D8" w:rsidP="003104C8">
            <w:pPr>
              <w:spacing w:after="0" w:line="240" w:lineRule="auto"/>
              <w:jc w:val="both"/>
              <w:rPr>
                <w:rFonts w:ascii="Times New Roman" w:hAnsi="Times New Roman"/>
                <w:sz w:val="28"/>
                <w:szCs w:val="28"/>
              </w:rPr>
            </w:pPr>
            <w:r w:rsidRPr="00403753">
              <w:rPr>
                <w:rFonts w:ascii="Times New Roman" w:hAnsi="Times New Roman"/>
                <w:sz w:val="24"/>
                <w:szCs w:val="24"/>
              </w:rPr>
              <w:t>(Ф. № 5)</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6A4D21" w:rsidRDefault="006F76D8" w:rsidP="003104C8">
            <w:pPr>
              <w:tabs>
                <w:tab w:val="left" w:pos="469"/>
              </w:tabs>
              <w:spacing w:after="0"/>
              <w:ind w:right="417"/>
              <w:jc w:val="both"/>
              <w:rPr>
                <w:rFonts w:ascii="Times New Roman" w:hAnsi="Times New Roman"/>
                <w:sz w:val="28"/>
                <w:szCs w:val="28"/>
              </w:rPr>
            </w:pPr>
            <w:r w:rsidRPr="006A4D21">
              <w:rPr>
                <w:rFonts w:ascii="Times New Roman" w:hAnsi="Times New Roman"/>
                <w:sz w:val="28"/>
                <w:szCs w:val="28"/>
              </w:rPr>
              <w:lastRenderedPageBreak/>
              <w:t>Гордо реет наш флаг</w:t>
            </w:r>
          </w:p>
        </w:tc>
        <w:tc>
          <w:tcPr>
            <w:tcW w:w="2552" w:type="dxa"/>
            <w:tcBorders>
              <w:top w:val="single" w:sz="4" w:space="0" w:color="auto"/>
              <w:left w:val="single" w:sz="4" w:space="0" w:color="auto"/>
              <w:bottom w:val="single" w:sz="4" w:space="0" w:color="auto"/>
              <w:right w:val="single" w:sz="4" w:space="0" w:color="auto"/>
            </w:tcBorders>
          </w:tcPr>
          <w:p w:rsidR="006F76D8" w:rsidRPr="006A4D21" w:rsidRDefault="006F76D8" w:rsidP="003104C8">
            <w:pPr>
              <w:spacing w:after="0"/>
              <w:jc w:val="both"/>
              <w:rPr>
                <w:rFonts w:ascii="Times New Roman" w:hAnsi="Times New Roman"/>
                <w:sz w:val="28"/>
                <w:szCs w:val="28"/>
              </w:rPr>
            </w:pPr>
            <w:r w:rsidRPr="006A4D21">
              <w:rPr>
                <w:rFonts w:ascii="Times New Roman" w:hAnsi="Times New Roman"/>
                <w:sz w:val="28"/>
                <w:szCs w:val="28"/>
              </w:rPr>
              <w:t>Исторический час</w:t>
            </w:r>
          </w:p>
        </w:tc>
        <w:tc>
          <w:tcPr>
            <w:tcW w:w="1701" w:type="dxa"/>
            <w:tcBorders>
              <w:top w:val="single" w:sz="4" w:space="0" w:color="auto"/>
              <w:left w:val="single" w:sz="4" w:space="0" w:color="auto"/>
              <w:bottom w:val="single" w:sz="4" w:space="0" w:color="auto"/>
              <w:right w:val="single" w:sz="4" w:space="0" w:color="auto"/>
            </w:tcBorders>
          </w:tcPr>
          <w:p w:rsidR="006F76D8" w:rsidRPr="006A4D21" w:rsidRDefault="006F76D8" w:rsidP="003104C8">
            <w:pPr>
              <w:spacing w:after="0"/>
              <w:jc w:val="both"/>
              <w:rPr>
                <w:rFonts w:ascii="Times New Roman" w:hAnsi="Times New Roman"/>
                <w:sz w:val="28"/>
                <w:szCs w:val="28"/>
              </w:rPr>
            </w:pPr>
            <w:r>
              <w:rPr>
                <w:rFonts w:ascii="Times New Roman" w:hAnsi="Times New Roman"/>
                <w:sz w:val="28"/>
                <w:szCs w:val="28"/>
              </w:rPr>
              <w:t xml:space="preserve">Август </w:t>
            </w:r>
          </w:p>
        </w:tc>
        <w:tc>
          <w:tcPr>
            <w:tcW w:w="2268" w:type="dxa"/>
            <w:tcBorders>
              <w:top w:val="single" w:sz="4" w:space="0" w:color="auto"/>
              <w:left w:val="single" w:sz="4" w:space="0" w:color="auto"/>
              <w:bottom w:val="single" w:sz="4" w:space="0" w:color="auto"/>
              <w:right w:val="single" w:sz="4" w:space="0" w:color="auto"/>
            </w:tcBorders>
          </w:tcPr>
          <w:p w:rsidR="006F76D8" w:rsidRPr="00403753" w:rsidRDefault="006F76D8" w:rsidP="003104C8">
            <w:pPr>
              <w:spacing w:after="0" w:line="240" w:lineRule="auto"/>
              <w:jc w:val="both"/>
              <w:rPr>
                <w:rFonts w:ascii="Times New Roman" w:hAnsi="Times New Roman"/>
                <w:sz w:val="24"/>
                <w:szCs w:val="24"/>
              </w:rPr>
            </w:pPr>
            <w:r w:rsidRPr="00403753">
              <w:rPr>
                <w:rFonts w:ascii="Times New Roman" w:hAnsi="Times New Roman"/>
                <w:sz w:val="24"/>
                <w:szCs w:val="24"/>
              </w:rPr>
              <w:t>Змеиновская сельская библиотека</w:t>
            </w:r>
          </w:p>
          <w:p w:rsidR="006F76D8" w:rsidRPr="00403753" w:rsidRDefault="006F76D8" w:rsidP="003104C8">
            <w:pPr>
              <w:spacing w:after="0" w:line="240" w:lineRule="auto"/>
              <w:jc w:val="both"/>
              <w:rPr>
                <w:rFonts w:ascii="Times New Roman" w:hAnsi="Times New Roman"/>
                <w:sz w:val="28"/>
                <w:szCs w:val="28"/>
              </w:rPr>
            </w:pPr>
            <w:r w:rsidRPr="00403753">
              <w:rPr>
                <w:rFonts w:ascii="Times New Roman" w:hAnsi="Times New Roman"/>
                <w:sz w:val="24"/>
                <w:szCs w:val="24"/>
              </w:rPr>
              <w:t>(Ф. № 5)</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6A4D21" w:rsidRDefault="006F76D8" w:rsidP="003104C8">
            <w:pPr>
              <w:spacing w:after="0"/>
              <w:ind w:left="34" w:right="221" w:hanging="34"/>
              <w:jc w:val="both"/>
              <w:rPr>
                <w:rFonts w:ascii="Times New Roman" w:hAnsi="Times New Roman"/>
                <w:sz w:val="28"/>
                <w:szCs w:val="28"/>
              </w:rPr>
            </w:pPr>
            <w:r w:rsidRPr="006A4D21">
              <w:rPr>
                <w:rFonts w:ascii="Times New Roman" w:hAnsi="Times New Roman"/>
                <w:sz w:val="28"/>
                <w:szCs w:val="28"/>
              </w:rPr>
              <w:t>Символ с особой судьбой</w:t>
            </w:r>
          </w:p>
        </w:tc>
        <w:tc>
          <w:tcPr>
            <w:tcW w:w="2552" w:type="dxa"/>
            <w:tcBorders>
              <w:top w:val="single" w:sz="4" w:space="0" w:color="auto"/>
              <w:left w:val="single" w:sz="4" w:space="0" w:color="auto"/>
              <w:bottom w:val="single" w:sz="4" w:space="0" w:color="auto"/>
              <w:right w:val="single" w:sz="4" w:space="0" w:color="auto"/>
            </w:tcBorders>
          </w:tcPr>
          <w:p w:rsidR="006F76D8" w:rsidRPr="006A4D21" w:rsidRDefault="006F76D8" w:rsidP="003104C8">
            <w:pPr>
              <w:spacing w:after="0"/>
              <w:jc w:val="both"/>
              <w:rPr>
                <w:rFonts w:ascii="Times New Roman" w:hAnsi="Times New Roman"/>
                <w:sz w:val="28"/>
                <w:szCs w:val="28"/>
              </w:rPr>
            </w:pPr>
            <w:r w:rsidRPr="006A4D21">
              <w:rPr>
                <w:rFonts w:ascii="Times New Roman" w:hAnsi="Times New Roman"/>
                <w:sz w:val="28"/>
                <w:szCs w:val="28"/>
              </w:rPr>
              <w:t>Поле чудес</w:t>
            </w:r>
          </w:p>
        </w:tc>
        <w:tc>
          <w:tcPr>
            <w:tcW w:w="1701" w:type="dxa"/>
            <w:tcBorders>
              <w:top w:val="single" w:sz="4" w:space="0" w:color="auto"/>
              <w:left w:val="single" w:sz="4" w:space="0" w:color="auto"/>
              <w:bottom w:val="single" w:sz="4" w:space="0" w:color="auto"/>
              <w:right w:val="single" w:sz="4" w:space="0" w:color="auto"/>
            </w:tcBorders>
          </w:tcPr>
          <w:p w:rsidR="006F76D8" w:rsidRPr="007705EE" w:rsidRDefault="006F76D8" w:rsidP="0027554F">
            <w:pPr>
              <w:spacing w:after="0"/>
              <w:jc w:val="both"/>
              <w:rPr>
                <w:rFonts w:ascii="Times New Roman" w:hAnsi="Times New Roman"/>
                <w:sz w:val="28"/>
                <w:szCs w:val="28"/>
              </w:rPr>
            </w:pPr>
            <w:r>
              <w:rPr>
                <w:rFonts w:ascii="Times New Roman" w:hAnsi="Times New Roman"/>
                <w:sz w:val="28"/>
                <w:szCs w:val="28"/>
              </w:rPr>
              <w:t xml:space="preserve">Август </w:t>
            </w:r>
          </w:p>
        </w:tc>
        <w:tc>
          <w:tcPr>
            <w:tcW w:w="2268" w:type="dxa"/>
            <w:tcBorders>
              <w:top w:val="single" w:sz="4" w:space="0" w:color="auto"/>
              <w:left w:val="single" w:sz="4" w:space="0" w:color="auto"/>
              <w:bottom w:val="single" w:sz="4" w:space="0" w:color="auto"/>
              <w:right w:val="single" w:sz="4" w:space="0" w:color="auto"/>
            </w:tcBorders>
          </w:tcPr>
          <w:p w:rsidR="006F76D8" w:rsidRPr="00403753" w:rsidRDefault="006F76D8" w:rsidP="003104C8">
            <w:pPr>
              <w:spacing w:after="0" w:line="240" w:lineRule="auto"/>
              <w:jc w:val="both"/>
              <w:rPr>
                <w:rFonts w:ascii="Times New Roman" w:hAnsi="Times New Roman"/>
                <w:sz w:val="24"/>
                <w:szCs w:val="24"/>
              </w:rPr>
            </w:pPr>
            <w:r w:rsidRPr="00403753">
              <w:rPr>
                <w:rFonts w:ascii="Times New Roman" w:hAnsi="Times New Roman"/>
                <w:sz w:val="24"/>
                <w:szCs w:val="24"/>
              </w:rPr>
              <w:t>Змеиновская сельская библиотека</w:t>
            </w:r>
          </w:p>
          <w:p w:rsidR="006F76D8" w:rsidRPr="00403753" w:rsidRDefault="006F76D8" w:rsidP="003104C8">
            <w:pPr>
              <w:spacing w:after="0" w:line="240" w:lineRule="auto"/>
              <w:jc w:val="both"/>
              <w:rPr>
                <w:rFonts w:ascii="Times New Roman" w:hAnsi="Times New Roman"/>
                <w:sz w:val="28"/>
                <w:szCs w:val="28"/>
              </w:rPr>
            </w:pPr>
            <w:r w:rsidRPr="00403753">
              <w:rPr>
                <w:rFonts w:ascii="Times New Roman" w:hAnsi="Times New Roman"/>
                <w:sz w:val="24"/>
                <w:szCs w:val="24"/>
              </w:rPr>
              <w:t>(Ф. № 5)</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3104C8" w:rsidRDefault="006F76D8" w:rsidP="003104C8">
            <w:pPr>
              <w:spacing w:after="0"/>
              <w:jc w:val="both"/>
              <w:rPr>
                <w:rFonts w:ascii="Times New Roman" w:hAnsi="Times New Roman"/>
                <w:sz w:val="28"/>
                <w:szCs w:val="28"/>
              </w:rPr>
            </w:pPr>
            <w:r w:rsidRPr="003104C8">
              <w:rPr>
                <w:rFonts w:ascii="Times New Roman" w:hAnsi="Times New Roman"/>
                <w:sz w:val="28"/>
                <w:szCs w:val="28"/>
              </w:rPr>
              <w:t>Наша сила – единство России.</w:t>
            </w:r>
          </w:p>
        </w:tc>
        <w:tc>
          <w:tcPr>
            <w:tcW w:w="2552" w:type="dxa"/>
            <w:tcBorders>
              <w:top w:val="single" w:sz="4" w:space="0" w:color="auto"/>
              <w:left w:val="single" w:sz="4" w:space="0" w:color="auto"/>
              <w:bottom w:val="single" w:sz="4" w:space="0" w:color="auto"/>
              <w:right w:val="single" w:sz="4" w:space="0" w:color="auto"/>
            </w:tcBorders>
          </w:tcPr>
          <w:p w:rsidR="006F76D8" w:rsidRPr="003104C8" w:rsidRDefault="006F76D8" w:rsidP="003104C8">
            <w:pPr>
              <w:spacing w:after="0"/>
              <w:jc w:val="both"/>
              <w:rPr>
                <w:rFonts w:ascii="Times New Roman" w:hAnsi="Times New Roman"/>
                <w:sz w:val="28"/>
                <w:szCs w:val="28"/>
              </w:rPr>
            </w:pPr>
            <w:r w:rsidRPr="003104C8">
              <w:rPr>
                <w:rFonts w:ascii="Times New Roman" w:hAnsi="Times New Roman"/>
                <w:sz w:val="28"/>
                <w:szCs w:val="28"/>
              </w:rPr>
              <w:t>Книжно-иллюстрированная в</w:t>
            </w:r>
            <w:r w:rsidRPr="003104C8">
              <w:rPr>
                <w:rFonts w:ascii="Times New Roman" w:hAnsi="Times New Roman"/>
                <w:sz w:val="28"/>
                <w:szCs w:val="28"/>
              </w:rPr>
              <w:t>ы</w:t>
            </w:r>
            <w:r w:rsidRPr="003104C8">
              <w:rPr>
                <w:rFonts w:ascii="Times New Roman" w:hAnsi="Times New Roman"/>
                <w:sz w:val="28"/>
                <w:szCs w:val="28"/>
              </w:rPr>
              <w:t>ставка.</w:t>
            </w:r>
          </w:p>
        </w:tc>
        <w:tc>
          <w:tcPr>
            <w:tcW w:w="1701" w:type="dxa"/>
            <w:tcBorders>
              <w:top w:val="single" w:sz="4" w:space="0" w:color="auto"/>
              <w:left w:val="single" w:sz="4" w:space="0" w:color="auto"/>
              <w:bottom w:val="single" w:sz="4" w:space="0" w:color="auto"/>
              <w:right w:val="single" w:sz="4" w:space="0" w:color="auto"/>
            </w:tcBorders>
          </w:tcPr>
          <w:p w:rsidR="006F76D8" w:rsidRPr="003104C8" w:rsidRDefault="006F76D8" w:rsidP="003104C8">
            <w:pPr>
              <w:spacing w:after="0"/>
              <w:jc w:val="both"/>
              <w:rPr>
                <w:rFonts w:ascii="Times New Roman" w:hAnsi="Times New Roman"/>
                <w:sz w:val="28"/>
                <w:szCs w:val="28"/>
              </w:rPr>
            </w:pPr>
            <w:r>
              <w:rPr>
                <w:rFonts w:ascii="Times New Roman" w:hAnsi="Times New Roman"/>
                <w:sz w:val="28"/>
                <w:szCs w:val="28"/>
              </w:rPr>
              <w:t xml:space="preserve">Ноябрь </w:t>
            </w:r>
          </w:p>
        </w:tc>
        <w:tc>
          <w:tcPr>
            <w:tcW w:w="2268" w:type="dxa"/>
            <w:tcBorders>
              <w:top w:val="single" w:sz="4" w:space="0" w:color="auto"/>
              <w:left w:val="single" w:sz="4" w:space="0" w:color="auto"/>
              <w:bottom w:val="single" w:sz="4" w:space="0" w:color="auto"/>
              <w:right w:val="single" w:sz="4" w:space="0" w:color="auto"/>
            </w:tcBorders>
          </w:tcPr>
          <w:p w:rsidR="006F76D8" w:rsidRPr="00403753" w:rsidRDefault="006F76D8" w:rsidP="003104C8">
            <w:pPr>
              <w:spacing w:after="0" w:line="240" w:lineRule="auto"/>
              <w:jc w:val="both"/>
              <w:rPr>
                <w:rFonts w:ascii="Times New Roman" w:hAnsi="Times New Roman"/>
                <w:sz w:val="24"/>
                <w:szCs w:val="24"/>
              </w:rPr>
            </w:pPr>
            <w:r w:rsidRPr="00403753">
              <w:rPr>
                <w:rFonts w:ascii="Times New Roman" w:hAnsi="Times New Roman"/>
                <w:sz w:val="24"/>
                <w:szCs w:val="24"/>
              </w:rPr>
              <w:t>Змеиновская сельская библиотека</w:t>
            </w:r>
          </w:p>
          <w:p w:rsidR="006F76D8" w:rsidRPr="00403753" w:rsidRDefault="006F76D8" w:rsidP="003104C8">
            <w:pPr>
              <w:spacing w:after="0" w:line="240" w:lineRule="auto"/>
              <w:jc w:val="both"/>
              <w:rPr>
                <w:rFonts w:ascii="Times New Roman" w:hAnsi="Times New Roman"/>
                <w:sz w:val="28"/>
                <w:szCs w:val="28"/>
              </w:rPr>
            </w:pPr>
            <w:r w:rsidRPr="00403753">
              <w:rPr>
                <w:rFonts w:ascii="Times New Roman" w:hAnsi="Times New Roman"/>
                <w:sz w:val="24"/>
                <w:szCs w:val="24"/>
              </w:rPr>
              <w:t>(Ф. № 5)</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3104C8" w:rsidRDefault="006F76D8" w:rsidP="003104C8">
            <w:pPr>
              <w:spacing w:after="0"/>
              <w:jc w:val="both"/>
              <w:rPr>
                <w:rFonts w:ascii="Times New Roman" w:hAnsi="Times New Roman"/>
                <w:sz w:val="28"/>
                <w:szCs w:val="28"/>
              </w:rPr>
            </w:pPr>
            <w:r w:rsidRPr="003104C8">
              <w:rPr>
                <w:rFonts w:ascii="Times New Roman" w:hAnsi="Times New Roman"/>
                <w:sz w:val="28"/>
                <w:szCs w:val="28"/>
              </w:rPr>
              <w:t>Сыны Отечества</w:t>
            </w:r>
            <w:r>
              <w:rPr>
                <w:rFonts w:ascii="Times New Roman" w:hAnsi="Times New Roman"/>
                <w:sz w:val="28"/>
                <w:szCs w:val="28"/>
              </w:rPr>
              <w:t>,</w:t>
            </w:r>
            <w:r w:rsidRPr="003104C8">
              <w:rPr>
                <w:rFonts w:ascii="Times New Roman" w:hAnsi="Times New Roman"/>
                <w:sz w:val="28"/>
                <w:szCs w:val="28"/>
              </w:rPr>
              <w:t xml:space="preserve"> освободившие Россию.</w:t>
            </w:r>
          </w:p>
        </w:tc>
        <w:tc>
          <w:tcPr>
            <w:tcW w:w="2552" w:type="dxa"/>
            <w:tcBorders>
              <w:top w:val="single" w:sz="4" w:space="0" w:color="auto"/>
              <w:left w:val="single" w:sz="4" w:space="0" w:color="auto"/>
              <w:bottom w:val="single" w:sz="4" w:space="0" w:color="auto"/>
              <w:right w:val="single" w:sz="4" w:space="0" w:color="auto"/>
            </w:tcBorders>
          </w:tcPr>
          <w:p w:rsidR="006F76D8" w:rsidRPr="003104C8" w:rsidRDefault="006F76D8" w:rsidP="003104C8">
            <w:pPr>
              <w:spacing w:after="0"/>
              <w:jc w:val="both"/>
              <w:rPr>
                <w:rFonts w:ascii="Times New Roman" w:hAnsi="Times New Roman"/>
                <w:sz w:val="28"/>
                <w:szCs w:val="28"/>
              </w:rPr>
            </w:pPr>
            <w:r w:rsidRPr="003104C8">
              <w:rPr>
                <w:rFonts w:ascii="Times New Roman" w:hAnsi="Times New Roman"/>
                <w:sz w:val="28"/>
                <w:szCs w:val="28"/>
              </w:rPr>
              <w:t>Исторический экскурс</w:t>
            </w:r>
          </w:p>
        </w:tc>
        <w:tc>
          <w:tcPr>
            <w:tcW w:w="1701" w:type="dxa"/>
            <w:tcBorders>
              <w:top w:val="single" w:sz="4" w:space="0" w:color="auto"/>
              <w:left w:val="single" w:sz="4" w:space="0" w:color="auto"/>
              <w:bottom w:val="single" w:sz="4" w:space="0" w:color="auto"/>
              <w:right w:val="single" w:sz="4" w:space="0" w:color="auto"/>
            </w:tcBorders>
          </w:tcPr>
          <w:p w:rsidR="006F76D8" w:rsidRPr="003104C8" w:rsidRDefault="006F76D8" w:rsidP="003104C8">
            <w:pPr>
              <w:spacing w:after="0"/>
              <w:ind w:left="33" w:right="141" w:hanging="33"/>
              <w:jc w:val="both"/>
              <w:rPr>
                <w:rFonts w:ascii="Times New Roman" w:hAnsi="Times New Roman"/>
                <w:sz w:val="28"/>
                <w:szCs w:val="28"/>
              </w:rPr>
            </w:pPr>
            <w:r>
              <w:rPr>
                <w:rFonts w:ascii="Times New Roman" w:hAnsi="Times New Roman"/>
                <w:sz w:val="28"/>
                <w:szCs w:val="28"/>
              </w:rPr>
              <w:t xml:space="preserve">Ноябрь </w:t>
            </w:r>
          </w:p>
        </w:tc>
        <w:tc>
          <w:tcPr>
            <w:tcW w:w="2268" w:type="dxa"/>
            <w:tcBorders>
              <w:top w:val="single" w:sz="4" w:space="0" w:color="auto"/>
              <w:left w:val="single" w:sz="4" w:space="0" w:color="auto"/>
              <w:bottom w:val="single" w:sz="4" w:space="0" w:color="auto"/>
              <w:right w:val="single" w:sz="4" w:space="0" w:color="auto"/>
            </w:tcBorders>
          </w:tcPr>
          <w:p w:rsidR="006F76D8" w:rsidRPr="00403753" w:rsidRDefault="006F76D8" w:rsidP="007C6826">
            <w:pPr>
              <w:spacing w:after="0" w:line="240" w:lineRule="auto"/>
              <w:jc w:val="both"/>
              <w:rPr>
                <w:rFonts w:ascii="Times New Roman" w:hAnsi="Times New Roman"/>
                <w:sz w:val="24"/>
                <w:szCs w:val="24"/>
              </w:rPr>
            </w:pPr>
            <w:r w:rsidRPr="00403753">
              <w:rPr>
                <w:rFonts w:ascii="Times New Roman" w:hAnsi="Times New Roman"/>
                <w:sz w:val="24"/>
                <w:szCs w:val="24"/>
              </w:rPr>
              <w:t>Змеиновская сельская библиотека</w:t>
            </w:r>
          </w:p>
          <w:p w:rsidR="006F76D8" w:rsidRPr="00403753" w:rsidRDefault="006F76D8" w:rsidP="007C6826">
            <w:pPr>
              <w:spacing w:after="0" w:line="240" w:lineRule="auto"/>
              <w:jc w:val="both"/>
              <w:rPr>
                <w:rFonts w:ascii="Times New Roman" w:hAnsi="Times New Roman"/>
                <w:sz w:val="28"/>
                <w:szCs w:val="28"/>
              </w:rPr>
            </w:pPr>
            <w:r w:rsidRPr="00403753">
              <w:rPr>
                <w:rFonts w:ascii="Times New Roman" w:hAnsi="Times New Roman"/>
                <w:sz w:val="24"/>
                <w:szCs w:val="24"/>
              </w:rPr>
              <w:t>(Ф. № 5)</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5E6BE8" w:rsidRDefault="006F76D8" w:rsidP="00776A45">
            <w:pPr>
              <w:spacing w:after="0"/>
              <w:jc w:val="both"/>
              <w:rPr>
                <w:rFonts w:ascii="Times New Roman" w:hAnsi="Times New Roman"/>
                <w:sz w:val="28"/>
                <w:szCs w:val="28"/>
              </w:rPr>
            </w:pPr>
            <w:r w:rsidRPr="005E6BE8">
              <w:rPr>
                <w:rFonts w:ascii="Times New Roman" w:hAnsi="Times New Roman"/>
                <w:sz w:val="28"/>
                <w:szCs w:val="28"/>
              </w:rPr>
              <w:t>Создай дерево толерантности</w:t>
            </w:r>
          </w:p>
        </w:tc>
        <w:tc>
          <w:tcPr>
            <w:tcW w:w="2552" w:type="dxa"/>
            <w:tcBorders>
              <w:top w:val="single" w:sz="4" w:space="0" w:color="auto"/>
              <w:left w:val="single" w:sz="4" w:space="0" w:color="auto"/>
              <w:bottom w:val="single" w:sz="4" w:space="0" w:color="auto"/>
              <w:right w:val="single" w:sz="4" w:space="0" w:color="auto"/>
            </w:tcBorders>
          </w:tcPr>
          <w:p w:rsidR="006F76D8" w:rsidRPr="005E6BE8" w:rsidRDefault="006F76D8" w:rsidP="00776A45">
            <w:pPr>
              <w:spacing w:after="0"/>
              <w:jc w:val="both"/>
              <w:rPr>
                <w:rFonts w:ascii="Times New Roman" w:hAnsi="Times New Roman"/>
                <w:sz w:val="28"/>
                <w:szCs w:val="28"/>
              </w:rPr>
            </w:pPr>
            <w:r w:rsidRPr="005E6BE8">
              <w:rPr>
                <w:rFonts w:ascii="Times New Roman" w:hAnsi="Times New Roman"/>
                <w:sz w:val="28"/>
                <w:szCs w:val="28"/>
              </w:rPr>
              <w:t>Акция (работа с молодёжью от 14-24)</w:t>
            </w:r>
          </w:p>
        </w:tc>
        <w:tc>
          <w:tcPr>
            <w:tcW w:w="1701" w:type="dxa"/>
            <w:tcBorders>
              <w:top w:val="single" w:sz="4" w:space="0" w:color="auto"/>
              <w:left w:val="single" w:sz="4" w:space="0" w:color="auto"/>
              <w:bottom w:val="single" w:sz="4" w:space="0" w:color="auto"/>
              <w:right w:val="single" w:sz="4" w:space="0" w:color="auto"/>
            </w:tcBorders>
          </w:tcPr>
          <w:p w:rsidR="006F76D8" w:rsidRPr="005E6BE8" w:rsidRDefault="006F76D8" w:rsidP="00776A45">
            <w:pPr>
              <w:spacing w:after="0"/>
              <w:jc w:val="both"/>
              <w:rPr>
                <w:rFonts w:ascii="Times New Roman" w:hAnsi="Times New Roman"/>
                <w:sz w:val="28"/>
                <w:szCs w:val="28"/>
              </w:rPr>
            </w:pPr>
            <w:r w:rsidRPr="005E6BE8">
              <w:rPr>
                <w:rFonts w:ascii="Times New Roman" w:hAnsi="Times New Roman"/>
                <w:sz w:val="28"/>
                <w:szCs w:val="28"/>
              </w:rPr>
              <w:t>Март</w:t>
            </w:r>
            <w:r>
              <w:rPr>
                <w:rFonts w:ascii="Times New Roman" w:hAnsi="Times New Roman"/>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tcPr>
          <w:p w:rsidR="006F76D8" w:rsidRPr="00776A45" w:rsidRDefault="006F76D8" w:rsidP="00776A45">
            <w:pPr>
              <w:spacing w:after="0" w:line="240" w:lineRule="auto"/>
              <w:jc w:val="both"/>
              <w:rPr>
                <w:rFonts w:ascii="Times New Roman" w:hAnsi="Times New Roman"/>
                <w:sz w:val="24"/>
                <w:szCs w:val="24"/>
              </w:rPr>
            </w:pPr>
            <w:r w:rsidRPr="00776A45">
              <w:rPr>
                <w:rFonts w:ascii="Times New Roman" w:hAnsi="Times New Roman"/>
                <w:sz w:val="24"/>
                <w:szCs w:val="24"/>
              </w:rPr>
              <w:t>Коршуновская сельская библиотека</w:t>
            </w:r>
          </w:p>
          <w:p w:rsidR="006F76D8" w:rsidRPr="00776A45" w:rsidRDefault="006F76D8" w:rsidP="00776A45">
            <w:pPr>
              <w:spacing w:after="0" w:line="240" w:lineRule="auto"/>
              <w:jc w:val="both"/>
              <w:rPr>
                <w:rFonts w:ascii="Times New Roman" w:hAnsi="Times New Roman"/>
                <w:sz w:val="28"/>
                <w:szCs w:val="28"/>
              </w:rPr>
            </w:pPr>
            <w:r w:rsidRPr="00776A45">
              <w:rPr>
                <w:rFonts w:ascii="Times New Roman" w:hAnsi="Times New Roman"/>
                <w:sz w:val="24"/>
                <w:szCs w:val="24"/>
              </w:rPr>
              <w:t>(Ф. № 6)</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5E6BE8" w:rsidRDefault="006F76D8" w:rsidP="00776A45">
            <w:pPr>
              <w:spacing w:after="0"/>
              <w:jc w:val="both"/>
              <w:rPr>
                <w:rFonts w:ascii="Times New Roman" w:hAnsi="Times New Roman"/>
                <w:sz w:val="28"/>
                <w:szCs w:val="28"/>
              </w:rPr>
            </w:pPr>
            <w:r w:rsidRPr="005E6BE8">
              <w:rPr>
                <w:rFonts w:ascii="Times New Roman" w:hAnsi="Times New Roman"/>
                <w:sz w:val="28"/>
                <w:szCs w:val="28"/>
              </w:rPr>
              <w:t>Мы – Россияне!</w:t>
            </w:r>
          </w:p>
        </w:tc>
        <w:tc>
          <w:tcPr>
            <w:tcW w:w="2552" w:type="dxa"/>
            <w:tcBorders>
              <w:top w:val="single" w:sz="4" w:space="0" w:color="auto"/>
              <w:left w:val="single" w:sz="4" w:space="0" w:color="auto"/>
              <w:bottom w:val="single" w:sz="4" w:space="0" w:color="auto"/>
              <w:right w:val="single" w:sz="4" w:space="0" w:color="auto"/>
            </w:tcBorders>
          </w:tcPr>
          <w:p w:rsidR="006F76D8" w:rsidRPr="005E6BE8" w:rsidRDefault="006F76D8" w:rsidP="00776A45">
            <w:pPr>
              <w:spacing w:after="0"/>
              <w:jc w:val="both"/>
              <w:rPr>
                <w:rFonts w:ascii="Times New Roman" w:hAnsi="Times New Roman"/>
                <w:sz w:val="28"/>
                <w:szCs w:val="28"/>
              </w:rPr>
            </w:pPr>
            <w:r w:rsidRPr="005E6BE8">
              <w:rPr>
                <w:rFonts w:ascii="Times New Roman" w:hAnsi="Times New Roman"/>
                <w:sz w:val="28"/>
                <w:szCs w:val="28"/>
              </w:rPr>
              <w:t>Праздничная программа</w:t>
            </w:r>
          </w:p>
        </w:tc>
        <w:tc>
          <w:tcPr>
            <w:tcW w:w="1701" w:type="dxa"/>
            <w:tcBorders>
              <w:top w:val="single" w:sz="4" w:space="0" w:color="auto"/>
              <w:left w:val="single" w:sz="4" w:space="0" w:color="auto"/>
              <w:bottom w:val="single" w:sz="4" w:space="0" w:color="auto"/>
              <w:right w:val="single" w:sz="4" w:space="0" w:color="auto"/>
            </w:tcBorders>
          </w:tcPr>
          <w:p w:rsidR="006F76D8" w:rsidRPr="005E6BE8" w:rsidRDefault="006F76D8" w:rsidP="00776A45">
            <w:pPr>
              <w:spacing w:after="0"/>
              <w:jc w:val="both"/>
              <w:rPr>
                <w:rFonts w:ascii="Times New Roman" w:hAnsi="Times New Roman"/>
                <w:sz w:val="28"/>
                <w:szCs w:val="28"/>
              </w:rPr>
            </w:pPr>
            <w:r w:rsidRPr="005E6BE8">
              <w:rPr>
                <w:rFonts w:ascii="Times New Roman" w:hAnsi="Times New Roman"/>
                <w:sz w:val="28"/>
                <w:szCs w:val="28"/>
              </w:rPr>
              <w:t>Июнь</w:t>
            </w:r>
          </w:p>
          <w:p w:rsidR="006F76D8" w:rsidRPr="005E6BE8" w:rsidRDefault="006F76D8" w:rsidP="00776A45">
            <w:pPr>
              <w:spacing w:after="0"/>
              <w:jc w:val="both"/>
              <w:rPr>
                <w:rFonts w:ascii="Times New Roman" w:hAnsi="Times New Roman"/>
                <w:sz w:val="28"/>
                <w:szCs w:val="28"/>
              </w:rPr>
            </w:pPr>
          </w:p>
          <w:p w:rsidR="006F76D8" w:rsidRPr="005E6BE8" w:rsidRDefault="006F76D8" w:rsidP="00776A45">
            <w:pPr>
              <w:spacing w:after="0"/>
              <w:jc w:val="both"/>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6F76D8" w:rsidRPr="00776A45" w:rsidRDefault="006F76D8" w:rsidP="00776A45">
            <w:pPr>
              <w:spacing w:after="0" w:line="240" w:lineRule="auto"/>
              <w:jc w:val="both"/>
              <w:rPr>
                <w:rFonts w:ascii="Times New Roman" w:hAnsi="Times New Roman"/>
                <w:sz w:val="24"/>
                <w:szCs w:val="24"/>
              </w:rPr>
            </w:pPr>
            <w:r w:rsidRPr="00776A45">
              <w:rPr>
                <w:rFonts w:ascii="Times New Roman" w:hAnsi="Times New Roman"/>
                <w:sz w:val="24"/>
                <w:szCs w:val="24"/>
              </w:rPr>
              <w:t>Коршуновская сельская библиотека</w:t>
            </w:r>
          </w:p>
          <w:p w:rsidR="006F76D8" w:rsidRPr="00776A45" w:rsidRDefault="006F76D8" w:rsidP="00776A45">
            <w:pPr>
              <w:spacing w:after="0" w:line="240" w:lineRule="auto"/>
              <w:jc w:val="both"/>
              <w:rPr>
                <w:rFonts w:ascii="Times New Roman" w:hAnsi="Times New Roman"/>
                <w:sz w:val="28"/>
                <w:szCs w:val="28"/>
              </w:rPr>
            </w:pPr>
            <w:r w:rsidRPr="00776A45">
              <w:rPr>
                <w:rFonts w:ascii="Times New Roman" w:hAnsi="Times New Roman"/>
                <w:sz w:val="24"/>
                <w:szCs w:val="24"/>
              </w:rPr>
              <w:t>(Ф. № 6)</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5E6BE8" w:rsidRDefault="006F76D8" w:rsidP="00B27B23">
            <w:pPr>
              <w:spacing w:after="0"/>
              <w:jc w:val="both"/>
              <w:rPr>
                <w:rFonts w:ascii="Times New Roman" w:hAnsi="Times New Roman"/>
                <w:sz w:val="28"/>
                <w:szCs w:val="28"/>
              </w:rPr>
            </w:pPr>
            <w:r w:rsidRPr="005E6BE8">
              <w:rPr>
                <w:rFonts w:ascii="Times New Roman" w:hAnsi="Times New Roman"/>
                <w:sz w:val="28"/>
                <w:szCs w:val="28"/>
              </w:rPr>
              <w:t xml:space="preserve">Нам есть чем </w:t>
            </w:r>
            <w:r>
              <w:rPr>
                <w:rFonts w:ascii="Times New Roman" w:hAnsi="Times New Roman"/>
                <w:sz w:val="28"/>
                <w:szCs w:val="28"/>
              </w:rPr>
              <w:t>гордиться, нам есть что беречь!</w:t>
            </w:r>
          </w:p>
        </w:tc>
        <w:tc>
          <w:tcPr>
            <w:tcW w:w="2552" w:type="dxa"/>
            <w:tcBorders>
              <w:top w:val="single" w:sz="4" w:space="0" w:color="auto"/>
              <w:left w:val="single" w:sz="4" w:space="0" w:color="auto"/>
              <w:bottom w:val="single" w:sz="4" w:space="0" w:color="auto"/>
              <w:right w:val="single" w:sz="4" w:space="0" w:color="auto"/>
            </w:tcBorders>
          </w:tcPr>
          <w:p w:rsidR="006F76D8" w:rsidRPr="005E6BE8" w:rsidRDefault="006F76D8" w:rsidP="00B27B23">
            <w:pPr>
              <w:spacing w:after="0"/>
              <w:jc w:val="both"/>
              <w:rPr>
                <w:rFonts w:ascii="Times New Roman" w:hAnsi="Times New Roman"/>
                <w:sz w:val="28"/>
                <w:szCs w:val="28"/>
              </w:rPr>
            </w:pPr>
            <w:r w:rsidRPr="005E6BE8">
              <w:rPr>
                <w:rFonts w:ascii="Times New Roman" w:hAnsi="Times New Roman"/>
                <w:sz w:val="28"/>
                <w:szCs w:val="28"/>
              </w:rPr>
              <w:t>Хроно</w:t>
            </w:r>
            <w:r>
              <w:rPr>
                <w:rFonts w:ascii="Times New Roman" w:hAnsi="Times New Roman"/>
                <w:sz w:val="28"/>
                <w:szCs w:val="28"/>
              </w:rPr>
              <w:t>-</w:t>
            </w:r>
            <w:r w:rsidRPr="005E6BE8">
              <w:rPr>
                <w:rFonts w:ascii="Times New Roman" w:hAnsi="Times New Roman"/>
                <w:sz w:val="28"/>
                <w:szCs w:val="28"/>
              </w:rPr>
              <w:t>выставка</w:t>
            </w:r>
          </w:p>
        </w:tc>
        <w:tc>
          <w:tcPr>
            <w:tcW w:w="1701" w:type="dxa"/>
            <w:tcBorders>
              <w:top w:val="single" w:sz="4" w:space="0" w:color="auto"/>
              <w:left w:val="single" w:sz="4" w:space="0" w:color="auto"/>
              <w:bottom w:val="single" w:sz="4" w:space="0" w:color="auto"/>
              <w:right w:val="single" w:sz="4" w:space="0" w:color="auto"/>
            </w:tcBorders>
          </w:tcPr>
          <w:p w:rsidR="006F76D8" w:rsidRPr="005E6BE8" w:rsidRDefault="006F76D8" w:rsidP="00B27B23">
            <w:pPr>
              <w:spacing w:after="0"/>
              <w:jc w:val="both"/>
              <w:rPr>
                <w:rFonts w:ascii="Times New Roman" w:hAnsi="Times New Roman"/>
                <w:sz w:val="28"/>
                <w:szCs w:val="28"/>
              </w:rPr>
            </w:pPr>
            <w:r w:rsidRPr="005E6BE8">
              <w:rPr>
                <w:rFonts w:ascii="Times New Roman" w:hAnsi="Times New Roman"/>
                <w:sz w:val="28"/>
                <w:szCs w:val="28"/>
              </w:rPr>
              <w:t>Июнь</w:t>
            </w:r>
            <w:r>
              <w:rPr>
                <w:rFonts w:ascii="Times New Roman" w:hAnsi="Times New Roman"/>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tcPr>
          <w:p w:rsidR="006F76D8" w:rsidRPr="00776A45" w:rsidRDefault="006F76D8" w:rsidP="00B27B23">
            <w:pPr>
              <w:spacing w:after="0" w:line="240" w:lineRule="auto"/>
              <w:jc w:val="both"/>
              <w:rPr>
                <w:rFonts w:ascii="Times New Roman" w:hAnsi="Times New Roman"/>
                <w:sz w:val="24"/>
                <w:szCs w:val="24"/>
              </w:rPr>
            </w:pPr>
            <w:r w:rsidRPr="00776A45">
              <w:rPr>
                <w:rFonts w:ascii="Times New Roman" w:hAnsi="Times New Roman"/>
                <w:sz w:val="24"/>
                <w:szCs w:val="24"/>
              </w:rPr>
              <w:t>Коршуновская сельская библиотека</w:t>
            </w:r>
          </w:p>
          <w:p w:rsidR="006F76D8" w:rsidRPr="00776A45" w:rsidRDefault="006F76D8" w:rsidP="00B27B23">
            <w:pPr>
              <w:spacing w:after="0" w:line="240" w:lineRule="auto"/>
              <w:jc w:val="both"/>
              <w:rPr>
                <w:rFonts w:ascii="Times New Roman" w:hAnsi="Times New Roman"/>
                <w:sz w:val="28"/>
                <w:szCs w:val="28"/>
              </w:rPr>
            </w:pPr>
            <w:r w:rsidRPr="00776A45">
              <w:rPr>
                <w:rFonts w:ascii="Times New Roman" w:hAnsi="Times New Roman"/>
                <w:sz w:val="24"/>
                <w:szCs w:val="24"/>
              </w:rPr>
              <w:t>(Ф. № 6)</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5E6BE8" w:rsidRDefault="006F76D8" w:rsidP="00776A45">
            <w:pPr>
              <w:spacing w:after="0"/>
              <w:jc w:val="both"/>
              <w:rPr>
                <w:rFonts w:ascii="Times New Roman" w:hAnsi="Times New Roman"/>
                <w:sz w:val="28"/>
                <w:szCs w:val="28"/>
              </w:rPr>
            </w:pPr>
            <w:r w:rsidRPr="005E6BE8">
              <w:rPr>
                <w:rFonts w:ascii="Times New Roman" w:hAnsi="Times New Roman"/>
                <w:sz w:val="28"/>
                <w:szCs w:val="28"/>
              </w:rPr>
              <w:t>Герб. Гимн. Закон</w:t>
            </w:r>
          </w:p>
        </w:tc>
        <w:tc>
          <w:tcPr>
            <w:tcW w:w="2552" w:type="dxa"/>
            <w:tcBorders>
              <w:top w:val="single" w:sz="4" w:space="0" w:color="auto"/>
              <w:left w:val="single" w:sz="4" w:space="0" w:color="auto"/>
              <w:bottom w:val="single" w:sz="4" w:space="0" w:color="auto"/>
              <w:right w:val="single" w:sz="4" w:space="0" w:color="auto"/>
            </w:tcBorders>
          </w:tcPr>
          <w:p w:rsidR="006F76D8" w:rsidRPr="005E6BE8" w:rsidRDefault="006F76D8" w:rsidP="00776A45">
            <w:pPr>
              <w:spacing w:after="0"/>
              <w:jc w:val="both"/>
              <w:rPr>
                <w:rFonts w:ascii="Times New Roman" w:hAnsi="Times New Roman"/>
                <w:sz w:val="28"/>
                <w:szCs w:val="28"/>
              </w:rPr>
            </w:pPr>
            <w:r w:rsidRPr="005E6BE8">
              <w:rPr>
                <w:rFonts w:ascii="Times New Roman" w:hAnsi="Times New Roman"/>
                <w:sz w:val="28"/>
                <w:szCs w:val="28"/>
              </w:rPr>
              <w:t>Передвижная выставка к дню Конституции</w:t>
            </w:r>
          </w:p>
        </w:tc>
        <w:tc>
          <w:tcPr>
            <w:tcW w:w="1701" w:type="dxa"/>
            <w:tcBorders>
              <w:top w:val="single" w:sz="4" w:space="0" w:color="auto"/>
              <w:left w:val="single" w:sz="4" w:space="0" w:color="auto"/>
              <w:bottom w:val="single" w:sz="4" w:space="0" w:color="auto"/>
              <w:right w:val="single" w:sz="4" w:space="0" w:color="auto"/>
            </w:tcBorders>
          </w:tcPr>
          <w:p w:rsidR="006F76D8" w:rsidRPr="005E6BE8" w:rsidRDefault="006F76D8" w:rsidP="00776A45">
            <w:pPr>
              <w:spacing w:after="0"/>
              <w:jc w:val="both"/>
              <w:rPr>
                <w:rFonts w:ascii="Times New Roman" w:hAnsi="Times New Roman"/>
                <w:sz w:val="28"/>
                <w:szCs w:val="28"/>
              </w:rPr>
            </w:pPr>
            <w:r w:rsidRPr="005E6BE8">
              <w:rPr>
                <w:rFonts w:ascii="Times New Roman" w:hAnsi="Times New Roman"/>
                <w:sz w:val="28"/>
                <w:szCs w:val="28"/>
              </w:rPr>
              <w:t>Декабрь</w:t>
            </w:r>
            <w:r>
              <w:rPr>
                <w:rFonts w:ascii="Times New Roman" w:hAnsi="Times New Roman"/>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tcPr>
          <w:p w:rsidR="006F76D8" w:rsidRPr="00776A45" w:rsidRDefault="006F76D8" w:rsidP="00776A45">
            <w:pPr>
              <w:spacing w:after="0" w:line="240" w:lineRule="auto"/>
              <w:jc w:val="both"/>
              <w:rPr>
                <w:rFonts w:ascii="Times New Roman" w:hAnsi="Times New Roman"/>
                <w:sz w:val="24"/>
                <w:szCs w:val="24"/>
              </w:rPr>
            </w:pPr>
            <w:r w:rsidRPr="00776A45">
              <w:rPr>
                <w:rFonts w:ascii="Times New Roman" w:hAnsi="Times New Roman"/>
                <w:sz w:val="24"/>
                <w:szCs w:val="24"/>
              </w:rPr>
              <w:t>Коршуновская сельская библиотека</w:t>
            </w:r>
          </w:p>
          <w:p w:rsidR="006F76D8" w:rsidRPr="00776A45" w:rsidRDefault="006F76D8" w:rsidP="00776A45">
            <w:pPr>
              <w:spacing w:after="0" w:line="240" w:lineRule="auto"/>
              <w:jc w:val="both"/>
              <w:rPr>
                <w:rFonts w:ascii="Times New Roman" w:hAnsi="Times New Roman"/>
                <w:sz w:val="28"/>
                <w:szCs w:val="28"/>
              </w:rPr>
            </w:pPr>
            <w:r w:rsidRPr="00776A45">
              <w:rPr>
                <w:rFonts w:ascii="Times New Roman" w:hAnsi="Times New Roman"/>
                <w:sz w:val="24"/>
                <w:szCs w:val="24"/>
              </w:rPr>
              <w:t>(Ф. № 6)</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D5550C" w:rsidRDefault="006F76D8" w:rsidP="00521F1A">
            <w:pPr>
              <w:spacing w:after="0" w:line="240" w:lineRule="auto"/>
              <w:jc w:val="both"/>
              <w:rPr>
                <w:rFonts w:ascii="Times New Roman" w:hAnsi="Times New Roman"/>
                <w:sz w:val="28"/>
                <w:szCs w:val="28"/>
              </w:rPr>
            </w:pPr>
            <w:r w:rsidRPr="00D5550C">
              <w:rPr>
                <w:rFonts w:ascii="Times New Roman" w:hAnsi="Times New Roman"/>
                <w:sz w:val="28"/>
                <w:szCs w:val="28"/>
              </w:rPr>
              <w:t xml:space="preserve">Новости. События. Факты. </w:t>
            </w:r>
          </w:p>
        </w:tc>
        <w:tc>
          <w:tcPr>
            <w:tcW w:w="2552" w:type="dxa"/>
            <w:tcBorders>
              <w:top w:val="single" w:sz="4" w:space="0" w:color="auto"/>
              <w:left w:val="single" w:sz="4" w:space="0" w:color="auto"/>
              <w:bottom w:val="single" w:sz="4" w:space="0" w:color="auto"/>
              <w:right w:val="single" w:sz="4" w:space="0" w:color="auto"/>
            </w:tcBorders>
          </w:tcPr>
          <w:p w:rsidR="006F76D8" w:rsidRPr="00D5550C" w:rsidRDefault="006F76D8" w:rsidP="00521F1A">
            <w:pPr>
              <w:spacing w:after="0" w:line="240" w:lineRule="auto"/>
              <w:jc w:val="both"/>
              <w:rPr>
                <w:rFonts w:ascii="Times New Roman" w:hAnsi="Times New Roman"/>
                <w:sz w:val="28"/>
                <w:szCs w:val="28"/>
              </w:rPr>
            </w:pPr>
            <w:r w:rsidRPr="00D5550C">
              <w:rPr>
                <w:rFonts w:ascii="Times New Roman" w:hAnsi="Times New Roman"/>
                <w:sz w:val="28"/>
                <w:szCs w:val="28"/>
              </w:rPr>
              <w:t xml:space="preserve">Выставка-обзор </w:t>
            </w:r>
          </w:p>
        </w:tc>
        <w:tc>
          <w:tcPr>
            <w:tcW w:w="1701" w:type="dxa"/>
            <w:tcBorders>
              <w:top w:val="single" w:sz="4" w:space="0" w:color="auto"/>
              <w:left w:val="single" w:sz="4" w:space="0" w:color="auto"/>
              <w:bottom w:val="single" w:sz="4" w:space="0" w:color="auto"/>
              <w:right w:val="single" w:sz="4" w:space="0" w:color="auto"/>
            </w:tcBorders>
          </w:tcPr>
          <w:p w:rsidR="006F76D8" w:rsidRPr="00D5550C" w:rsidRDefault="006F76D8" w:rsidP="00521F1A">
            <w:pPr>
              <w:spacing w:after="0" w:line="240" w:lineRule="auto"/>
              <w:jc w:val="both"/>
              <w:rPr>
                <w:rFonts w:ascii="Times New Roman" w:hAnsi="Times New Roman"/>
                <w:sz w:val="28"/>
                <w:szCs w:val="28"/>
              </w:rPr>
            </w:pPr>
            <w:r w:rsidRPr="00D5550C">
              <w:rPr>
                <w:rFonts w:ascii="Times New Roman" w:hAnsi="Times New Roman"/>
                <w:sz w:val="28"/>
                <w:szCs w:val="28"/>
              </w:rPr>
              <w:t xml:space="preserve">Годовая </w:t>
            </w:r>
          </w:p>
        </w:tc>
        <w:tc>
          <w:tcPr>
            <w:tcW w:w="2268" w:type="dxa"/>
            <w:tcBorders>
              <w:top w:val="single" w:sz="4" w:space="0" w:color="auto"/>
              <w:left w:val="single" w:sz="4" w:space="0" w:color="auto"/>
              <w:bottom w:val="single" w:sz="4" w:space="0" w:color="auto"/>
              <w:right w:val="single" w:sz="4" w:space="0" w:color="auto"/>
            </w:tcBorders>
          </w:tcPr>
          <w:p w:rsidR="006F76D8" w:rsidRPr="00D5550C" w:rsidRDefault="006F76D8" w:rsidP="00074219">
            <w:pPr>
              <w:spacing w:after="0" w:line="240" w:lineRule="auto"/>
              <w:jc w:val="both"/>
              <w:rPr>
                <w:rFonts w:ascii="Times New Roman" w:hAnsi="Times New Roman"/>
                <w:sz w:val="24"/>
                <w:szCs w:val="24"/>
              </w:rPr>
            </w:pPr>
            <w:r w:rsidRPr="00D5550C">
              <w:rPr>
                <w:rFonts w:ascii="Times New Roman" w:hAnsi="Times New Roman"/>
                <w:sz w:val="24"/>
                <w:szCs w:val="24"/>
              </w:rPr>
              <w:t>Краснояровская сельская библиотека</w:t>
            </w:r>
          </w:p>
          <w:p w:rsidR="006F76D8" w:rsidRPr="00D5550C" w:rsidRDefault="006F76D8" w:rsidP="00074219">
            <w:pPr>
              <w:spacing w:after="0" w:line="240" w:lineRule="auto"/>
              <w:jc w:val="both"/>
              <w:rPr>
                <w:rFonts w:ascii="Times New Roman" w:hAnsi="Times New Roman"/>
                <w:sz w:val="28"/>
                <w:szCs w:val="28"/>
              </w:rPr>
            </w:pPr>
            <w:r w:rsidRPr="00D5550C">
              <w:rPr>
                <w:rFonts w:ascii="Times New Roman" w:hAnsi="Times New Roman"/>
                <w:sz w:val="24"/>
                <w:szCs w:val="24"/>
              </w:rPr>
              <w:t>(Ф. № 7)</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D5550C"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Человек. Вселенная. Космос. </w:t>
            </w:r>
          </w:p>
        </w:tc>
        <w:tc>
          <w:tcPr>
            <w:tcW w:w="2552" w:type="dxa"/>
            <w:tcBorders>
              <w:top w:val="single" w:sz="4" w:space="0" w:color="auto"/>
              <w:left w:val="single" w:sz="4" w:space="0" w:color="auto"/>
              <w:bottom w:val="single" w:sz="4" w:space="0" w:color="auto"/>
              <w:right w:val="single" w:sz="4" w:space="0" w:color="auto"/>
            </w:tcBorders>
          </w:tcPr>
          <w:p w:rsidR="006F76D8" w:rsidRPr="00D5550C"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Выставка-информация </w:t>
            </w:r>
          </w:p>
        </w:tc>
        <w:tc>
          <w:tcPr>
            <w:tcW w:w="1701" w:type="dxa"/>
            <w:tcBorders>
              <w:top w:val="single" w:sz="4" w:space="0" w:color="auto"/>
              <w:left w:val="single" w:sz="4" w:space="0" w:color="auto"/>
              <w:bottom w:val="single" w:sz="4" w:space="0" w:color="auto"/>
              <w:right w:val="single" w:sz="4" w:space="0" w:color="auto"/>
            </w:tcBorders>
          </w:tcPr>
          <w:p w:rsidR="006F76D8" w:rsidRPr="00D5550C"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268" w:type="dxa"/>
            <w:tcBorders>
              <w:top w:val="single" w:sz="4" w:space="0" w:color="auto"/>
              <w:left w:val="single" w:sz="4" w:space="0" w:color="auto"/>
              <w:bottom w:val="single" w:sz="4" w:space="0" w:color="auto"/>
              <w:right w:val="single" w:sz="4" w:space="0" w:color="auto"/>
            </w:tcBorders>
          </w:tcPr>
          <w:p w:rsidR="006F76D8" w:rsidRPr="00D5550C" w:rsidRDefault="006F76D8" w:rsidP="00521F1A">
            <w:pPr>
              <w:spacing w:after="0" w:line="240" w:lineRule="auto"/>
              <w:jc w:val="both"/>
              <w:rPr>
                <w:rFonts w:ascii="Times New Roman" w:hAnsi="Times New Roman"/>
                <w:sz w:val="24"/>
                <w:szCs w:val="24"/>
              </w:rPr>
            </w:pPr>
            <w:r w:rsidRPr="00D5550C">
              <w:rPr>
                <w:rFonts w:ascii="Times New Roman" w:hAnsi="Times New Roman"/>
                <w:sz w:val="24"/>
                <w:szCs w:val="24"/>
              </w:rPr>
              <w:t>Краснояровская сельская библиотека</w:t>
            </w:r>
          </w:p>
          <w:p w:rsidR="006F76D8" w:rsidRPr="00D5550C" w:rsidRDefault="006F76D8" w:rsidP="00521F1A">
            <w:pPr>
              <w:spacing w:after="0" w:line="240" w:lineRule="auto"/>
              <w:jc w:val="both"/>
              <w:rPr>
                <w:rFonts w:ascii="Times New Roman" w:hAnsi="Times New Roman"/>
                <w:sz w:val="28"/>
                <w:szCs w:val="28"/>
              </w:rPr>
            </w:pPr>
            <w:r w:rsidRPr="00D5550C">
              <w:rPr>
                <w:rFonts w:ascii="Times New Roman" w:hAnsi="Times New Roman"/>
                <w:sz w:val="24"/>
                <w:szCs w:val="24"/>
              </w:rPr>
              <w:t>(Ф. № 7)</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D5550C"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Моя Родина – Россия </w:t>
            </w:r>
          </w:p>
        </w:tc>
        <w:tc>
          <w:tcPr>
            <w:tcW w:w="2552" w:type="dxa"/>
            <w:tcBorders>
              <w:top w:val="single" w:sz="4" w:space="0" w:color="auto"/>
              <w:left w:val="single" w:sz="4" w:space="0" w:color="auto"/>
              <w:bottom w:val="single" w:sz="4" w:space="0" w:color="auto"/>
              <w:right w:val="single" w:sz="4" w:space="0" w:color="auto"/>
            </w:tcBorders>
          </w:tcPr>
          <w:p w:rsidR="006F76D8" w:rsidRPr="00D5550C"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Информационный час </w:t>
            </w:r>
          </w:p>
        </w:tc>
        <w:tc>
          <w:tcPr>
            <w:tcW w:w="1701" w:type="dxa"/>
            <w:tcBorders>
              <w:top w:val="single" w:sz="4" w:space="0" w:color="auto"/>
              <w:left w:val="single" w:sz="4" w:space="0" w:color="auto"/>
              <w:bottom w:val="single" w:sz="4" w:space="0" w:color="auto"/>
              <w:right w:val="single" w:sz="4" w:space="0" w:color="auto"/>
            </w:tcBorders>
          </w:tcPr>
          <w:p w:rsidR="006F76D8" w:rsidRPr="00D5550C"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268" w:type="dxa"/>
            <w:tcBorders>
              <w:top w:val="single" w:sz="4" w:space="0" w:color="auto"/>
              <w:left w:val="single" w:sz="4" w:space="0" w:color="auto"/>
              <w:bottom w:val="single" w:sz="4" w:space="0" w:color="auto"/>
              <w:right w:val="single" w:sz="4" w:space="0" w:color="auto"/>
            </w:tcBorders>
          </w:tcPr>
          <w:p w:rsidR="006F76D8" w:rsidRPr="00D5550C" w:rsidRDefault="006F76D8" w:rsidP="00521F1A">
            <w:pPr>
              <w:spacing w:after="0" w:line="240" w:lineRule="auto"/>
              <w:jc w:val="both"/>
              <w:rPr>
                <w:rFonts w:ascii="Times New Roman" w:hAnsi="Times New Roman"/>
                <w:sz w:val="24"/>
                <w:szCs w:val="24"/>
              </w:rPr>
            </w:pPr>
            <w:r w:rsidRPr="00D5550C">
              <w:rPr>
                <w:rFonts w:ascii="Times New Roman" w:hAnsi="Times New Roman"/>
                <w:sz w:val="24"/>
                <w:szCs w:val="24"/>
              </w:rPr>
              <w:t>Краснояровская сельская библиотека</w:t>
            </w:r>
          </w:p>
          <w:p w:rsidR="006F76D8" w:rsidRPr="00D5550C" w:rsidRDefault="006F76D8" w:rsidP="00521F1A">
            <w:pPr>
              <w:spacing w:after="0" w:line="240" w:lineRule="auto"/>
              <w:jc w:val="both"/>
              <w:rPr>
                <w:rFonts w:ascii="Times New Roman" w:hAnsi="Times New Roman"/>
                <w:sz w:val="28"/>
                <w:szCs w:val="28"/>
              </w:rPr>
            </w:pPr>
            <w:r w:rsidRPr="00D5550C">
              <w:rPr>
                <w:rFonts w:ascii="Times New Roman" w:hAnsi="Times New Roman"/>
                <w:sz w:val="24"/>
                <w:szCs w:val="24"/>
              </w:rPr>
              <w:t>(Ф. № 7)</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Default="006F76D8" w:rsidP="00521F1A">
            <w:pPr>
              <w:spacing w:after="0" w:line="240" w:lineRule="auto"/>
              <w:jc w:val="both"/>
              <w:rPr>
                <w:rFonts w:ascii="Times New Roman" w:hAnsi="Times New Roman"/>
                <w:sz w:val="28"/>
                <w:szCs w:val="28"/>
              </w:rPr>
            </w:pPr>
            <w:r>
              <w:rPr>
                <w:rFonts w:ascii="Times New Roman" w:hAnsi="Times New Roman"/>
                <w:sz w:val="28"/>
                <w:szCs w:val="28"/>
              </w:rPr>
              <w:t>Российский флаг – гордость России</w:t>
            </w:r>
          </w:p>
        </w:tc>
        <w:tc>
          <w:tcPr>
            <w:tcW w:w="2552" w:type="dxa"/>
            <w:tcBorders>
              <w:top w:val="single" w:sz="4" w:space="0" w:color="auto"/>
              <w:left w:val="single" w:sz="4" w:space="0" w:color="auto"/>
              <w:bottom w:val="single" w:sz="4" w:space="0" w:color="auto"/>
              <w:right w:val="single" w:sz="4" w:space="0" w:color="auto"/>
            </w:tcBorders>
          </w:tcPr>
          <w:p w:rsidR="006F76D8"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Виртуальный урок </w:t>
            </w:r>
          </w:p>
        </w:tc>
        <w:tc>
          <w:tcPr>
            <w:tcW w:w="1701" w:type="dxa"/>
            <w:tcBorders>
              <w:top w:val="single" w:sz="4" w:space="0" w:color="auto"/>
              <w:left w:val="single" w:sz="4" w:space="0" w:color="auto"/>
              <w:bottom w:val="single" w:sz="4" w:space="0" w:color="auto"/>
              <w:right w:val="single" w:sz="4" w:space="0" w:color="auto"/>
            </w:tcBorders>
          </w:tcPr>
          <w:p w:rsidR="006F76D8" w:rsidRPr="00D5550C" w:rsidRDefault="006F76D8" w:rsidP="00074219">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268" w:type="dxa"/>
            <w:tcBorders>
              <w:top w:val="single" w:sz="4" w:space="0" w:color="auto"/>
              <w:left w:val="single" w:sz="4" w:space="0" w:color="auto"/>
              <w:bottom w:val="single" w:sz="4" w:space="0" w:color="auto"/>
              <w:right w:val="single" w:sz="4" w:space="0" w:color="auto"/>
            </w:tcBorders>
          </w:tcPr>
          <w:p w:rsidR="006F76D8" w:rsidRPr="00D5550C" w:rsidRDefault="006F76D8" w:rsidP="00074219">
            <w:pPr>
              <w:spacing w:after="0" w:line="240" w:lineRule="auto"/>
              <w:jc w:val="both"/>
              <w:rPr>
                <w:rFonts w:ascii="Times New Roman" w:hAnsi="Times New Roman"/>
                <w:sz w:val="24"/>
                <w:szCs w:val="24"/>
              </w:rPr>
            </w:pPr>
            <w:r w:rsidRPr="00D5550C">
              <w:rPr>
                <w:rFonts w:ascii="Times New Roman" w:hAnsi="Times New Roman"/>
                <w:sz w:val="24"/>
                <w:szCs w:val="24"/>
              </w:rPr>
              <w:t>Краснояровская сельская библиотека</w:t>
            </w:r>
          </w:p>
          <w:p w:rsidR="006F76D8" w:rsidRPr="00D5550C" w:rsidRDefault="006F76D8" w:rsidP="00074219">
            <w:pPr>
              <w:spacing w:after="0" w:line="240" w:lineRule="auto"/>
              <w:jc w:val="both"/>
              <w:rPr>
                <w:rFonts w:ascii="Times New Roman" w:hAnsi="Times New Roman"/>
                <w:sz w:val="28"/>
                <w:szCs w:val="28"/>
              </w:rPr>
            </w:pPr>
            <w:r w:rsidRPr="00D5550C">
              <w:rPr>
                <w:rFonts w:ascii="Times New Roman" w:hAnsi="Times New Roman"/>
                <w:sz w:val="24"/>
                <w:szCs w:val="24"/>
              </w:rPr>
              <w:t>(Ф. № 7)</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D5550C"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Выбираем мэра – выбираем жизнь </w:t>
            </w:r>
          </w:p>
        </w:tc>
        <w:tc>
          <w:tcPr>
            <w:tcW w:w="2552" w:type="dxa"/>
            <w:tcBorders>
              <w:top w:val="single" w:sz="4" w:space="0" w:color="auto"/>
              <w:left w:val="single" w:sz="4" w:space="0" w:color="auto"/>
              <w:bottom w:val="single" w:sz="4" w:space="0" w:color="auto"/>
              <w:right w:val="single" w:sz="4" w:space="0" w:color="auto"/>
            </w:tcBorders>
          </w:tcPr>
          <w:p w:rsidR="006F76D8" w:rsidRPr="00D5550C"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Информационная выставка </w:t>
            </w:r>
          </w:p>
        </w:tc>
        <w:tc>
          <w:tcPr>
            <w:tcW w:w="1701" w:type="dxa"/>
            <w:tcBorders>
              <w:top w:val="single" w:sz="4" w:space="0" w:color="auto"/>
              <w:left w:val="single" w:sz="4" w:space="0" w:color="auto"/>
              <w:bottom w:val="single" w:sz="4" w:space="0" w:color="auto"/>
              <w:right w:val="single" w:sz="4" w:space="0" w:color="auto"/>
            </w:tcBorders>
          </w:tcPr>
          <w:p w:rsidR="006F76D8" w:rsidRPr="00D5550C"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268" w:type="dxa"/>
            <w:tcBorders>
              <w:top w:val="single" w:sz="4" w:space="0" w:color="auto"/>
              <w:left w:val="single" w:sz="4" w:space="0" w:color="auto"/>
              <w:bottom w:val="single" w:sz="4" w:space="0" w:color="auto"/>
              <w:right w:val="single" w:sz="4" w:space="0" w:color="auto"/>
            </w:tcBorders>
          </w:tcPr>
          <w:p w:rsidR="006F76D8" w:rsidRPr="00D5550C" w:rsidRDefault="006F76D8" w:rsidP="00521F1A">
            <w:pPr>
              <w:spacing w:after="0" w:line="240" w:lineRule="auto"/>
              <w:jc w:val="both"/>
              <w:rPr>
                <w:rFonts w:ascii="Times New Roman" w:hAnsi="Times New Roman"/>
                <w:sz w:val="24"/>
                <w:szCs w:val="24"/>
              </w:rPr>
            </w:pPr>
            <w:r w:rsidRPr="00D5550C">
              <w:rPr>
                <w:rFonts w:ascii="Times New Roman" w:hAnsi="Times New Roman"/>
                <w:sz w:val="24"/>
                <w:szCs w:val="24"/>
              </w:rPr>
              <w:t>Краснояровская сельская библиотека</w:t>
            </w:r>
          </w:p>
          <w:p w:rsidR="006F76D8" w:rsidRPr="00D5550C" w:rsidRDefault="006F76D8" w:rsidP="00521F1A">
            <w:pPr>
              <w:spacing w:after="0" w:line="240" w:lineRule="auto"/>
              <w:jc w:val="both"/>
              <w:rPr>
                <w:rFonts w:ascii="Times New Roman" w:hAnsi="Times New Roman"/>
                <w:sz w:val="28"/>
                <w:szCs w:val="28"/>
              </w:rPr>
            </w:pPr>
            <w:r w:rsidRPr="00D5550C">
              <w:rPr>
                <w:rFonts w:ascii="Times New Roman" w:hAnsi="Times New Roman"/>
                <w:sz w:val="24"/>
                <w:szCs w:val="24"/>
              </w:rPr>
              <w:t>(Ф. № 7)</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Default="006F76D8" w:rsidP="00521F1A">
            <w:pPr>
              <w:spacing w:after="0" w:line="240" w:lineRule="auto"/>
              <w:jc w:val="both"/>
              <w:rPr>
                <w:rFonts w:ascii="Times New Roman" w:hAnsi="Times New Roman"/>
                <w:sz w:val="28"/>
                <w:szCs w:val="28"/>
              </w:rPr>
            </w:pPr>
            <w:r>
              <w:rPr>
                <w:rFonts w:ascii="Times New Roman" w:hAnsi="Times New Roman"/>
                <w:sz w:val="28"/>
                <w:szCs w:val="28"/>
              </w:rPr>
              <w:lastRenderedPageBreak/>
              <w:t>День народного единства – праздник значимый для всех</w:t>
            </w:r>
          </w:p>
        </w:tc>
        <w:tc>
          <w:tcPr>
            <w:tcW w:w="2552" w:type="dxa"/>
            <w:tcBorders>
              <w:top w:val="single" w:sz="4" w:space="0" w:color="auto"/>
              <w:left w:val="single" w:sz="4" w:space="0" w:color="auto"/>
              <w:bottom w:val="single" w:sz="4" w:space="0" w:color="auto"/>
              <w:right w:val="single" w:sz="4" w:space="0" w:color="auto"/>
            </w:tcBorders>
          </w:tcPr>
          <w:p w:rsidR="006F76D8"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Историческая выставка </w:t>
            </w:r>
          </w:p>
        </w:tc>
        <w:tc>
          <w:tcPr>
            <w:tcW w:w="1701" w:type="dxa"/>
            <w:tcBorders>
              <w:top w:val="single" w:sz="4" w:space="0" w:color="auto"/>
              <w:left w:val="single" w:sz="4" w:space="0" w:color="auto"/>
              <w:bottom w:val="single" w:sz="4" w:space="0" w:color="auto"/>
              <w:right w:val="single" w:sz="4" w:space="0" w:color="auto"/>
            </w:tcBorders>
          </w:tcPr>
          <w:p w:rsidR="006F76D8"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Ноябрь </w:t>
            </w:r>
          </w:p>
        </w:tc>
        <w:tc>
          <w:tcPr>
            <w:tcW w:w="2268" w:type="dxa"/>
            <w:tcBorders>
              <w:top w:val="single" w:sz="4" w:space="0" w:color="auto"/>
              <w:left w:val="single" w:sz="4" w:space="0" w:color="auto"/>
              <w:bottom w:val="single" w:sz="4" w:space="0" w:color="auto"/>
              <w:right w:val="single" w:sz="4" w:space="0" w:color="auto"/>
            </w:tcBorders>
          </w:tcPr>
          <w:p w:rsidR="006F76D8" w:rsidRPr="00D5550C" w:rsidRDefault="006F76D8" w:rsidP="00074219">
            <w:pPr>
              <w:spacing w:after="0" w:line="240" w:lineRule="auto"/>
              <w:jc w:val="both"/>
              <w:rPr>
                <w:rFonts w:ascii="Times New Roman" w:hAnsi="Times New Roman"/>
                <w:sz w:val="24"/>
                <w:szCs w:val="24"/>
              </w:rPr>
            </w:pPr>
            <w:r w:rsidRPr="00D5550C">
              <w:rPr>
                <w:rFonts w:ascii="Times New Roman" w:hAnsi="Times New Roman"/>
                <w:sz w:val="24"/>
                <w:szCs w:val="24"/>
              </w:rPr>
              <w:t>Краснояровская сельская библиотека</w:t>
            </w:r>
          </w:p>
          <w:p w:rsidR="006F76D8" w:rsidRPr="00D5550C" w:rsidRDefault="006F76D8" w:rsidP="00074219">
            <w:pPr>
              <w:spacing w:after="0" w:line="240" w:lineRule="auto"/>
              <w:jc w:val="both"/>
              <w:rPr>
                <w:rFonts w:ascii="Times New Roman" w:hAnsi="Times New Roman"/>
                <w:sz w:val="28"/>
                <w:szCs w:val="28"/>
              </w:rPr>
            </w:pPr>
            <w:r w:rsidRPr="00D5550C">
              <w:rPr>
                <w:rFonts w:ascii="Times New Roman" w:hAnsi="Times New Roman"/>
                <w:sz w:val="24"/>
                <w:szCs w:val="24"/>
              </w:rPr>
              <w:t>(Ф. № 7)</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4E55E8" w:rsidRDefault="006F76D8" w:rsidP="00B659A5">
            <w:pPr>
              <w:spacing w:after="0"/>
              <w:jc w:val="both"/>
              <w:rPr>
                <w:rFonts w:ascii="Times New Roman" w:hAnsi="Times New Roman"/>
                <w:sz w:val="28"/>
                <w:szCs w:val="28"/>
              </w:rPr>
            </w:pPr>
            <w:r w:rsidRPr="004E55E8">
              <w:rPr>
                <w:rFonts w:ascii="Times New Roman" w:hAnsi="Times New Roman"/>
                <w:sz w:val="28"/>
                <w:szCs w:val="28"/>
              </w:rPr>
              <w:t xml:space="preserve">…Здравствуйте, Дмитрий Иванович! </w:t>
            </w:r>
            <w:r>
              <w:rPr>
                <w:rFonts w:ascii="Times New Roman" w:hAnsi="Times New Roman"/>
                <w:sz w:val="28"/>
                <w:szCs w:val="28"/>
              </w:rPr>
              <w:t>/</w:t>
            </w:r>
            <w:r w:rsidRPr="004E55E8">
              <w:rPr>
                <w:rFonts w:ascii="Times New Roman" w:hAnsi="Times New Roman"/>
                <w:sz w:val="28"/>
                <w:szCs w:val="28"/>
              </w:rPr>
              <w:t>к 185-летию Д.И. Менделеева</w:t>
            </w:r>
            <w:r>
              <w:rPr>
                <w:rFonts w:ascii="Times New Roman" w:hAnsi="Times New Roman"/>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6F76D8" w:rsidRPr="004E55E8" w:rsidRDefault="006F76D8" w:rsidP="00B659A5">
            <w:pPr>
              <w:spacing w:after="0"/>
              <w:jc w:val="both"/>
              <w:rPr>
                <w:rFonts w:ascii="Times New Roman" w:hAnsi="Times New Roman"/>
                <w:sz w:val="28"/>
                <w:szCs w:val="28"/>
              </w:rPr>
            </w:pPr>
            <w:r w:rsidRPr="004E55E8">
              <w:rPr>
                <w:rFonts w:ascii="Times New Roman" w:hAnsi="Times New Roman"/>
                <w:sz w:val="28"/>
                <w:szCs w:val="28"/>
              </w:rPr>
              <w:t xml:space="preserve">Урок-презентация </w:t>
            </w:r>
          </w:p>
        </w:tc>
        <w:tc>
          <w:tcPr>
            <w:tcW w:w="1701" w:type="dxa"/>
            <w:tcBorders>
              <w:top w:val="single" w:sz="4" w:space="0" w:color="auto"/>
              <w:left w:val="single" w:sz="4" w:space="0" w:color="auto"/>
              <w:bottom w:val="single" w:sz="4" w:space="0" w:color="auto"/>
              <w:right w:val="single" w:sz="4" w:space="0" w:color="auto"/>
            </w:tcBorders>
          </w:tcPr>
          <w:p w:rsidR="006F76D8" w:rsidRPr="004E55E8" w:rsidRDefault="006F76D8" w:rsidP="00B659A5">
            <w:pPr>
              <w:spacing w:after="0"/>
              <w:jc w:val="both"/>
              <w:rPr>
                <w:rFonts w:ascii="Times New Roman" w:hAnsi="Times New Roman"/>
                <w:sz w:val="28"/>
                <w:szCs w:val="28"/>
              </w:rPr>
            </w:pPr>
            <w:r w:rsidRPr="004E55E8">
              <w:rPr>
                <w:rFonts w:ascii="Times New Roman" w:hAnsi="Times New Roman"/>
                <w:sz w:val="28"/>
                <w:szCs w:val="28"/>
              </w:rPr>
              <w:t>8 февраля</w:t>
            </w:r>
          </w:p>
        </w:tc>
        <w:tc>
          <w:tcPr>
            <w:tcW w:w="2268" w:type="dxa"/>
            <w:tcBorders>
              <w:top w:val="single" w:sz="4" w:space="0" w:color="auto"/>
              <w:left w:val="single" w:sz="4" w:space="0" w:color="auto"/>
              <w:bottom w:val="single" w:sz="4" w:space="0" w:color="auto"/>
              <w:right w:val="single" w:sz="4" w:space="0" w:color="auto"/>
            </w:tcBorders>
          </w:tcPr>
          <w:p w:rsidR="006F76D8" w:rsidRPr="00D5550C" w:rsidRDefault="006F76D8" w:rsidP="0026044F">
            <w:pPr>
              <w:spacing w:after="0" w:line="240" w:lineRule="auto"/>
              <w:jc w:val="both"/>
              <w:rPr>
                <w:rFonts w:ascii="Times New Roman" w:hAnsi="Times New Roman"/>
                <w:sz w:val="24"/>
                <w:szCs w:val="24"/>
              </w:rPr>
            </w:pPr>
            <w:r w:rsidRPr="00D5550C">
              <w:rPr>
                <w:rFonts w:ascii="Times New Roman" w:hAnsi="Times New Roman"/>
                <w:sz w:val="24"/>
                <w:szCs w:val="24"/>
              </w:rPr>
              <w:t>Краснояровская сельская библиотека</w:t>
            </w:r>
          </w:p>
          <w:p w:rsidR="006F76D8" w:rsidRPr="00D5550C" w:rsidRDefault="006F76D8" w:rsidP="0026044F">
            <w:pPr>
              <w:spacing w:after="0" w:line="240" w:lineRule="auto"/>
              <w:jc w:val="both"/>
              <w:rPr>
                <w:rFonts w:ascii="Times New Roman" w:hAnsi="Times New Roman"/>
                <w:sz w:val="28"/>
                <w:szCs w:val="28"/>
              </w:rPr>
            </w:pPr>
            <w:r w:rsidRPr="00D5550C">
              <w:rPr>
                <w:rFonts w:ascii="Times New Roman" w:hAnsi="Times New Roman"/>
                <w:sz w:val="24"/>
                <w:szCs w:val="24"/>
              </w:rPr>
              <w:t>(Ф. № 7)</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4E55E8" w:rsidRDefault="006F76D8" w:rsidP="003E52EC">
            <w:pPr>
              <w:spacing w:after="0"/>
              <w:jc w:val="both"/>
              <w:rPr>
                <w:rFonts w:ascii="Times New Roman" w:hAnsi="Times New Roman"/>
                <w:sz w:val="28"/>
                <w:szCs w:val="28"/>
              </w:rPr>
            </w:pPr>
            <w:r w:rsidRPr="004E55E8">
              <w:rPr>
                <w:rFonts w:ascii="Times New Roman" w:hAnsi="Times New Roman"/>
                <w:sz w:val="28"/>
                <w:szCs w:val="28"/>
              </w:rPr>
              <w:t xml:space="preserve">Летящие сказки </w:t>
            </w:r>
            <w:r>
              <w:rPr>
                <w:rFonts w:ascii="Times New Roman" w:hAnsi="Times New Roman"/>
                <w:sz w:val="28"/>
                <w:szCs w:val="28"/>
              </w:rPr>
              <w:t>/художественная литература о космосе/</w:t>
            </w:r>
          </w:p>
        </w:tc>
        <w:tc>
          <w:tcPr>
            <w:tcW w:w="2552" w:type="dxa"/>
            <w:tcBorders>
              <w:top w:val="single" w:sz="4" w:space="0" w:color="auto"/>
              <w:left w:val="single" w:sz="4" w:space="0" w:color="auto"/>
              <w:bottom w:val="single" w:sz="4" w:space="0" w:color="auto"/>
              <w:right w:val="single" w:sz="4" w:space="0" w:color="auto"/>
            </w:tcBorders>
          </w:tcPr>
          <w:p w:rsidR="006F76D8" w:rsidRPr="004E55E8" w:rsidRDefault="006F76D8" w:rsidP="003E52EC">
            <w:pPr>
              <w:spacing w:after="0"/>
              <w:jc w:val="both"/>
              <w:rPr>
                <w:rFonts w:ascii="Times New Roman" w:hAnsi="Times New Roman"/>
                <w:sz w:val="28"/>
                <w:szCs w:val="28"/>
              </w:rPr>
            </w:pPr>
            <w:r w:rsidRPr="004E55E8">
              <w:rPr>
                <w:rFonts w:ascii="Times New Roman" w:hAnsi="Times New Roman"/>
                <w:sz w:val="28"/>
                <w:szCs w:val="28"/>
              </w:rPr>
              <w:t xml:space="preserve">Рекомендательный список </w:t>
            </w:r>
          </w:p>
        </w:tc>
        <w:tc>
          <w:tcPr>
            <w:tcW w:w="1701" w:type="dxa"/>
            <w:tcBorders>
              <w:top w:val="single" w:sz="4" w:space="0" w:color="auto"/>
              <w:left w:val="single" w:sz="4" w:space="0" w:color="auto"/>
              <w:bottom w:val="single" w:sz="4" w:space="0" w:color="auto"/>
              <w:right w:val="single" w:sz="4" w:space="0" w:color="auto"/>
            </w:tcBorders>
          </w:tcPr>
          <w:p w:rsidR="006F76D8" w:rsidRPr="004E55E8" w:rsidRDefault="006F76D8" w:rsidP="003E52EC">
            <w:pPr>
              <w:spacing w:after="0"/>
              <w:jc w:val="both"/>
              <w:rPr>
                <w:rFonts w:ascii="Times New Roman" w:hAnsi="Times New Roman"/>
                <w:sz w:val="28"/>
                <w:szCs w:val="28"/>
              </w:rPr>
            </w:pPr>
            <w:r w:rsidRPr="004E55E8">
              <w:rPr>
                <w:rFonts w:ascii="Times New Roman" w:hAnsi="Times New Roman"/>
                <w:sz w:val="28"/>
                <w:szCs w:val="28"/>
              </w:rPr>
              <w:t>11</w:t>
            </w:r>
            <w:r>
              <w:rPr>
                <w:rFonts w:ascii="Times New Roman" w:hAnsi="Times New Roman"/>
                <w:sz w:val="28"/>
                <w:szCs w:val="28"/>
              </w:rPr>
              <w:t xml:space="preserve"> </w:t>
            </w:r>
            <w:r w:rsidRPr="004E55E8">
              <w:rPr>
                <w:rFonts w:ascii="Times New Roman" w:hAnsi="Times New Roman"/>
                <w:sz w:val="28"/>
                <w:szCs w:val="28"/>
              </w:rPr>
              <w:t>апреля</w:t>
            </w:r>
          </w:p>
        </w:tc>
        <w:tc>
          <w:tcPr>
            <w:tcW w:w="2268" w:type="dxa"/>
            <w:tcBorders>
              <w:top w:val="single" w:sz="4" w:space="0" w:color="auto"/>
              <w:left w:val="single" w:sz="4" w:space="0" w:color="auto"/>
              <w:bottom w:val="single" w:sz="4" w:space="0" w:color="auto"/>
              <w:right w:val="single" w:sz="4" w:space="0" w:color="auto"/>
            </w:tcBorders>
          </w:tcPr>
          <w:p w:rsidR="006F76D8" w:rsidRPr="003E52EC" w:rsidRDefault="006F76D8" w:rsidP="003E52EC">
            <w:pPr>
              <w:spacing w:after="0" w:line="240" w:lineRule="auto"/>
              <w:jc w:val="both"/>
              <w:rPr>
                <w:rFonts w:ascii="Times New Roman" w:hAnsi="Times New Roman"/>
                <w:sz w:val="24"/>
                <w:szCs w:val="24"/>
              </w:rPr>
            </w:pPr>
            <w:r w:rsidRPr="003E52EC">
              <w:rPr>
                <w:rFonts w:ascii="Times New Roman" w:hAnsi="Times New Roman"/>
                <w:sz w:val="24"/>
                <w:szCs w:val="24"/>
              </w:rPr>
              <w:t>Кривошапкинская сельская библиотека</w:t>
            </w:r>
          </w:p>
          <w:p w:rsidR="006F76D8" w:rsidRPr="003E52EC" w:rsidRDefault="006F76D8" w:rsidP="003E52EC">
            <w:pPr>
              <w:spacing w:after="0" w:line="240" w:lineRule="auto"/>
              <w:jc w:val="both"/>
              <w:rPr>
                <w:rFonts w:ascii="Times New Roman" w:hAnsi="Times New Roman"/>
                <w:sz w:val="28"/>
                <w:szCs w:val="28"/>
              </w:rPr>
            </w:pPr>
            <w:r w:rsidRPr="003E52EC">
              <w:rPr>
                <w:rFonts w:ascii="Times New Roman" w:hAnsi="Times New Roman"/>
                <w:sz w:val="24"/>
                <w:szCs w:val="24"/>
              </w:rPr>
              <w:t>(Ф. № 9)</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4E55E8" w:rsidRDefault="006F76D8" w:rsidP="003E52EC">
            <w:pPr>
              <w:spacing w:after="0"/>
              <w:jc w:val="both"/>
              <w:rPr>
                <w:rFonts w:ascii="Times New Roman" w:hAnsi="Times New Roman"/>
                <w:sz w:val="28"/>
                <w:szCs w:val="28"/>
              </w:rPr>
            </w:pPr>
            <w:r w:rsidRPr="004E55E8">
              <w:rPr>
                <w:rFonts w:ascii="Times New Roman" w:hAnsi="Times New Roman"/>
                <w:sz w:val="28"/>
                <w:szCs w:val="28"/>
              </w:rPr>
              <w:t>Окрыленный музыкой звезд</w:t>
            </w:r>
          </w:p>
        </w:tc>
        <w:tc>
          <w:tcPr>
            <w:tcW w:w="2552" w:type="dxa"/>
            <w:tcBorders>
              <w:top w:val="single" w:sz="4" w:space="0" w:color="auto"/>
              <w:left w:val="single" w:sz="4" w:space="0" w:color="auto"/>
              <w:bottom w:val="single" w:sz="4" w:space="0" w:color="auto"/>
              <w:right w:val="single" w:sz="4" w:space="0" w:color="auto"/>
            </w:tcBorders>
          </w:tcPr>
          <w:p w:rsidR="006F76D8" w:rsidRPr="004E55E8" w:rsidRDefault="006F76D8" w:rsidP="003E52EC">
            <w:pPr>
              <w:spacing w:after="0"/>
              <w:jc w:val="both"/>
              <w:rPr>
                <w:rFonts w:ascii="Times New Roman" w:hAnsi="Times New Roman"/>
                <w:sz w:val="28"/>
                <w:szCs w:val="28"/>
              </w:rPr>
            </w:pPr>
            <w:r w:rsidRPr="004E55E8">
              <w:rPr>
                <w:rFonts w:ascii="Times New Roman" w:hAnsi="Times New Roman"/>
                <w:sz w:val="28"/>
                <w:szCs w:val="28"/>
              </w:rPr>
              <w:t>Игра-презентация</w:t>
            </w:r>
          </w:p>
        </w:tc>
        <w:tc>
          <w:tcPr>
            <w:tcW w:w="1701" w:type="dxa"/>
            <w:tcBorders>
              <w:top w:val="single" w:sz="4" w:space="0" w:color="auto"/>
              <w:left w:val="single" w:sz="4" w:space="0" w:color="auto"/>
              <w:bottom w:val="single" w:sz="4" w:space="0" w:color="auto"/>
              <w:right w:val="single" w:sz="4" w:space="0" w:color="auto"/>
            </w:tcBorders>
          </w:tcPr>
          <w:p w:rsidR="006F76D8" w:rsidRPr="004E55E8" w:rsidRDefault="006F76D8" w:rsidP="003E52EC">
            <w:pPr>
              <w:spacing w:after="0"/>
              <w:jc w:val="both"/>
              <w:rPr>
                <w:rFonts w:ascii="Times New Roman" w:hAnsi="Times New Roman"/>
                <w:sz w:val="28"/>
                <w:szCs w:val="28"/>
              </w:rPr>
            </w:pPr>
            <w:r w:rsidRPr="004E55E8">
              <w:rPr>
                <w:rFonts w:ascii="Times New Roman" w:hAnsi="Times New Roman"/>
                <w:sz w:val="28"/>
                <w:szCs w:val="28"/>
              </w:rPr>
              <w:t>12</w:t>
            </w:r>
            <w:r>
              <w:rPr>
                <w:rFonts w:ascii="Times New Roman" w:hAnsi="Times New Roman"/>
                <w:sz w:val="28"/>
                <w:szCs w:val="28"/>
              </w:rPr>
              <w:t xml:space="preserve"> </w:t>
            </w:r>
            <w:r w:rsidRPr="004E55E8">
              <w:rPr>
                <w:rFonts w:ascii="Times New Roman" w:hAnsi="Times New Roman"/>
                <w:sz w:val="28"/>
                <w:szCs w:val="28"/>
              </w:rPr>
              <w:t>апреля</w:t>
            </w:r>
          </w:p>
        </w:tc>
        <w:tc>
          <w:tcPr>
            <w:tcW w:w="2268" w:type="dxa"/>
            <w:tcBorders>
              <w:top w:val="single" w:sz="4" w:space="0" w:color="auto"/>
              <w:left w:val="single" w:sz="4" w:space="0" w:color="auto"/>
              <w:bottom w:val="single" w:sz="4" w:space="0" w:color="auto"/>
              <w:right w:val="single" w:sz="4" w:space="0" w:color="auto"/>
            </w:tcBorders>
          </w:tcPr>
          <w:p w:rsidR="006F76D8" w:rsidRPr="003E52EC" w:rsidRDefault="006F76D8" w:rsidP="003E52EC">
            <w:pPr>
              <w:spacing w:after="0" w:line="240" w:lineRule="auto"/>
              <w:jc w:val="both"/>
              <w:rPr>
                <w:rFonts w:ascii="Times New Roman" w:hAnsi="Times New Roman"/>
                <w:sz w:val="24"/>
                <w:szCs w:val="24"/>
              </w:rPr>
            </w:pPr>
            <w:r w:rsidRPr="003E52EC">
              <w:rPr>
                <w:rFonts w:ascii="Times New Roman" w:hAnsi="Times New Roman"/>
                <w:sz w:val="24"/>
                <w:szCs w:val="24"/>
              </w:rPr>
              <w:t>Кривошапкинская сельская библиотека</w:t>
            </w:r>
          </w:p>
          <w:p w:rsidR="006F76D8" w:rsidRPr="003E52EC" w:rsidRDefault="006F76D8" w:rsidP="003E52EC">
            <w:pPr>
              <w:spacing w:after="0" w:line="240" w:lineRule="auto"/>
              <w:jc w:val="both"/>
              <w:rPr>
                <w:rFonts w:ascii="Times New Roman" w:hAnsi="Times New Roman"/>
                <w:sz w:val="28"/>
                <w:szCs w:val="28"/>
              </w:rPr>
            </w:pPr>
            <w:r w:rsidRPr="003E52EC">
              <w:rPr>
                <w:rFonts w:ascii="Times New Roman" w:hAnsi="Times New Roman"/>
                <w:sz w:val="24"/>
                <w:szCs w:val="24"/>
              </w:rPr>
              <w:t>(Ф. № 9)</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4E55E8" w:rsidRDefault="006F76D8" w:rsidP="003E52EC">
            <w:pPr>
              <w:spacing w:after="0"/>
              <w:jc w:val="both"/>
              <w:rPr>
                <w:rFonts w:ascii="Times New Roman" w:hAnsi="Times New Roman"/>
                <w:sz w:val="28"/>
                <w:szCs w:val="28"/>
              </w:rPr>
            </w:pPr>
            <w:r w:rsidRPr="004E55E8">
              <w:rPr>
                <w:rFonts w:ascii="Times New Roman" w:hAnsi="Times New Roman"/>
                <w:sz w:val="28"/>
                <w:szCs w:val="28"/>
              </w:rPr>
              <w:t>Три цвета России</w:t>
            </w:r>
          </w:p>
        </w:tc>
        <w:tc>
          <w:tcPr>
            <w:tcW w:w="2552" w:type="dxa"/>
            <w:tcBorders>
              <w:top w:val="single" w:sz="4" w:space="0" w:color="auto"/>
              <w:left w:val="single" w:sz="4" w:space="0" w:color="auto"/>
              <w:bottom w:val="single" w:sz="4" w:space="0" w:color="auto"/>
              <w:right w:val="single" w:sz="4" w:space="0" w:color="auto"/>
            </w:tcBorders>
          </w:tcPr>
          <w:p w:rsidR="006F76D8" w:rsidRPr="004E55E8" w:rsidRDefault="006F76D8" w:rsidP="003E52EC">
            <w:pPr>
              <w:spacing w:after="0"/>
              <w:jc w:val="both"/>
              <w:rPr>
                <w:rFonts w:ascii="Times New Roman" w:hAnsi="Times New Roman"/>
                <w:sz w:val="28"/>
                <w:szCs w:val="28"/>
              </w:rPr>
            </w:pPr>
            <w:r w:rsidRPr="004E55E8">
              <w:rPr>
                <w:rFonts w:ascii="Times New Roman" w:hAnsi="Times New Roman"/>
                <w:sz w:val="28"/>
                <w:szCs w:val="28"/>
              </w:rPr>
              <w:t>Патриотическая акция</w:t>
            </w:r>
          </w:p>
        </w:tc>
        <w:tc>
          <w:tcPr>
            <w:tcW w:w="1701" w:type="dxa"/>
            <w:tcBorders>
              <w:top w:val="single" w:sz="4" w:space="0" w:color="auto"/>
              <w:left w:val="single" w:sz="4" w:space="0" w:color="auto"/>
              <w:bottom w:val="single" w:sz="4" w:space="0" w:color="auto"/>
              <w:right w:val="single" w:sz="4" w:space="0" w:color="auto"/>
            </w:tcBorders>
          </w:tcPr>
          <w:p w:rsidR="006F76D8" w:rsidRPr="004E55E8" w:rsidRDefault="006F76D8" w:rsidP="003E52EC">
            <w:pPr>
              <w:spacing w:after="0"/>
              <w:jc w:val="both"/>
              <w:rPr>
                <w:rFonts w:ascii="Times New Roman" w:hAnsi="Times New Roman"/>
                <w:sz w:val="28"/>
                <w:szCs w:val="28"/>
              </w:rPr>
            </w:pPr>
            <w:r w:rsidRPr="004E55E8">
              <w:rPr>
                <w:rFonts w:ascii="Times New Roman" w:hAnsi="Times New Roman"/>
                <w:sz w:val="28"/>
                <w:szCs w:val="28"/>
              </w:rPr>
              <w:t>11</w:t>
            </w:r>
            <w:r>
              <w:rPr>
                <w:rFonts w:ascii="Times New Roman" w:hAnsi="Times New Roman"/>
                <w:sz w:val="28"/>
                <w:szCs w:val="28"/>
              </w:rPr>
              <w:t xml:space="preserve"> </w:t>
            </w:r>
            <w:r w:rsidRPr="004E55E8">
              <w:rPr>
                <w:rFonts w:ascii="Times New Roman" w:hAnsi="Times New Roman"/>
                <w:sz w:val="28"/>
                <w:szCs w:val="28"/>
              </w:rPr>
              <w:t>июня</w:t>
            </w:r>
          </w:p>
        </w:tc>
        <w:tc>
          <w:tcPr>
            <w:tcW w:w="2268" w:type="dxa"/>
            <w:tcBorders>
              <w:top w:val="single" w:sz="4" w:space="0" w:color="auto"/>
              <w:left w:val="single" w:sz="4" w:space="0" w:color="auto"/>
              <w:bottom w:val="single" w:sz="4" w:space="0" w:color="auto"/>
              <w:right w:val="single" w:sz="4" w:space="0" w:color="auto"/>
            </w:tcBorders>
          </w:tcPr>
          <w:p w:rsidR="006F76D8" w:rsidRPr="003E52EC" w:rsidRDefault="006F76D8" w:rsidP="003E52EC">
            <w:pPr>
              <w:spacing w:after="0" w:line="240" w:lineRule="auto"/>
              <w:jc w:val="both"/>
              <w:rPr>
                <w:rFonts w:ascii="Times New Roman" w:hAnsi="Times New Roman"/>
                <w:sz w:val="24"/>
                <w:szCs w:val="24"/>
              </w:rPr>
            </w:pPr>
            <w:r w:rsidRPr="003E52EC">
              <w:rPr>
                <w:rFonts w:ascii="Times New Roman" w:hAnsi="Times New Roman"/>
                <w:sz w:val="24"/>
                <w:szCs w:val="24"/>
              </w:rPr>
              <w:t>Кривошапкинская сельская библиотека</w:t>
            </w:r>
          </w:p>
          <w:p w:rsidR="006F76D8" w:rsidRPr="003E52EC" w:rsidRDefault="006F76D8" w:rsidP="003E52EC">
            <w:pPr>
              <w:spacing w:after="0" w:line="240" w:lineRule="auto"/>
              <w:jc w:val="both"/>
              <w:rPr>
                <w:rFonts w:ascii="Times New Roman" w:hAnsi="Times New Roman"/>
                <w:sz w:val="28"/>
                <w:szCs w:val="28"/>
              </w:rPr>
            </w:pPr>
            <w:r w:rsidRPr="003E52EC">
              <w:rPr>
                <w:rFonts w:ascii="Times New Roman" w:hAnsi="Times New Roman"/>
                <w:sz w:val="24"/>
                <w:szCs w:val="24"/>
              </w:rPr>
              <w:t>(Ф. № 9)</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4E55E8" w:rsidRDefault="006F76D8" w:rsidP="003E52EC">
            <w:pPr>
              <w:spacing w:after="0"/>
              <w:jc w:val="both"/>
              <w:rPr>
                <w:rFonts w:ascii="Times New Roman" w:hAnsi="Times New Roman"/>
                <w:sz w:val="28"/>
                <w:szCs w:val="28"/>
              </w:rPr>
            </w:pPr>
            <w:r w:rsidRPr="004E55E8">
              <w:rPr>
                <w:rFonts w:ascii="Times New Roman" w:hAnsi="Times New Roman"/>
                <w:bCs/>
                <w:iCs/>
                <w:color w:val="000000"/>
                <w:sz w:val="28"/>
                <w:szCs w:val="28"/>
                <w:shd w:val="clear" w:color="auto" w:fill="FFFFFF"/>
              </w:rPr>
              <w:t>Выборы – это важно!</w:t>
            </w:r>
          </w:p>
        </w:tc>
        <w:tc>
          <w:tcPr>
            <w:tcW w:w="2552" w:type="dxa"/>
            <w:tcBorders>
              <w:top w:val="single" w:sz="4" w:space="0" w:color="auto"/>
              <w:left w:val="single" w:sz="4" w:space="0" w:color="auto"/>
              <w:bottom w:val="single" w:sz="4" w:space="0" w:color="auto"/>
              <w:right w:val="single" w:sz="4" w:space="0" w:color="auto"/>
            </w:tcBorders>
          </w:tcPr>
          <w:p w:rsidR="006F76D8" w:rsidRPr="004E55E8" w:rsidRDefault="006F76D8" w:rsidP="003E52EC">
            <w:pPr>
              <w:spacing w:after="0"/>
              <w:jc w:val="both"/>
              <w:rPr>
                <w:rFonts w:ascii="Times New Roman" w:hAnsi="Times New Roman"/>
                <w:sz w:val="28"/>
                <w:szCs w:val="28"/>
              </w:rPr>
            </w:pPr>
            <w:r w:rsidRPr="004E55E8">
              <w:rPr>
                <w:rFonts w:ascii="Times New Roman" w:hAnsi="Times New Roman"/>
                <w:sz w:val="28"/>
                <w:szCs w:val="28"/>
              </w:rPr>
              <w:t>Информационная выставка к выборам</w:t>
            </w:r>
          </w:p>
        </w:tc>
        <w:tc>
          <w:tcPr>
            <w:tcW w:w="1701" w:type="dxa"/>
            <w:tcBorders>
              <w:top w:val="single" w:sz="4" w:space="0" w:color="auto"/>
              <w:left w:val="single" w:sz="4" w:space="0" w:color="auto"/>
              <w:bottom w:val="single" w:sz="4" w:space="0" w:color="auto"/>
              <w:right w:val="single" w:sz="4" w:space="0" w:color="auto"/>
            </w:tcBorders>
          </w:tcPr>
          <w:p w:rsidR="006F76D8" w:rsidRPr="004E55E8" w:rsidRDefault="006F76D8" w:rsidP="003E52EC">
            <w:pPr>
              <w:spacing w:after="0"/>
              <w:jc w:val="both"/>
              <w:rPr>
                <w:rFonts w:ascii="Times New Roman" w:hAnsi="Times New Roman"/>
                <w:sz w:val="28"/>
                <w:szCs w:val="28"/>
              </w:rPr>
            </w:pPr>
            <w:r w:rsidRPr="004E55E8">
              <w:rPr>
                <w:rFonts w:ascii="Times New Roman" w:hAnsi="Times New Roman"/>
                <w:sz w:val="28"/>
                <w:szCs w:val="28"/>
              </w:rPr>
              <w:t>5</w:t>
            </w:r>
            <w:r>
              <w:rPr>
                <w:rFonts w:ascii="Times New Roman" w:hAnsi="Times New Roman"/>
                <w:sz w:val="28"/>
                <w:szCs w:val="28"/>
              </w:rPr>
              <w:t xml:space="preserve"> </w:t>
            </w:r>
            <w:r w:rsidRPr="004E55E8">
              <w:rPr>
                <w:rFonts w:ascii="Times New Roman" w:hAnsi="Times New Roman"/>
                <w:sz w:val="28"/>
                <w:szCs w:val="28"/>
              </w:rPr>
              <w:t>сентября</w:t>
            </w:r>
          </w:p>
        </w:tc>
        <w:tc>
          <w:tcPr>
            <w:tcW w:w="2268" w:type="dxa"/>
            <w:tcBorders>
              <w:top w:val="single" w:sz="4" w:space="0" w:color="auto"/>
              <w:left w:val="single" w:sz="4" w:space="0" w:color="auto"/>
              <w:bottom w:val="single" w:sz="4" w:space="0" w:color="auto"/>
              <w:right w:val="single" w:sz="4" w:space="0" w:color="auto"/>
            </w:tcBorders>
          </w:tcPr>
          <w:p w:rsidR="006F76D8" w:rsidRPr="003E52EC" w:rsidRDefault="006F76D8" w:rsidP="003E52EC">
            <w:pPr>
              <w:spacing w:after="0" w:line="240" w:lineRule="auto"/>
              <w:jc w:val="both"/>
              <w:rPr>
                <w:rFonts w:ascii="Times New Roman" w:hAnsi="Times New Roman"/>
                <w:sz w:val="24"/>
                <w:szCs w:val="24"/>
              </w:rPr>
            </w:pPr>
            <w:r w:rsidRPr="003E52EC">
              <w:rPr>
                <w:rFonts w:ascii="Times New Roman" w:hAnsi="Times New Roman"/>
                <w:sz w:val="24"/>
                <w:szCs w:val="24"/>
              </w:rPr>
              <w:t>Кривошапкинская сельская библиотека</w:t>
            </w:r>
          </w:p>
          <w:p w:rsidR="006F76D8" w:rsidRPr="003E52EC" w:rsidRDefault="006F76D8" w:rsidP="003E52EC">
            <w:pPr>
              <w:spacing w:after="0" w:line="240" w:lineRule="auto"/>
              <w:jc w:val="both"/>
              <w:rPr>
                <w:rFonts w:ascii="Times New Roman" w:hAnsi="Times New Roman"/>
                <w:sz w:val="28"/>
                <w:szCs w:val="28"/>
              </w:rPr>
            </w:pPr>
            <w:r w:rsidRPr="003E52EC">
              <w:rPr>
                <w:rFonts w:ascii="Times New Roman" w:hAnsi="Times New Roman"/>
                <w:sz w:val="24"/>
                <w:szCs w:val="24"/>
              </w:rPr>
              <w:t>(Ф. № 9)</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4E55E8" w:rsidRDefault="006F76D8" w:rsidP="003E52EC">
            <w:pPr>
              <w:spacing w:after="0"/>
              <w:jc w:val="both"/>
              <w:rPr>
                <w:rFonts w:ascii="Times New Roman" w:hAnsi="Times New Roman"/>
                <w:sz w:val="28"/>
                <w:szCs w:val="28"/>
              </w:rPr>
            </w:pPr>
            <w:r w:rsidRPr="004E55E8">
              <w:rPr>
                <w:rFonts w:ascii="Times New Roman" w:hAnsi="Times New Roman"/>
                <w:sz w:val="28"/>
                <w:szCs w:val="28"/>
              </w:rPr>
              <w:t>Моя страна Россия</w:t>
            </w:r>
          </w:p>
        </w:tc>
        <w:tc>
          <w:tcPr>
            <w:tcW w:w="2552" w:type="dxa"/>
            <w:tcBorders>
              <w:top w:val="single" w:sz="4" w:space="0" w:color="auto"/>
              <w:left w:val="single" w:sz="4" w:space="0" w:color="auto"/>
              <w:bottom w:val="single" w:sz="4" w:space="0" w:color="auto"/>
              <w:right w:val="single" w:sz="4" w:space="0" w:color="auto"/>
            </w:tcBorders>
          </w:tcPr>
          <w:p w:rsidR="006F76D8" w:rsidRPr="004E55E8" w:rsidRDefault="006F76D8" w:rsidP="003E52EC">
            <w:pPr>
              <w:spacing w:after="0"/>
              <w:jc w:val="both"/>
              <w:rPr>
                <w:rFonts w:ascii="Times New Roman" w:hAnsi="Times New Roman"/>
                <w:sz w:val="28"/>
                <w:szCs w:val="28"/>
              </w:rPr>
            </w:pPr>
            <w:r w:rsidRPr="004E55E8">
              <w:rPr>
                <w:rFonts w:ascii="Times New Roman" w:hAnsi="Times New Roman"/>
                <w:sz w:val="28"/>
                <w:szCs w:val="28"/>
              </w:rPr>
              <w:t>Библио</w:t>
            </w:r>
            <w:r>
              <w:rPr>
                <w:rFonts w:ascii="Times New Roman" w:hAnsi="Times New Roman"/>
                <w:sz w:val="28"/>
                <w:szCs w:val="28"/>
              </w:rPr>
              <w:t>-</w:t>
            </w:r>
            <w:r w:rsidRPr="004E55E8">
              <w:rPr>
                <w:rFonts w:ascii="Times New Roman" w:hAnsi="Times New Roman"/>
                <w:sz w:val="28"/>
                <w:szCs w:val="28"/>
              </w:rPr>
              <w:t>диктант</w:t>
            </w:r>
          </w:p>
        </w:tc>
        <w:tc>
          <w:tcPr>
            <w:tcW w:w="1701" w:type="dxa"/>
            <w:tcBorders>
              <w:top w:val="single" w:sz="4" w:space="0" w:color="auto"/>
              <w:left w:val="single" w:sz="4" w:space="0" w:color="auto"/>
              <w:bottom w:val="single" w:sz="4" w:space="0" w:color="auto"/>
              <w:right w:val="single" w:sz="4" w:space="0" w:color="auto"/>
            </w:tcBorders>
          </w:tcPr>
          <w:p w:rsidR="006F76D8" w:rsidRPr="004E55E8" w:rsidRDefault="006F76D8" w:rsidP="003E52EC">
            <w:pPr>
              <w:spacing w:after="0"/>
              <w:jc w:val="both"/>
              <w:rPr>
                <w:rFonts w:ascii="Times New Roman" w:hAnsi="Times New Roman"/>
                <w:sz w:val="28"/>
                <w:szCs w:val="28"/>
              </w:rPr>
            </w:pPr>
            <w:r w:rsidRPr="004E55E8">
              <w:rPr>
                <w:rFonts w:ascii="Times New Roman" w:hAnsi="Times New Roman"/>
                <w:sz w:val="28"/>
                <w:szCs w:val="28"/>
              </w:rPr>
              <w:t>1</w:t>
            </w:r>
            <w:r>
              <w:rPr>
                <w:rFonts w:ascii="Times New Roman" w:hAnsi="Times New Roman"/>
                <w:sz w:val="28"/>
                <w:szCs w:val="28"/>
              </w:rPr>
              <w:t xml:space="preserve"> </w:t>
            </w:r>
            <w:r w:rsidRPr="004E55E8">
              <w:rPr>
                <w:rFonts w:ascii="Times New Roman" w:hAnsi="Times New Roman"/>
                <w:sz w:val="28"/>
                <w:szCs w:val="28"/>
              </w:rPr>
              <w:t>ноября</w:t>
            </w:r>
          </w:p>
        </w:tc>
        <w:tc>
          <w:tcPr>
            <w:tcW w:w="2268" w:type="dxa"/>
            <w:tcBorders>
              <w:top w:val="single" w:sz="4" w:space="0" w:color="auto"/>
              <w:left w:val="single" w:sz="4" w:space="0" w:color="auto"/>
              <w:bottom w:val="single" w:sz="4" w:space="0" w:color="auto"/>
              <w:right w:val="single" w:sz="4" w:space="0" w:color="auto"/>
            </w:tcBorders>
          </w:tcPr>
          <w:p w:rsidR="006F76D8" w:rsidRPr="003E52EC" w:rsidRDefault="006F76D8" w:rsidP="003E52EC">
            <w:pPr>
              <w:spacing w:after="0" w:line="240" w:lineRule="auto"/>
              <w:jc w:val="both"/>
              <w:rPr>
                <w:rFonts w:ascii="Times New Roman" w:hAnsi="Times New Roman"/>
                <w:sz w:val="24"/>
                <w:szCs w:val="24"/>
              </w:rPr>
            </w:pPr>
            <w:r w:rsidRPr="003E52EC">
              <w:rPr>
                <w:rFonts w:ascii="Times New Roman" w:hAnsi="Times New Roman"/>
                <w:sz w:val="24"/>
                <w:szCs w:val="24"/>
              </w:rPr>
              <w:t>Кривошапкинская сельская библиотека</w:t>
            </w:r>
          </w:p>
          <w:p w:rsidR="006F76D8" w:rsidRPr="003E52EC" w:rsidRDefault="006F76D8" w:rsidP="003E52EC">
            <w:pPr>
              <w:spacing w:after="0" w:line="240" w:lineRule="auto"/>
              <w:jc w:val="both"/>
              <w:rPr>
                <w:rFonts w:ascii="Times New Roman" w:hAnsi="Times New Roman"/>
                <w:sz w:val="28"/>
                <w:szCs w:val="28"/>
              </w:rPr>
            </w:pPr>
            <w:r w:rsidRPr="003E52EC">
              <w:rPr>
                <w:rFonts w:ascii="Times New Roman" w:hAnsi="Times New Roman"/>
                <w:sz w:val="24"/>
                <w:szCs w:val="24"/>
              </w:rPr>
              <w:t>(Ф. № 9)</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0161C0"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Сегодня в мире </w:t>
            </w:r>
          </w:p>
        </w:tc>
        <w:tc>
          <w:tcPr>
            <w:tcW w:w="2552" w:type="dxa"/>
            <w:tcBorders>
              <w:top w:val="single" w:sz="4" w:space="0" w:color="auto"/>
              <w:left w:val="single" w:sz="4" w:space="0" w:color="auto"/>
              <w:bottom w:val="single" w:sz="4" w:space="0" w:color="auto"/>
              <w:right w:val="single" w:sz="4" w:space="0" w:color="auto"/>
            </w:tcBorders>
          </w:tcPr>
          <w:p w:rsidR="006F76D8" w:rsidRPr="000161C0"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Информационная выставка </w:t>
            </w:r>
          </w:p>
        </w:tc>
        <w:tc>
          <w:tcPr>
            <w:tcW w:w="1701" w:type="dxa"/>
            <w:tcBorders>
              <w:top w:val="single" w:sz="4" w:space="0" w:color="auto"/>
              <w:left w:val="single" w:sz="4" w:space="0" w:color="auto"/>
              <w:bottom w:val="single" w:sz="4" w:space="0" w:color="auto"/>
              <w:right w:val="single" w:sz="4" w:space="0" w:color="auto"/>
            </w:tcBorders>
          </w:tcPr>
          <w:p w:rsidR="006F76D8" w:rsidRPr="000161C0"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Годовая </w:t>
            </w:r>
          </w:p>
        </w:tc>
        <w:tc>
          <w:tcPr>
            <w:tcW w:w="2268" w:type="dxa"/>
            <w:tcBorders>
              <w:top w:val="single" w:sz="4" w:space="0" w:color="auto"/>
              <w:left w:val="single" w:sz="4" w:space="0" w:color="auto"/>
              <w:bottom w:val="single" w:sz="4" w:space="0" w:color="auto"/>
              <w:right w:val="single" w:sz="4" w:space="0" w:color="auto"/>
            </w:tcBorders>
          </w:tcPr>
          <w:p w:rsidR="006F76D8" w:rsidRPr="000161C0" w:rsidRDefault="006F76D8" w:rsidP="00521F1A">
            <w:pPr>
              <w:spacing w:after="0" w:line="240" w:lineRule="auto"/>
              <w:jc w:val="both"/>
              <w:rPr>
                <w:rFonts w:ascii="Times New Roman" w:hAnsi="Times New Roman"/>
                <w:sz w:val="24"/>
                <w:szCs w:val="24"/>
              </w:rPr>
            </w:pPr>
            <w:r w:rsidRPr="000161C0">
              <w:rPr>
                <w:rFonts w:ascii="Times New Roman" w:hAnsi="Times New Roman"/>
                <w:sz w:val="24"/>
                <w:szCs w:val="24"/>
              </w:rPr>
              <w:t>Мироновская сельская библиотека</w:t>
            </w:r>
          </w:p>
          <w:p w:rsidR="006F76D8" w:rsidRPr="000161C0" w:rsidRDefault="006F76D8" w:rsidP="00521F1A">
            <w:pPr>
              <w:spacing w:after="0" w:line="240" w:lineRule="auto"/>
              <w:jc w:val="both"/>
              <w:rPr>
                <w:rFonts w:ascii="Times New Roman" w:hAnsi="Times New Roman"/>
                <w:sz w:val="28"/>
                <w:szCs w:val="28"/>
              </w:rPr>
            </w:pPr>
            <w:r w:rsidRPr="000161C0">
              <w:rPr>
                <w:rFonts w:ascii="Times New Roman" w:hAnsi="Times New Roman"/>
                <w:sz w:val="24"/>
                <w:szCs w:val="24"/>
              </w:rPr>
              <w:t>(Ф. № 10)</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0161C0"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Россия начинается с тебя </w:t>
            </w:r>
          </w:p>
        </w:tc>
        <w:tc>
          <w:tcPr>
            <w:tcW w:w="2552" w:type="dxa"/>
            <w:tcBorders>
              <w:top w:val="single" w:sz="4" w:space="0" w:color="auto"/>
              <w:left w:val="single" w:sz="4" w:space="0" w:color="auto"/>
              <w:bottom w:val="single" w:sz="4" w:space="0" w:color="auto"/>
              <w:right w:val="single" w:sz="4" w:space="0" w:color="auto"/>
            </w:tcBorders>
          </w:tcPr>
          <w:p w:rsidR="006F76D8" w:rsidRPr="000161C0"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Книжная выставка </w:t>
            </w:r>
          </w:p>
        </w:tc>
        <w:tc>
          <w:tcPr>
            <w:tcW w:w="1701" w:type="dxa"/>
            <w:tcBorders>
              <w:top w:val="single" w:sz="4" w:space="0" w:color="auto"/>
              <w:left w:val="single" w:sz="4" w:space="0" w:color="auto"/>
              <w:bottom w:val="single" w:sz="4" w:space="0" w:color="auto"/>
              <w:right w:val="single" w:sz="4" w:space="0" w:color="auto"/>
            </w:tcBorders>
          </w:tcPr>
          <w:p w:rsidR="006F76D8" w:rsidRPr="000161C0"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268" w:type="dxa"/>
            <w:tcBorders>
              <w:top w:val="single" w:sz="4" w:space="0" w:color="auto"/>
              <w:left w:val="single" w:sz="4" w:space="0" w:color="auto"/>
              <w:bottom w:val="single" w:sz="4" w:space="0" w:color="auto"/>
              <w:right w:val="single" w:sz="4" w:space="0" w:color="auto"/>
            </w:tcBorders>
          </w:tcPr>
          <w:p w:rsidR="006F76D8" w:rsidRPr="000161C0" w:rsidRDefault="006F76D8" w:rsidP="00521F1A">
            <w:pPr>
              <w:spacing w:after="0" w:line="240" w:lineRule="auto"/>
              <w:jc w:val="both"/>
              <w:rPr>
                <w:rFonts w:ascii="Times New Roman" w:hAnsi="Times New Roman"/>
                <w:sz w:val="24"/>
                <w:szCs w:val="24"/>
              </w:rPr>
            </w:pPr>
            <w:r w:rsidRPr="000161C0">
              <w:rPr>
                <w:rFonts w:ascii="Times New Roman" w:hAnsi="Times New Roman"/>
                <w:sz w:val="24"/>
                <w:szCs w:val="24"/>
              </w:rPr>
              <w:t>Мироновская сельская библиотека</w:t>
            </w:r>
          </w:p>
          <w:p w:rsidR="006F76D8" w:rsidRPr="000161C0" w:rsidRDefault="006F76D8" w:rsidP="00521F1A">
            <w:pPr>
              <w:spacing w:after="0" w:line="240" w:lineRule="auto"/>
              <w:jc w:val="both"/>
              <w:rPr>
                <w:rFonts w:ascii="Times New Roman" w:hAnsi="Times New Roman"/>
                <w:sz w:val="28"/>
                <w:szCs w:val="28"/>
              </w:rPr>
            </w:pPr>
            <w:r w:rsidRPr="000161C0">
              <w:rPr>
                <w:rFonts w:ascii="Times New Roman" w:hAnsi="Times New Roman"/>
                <w:sz w:val="24"/>
                <w:szCs w:val="24"/>
              </w:rPr>
              <w:t>(Ф. № 10)</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0161C0" w:rsidRDefault="006F76D8" w:rsidP="00521F1A">
            <w:pPr>
              <w:spacing w:after="0" w:line="240" w:lineRule="auto"/>
              <w:jc w:val="both"/>
              <w:rPr>
                <w:rFonts w:ascii="Times New Roman" w:hAnsi="Times New Roman"/>
                <w:sz w:val="28"/>
                <w:szCs w:val="28"/>
              </w:rPr>
            </w:pPr>
            <w:r>
              <w:rPr>
                <w:rFonts w:ascii="Times New Roman" w:hAnsi="Times New Roman"/>
                <w:sz w:val="28"/>
                <w:szCs w:val="28"/>
              </w:rPr>
              <w:t>Покорение небес /к Дню космонавтики/</w:t>
            </w:r>
          </w:p>
        </w:tc>
        <w:tc>
          <w:tcPr>
            <w:tcW w:w="2552" w:type="dxa"/>
            <w:tcBorders>
              <w:top w:val="single" w:sz="4" w:space="0" w:color="auto"/>
              <w:left w:val="single" w:sz="4" w:space="0" w:color="auto"/>
              <w:bottom w:val="single" w:sz="4" w:space="0" w:color="auto"/>
              <w:right w:val="single" w:sz="4" w:space="0" w:color="auto"/>
            </w:tcBorders>
          </w:tcPr>
          <w:p w:rsidR="006F76D8" w:rsidRPr="000161C0"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Выставка-обзор </w:t>
            </w:r>
          </w:p>
        </w:tc>
        <w:tc>
          <w:tcPr>
            <w:tcW w:w="1701" w:type="dxa"/>
            <w:tcBorders>
              <w:top w:val="single" w:sz="4" w:space="0" w:color="auto"/>
              <w:left w:val="single" w:sz="4" w:space="0" w:color="auto"/>
              <w:bottom w:val="single" w:sz="4" w:space="0" w:color="auto"/>
              <w:right w:val="single" w:sz="4" w:space="0" w:color="auto"/>
            </w:tcBorders>
          </w:tcPr>
          <w:p w:rsidR="006F76D8" w:rsidRPr="000161C0"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268" w:type="dxa"/>
            <w:tcBorders>
              <w:top w:val="single" w:sz="4" w:space="0" w:color="auto"/>
              <w:left w:val="single" w:sz="4" w:space="0" w:color="auto"/>
              <w:bottom w:val="single" w:sz="4" w:space="0" w:color="auto"/>
              <w:right w:val="single" w:sz="4" w:space="0" w:color="auto"/>
            </w:tcBorders>
          </w:tcPr>
          <w:p w:rsidR="006F76D8" w:rsidRPr="000161C0" w:rsidRDefault="006F76D8" w:rsidP="00521F1A">
            <w:pPr>
              <w:spacing w:after="0" w:line="240" w:lineRule="auto"/>
              <w:jc w:val="both"/>
              <w:rPr>
                <w:rFonts w:ascii="Times New Roman" w:hAnsi="Times New Roman"/>
                <w:sz w:val="24"/>
                <w:szCs w:val="24"/>
              </w:rPr>
            </w:pPr>
            <w:r w:rsidRPr="000161C0">
              <w:rPr>
                <w:rFonts w:ascii="Times New Roman" w:hAnsi="Times New Roman"/>
                <w:sz w:val="24"/>
                <w:szCs w:val="24"/>
              </w:rPr>
              <w:t>Мироновская сельская библиотека</w:t>
            </w:r>
          </w:p>
          <w:p w:rsidR="006F76D8" w:rsidRPr="000161C0" w:rsidRDefault="006F76D8" w:rsidP="00521F1A">
            <w:pPr>
              <w:spacing w:after="0" w:line="240" w:lineRule="auto"/>
              <w:jc w:val="both"/>
              <w:rPr>
                <w:rFonts w:ascii="Times New Roman" w:hAnsi="Times New Roman"/>
                <w:sz w:val="28"/>
                <w:szCs w:val="28"/>
              </w:rPr>
            </w:pPr>
            <w:r w:rsidRPr="000161C0">
              <w:rPr>
                <w:rFonts w:ascii="Times New Roman" w:hAnsi="Times New Roman"/>
                <w:sz w:val="24"/>
                <w:szCs w:val="24"/>
              </w:rPr>
              <w:t>(Ф. № 10)</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Default="006F76D8" w:rsidP="00521F1A">
            <w:pPr>
              <w:spacing w:after="0" w:line="240" w:lineRule="auto"/>
              <w:jc w:val="both"/>
              <w:rPr>
                <w:rFonts w:ascii="Times New Roman" w:hAnsi="Times New Roman"/>
                <w:sz w:val="28"/>
                <w:szCs w:val="28"/>
              </w:rPr>
            </w:pPr>
            <w:r>
              <w:rPr>
                <w:rFonts w:ascii="Times New Roman" w:hAnsi="Times New Roman"/>
                <w:sz w:val="28"/>
                <w:szCs w:val="28"/>
              </w:rPr>
              <w:t>Особые символы России</w:t>
            </w:r>
          </w:p>
        </w:tc>
        <w:tc>
          <w:tcPr>
            <w:tcW w:w="2552" w:type="dxa"/>
            <w:tcBorders>
              <w:top w:val="single" w:sz="4" w:space="0" w:color="auto"/>
              <w:left w:val="single" w:sz="4" w:space="0" w:color="auto"/>
              <w:bottom w:val="single" w:sz="4" w:space="0" w:color="auto"/>
              <w:right w:val="single" w:sz="4" w:space="0" w:color="auto"/>
            </w:tcBorders>
          </w:tcPr>
          <w:p w:rsidR="006F76D8"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Викторина </w:t>
            </w:r>
          </w:p>
        </w:tc>
        <w:tc>
          <w:tcPr>
            <w:tcW w:w="1701" w:type="dxa"/>
            <w:tcBorders>
              <w:top w:val="single" w:sz="4" w:space="0" w:color="auto"/>
              <w:left w:val="single" w:sz="4" w:space="0" w:color="auto"/>
              <w:bottom w:val="single" w:sz="4" w:space="0" w:color="auto"/>
              <w:right w:val="single" w:sz="4" w:space="0" w:color="auto"/>
            </w:tcBorders>
          </w:tcPr>
          <w:p w:rsidR="006F76D8"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268" w:type="dxa"/>
            <w:tcBorders>
              <w:top w:val="single" w:sz="4" w:space="0" w:color="auto"/>
              <w:left w:val="single" w:sz="4" w:space="0" w:color="auto"/>
              <w:bottom w:val="single" w:sz="4" w:space="0" w:color="auto"/>
              <w:right w:val="single" w:sz="4" w:space="0" w:color="auto"/>
            </w:tcBorders>
          </w:tcPr>
          <w:p w:rsidR="006F76D8" w:rsidRPr="000161C0" w:rsidRDefault="006F76D8" w:rsidP="003C0C2C">
            <w:pPr>
              <w:spacing w:after="0" w:line="240" w:lineRule="auto"/>
              <w:jc w:val="both"/>
              <w:rPr>
                <w:rFonts w:ascii="Times New Roman" w:hAnsi="Times New Roman"/>
                <w:sz w:val="24"/>
                <w:szCs w:val="24"/>
              </w:rPr>
            </w:pPr>
            <w:r w:rsidRPr="000161C0">
              <w:rPr>
                <w:rFonts w:ascii="Times New Roman" w:hAnsi="Times New Roman"/>
                <w:sz w:val="24"/>
                <w:szCs w:val="24"/>
              </w:rPr>
              <w:t>Мироновская сельская библиотека</w:t>
            </w:r>
          </w:p>
          <w:p w:rsidR="006F76D8" w:rsidRPr="000161C0" w:rsidRDefault="006F76D8" w:rsidP="003C0C2C">
            <w:pPr>
              <w:spacing w:after="0" w:line="240" w:lineRule="auto"/>
              <w:jc w:val="both"/>
              <w:rPr>
                <w:rFonts w:ascii="Times New Roman" w:hAnsi="Times New Roman"/>
                <w:sz w:val="28"/>
                <w:szCs w:val="28"/>
              </w:rPr>
            </w:pPr>
            <w:r w:rsidRPr="000161C0">
              <w:rPr>
                <w:rFonts w:ascii="Times New Roman" w:hAnsi="Times New Roman"/>
                <w:sz w:val="24"/>
                <w:szCs w:val="24"/>
              </w:rPr>
              <w:t>(Ф. № 10)</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Выборы на страницах газет </w:t>
            </w:r>
          </w:p>
        </w:tc>
        <w:tc>
          <w:tcPr>
            <w:tcW w:w="2552" w:type="dxa"/>
            <w:tcBorders>
              <w:top w:val="single" w:sz="4" w:space="0" w:color="auto"/>
              <w:left w:val="single" w:sz="4" w:space="0" w:color="auto"/>
              <w:bottom w:val="single" w:sz="4" w:space="0" w:color="auto"/>
              <w:right w:val="single" w:sz="4" w:space="0" w:color="auto"/>
            </w:tcBorders>
          </w:tcPr>
          <w:p w:rsidR="006F76D8"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Выставка-обзор </w:t>
            </w:r>
          </w:p>
        </w:tc>
        <w:tc>
          <w:tcPr>
            <w:tcW w:w="1701" w:type="dxa"/>
            <w:tcBorders>
              <w:top w:val="single" w:sz="4" w:space="0" w:color="auto"/>
              <w:left w:val="single" w:sz="4" w:space="0" w:color="auto"/>
              <w:bottom w:val="single" w:sz="4" w:space="0" w:color="auto"/>
              <w:right w:val="single" w:sz="4" w:space="0" w:color="auto"/>
            </w:tcBorders>
          </w:tcPr>
          <w:p w:rsidR="006F76D8"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268" w:type="dxa"/>
            <w:tcBorders>
              <w:top w:val="single" w:sz="4" w:space="0" w:color="auto"/>
              <w:left w:val="single" w:sz="4" w:space="0" w:color="auto"/>
              <w:bottom w:val="single" w:sz="4" w:space="0" w:color="auto"/>
              <w:right w:val="single" w:sz="4" w:space="0" w:color="auto"/>
            </w:tcBorders>
          </w:tcPr>
          <w:p w:rsidR="006F76D8" w:rsidRPr="000161C0" w:rsidRDefault="006F76D8" w:rsidP="003C0C2C">
            <w:pPr>
              <w:spacing w:after="0" w:line="240" w:lineRule="auto"/>
              <w:jc w:val="both"/>
              <w:rPr>
                <w:rFonts w:ascii="Times New Roman" w:hAnsi="Times New Roman"/>
                <w:sz w:val="24"/>
                <w:szCs w:val="24"/>
              </w:rPr>
            </w:pPr>
            <w:r w:rsidRPr="000161C0">
              <w:rPr>
                <w:rFonts w:ascii="Times New Roman" w:hAnsi="Times New Roman"/>
                <w:sz w:val="24"/>
                <w:szCs w:val="24"/>
              </w:rPr>
              <w:t>Мироновская сельская библиотека</w:t>
            </w:r>
          </w:p>
          <w:p w:rsidR="006F76D8" w:rsidRPr="000161C0" w:rsidRDefault="006F76D8" w:rsidP="003C0C2C">
            <w:pPr>
              <w:spacing w:after="0" w:line="240" w:lineRule="auto"/>
              <w:jc w:val="both"/>
              <w:rPr>
                <w:rFonts w:ascii="Times New Roman" w:hAnsi="Times New Roman"/>
                <w:sz w:val="28"/>
                <w:szCs w:val="28"/>
              </w:rPr>
            </w:pPr>
            <w:r w:rsidRPr="000161C0">
              <w:rPr>
                <w:rFonts w:ascii="Times New Roman" w:hAnsi="Times New Roman"/>
                <w:sz w:val="24"/>
                <w:szCs w:val="24"/>
              </w:rPr>
              <w:t>(Ф. № 10)</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День Конституции </w:t>
            </w:r>
          </w:p>
        </w:tc>
        <w:tc>
          <w:tcPr>
            <w:tcW w:w="2552" w:type="dxa"/>
            <w:tcBorders>
              <w:top w:val="single" w:sz="4" w:space="0" w:color="auto"/>
              <w:left w:val="single" w:sz="4" w:space="0" w:color="auto"/>
              <w:bottom w:val="single" w:sz="4" w:space="0" w:color="auto"/>
              <w:right w:val="single" w:sz="4" w:space="0" w:color="auto"/>
            </w:tcBorders>
          </w:tcPr>
          <w:p w:rsidR="006F76D8"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Выставка </w:t>
            </w:r>
          </w:p>
        </w:tc>
        <w:tc>
          <w:tcPr>
            <w:tcW w:w="1701" w:type="dxa"/>
            <w:tcBorders>
              <w:top w:val="single" w:sz="4" w:space="0" w:color="auto"/>
              <w:left w:val="single" w:sz="4" w:space="0" w:color="auto"/>
              <w:bottom w:val="single" w:sz="4" w:space="0" w:color="auto"/>
              <w:right w:val="single" w:sz="4" w:space="0" w:color="auto"/>
            </w:tcBorders>
          </w:tcPr>
          <w:p w:rsidR="006F76D8"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Декабрь </w:t>
            </w:r>
          </w:p>
        </w:tc>
        <w:tc>
          <w:tcPr>
            <w:tcW w:w="2268" w:type="dxa"/>
            <w:tcBorders>
              <w:top w:val="single" w:sz="4" w:space="0" w:color="auto"/>
              <w:left w:val="single" w:sz="4" w:space="0" w:color="auto"/>
              <w:bottom w:val="single" w:sz="4" w:space="0" w:color="auto"/>
              <w:right w:val="single" w:sz="4" w:space="0" w:color="auto"/>
            </w:tcBorders>
          </w:tcPr>
          <w:p w:rsidR="006F76D8" w:rsidRPr="000161C0" w:rsidRDefault="006F76D8" w:rsidP="003C0C2C">
            <w:pPr>
              <w:spacing w:after="0" w:line="240" w:lineRule="auto"/>
              <w:jc w:val="both"/>
              <w:rPr>
                <w:rFonts w:ascii="Times New Roman" w:hAnsi="Times New Roman"/>
                <w:sz w:val="24"/>
                <w:szCs w:val="24"/>
              </w:rPr>
            </w:pPr>
            <w:r w:rsidRPr="000161C0">
              <w:rPr>
                <w:rFonts w:ascii="Times New Roman" w:hAnsi="Times New Roman"/>
                <w:sz w:val="24"/>
                <w:szCs w:val="24"/>
              </w:rPr>
              <w:t>Мироновская сельская библиотека</w:t>
            </w:r>
          </w:p>
          <w:p w:rsidR="006F76D8" w:rsidRPr="000161C0" w:rsidRDefault="006F76D8" w:rsidP="003C0C2C">
            <w:pPr>
              <w:spacing w:after="0" w:line="240" w:lineRule="auto"/>
              <w:jc w:val="both"/>
              <w:rPr>
                <w:rFonts w:ascii="Times New Roman" w:hAnsi="Times New Roman"/>
                <w:sz w:val="28"/>
                <w:szCs w:val="28"/>
              </w:rPr>
            </w:pPr>
            <w:r w:rsidRPr="000161C0">
              <w:rPr>
                <w:rFonts w:ascii="Times New Roman" w:hAnsi="Times New Roman"/>
                <w:sz w:val="24"/>
                <w:szCs w:val="24"/>
              </w:rPr>
              <w:t>(Ф. № 10)</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C01832" w:rsidRDefault="006F76D8" w:rsidP="00521F1A">
            <w:pPr>
              <w:spacing w:after="0" w:line="240" w:lineRule="auto"/>
              <w:jc w:val="both"/>
              <w:rPr>
                <w:rFonts w:ascii="Times New Roman" w:hAnsi="Times New Roman"/>
                <w:sz w:val="28"/>
                <w:szCs w:val="28"/>
              </w:rPr>
            </w:pPr>
            <w:r>
              <w:rPr>
                <w:rFonts w:ascii="Times New Roman" w:hAnsi="Times New Roman"/>
                <w:sz w:val="28"/>
                <w:szCs w:val="28"/>
              </w:rPr>
              <w:lastRenderedPageBreak/>
              <w:t>Вести со всего мира</w:t>
            </w:r>
          </w:p>
        </w:tc>
        <w:tc>
          <w:tcPr>
            <w:tcW w:w="2552" w:type="dxa"/>
            <w:tcBorders>
              <w:top w:val="single" w:sz="4" w:space="0" w:color="auto"/>
              <w:left w:val="single" w:sz="4" w:space="0" w:color="auto"/>
              <w:bottom w:val="single" w:sz="4" w:space="0" w:color="auto"/>
              <w:right w:val="single" w:sz="4" w:space="0" w:color="auto"/>
            </w:tcBorders>
          </w:tcPr>
          <w:p w:rsidR="006F76D8" w:rsidRPr="00C01832"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Выставка журналов </w:t>
            </w:r>
          </w:p>
        </w:tc>
        <w:tc>
          <w:tcPr>
            <w:tcW w:w="1701" w:type="dxa"/>
            <w:tcBorders>
              <w:top w:val="single" w:sz="4" w:space="0" w:color="auto"/>
              <w:left w:val="single" w:sz="4" w:space="0" w:color="auto"/>
              <w:bottom w:val="single" w:sz="4" w:space="0" w:color="auto"/>
              <w:right w:val="single" w:sz="4" w:space="0" w:color="auto"/>
            </w:tcBorders>
          </w:tcPr>
          <w:p w:rsidR="006F76D8" w:rsidRPr="00C01832" w:rsidRDefault="006F76D8" w:rsidP="00521F1A">
            <w:pPr>
              <w:spacing w:after="0" w:line="240" w:lineRule="auto"/>
              <w:jc w:val="both"/>
              <w:rPr>
                <w:rFonts w:ascii="Times New Roman" w:hAnsi="Times New Roman"/>
                <w:sz w:val="28"/>
                <w:szCs w:val="28"/>
              </w:rPr>
            </w:pPr>
            <w:r w:rsidRPr="00C01832">
              <w:rPr>
                <w:rFonts w:ascii="Times New Roman" w:hAnsi="Times New Roman"/>
                <w:sz w:val="28"/>
                <w:szCs w:val="28"/>
              </w:rPr>
              <w:t xml:space="preserve">Годовая </w:t>
            </w:r>
          </w:p>
        </w:tc>
        <w:tc>
          <w:tcPr>
            <w:tcW w:w="2268" w:type="dxa"/>
            <w:tcBorders>
              <w:top w:val="single" w:sz="4" w:space="0" w:color="auto"/>
              <w:left w:val="single" w:sz="4" w:space="0" w:color="auto"/>
              <w:bottom w:val="single" w:sz="4" w:space="0" w:color="auto"/>
              <w:right w:val="single" w:sz="4" w:space="0" w:color="auto"/>
            </w:tcBorders>
          </w:tcPr>
          <w:p w:rsidR="006F76D8" w:rsidRPr="00C01832" w:rsidRDefault="006F76D8" w:rsidP="00521F1A">
            <w:pPr>
              <w:spacing w:after="0" w:line="240" w:lineRule="auto"/>
              <w:jc w:val="both"/>
              <w:rPr>
                <w:rFonts w:ascii="Times New Roman" w:hAnsi="Times New Roman"/>
                <w:sz w:val="24"/>
                <w:szCs w:val="24"/>
              </w:rPr>
            </w:pPr>
            <w:r w:rsidRPr="00C01832">
              <w:rPr>
                <w:rFonts w:ascii="Times New Roman" w:hAnsi="Times New Roman"/>
                <w:sz w:val="24"/>
                <w:szCs w:val="24"/>
              </w:rPr>
              <w:t>Никулинская сельская библиотека</w:t>
            </w:r>
          </w:p>
          <w:p w:rsidR="006F76D8" w:rsidRPr="00C01832" w:rsidRDefault="006F76D8" w:rsidP="00521F1A">
            <w:pPr>
              <w:spacing w:after="0" w:line="240" w:lineRule="auto"/>
              <w:jc w:val="both"/>
              <w:rPr>
                <w:rFonts w:ascii="Times New Roman" w:hAnsi="Times New Roman"/>
                <w:sz w:val="28"/>
                <w:szCs w:val="28"/>
              </w:rPr>
            </w:pPr>
            <w:r w:rsidRPr="00C01832">
              <w:rPr>
                <w:rFonts w:ascii="Times New Roman" w:hAnsi="Times New Roman"/>
                <w:sz w:val="24"/>
                <w:szCs w:val="24"/>
              </w:rPr>
              <w:t>(Ф. № 11)</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C01832"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Мир периодики </w:t>
            </w:r>
          </w:p>
        </w:tc>
        <w:tc>
          <w:tcPr>
            <w:tcW w:w="2552" w:type="dxa"/>
            <w:tcBorders>
              <w:top w:val="single" w:sz="4" w:space="0" w:color="auto"/>
              <w:left w:val="single" w:sz="4" w:space="0" w:color="auto"/>
              <w:bottom w:val="single" w:sz="4" w:space="0" w:color="auto"/>
              <w:right w:val="single" w:sz="4" w:space="0" w:color="auto"/>
            </w:tcBorders>
          </w:tcPr>
          <w:p w:rsidR="006F76D8" w:rsidRPr="00C01832"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Выставка периодики </w:t>
            </w:r>
          </w:p>
        </w:tc>
        <w:tc>
          <w:tcPr>
            <w:tcW w:w="1701" w:type="dxa"/>
            <w:tcBorders>
              <w:top w:val="single" w:sz="4" w:space="0" w:color="auto"/>
              <w:left w:val="single" w:sz="4" w:space="0" w:color="auto"/>
              <w:bottom w:val="single" w:sz="4" w:space="0" w:color="auto"/>
              <w:right w:val="single" w:sz="4" w:space="0" w:color="auto"/>
            </w:tcBorders>
          </w:tcPr>
          <w:p w:rsidR="006F76D8" w:rsidRPr="00C01832"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Годовая </w:t>
            </w:r>
          </w:p>
        </w:tc>
        <w:tc>
          <w:tcPr>
            <w:tcW w:w="2268" w:type="dxa"/>
            <w:tcBorders>
              <w:top w:val="single" w:sz="4" w:space="0" w:color="auto"/>
              <w:left w:val="single" w:sz="4" w:space="0" w:color="auto"/>
              <w:bottom w:val="single" w:sz="4" w:space="0" w:color="auto"/>
              <w:right w:val="single" w:sz="4" w:space="0" w:color="auto"/>
            </w:tcBorders>
          </w:tcPr>
          <w:p w:rsidR="006F76D8" w:rsidRPr="00C01832" w:rsidRDefault="006F76D8" w:rsidP="00521F1A">
            <w:pPr>
              <w:spacing w:after="0" w:line="240" w:lineRule="auto"/>
              <w:jc w:val="both"/>
              <w:rPr>
                <w:rFonts w:ascii="Times New Roman" w:hAnsi="Times New Roman"/>
                <w:sz w:val="24"/>
                <w:szCs w:val="24"/>
              </w:rPr>
            </w:pPr>
            <w:r w:rsidRPr="00C01832">
              <w:rPr>
                <w:rFonts w:ascii="Times New Roman" w:hAnsi="Times New Roman"/>
                <w:sz w:val="24"/>
                <w:szCs w:val="24"/>
              </w:rPr>
              <w:t>Никулинская сельская библиотека</w:t>
            </w:r>
          </w:p>
          <w:p w:rsidR="006F76D8" w:rsidRPr="00C01832" w:rsidRDefault="006F76D8" w:rsidP="00521F1A">
            <w:pPr>
              <w:spacing w:after="0" w:line="240" w:lineRule="auto"/>
              <w:jc w:val="both"/>
              <w:rPr>
                <w:rFonts w:ascii="Times New Roman" w:hAnsi="Times New Roman"/>
                <w:sz w:val="28"/>
                <w:szCs w:val="28"/>
              </w:rPr>
            </w:pPr>
            <w:r w:rsidRPr="00C01832">
              <w:rPr>
                <w:rFonts w:ascii="Times New Roman" w:hAnsi="Times New Roman"/>
                <w:sz w:val="24"/>
                <w:szCs w:val="24"/>
              </w:rPr>
              <w:t>(Ф. № 11)</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C01832"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Муниципальная власть и местное самоуправление </w:t>
            </w:r>
          </w:p>
        </w:tc>
        <w:tc>
          <w:tcPr>
            <w:tcW w:w="2552" w:type="dxa"/>
            <w:tcBorders>
              <w:top w:val="single" w:sz="4" w:space="0" w:color="auto"/>
              <w:left w:val="single" w:sz="4" w:space="0" w:color="auto"/>
              <w:bottom w:val="single" w:sz="4" w:space="0" w:color="auto"/>
              <w:right w:val="single" w:sz="4" w:space="0" w:color="auto"/>
            </w:tcBorders>
          </w:tcPr>
          <w:p w:rsidR="006F76D8" w:rsidRPr="00C01832"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Информационная выставка </w:t>
            </w:r>
          </w:p>
        </w:tc>
        <w:tc>
          <w:tcPr>
            <w:tcW w:w="1701" w:type="dxa"/>
            <w:tcBorders>
              <w:top w:val="single" w:sz="4" w:space="0" w:color="auto"/>
              <w:left w:val="single" w:sz="4" w:space="0" w:color="auto"/>
              <w:bottom w:val="single" w:sz="4" w:space="0" w:color="auto"/>
              <w:right w:val="single" w:sz="4" w:space="0" w:color="auto"/>
            </w:tcBorders>
          </w:tcPr>
          <w:p w:rsidR="006F76D8" w:rsidRPr="00C01832"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268" w:type="dxa"/>
            <w:tcBorders>
              <w:top w:val="single" w:sz="4" w:space="0" w:color="auto"/>
              <w:left w:val="single" w:sz="4" w:space="0" w:color="auto"/>
              <w:bottom w:val="single" w:sz="4" w:space="0" w:color="auto"/>
              <w:right w:val="single" w:sz="4" w:space="0" w:color="auto"/>
            </w:tcBorders>
          </w:tcPr>
          <w:p w:rsidR="006F76D8" w:rsidRPr="00C01832" w:rsidRDefault="006F76D8" w:rsidP="00521F1A">
            <w:pPr>
              <w:spacing w:after="0" w:line="240" w:lineRule="auto"/>
              <w:jc w:val="both"/>
              <w:rPr>
                <w:rFonts w:ascii="Times New Roman" w:hAnsi="Times New Roman"/>
                <w:sz w:val="24"/>
                <w:szCs w:val="24"/>
              </w:rPr>
            </w:pPr>
            <w:r w:rsidRPr="00C01832">
              <w:rPr>
                <w:rFonts w:ascii="Times New Roman" w:hAnsi="Times New Roman"/>
                <w:sz w:val="24"/>
                <w:szCs w:val="24"/>
              </w:rPr>
              <w:t>Никулинская сельская библиотека</w:t>
            </w:r>
          </w:p>
          <w:p w:rsidR="006F76D8" w:rsidRPr="00C01832" w:rsidRDefault="006F76D8" w:rsidP="00521F1A">
            <w:pPr>
              <w:spacing w:after="0" w:line="240" w:lineRule="auto"/>
              <w:jc w:val="both"/>
              <w:rPr>
                <w:rFonts w:ascii="Times New Roman" w:hAnsi="Times New Roman"/>
                <w:sz w:val="28"/>
                <w:szCs w:val="28"/>
              </w:rPr>
            </w:pPr>
            <w:r w:rsidRPr="00C01832">
              <w:rPr>
                <w:rFonts w:ascii="Times New Roman" w:hAnsi="Times New Roman"/>
                <w:sz w:val="24"/>
                <w:szCs w:val="24"/>
              </w:rPr>
              <w:t>(Ф. № 11)</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F4187A" w:rsidRDefault="006F76D8" w:rsidP="00521F1A">
            <w:pPr>
              <w:pStyle w:val="a9"/>
              <w:spacing w:after="0" w:line="240" w:lineRule="auto"/>
              <w:ind w:left="0"/>
              <w:jc w:val="both"/>
              <w:rPr>
                <w:rFonts w:ascii="Times New Roman" w:hAnsi="Times New Roman"/>
                <w:sz w:val="28"/>
              </w:rPr>
            </w:pPr>
            <w:r>
              <w:rPr>
                <w:rFonts w:ascii="Times New Roman" w:hAnsi="Times New Roman"/>
                <w:sz w:val="28"/>
              </w:rPr>
              <w:t xml:space="preserve">Местное самоуправление день за днем </w:t>
            </w:r>
          </w:p>
        </w:tc>
        <w:tc>
          <w:tcPr>
            <w:tcW w:w="2552" w:type="dxa"/>
            <w:tcBorders>
              <w:top w:val="single" w:sz="4" w:space="0" w:color="auto"/>
              <w:left w:val="single" w:sz="4" w:space="0" w:color="auto"/>
              <w:bottom w:val="single" w:sz="4" w:space="0" w:color="auto"/>
              <w:right w:val="single" w:sz="4" w:space="0" w:color="auto"/>
            </w:tcBorders>
          </w:tcPr>
          <w:p w:rsidR="006F76D8" w:rsidRPr="00F4187A" w:rsidRDefault="006F76D8" w:rsidP="00521F1A">
            <w:pPr>
              <w:pStyle w:val="a9"/>
              <w:spacing w:after="0" w:line="240" w:lineRule="auto"/>
              <w:ind w:left="0"/>
              <w:jc w:val="both"/>
              <w:rPr>
                <w:rFonts w:ascii="Times New Roman" w:hAnsi="Times New Roman"/>
                <w:sz w:val="28"/>
              </w:rPr>
            </w:pPr>
            <w:r>
              <w:rPr>
                <w:rFonts w:ascii="Times New Roman" w:hAnsi="Times New Roman"/>
                <w:sz w:val="28"/>
              </w:rPr>
              <w:t xml:space="preserve">Информационный стенд </w:t>
            </w:r>
          </w:p>
        </w:tc>
        <w:tc>
          <w:tcPr>
            <w:tcW w:w="1701" w:type="dxa"/>
            <w:tcBorders>
              <w:top w:val="single" w:sz="4" w:space="0" w:color="auto"/>
              <w:left w:val="single" w:sz="4" w:space="0" w:color="auto"/>
              <w:bottom w:val="single" w:sz="4" w:space="0" w:color="auto"/>
              <w:right w:val="single" w:sz="4" w:space="0" w:color="auto"/>
            </w:tcBorders>
          </w:tcPr>
          <w:p w:rsidR="006F76D8" w:rsidRPr="00F4187A" w:rsidRDefault="006F76D8" w:rsidP="00521F1A">
            <w:pPr>
              <w:pStyle w:val="a9"/>
              <w:spacing w:after="0" w:line="240" w:lineRule="auto"/>
              <w:ind w:left="0"/>
              <w:jc w:val="both"/>
              <w:rPr>
                <w:rFonts w:ascii="Times New Roman" w:hAnsi="Times New Roman"/>
                <w:sz w:val="28"/>
              </w:rPr>
            </w:pPr>
            <w:r w:rsidRPr="00F4187A">
              <w:rPr>
                <w:rFonts w:ascii="Times New Roman" w:hAnsi="Times New Roman"/>
                <w:sz w:val="28"/>
              </w:rPr>
              <w:t>Годовая</w:t>
            </w:r>
          </w:p>
        </w:tc>
        <w:tc>
          <w:tcPr>
            <w:tcW w:w="2268" w:type="dxa"/>
            <w:tcBorders>
              <w:top w:val="single" w:sz="4" w:space="0" w:color="auto"/>
              <w:left w:val="single" w:sz="4" w:space="0" w:color="auto"/>
              <w:bottom w:val="single" w:sz="4" w:space="0" w:color="auto"/>
              <w:right w:val="single" w:sz="4" w:space="0" w:color="auto"/>
            </w:tcBorders>
          </w:tcPr>
          <w:p w:rsidR="006F76D8" w:rsidRPr="00F4187A" w:rsidRDefault="006F76D8" w:rsidP="00521F1A">
            <w:pPr>
              <w:spacing w:after="0" w:line="240" w:lineRule="auto"/>
              <w:jc w:val="both"/>
              <w:rPr>
                <w:rFonts w:ascii="Times New Roman" w:hAnsi="Times New Roman"/>
                <w:sz w:val="24"/>
                <w:szCs w:val="24"/>
              </w:rPr>
            </w:pPr>
            <w:r w:rsidRPr="00F4187A">
              <w:rPr>
                <w:rFonts w:ascii="Times New Roman" w:hAnsi="Times New Roman"/>
                <w:sz w:val="24"/>
                <w:szCs w:val="24"/>
              </w:rPr>
              <w:t>Петропавловская сельская библиотека</w:t>
            </w:r>
          </w:p>
          <w:p w:rsidR="006F76D8" w:rsidRPr="00F4187A" w:rsidRDefault="006F76D8" w:rsidP="00521F1A">
            <w:pPr>
              <w:spacing w:after="0" w:line="240" w:lineRule="auto"/>
              <w:jc w:val="both"/>
              <w:rPr>
                <w:rFonts w:ascii="Times New Roman" w:hAnsi="Times New Roman"/>
                <w:sz w:val="28"/>
                <w:szCs w:val="28"/>
              </w:rPr>
            </w:pPr>
            <w:r w:rsidRPr="00F4187A">
              <w:rPr>
                <w:rFonts w:ascii="Times New Roman" w:hAnsi="Times New Roman"/>
                <w:sz w:val="24"/>
                <w:szCs w:val="24"/>
              </w:rPr>
              <w:t>(Ф. № 12)</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F4187A" w:rsidRDefault="006F76D8" w:rsidP="00521F1A">
            <w:pPr>
              <w:pStyle w:val="a9"/>
              <w:spacing w:after="0" w:line="240" w:lineRule="auto"/>
              <w:ind w:left="0"/>
              <w:jc w:val="both"/>
              <w:rPr>
                <w:rFonts w:ascii="Times New Roman" w:hAnsi="Times New Roman"/>
                <w:sz w:val="28"/>
              </w:rPr>
            </w:pPr>
            <w:r>
              <w:rPr>
                <w:rFonts w:ascii="Times New Roman" w:hAnsi="Times New Roman"/>
                <w:sz w:val="28"/>
              </w:rPr>
              <w:t xml:space="preserve">Все о выборах </w:t>
            </w:r>
          </w:p>
        </w:tc>
        <w:tc>
          <w:tcPr>
            <w:tcW w:w="2552" w:type="dxa"/>
            <w:tcBorders>
              <w:top w:val="single" w:sz="4" w:space="0" w:color="auto"/>
              <w:left w:val="single" w:sz="4" w:space="0" w:color="auto"/>
              <w:bottom w:val="single" w:sz="4" w:space="0" w:color="auto"/>
              <w:right w:val="single" w:sz="4" w:space="0" w:color="auto"/>
            </w:tcBorders>
          </w:tcPr>
          <w:p w:rsidR="006F76D8" w:rsidRPr="00F4187A" w:rsidRDefault="006F76D8" w:rsidP="00F4187A">
            <w:pPr>
              <w:pStyle w:val="a9"/>
              <w:spacing w:after="0" w:line="240" w:lineRule="auto"/>
              <w:ind w:left="0"/>
              <w:jc w:val="both"/>
              <w:rPr>
                <w:rFonts w:ascii="Times New Roman" w:hAnsi="Times New Roman"/>
                <w:sz w:val="28"/>
              </w:rPr>
            </w:pPr>
            <w:r>
              <w:rPr>
                <w:rFonts w:ascii="Times New Roman" w:hAnsi="Times New Roman"/>
                <w:sz w:val="28"/>
              </w:rPr>
              <w:t xml:space="preserve">Выставка-информация </w:t>
            </w:r>
          </w:p>
        </w:tc>
        <w:tc>
          <w:tcPr>
            <w:tcW w:w="1701" w:type="dxa"/>
            <w:tcBorders>
              <w:top w:val="single" w:sz="4" w:space="0" w:color="auto"/>
              <w:left w:val="single" w:sz="4" w:space="0" w:color="auto"/>
              <w:bottom w:val="single" w:sz="4" w:space="0" w:color="auto"/>
              <w:right w:val="single" w:sz="4" w:space="0" w:color="auto"/>
            </w:tcBorders>
          </w:tcPr>
          <w:p w:rsidR="006F76D8" w:rsidRPr="00F4187A" w:rsidRDefault="006F76D8" w:rsidP="00521F1A">
            <w:pPr>
              <w:pStyle w:val="a9"/>
              <w:spacing w:after="0" w:line="240" w:lineRule="auto"/>
              <w:ind w:left="0"/>
              <w:jc w:val="both"/>
              <w:rPr>
                <w:rFonts w:ascii="Times New Roman" w:hAnsi="Times New Roman"/>
                <w:sz w:val="28"/>
              </w:rPr>
            </w:pPr>
            <w:r>
              <w:rPr>
                <w:rFonts w:ascii="Times New Roman" w:hAnsi="Times New Roman"/>
                <w:sz w:val="28"/>
              </w:rPr>
              <w:t xml:space="preserve">Март </w:t>
            </w:r>
          </w:p>
        </w:tc>
        <w:tc>
          <w:tcPr>
            <w:tcW w:w="2268" w:type="dxa"/>
            <w:tcBorders>
              <w:top w:val="single" w:sz="4" w:space="0" w:color="auto"/>
              <w:left w:val="single" w:sz="4" w:space="0" w:color="auto"/>
              <w:bottom w:val="single" w:sz="4" w:space="0" w:color="auto"/>
              <w:right w:val="single" w:sz="4" w:space="0" w:color="auto"/>
            </w:tcBorders>
          </w:tcPr>
          <w:p w:rsidR="006F76D8" w:rsidRPr="00F4187A" w:rsidRDefault="006F76D8" w:rsidP="00521F1A">
            <w:pPr>
              <w:spacing w:after="0" w:line="240" w:lineRule="auto"/>
              <w:jc w:val="both"/>
              <w:rPr>
                <w:rFonts w:ascii="Times New Roman" w:hAnsi="Times New Roman"/>
                <w:sz w:val="24"/>
                <w:szCs w:val="24"/>
              </w:rPr>
            </w:pPr>
            <w:r w:rsidRPr="00F4187A">
              <w:rPr>
                <w:rFonts w:ascii="Times New Roman" w:hAnsi="Times New Roman"/>
                <w:sz w:val="24"/>
                <w:szCs w:val="24"/>
              </w:rPr>
              <w:t>Петропавловская сельская библиотека</w:t>
            </w:r>
          </w:p>
          <w:p w:rsidR="006F76D8" w:rsidRPr="00F4187A" w:rsidRDefault="006F76D8" w:rsidP="00521F1A">
            <w:pPr>
              <w:spacing w:after="0" w:line="240" w:lineRule="auto"/>
              <w:jc w:val="both"/>
              <w:rPr>
                <w:rFonts w:ascii="Times New Roman" w:hAnsi="Times New Roman"/>
                <w:sz w:val="28"/>
                <w:szCs w:val="28"/>
              </w:rPr>
            </w:pPr>
            <w:r w:rsidRPr="00F4187A">
              <w:rPr>
                <w:rFonts w:ascii="Times New Roman" w:hAnsi="Times New Roman"/>
                <w:sz w:val="24"/>
                <w:szCs w:val="24"/>
              </w:rPr>
              <w:t>(Ф. № 12)</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F4187A" w:rsidRDefault="006F76D8" w:rsidP="00521F1A">
            <w:pPr>
              <w:pStyle w:val="a9"/>
              <w:spacing w:after="0" w:line="240" w:lineRule="auto"/>
              <w:ind w:left="0"/>
              <w:jc w:val="both"/>
              <w:rPr>
                <w:rFonts w:ascii="Times New Roman" w:hAnsi="Times New Roman"/>
                <w:sz w:val="28"/>
              </w:rPr>
            </w:pPr>
            <w:r>
              <w:rPr>
                <w:rFonts w:ascii="Times New Roman" w:hAnsi="Times New Roman"/>
                <w:sz w:val="28"/>
              </w:rPr>
              <w:t>Если бы я был главой поселения…</w:t>
            </w:r>
          </w:p>
        </w:tc>
        <w:tc>
          <w:tcPr>
            <w:tcW w:w="2552" w:type="dxa"/>
            <w:tcBorders>
              <w:top w:val="single" w:sz="4" w:space="0" w:color="auto"/>
              <w:left w:val="single" w:sz="4" w:space="0" w:color="auto"/>
              <w:bottom w:val="single" w:sz="4" w:space="0" w:color="auto"/>
              <w:right w:val="single" w:sz="4" w:space="0" w:color="auto"/>
            </w:tcBorders>
          </w:tcPr>
          <w:p w:rsidR="006F76D8" w:rsidRPr="00F4187A" w:rsidRDefault="006F76D8" w:rsidP="00521F1A">
            <w:pPr>
              <w:pStyle w:val="a9"/>
              <w:spacing w:after="0" w:line="240" w:lineRule="auto"/>
              <w:ind w:left="0"/>
              <w:jc w:val="both"/>
              <w:rPr>
                <w:rFonts w:ascii="Times New Roman" w:hAnsi="Times New Roman"/>
                <w:sz w:val="28"/>
              </w:rPr>
            </w:pPr>
            <w:r>
              <w:rPr>
                <w:rFonts w:ascii="Times New Roman" w:hAnsi="Times New Roman"/>
                <w:sz w:val="28"/>
              </w:rPr>
              <w:t xml:space="preserve">Конкурс сочинений </w:t>
            </w:r>
          </w:p>
        </w:tc>
        <w:tc>
          <w:tcPr>
            <w:tcW w:w="1701" w:type="dxa"/>
            <w:tcBorders>
              <w:top w:val="single" w:sz="4" w:space="0" w:color="auto"/>
              <w:left w:val="single" w:sz="4" w:space="0" w:color="auto"/>
              <w:bottom w:val="single" w:sz="4" w:space="0" w:color="auto"/>
              <w:right w:val="single" w:sz="4" w:space="0" w:color="auto"/>
            </w:tcBorders>
          </w:tcPr>
          <w:p w:rsidR="006F76D8" w:rsidRPr="00F4187A" w:rsidRDefault="006F76D8" w:rsidP="00521F1A">
            <w:pPr>
              <w:pStyle w:val="a9"/>
              <w:spacing w:after="0" w:line="240" w:lineRule="auto"/>
              <w:ind w:left="0"/>
              <w:jc w:val="both"/>
              <w:rPr>
                <w:rFonts w:ascii="Times New Roman" w:hAnsi="Times New Roman"/>
                <w:sz w:val="28"/>
              </w:rPr>
            </w:pPr>
            <w:r>
              <w:rPr>
                <w:rFonts w:ascii="Times New Roman" w:hAnsi="Times New Roman"/>
                <w:sz w:val="28"/>
              </w:rPr>
              <w:t xml:space="preserve">Март </w:t>
            </w:r>
          </w:p>
        </w:tc>
        <w:tc>
          <w:tcPr>
            <w:tcW w:w="2268" w:type="dxa"/>
            <w:tcBorders>
              <w:top w:val="single" w:sz="4" w:space="0" w:color="auto"/>
              <w:left w:val="single" w:sz="4" w:space="0" w:color="auto"/>
              <w:bottom w:val="single" w:sz="4" w:space="0" w:color="auto"/>
              <w:right w:val="single" w:sz="4" w:space="0" w:color="auto"/>
            </w:tcBorders>
          </w:tcPr>
          <w:p w:rsidR="006F76D8" w:rsidRPr="00F4187A" w:rsidRDefault="006F76D8" w:rsidP="00521F1A">
            <w:pPr>
              <w:spacing w:after="0" w:line="240" w:lineRule="auto"/>
              <w:jc w:val="both"/>
              <w:rPr>
                <w:rFonts w:ascii="Times New Roman" w:hAnsi="Times New Roman"/>
                <w:sz w:val="24"/>
                <w:szCs w:val="24"/>
              </w:rPr>
            </w:pPr>
            <w:r w:rsidRPr="00F4187A">
              <w:rPr>
                <w:rFonts w:ascii="Times New Roman" w:hAnsi="Times New Roman"/>
                <w:sz w:val="24"/>
                <w:szCs w:val="24"/>
              </w:rPr>
              <w:t>Петропавловская сельская библиотека</w:t>
            </w:r>
          </w:p>
          <w:p w:rsidR="006F76D8" w:rsidRPr="00F4187A" w:rsidRDefault="006F76D8" w:rsidP="00521F1A">
            <w:pPr>
              <w:spacing w:after="0" w:line="240" w:lineRule="auto"/>
              <w:jc w:val="both"/>
              <w:rPr>
                <w:rFonts w:ascii="Times New Roman" w:hAnsi="Times New Roman"/>
                <w:sz w:val="28"/>
                <w:szCs w:val="28"/>
              </w:rPr>
            </w:pPr>
            <w:r w:rsidRPr="00F4187A">
              <w:rPr>
                <w:rFonts w:ascii="Times New Roman" w:hAnsi="Times New Roman"/>
                <w:sz w:val="24"/>
                <w:szCs w:val="24"/>
              </w:rPr>
              <w:t>(Ф. № 12)</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F4187A" w:rsidRDefault="006F76D8" w:rsidP="00521F1A">
            <w:pPr>
              <w:pStyle w:val="a9"/>
              <w:spacing w:after="0" w:line="240" w:lineRule="auto"/>
              <w:ind w:left="0"/>
              <w:jc w:val="both"/>
              <w:rPr>
                <w:rFonts w:ascii="Times New Roman" w:hAnsi="Times New Roman"/>
                <w:sz w:val="28"/>
              </w:rPr>
            </w:pPr>
            <w:r>
              <w:rPr>
                <w:rFonts w:ascii="Times New Roman" w:hAnsi="Times New Roman"/>
                <w:sz w:val="28"/>
              </w:rPr>
              <w:t xml:space="preserve">На орбите женщина-космонавт </w:t>
            </w:r>
          </w:p>
        </w:tc>
        <w:tc>
          <w:tcPr>
            <w:tcW w:w="2552" w:type="dxa"/>
            <w:tcBorders>
              <w:top w:val="single" w:sz="4" w:space="0" w:color="auto"/>
              <w:left w:val="single" w:sz="4" w:space="0" w:color="auto"/>
              <w:bottom w:val="single" w:sz="4" w:space="0" w:color="auto"/>
              <w:right w:val="single" w:sz="4" w:space="0" w:color="auto"/>
            </w:tcBorders>
          </w:tcPr>
          <w:p w:rsidR="006F76D8" w:rsidRPr="00F4187A" w:rsidRDefault="006F76D8" w:rsidP="00521F1A">
            <w:pPr>
              <w:pStyle w:val="a9"/>
              <w:spacing w:after="0" w:line="240" w:lineRule="auto"/>
              <w:ind w:left="0"/>
              <w:jc w:val="both"/>
              <w:rPr>
                <w:rFonts w:ascii="Times New Roman" w:hAnsi="Times New Roman"/>
                <w:sz w:val="28"/>
              </w:rPr>
            </w:pPr>
            <w:r>
              <w:rPr>
                <w:rFonts w:ascii="Times New Roman" w:hAnsi="Times New Roman"/>
                <w:sz w:val="28"/>
              </w:rPr>
              <w:t xml:space="preserve">Час интересных сообщений </w:t>
            </w:r>
          </w:p>
        </w:tc>
        <w:tc>
          <w:tcPr>
            <w:tcW w:w="1701" w:type="dxa"/>
            <w:tcBorders>
              <w:top w:val="single" w:sz="4" w:space="0" w:color="auto"/>
              <w:left w:val="single" w:sz="4" w:space="0" w:color="auto"/>
              <w:bottom w:val="single" w:sz="4" w:space="0" w:color="auto"/>
              <w:right w:val="single" w:sz="4" w:space="0" w:color="auto"/>
            </w:tcBorders>
          </w:tcPr>
          <w:p w:rsidR="006F76D8" w:rsidRPr="00F4187A" w:rsidRDefault="006F76D8" w:rsidP="00521F1A">
            <w:pPr>
              <w:pStyle w:val="a9"/>
              <w:spacing w:after="0" w:line="240" w:lineRule="auto"/>
              <w:ind w:left="0"/>
              <w:jc w:val="both"/>
              <w:rPr>
                <w:rFonts w:ascii="Times New Roman" w:hAnsi="Times New Roman"/>
                <w:sz w:val="28"/>
              </w:rPr>
            </w:pPr>
            <w:r>
              <w:rPr>
                <w:rFonts w:ascii="Times New Roman" w:hAnsi="Times New Roman"/>
                <w:sz w:val="28"/>
              </w:rPr>
              <w:t xml:space="preserve">Апрель </w:t>
            </w:r>
          </w:p>
        </w:tc>
        <w:tc>
          <w:tcPr>
            <w:tcW w:w="2268" w:type="dxa"/>
            <w:tcBorders>
              <w:top w:val="single" w:sz="4" w:space="0" w:color="auto"/>
              <w:left w:val="single" w:sz="4" w:space="0" w:color="auto"/>
              <w:bottom w:val="single" w:sz="4" w:space="0" w:color="auto"/>
              <w:right w:val="single" w:sz="4" w:space="0" w:color="auto"/>
            </w:tcBorders>
          </w:tcPr>
          <w:p w:rsidR="006F76D8" w:rsidRPr="00F4187A" w:rsidRDefault="006F76D8" w:rsidP="00521F1A">
            <w:pPr>
              <w:spacing w:after="0" w:line="240" w:lineRule="auto"/>
              <w:jc w:val="both"/>
              <w:rPr>
                <w:rFonts w:ascii="Times New Roman" w:hAnsi="Times New Roman"/>
                <w:sz w:val="24"/>
                <w:szCs w:val="24"/>
              </w:rPr>
            </w:pPr>
            <w:r w:rsidRPr="00F4187A">
              <w:rPr>
                <w:rFonts w:ascii="Times New Roman" w:hAnsi="Times New Roman"/>
                <w:sz w:val="24"/>
                <w:szCs w:val="24"/>
              </w:rPr>
              <w:t>Петропавловская сельская библиотека</w:t>
            </w:r>
          </w:p>
          <w:p w:rsidR="006F76D8" w:rsidRPr="00F4187A" w:rsidRDefault="006F76D8" w:rsidP="00521F1A">
            <w:pPr>
              <w:spacing w:after="0" w:line="240" w:lineRule="auto"/>
              <w:jc w:val="both"/>
              <w:rPr>
                <w:rFonts w:ascii="Times New Roman" w:hAnsi="Times New Roman"/>
                <w:sz w:val="28"/>
                <w:szCs w:val="28"/>
              </w:rPr>
            </w:pPr>
            <w:r w:rsidRPr="00F4187A">
              <w:rPr>
                <w:rFonts w:ascii="Times New Roman" w:hAnsi="Times New Roman"/>
                <w:sz w:val="24"/>
                <w:szCs w:val="24"/>
              </w:rPr>
              <w:t>(Ф. № 12)</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F4187A" w:rsidRDefault="006F76D8" w:rsidP="00521F1A">
            <w:pPr>
              <w:pStyle w:val="a9"/>
              <w:spacing w:after="0" w:line="240" w:lineRule="auto"/>
              <w:ind w:left="0"/>
              <w:jc w:val="both"/>
              <w:rPr>
                <w:rFonts w:ascii="Times New Roman" w:hAnsi="Times New Roman"/>
                <w:sz w:val="28"/>
              </w:rPr>
            </w:pPr>
            <w:r>
              <w:rPr>
                <w:rFonts w:ascii="Times New Roman" w:hAnsi="Times New Roman"/>
                <w:sz w:val="28"/>
              </w:rPr>
              <w:t>Уголок России – отчий дом</w:t>
            </w:r>
          </w:p>
        </w:tc>
        <w:tc>
          <w:tcPr>
            <w:tcW w:w="2552" w:type="dxa"/>
            <w:tcBorders>
              <w:top w:val="single" w:sz="4" w:space="0" w:color="auto"/>
              <w:left w:val="single" w:sz="4" w:space="0" w:color="auto"/>
              <w:bottom w:val="single" w:sz="4" w:space="0" w:color="auto"/>
              <w:right w:val="single" w:sz="4" w:space="0" w:color="auto"/>
            </w:tcBorders>
          </w:tcPr>
          <w:p w:rsidR="006F76D8" w:rsidRPr="00F4187A" w:rsidRDefault="006F76D8" w:rsidP="00521F1A">
            <w:pPr>
              <w:pStyle w:val="a9"/>
              <w:spacing w:after="0" w:line="240" w:lineRule="auto"/>
              <w:ind w:left="0"/>
              <w:jc w:val="both"/>
              <w:rPr>
                <w:rFonts w:ascii="Times New Roman" w:hAnsi="Times New Roman"/>
                <w:sz w:val="28"/>
              </w:rPr>
            </w:pPr>
            <w:r>
              <w:rPr>
                <w:rFonts w:ascii="Times New Roman" w:hAnsi="Times New Roman"/>
                <w:sz w:val="28"/>
              </w:rPr>
              <w:t xml:space="preserve">Выставка-панорама </w:t>
            </w:r>
          </w:p>
        </w:tc>
        <w:tc>
          <w:tcPr>
            <w:tcW w:w="1701" w:type="dxa"/>
            <w:tcBorders>
              <w:top w:val="single" w:sz="4" w:space="0" w:color="auto"/>
              <w:left w:val="single" w:sz="4" w:space="0" w:color="auto"/>
              <w:bottom w:val="single" w:sz="4" w:space="0" w:color="auto"/>
              <w:right w:val="single" w:sz="4" w:space="0" w:color="auto"/>
            </w:tcBorders>
          </w:tcPr>
          <w:p w:rsidR="006F76D8" w:rsidRPr="00F4187A" w:rsidRDefault="006F76D8" w:rsidP="00521F1A">
            <w:pPr>
              <w:pStyle w:val="a9"/>
              <w:spacing w:after="0" w:line="240" w:lineRule="auto"/>
              <w:ind w:left="0"/>
              <w:jc w:val="both"/>
              <w:rPr>
                <w:rFonts w:ascii="Times New Roman" w:hAnsi="Times New Roman"/>
                <w:sz w:val="28"/>
              </w:rPr>
            </w:pPr>
            <w:r>
              <w:rPr>
                <w:rFonts w:ascii="Times New Roman" w:hAnsi="Times New Roman"/>
                <w:sz w:val="28"/>
              </w:rPr>
              <w:t xml:space="preserve">Июнь </w:t>
            </w:r>
          </w:p>
        </w:tc>
        <w:tc>
          <w:tcPr>
            <w:tcW w:w="2268" w:type="dxa"/>
            <w:tcBorders>
              <w:top w:val="single" w:sz="4" w:space="0" w:color="auto"/>
              <w:left w:val="single" w:sz="4" w:space="0" w:color="auto"/>
              <w:bottom w:val="single" w:sz="4" w:space="0" w:color="auto"/>
              <w:right w:val="single" w:sz="4" w:space="0" w:color="auto"/>
            </w:tcBorders>
          </w:tcPr>
          <w:p w:rsidR="006F76D8" w:rsidRPr="00F4187A" w:rsidRDefault="006F76D8" w:rsidP="00521F1A">
            <w:pPr>
              <w:spacing w:after="0" w:line="240" w:lineRule="auto"/>
              <w:jc w:val="both"/>
              <w:rPr>
                <w:rFonts w:ascii="Times New Roman" w:hAnsi="Times New Roman"/>
                <w:sz w:val="24"/>
                <w:szCs w:val="24"/>
              </w:rPr>
            </w:pPr>
            <w:r w:rsidRPr="00F4187A">
              <w:rPr>
                <w:rFonts w:ascii="Times New Roman" w:hAnsi="Times New Roman"/>
                <w:sz w:val="24"/>
                <w:szCs w:val="24"/>
              </w:rPr>
              <w:t>Петропавловская сельская библиотека</w:t>
            </w:r>
          </w:p>
          <w:p w:rsidR="006F76D8" w:rsidRPr="00F4187A" w:rsidRDefault="006F76D8" w:rsidP="00521F1A">
            <w:pPr>
              <w:spacing w:after="0" w:line="240" w:lineRule="auto"/>
              <w:jc w:val="both"/>
              <w:rPr>
                <w:rFonts w:ascii="Times New Roman" w:hAnsi="Times New Roman"/>
                <w:sz w:val="28"/>
                <w:szCs w:val="28"/>
              </w:rPr>
            </w:pPr>
            <w:r w:rsidRPr="00F4187A">
              <w:rPr>
                <w:rFonts w:ascii="Times New Roman" w:hAnsi="Times New Roman"/>
                <w:sz w:val="24"/>
                <w:szCs w:val="24"/>
              </w:rPr>
              <w:t>(Ф. № 12)</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Default="006F76D8" w:rsidP="00521F1A">
            <w:pPr>
              <w:pStyle w:val="a9"/>
              <w:spacing w:after="0" w:line="240" w:lineRule="auto"/>
              <w:ind w:left="0"/>
              <w:jc w:val="both"/>
              <w:rPr>
                <w:rFonts w:ascii="Times New Roman" w:hAnsi="Times New Roman"/>
                <w:sz w:val="28"/>
              </w:rPr>
            </w:pPr>
            <w:r>
              <w:rPr>
                <w:rFonts w:ascii="Times New Roman" w:hAnsi="Times New Roman"/>
                <w:sz w:val="28"/>
              </w:rPr>
              <w:t xml:space="preserve">История знамен и флагов  </w:t>
            </w:r>
          </w:p>
        </w:tc>
        <w:tc>
          <w:tcPr>
            <w:tcW w:w="2552" w:type="dxa"/>
            <w:tcBorders>
              <w:top w:val="single" w:sz="4" w:space="0" w:color="auto"/>
              <w:left w:val="single" w:sz="4" w:space="0" w:color="auto"/>
              <w:bottom w:val="single" w:sz="4" w:space="0" w:color="auto"/>
              <w:right w:val="single" w:sz="4" w:space="0" w:color="auto"/>
            </w:tcBorders>
          </w:tcPr>
          <w:p w:rsidR="006F76D8" w:rsidRDefault="006F76D8" w:rsidP="00521F1A">
            <w:pPr>
              <w:pStyle w:val="a9"/>
              <w:spacing w:after="0" w:line="240" w:lineRule="auto"/>
              <w:ind w:left="0"/>
              <w:jc w:val="both"/>
              <w:rPr>
                <w:rFonts w:ascii="Times New Roman" w:hAnsi="Times New Roman"/>
                <w:sz w:val="28"/>
              </w:rPr>
            </w:pPr>
            <w:r>
              <w:rPr>
                <w:rFonts w:ascii="Times New Roman" w:hAnsi="Times New Roman"/>
                <w:sz w:val="28"/>
              </w:rPr>
              <w:t xml:space="preserve">Познавательная беседа </w:t>
            </w:r>
          </w:p>
        </w:tc>
        <w:tc>
          <w:tcPr>
            <w:tcW w:w="1701" w:type="dxa"/>
            <w:tcBorders>
              <w:top w:val="single" w:sz="4" w:space="0" w:color="auto"/>
              <w:left w:val="single" w:sz="4" w:space="0" w:color="auto"/>
              <w:bottom w:val="single" w:sz="4" w:space="0" w:color="auto"/>
              <w:right w:val="single" w:sz="4" w:space="0" w:color="auto"/>
            </w:tcBorders>
          </w:tcPr>
          <w:p w:rsidR="006F76D8" w:rsidRDefault="006F76D8" w:rsidP="00521F1A">
            <w:pPr>
              <w:pStyle w:val="a9"/>
              <w:spacing w:after="0" w:line="240" w:lineRule="auto"/>
              <w:ind w:left="0"/>
              <w:jc w:val="both"/>
              <w:rPr>
                <w:rFonts w:ascii="Times New Roman" w:hAnsi="Times New Roman"/>
                <w:sz w:val="28"/>
              </w:rPr>
            </w:pPr>
            <w:r>
              <w:rPr>
                <w:rFonts w:ascii="Times New Roman" w:hAnsi="Times New Roman"/>
                <w:sz w:val="28"/>
              </w:rPr>
              <w:t xml:space="preserve">Август </w:t>
            </w:r>
          </w:p>
        </w:tc>
        <w:tc>
          <w:tcPr>
            <w:tcW w:w="2268" w:type="dxa"/>
            <w:tcBorders>
              <w:top w:val="single" w:sz="4" w:space="0" w:color="auto"/>
              <w:left w:val="single" w:sz="4" w:space="0" w:color="auto"/>
              <w:bottom w:val="single" w:sz="4" w:space="0" w:color="auto"/>
              <w:right w:val="single" w:sz="4" w:space="0" w:color="auto"/>
            </w:tcBorders>
          </w:tcPr>
          <w:p w:rsidR="006F76D8" w:rsidRPr="00F4187A" w:rsidRDefault="006F76D8" w:rsidP="001F3B38">
            <w:pPr>
              <w:spacing w:after="0" w:line="240" w:lineRule="auto"/>
              <w:jc w:val="both"/>
              <w:rPr>
                <w:rFonts w:ascii="Times New Roman" w:hAnsi="Times New Roman"/>
                <w:sz w:val="24"/>
                <w:szCs w:val="24"/>
              </w:rPr>
            </w:pPr>
            <w:r w:rsidRPr="00F4187A">
              <w:rPr>
                <w:rFonts w:ascii="Times New Roman" w:hAnsi="Times New Roman"/>
                <w:sz w:val="24"/>
                <w:szCs w:val="24"/>
              </w:rPr>
              <w:t>Петропавловская сельская библиотека</w:t>
            </w:r>
          </w:p>
          <w:p w:rsidR="006F76D8" w:rsidRPr="00F4187A" w:rsidRDefault="006F76D8" w:rsidP="001F3B38">
            <w:pPr>
              <w:spacing w:after="0" w:line="240" w:lineRule="auto"/>
              <w:jc w:val="both"/>
              <w:rPr>
                <w:rFonts w:ascii="Times New Roman" w:hAnsi="Times New Roman"/>
                <w:sz w:val="28"/>
                <w:szCs w:val="28"/>
              </w:rPr>
            </w:pPr>
            <w:r w:rsidRPr="00F4187A">
              <w:rPr>
                <w:rFonts w:ascii="Times New Roman" w:hAnsi="Times New Roman"/>
                <w:sz w:val="24"/>
                <w:szCs w:val="24"/>
              </w:rPr>
              <w:t>(Ф. № 12)</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Default="006F76D8" w:rsidP="00521F1A">
            <w:pPr>
              <w:pStyle w:val="a9"/>
              <w:spacing w:after="0" w:line="240" w:lineRule="auto"/>
              <w:ind w:left="0"/>
              <w:jc w:val="both"/>
              <w:rPr>
                <w:rFonts w:ascii="Times New Roman" w:hAnsi="Times New Roman"/>
                <w:sz w:val="28"/>
              </w:rPr>
            </w:pPr>
            <w:r>
              <w:rPr>
                <w:rFonts w:ascii="Times New Roman" w:hAnsi="Times New Roman"/>
                <w:sz w:val="28"/>
              </w:rPr>
              <w:t>Космический взлет /к 85-летию Ю.А. Гагарина/</w:t>
            </w:r>
          </w:p>
        </w:tc>
        <w:tc>
          <w:tcPr>
            <w:tcW w:w="2552" w:type="dxa"/>
            <w:tcBorders>
              <w:top w:val="single" w:sz="4" w:space="0" w:color="auto"/>
              <w:left w:val="single" w:sz="4" w:space="0" w:color="auto"/>
              <w:bottom w:val="single" w:sz="4" w:space="0" w:color="auto"/>
              <w:right w:val="single" w:sz="4" w:space="0" w:color="auto"/>
            </w:tcBorders>
          </w:tcPr>
          <w:p w:rsidR="006F76D8" w:rsidRDefault="006F76D8" w:rsidP="00521F1A">
            <w:pPr>
              <w:pStyle w:val="a9"/>
              <w:spacing w:after="0" w:line="240" w:lineRule="auto"/>
              <w:ind w:left="0"/>
              <w:jc w:val="both"/>
              <w:rPr>
                <w:rFonts w:ascii="Times New Roman" w:hAnsi="Times New Roman"/>
                <w:sz w:val="28"/>
              </w:rPr>
            </w:pPr>
            <w:r>
              <w:rPr>
                <w:rFonts w:ascii="Times New Roman" w:hAnsi="Times New Roman"/>
                <w:sz w:val="28"/>
              </w:rPr>
              <w:t xml:space="preserve">Познавательный час </w:t>
            </w:r>
          </w:p>
        </w:tc>
        <w:tc>
          <w:tcPr>
            <w:tcW w:w="1701" w:type="dxa"/>
            <w:tcBorders>
              <w:top w:val="single" w:sz="4" w:space="0" w:color="auto"/>
              <w:left w:val="single" w:sz="4" w:space="0" w:color="auto"/>
              <w:bottom w:val="single" w:sz="4" w:space="0" w:color="auto"/>
              <w:right w:val="single" w:sz="4" w:space="0" w:color="auto"/>
            </w:tcBorders>
          </w:tcPr>
          <w:p w:rsidR="006F76D8" w:rsidRDefault="006F76D8" w:rsidP="00521F1A">
            <w:pPr>
              <w:pStyle w:val="a9"/>
              <w:spacing w:after="0" w:line="240" w:lineRule="auto"/>
              <w:ind w:left="0"/>
              <w:jc w:val="both"/>
              <w:rPr>
                <w:rFonts w:ascii="Times New Roman" w:hAnsi="Times New Roman"/>
                <w:sz w:val="28"/>
              </w:rPr>
            </w:pPr>
            <w:r>
              <w:rPr>
                <w:rFonts w:ascii="Times New Roman" w:hAnsi="Times New Roman"/>
                <w:sz w:val="28"/>
              </w:rPr>
              <w:t xml:space="preserve">Апрель </w:t>
            </w:r>
          </w:p>
        </w:tc>
        <w:tc>
          <w:tcPr>
            <w:tcW w:w="2268" w:type="dxa"/>
            <w:tcBorders>
              <w:top w:val="single" w:sz="4" w:space="0" w:color="auto"/>
              <w:left w:val="single" w:sz="4" w:space="0" w:color="auto"/>
              <w:bottom w:val="single" w:sz="4" w:space="0" w:color="auto"/>
              <w:right w:val="single" w:sz="4" w:space="0" w:color="auto"/>
            </w:tcBorders>
          </w:tcPr>
          <w:p w:rsidR="006F76D8" w:rsidRPr="00F205AD" w:rsidRDefault="006F76D8" w:rsidP="00074219">
            <w:pPr>
              <w:spacing w:after="0" w:line="240" w:lineRule="auto"/>
              <w:jc w:val="both"/>
              <w:rPr>
                <w:rFonts w:ascii="Times New Roman" w:hAnsi="Times New Roman"/>
                <w:sz w:val="24"/>
                <w:szCs w:val="24"/>
              </w:rPr>
            </w:pPr>
            <w:r w:rsidRPr="00F205AD">
              <w:rPr>
                <w:rFonts w:ascii="Times New Roman" w:hAnsi="Times New Roman"/>
                <w:sz w:val="24"/>
                <w:szCs w:val="24"/>
              </w:rPr>
              <w:t>Чечуйская сельская библиотека</w:t>
            </w:r>
          </w:p>
          <w:p w:rsidR="006F76D8" w:rsidRPr="00F205AD" w:rsidRDefault="006F76D8" w:rsidP="00074219">
            <w:pPr>
              <w:spacing w:after="0" w:line="240" w:lineRule="auto"/>
              <w:jc w:val="both"/>
              <w:rPr>
                <w:rFonts w:ascii="Times New Roman" w:hAnsi="Times New Roman"/>
                <w:sz w:val="28"/>
                <w:szCs w:val="28"/>
              </w:rPr>
            </w:pPr>
            <w:r w:rsidRPr="00F205AD">
              <w:rPr>
                <w:rFonts w:ascii="Times New Roman" w:hAnsi="Times New Roman"/>
                <w:sz w:val="24"/>
                <w:szCs w:val="24"/>
              </w:rPr>
              <w:t>(Ф. № 15)</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F205AD" w:rsidRDefault="006F76D8" w:rsidP="00521F1A">
            <w:pPr>
              <w:spacing w:after="0" w:line="240" w:lineRule="auto"/>
              <w:jc w:val="both"/>
              <w:rPr>
                <w:rFonts w:ascii="Times New Roman" w:hAnsi="Times New Roman"/>
                <w:sz w:val="28"/>
                <w:szCs w:val="28"/>
              </w:rPr>
            </w:pPr>
            <w:r>
              <w:rPr>
                <w:rFonts w:ascii="Times New Roman" w:hAnsi="Times New Roman"/>
                <w:sz w:val="28"/>
                <w:szCs w:val="28"/>
              </w:rPr>
              <w:t>Моя Родина – Россия /к Дню России/</w:t>
            </w:r>
          </w:p>
        </w:tc>
        <w:tc>
          <w:tcPr>
            <w:tcW w:w="2552" w:type="dxa"/>
            <w:tcBorders>
              <w:top w:val="single" w:sz="4" w:space="0" w:color="auto"/>
              <w:left w:val="single" w:sz="4" w:space="0" w:color="auto"/>
              <w:bottom w:val="single" w:sz="4" w:space="0" w:color="auto"/>
              <w:right w:val="single" w:sz="4" w:space="0" w:color="auto"/>
            </w:tcBorders>
          </w:tcPr>
          <w:p w:rsidR="006F76D8" w:rsidRPr="00F205AD"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Выставка-просмотр </w:t>
            </w:r>
          </w:p>
        </w:tc>
        <w:tc>
          <w:tcPr>
            <w:tcW w:w="1701" w:type="dxa"/>
            <w:tcBorders>
              <w:top w:val="single" w:sz="4" w:space="0" w:color="auto"/>
              <w:left w:val="single" w:sz="4" w:space="0" w:color="auto"/>
              <w:bottom w:val="single" w:sz="4" w:space="0" w:color="auto"/>
              <w:right w:val="single" w:sz="4" w:space="0" w:color="auto"/>
            </w:tcBorders>
          </w:tcPr>
          <w:p w:rsidR="006F76D8" w:rsidRPr="00F205AD"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268" w:type="dxa"/>
            <w:tcBorders>
              <w:top w:val="single" w:sz="4" w:space="0" w:color="auto"/>
              <w:left w:val="single" w:sz="4" w:space="0" w:color="auto"/>
              <w:bottom w:val="single" w:sz="4" w:space="0" w:color="auto"/>
              <w:right w:val="single" w:sz="4" w:space="0" w:color="auto"/>
            </w:tcBorders>
          </w:tcPr>
          <w:p w:rsidR="006F76D8" w:rsidRPr="00F205AD" w:rsidRDefault="006F76D8" w:rsidP="00521F1A">
            <w:pPr>
              <w:spacing w:after="0" w:line="240" w:lineRule="auto"/>
              <w:jc w:val="both"/>
              <w:rPr>
                <w:rFonts w:ascii="Times New Roman" w:hAnsi="Times New Roman"/>
                <w:sz w:val="24"/>
                <w:szCs w:val="24"/>
              </w:rPr>
            </w:pPr>
            <w:r w:rsidRPr="00F205AD">
              <w:rPr>
                <w:rFonts w:ascii="Times New Roman" w:hAnsi="Times New Roman"/>
                <w:sz w:val="24"/>
                <w:szCs w:val="24"/>
              </w:rPr>
              <w:t>Чечуйская сельская библиотека</w:t>
            </w:r>
          </w:p>
          <w:p w:rsidR="006F76D8" w:rsidRPr="00F205AD" w:rsidRDefault="006F76D8" w:rsidP="00521F1A">
            <w:pPr>
              <w:spacing w:after="0" w:line="240" w:lineRule="auto"/>
              <w:jc w:val="both"/>
              <w:rPr>
                <w:rFonts w:ascii="Times New Roman" w:hAnsi="Times New Roman"/>
                <w:sz w:val="28"/>
                <w:szCs w:val="28"/>
              </w:rPr>
            </w:pPr>
            <w:r w:rsidRPr="00F205AD">
              <w:rPr>
                <w:rFonts w:ascii="Times New Roman" w:hAnsi="Times New Roman"/>
                <w:sz w:val="24"/>
                <w:szCs w:val="24"/>
              </w:rPr>
              <w:t>(Ф. № 15)</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F205AD" w:rsidRDefault="006F76D8" w:rsidP="00074219">
            <w:pPr>
              <w:spacing w:after="0" w:line="240" w:lineRule="auto"/>
              <w:jc w:val="both"/>
              <w:rPr>
                <w:rFonts w:ascii="Times New Roman" w:hAnsi="Times New Roman"/>
                <w:sz w:val="28"/>
                <w:szCs w:val="28"/>
              </w:rPr>
            </w:pPr>
            <w:r>
              <w:rPr>
                <w:rFonts w:ascii="Times New Roman" w:hAnsi="Times New Roman"/>
                <w:sz w:val="28"/>
                <w:szCs w:val="28"/>
              </w:rPr>
              <w:t xml:space="preserve">Твой голос в судьбе района </w:t>
            </w:r>
          </w:p>
        </w:tc>
        <w:tc>
          <w:tcPr>
            <w:tcW w:w="2552" w:type="dxa"/>
            <w:tcBorders>
              <w:top w:val="single" w:sz="4" w:space="0" w:color="auto"/>
              <w:left w:val="single" w:sz="4" w:space="0" w:color="auto"/>
              <w:bottom w:val="single" w:sz="4" w:space="0" w:color="auto"/>
              <w:right w:val="single" w:sz="4" w:space="0" w:color="auto"/>
            </w:tcBorders>
          </w:tcPr>
          <w:p w:rsidR="006F76D8" w:rsidRPr="00F205AD" w:rsidRDefault="006F76D8" w:rsidP="00074219">
            <w:pPr>
              <w:spacing w:after="0" w:line="240" w:lineRule="auto"/>
              <w:jc w:val="both"/>
              <w:rPr>
                <w:rFonts w:ascii="Times New Roman" w:hAnsi="Times New Roman"/>
                <w:sz w:val="28"/>
                <w:szCs w:val="28"/>
              </w:rPr>
            </w:pPr>
            <w:r>
              <w:rPr>
                <w:rFonts w:ascii="Times New Roman" w:hAnsi="Times New Roman"/>
                <w:sz w:val="28"/>
                <w:szCs w:val="28"/>
              </w:rPr>
              <w:t xml:space="preserve">Информационная выставка </w:t>
            </w:r>
          </w:p>
        </w:tc>
        <w:tc>
          <w:tcPr>
            <w:tcW w:w="1701" w:type="dxa"/>
            <w:tcBorders>
              <w:top w:val="single" w:sz="4" w:space="0" w:color="auto"/>
              <w:left w:val="single" w:sz="4" w:space="0" w:color="auto"/>
              <w:bottom w:val="single" w:sz="4" w:space="0" w:color="auto"/>
              <w:right w:val="single" w:sz="4" w:space="0" w:color="auto"/>
            </w:tcBorders>
          </w:tcPr>
          <w:p w:rsidR="006F76D8" w:rsidRPr="00F205AD" w:rsidRDefault="006F76D8" w:rsidP="00074219">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268" w:type="dxa"/>
            <w:tcBorders>
              <w:top w:val="single" w:sz="4" w:space="0" w:color="auto"/>
              <w:left w:val="single" w:sz="4" w:space="0" w:color="auto"/>
              <w:bottom w:val="single" w:sz="4" w:space="0" w:color="auto"/>
              <w:right w:val="single" w:sz="4" w:space="0" w:color="auto"/>
            </w:tcBorders>
          </w:tcPr>
          <w:p w:rsidR="006F76D8" w:rsidRPr="00F205AD" w:rsidRDefault="006F76D8" w:rsidP="00521F1A">
            <w:pPr>
              <w:spacing w:after="0" w:line="240" w:lineRule="auto"/>
              <w:jc w:val="both"/>
              <w:rPr>
                <w:rFonts w:ascii="Times New Roman" w:hAnsi="Times New Roman"/>
                <w:sz w:val="24"/>
                <w:szCs w:val="24"/>
              </w:rPr>
            </w:pPr>
            <w:r w:rsidRPr="00F205AD">
              <w:rPr>
                <w:rFonts w:ascii="Times New Roman" w:hAnsi="Times New Roman"/>
                <w:sz w:val="24"/>
                <w:szCs w:val="24"/>
              </w:rPr>
              <w:t>Чечуйская сельская библиотека</w:t>
            </w:r>
          </w:p>
          <w:p w:rsidR="006F76D8" w:rsidRPr="00F205AD" w:rsidRDefault="006F76D8" w:rsidP="00521F1A">
            <w:pPr>
              <w:spacing w:after="0" w:line="240" w:lineRule="auto"/>
              <w:jc w:val="both"/>
              <w:rPr>
                <w:rFonts w:ascii="Times New Roman" w:hAnsi="Times New Roman"/>
                <w:sz w:val="28"/>
                <w:szCs w:val="28"/>
              </w:rPr>
            </w:pPr>
            <w:r w:rsidRPr="00F205AD">
              <w:rPr>
                <w:rFonts w:ascii="Times New Roman" w:hAnsi="Times New Roman"/>
                <w:sz w:val="24"/>
                <w:szCs w:val="24"/>
              </w:rPr>
              <w:t>(Ф. № 15)</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F205AD" w:rsidRDefault="006F76D8" w:rsidP="00521F1A">
            <w:pPr>
              <w:spacing w:after="0" w:line="240" w:lineRule="auto"/>
              <w:jc w:val="both"/>
              <w:rPr>
                <w:rFonts w:ascii="Times New Roman" w:hAnsi="Times New Roman"/>
                <w:sz w:val="28"/>
                <w:szCs w:val="28"/>
              </w:rPr>
            </w:pPr>
            <w:r>
              <w:rPr>
                <w:rFonts w:ascii="Times New Roman" w:hAnsi="Times New Roman"/>
                <w:sz w:val="28"/>
                <w:szCs w:val="28"/>
              </w:rPr>
              <w:t>Под флагом России /к Дню государственного флага/</w:t>
            </w:r>
          </w:p>
        </w:tc>
        <w:tc>
          <w:tcPr>
            <w:tcW w:w="2552" w:type="dxa"/>
            <w:tcBorders>
              <w:top w:val="single" w:sz="4" w:space="0" w:color="auto"/>
              <w:left w:val="single" w:sz="4" w:space="0" w:color="auto"/>
              <w:bottom w:val="single" w:sz="4" w:space="0" w:color="auto"/>
              <w:right w:val="single" w:sz="4" w:space="0" w:color="auto"/>
            </w:tcBorders>
          </w:tcPr>
          <w:p w:rsidR="006F76D8" w:rsidRPr="00F205AD"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Библиотечный урок </w:t>
            </w:r>
          </w:p>
        </w:tc>
        <w:tc>
          <w:tcPr>
            <w:tcW w:w="1701" w:type="dxa"/>
            <w:tcBorders>
              <w:top w:val="single" w:sz="4" w:space="0" w:color="auto"/>
              <w:left w:val="single" w:sz="4" w:space="0" w:color="auto"/>
              <w:bottom w:val="single" w:sz="4" w:space="0" w:color="auto"/>
              <w:right w:val="single" w:sz="4" w:space="0" w:color="auto"/>
            </w:tcBorders>
          </w:tcPr>
          <w:p w:rsidR="006F76D8" w:rsidRPr="00F205AD"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268" w:type="dxa"/>
            <w:tcBorders>
              <w:top w:val="single" w:sz="4" w:space="0" w:color="auto"/>
              <w:left w:val="single" w:sz="4" w:space="0" w:color="auto"/>
              <w:bottom w:val="single" w:sz="4" w:space="0" w:color="auto"/>
              <w:right w:val="single" w:sz="4" w:space="0" w:color="auto"/>
            </w:tcBorders>
          </w:tcPr>
          <w:p w:rsidR="006F76D8" w:rsidRPr="00F205AD" w:rsidRDefault="006F76D8" w:rsidP="00521F1A">
            <w:pPr>
              <w:spacing w:after="0" w:line="240" w:lineRule="auto"/>
              <w:jc w:val="both"/>
              <w:rPr>
                <w:rFonts w:ascii="Times New Roman" w:hAnsi="Times New Roman"/>
                <w:sz w:val="24"/>
                <w:szCs w:val="24"/>
              </w:rPr>
            </w:pPr>
            <w:r w:rsidRPr="00F205AD">
              <w:rPr>
                <w:rFonts w:ascii="Times New Roman" w:hAnsi="Times New Roman"/>
                <w:sz w:val="24"/>
                <w:szCs w:val="24"/>
              </w:rPr>
              <w:t>Чечуйская сельская библиотека</w:t>
            </w:r>
          </w:p>
          <w:p w:rsidR="006F76D8" w:rsidRPr="00F205AD" w:rsidRDefault="006F76D8" w:rsidP="00521F1A">
            <w:pPr>
              <w:spacing w:after="0" w:line="240" w:lineRule="auto"/>
              <w:jc w:val="both"/>
              <w:rPr>
                <w:rFonts w:ascii="Times New Roman" w:hAnsi="Times New Roman"/>
                <w:sz w:val="28"/>
                <w:szCs w:val="28"/>
              </w:rPr>
            </w:pPr>
            <w:r w:rsidRPr="00F205AD">
              <w:rPr>
                <w:rFonts w:ascii="Times New Roman" w:hAnsi="Times New Roman"/>
                <w:sz w:val="24"/>
                <w:szCs w:val="24"/>
              </w:rPr>
              <w:t>(Ф. № 15)</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F205AD" w:rsidRDefault="006F76D8" w:rsidP="00521F1A">
            <w:pPr>
              <w:spacing w:after="0" w:line="240" w:lineRule="auto"/>
              <w:jc w:val="both"/>
              <w:rPr>
                <w:rFonts w:ascii="Times New Roman" w:hAnsi="Times New Roman"/>
                <w:sz w:val="28"/>
                <w:szCs w:val="28"/>
              </w:rPr>
            </w:pPr>
            <w:r>
              <w:rPr>
                <w:rFonts w:ascii="Times New Roman" w:hAnsi="Times New Roman"/>
                <w:sz w:val="28"/>
                <w:szCs w:val="28"/>
              </w:rPr>
              <w:t>И матушка Россия, будет помнить нас /к Дню народного единства/</w:t>
            </w:r>
          </w:p>
        </w:tc>
        <w:tc>
          <w:tcPr>
            <w:tcW w:w="2552" w:type="dxa"/>
            <w:tcBorders>
              <w:top w:val="single" w:sz="4" w:space="0" w:color="auto"/>
              <w:left w:val="single" w:sz="4" w:space="0" w:color="auto"/>
              <w:bottom w:val="single" w:sz="4" w:space="0" w:color="auto"/>
              <w:right w:val="single" w:sz="4" w:space="0" w:color="auto"/>
            </w:tcBorders>
          </w:tcPr>
          <w:p w:rsidR="006F76D8" w:rsidRPr="00F205AD"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Патриотический урок </w:t>
            </w:r>
          </w:p>
        </w:tc>
        <w:tc>
          <w:tcPr>
            <w:tcW w:w="1701" w:type="dxa"/>
            <w:tcBorders>
              <w:top w:val="single" w:sz="4" w:space="0" w:color="auto"/>
              <w:left w:val="single" w:sz="4" w:space="0" w:color="auto"/>
              <w:bottom w:val="single" w:sz="4" w:space="0" w:color="auto"/>
              <w:right w:val="single" w:sz="4" w:space="0" w:color="auto"/>
            </w:tcBorders>
          </w:tcPr>
          <w:p w:rsidR="006F76D8" w:rsidRPr="00F205AD"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Ноябрь </w:t>
            </w:r>
          </w:p>
        </w:tc>
        <w:tc>
          <w:tcPr>
            <w:tcW w:w="2268" w:type="dxa"/>
            <w:tcBorders>
              <w:top w:val="single" w:sz="4" w:space="0" w:color="auto"/>
              <w:left w:val="single" w:sz="4" w:space="0" w:color="auto"/>
              <w:bottom w:val="single" w:sz="4" w:space="0" w:color="auto"/>
              <w:right w:val="single" w:sz="4" w:space="0" w:color="auto"/>
            </w:tcBorders>
          </w:tcPr>
          <w:p w:rsidR="006F76D8" w:rsidRPr="00F205AD" w:rsidRDefault="006F76D8" w:rsidP="00521F1A">
            <w:pPr>
              <w:spacing w:after="0" w:line="240" w:lineRule="auto"/>
              <w:jc w:val="both"/>
              <w:rPr>
                <w:rFonts w:ascii="Times New Roman" w:hAnsi="Times New Roman"/>
                <w:sz w:val="24"/>
                <w:szCs w:val="24"/>
              </w:rPr>
            </w:pPr>
            <w:r w:rsidRPr="00F205AD">
              <w:rPr>
                <w:rFonts w:ascii="Times New Roman" w:hAnsi="Times New Roman"/>
                <w:sz w:val="24"/>
                <w:szCs w:val="24"/>
              </w:rPr>
              <w:t>Чечуйская сельская библиотека</w:t>
            </w:r>
          </w:p>
          <w:p w:rsidR="006F76D8" w:rsidRPr="00F205AD" w:rsidRDefault="006F76D8" w:rsidP="00521F1A">
            <w:pPr>
              <w:spacing w:after="0" w:line="240" w:lineRule="auto"/>
              <w:jc w:val="both"/>
              <w:rPr>
                <w:rFonts w:ascii="Times New Roman" w:hAnsi="Times New Roman"/>
                <w:sz w:val="28"/>
                <w:szCs w:val="28"/>
              </w:rPr>
            </w:pPr>
            <w:r w:rsidRPr="00F205AD">
              <w:rPr>
                <w:rFonts w:ascii="Times New Roman" w:hAnsi="Times New Roman"/>
                <w:sz w:val="24"/>
                <w:szCs w:val="24"/>
              </w:rPr>
              <w:t>(Ф. № 15)</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CC6AFE" w:rsidRDefault="006F76D8" w:rsidP="00CC6AFE">
            <w:pPr>
              <w:rPr>
                <w:rFonts w:ascii="Times New Roman" w:hAnsi="Times New Roman"/>
                <w:sz w:val="28"/>
                <w:szCs w:val="28"/>
              </w:rPr>
            </w:pPr>
            <w:r>
              <w:rPr>
                <w:rFonts w:ascii="Times New Roman" w:hAnsi="Times New Roman"/>
                <w:sz w:val="28"/>
                <w:szCs w:val="28"/>
              </w:rPr>
              <w:lastRenderedPageBreak/>
              <w:t xml:space="preserve">Все в журналах интересно </w:t>
            </w:r>
          </w:p>
        </w:tc>
        <w:tc>
          <w:tcPr>
            <w:tcW w:w="2552" w:type="dxa"/>
            <w:tcBorders>
              <w:top w:val="single" w:sz="4" w:space="0" w:color="auto"/>
              <w:left w:val="single" w:sz="4" w:space="0" w:color="auto"/>
              <w:bottom w:val="single" w:sz="4" w:space="0" w:color="auto"/>
              <w:right w:val="single" w:sz="4" w:space="0" w:color="auto"/>
            </w:tcBorders>
          </w:tcPr>
          <w:p w:rsidR="006F76D8" w:rsidRPr="00CC6AFE" w:rsidRDefault="006F76D8" w:rsidP="00521F1A">
            <w:pPr>
              <w:spacing w:after="0" w:line="240" w:lineRule="auto"/>
              <w:jc w:val="both"/>
              <w:rPr>
                <w:rFonts w:ascii="Times New Roman" w:hAnsi="Times New Roman"/>
                <w:sz w:val="28"/>
                <w:szCs w:val="28"/>
              </w:rPr>
            </w:pPr>
            <w:r>
              <w:rPr>
                <w:rFonts w:ascii="Times New Roman" w:hAnsi="Times New Roman"/>
                <w:sz w:val="28"/>
                <w:szCs w:val="28"/>
              </w:rPr>
              <w:t>Пресс-выставка</w:t>
            </w:r>
          </w:p>
        </w:tc>
        <w:tc>
          <w:tcPr>
            <w:tcW w:w="1701" w:type="dxa"/>
            <w:tcBorders>
              <w:top w:val="single" w:sz="4" w:space="0" w:color="auto"/>
              <w:left w:val="single" w:sz="4" w:space="0" w:color="auto"/>
              <w:bottom w:val="single" w:sz="4" w:space="0" w:color="auto"/>
              <w:right w:val="single" w:sz="4" w:space="0" w:color="auto"/>
            </w:tcBorders>
          </w:tcPr>
          <w:p w:rsidR="006F76D8" w:rsidRPr="00CC6AFE"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Годовая </w:t>
            </w:r>
          </w:p>
        </w:tc>
        <w:tc>
          <w:tcPr>
            <w:tcW w:w="2268" w:type="dxa"/>
            <w:tcBorders>
              <w:top w:val="single" w:sz="4" w:space="0" w:color="auto"/>
              <w:left w:val="single" w:sz="4" w:space="0" w:color="auto"/>
              <w:bottom w:val="single" w:sz="4" w:space="0" w:color="auto"/>
              <w:right w:val="single" w:sz="4" w:space="0" w:color="auto"/>
            </w:tcBorders>
          </w:tcPr>
          <w:p w:rsidR="006F76D8" w:rsidRPr="00CC6AFE" w:rsidRDefault="006F76D8" w:rsidP="00521F1A">
            <w:pPr>
              <w:spacing w:after="0" w:line="240" w:lineRule="auto"/>
              <w:jc w:val="both"/>
              <w:rPr>
                <w:rFonts w:ascii="Times New Roman" w:hAnsi="Times New Roman"/>
                <w:sz w:val="24"/>
                <w:szCs w:val="24"/>
              </w:rPr>
            </w:pPr>
            <w:r w:rsidRPr="00CC6AFE">
              <w:rPr>
                <w:rFonts w:ascii="Times New Roman" w:hAnsi="Times New Roman"/>
                <w:sz w:val="24"/>
                <w:szCs w:val="24"/>
              </w:rPr>
              <w:t>Юбилейнинская сельская библиотека</w:t>
            </w:r>
          </w:p>
          <w:p w:rsidR="006F76D8" w:rsidRPr="00CC6AFE" w:rsidRDefault="006F76D8" w:rsidP="00521F1A">
            <w:pPr>
              <w:spacing w:after="0" w:line="240" w:lineRule="auto"/>
              <w:jc w:val="both"/>
              <w:rPr>
                <w:rFonts w:ascii="Times New Roman" w:hAnsi="Times New Roman"/>
                <w:sz w:val="28"/>
                <w:szCs w:val="28"/>
              </w:rPr>
            </w:pPr>
            <w:r w:rsidRPr="00CC6AFE">
              <w:rPr>
                <w:rFonts w:ascii="Times New Roman" w:hAnsi="Times New Roman"/>
                <w:sz w:val="24"/>
                <w:szCs w:val="24"/>
              </w:rPr>
              <w:t>(Ф. № 16)</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CC6AFE" w:rsidRDefault="006F76D8" w:rsidP="00521F1A">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Мужество остается в веках </w:t>
            </w:r>
            <w:r>
              <w:rPr>
                <w:rFonts w:ascii="Times New Roman" w:hAnsi="Times New Roman"/>
                <w:sz w:val="28"/>
                <w:szCs w:val="28"/>
              </w:rPr>
              <w:t>/к Дню народного единства/</w:t>
            </w:r>
          </w:p>
        </w:tc>
        <w:tc>
          <w:tcPr>
            <w:tcW w:w="2552" w:type="dxa"/>
            <w:tcBorders>
              <w:top w:val="single" w:sz="4" w:space="0" w:color="auto"/>
              <w:left w:val="single" w:sz="4" w:space="0" w:color="auto"/>
              <w:bottom w:val="single" w:sz="4" w:space="0" w:color="auto"/>
              <w:right w:val="single" w:sz="4" w:space="0" w:color="auto"/>
            </w:tcBorders>
          </w:tcPr>
          <w:p w:rsidR="006F76D8" w:rsidRPr="00CC6AFE" w:rsidRDefault="006F76D8" w:rsidP="00521F1A">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Выставка-экскурс </w:t>
            </w:r>
          </w:p>
        </w:tc>
        <w:tc>
          <w:tcPr>
            <w:tcW w:w="1701" w:type="dxa"/>
            <w:tcBorders>
              <w:top w:val="single" w:sz="4" w:space="0" w:color="auto"/>
              <w:left w:val="single" w:sz="4" w:space="0" w:color="auto"/>
              <w:bottom w:val="single" w:sz="4" w:space="0" w:color="auto"/>
              <w:right w:val="single" w:sz="4" w:space="0" w:color="auto"/>
            </w:tcBorders>
          </w:tcPr>
          <w:p w:rsidR="006F76D8" w:rsidRPr="00CC6AFE" w:rsidRDefault="006F76D8" w:rsidP="00521F1A">
            <w:pPr>
              <w:spacing w:after="0" w:line="240" w:lineRule="auto"/>
              <w:jc w:val="both"/>
              <w:rPr>
                <w:rFonts w:ascii="Times New Roman" w:hAnsi="Times New Roman"/>
                <w:sz w:val="28"/>
                <w:szCs w:val="28"/>
              </w:rPr>
            </w:pPr>
            <w:r>
              <w:rPr>
                <w:rFonts w:ascii="Times New Roman" w:hAnsi="Times New Roman"/>
                <w:sz w:val="28"/>
                <w:szCs w:val="28"/>
              </w:rPr>
              <w:t xml:space="preserve">Ноябрь </w:t>
            </w:r>
          </w:p>
        </w:tc>
        <w:tc>
          <w:tcPr>
            <w:tcW w:w="2268" w:type="dxa"/>
            <w:tcBorders>
              <w:top w:val="single" w:sz="4" w:space="0" w:color="auto"/>
              <w:left w:val="single" w:sz="4" w:space="0" w:color="auto"/>
              <w:bottom w:val="single" w:sz="4" w:space="0" w:color="auto"/>
              <w:right w:val="single" w:sz="4" w:space="0" w:color="auto"/>
            </w:tcBorders>
          </w:tcPr>
          <w:p w:rsidR="006F76D8" w:rsidRPr="00CC6AFE" w:rsidRDefault="006F76D8" w:rsidP="00521F1A">
            <w:pPr>
              <w:spacing w:after="0" w:line="240" w:lineRule="auto"/>
              <w:jc w:val="both"/>
              <w:rPr>
                <w:rFonts w:ascii="Times New Roman" w:hAnsi="Times New Roman"/>
                <w:sz w:val="24"/>
                <w:szCs w:val="24"/>
              </w:rPr>
            </w:pPr>
            <w:r w:rsidRPr="00CC6AFE">
              <w:rPr>
                <w:rFonts w:ascii="Times New Roman" w:hAnsi="Times New Roman"/>
                <w:sz w:val="24"/>
                <w:szCs w:val="24"/>
              </w:rPr>
              <w:t>Юбилейнинская сельская библиотека</w:t>
            </w:r>
          </w:p>
          <w:p w:rsidR="006F76D8" w:rsidRPr="00CC6AFE" w:rsidRDefault="006F76D8" w:rsidP="00521F1A">
            <w:pPr>
              <w:spacing w:after="0" w:line="240" w:lineRule="auto"/>
              <w:jc w:val="both"/>
              <w:rPr>
                <w:rFonts w:ascii="Times New Roman" w:hAnsi="Times New Roman"/>
                <w:sz w:val="28"/>
                <w:szCs w:val="28"/>
              </w:rPr>
            </w:pPr>
            <w:r w:rsidRPr="00CC6AFE">
              <w:rPr>
                <w:rFonts w:ascii="Times New Roman" w:hAnsi="Times New Roman"/>
                <w:sz w:val="24"/>
                <w:szCs w:val="24"/>
              </w:rPr>
              <w:t>(Ф. № 16)</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1D26FE" w:rsidRDefault="006F76D8" w:rsidP="00521F1A">
            <w:pPr>
              <w:spacing w:after="0" w:line="240" w:lineRule="auto"/>
              <w:jc w:val="both"/>
              <w:rPr>
                <w:rFonts w:ascii="Times New Roman" w:hAnsi="Times New Roman"/>
                <w:sz w:val="28"/>
                <w:szCs w:val="28"/>
              </w:rPr>
            </w:pPr>
            <w:r w:rsidRPr="001D26FE">
              <w:rPr>
                <w:rFonts w:ascii="Times New Roman" w:hAnsi="Times New Roman"/>
                <w:sz w:val="28"/>
                <w:szCs w:val="28"/>
              </w:rPr>
              <w:t>События недели</w:t>
            </w:r>
          </w:p>
        </w:tc>
        <w:tc>
          <w:tcPr>
            <w:tcW w:w="2552" w:type="dxa"/>
            <w:tcBorders>
              <w:top w:val="single" w:sz="4" w:space="0" w:color="auto"/>
              <w:left w:val="single" w:sz="4" w:space="0" w:color="auto"/>
              <w:bottom w:val="single" w:sz="4" w:space="0" w:color="auto"/>
              <w:right w:val="single" w:sz="4" w:space="0" w:color="auto"/>
            </w:tcBorders>
          </w:tcPr>
          <w:p w:rsidR="006F76D8" w:rsidRPr="001D26FE" w:rsidRDefault="006F76D8" w:rsidP="00521F1A">
            <w:pPr>
              <w:spacing w:after="0" w:line="240" w:lineRule="auto"/>
              <w:jc w:val="both"/>
              <w:rPr>
                <w:rFonts w:ascii="Times New Roman" w:hAnsi="Times New Roman"/>
                <w:sz w:val="28"/>
                <w:szCs w:val="28"/>
              </w:rPr>
            </w:pPr>
            <w:r w:rsidRPr="001D26FE">
              <w:rPr>
                <w:rFonts w:ascii="Times New Roman" w:hAnsi="Times New Roman"/>
                <w:sz w:val="28"/>
                <w:szCs w:val="28"/>
              </w:rPr>
              <w:t>Экспресс-выставка</w:t>
            </w:r>
          </w:p>
        </w:tc>
        <w:tc>
          <w:tcPr>
            <w:tcW w:w="1701" w:type="dxa"/>
            <w:tcBorders>
              <w:top w:val="single" w:sz="4" w:space="0" w:color="auto"/>
              <w:left w:val="single" w:sz="4" w:space="0" w:color="auto"/>
              <w:bottom w:val="single" w:sz="4" w:space="0" w:color="auto"/>
              <w:right w:val="single" w:sz="4" w:space="0" w:color="auto"/>
            </w:tcBorders>
          </w:tcPr>
          <w:p w:rsidR="006F76D8" w:rsidRPr="001D26FE" w:rsidRDefault="006F76D8" w:rsidP="00521F1A">
            <w:pPr>
              <w:spacing w:after="0" w:line="240" w:lineRule="auto"/>
              <w:jc w:val="both"/>
              <w:rPr>
                <w:rFonts w:ascii="Times New Roman" w:hAnsi="Times New Roman"/>
                <w:sz w:val="28"/>
                <w:szCs w:val="28"/>
              </w:rPr>
            </w:pPr>
            <w:r w:rsidRPr="001D26FE">
              <w:rPr>
                <w:rFonts w:ascii="Times New Roman" w:hAnsi="Times New Roman"/>
                <w:sz w:val="28"/>
                <w:szCs w:val="28"/>
              </w:rPr>
              <w:t>1 раз в неделю</w:t>
            </w:r>
          </w:p>
        </w:tc>
        <w:tc>
          <w:tcPr>
            <w:tcW w:w="2268" w:type="dxa"/>
            <w:tcBorders>
              <w:top w:val="single" w:sz="4" w:space="0" w:color="auto"/>
              <w:left w:val="single" w:sz="4" w:space="0" w:color="auto"/>
              <w:bottom w:val="single" w:sz="4" w:space="0" w:color="auto"/>
              <w:right w:val="single" w:sz="4" w:space="0" w:color="auto"/>
            </w:tcBorders>
          </w:tcPr>
          <w:p w:rsidR="006F76D8" w:rsidRPr="00AC1D48" w:rsidRDefault="006F76D8" w:rsidP="00521F1A">
            <w:pPr>
              <w:spacing w:after="0" w:line="240" w:lineRule="auto"/>
              <w:jc w:val="both"/>
              <w:rPr>
                <w:rFonts w:ascii="Times New Roman" w:hAnsi="Times New Roman"/>
                <w:sz w:val="24"/>
                <w:szCs w:val="24"/>
              </w:rPr>
            </w:pPr>
            <w:r w:rsidRPr="00AC1D48">
              <w:rPr>
                <w:rFonts w:ascii="Times New Roman" w:hAnsi="Times New Roman"/>
                <w:sz w:val="24"/>
                <w:szCs w:val="24"/>
              </w:rPr>
              <w:t>Воронежская сельская библиотека</w:t>
            </w:r>
          </w:p>
          <w:p w:rsidR="006F76D8" w:rsidRPr="00AC1D48" w:rsidRDefault="006F76D8" w:rsidP="00521F1A">
            <w:pPr>
              <w:spacing w:after="0" w:line="240" w:lineRule="auto"/>
              <w:jc w:val="both"/>
              <w:rPr>
                <w:rFonts w:ascii="Times New Roman" w:hAnsi="Times New Roman"/>
                <w:sz w:val="28"/>
                <w:szCs w:val="28"/>
              </w:rPr>
            </w:pPr>
            <w:r w:rsidRPr="00AC1D48">
              <w:rPr>
                <w:rFonts w:ascii="Times New Roman" w:hAnsi="Times New Roman"/>
                <w:sz w:val="24"/>
                <w:szCs w:val="24"/>
              </w:rPr>
              <w:t>(Ф. № 17)</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1D26FE" w:rsidRDefault="006F76D8" w:rsidP="00521F1A">
            <w:pPr>
              <w:spacing w:after="0" w:line="240" w:lineRule="auto"/>
              <w:jc w:val="both"/>
              <w:rPr>
                <w:rFonts w:ascii="Times New Roman" w:hAnsi="Times New Roman"/>
                <w:sz w:val="28"/>
                <w:szCs w:val="28"/>
              </w:rPr>
            </w:pPr>
            <w:r w:rsidRPr="001D26FE">
              <w:rPr>
                <w:rFonts w:ascii="Times New Roman" w:hAnsi="Times New Roman"/>
                <w:sz w:val="28"/>
                <w:szCs w:val="28"/>
              </w:rPr>
              <w:t>Знаменательные даты</w:t>
            </w:r>
          </w:p>
        </w:tc>
        <w:tc>
          <w:tcPr>
            <w:tcW w:w="2552" w:type="dxa"/>
            <w:tcBorders>
              <w:top w:val="single" w:sz="4" w:space="0" w:color="auto"/>
              <w:left w:val="single" w:sz="4" w:space="0" w:color="auto"/>
              <w:bottom w:val="single" w:sz="4" w:space="0" w:color="auto"/>
              <w:right w:val="single" w:sz="4" w:space="0" w:color="auto"/>
            </w:tcBorders>
          </w:tcPr>
          <w:p w:rsidR="006F76D8" w:rsidRPr="001D26FE" w:rsidRDefault="006F76D8" w:rsidP="00521F1A">
            <w:pPr>
              <w:spacing w:after="0" w:line="240" w:lineRule="auto"/>
              <w:jc w:val="both"/>
              <w:rPr>
                <w:rFonts w:ascii="Times New Roman" w:hAnsi="Times New Roman"/>
                <w:sz w:val="28"/>
                <w:szCs w:val="28"/>
              </w:rPr>
            </w:pPr>
            <w:r w:rsidRPr="001D26FE">
              <w:rPr>
                <w:rFonts w:ascii="Times New Roman" w:hAnsi="Times New Roman"/>
                <w:sz w:val="28"/>
                <w:szCs w:val="28"/>
              </w:rPr>
              <w:t>Годовая выставка</w:t>
            </w:r>
          </w:p>
        </w:tc>
        <w:tc>
          <w:tcPr>
            <w:tcW w:w="1701" w:type="dxa"/>
            <w:tcBorders>
              <w:top w:val="single" w:sz="4" w:space="0" w:color="auto"/>
              <w:left w:val="single" w:sz="4" w:space="0" w:color="auto"/>
              <w:bottom w:val="single" w:sz="4" w:space="0" w:color="auto"/>
              <w:right w:val="single" w:sz="4" w:space="0" w:color="auto"/>
            </w:tcBorders>
          </w:tcPr>
          <w:p w:rsidR="006F76D8" w:rsidRPr="001D26FE" w:rsidRDefault="006F76D8" w:rsidP="00521F1A">
            <w:pPr>
              <w:spacing w:after="0" w:line="240" w:lineRule="auto"/>
              <w:jc w:val="both"/>
              <w:rPr>
                <w:rFonts w:ascii="Times New Roman" w:hAnsi="Times New Roman"/>
                <w:sz w:val="28"/>
                <w:szCs w:val="28"/>
              </w:rPr>
            </w:pPr>
            <w:r w:rsidRPr="001D26FE">
              <w:rPr>
                <w:rFonts w:ascii="Times New Roman" w:hAnsi="Times New Roman"/>
                <w:sz w:val="28"/>
                <w:szCs w:val="28"/>
              </w:rPr>
              <w:t xml:space="preserve">Годовая </w:t>
            </w:r>
          </w:p>
        </w:tc>
        <w:tc>
          <w:tcPr>
            <w:tcW w:w="2268" w:type="dxa"/>
            <w:tcBorders>
              <w:top w:val="single" w:sz="4" w:space="0" w:color="auto"/>
              <w:left w:val="single" w:sz="4" w:space="0" w:color="auto"/>
              <w:bottom w:val="single" w:sz="4" w:space="0" w:color="auto"/>
              <w:right w:val="single" w:sz="4" w:space="0" w:color="auto"/>
            </w:tcBorders>
          </w:tcPr>
          <w:p w:rsidR="006F76D8" w:rsidRPr="00AC1D48" w:rsidRDefault="006F76D8" w:rsidP="00521F1A">
            <w:pPr>
              <w:spacing w:after="0" w:line="240" w:lineRule="auto"/>
              <w:jc w:val="both"/>
              <w:rPr>
                <w:rFonts w:ascii="Times New Roman" w:hAnsi="Times New Roman"/>
                <w:sz w:val="24"/>
                <w:szCs w:val="24"/>
              </w:rPr>
            </w:pPr>
            <w:r w:rsidRPr="00AC1D48">
              <w:rPr>
                <w:rFonts w:ascii="Times New Roman" w:hAnsi="Times New Roman"/>
                <w:sz w:val="24"/>
                <w:szCs w:val="24"/>
              </w:rPr>
              <w:t>Воронежская сельская библиотека</w:t>
            </w:r>
          </w:p>
          <w:p w:rsidR="006F76D8" w:rsidRPr="00AC1D48" w:rsidRDefault="006F76D8" w:rsidP="00521F1A">
            <w:pPr>
              <w:spacing w:after="0" w:line="240" w:lineRule="auto"/>
              <w:jc w:val="both"/>
              <w:rPr>
                <w:rFonts w:ascii="Times New Roman" w:hAnsi="Times New Roman"/>
                <w:sz w:val="28"/>
                <w:szCs w:val="28"/>
              </w:rPr>
            </w:pPr>
            <w:r w:rsidRPr="00AC1D48">
              <w:rPr>
                <w:rFonts w:ascii="Times New Roman" w:hAnsi="Times New Roman"/>
                <w:sz w:val="24"/>
                <w:szCs w:val="24"/>
              </w:rPr>
              <w:t>(Ф. № 17)</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1D26FE" w:rsidRDefault="006F76D8" w:rsidP="00521F1A">
            <w:pPr>
              <w:spacing w:after="0" w:line="240" w:lineRule="auto"/>
              <w:jc w:val="both"/>
              <w:rPr>
                <w:rFonts w:ascii="Times New Roman" w:hAnsi="Times New Roman"/>
                <w:sz w:val="28"/>
                <w:szCs w:val="28"/>
              </w:rPr>
            </w:pPr>
            <w:r w:rsidRPr="001D26FE">
              <w:rPr>
                <w:rFonts w:ascii="Times New Roman" w:hAnsi="Times New Roman"/>
                <w:sz w:val="28"/>
                <w:szCs w:val="28"/>
              </w:rPr>
              <w:t>Сегодня в мире</w:t>
            </w:r>
          </w:p>
        </w:tc>
        <w:tc>
          <w:tcPr>
            <w:tcW w:w="2552" w:type="dxa"/>
            <w:tcBorders>
              <w:top w:val="single" w:sz="4" w:space="0" w:color="auto"/>
              <w:left w:val="single" w:sz="4" w:space="0" w:color="auto"/>
              <w:bottom w:val="single" w:sz="4" w:space="0" w:color="auto"/>
              <w:right w:val="single" w:sz="4" w:space="0" w:color="auto"/>
            </w:tcBorders>
          </w:tcPr>
          <w:p w:rsidR="006F76D8" w:rsidRPr="001D26FE" w:rsidRDefault="006F76D8" w:rsidP="00521F1A">
            <w:pPr>
              <w:spacing w:after="0" w:line="240" w:lineRule="auto"/>
              <w:jc w:val="both"/>
              <w:rPr>
                <w:rFonts w:ascii="Times New Roman" w:hAnsi="Times New Roman"/>
                <w:sz w:val="28"/>
                <w:szCs w:val="28"/>
              </w:rPr>
            </w:pPr>
            <w:r w:rsidRPr="001D26FE">
              <w:rPr>
                <w:rFonts w:ascii="Times New Roman" w:hAnsi="Times New Roman"/>
                <w:sz w:val="28"/>
                <w:szCs w:val="28"/>
              </w:rPr>
              <w:t>Информационная выставка</w:t>
            </w:r>
          </w:p>
        </w:tc>
        <w:tc>
          <w:tcPr>
            <w:tcW w:w="1701" w:type="dxa"/>
            <w:tcBorders>
              <w:top w:val="single" w:sz="4" w:space="0" w:color="auto"/>
              <w:left w:val="single" w:sz="4" w:space="0" w:color="auto"/>
              <w:bottom w:val="single" w:sz="4" w:space="0" w:color="auto"/>
              <w:right w:val="single" w:sz="4" w:space="0" w:color="auto"/>
            </w:tcBorders>
          </w:tcPr>
          <w:p w:rsidR="006F76D8" w:rsidRPr="001D26FE" w:rsidRDefault="006F76D8" w:rsidP="00521F1A">
            <w:pPr>
              <w:spacing w:after="0" w:line="240" w:lineRule="auto"/>
              <w:jc w:val="both"/>
              <w:rPr>
                <w:rFonts w:ascii="Times New Roman" w:hAnsi="Times New Roman"/>
                <w:sz w:val="28"/>
                <w:szCs w:val="28"/>
              </w:rPr>
            </w:pPr>
            <w:r w:rsidRPr="001D26FE">
              <w:rPr>
                <w:rFonts w:ascii="Times New Roman" w:hAnsi="Times New Roman"/>
                <w:sz w:val="28"/>
                <w:szCs w:val="28"/>
              </w:rPr>
              <w:t>1 раз в неделю</w:t>
            </w:r>
          </w:p>
        </w:tc>
        <w:tc>
          <w:tcPr>
            <w:tcW w:w="2268" w:type="dxa"/>
            <w:tcBorders>
              <w:top w:val="single" w:sz="4" w:space="0" w:color="auto"/>
              <w:left w:val="single" w:sz="4" w:space="0" w:color="auto"/>
              <w:bottom w:val="single" w:sz="4" w:space="0" w:color="auto"/>
              <w:right w:val="single" w:sz="4" w:space="0" w:color="auto"/>
            </w:tcBorders>
          </w:tcPr>
          <w:p w:rsidR="006F76D8" w:rsidRPr="00AC1D48" w:rsidRDefault="006F76D8" w:rsidP="00521F1A">
            <w:pPr>
              <w:spacing w:after="0" w:line="240" w:lineRule="auto"/>
              <w:jc w:val="both"/>
              <w:rPr>
                <w:rFonts w:ascii="Times New Roman" w:hAnsi="Times New Roman"/>
                <w:sz w:val="24"/>
                <w:szCs w:val="24"/>
              </w:rPr>
            </w:pPr>
            <w:r w:rsidRPr="00AC1D48">
              <w:rPr>
                <w:rFonts w:ascii="Times New Roman" w:hAnsi="Times New Roman"/>
                <w:sz w:val="24"/>
                <w:szCs w:val="24"/>
              </w:rPr>
              <w:t>Воронежская сельская библиотека</w:t>
            </w:r>
          </w:p>
          <w:p w:rsidR="006F76D8" w:rsidRPr="00AC1D48" w:rsidRDefault="006F76D8" w:rsidP="00521F1A">
            <w:pPr>
              <w:spacing w:after="0" w:line="240" w:lineRule="auto"/>
              <w:jc w:val="both"/>
              <w:rPr>
                <w:rFonts w:ascii="Times New Roman" w:hAnsi="Times New Roman"/>
                <w:sz w:val="28"/>
                <w:szCs w:val="28"/>
              </w:rPr>
            </w:pPr>
            <w:r w:rsidRPr="00AC1D48">
              <w:rPr>
                <w:rFonts w:ascii="Times New Roman" w:hAnsi="Times New Roman"/>
                <w:sz w:val="24"/>
                <w:szCs w:val="24"/>
              </w:rPr>
              <w:t>(Ф. № 17)</w:t>
            </w:r>
          </w:p>
        </w:tc>
      </w:tr>
      <w:tr w:rsidR="006F76D8"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6F76D8" w:rsidRPr="00226AE4" w:rsidRDefault="006F76D8" w:rsidP="00226AE4">
            <w:pPr>
              <w:spacing w:after="0"/>
              <w:jc w:val="both"/>
              <w:rPr>
                <w:rFonts w:ascii="Times New Roman" w:hAnsi="Times New Roman"/>
                <w:color w:val="FF0000"/>
                <w:sz w:val="28"/>
                <w:szCs w:val="28"/>
              </w:rPr>
            </w:pPr>
            <w:r w:rsidRPr="00226AE4">
              <w:rPr>
                <w:rFonts w:ascii="Times New Roman" w:hAnsi="Times New Roman"/>
                <w:sz w:val="28"/>
                <w:szCs w:val="28"/>
              </w:rPr>
              <w:t>С любовью к России</w:t>
            </w:r>
          </w:p>
        </w:tc>
        <w:tc>
          <w:tcPr>
            <w:tcW w:w="2552" w:type="dxa"/>
            <w:tcBorders>
              <w:top w:val="single" w:sz="4" w:space="0" w:color="auto"/>
              <w:left w:val="single" w:sz="4" w:space="0" w:color="auto"/>
              <w:bottom w:val="single" w:sz="4" w:space="0" w:color="auto"/>
              <w:right w:val="single" w:sz="4" w:space="0" w:color="auto"/>
            </w:tcBorders>
          </w:tcPr>
          <w:p w:rsidR="006F76D8" w:rsidRPr="00226AE4" w:rsidRDefault="006F76D8" w:rsidP="00226AE4">
            <w:pPr>
              <w:spacing w:after="0"/>
              <w:jc w:val="both"/>
              <w:rPr>
                <w:rFonts w:ascii="Times New Roman" w:hAnsi="Times New Roman"/>
                <w:color w:val="FF0000"/>
                <w:sz w:val="28"/>
                <w:szCs w:val="28"/>
              </w:rPr>
            </w:pPr>
            <w:r>
              <w:rPr>
                <w:rFonts w:ascii="Times New Roman" w:hAnsi="Times New Roman"/>
                <w:sz w:val="28"/>
                <w:szCs w:val="28"/>
              </w:rPr>
              <w:t>И</w:t>
            </w:r>
            <w:r w:rsidRPr="00226AE4">
              <w:rPr>
                <w:rFonts w:ascii="Times New Roman" w:hAnsi="Times New Roman"/>
                <w:sz w:val="28"/>
                <w:szCs w:val="28"/>
              </w:rPr>
              <w:t>нформационный стенд</w:t>
            </w:r>
          </w:p>
        </w:tc>
        <w:tc>
          <w:tcPr>
            <w:tcW w:w="1701" w:type="dxa"/>
            <w:tcBorders>
              <w:top w:val="single" w:sz="4" w:space="0" w:color="auto"/>
              <w:left w:val="single" w:sz="4" w:space="0" w:color="auto"/>
              <w:bottom w:val="single" w:sz="4" w:space="0" w:color="auto"/>
              <w:right w:val="single" w:sz="4" w:space="0" w:color="auto"/>
            </w:tcBorders>
          </w:tcPr>
          <w:p w:rsidR="006F76D8" w:rsidRPr="00226AE4" w:rsidRDefault="006F76D8" w:rsidP="00226AE4">
            <w:pPr>
              <w:spacing w:after="0"/>
              <w:jc w:val="both"/>
              <w:rPr>
                <w:rFonts w:ascii="Times New Roman" w:hAnsi="Times New Roman"/>
                <w:sz w:val="28"/>
                <w:szCs w:val="28"/>
              </w:rPr>
            </w:pPr>
            <w:r w:rsidRPr="00226AE4">
              <w:rPr>
                <w:rFonts w:ascii="Times New Roman" w:hAnsi="Times New Roman"/>
                <w:sz w:val="28"/>
                <w:szCs w:val="28"/>
              </w:rPr>
              <w:t xml:space="preserve">Июнь </w:t>
            </w:r>
          </w:p>
        </w:tc>
        <w:tc>
          <w:tcPr>
            <w:tcW w:w="2268" w:type="dxa"/>
            <w:tcBorders>
              <w:top w:val="single" w:sz="4" w:space="0" w:color="auto"/>
              <w:left w:val="single" w:sz="4" w:space="0" w:color="auto"/>
              <w:bottom w:val="single" w:sz="4" w:space="0" w:color="auto"/>
              <w:right w:val="single" w:sz="4" w:space="0" w:color="auto"/>
            </w:tcBorders>
          </w:tcPr>
          <w:p w:rsidR="006F76D8" w:rsidRPr="00226AE4" w:rsidRDefault="006F76D8" w:rsidP="00521F1A">
            <w:pPr>
              <w:spacing w:after="0" w:line="240" w:lineRule="auto"/>
              <w:jc w:val="both"/>
              <w:rPr>
                <w:rFonts w:ascii="Times New Roman" w:hAnsi="Times New Roman"/>
                <w:sz w:val="24"/>
                <w:szCs w:val="24"/>
              </w:rPr>
            </w:pPr>
            <w:r w:rsidRPr="00226AE4">
              <w:rPr>
                <w:rFonts w:ascii="Times New Roman" w:hAnsi="Times New Roman"/>
                <w:sz w:val="24"/>
                <w:szCs w:val="24"/>
              </w:rPr>
              <w:t>Алексеевская сельская библиотека</w:t>
            </w:r>
          </w:p>
          <w:p w:rsidR="006F76D8" w:rsidRPr="00226AE4" w:rsidRDefault="006F76D8" w:rsidP="00521F1A">
            <w:pPr>
              <w:spacing w:after="0" w:line="240" w:lineRule="auto"/>
              <w:jc w:val="both"/>
              <w:rPr>
                <w:rFonts w:ascii="Times New Roman" w:hAnsi="Times New Roman"/>
                <w:sz w:val="28"/>
                <w:szCs w:val="28"/>
              </w:rPr>
            </w:pPr>
            <w:r w:rsidRPr="00226AE4">
              <w:rPr>
                <w:rFonts w:ascii="Times New Roman" w:hAnsi="Times New Roman"/>
                <w:sz w:val="24"/>
                <w:szCs w:val="24"/>
              </w:rPr>
              <w:t>(Ф. № 19)</w:t>
            </w:r>
          </w:p>
        </w:tc>
      </w:tr>
      <w:tr w:rsidR="00294FE3"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294FE3" w:rsidRPr="00226AE4" w:rsidRDefault="00294FE3" w:rsidP="00226AE4">
            <w:pPr>
              <w:spacing w:after="0"/>
              <w:jc w:val="both"/>
              <w:rPr>
                <w:rFonts w:ascii="Times New Roman" w:hAnsi="Times New Roman"/>
                <w:sz w:val="28"/>
                <w:szCs w:val="28"/>
              </w:rPr>
            </w:pPr>
            <w:r w:rsidRPr="00226AE4">
              <w:rPr>
                <w:rFonts w:ascii="Times New Roman" w:hAnsi="Times New Roman"/>
                <w:sz w:val="28"/>
                <w:szCs w:val="28"/>
              </w:rPr>
              <w:t>Под флагом России</w:t>
            </w:r>
          </w:p>
        </w:tc>
        <w:tc>
          <w:tcPr>
            <w:tcW w:w="2552" w:type="dxa"/>
            <w:tcBorders>
              <w:top w:val="single" w:sz="4" w:space="0" w:color="auto"/>
              <w:left w:val="single" w:sz="4" w:space="0" w:color="auto"/>
              <w:bottom w:val="single" w:sz="4" w:space="0" w:color="auto"/>
              <w:right w:val="single" w:sz="4" w:space="0" w:color="auto"/>
            </w:tcBorders>
          </w:tcPr>
          <w:p w:rsidR="00294FE3" w:rsidRPr="00226AE4" w:rsidRDefault="00294FE3" w:rsidP="00226AE4">
            <w:pPr>
              <w:spacing w:after="0"/>
              <w:jc w:val="both"/>
              <w:rPr>
                <w:rFonts w:ascii="Times New Roman" w:hAnsi="Times New Roman"/>
                <w:sz w:val="28"/>
                <w:szCs w:val="28"/>
              </w:rPr>
            </w:pPr>
            <w:r>
              <w:rPr>
                <w:rFonts w:ascii="Times New Roman" w:hAnsi="Times New Roman"/>
                <w:sz w:val="28"/>
                <w:szCs w:val="28"/>
              </w:rPr>
              <w:t>Ч</w:t>
            </w:r>
            <w:r w:rsidRPr="00226AE4">
              <w:rPr>
                <w:rFonts w:ascii="Times New Roman" w:hAnsi="Times New Roman"/>
                <w:sz w:val="28"/>
                <w:szCs w:val="28"/>
              </w:rPr>
              <w:t>ас русской истории</w:t>
            </w:r>
          </w:p>
        </w:tc>
        <w:tc>
          <w:tcPr>
            <w:tcW w:w="1701" w:type="dxa"/>
            <w:tcBorders>
              <w:top w:val="single" w:sz="4" w:space="0" w:color="auto"/>
              <w:left w:val="single" w:sz="4" w:space="0" w:color="auto"/>
              <w:bottom w:val="single" w:sz="4" w:space="0" w:color="auto"/>
              <w:right w:val="single" w:sz="4" w:space="0" w:color="auto"/>
            </w:tcBorders>
          </w:tcPr>
          <w:p w:rsidR="00294FE3" w:rsidRPr="00226AE4" w:rsidRDefault="00294FE3" w:rsidP="00226AE4">
            <w:pPr>
              <w:spacing w:after="0"/>
              <w:jc w:val="both"/>
              <w:rPr>
                <w:rFonts w:ascii="Times New Roman" w:hAnsi="Times New Roman"/>
                <w:sz w:val="28"/>
                <w:szCs w:val="28"/>
              </w:rPr>
            </w:pPr>
            <w:r w:rsidRPr="00226AE4">
              <w:rPr>
                <w:rFonts w:ascii="Times New Roman" w:hAnsi="Times New Roman"/>
                <w:sz w:val="28"/>
                <w:szCs w:val="28"/>
              </w:rPr>
              <w:t xml:space="preserve">Август </w:t>
            </w:r>
          </w:p>
        </w:tc>
        <w:tc>
          <w:tcPr>
            <w:tcW w:w="2268" w:type="dxa"/>
            <w:tcBorders>
              <w:top w:val="single" w:sz="4" w:space="0" w:color="auto"/>
              <w:left w:val="single" w:sz="4" w:space="0" w:color="auto"/>
              <w:bottom w:val="single" w:sz="4" w:space="0" w:color="auto"/>
              <w:right w:val="single" w:sz="4" w:space="0" w:color="auto"/>
            </w:tcBorders>
          </w:tcPr>
          <w:p w:rsidR="00294FE3" w:rsidRPr="00226AE4" w:rsidRDefault="00294FE3" w:rsidP="000709FA">
            <w:pPr>
              <w:spacing w:after="0" w:line="240" w:lineRule="auto"/>
              <w:jc w:val="both"/>
              <w:rPr>
                <w:rFonts w:ascii="Times New Roman" w:hAnsi="Times New Roman"/>
                <w:sz w:val="24"/>
                <w:szCs w:val="24"/>
              </w:rPr>
            </w:pPr>
            <w:r w:rsidRPr="00226AE4">
              <w:rPr>
                <w:rFonts w:ascii="Times New Roman" w:hAnsi="Times New Roman"/>
                <w:sz w:val="24"/>
                <w:szCs w:val="24"/>
              </w:rPr>
              <w:t>Алексеевская сельская библиотека</w:t>
            </w:r>
          </w:p>
          <w:p w:rsidR="00294FE3" w:rsidRPr="00226AE4" w:rsidRDefault="00294FE3" w:rsidP="000709FA">
            <w:pPr>
              <w:spacing w:after="0" w:line="240" w:lineRule="auto"/>
              <w:jc w:val="both"/>
              <w:rPr>
                <w:rFonts w:ascii="Times New Roman" w:hAnsi="Times New Roman"/>
                <w:sz w:val="28"/>
                <w:szCs w:val="28"/>
              </w:rPr>
            </w:pPr>
            <w:r w:rsidRPr="00226AE4">
              <w:rPr>
                <w:rFonts w:ascii="Times New Roman" w:hAnsi="Times New Roman"/>
                <w:sz w:val="24"/>
                <w:szCs w:val="24"/>
              </w:rPr>
              <w:t>(Ф. № 19)</w:t>
            </w:r>
          </w:p>
        </w:tc>
      </w:tr>
      <w:tr w:rsidR="00294FE3"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294FE3" w:rsidRPr="00226AE4" w:rsidRDefault="00294FE3" w:rsidP="00226AE4">
            <w:pPr>
              <w:spacing w:after="0"/>
              <w:jc w:val="both"/>
              <w:rPr>
                <w:rFonts w:ascii="Times New Roman" w:hAnsi="Times New Roman"/>
                <w:color w:val="FF0000"/>
                <w:sz w:val="28"/>
                <w:szCs w:val="28"/>
              </w:rPr>
            </w:pPr>
            <w:r w:rsidRPr="00226AE4">
              <w:rPr>
                <w:rFonts w:ascii="Times New Roman" w:hAnsi="Times New Roman"/>
                <w:sz w:val="28"/>
                <w:szCs w:val="28"/>
              </w:rPr>
              <w:t>Быть в совете и соединении</w:t>
            </w:r>
          </w:p>
        </w:tc>
        <w:tc>
          <w:tcPr>
            <w:tcW w:w="2552" w:type="dxa"/>
            <w:tcBorders>
              <w:top w:val="single" w:sz="4" w:space="0" w:color="auto"/>
              <w:left w:val="single" w:sz="4" w:space="0" w:color="auto"/>
              <w:bottom w:val="single" w:sz="4" w:space="0" w:color="auto"/>
              <w:right w:val="single" w:sz="4" w:space="0" w:color="auto"/>
            </w:tcBorders>
          </w:tcPr>
          <w:p w:rsidR="00294FE3" w:rsidRPr="00226AE4" w:rsidRDefault="00294FE3" w:rsidP="00226AE4">
            <w:pPr>
              <w:spacing w:after="0"/>
              <w:jc w:val="both"/>
              <w:rPr>
                <w:rFonts w:ascii="Times New Roman" w:hAnsi="Times New Roman"/>
                <w:color w:val="FF0000"/>
                <w:sz w:val="28"/>
                <w:szCs w:val="28"/>
              </w:rPr>
            </w:pPr>
            <w:r>
              <w:rPr>
                <w:rFonts w:ascii="Times New Roman" w:hAnsi="Times New Roman"/>
                <w:sz w:val="28"/>
                <w:szCs w:val="28"/>
              </w:rPr>
              <w:t>А</w:t>
            </w:r>
            <w:r w:rsidRPr="00226AE4">
              <w:rPr>
                <w:rFonts w:ascii="Times New Roman" w:hAnsi="Times New Roman"/>
                <w:sz w:val="28"/>
                <w:szCs w:val="28"/>
              </w:rPr>
              <w:t>ктуальная  выставка</w:t>
            </w:r>
          </w:p>
        </w:tc>
        <w:tc>
          <w:tcPr>
            <w:tcW w:w="1701" w:type="dxa"/>
            <w:tcBorders>
              <w:top w:val="single" w:sz="4" w:space="0" w:color="auto"/>
              <w:left w:val="single" w:sz="4" w:space="0" w:color="auto"/>
              <w:bottom w:val="single" w:sz="4" w:space="0" w:color="auto"/>
              <w:right w:val="single" w:sz="4" w:space="0" w:color="auto"/>
            </w:tcBorders>
          </w:tcPr>
          <w:p w:rsidR="00294FE3" w:rsidRPr="00226AE4" w:rsidRDefault="00294FE3" w:rsidP="00226AE4">
            <w:pPr>
              <w:spacing w:after="0"/>
              <w:jc w:val="both"/>
              <w:rPr>
                <w:rFonts w:ascii="Times New Roman" w:hAnsi="Times New Roman"/>
                <w:sz w:val="28"/>
                <w:szCs w:val="28"/>
              </w:rPr>
            </w:pPr>
            <w:r w:rsidRPr="00226AE4">
              <w:rPr>
                <w:rFonts w:ascii="Times New Roman" w:hAnsi="Times New Roman"/>
                <w:sz w:val="28"/>
                <w:szCs w:val="28"/>
              </w:rPr>
              <w:t xml:space="preserve">Ноябрь </w:t>
            </w:r>
          </w:p>
        </w:tc>
        <w:tc>
          <w:tcPr>
            <w:tcW w:w="2268" w:type="dxa"/>
            <w:tcBorders>
              <w:top w:val="single" w:sz="4" w:space="0" w:color="auto"/>
              <w:left w:val="single" w:sz="4" w:space="0" w:color="auto"/>
              <w:bottom w:val="single" w:sz="4" w:space="0" w:color="auto"/>
              <w:right w:val="single" w:sz="4" w:space="0" w:color="auto"/>
            </w:tcBorders>
          </w:tcPr>
          <w:p w:rsidR="00294FE3" w:rsidRPr="00226AE4" w:rsidRDefault="00294FE3" w:rsidP="00521F1A">
            <w:pPr>
              <w:spacing w:after="0" w:line="240" w:lineRule="auto"/>
              <w:jc w:val="both"/>
              <w:rPr>
                <w:rFonts w:ascii="Times New Roman" w:hAnsi="Times New Roman"/>
                <w:sz w:val="24"/>
                <w:szCs w:val="24"/>
              </w:rPr>
            </w:pPr>
            <w:r w:rsidRPr="00226AE4">
              <w:rPr>
                <w:rFonts w:ascii="Times New Roman" w:hAnsi="Times New Roman"/>
                <w:sz w:val="24"/>
                <w:szCs w:val="24"/>
              </w:rPr>
              <w:t>Алексеевская сельская библиотека</w:t>
            </w:r>
          </w:p>
          <w:p w:rsidR="00294FE3" w:rsidRPr="00226AE4" w:rsidRDefault="00294FE3" w:rsidP="00521F1A">
            <w:pPr>
              <w:spacing w:after="0" w:line="240" w:lineRule="auto"/>
              <w:jc w:val="both"/>
              <w:rPr>
                <w:rFonts w:ascii="Times New Roman" w:hAnsi="Times New Roman"/>
                <w:sz w:val="28"/>
                <w:szCs w:val="28"/>
              </w:rPr>
            </w:pPr>
            <w:r w:rsidRPr="00226AE4">
              <w:rPr>
                <w:rFonts w:ascii="Times New Roman" w:hAnsi="Times New Roman"/>
                <w:sz w:val="24"/>
                <w:szCs w:val="24"/>
              </w:rPr>
              <w:t>(Ф. № 19)</w:t>
            </w:r>
          </w:p>
        </w:tc>
      </w:tr>
      <w:tr w:rsidR="00294FE3"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294FE3" w:rsidRPr="00226AE4" w:rsidRDefault="00294FE3" w:rsidP="00226AE4">
            <w:pPr>
              <w:spacing w:after="0"/>
              <w:jc w:val="both"/>
              <w:rPr>
                <w:rFonts w:ascii="Times New Roman" w:hAnsi="Times New Roman"/>
                <w:color w:val="FF0000"/>
                <w:sz w:val="28"/>
                <w:szCs w:val="28"/>
              </w:rPr>
            </w:pPr>
            <w:r w:rsidRPr="00226AE4">
              <w:rPr>
                <w:rFonts w:ascii="Times New Roman" w:hAnsi="Times New Roman"/>
                <w:sz w:val="28"/>
                <w:szCs w:val="28"/>
              </w:rPr>
              <w:t>Мы сердцем с тобой</w:t>
            </w:r>
          </w:p>
        </w:tc>
        <w:tc>
          <w:tcPr>
            <w:tcW w:w="2552" w:type="dxa"/>
            <w:tcBorders>
              <w:top w:val="single" w:sz="4" w:space="0" w:color="auto"/>
              <w:left w:val="single" w:sz="4" w:space="0" w:color="auto"/>
              <w:bottom w:val="single" w:sz="4" w:space="0" w:color="auto"/>
              <w:right w:val="single" w:sz="4" w:space="0" w:color="auto"/>
            </w:tcBorders>
          </w:tcPr>
          <w:p w:rsidR="00294FE3" w:rsidRPr="00226AE4" w:rsidRDefault="00294FE3" w:rsidP="00226AE4">
            <w:pPr>
              <w:spacing w:after="0"/>
              <w:jc w:val="both"/>
              <w:rPr>
                <w:rFonts w:ascii="Times New Roman" w:hAnsi="Times New Roman"/>
                <w:color w:val="FF0000"/>
                <w:sz w:val="28"/>
                <w:szCs w:val="28"/>
              </w:rPr>
            </w:pPr>
            <w:r>
              <w:rPr>
                <w:rFonts w:ascii="Times New Roman" w:hAnsi="Times New Roman"/>
                <w:sz w:val="28"/>
                <w:szCs w:val="28"/>
              </w:rPr>
              <w:t>У</w:t>
            </w:r>
            <w:r w:rsidRPr="00226AE4">
              <w:rPr>
                <w:rFonts w:ascii="Times New Roman" w:hAnsi="Times New Roman"/>
                <w:sz w:val="28"/>
                <w:szCs w:val="28"/>
              </w:rPr>
              <w:t>рок правоведения</w:t>
            </w:r>
          </w:p>
        </w:tc>
        <w:tc>
          <w:tcPr>
            <w:tcW w:w="1701" w:type="dxa"/>
            <w:tcBorders>
              <w:top w:val="single" w:sz="4" w:space="0" w:color="auto"/>
              <w:left w:val="single" w:sz="4" w:space="0" w:color="auto"/>
              <w:bottom w:val="single" w:sz="4" w:space="0" w:color="auto"/>
              <w:right w:val="single" w:sz="4" w:space="0" w:color="auto"/>
            </w:tcBorders>
          </w:tcPr>
          <w:p w:rsidR="00294FE3" w:rsidRPr="00226AE4" w:rsidRDefault="00294FE3" w:rsidP="00226AE4">
            <w:pPr>
              <w:spacing w:after="0"/>
              <w:jc w:val="both"/>
              <w:rPr>
                <w:rFonts w:ascii="Times New Roman" w:hAnsi="Times New Roman"/>
                <w:sz w:val="28"/>
                <w:szCs w:val="28"/>
              </w:rPr>
            </w:pPr>
            <w:r w:rsidRPr="00226AE4">
              <w:rPr>
                <w:rFonts w:ascii="Times New Roman" w:hAnsi="Times New Roman"/>
                <w:sz w:val="28"/>
                <w:szCs w:val="28"/>
              </w:rPr>
              <w:t xml:space="preserve">Декабрь </w:t>
            </w:r>
          </w:p>
        </w:tc>
        <w:tc>
          <w:tcPr>
            <w:tcW w:w="2268" w:type="dxa"/>
            <w:tcBorders>
              <w:top w:val="single" w:sz="4" w:space="0" w:color="auto"/>
              <w:left w:val="single" w:sz="4" w:space="0" w:color="auto"/>
              <w:bottom w:val="single" w:sz="4" w:space="0" w:color="auto"/>
              <w:right w:val="single" w:sz="4" w:space="0" w:color="auto"/>
            </w:tcBorders>
          </w:tcPr>
          <w:p w:rsidR="00294FE3" w:rsidRPr="00226AE4" w:rsidRDefault="00294FE3" w:rsidP="00521F1A">
            <w:pPr>
              <w:spacing w:after="0" w:line="240" w:lineRule="auto"/>
              <w:jc w:val="both"/>
              <w:rPr>
                <w:rFonts w:ascii="Times New Roman" w:hAnsi="Times New Roman"/>
                <w:sz w:val="24"/>
                <w:szCs w:val="24"/>
              </w:rPr>
            </w:pPr>
            <w:r w:rsidRPr="00226AE4">
              <w:rPr>
                <w:rFonts w:ascii="Times New Roman" w:hAnsi="Times New Roman"/>
                <w:sz w:val="24"/>
                <w:szCs w:val="24"/>
              </w:rPr>
              <w:t>Алексеевская сельская библиотека</w:t>
            </w:r>
          </w:p>
          <w:p w:rsidR="00294FE3" w:rsidRPr="00226AE4" w:rsidRDefault="00294FE3" w:rsidP="00521F1A">
            <w:pPr>
              <w:spacing w:after="0" w:line="240" w:lineRule="auto"/>
              <w:jc w:val="both"/>
              <w:rPr>
                <w:rFonts w:ascii="Times New Roman" w:hAnsi="Times New Roman"/>
                <w:sz w:val="28"/>
                <w:szCs w:val="28"/>
              </w:rPr>
            </w:pPr>
            <w:r w:rsidRPr="00226AE4">
              <w:rPr>
                <w:rFonts w:ascii="Times New Roman" w:hAnsi="Times New Roman"/>
                <w:sz w:val="24"/>
                <w:szCs w:val="24"/>
              </w:rPr>
              <w:t>(Ф. № 19)</w:t>
            </w:r>
          </w:p>
        </w:tc>
      </w:tr>
      <w:tr w:rsidR="00294FE3"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294FE3" w:rsidRPr="00F8445D" w:rsidRDefault="00294FE3" w:rsidP="00521F1A">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Золотое кольцо </w:t>
            </w:r>
          </w:p>
        </w:tc>
        <w:tc>
          <w:tcPr>
            <w:tcW w:w="2552" w:type="dxa"/>
            <w:tcBorders>
              <w:top w:val="single" w:sz="4" w:space="0" w:color="auto"/>
              <w:left w:val="single" w:sz="4" w:space="0" w:color="auto"/>
              <w:bottom w:val="single" w:sz="4" w:space="0" w:color="auto"/>
              <w:right w:val="single" w:sz="4" w:space="0" w:color="auto"/>
            </w:tcBorders>
          </w:tcPr>
          <w:p w:rsidR="00294FE3" w:rsidRPr="00F8445D" w:rsidRDefault="00294FE3" w:rsidP="00521F1A">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Виртуальный круиз </w:t>
            </w:r>
          </w:p>
        </w:tc>
        <w:tc>
          <w:tcPr>
            <w:tcW w:w="1701" w:type="dxa"/>
            <w:tcBorders>
              <w:top w:val="single" w:sz="4" w:space="0" w:color="auto"/>
              <w:left w:val="single" w:sz="4" w:space="0" w:color="auto"/>
              <w:bottom w:val="single" w:sz="4" w:space="0" w:color="auto"/>
              <w:right w:val="single" w:sz="4" w:space="0" w:color="auto"/>
            </w:tcBorders>
          </w:tcPr>
          <w:p w:rsidR="00294FE3" w:rsidRDefault="00294FE3" w:rsidP="00521F1A">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268" w:type="dxa"/>
            <w:tcBorders>
              <w:top w:val="single" w:sz="4" w:space="0" w:color="auto"/>
              <w:left w:val="single" w:sz="4" w:space="0" w:color="auto"/>
              <w:bottom w:val="single" w:sz="4" w:space="0" w:color="auto"/>
              <w:right w:val="single" w:sz="4" w:space="0" w:color="auto"/>
            </w:tcBorders>
          </w:tcPr>
          <w:p w:rsidR="00294FE3" w:rsidRPr="00734C13" w:rsidRDefault="00294FE3" w:rsidP="007630C7">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294FE3" w:rsidRPr="00734C13" w:rsidRDefault="00294FE3" w:rsidP="007630C7">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r w:rsidR="00294FE3"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294FE3" w:rsidRPr="00FD71BC" w:rsidRDefault="00294FE3" w:rsidP="00521F1A">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Возьмемся за руки, друзья</w:t>
            </w:r>
          </w:p>
        </w:tc>
        <w:tc>
          <w:tcPr>
            <w:tcW w:w="2552" w:type="dxa"/>
            <w:tcBorders>
              <w:top w:val="single" w:sz="4" w:space="0" w:color="auto"/>
              <w:left w:val="single" w:sz="4" w:space="0" w:color="auto"/>
              <w:bottom w:val="single" w:sz="4" w:space="0" w:color="auto"/>
              <w:right w:val="single" w:sz="4" w:space="0" w:color="auto"/>
            </w:tcBorders>
          </w:tcPr>
          <w:p w:rsidR="00294FE3" w:rsidRPr="00FD71BC" w:rsidRDefault="00294FE3" w:rsidP="00521F1A">
            <w:pPr>
              <w:spacing w:after="0" w:line="240" w:lineRule="auto"/>
              <w:jc w:val="both"/>
              <w:rPr>
                <w:rFonts w:ascii="Times New Roman" w:hAnsi="Times New Roman"/>
                <w:sz w:val="28"/>
                <w:szCs w:val="28"/>
              </w:rPr>
            </w:pPr>
            <w:r>
              <w:rPr>
                <w:rFonts w:ascii="Times New Roman" w:hAnsi="Times New Roman"/>
                <w:sz w:val="28"/>
                <w:szCs w:val="28"/>
              </w:rPr>
              <w:t xml:space="preserve">Акция </w:t>
            </w:r>
          </w:p>
        </w:tc>
        <w:tc>
          <w:tcPr>
            <w:tcW w:w="1701" w:type="dxa"/>
            <w:tcBorders>
              <w:top w:val="single" w:sz="4" w:space="0" w:color="auto"/>
              <w:left w:val="single" w:sz="4" w:space="0" w:color="auto"/>
              <w:bottom w:val="single" w:sz="4" w:space="0" w:color="auto"/>
              <w:right w:val="single" w:sz="4" w:space="0" w:color="auto"/>
            </w:tcBorders>
          </w:tcPr>
          <w:p w:rsidR="00294FE3" w:rsidRPr="00FD71BC" w:rsidRDefault="00294FE3" w:rsidP="00521F1A">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268" w:type="dxa"/>
            <w:tcBorders>
              <w:top w:val="single" w:sz="4" w:space="0" w:color="auto"/>
              <w:left w:val="single" w:sz="4" w:space="0" w:color="auto"/>
              <w:bottom w:val="single" w:sz="4" w:space="0" w:color="auto"/>
              <w:right w:val="single" w:sz="4" w:space="0" w:color="auto"/>
            </w:tcBorders>
          </w:tcPr>
          <w:p w:rsidR="00294FE3" w:rsidRPr="00734C13" w:rsidRDefault="00294FE3" w:rsidP="00521F1A">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294FE3" w:rsidRPr="00734C13" w:rsidRDefault="00294FE3" w:rsidP="00521F1A">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r w:rsidR="00294FE3"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294FE3" w:rsidRPr="00FD71BC" w:rsidRDefault="00294FE3" w:rsidP="00521F1A">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Флаги зарубежных стран </w:t>
            </w:r>
          </w:p>
        </w:tc>
        <w:tc>
          <w:tcPr>
            <w:tcW w:w="2552" w:type="dxa"/>
            <w:tcBorders>
              <w:top w:val="single" w:sz="4" w:space="0" w:color="auto"/>
              <w:left w:val="single" w:sz="4" w:space="0" w:color="auto"/>
              <w:bottom w:val="single" w:sz="4" w:space="0" w:color="auto"/>
              <w:right w:val="single" w:sz="4" w:space="0" w:color="auto"/>
            </w:tcBorders>
          </w:tcPr>
          <w:p w:rsidR="00294FE3" w:rsidRPr="00FD71BC" w:rsidRDefault="00294FE3" w:rsidP="00401A79">
            <w:pPr>
              <w:spacing w:after="0" w:line="240" w:lineRule="auto"/>
              <w:jc w:val="both"/>
              <w:rPr>
                <w:rFonts w:ascii="Times New Roman" w:hAnsi="Times New Roman"/>
                <w:sz w:val="28"/>
                <w:szCs w:val="28"/>
              </w:rPr>
            </w:pPr>
            <w:r>
              <w:rPr>
                <w:rFonts w:ascii="Times New Roman" w:hAnsi="Times New Roman"/>
                <w:sz w:val="28"/>
                <w:szCs w:val="28"/>
              </w:rPr>
              <w:t xml:space="preserve">Выставка-стенд </w:t>
            </w:r>
          </w:p>
        </w:tc>
        <w:tc>
          <w:tcPr>
            <w:tcW w:w="1701" w:type="dxa"/>
            <w:tcBorders>
              <w:top w:val="single" w:sz="4" w:space="0" w:color="auto"/>
              <w:left w:val="single" w:sz="4" w:space="0" w:color="auto"/>
              <w:bottom w:val="single" w:sz="4" w:space="0" w:color="auto"/>
              <w:right w:val="single" w:sz="4" w:space="0" w:color="auto"/>
            </w:tcBorders>
          </w:tcPr>
          <w:p w:rsidR="00294FE3" w:rsidRPr="00FD71BC" w:rsidRDefault="00294FE3" w:rsidP="00521F1A">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268" w:type="dxa"/>
            <w:tcBorders>
              <w:top w:val="single" w:sz="4" w:space="0" w:color="auto"/>
              <w:left w:val="single" w:sz="4" w:space="0" w:color="auto"/>
              <w:bottom w:val="single" w:sz="4" w:space="0" w:color="auto"/>
              <w:right w:val="single" w:sz="4" w:space="0" w:color="auto"/>
            </w:tcBorders>
          </w:tcPr>
          <w:p w:rsidR="00294FE3" w:rsidRPr="00734C13" w:rsidRDefault="00294FE3" w:rsidP="00521F1A">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294FE3" w:rsidRPr="00734C13" w:rsidRDefault="00294FE3" w:rsidP="00521F1A">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r w:rsidR="00294FE3" w:rsidRPr="00781581" w:rsidTr="00440160">
        <w:trPr>
          <w:trHeight w:val="360"/>
        </w:trPr>
        <w:tc>
          <w:tcPr>
            <w:tcW w:w="3544" w:type="dxa"/>
            <w:tcBorders>
              <w:top w:val="single" w:sz="4" w:space="0" w:color="auto"/>
              <w:left w:val="single" w:sz="4" w:space="0" w:color="auto"/>
              <w:bottom w:val="single" w:sz="4" w:space="0" w:color="auto"/>
              <w:right w:val="single" w:sz="4" w:space="0" w:color="auto"/>
            </w:tcBorders>
          </w:tcPr>
          <w:p w:rsidR="00294FE3" w:rsidRDefault="00294FE3" w:rsidP="00521F1A">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Минин и Пожарский </w:t>
            </w:r>
          </w:p>
        </w:tc>
        <w:tc>
          <w:tcPr>
            <w:tcW w:w="2552" w:type="dxa"/>
            <w:tcBorders>
              <w:top w:val="single" w:sz="4" w:space="0" w:color="auto"/>
              <w:left w:val="single" w:sz="4" w:space="0" w:color="auto"/>
              <w:bottom w:val="single" w:sz="4" w:space="0" w:color="auto"/>
              <w:right w:val="single" w:sz="4" w:space="0" w:color="auto"/>
            </w:tcBorders>
          </w:tcPr>
          <w:p w:rsidR="00294FE3" w:rsidRDefault="00294FE3" w:rsidP="00401A79">
            <w:pPr>
              <w:spacing w:after="0" w:line="240" w:lineRule="auto"/>
              <w:jc w:val="both"/>
              <w:rPr>
                <w:rFonts w:ascii="Times New Roman" w:hAnsi="Times New Roman"/>
                <w:sz w:val="28"/>
                <w:szCs w:val="28"/>
              </w:rPr>
            </w:pPr>
            <w:r>
              <w:rPr>
                <w:rFonts w:ascii="Times New Roman" w:hAnsi="Times New Roman"/>
                <w:sz w:val="28"/>
                <w:szCs w:val="28"/>
              </w:rPr>
              <w:t xml:space="preserve">Историческая справка </w:t>
            </w:r>
          </w:p>
        </w:tc>
        <w:tc>
          <w:tcPr>
            <w:tcW w:w="1701" w:type="dxa"/>
            <w:tcBorders>
              <w:top w:val="single" w:sz="4" w:space="0" w:color="auto"/>
              <w:left w:val="single" w:sz="4" w:space="0" w:color="auto"/>
              <w:bottom w:val="single" w:sz="4" w:space="0" w:color="auto"/>
              <w:right w:val="single" w:sz="4" w:space="0" w:color="auto"/>
            </w:tcBorders>
          </w:tcPr>
          <w:p w:rsidR="00294FE3" w:rsidRDefault="00294FE3" w:rsidP="00521F1A">
            <w:pPr>
              <w:spacing w:after="0" w:line="240" w:lineRule="auto"/>
              <w:jc w:val="both"/>
              <w:rPr>
                <w:rFonts w:ascii="Times New Roman" w:hAnsi="Times New Roman"/>
                <w:sz w:val="28"/>
                <w:szCs w:val="28"/>
              </w:rPr>
            </w:pPr>
            <w:r>
              <w:rPr>
                <w:rFonts w:ascii="Times New Roman" w:hAnsi="Times New Roman"/>
                <w:sz w:val="28"/>
                <w:szCs w:val="28"/>
              </w:rPr>
              <w:t xml:space="preserve">Ноябрь </w:t>
            </w:r>
          </w:p>
        </w:tc>
        <w:tc>
          <w:tcPr>
            <w:tcW w:w="2268" w:type="dxa"/>
            <w:tcBorders>
              <w:top w:val="single" w:sz="4" w:space="0" w:color="auto"/>
              <w:left w:val="single" w:sz="4" w:space="0" w:color="auto"/>
              <w:bottom w:val="single" w:sz="4" w:space="0" w:color="auto"/>
              <w:right w:val="single" w:sz="4" w:space="0" w:color="auto"/>
            </w:tcBorders>
          </w:tcPr>
          <w:p w:rsidR="00294FE3" w:rsidRPr="00734C13" w:rsidRDefault="00294FE3" w:rsidP="007630C7">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294FE3" w:rsidRPr="00734C13" w:rsidRDefault="00294FE3" w:rsidP="007630C7">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bl>
    <w:p w:rsidR="00F71CB2" w:rsidRPr="00781581" w:rsidRDefault="00F71CB2" w:rsidP="001519D1">
      <w:pPr>
        <w:spacing w:after="0" w:line="240" w:lineRule="auto"/>
        <w:jc w:val="center"/>
        <w:rPr>
          <w:rFonts w:ascii="Times New Roman" w:hAnsi="Times New Roman"/>
          <w:b/>
          <w:i/>
          <w:color w:val="FF0000"/>
          <w:sz w:val="28"/>
          <w:szCs w:val="28"/>
        </w:rPr>
      </w:pPr>
    </w:p>
    <w:p w:rsidR="00857CEA" w:rsidRPr="00781581" w:rsidRDefault="006859CC" w:rsidP="001519D1">
      <w:pPr>
        <w:spacing w:after="0" w:line="240" w:lineRule="auto"/>
        <w:jc w:val="center"/>
        <w:rPr>
          <w:rFonts w:ascii="Times New Roman" w:hAnsi="Times New Roman"/>
          <w:b/>
          <w:i/>
          <w:sz w:val="28"/>
          <w:szCs w:val="28"/>
        </w:rPr>
      </w:pPr>
      <w:r w:rsidRPr="00781581">
        <w:rPr>
          <w:rFonts w:ascii="Times New Roman" w:hAnsi="Times New Roman"/>
          <w:b/>
          <w:i/>
          <w:sz w:val="28"/>
          <w:szCs w:val="28"/>
        </w:rPr>
        <w:t xml:space="preserve">Вахта памяти </w:t>
      </w:r>
      <w:r w:rsidR="00C465B6" w:rsidRPr="00781581">
        <w:rPr>
          <w:rFonts w:ascii="Times New Roman" w:hAnsi="Times New Roman"/>
          <w:b/>
          <w:i/>
          <w:sz w:val="28"/>
          <w:szCs w:val="28"/>
        </w:rPr>
        <w:t>(7</w:t>
      </w:r>
      <w:r w:rsidR="0020214F">
        <w:rPr>
          <w:rFonts w:ascii="Times New Roman" w:hAnsi="Times New Roman"/>
          <w:b/>
          <w:i/>
          <w:sz w:val="28"/>
          <w:szCs w:val="28"/>
        </w:rPr>
        <w:t>4</w:t>
      </w:r>
      <w:r w:rsidR="00C465B6" w:rsidRPr="00781581">
        <w:rPr>
          <w:rFonts w:ascii="Times New Roman" w:hAnsi="Times New Roman"/>
          <w:b/>
          <w:i/>
          <w:sz w:val="28"/>
          <w:szCs w:val="28"/>
        </w:rPr>
        <w:t>-летие</w:t>
      </w:r>
      <w:r w:rsidR="00E76F46" w:rsidRPr="00781581">
        <w:rPr>
          <w:rFonts w:ascii="Times New Roman" w:hAnsi="Times New Roman"/>
          <w:b/>
          <w:i/>
          <w:sz w:val="28"/>
          <w:szCs w:val="28"/>
        </w:rPr>
        <w:t xml:space="preserve"> Победы в</w:t>
      </w:r>
      <w:r w:rsidR="00C465B6" w:rsidRPr="00781581">
        <w:rPr>
          <w:rFonts w:ascii="Times New Roman" w:hAnsi="Times New Roman"/>
          <w:b/>
          <w:i/>
          <w:sz w:val="28"/>
          <w:szCs w:val="28"/>
        </w:rPr>
        <w:t xml:space="preserve"> ВОВ)</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5"/>
        <w:gridCol w:w="2551"/>
        <w:gridCol w:w="1575"/>
        <w:gridCol w:w="2092"/>
      </w:tblGrid>
      <w:tr w:rsidR="00857CEA" w:rsidRPr="00781581" w:rsidTr="001A131B">
        <w:trPr>
          <w:trHeight w:val="440"/>
        </w:trPr>
        <w:tc>
          <w:tcPr>
            <w:tcW w:w="3705" w:type="dxa"/>
            <w:tcBorders>
              <w:top w:val="single" w:sz="4" w:space="0" w:color="auto"/>
              <w:left w:val="single" w:sz="4" w:space="0" w:color="auto"/>
              <w:bottom w:val="single" w:sz="4" w:space="0" w:color="auto"/>
              <w:right w:val="single" w:sz="4" w:space="0" w:color="auto"/>
            </w:tcBorders>
            <w:hideMark/>
          </w:tcPr>
          <w:p w:rsidR="00857CEA" w:rsidRPr="00781581" w:rsidRDefault="00857CEA" w:rsidP="001519D1">
            <w:pPr>
              <w:spacing w:after="0" w:line="240" w:lineRule="auto"/>
              <w:jc w:val="both"/>
              <w:rPr>
                <w:rFonts w:ascii="Times New Roman" w:hAnsi="Times New Roman"/>
                <w:b/>
                <w:sz w:val="28"/>
                <w:szCs w:val="28"/>
              </w:rPr>
            </w:pPr>
            <w:r w:rsidRPr="00781581">
              <w:rPr>
                <w:rFonts w:ascii="Times New Roman" w:hAnsi="Times New Roman"/>
                <w:b/>
                <w:sz w:val="28"/>
                <w:szCs w:val="28"/>
              </w:rPr>
              <w:t>Название мероприятий</w:t>
            </w:r>
          </w:p>
        </w:tc>
        <w:tc>
          <w:tcPr>
            <w:tcW w:w="2551" w:type="dxa"/>
            <w:tcBorders>
              <w:top w:val="single" w:sz="4" w:space="0" w:color="auto"/>
              <w:left w:val="single" w:sz="4" w:space="0" w:color="auto"/>
              <w:bottom w:val="single" w:sz="4" w:space="0" w:color="auto"/>
              <w:right w:val="single" w:sz="4" w:space="0" w:color="auto"/>
            </w:tcBorders>
            <w:hideMark/>
          </w:tcPr>
          <w:p w:rsidR="00857CEA" w:rsidRPr="00781581" w:rsidRDefault="00B00AA7" w:rsidP="001519D1">
            <w:pPr>
              <w:spacing w:after="0" w:line="240" w:lineRule="auto"/>
              <w:jc w:val="both"/>
              <w:rPr>
                <w:rFonts w:ascii="Times New Roman" w:hAnsi="Times New Roman"/>
                <w:b/>
                <w:sz w:val="28"/>
                <w:szCs w:val="28"/>
              </w:rPr>
            </w:pPr>
            <w:r w:rsidRPr="00781581">
              <w:rPr>
                <w:rFonts w:ascii="Times New Roman" w:hAnsi="Times New Roman"/>
                <w:b/>
                <w:sz w:val="28"/>
                <w:szCs w:val="28"/>
              </w:rPr>
              <w:t>Ф</w:t>
            </w:r>
            <w:r w:rsidR="00857CEA" w:rsidRPr="00781581">
              <w:rPr>
                <w:rFonts w:ascii="Times New Roman" w:hAnsi="Times New Roman"/>
                <w:b/>
                <w:sz w:val="28"/>
                <w:szCs w:val="28"/>
              </w:rPr>
              <w:t>орма</w:t>
            </w:r>
            <w:r w:rsidRPr="00781581">
              <w:rPr>
                <w:rFonts w:ascii="Times New Roman" w:hAnsi="Times New Roman"/>
                <w:b/>
                <w:sz w:val="28"/>
                <w:szCs w:val="28"/>
              </w:rPr>
              <w:t xml:space="preserve"> </w:t>
            </w:r>
          </w:p>
        </w:tc>
        <w:tc>
          <w:tcPr>
            <w:tcW w:w="1575" w:type="dxa"/>
            <w:tcBorders>
              <w:top w:val="single" w:sz="4" w:space="0" w:color="auto"/>
              <w:left w:val="single" w:sz="4" w:space="0" w:color="auto"/>
              <w:bottom w:val="single" w:sz="4" w:space="0" w:color="auto"/>
              <w:right w:val="single" w:sz="4" w:space="0" w:color="auto"/>
            </w:tcBorders>
            <w:hideMark/>
          </w:tcPr>
          <w:p w:rsidR="00857CEA" w:rsidRPr="00781581" w:rsidRDefault="00B00AA7" w:rsidP="001519D1">
            <w:pPr>
              <w:spacing w:after="0" w:line="240" w:lineRule="auto"/>
              <w:jc w:val="both"/>
              <w:rPr>
                <w:rFonts w:ascii="Times New Roman" w:hAnsi="Times New Roman"/>
                <w:b/>
                <w:sz w:val="28"/>
                <w:szCs w:val="28"/>
              </w:rPr>
            </w:pPr>
            <w:r w:rsidRPr="00781581">
              <w:rPr>
                <w:rFonts w:ascii="Times New Roman" w:hAnsi="Times New Roman"/>
                <w:b/>
                <w:sz w:val="28"/>
                <w:szCs w:val="28"/>
              </w:rPr>
              <w:t>М</w:t>
            </w:r>
            <w:r w:rsidR="00857CEA" w:rsidRPr="00781581">
              <w:rPr>
                <w:rFonts w:ascii="Times New Roman" w:hAnsi="Times New Roman"/>
                <w:b/>
                <w:sz w:val="28"/>
                <w:szCs w:val="28"/>
              </w:rPr>
              <w:t>есяц</w:t>
            </w:r>
            <w:r w:rsidRPr="00781581">
              <w:rPr>
                <w:rFonts w:ascii="Times New Roman" w:hAnsi="Times New Roman"/>
                <w:b/>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hideMark/>
          </w:tcPr>
          <w:p w:rsidR="00857CEA" w:rsidRPr="00781581" w:rsidRDefault="00857CEA" w:rsidP="001519D1">
            <w:pPr>
              <w:spacing w:after="0" w:line="240" w:lineRule="auto"/>
              <w:jc w:val="both"/>
              <w:rPr>
                <w:rFonts w:ascii="Times New Roman" w:hAnsi="Times New Roman"/>
                <w:b/>
                <w:sz w:val="28"/>
                <w:szCs w:val="28"/>
              </w:rPr>
            </w:pPr>
            <w:r w:rsidRPr="00781581">
              <w:rPr>
                <w:rFonts w:ascii="Times New Roman" w:hAnsi="Times New Roman"/>
                <w:b/>
                <w:sz w:val="28"/>
                <w:szCs w:val="28"/>
              </w:rPr>
              <w:t>Отдел</w:t>
            </w:r>
          </w:p>
        </w:tc>
      </w:tr>
      <w:tr w:rsidR="00294FE3" w:rsidRPr="00781581" w:rsidTr="00A317C9">
        <w:trPr>
          <w:trHeight w:val="440"/>
        </w:trPr>
        <w:tc>
          <w:tcPr>
            <w:tcW w:w="3705"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spacing w:after="0"/>
              <w:jc w:val="both"/>
              <w:rPr>
                <w:rFonts w:ascii="Times New Roman" w:hAnsi="Times New Roman"/>
                <w:color w:val="000000"/>
                <w:sz w:val="28"/>
                <w:szCs w:val="28"/>
              </w:rPr>
            </w:pPr>
            <w:r w:rsidRPr="00C50010">
              <w:rPr>
                <w:rFonts w:ascii="Times New Roman" w:hAnsi="Times New Roman"/>
                <w:color w:val="000000"/>
                <w:sz w:val="28"/>
                <w:szCs w:val="28"/>
              </w:rPr>
              <w:t>Эхо АЛСИБа</w:t>
            </w:r>
          </w:p>
        </w:tc>
        <w:tc>
          <w:tcPr>
            <w:tcW w:w="2551"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Выездное заседание клуба «Краевед»</w:t>
            </w:r>
          </w:p>
        </w:tc>
        <w:tc>
          <w:tcPr>
            <w:tcW w:w="1575"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294FE3" w:rsidRPr="00294FE3" w:rsidRDefault="00294FE3" w:rsidP="00294FE3">
            <w:pPr>
              <w:spacing w:after="0" w:line="240" w:lineRule="auto"/>
              <w:jc w:val="both"/>
              <w:rPr>
                <w:rFonts w:ascii="Times New Roman" w:hAnsi="Times New Roman"/>
                <w:sz w:val="20"/>
                <w:szCs w:val="20"/>
              </w:rPr>
            </w:pPr>
            <w:r w:rsidRPr="00294FE3">
              <w:rPr>
                <w:rFonts w:ascii="Times New Roman" w:hAnsi="Times New Roman"/>
                <w:sz w:val="20"/>
                <w:szCs w:val="20"/>
              </w:rPr>
              <w:t>Отдел обслуживания взрослого населения МКУ «Межпоселенческая библиотека»</w:t>
            </w:r>
          </w:p>
        </w:tc>
      </w:tr>
      <w:tr w:rsidR="00294FE3" w:rsidRPr="00781581" w:rsidTr="00A317C9">
        <w:trPr>
          <w:trHeight w:val="440"/>
        </w:trPr>
        <w:tc>
          <w:tcPr>
            <w:tcW w:w="3705"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spacing w:after="0"/>
              <w:jc w:val="both"/>
              <w:rPr>
                <w:rFonts w:ascii="Times New Roman" w:hAnsi="Times New Roman"/>
                <w:color w:val="000000"/>
                <w:sz w:val="28"/>
                <w:szCs w:val="28"/>
              </w:rPr>
            </w:pPr>
            <w:r w:rsidRPr="00C50010">
              <w:rPr>
                <w:rFonts w:ascii="Times New Roman" w:hAnsi="Times New Roman"/>
                <w:color w:val="000000"/>
                <w:sz w:val="28"/>
                <w:szCs w:val="28"/>
              </w:rPr>
              <w:t>Война в судьбе моей семьи /ко Дню Победы/</w:t>
            </w:r>
          </w:p>
        </w:tc>
        <w:tc>
          <w:tcPr>
            <w:tcW w:w="2551"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Патриотический конкурс сочинений о своих родных участников ВОВ и тыла</w:t>
            </w:r>
          </w:p>
        </w:tc>
        <w:tc>
          <w:tcPr>
            <w:tcW w:w="1575"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294FE3" w:rsidRPr="00294FE3" w:rsidRDefault="00294FE3" w:rsidP="00294FE3">
            <w:pPr>
              <w:spacing w:after="0" w:line="240" w:lineRule="auto"/>
              <w:jc w:val="both"/>
              <w:rPr>
                <w:rFonts w:ascii="Times New Roman" w:hAnsi="Times New Roman"/>
                <w:sz w:val="20"/>
                <w:szCs w:val="20"/>
              </w:rPr>
            </w:pPr>
            <w:r w:rsidRPr="00294FE3">
              <w:rPr>
                <w:rFonts w:ascii="Times New Roman" w:hAnsi="Times New Roman"/>
                <w:sz w:val="20"/>
                <w:szCs w:val="20"/>
              </w:rPr>
              <w:t>Отдел обслуживания взрослого населения МКУ «Межпоселенческая библиотека»</w:t>
            </w:r>
          </w:p>
        </w:tc>
      </w:tr>
      <w:tr w:rsidR="00294FE3" w:rsidRPr="00781581" w:rsidTr="00A317C9">
        <w:trPr>
          <w:trHeight w:val="440"/>
        </w:trPr>
        <w:tc>
          <w:tcPr>
            <w:tcW w:w="3705"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spacing w:after="0"/>
              <w:jc w:val="both"/>
              <w:rPr>
                <w:rFonts w:ascii="Times New Roman" w:hAnsi="Times New Roman"/>
                <w:color w:val="000000"/>
                <w:sz w:val="28"/>
                <w:szCs w:val="28"/>
              </w:rPr>
            </w:pPr>
            <w:r w:rsidRPr="00C50010">
              <w:rPr>
                <w:rFonts w:ascii="Times New Roman" w:hAnsi="Times New Roman"/>
                <w:color w:val="000000"/>
                <w:sz w:val="28"/>
                <w:szCs w:val="28"/>
              </w:rPr>
              <w:t>Забвению не подлежит: читаю – значит помню</w:t>
            </w:r>
          </w:p>
        </w:tc>
        <w:tc>
          <w:tcPr>
            <w:tcW w:w="2551"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Марафон военной книги</w:t>
            </w:r>
          </w:p>
        </w:tc>
        <w:tc>
          <w:tcPr>
            <w:tcW w:w="1575"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Апрель-май</w:t>
            </w:r>
          </w:p>
        </w:tc>
        <w:tc>
          <w:tcPr>
            <w:tcW w:w="2092" w:type="dxa"/>
            <w:tcBorders>
              <w:top w:val="single" w:sz="4" w:space="0" w:color="auto"/>
              <w:left w:val="single" w:sz="4" w:space="0" w:color="auto"/>
              <w:bottom w:val="single" w:sz="4" w:space="0" w:color="auto"/>
              <w:right w:val="single" w:sz="4" w:space="0" w:color="auto"/>
            </w:tcBorders>
          </w:tcPr>
          <w:p w:rsidR="00294FE3" w:rsidRPr="00294FE3" w:rsidRDefault="00294FE3" w:rsidP="00294FE3">
            <w:pPr>
              <w:spacing w:after="0" w:line="240" w:lineRule="auto"/>
              <w:jc w:val="both"/>
              <w:rPr>
                <w:rFonts w:ascii="Times New Roman" w:hAnsi="Times New Roman"/>
                <w:sz w:val="20"/>
                <w:szCs w:val="20"/>
              </w:rPr>
            </w:pPr>
            <w:r w:rsidRPr="00294FE3">
              <w:rPr>
                <w:rFonts w:ascii="Times New Roman" w:hAnsi="Times New Roman"/>
                <w:sz w:val="20"/>
                <w:szCs w:val="20"/>
              </w:rPr>
              <w:t>Отдел обслуживания взрослого населения МКУ «Межпоселенческая библиотека»</w:t>
            </w:r>
          </w:p>
        </w:tc>
      </w:tr>
      <w:tr w:rsidR="00294FE3" w:rsidRPr="00781581" w:rsidTr="00A317C9">
        <w:trPr>
          <w:trHeight w:val="440"/>
        </w:trPr>
        <w:tc>
          <w:tcPr>
            <w:tcW w:w="3705"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spacing w:after="0"/>
              <w:jc w:val="both"/>
              <w:rPr>
                <w:rFonts w:ascii="Times New Roman" w:hAnsi="Times New Roman"/>
                <w:color w:val="000000"/>
                <w:sz w:val="28"/>
                <w:szCs w:val="28"/>
              </w:rPr>
            </w:pPr>
            <w:r w:rsidRPr="00C50010">
              <w:rPr>
                <w:rFonts w:ascii="Times New Roman" w:hAnsi="Times New Roman"/>
                <w:color w:val="000000"/>
                <w:sz w:val="28"/>
                <w:szCs w:val="28"/>
              </w:rPr>
              <w:t>Война и мир Бориса Васильева /ко Дню Победы/</w:t>
            </w:r>
          </w:p>
        </w:tc>
        <w:tc>
          <w:tcPr>
            <w:tcW w:w="2551"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Литературный набат</w:t>
            </w:r>
          </w:p>
        </w:tc>
        <w:tc>
          <w:tcPr>
            <w:tcW w:w="1575"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294FE3" w:rsidRPr="00294FE3" w:rsidRDefault="00294FE3" w:rsidP="00294FE3">
            <w:pPr>
              <w:spacing w:after="0" w:line="240" w:lineRule="auto"/>
              <w:jc w:val="both"/>
              <w:rPr>
                <w:rFonts w:ascii="Times New Roman" w:hAnsi="Times New Roman"/>
                <w:sz w:val="20"/>
                <w:szCs w:val="20"/>
              </w:rPr>
            </w:pPr>
            <w:r w:rsidRPr="00294FE3">
              <w:rPr>
                <w:rFonts w:ascii="Times New Roman" w:hAnsi="Times New Roman"/>
                <w:sz w:val="20"/>
                <w:szCs w:val="20"/>
              </w:rPr>
              <w:t>Отдел обслуживания взрослого населения МКУ «Межпоселенческая библиотека»</w:t>
            </w:r>
          </w:p>
        </w:tc>
      </w:tr>
      <w:tr w:rsidR="00294FE3" w:rsidRPr="00781581" w:rsidTr="00CB5CA0">
        <w:trPr>
          <w:trHeight w:val="440"/>
        </w:trPr>
        <w:tc>
          <w:tcPr>
            <w:tcW w:w="3705"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spacing w:after="0"/>
              <w:jc w:val="both"/>
              <w:rPr>
                <w:rFonts w:ascii="Times New Roman" w:hAnsi="Times New Roman"/>
                <w:color w:val="000000"/>
                <w:sz w:val="28"/>
                <w:szCs w:val="28"/>
              </w:rPr>
            </w:pPr>
            <w:r w:rsidRPr="00C50010">
              <w:rPr>
                <w:rFonts w:ascii="Times New Roman" w:hAnsi="Times New Roman"/>
                <w:color w:val="000000"/>
                <w:sz w:val="28"/>
                <w:szCs w:val="28"/>
              </w:rPr>
              <w:t xml:space="preserve">Автограф Победы (писатели – фронтовики В.Астафьев, Окуджава, Ю.Бондарев, Ю.Друнина, В.Быков, К.Воробьев) </w:t>
            </w:r>
          </w:p>
        </w:tc>
        <w:tc>
          <w:tcPr>
            <w:tcW w:w="2551"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Выставка военной прозы и поэзии</w:t>
            </w:r>
          </w:p>
        </w:tc>
        <w:tc>
          <w:tcPr>
            <w:tcW w:w="1575"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294FE3" w:rsidRDefault="00294FE3" w:rsidP="00294FE3">
            <w:pPr>
              <w:spacing w:after="0" w:line="240" w:lineRule="auto"/>
              <w:jc w:val="both"/>
              <w:rPr>
                <w:rFonts w:ascii="Times New Roman" w:hAnsi="Times New Roman"/>
                <w:sz w:val="20"/>
                <w:szCs w:val="20"/>
              </w:rPr>
            </w:pPr>
            <w:r w:rsidRPr="00294FE3">
              <w:rPr>
                <w:rFonts w:ascii="Times New Roman" w:hAnsi="Times New Roman"/>
                <w:sz w:val="20"/>
                <w:szCs w:val="20"/>
              </w:rPr>
              <w:t>Отдел обслуживания детского населения МКУ «Межпоселенческая библиотека»</w:t>
            </w:r>
          </w:p>
        </w:tc>
      </w:tr>
      <w:tr w:rsidR="00294FE3" w:rsidRPr="00781581" w:rsidTr="00CB5CA0">
        <w:trPr>
          <w:trHeight w:val="440"/>
        </w:trPr>
        <w:tc>
          <w:tcPr>
            <w:tcW w:w="3705"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spacing w:after="0"/>
              <w:jc w:val="both"/>
              <w:rPr>
                <w:rFonts w:ascii="Times New Roman" w:hAnsi="Times New Roman"/>
                <w:color w:val="000000"/>
                <w:sz w:val="28"/>
                <w:szCs w:val="28"/>
              </w:rPr>
            </w:pPr>
            <w:r w:rsidRPr="00C50010">
              <w:rPr>
                <w:rFonts w:ascii="Times New Roman" w:hAnsi="Times New Roman"/>
                <w:color w:val="000000"/>
                <w:sz w:val="28"/>
                <w:szCs w:val="28"/>
              </w:rPr>
              <w:t>Пусть поколения помнят /ко Дню Победы/</w:t>
            </w:r>
          </w:p>
        </w:tc>
        <w:tc>
          <w:tcPr>
            <w:tcW w:w="2551"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Инсталляционная выставка-обращение</w:t>
            </w:r>
          </w:p>
        </w:tc>
        <w:tc>
          <w:tcPr>
            <w:tcW w:w="1575"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294FE3" w:rsidRDefault="00294FE3" w:rsidP="00294FE3">
            <w:pPr>
              <w:spacing w:after="0" w:line="240" w:lineRule="auto"/>
              <w:jc w:val="both"/>
              <w:rPr>
                <w:rFonts w:ascii="Times New Roman" w:hAnsi="Times New Roman"/>
                <w:sz w:val="20"/>
                <w:szCs w:val="20"/>
              </w:rPr>
            </w:pPr>
            <w:r w:rsidRPr="00294FE3">
              <w:rPr>
                <w:rFonts w:ascii="Times New Roman" w:hAnsi="Times New Roman"/>
                <w:sz w:val="20"/>
                <w:szCs w:val="20"/>
              </w:rPr>
              <w:t>Отдел обслуживания детского населения МКУ «Межпоселенческая библиотека»</w:t>
            </w:r>
          </w:p>
        </w:tc>
      </w:tr>
      <w:tr w:rsidR="00294FE3" w:rsidRPr="00781581" w:rsidTr="00CB5CA0">
        <w:trPr>
          <w:trHeight w:val="440"/>
        </w:trPr>
        <w:tc>
          <w:tcPr>
            <w:tcW w:w="3705"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spacing w:after="0"/>
              <w:jc w:val="both"/>
              <w:rPr>
                <w:rFonts w:ascii="Times New Roman" w:hAnsi="Times New Roman"/>
                <w:color w:val="000000"/>
                <w:sz w:val="28"/>
                <w:szCs w:val="28"/>
              </w:rPr>
            </w:pPr>
            <w:r w:rsidRPr="00C50010">
              <w:rPr>
                <w:rFonts w:ascii="Times New Roman" w:hAnsi="Times New Roman"/>
                <w:color w:val="000000"/>
                <w:sz w:val="28"/>
                <w:szCs w:val="28"/>
              </w:rPr>
              <w:t>Черный 41год /ко дню памяти и скорби/</w:t>
            </w:r>
          </w:p>
        </w:tc>
        <w:tc>
          <w:tcPr>
            <w:tcW w:w="2551"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выставка литературно-исторические хроники</w:t>
            </w:r>
          </w:p>
        </w:tc>
        <w:tc>
          <w:tcPr>
            <w:tcW w:w="1575"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294FE3" w:rsidRPr="00294FE3" w:rsidRDefault="00294FE3" w:rsidP="00294FE3">
            <w:pPr>
              <w:spacing w:after="0" w:line="240" w:lineRule="auto"/>
              <w:jc w:val="both"/>
              <w:rPr>
                <w:rFonts w:ascii="Times New Roman" w:hAnsi="Times New Roman"/>
                <w:sz w:val="20"/>
                <w:szCs w:val="20"/>
              </w:rPr>
            </w:pPr>
            <w:r w:rsidRPr="00294FE3">
              <w:rPr>
                <w:rFonts w:ascii="Times New Roman" w:hAnsi="Times New Roman"/>
                <w:sz w:val="20"/>
                <w:szCs w:val="20"/>
              </w:rPr>
              <w:t>Отдел обслуживания детского населения МКУ «Межпоселенческая библиотека»</w:t>
            </w:r>
          </w:p>
        </w:tc>
      </w:tr>
      <w:tr w:rsidR="00294FE3" w:rsidRPr="00781581" w:rsidTr="001A131B">
        <w:trPr>
          <w:trHeight w:val="275"/>
        </w:trPr>
        <w:tc>
          <w:tcPr>
            <w:tcW w:w="3705" w:type="dxa"/>
            <w:tcBorders>
              <w:top w:val="single" w:sz="4" w:space="0" w:color="auto"/>
              <w:left w:val="single" w:sz="4" w:space="0" w:color="auto"/>
              <w:bottom w:val="single" w:sz="4" w:space="0" w:color="auto"/>
              <w:right w:val="single" w:sz="4" w:space="0" w:color="auto"/>
            </w:tcBorders>
          </w:tcPr>
          <w:p w:rsidR="00294FE3" w:rsidRPr="00294FE3" w:rsidRDefault="00294FE3" w:rsidP="00294FE3">
            <w:pPr>
              <w:keepNext/>
              <w:keepLines/>
              <w:spacing w:after="0"/>
              <w:jc w:val="both"/>
              <w:rPr>
                <w:rFonts w:ascii="Times New Roman" w:hAnsi="Times New Roman"/>
                <w:sz w:val="28"/>
                <w:szCs w:val="28"/>
              </w:rPr>
            </w:pPr>
            <w:r w:rsidRPr="00294FE3">
              <w:rPr>
                <w:rFonts w:ascii="Times New Roman" w:hAnsi="Times New Roman"/>
                <w:sz w:val="28"/>
                <w:szCs w:val="28"/>
              </w:rPr>
              <w:t>Зови же память снова в 45-й                     /Клуб «Ветераночка»/</w:t>
            </w:r>
          </w:p>
        </w:tc>
        <w:tc>
          <w:tcPr>
            <w:tcW w:w="2551" w:type="dxa"/>
            <w:tcBorders>
              <w:top w:val="single" w:sz="4" w:space="0" w:color="auto"/>
              <w:left w:val="single" w:sz="4" w:space="0" w:color="auto"/>
              <w:bottom w:val="single" w:sz="4" w:space="0" w:color="auto"/>
              <w:right w:val="single" w:sz="4" w:space="0" w:color="auto"/>
            </w:tcBorders>
          </w:tcPr>
          <w:p w:rsidR="00294FE3" w:rsidRPr="00294FE3" w:rsidRDefault="00294FE3" w:rsidP="00294FE3">
            <w:pPr>
              <w:spacing w:after="0"/>
              <w:jc w:val="both"/>
              <w:rPr>
                <w:color w:val="FF0000"/>
                <w:sz w:val="28"/>
                <w:szCs w:val="28"/>
              </w:rPr>
            </w:pPr>
            <w:r w:rsidRPr="00294FE3">
              <w:rPr>
                <w:rFonts w:ascii="Times New Roman" w:hAnsi="Times New Roman"/>
                <w:sz w:val="28"/>
                <w:szCs w:val="28"/>
              </w:rPr>
              <w:t>Праздничная программа для ветеранов</w:t>
            </w:r>
          </w:p>
        </w:tc>
        <w:tc>
          <w:tcPr>
            <w:tcW w:w="1575" w:type="dxa"/>
            <w:tcBorders>
              <w:top w:val="single" w:sz="4" w:space="0" w:color="auto"/>
              <w:left w:val="single" w:sz="4" w:space="0" w:color="auto"/>
              <w:bottom w:val="single" w:sz="4" w:space="0" w:color="auto"/>
              <w:right w:val="single" w:sz="4" w:space="0" w:color="auto"/>
            </w:tcBorders>
          </w:tcPr>
          <w:p w:rsidR="00294FE3" w:rsidRPr="00294FE3" w:rsidRDefault="00294FE3" w:rsidP="00294FE3">
            <w:pPr>
              <w:spacing w:after="0"/>
              <w:jc w:val="both"/>
              <w:rPr>
                <w:rFonts w:ascii="Times New Roman" w:hAnsi="Times New Roman"/>
                <w:sz w:val="28"/>
                <w:szCs w:val="28"/>
              </w:rPr>
            </w:pPr>
            <w:r w:rsidRPr="00294FE3">
              <w:rPr>
                <w:rFonts w:ascii="Times New Roman" w:hAnsi="Times New Roman"/>
                <w:sz w:val="28"/>
                <w:szCs w:val="28"/>
              </w:rPr>
              <w:t>26 апреля</w:t>
            </w:r>
          </w:p>
        </w:tc>
        <w:tc>
          <w:tcPr>
            <w:tcW w:w="2092" w:type="dxa"/>
            <w:tcBorders>
              <w:top w:val="single" w:sz="4" w:space="0" w:color="auto"/>
              <w:left w:val="single" w:sz="4" w:space="0" w:color="auto"/>
              <w:bottom w:val="single" w:sz="4" w:space="0" w:color="auto"/>
              <w:right w:val="single" w:sz="4" w:space="0" w:color="auto"/>
            </w:tcBorders>
            <w:hideMark/>
          </w:tcPr>
          <w:p w:rsidR="00294FE3" w:rsidRPr="00171A4C" w:rsidRDefault="00294FE3" w:rsidP="00294FE3">
            <w:pPr>
              <w:spacing w:after="0" w:line="240" w:lineRule="auto"/>
              <w:jc w:val="both"/>
              <w:rPr>
                <w:rFonts w:ascii="Times New Roman" w:hAnsi="Times New Roman"/>
                <w:sz w:val="28"/>
                <w:szCs w:val="28"/>
              </w:rPr>
            </w:pPr>
            <w:r w:rsidRPr="00171A4C">
              <w:rPr>
                <w:rFonts w:ascii="Times New Roman" w:hAnsi="Times New Roman"/>
                <w:sz w:val="28"/>
                <w:szCs w:val="28"/>
              </w:rPr>
              <w:t xml:space="preserve">ГБ-музей </w:t>
            </w:r>
          </w:p>
        </w:tc>
      </w:tr>
      <w:tr w:rsidR="00294FE3" w:rsidRPr="00781581" w:rsidTr="001A131B">
        <w:trPr>
          <w:trHeight w:val="275"/>
        </w:trPr>
        <w:tc>
          <w:tcPr>
            <w:tcW w:w="3705" w:type="dxa"/>
            <w:tcBorders>
              <w:top w:val="single" w:sz="4" w:space="0" w:color="auto"/>
              <w:left w:val="single" w:sz="4" w:space="0" w:color="auto"/>
              <w:bottom w:val="single" w:sz="4" w:space="0" w:color="auto"/>
              <w:right w:val="single" w:sz="4" w:space="0" w:color="auto"/>
            </w:tcBorders>
          </w:tcPr>
          <w:p w:rsidR="00294FE3" w:rsidRPr="00294FE3" w:rsidRDefault="00294FE3" w:rsidP="00294FE3">
            <w:pPr>
              <w:spacing w:after="0"/>
              <w:jc w:val="both"/>
              <w:rPr>
                <w:rFonts w:ascii="Times New Roman" w:hAnsi="Times New Roman"/>
                <w:sz w:val="28"/>
                <w:szCs w:val="28"/>
              </w:rPr>
            </w:pPr>
            <w:r w:rsidRPr="00294FE3">
              <w:rPr>
                <w:rFonts w:ascii="Times New Roman" w:hAnsi="Times New Roman"/>
                <w:sz w:val="28"/>
                <w:szCs w:val="28"/>
              </w:rPr>
              <w:t>Георгиевская ленточка</w:t>
            </w:r>
          </w:p>
          <w:p w:rsidR="00294FE3" w:rsidRPr="00294FE3" w:rsidRDefault="00294FE3" w:rsidP="00294FE3">
            <w:pPr>
              <w:keepNext/>
              <w:keepLines/>
              <w:spacing w:after="0"/>
              <w:jc w:val="both"/>
              <w:rPr>
                <w:rFonts w:ascii="Times New Roman" w:hAnsi="Times New Roman"/>
                <w:b/>
                <w:sz w:val="28"/>
                <w:szCs w:val="28"/>
              </w:rPr>
            </w:pPr>
          </w:p>
        </w:tc>
        <w:tc>
          <w:tcPr>
            <w:tcW w:w="2551" w:type="dxa"/>
            <w:tcBorders>
              <w:top w:val="single" w:sz="4" w:space="0" w:color="auto"/>
              <w:left w:val="single" w:sz="4" w:space="0" w:color="auto"/>
              <w:bottom w:val="single" w:sz="4" w:space="0" w:color="auto"/>
              <w:right w:val="single" w:sz="4" w:space="0" w:color="auto"/>
            </w:tcBorders>
          </w:tcPr>
          <w:p w:rsidR="00294FE3" w:rsidRPr="00294FE3" w:rsidRDefault="00294FE3" w:rsidP="00294FE3">
            <w:pPr>
              <w:spacing w:after="0"/>
              <w:jc w:val="both"/>
              <w:rPr>
                <w:rFonts w:ascii="Times New Roman" w:hAnsi="Times New Roman"/>
                <w:sz w:val="28"/>
                <w:szCs w:val="28"/>
              </w:rPr>
            </w:pPr>
            <w:r w:rsidRPr="00294FE3">
              <w:rPr>
                <w:rFonts w:ascii="Times New Roman" w:hAnsi="Times New Roman"/>
                <w:sz w:val="28"/>
                <w:szCs w:val="28"/>
              </w:rPr>
              <w:t>Всероссийская акция</w:t>
            </w:r>
          </w:p>
        </w:tc>
        <w:tc>
          <w:tcPr>
            <w:tcW w:w="1575" w:type="dxa"/>
            <w:tcBorders>
              <w:top w:val="single" w:sz="4" w:space="0" w:color="auto"/>
              <w:left w:val="single" w:sz="4" w:space="0" w:color="auto"/>
              <w:bottom w:val="single" w:sz="4" w:space="0" w:color="auto"/>
              <w:right w:val="single" w:sz="4" w:space="0" w:color="auto"/>
            </w:tcBorders>
          </w:tcPr>
          <w:p w:rsidR="00294FE3" w:rsidRPr="00294FE3" w:rsidRDefault="00294FE3" w:rsidP="00294FE3">
            <w:pPr>
              <w:spacing w:after="0"/>
              <w:jc w:val="both"/>
              <w:rPr>
                <w:rFonts w:ascii="Times New Roman" w:hAnsi="Times New Roman"/>
                <w:sz w:val="28"/>
                <w:szCs w:val="28"/>
              </w:rPr>
            </w:pPr>
            <w:r w:rsidRPr="00294FE3">
              <w:rPr>
                <w:rFonts w:ascii="Times New Roman" w:hAnsi="Times New Roman"/>
                <w:sz w:val="28"/>
                <w:szCs w:val="28"/>
              </w:rPr>
              <w:t>Апрель-май</w:t>
            </w:r>
          </w:p>
        </w:tc>
        <w:tc>
          <w:tcPr>
            <w:tcW w:w="2092" w:type="dxa"/>
            <w:tcBorders>
              <w:top w:val="single" w:sz="4" w:space="0" w:color="auto"/>
              <w:left w:val="single" w:sz="4" w:space="0" w:color="auto"/>
              <w:bottom w:val="single" w:sz="4" w:space="0" w:color="auto"/>
              <w:right w:val="single" w:sz="4" w:space="0" w:color="auto"/>
            </w:tcBorders>
            <w:hideMark/>
          </w:tcPr>
          <w:p w:rsidR="00294FE3" w:rsidRPr="00171A4C" w:rsidRDefault="00294FE3" w:rsidP="00294FE3">
            <w:pPr>
              <w:spacing w:after="0" w:line="240" w:lineRule="auto"/>
              <w:jc w:val="both"/>
              <w:rPr>
                <w:rFonts w:ascii="Times New Roman" w:hAnsi="Times New Roman"/>
                <w:sz w:val="28"/>
                <w:szCs w:val="28"/>
              </w:rPr>
            </w:pPr>
            <w:r w:rsidRPr="00171A4C">
              <w:rPr>
                <w:rFonts w:ascii="Times New Roman" w:hAnsi="Times New Roman"/>
                <w:sz w:val="28"/>
                <w:szCs w:val="28"/>
              </w:rPr>
              <w:t xml:space="preserve">ГБ-музей </w:t>
            </w:r>
          </w:p>
        </w:tc>
      </w:tr>
      <w:tr w:rsidR="00294FE3" w:rsidRPr="00781581" w:rsidTr="001A131B">
        <w:trPr>
          <w:trHeight w:val="275"/>
        </w:trPr>
        <w:tc>
          <w:tcPr>
            <w:tcW w:w="3705" w:type="dxa"/>
            <w:tcBorders>
              <w:top w:val="single" w:sz="4" w:space="0" w:color="auto"/>
              <w:left w:val="single" w:sz="4" w:space="0" w:color="auto"/>
              <w:bottom w:val="single" w:sz="4" w:space="0" w:color="auto"/>
              <w:right w:val="single" w:sz="4" w:space="0" w:color="auto"/>
            </w:tcBorders>
          </w:tcPr>
          <w:p w:rsidR="00294FE3" w:rsidRPr="00171A4C" w:rsidRDefault="00294FE3" w:rsidP="00171A4C">
            <w:pPr>
              <w:keepNext/>
              <w:keepLines/>
              <w:spacing w:after="0"/>
              <w:jc w:val="both"/>
              <w:rPr>
                <w:rFonts w:ascii="Times New Roman" w:hAnsi="Times New Roman"/>
                <w:b/>
                <w:color w:val="FF0000"/>
                <w:sz w:val="28"/>
                <w:szCs w:val="28"/>
              </w:rPr>
            </w:pPr>
            <w:r w:rsidRPr="00171A4C">
              <w:rPr>
                <w:rFonts w:ascii="Times New Roman" w:hAnsi="Times New Roman"/>
                <w:sz w:val="28"/>
                <w:szCs w:val="28"/>
              </w:rPr>
              <w:lastRenderedPageBreak/>
              <w:t xml:space="preserve">Война прошла сквозь наши души </w:t>
            </w:r>
          </w:p>
        </w:tc>
        <w:tc>
          <w:tcPr>
            <w:tcW w:w="2551" w:type="dxa"/>
            <w:tcBorders>
              <w:top w:val="single" w:sz="4" w:space="0" w:color="auto"/>
              <w:left w:val="single" w:sz="4" w:space="0" w:color="auto"/>
              <w:bottom w:val="single" w:sz="4" w:space="0" w:color="auto"/>
              <w:right w:val="single" w:sz="4" w:space="0" w:color="auto"/>
            </w:tcBorders>
          </w:tcPr>
          <w:p w:rsidR="00294FE3" w:rsidRPr="00171A4C" w:rsidRDefault="00294FE3" w:rsidP="00171A4C">
            <w:pPr>
              <w:spacing w:after="0"/>
              <w:jc w:val="both"/>
              <w:rPr>
                <w:rFonts w:ascii="Times New Roman" w:hAnsi="Times New Roman"/>
                <w:color w:val="FF0000"/>
                <w:sz w:val="28"/>
                <w:szCs w:val="28"/>
              </w:rPr>
            </w:pPr>
            <w:r w:rsidRPr="00171A4C">
              <w:rPr>
                <w:rFonts w:ascii="Times New Roman" w:hAnsi="Times New Roman"/>
                <w:sz w:val="28"/>
                <w:szCs w:val="28"/>
              </w:rPr>
              <w:t>Урок-презентация</w:t>
            </w:r>
          </w:p>
        </w:tc>
        <w:tc>
          <w:tcPr>
            <w:tcW w:w="1575" w:type="dxa"/>
            <w:tcBorders>
              <w:top w:val="single" w:sz="4" w:space="0" w:color="auto"/>
              <w:left w:val="single" w:sz="4" w:space="0" w:color="auto"/>
              <w:bottom w:val="single" w:sz="4" w:space="0" w:color="auto"/>
              <w:right w:val="single" w:sz="4" w:space="0" w:color="auto"/>
            </w:tcBorders>
          </w:tcPr>
          <w:p w:rsidR="00294FE3" w:rsidRPr="00171A4C" w:rsidRDefault="00294FE3" w:rsidP="00171A4C">
            <w:pPr>
              <w:spacing w:after="0"/>
              <w:jc w:val="both"/>
              <w:rPr>
                <w:rFonts w:ascii="Times New Roman" w:hAnsi="Times New Roman"/>
                <w:sz w:val="28"/>
                <w:szCs w:val="28"/>
              </w:rPr>
            </w:pPr>
            <w:r w:rsidRPr="00171A4C">
              <w:rPr>
                <w:rFonts w:ascii="Times New Roman" w:hAnsi="Times New Roman"/>
                <w:sz w:val="28"/>
                <w:szCs w:val="28"/>
              </w:rPr>
              <w:t>7 Мая</w:t>
            </w:r>
          </w:p>
        </w:tc>
        <w:tc>
          <w:tcPr>
            <w:tcW w:w="2092" w:type="dxa"/>
            <w:tcBorders>
              <w:top w:val="single" w:sz="4" w:space="0" w:color="auto"/>
              <w:left w:val="single" w:sz="4" w:space="0" w:color="auto"/>
              <w:bottom w:val="single" w:sz="4" w:space="0" w:color="auto"/>
              <w:right w:val="single" w:sz="4" w:space="0" w:color="auto"/>
            </w:tcBorders>
            <w:hideMark/>
          </w:tcPr>
          <w:p w:rsidR="00294FE3" w:rsidRPr="00171A4C" w:rsidRDefault="00294FE3" w:rsidP="002B77C3">
            <w:pPr>
              <w:spacing w:after="0" w:line="240" w:lineRule="auto"/>
              <w:jc w:val="both"/>
              <w:rPr>
                <w:rFonts w:ascii="Times New Roman" w:hAnsi="Times New Roman"/>
                <w:sz w:val="28"/>
                <w:szCs w:val="28"/>
              </w:rPr>
            </w:pPr>
            <w:r w:rsidRPr="00171A4C">
              <w:rPr>
                <w:rFonts w:ascii="Times New Roman" w:hAnsi="Times New Roman"/>
                <w:sz w:val="28"/>
                <w:szCs w:val="28"/>
              </w:rPr>
              <w:t xml:space="preserve">ГБ-музей </w:t>
            </w:r>
          </w:p>
        </w:tc>
      </w:tr>
      <w:tr w:rsidR="00294FE3" w:rsidRPr="00781581" w:rsidTr="001A131B">
        <w:trPr>
          <w:trHeight w:val="275"/>
        </w:trPr>
        <w:tc>
          <w:tcPr>
            <w:tcW w:w="3705" w:type="dxa"/>
            <w:tcBorders>
              <w:top w:val="single" w:sz="4" w:space="0" w:color="auto"/>
              <w:left w:val="single" w:sz="4" w:space="0" w:color="auto"/>
              <w:bottom w:val="single" w:sz="4" w:space="0" w:color="auto"/>
              <w:right w:val="single" w:sz="4" w:space="0" w:color="auto"/>
            </w:tcBorders>
          </w:tcPr>
          <w:p w:rsidR="00294FE3" w:rsidRPr="00171A4C" w:rsidRDefault="00294FE3" w:rsidP="00171A4C">
            <w:pPr>
              <w:keepNext/>
              <w:keepLines/>
              <w:spacing w:after="0"/>
              <w:jc w:val="both"/>
              <w:rPr>
                <w:rFonts w:ascii="Times New Roman" w:hAnsi="Times New Roman"/>
                <w:b/>
                <w:color w:val="FF0000"/>
                <w:sz w:val="28"/>
                <w:szCs w:val="28"/>
              </w:rPr>
            </w:pPr>
            <w:r w:rsidRPr="00171A4C">
              <w:rPr>
                <w:rFonts w:ascii="Times New Roman" w:hAnsi="Times New Roman"/>
                <w:sz w:val="28"/>
                <w:szCs w:val="28"/>
              </w:rPr>
              <w:t xml:space="preserve">Примите поздравления                            </w:t>
            </w:r>
            <w:r>
              <w:rPr>
                <w:rFonts w:ascii="Times New Roman" w:hAnsi="Times New Roman"/>
                <w:sz w:val="28"/>
                <w:szCs w:val="28"/>
              </w:rPr>
              <w:t>/</w:t>
            </w:r>
            <w:r w:rsidRPr="00171A4C">
              <w:rPr>
                <w:rFonts w:ascii="Times New Roman" w:hAnsi="Times New Roman"/>
                <w:sz w:val="28"/>
                <w:szCs w:val="28"/>
              </w:rPr>
              <w:t>Клуб «Ветераночка»</w:t>
            </w:r>
            <w:r>
              <w:rPr>
                <w:rFonts w:ascii="Times New Roman" w:hAnsi="Times New Roman"/>
                <w:sz w:val="28"/>
                <w:szCs w:val="28"/>
              </w:rPr>
              <w:t>/</w:t>
            </w:r>
          </w:p>
        </w:tc>
        <w:tc>
          <w:tcPr>
            <w:tcW w:w="2551" w:type="dxa"/>
            <w:tcBorders>
              <w:top w:val="single" w:sz="4" w:space="0" w:color="auto"/>
              <w:left w:val="single" w:sz="4" w:space="0" w:color="auto"/>
              <w:bottom w:val="single" w:sz="4" w:space="0" w:color="auto"/>
              <w:right w:val="single" w:sz="4" w:space="0" w:color="auto"/>
            </w:tcBorders>
          </w:tcPr>
          <w:p w:rsidR="00294FE3" w:rsidRPr="00171A4C" w:rsidRDefault="00294FE3" w:rsidP="00171A4C">
            <w:pPr>
              <w:spacing w:after="0"/>
              <w:jc w:val="both"/>
              <w:rPr>
                <w:rFonts w:ascii="Times New Roman" w:hAnsi="Times New Roman"/>
                <w:sz w:val="28"/>
                <w:szCs w:val="28"/>
              </w:rPr>
            </w:pPr>
            <w:r w:rsidRPr="00171A4C">
              <w:rPr>
                <w:rFonts w:ascii="Times New Roman" w:hAnsi="Times New Roman"/>
                <w:sz w:val="28"/>
                <w:szCs w:val="28"/>
              </w:rPr>
              <w:t>Акция поздравления ветеранов ВОВ, труда на дому</w:t>
            </w:r>
          </w:p>
        </w:tc>
        <w:tc>
          <w:tcPr>
            <w:tcW w:w="1575" w:type="dxa"/>
            <w:tcBorders>
              <w:top w:val="single" w:sz="4" w:space="0" w:color="auto"/>
              <w:left w:val="single" w:sz="4" w:space="0" w:color="auto"/>
              <w:bottom w:val="single" w:sz="4" w:space="0" w:color="auto"/>
              <w:right w:val="single" w:sz="4" w:space="0" w:color="auto"/>
            </w:tcBorders>
          </w:tcPr>
          <w:p w:rsidR="00294FE3" w:rsidRPr="00171A4C" w:rsidRDefault="00294FE3" w:rsidP="00171A4C">
            <w:pPr>
              <w:spacing w:after="0"/>
              <w:jc w:val="both"/>
              <w:rPr>
                <w:rFonts w:ascii="Times New Roman" w:hAnsi="Times New Roman"/>
                <w:sz w:val="28"/>
                <w:szCs w:val="28"/>
              </w:rPr>
            </w:pPr>
            <w:r w:rsidRPr="00171A4C">
              <w:rPr>
                <w:rFonts w:ascii="Times New Roman" w:hAnsi="Times New Roman"/>
                <w:sz w:val="28"/>
                <w:szCs w:val="28"/>
              </w:rPr>
              <w:t>С 1-9 Мая</w:t>
            </w:r>
          </w:p>
        </w:tc>
        <w:tc>
          <w:tcPr>
            <w:tcW w:w="2092" w:type="dxa"/>
            <w:tcBorders>
              <w:top w:val="single" w:sz="4" w:space="0" w:color="auto"/>
              <w:left w:val="single" w:sz="4" w:space="0" w:color="auto"/>
              <w:bottom w:val="single" w:sz="4" w:space="0" w:color="auto"/>
              <w:right w:val="single" w:sz="4" w:space="0" w:color="auto"/>
            </w:tcBorders>
            <w:hideMark/>
          </w:tcPr>
          <w:p w:rsidR="00294FE3" w:rsidRPr="00171A4C" w:rsidRDefault="00294FE3" w:rsidP="002B77C3">
            <w:pPr>
              <w:spacing w:after="0" w:line="240" w:lineRule="auto"/>
              <w:jc w:val="both"/>
              <w:rPr>
                <w:rFonts w:ascii="Times New Roman" w:hAnsi="Times New Roman"/>
                <w:sz w:val="28"/>
                <w:szCs w:val="28"/>
              </w:rPr>
            </w:pPr>
            <w:r w:rsidRPr="00171A4C">
              <w:rPr>
                <w:rFonts w:ascii="Times New Roman" w:hAnsi="Times New Roman"/>
                <w:sz w:val="28"/>
                <w:szCs w:val="28"/>
              </w:rPr>
              <w:t xml:space="preserve">ГБ-музей </w:t>
            </w:r>
          </w:p>
        </w:tc>
      </w:tr>
      <w:tr w:rsidR="00294FE3" w:rsidRPr="00781581" w:rsidTr="001A131B">
        <w:trPr>
          <w:trHeight w:val="275"/>
        </w:trPr>
        <w:tc>
          <w:tcPr>
            <w:tcW w:w="3705" w:type="dxa"/>
            <w:tcBorders>
              <w:top w:val="single" w:sz="4" w:space="0" w:color="auto"/>
              <w:left w:val="single" w:sz="4" w:space="0" w:color="auto"/>
              <w:bottom w:val="single" w:sz="4" w:space="0" w:color="auto"/>
              <w:right w:val="single" w:sz="4" w:space="0" w:color="auto"/>
            </w:tcBorders>
          </w:tcPr>
          <w:p w:rsidR="00294FE3" w:rsidRPr="00171A4C" w:rsidRDefault="00294FE3" w:rsidP="00171A4C">
            <w:pPr>
              <w:tabs>
                <w:tab w:val="left" w:pos="2100"/>
              </w:tabs>
              <w:spacing w:after="0"/>
              <w:jc w:val="both"/>
              <w:rPr>
                <w:rFonts w:ascii="Times New Roman" w:hAnsi="Times New Roman"/>
                <w:b/>
                <w:color w:val="FF0000"/>
                <w:sz w:val="28"/>
                <w:szCs w:val="28"/>
              </w:rPr>
            </w:pPr>
            <w:r w:rsidRPr="00171A4C">
              <w:rPr>
                <w:rFonts w:ascii="Times New Roman" w:hAnsi="Times New Roman"/>
                <w:sz w:val="28"/>
                <w:szCs w:val="28"/>
              </w:rPr>
              <w:t xml:space="preserve">Ваш подвиг будет жить в веках                     </w:t>
            </w:r>
            <w:r>
              <w:rPr>
                <w:rFonts w:ascii="Times New Roman" w:hAnsi="Times New Roman"/>
                <w:sz w:val="28"/>
                <w:szCs w:val="28"/>
              </w:rPr>
              <w:t>/</w:t>
            </w:r>
            <w:r w:rsidRPr="00171A4C">
              <w:rPr>
                <w:rFonts w:ascii="Times New Roman" w:hAnsi="Times New Roman"/>
                <w:sz w:val="28"/>
                <w:szCs w:val="28"/>
              </w:rPr>
              <w:t>Клуб «Ветераночка»</w:t>
            </w:r>
            <w:r>
              <w:rPr>
                <w:rFonts w:ascii="Times New Roman" w:hAnsi="Times New Roman"/>
                <w:sz w:val="28"/>
                <w:szCs w:val="28"/>
              </w:rPr>
              <w:t>/</w:t>
            </w:r>
          </w:p>
        </w:tc>
        <w:tc>
          <w:tcPr>
            <w:tcW w:w="2551" w:type="dxa"/>
            <w:tcBorders>
              <w:top w:val="single" w:sz="4" w:space="0" w:color="auto"/>
              <w:left w:val="single" w:sz="4" w:space="0" w:color="auto"/>
              <w:bottom w:val="single" w:sz="4" w:space="0" w:color="auto"/>
              <w:right w:val="single" w:sz="4" w:space="0" w:color="auto"/>
            </w:tcBorders>
          </w:tcPr>
          <w:p w:rsidR="00294FE3" w:rsidRPr="00171A4C" w:rsidRDefault="00294FE3" w:rsidP="00171A4C">
            <w:pPr>
              <w:spacing w:after="0"/>
              <w:jc w:val="both"/>
              <w:rPr>
                <w:color w:val="FF0000"/>
                <w:sz w:val="28"/>
                <w:szCs w:val="28"/>
              </w:rPr>
            </w:pPr>
            <w:r w:rsidRPr="00171A4C">
              <w:rPr>
                <w:rFonts w:ascii="Times New Roman" w:hAnsi="Times New Roman"/>
                <w:sz w:val="28"/>
                <w:szCs w:val="28"/>
              </w:rPr>
              <w:t>Праздничная встреча ветеранов ВОВ</w:t>
            </w:r>
          </w:p>
        </w:tc>
        <w:tc>
          <w:tcPr>
            <w:tcW w:w="1575" w:type="dxa"/>
            <w:tcBorders>
              <w:top w:val="single" w:sz="4" w:space="0" w:color="auto"/>
              <w:left w:val="single" w:sz="4" w:space="0" w:color="auto"/>
              <w:bottom w:val="single" w:sz="4" w:space="0" w:color="auto"/>
              <w:right w:val="single" w:sz="4" w:space="0" w:color="auto"/>
            </w:tcBorders>
          </w:tcPr>
          <w:p w:rsidR="00294FE3" w:rsidRPr="00171A4C" w:rsidRDefault="00294FE3" w:rsidP="00171A4C">
            <w:pPr>
              <w:spacing w:after="0"/>
              <w:jc w:val="both"/>
              <w:rPr>
                <w:sz w:val="28"/>
                <w:szCs w:val="28"/>
              </w:rPr>
            </w:pPr>
            <w:r w:rsidRPr="00171A4C">
              <w:rPr>
                <w:rFonts w:ascii="Times New Roman" w:hAnsi="Times New Roman"/>
                <w:sz w:val="28"/>
                <w:szCs w:val="28"/>
              </w:rPr>
              <w:t>9 Мая</w:t>
            </w:r>
          </w:p>
        </w:tc>
        <w:tc>
          <w:tcPr>
            <w:tcW w:w="2092" w:type="dxa"/>
            <w:tcBorders>
              <w:top w:val="single" w:sz="4" w:space="0" w:color="auto"/>
              <w:left w:val="single" w:sz="4" w:space="0" w:color="auto"/>
              <w:bottom w:val="single" w:sz="4" w:space="0" w:color="auto"/>
              <w:right w:val="single" w:sz="4" w:space="0" w:color="auto"/>
            </w:tcBorders>
          </w:tcPr>
          <w:p w:rsidR="00294FE3" w:rsidRPr="00171A4C" w:rsidRDefault="00294FE3" w:rsidP="002B77C3">
            <w:pPr>
              <w:spacing w:after="0" w:line="240" w:lineRule="auto"/>
              <w:jc w:val="both"/>
              <w:rPr>
                <w:rFonts w:ascii="Times New Roman" w:hAnsi="Times New Roman"/>
                <w:sz w:val="28"/>
                <w:szCs w:val="28"/>
              </w:rPr>
            </w:pPr>
            <w:r w:rsidRPr="00171A4C">
              <w:rPr>
                <w:rFonts w:ascii="Times New Roman" w:hAnsi="Times New Roman"/>
                <w:sz w:val="28"/>
                <w:szCs w:val="28"/>
              </w:rPr>
              <w:t xml:space="preserve">ГБ-музей </w:t>
            </w:r>
          </w:p>
        </w:tc>
      </w:tr>
      <w:tr w:rsidR="00294FE3" w:rsidRPr="00781581" w:rsidTr="001A131B">
        <w:trPr>
          <w:trHeight w:val="275"/>
        </w:trPr>
        <w:tc>
          <w:tcPr>
            <w:tcW w:w="3705" w:type="dxa"/>
            <w:tcBorders>
              <w:top w:val="single" w:sz="4" w:space="0" w:color="auto"/>
              <w:left w:val="single" w:sz="4" w:space="0" w:color="auto"/>
              <w:bottom w:val="single" w:sz="4" w:space="0" w:color="auto"/>
              <w:right w:val="single" w:sz="4" w:space="0" w:color="auto"/>
            </w:tcBorders>
          </w:tcPr>
          <w:p w:rsidR="00294FE3" w:rsidRPr="00191514" w:rsidRDefault="00294FE3" w:rsidP="00191514">
            <w:pPr>
              <w:spacing w:after="0"/>
              <w:jc w:val="both"/>
              <w:rPr>
                <w:rFonts w:ascii="Times New Roman" w:hAnsi="Times New Roman"/>
                <w:sz w:val="28"/>
                <w:szCs w:val="24"/>
              </w:rPr>
            </w:pPr>
            <w:r w:rsidRPr="00191514">
              <w:rPr>
                <w:rFonts w:ascii="Times New Roman" w:hAnsi="Times New Roman"/>
                <w:sz w:val="28"/>
                <w:szCs w:val="24"/>
              </w:rPr>
              <w:t>Не гаснет память и свеча, поклон вам дорогие ветераны</w:t>
            </w:r>
          </w:p>
        </w:tc>
        <w:tc>
          <w:tcPr>
            <w:tcW w:w="2551" w:type="dxa"/>
            <w:tcBorders>
              <w:top w:val="single" w:sz="4" w:space="0" w:color="auto"/>
              <w:left w:val="single" w:sz="4" w:space="0" w:color="auto"/>
              <w:bottom w:val="single" w:sz="4" w:space="0" w:color="auto"/>
              <w:right w:val="single" w:sz="4" w:space="0" w:color="auto"/>
            </w:tcBorders>
          </w:tcPr>
          <w:p w:rsidR="00294FE3" w:rsidRPr="00191514" w:rsidRDefault="00294FE3" w:rsidP="001C5131">
            <w:pPr>
              <w:spacing w:after="0"/>
              <w:jc w:val="both"/>
              <w:rPr>
                <w:rFonts w:ascii="Times New Roman" w:hAnsi="Times New Roman"/>
                <w:sz w:val="28"/>
                <w:szCs w:val="24"/>
              </w:rPr>
            </w:pPr>
            <w:r w:rsidRPr="00191514">
              <w:rPr>
                <w:rFonts w:ascii="Times New Roman" w:hAnsi="Times New Roman"/>
                <w:sz w:val="28"/>
                <w:szCs w:val="24"/>
              </w:rPr>
              <w:t>Выставка</w:t>
            </w:r>
            <w:r>
              <w:rPr>
                <w:rFonts w:ascii="Times New Roman" w:hAnsi="Times New Roman"/>
                <w:sz w:val="28"/>
                <w:szCs w:val="24"/>
              </w:rPr>
              <w:t>-</w:t>
            </w:r>
            <w:r w:rsidRPr="00191514">
              <w:rPr>
                <w:rFonts w:ascii="Times New Roman" w:hAnsi="Times New Roman"/>
                <w:sz w:val="28"/>
                <w:szCs w:val="24"/>
              </w:rPr>
              <w:t>память</w:t>
            </w:r>
          </w:p>
        </w:tc>
        <w:tc>
          <w:tcPr>
            <w:tcW w:w="1575" w:type="dxa"/>
            <w:tcBorders>
              <w:top w:val="single" w:sz="4" w:space="0" w:color="auto"/>
              <w:left w:val="single" w:sz="4" w:space="0" w:color="auto"/>
              <w:bottom w:val="single" w:sz="4" w:space="0" w:color="auto"/>
              <w:right w:val="single" w:sz="4" w:space="0" w:color="auto"/>
            </w:tcBorders>
          </w:tcPr>
          <w:p w:rsidR="00294FE3" w:rsidRPr="00191514" w:rsidRDefault="00294FE3" w:rsidP="00191514">
            <w:pPr>
              <w:spacing w:after="0"/>
              <w:jc w:val="both"/>
              <w:rPr>
                <w:rFonts w:ascii="Times New Roman" w:hAnsi="Times New Roman"/>
                <w:sz w:val="28"/>
                <w:szCs w:val="24"/>
              </w:rPr>
            </w:pPr>
            <w:r w:rsidRPr="00191514">
              <w:rPr>
                <w:rFonts w:ascii="Times New Roman" w:hAnsi="Times New Roman"/>
                <w:sz w:val="28"/>
                <w:szCs w:val="24"/>
              </w:rPr>
              <w:t>Май</w:t>
            </w:r>
          </w:p>
        </w:tc>
        <w:tc>
          <w:tcPr>
            <w:tcW w:w="2092" w:type="dxa"/>
            <w:tcBorders>
              <w:top w:val="single" w:sz="4" w:space="0" w:color="auto"/>
              <w:left w:val="single" w:sz="4" w:space="0" w:color="auto"/>
              <w:bottom w:val="single" w:sz="4" w:space="0" w:color="auto"/>
              <w:right w:val="single" w:sz="4" w:space="0" w:color="auto"/>
            </w:tcBorders>
          </w:tcPr>
          <w:p w:rsidR="00294FE3" w:rsidRPr="00BA000D" w:rsidRDefault="00294FE3" w:rsidP="00191514">
            <w:pPr>
              <w:spacing w:after="0" w:line="240" w:lineRule="auto"/>
              <w:jc w:val="both"/>
              <w:rPr>
                <w:rFonts w:ascii="Times New Roman" w:hAnsi="Times New Roman"/>
                <w:sz w:val="24"/>
                <w:szCs w:val="24"/>
              </w:rPr>
            </w:pPr>
            <w:r w:rsidRPr="00BA000D">
              <w:rPr>
                <w:rFonts w:ascii="Times New Roman" w:hAnsi="Times New Roman"/>
                <w:sz w:val="24"/>
                <w:szCs w:val="24"/>
              </w:rPr>
              <w:t>Гарьская сельская библиотека</w:t>
            </w:r>
          </w:p>
          <w:p w:rsidR="00294FE3" w:rsidRPr="00BA000D" w:rsidRDefault="00294FE3" w:rsidP="00191514">
            <w:pPr>
              <w:spacing w:after="0" w:line="240" w:lineRule="auto"/>
              <w:jc w:val="both"/>
              <w:rPr>
                <w:rFonts w:ascii="Times New Roman" w:hAnsi="Times New Roman"/>
                <w:sz w:val="24"/>
                <w:szCs w:val="24"/>
              </w:rPr>
            </w:pPr>
            <w:r w:rsidRPr="00BA000D">
              <w:rPr>
                <w:rFonts w:ascii="Times New Roman" w:hAnsi="Times New Roman"/>
                <w:sz w:val="24"/>
                <w:szCs w:val="24"/>
              </w:rPr>
              <w:t>(Ф. № 1)</w:t>
            </w:r>
          </w:p>
        </w:tc>
      </w:tr>
      <w:tr w:rsidR="00294FE3" w:rsidRPr="00781581" w:rsidTr="001A131B">
        <w:trPr>
          <w:trHeight w:val="275"/>
        </w:trPr>
        <w:tc>
          <w:tcPr>
            <w:tcW w:w="3705" w:type="dxa"/>
            <w:tcBorders>
              <w:top w:val="single" w:sz="4" w:space="0" w:color="auto"/>
              <w:left w:val="single" w:sz="4" w:space="0" w:color="auto"/>
              <w:bottom w:val="single" w:sz="4" w:space="0" w:color="auto"/>
              <w:right w:val="single" w:sz="4" w:space="0" w:color="auto"/>
            </w:tcBorders>
          </w:tcPr>
          <w:p w:rsidR="00294FE3" w:rsidRPr="00191514" w:rsidRDefault="00294FE3" w:rsidP="00191514">
            <w:pPr>
              <w:spacing w:after="0"/>
              <w:jc w:val="both"/>
              <w:rPr>
                <w:rFonts w:ascii="Times New Roman" w:hAnsi="Times New Roman"/>
                <w:sz w:val="28"/>
                <w:szCs w:val="24"/>
              </w:rPr>
            </w:pPr>
            <w:r w:rsidRPr="00191514">
              <w:rPr>
                <w:rFonts w:ascii="Times New Roman" w:hAnsi="Times New Roman"/>
                <w:sz w:val="28"/>
                <w:szCs w:val="19"/>
              </w:rPr>
              <w:t xml:space="preserve">И со страниц, бессмертием овеянных, </w:t>
            </w:r>
            <w:r>
              <w:rPr>
                <w:rFonts w:ascii="Times New Roman" w:hAnsi="Times New Roman"/>
                <w:sz w:val="28"/>
                <w:szCs w:val="19"/>
              </w:rPr>
              <w:t>мы вновь увидим земляков своих!</w:t>
            </w:r>
          </w:p>
        </w:tc>
        <w:tc>
          <w:tcPr>
            <w:tcW w:w="2551" w:type="dxa"/>
            <w:tcBorders>
              <w:top w:val="single" w:sz="4" w:space="0" w:color="auto"/>
              <w:left w:val="single" w:sz="4" w:space="0" w:color="auto"/>
              <w:bottom w:val="single" w:sz="4" w:space="0" w:color="auto"/>
              <w:right w:val="single" w:sz="4" w:space="0" w:color="auto"/>
            </w:tcBorders>
          </w:tcPr>
          <w:p w:rsidR="00294FE3" w:rsidRPr="00191514" w:rsidRDefault="00294FE3" w:rsidP="001C5131">
            <w:pPr>
              <w:spacing w:after="0"/>
              <w:jc w:val="both"/>
              <w:rPr>
                <w:rFonts w:ascii="Times New Roman" w:hAnsi="Times New Roman"/>
                <w:sz w:val="28"/>
                <w:szCs w:val="24"/>
              </w:rPr>
            </w:pPr>
            <w:r w:rsidRPr="00191514">
              <w:rPr>
                <w:rFonts w:ascii="Times New Roman" w:hAnsi="Times New Roman"/>
                <w:sz w:val="28"/>
                <w:szCs w:val="24"/>
              </w:rPr>
              <w:t>Выставка</w:t>
            </w:r>
            <w:r>
              <w:rPr>
                <w:rFonts w:ascii="Times New Roman" w:hAnsi="Times New Roman"/>
                <w:sz w:val="28"/>
                <w:szCs w:val="24"/>
              </w:rPr>
              <w:t>-</w:t>
            </w:r>
            <w:r w:rsidRPr="00191514">
              <w:rPr>
                <w:rFonts w:ascii="Times New Roman" w:hAnsi="Times New Roman"/>
                <w:sz w:val="28"/>
                <w:szCs w:val="24"/>
              </w:rPr>
              <w:t>память</w:t>
            </w:r>
          </w:p>
        </w:tc>
        <w:tc>
          <w:tcPr>
            <w:tcW w:w="1575" w:type="dxa"/>
            <w:tcBorders>
              <w:top w:val="single" w:sz="4" w:space="0" w:color="auto"/>
              <w:left w:val="single" w:sz="4" w:space="0" w:color="auto"/>
              <w:bottom w:val="single" w:sz="4" w:space="0" w:color="auto"/>
              <w:right w:val="single" w:sz="4" w:space="0" w:color="auto"/>
            </w:tcBorders>
          </w:tcPr>
          <w:p w:rsidR="00294FE3" w:rsidRPr="00191514" w:rsidRDefault="00294FE3" w:rsidP="00191514">
            <w:pPr>
              <w:spacing w:after="0"/>
              <w:jc w:val="both"/>
              <w:rPr>
                <w:rFonts w:ascii="Times New Roman" w:hAnsi="Times New Roman"/>
                <w:sz w:val="28"/>
                <w:szCs w:val="24"/>
              </w:rPr>
            </w:pPr>
            <w:r w:rsidRPr="00191514">
              <w:rPr>
                <w:rFonts w:ascii="Times New Roman" w:hAnsi="Times New Roman"/>
                <w:sz w:val="28"/>
                <w:szCs w:val="24"/>
              </w:rPr>
              <w:t>Май</w:t>
            </w:r>
          </w:p>
        </w:tc>
        <w:tc>
          <w:tcPr>
            <w:tcW w:w="2092" w:type="dxa"/>
            <w:tcBorders>
              <w:top w:val="single" w:sz="4" w:space="0" w:color="auto"/>
              <w:left w:val="single" w:sz="4" w:space="0" w:color="auto"/>
              <w:bottom w:val="single" w:sz="4" w:space="0" w:color="auto"/>
              <w:right w:val="single" w:sz="4" w:space="0" w:color="auto"/>
            </w:tcBorders>
          </w:tcPr>
          <w:p w:rsidR="00294FE3" w:rsidRPr="00BA000D" w:rsidRDefault="00294FE3" w:rsidP="00191514">
            <w:pPr>
              <w:spacing w:after="0" w:line="240" w:lineRule="auto"/>
              <w:jc w:val="both"/>
              <w:rPr>
                <w:rFonts w:ascii="Times New Roman" w:hAnsi="Times New Roman"/>
                <w:sz w:val="24"/>
                <w:szCs w:val="24"/>
              </w:rPr>
            </w:pPr>
            <w:r w:rsidRPr="00BA000D">
              <w:rPr>
                <w:rFonts w:ascii="Times New Roman" w:hAnsi="Times New Roman"/>
                <w:sz w:val="24"/>
                <w:szCs w:val="24"/>
              </w:rPr>
              <w:t>Гарьская сельская библиотека</w:t>
            </w:r>
          </w:p>
          <w:p w:rsidR="00294FE3" w:rsidRPr="00BA000D" w:rsidRDefault="00294FE3" w:rsidP="00191514">
            <w:pPr>
              <w:spacing w:after="0" w:line="240" w:lineRule="auto"/>
              <w:jc w:val="both"/>
              <w:rPr>
                <w:rFonts w:ascii="Times New Roman" w:hAnsi="Times New Roman"/>
                <w:sz w:val="24"/>
                <w:szCs w:val="24"/>
              </w:rPr>
            </w:pPr>
            <w:r w:rsidRPr="00BA000D">
              <w:rPr>
                <w:rFonts w:ascii="Times New Roman" w:hAnsi="Times New Roman"/>
                <w:sz w:val="24"/>
                <w:szCs w:val="24"/>
              </w:rPr>
              <w:t>(Ф. № 1)</w:t>
            </w:r>
          </w:p>
        </w:tc>
      </w:tr>
      <w:tr w:rsidR="00294FE3" w:rsidRPr="00781581" w:rsidTr="001A131B">
        <w:trPr>
          <w:trHeight w:val="275"/>
        </w:trPr>
        <w:tc>
          <w:tcPr>
            <w:tcW w:w="3705" w:type="dxa"/>
            <w:tcBorders>
              <w:top w:val="single" w:sz="4" w:space="0" w:color="auto"/>
              <w:left w:val="single" w:sz="4" w:space="0" w:color="auto"/>
              <w:bottom w:val="single" w:sz="4" w:space="0" w:color="auto"/>
              <w:right w:val="single" w:sz="4" w:space="0" w:color="auto"/>
            </w:tcBorders>
          </w:tcPr>
          <w:p w:rsidR="00294FE3" w:rsidRPr="00191514" w:rsidRDefault="00294FE3" w:rsidP="00191514">
            <w:pPr>
              <w:spacing w:after="0"/>
              <w:jc w:val="both"/>
              <w:rPr>
                <w:rFonts w:ascii="Times New Roman" w:hAnsi="Times New Roman"/>
                <w:sz w:val="28"/>
                <w:szCs w:val="24"/>
              </w:rPr>
            </w:pPr>
            <w:r w:rsidRPr="00191514">
              <w:rPr>
                <w:rFonts w:ascii="Times New Roman" w:hAnsi="Times New Roman"/>
                <w:sz w:val="28"/>
                <w:szCs w:val="24"/>
              </w:rPr>
              <w:t>Помним. Славим. Гордимся</w:t>
            </w:r>
            <w:r>
              <w:rPr>
                <w:rFonts w:ascii="Times New Roman" w:hAnsi="Times New Roman"/>
                <w:sz w:val="28"/>
                <w:szCs w:val="24"/>
              </w:rPr>
              <w:t>.</w:t>
            </w:r>
            <w:r w:rsidRPr="00191514">
              <w:rPr>
                <w:rFonts w:ascii="Times New Roman" w:hAnsi="Times New Roman"/>
                <w:sz w:val="28"/>
                <w:szCs w:val="24"/>
              </w:rPr>
              <w:t xml:space="preserve"> </w:t>
            </w:r>
          </w:p>
          <w:p w:rsidR="00294FE3" w:rsidRPr="00191514" w:rsidRDefault="00294FE3" w:rsidP="00191514">
            <w:pPr>
              <w:spacing w:after="0"/>
              <w:jc w:val="both"/>
              <w:rPr>
                <w:rFonts w:ascii="Times New Roman" w:hAnsi="Times New Roman"/>
                <w:sz w:val="28"/>
                <w:szCs w:val="24"/>
              </w:rPr>
            </w:pPr>
          </w:p>
        </w:tc>
        <w:tc>
          <w:tcPr>
            <w:tcW w:w="2551" w:type="dxa"/>
            <w:tcBorders>
              <w:top w:val="single" w:sz="4" w:space="0" w:color="auto"/>
              <w:left w:val="single" w:sz="4" w:space="0" w:color="auto"/>
              <w:bottom w:val="single" w:sz="4" w:space="0" w:color="auto"/>
              <w:right w:val="single" w:sz="4" w:space="0" w:color="auto"/>
            </w:tcBorders>
          </w:tcPr>
          <w:p w:rsidR="00294FE3" w:rsidRPr="00191514" w:rsidRDefault="00294FE3" w:rsidP="001C5131">
            <w:pPr>
              <w:spacing w:after="0"/>
              <w:jc w:val="both"/>
              <w:rPr>
                <w:rFonts w:ascii="Times New Roman" w:hAnsi="Times New Roman"/>
                <w:sz w:val="28"/>
                <w:szCs w:val="24"/>
              </w:rPr>
            </w:pPr>
            <w:r w:rsidRPr="00191514">
              <w:rPr>
                <w:rFonts w:ascii="Times New Roman" w:hAnsi="Times New Roman"/>
                <w:sz w:val="28"/>
                <w:szCs w:val="24"/>
              </w:rPr>
              <w:t>Урок</w:t>
            </w:r>
            <w:r>
              <w:rPr>
                <w:rFonts w:ascii="Times New Roman" w:hAnsi="Times New Roman"/>
                <w:sz w:val="28"/>
                <w:szCs w:val="24"/>
              </w:rPr>
              <w:t>-</w:t>
            </w:r>
            <w:r w:rsidRPr="00191514">
              <w:rPr>
                <w:rFonts w:ascii="Times New Roman" w:hAnsi="Times New Roman"/>
                <w:sz w:val="28"/>
                <w:szCs w:val="24"/>
              </w:rPr>
              <w:t>память</w:t>
            </w:r>
          </w:p>
        </w:tc>
        <w:tc>
          <w:tcPr>
            <w:tcW w:w="1575" w:type="dxa"/>
            <w:tcBorders>
              <w:top w:val="single" w:sz="4" w:space="0" w:color="auto"/>
              <w:left w:val="single" w:sz="4" w:space="0" w:color="auto"/>
              <w:bottom w:val="single" w:sz="4" w:space="0" w:color="auto"/>
              <w:right w:val="single" w:sz="4" w:space="0" w:color="auto"/>
            </w:tcBorders>
          </w:tcPr>
          <w:p w:rsidR="00294FE3" w:rsidRPr="00191514" w:rsidRDefault="00294FE3" w:rsidP="00191514">
            <w:pPr>
              <w:spacing w:after="0"/>
              <w:jc w:val="both"/>
              <w:rPr>
                <w:rFonts w:ascii="Times New Roman" w:hAnsi="Times New Roman"/>
                <w:sz w:val="28"/>
                <w:szCs w:val="24"/>
              </w:rPr>
            </w:pPr>
            <w:r w:rsidRPr="00191514">
              <w:rPr>
                <w:rFonts w:ascii="Times New Roman" w:hAnsi="Times New Roman"/>
                <w:sz w:val="28"/>
                <w:szCs w:val="24"/>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BA000D" w:rsidRDefault="00294FE3" w:rsidP="00191514">
            <w:pPr>
              <w:spacing w:after="0" w:line="240" w:lineRule="auto"/>
              <w:jc w:val="both"/>
              <w:rPr>
                <w:rFonts w:ascii="Times New Roman" w:hAnsi="Times New Roman"/>
                <w:sz w:val="24"/>
                <w:szCs w:val="24"/>
              </w:rPr>
            </w:pPr>
            <w:r w:rsidRPr="00BA000D">
              <w:rPr>
                <w:rFonts w:ascii="Times New Roman" w:hAnsi="Times New Roman"/>
                <w:sz w:val="24"/>
                <w:szCs w:val="24"/>
              </w:rPr>
              <w:t>Гарьская сельская библиотека</w:t>
            </w:r>
          </w:p>
          <w:p w:rsidR="00294FE3" w:rsidRPr="00BA000D" w:rsidRDefault="00294FE3" w:rsidP="00191514">
            <w:pPr>
              <w:spacing w:after="0" w:line="240" w:lineRule="auto"/>
              <w:jc w:val="both"/>
              <w:rPr>
                <w:rFonts w:ascii="Times New Roman" w:hAnsi="Times New Roman"/>
                <w:sz w:val="24"/>
                <w:szCs w:val="24"/>
              </w:rPr>
            </w:pPr>
            <w:r w:rsidRPr="00BA000D">
              <w:rPr>
                <w:rFonts w:ascii="Times New Roman" w:hAnsi="Times New Roman"/>
                <w:sz w:val="24"/>
                <w:szCs w:val="24"/>
              </w:rPr>
              <w:t>(Ф. № 1)</w:t>
            </w:r>
          </w:p>
        </w:tc>
      </w:tr>
      <w:tr w:rsidR="00294FE3" w:rsidRPr="00781581" w:rsidTr="001A131B">
        <w:trPr>
          <w:trHeight w:val="275"/>
        </w:trPr>
        <w:tc>
          <w:tcPr>
            <w:tcW w:w="3705" w:type="dxa"/>
            <w:tcBorders>
              <w:top w:val="single" w:sz="4" w:space="0" w:color="auto"/>
              <w:left w:val="single" w:sz="4" w:space="0" w:color="auto"/>
              <w:bottom w:val="single" w:sz="4" w:space="0" w:color="auto"/>
              <w:right w:val="single" w:sz="4" w:space="0" w:color="auto"/>
            </w:tcBorders>
          </w:tcPr>
          <w:p w:rsidR="00294FE3" w:rsidRPr="009A0D40" w:rsidRDefault="00294FE3" w:rsidP="009A0D40">
            <w:pPr>
              <w:spacing w:after="0"/>
              <w:jc w:val="both"/>
              <w:rPr>
                <w:rFonts w:ascii="Times New Roman" w:hAnsi="Times New Roman"/>
                <w:sz w:val="28"/>
                <w:szCs w:val="28"/>
              </w:rPr>
            </w:pPr>
            <w:r w:rsidRPr="009A0D40">
              <w:rPr>
                <w:rFonts w:ascii="Times New Roman" w:hAnsi="Times New Roman"/>
                <w:sz w:val="28"/>
                <w:szCs w:val="28"/>
              </w:rPr>
              <w:t>Великая Отечественная война в литературе и на экране</w:t>
            </w:r>
          </w:p>
        </w:tc>
        <w:tc>
          <w:tcPr>
            <w:tcW w:w="2551" w:type="dxa"/>
            <w:tcBorders>
              <w:top w:val="single" w:sz="4" w:space="0" w:color="auto"/>
              <w:left w:val="single" w:sz="4" w:space="0" w:color="auto"/>
              <w:bottom w:val="single" w:sz="4" w:space="0" w:color="auto"/>
              <w:right w:val="single" w:sz="4" w:space="0" w:color="auto"/>
            </w:tcBorders>
          </w:tcPr>
          <w:p w:rsidR="00294FE3" w:rsidRPr="009A0D40" w:rsidRDefault="00294FE3" w:rsidP="009A0D40">
            <w:pPr>
              <w:shd w:val="clear" w:color="auto" w:fill="FFFFFF"/>
              <w:spacing w:after="0"/>
              <w:jc w:val="both"/>
              <w:rPr>
                <w:rFonts w:ascii="Times New Roman" w:hAnsi="Times New Roman"/>
                <w:sz w:val="28"/>
                <w:szCs w:val="28"/>
              </w:rPr>
            </w:pPr>
            <w:r w:rsidRPr="009A0D40">
              <w:rPr>
                <w:rFonts w:ascii="Times New Roman" w:hAnsi="Times New Roman"/>
                <w:bCs/>
                <w:sz w:val="28"/>
                <w:szCs w:val="28"/>
              </w:rPr>
              <w:t>Выставка-кадр</w:t>
            </w:r>
            <w:r w:rsidRPr="009A0D40">
              <w:rPr>
                <w:rFonts w:ascii="Times New Roman" w:hAnsi="Times New Roman"/>
                <w:sz w:val="28"/>
                <w:szCs w:val="28"/>
              </w:rPr>
              <w:t> </w:t>
            </w:r>
          </w:p>
        </w:tc>
        <w:tc>
          <w:tcPr>
            <w:tcW w:w="1575" w:type="dxa"/>
            <w:tcBorders>
              <w:top w:val="single" w:sz="4" w:space="0" w:color="auto"/>
              <w:left w:val="single" w:sz="4" w:space="0" w:color="auto"/>
              <w:bottom w:val="single" w:sz="4" w:space="0" w:color="auto"/>
              <w:right w:val="single" w:sz="4" w:space="0" w:color="auto"/>
            </w:tcBorders>
          </w:tcPr>
          <w:p w:rsidR="00294FE3" w:rsidRPr="009A0D40" w:rsidRDefault="00294FE3" w:rsidP="009A0D40">
            <w:pPr>
              <w:spacing w:after="0"/>
              <w:jc w:val="both"/>
              <w:rPr>
                <w:rFonts w:ascii="Times New Roman" w:hAnsi="Times New Roman"/>
                <w:sz w:val="28"/>
                <w:szCs w:val="28"/>
              </w:rPr>
            </w:pPr>
            <w:r w:rsidRPr="009A0D40">
              <w:rPr>
                <w:rFonts w:ascii="Times New Roman" w:hAnsi="Times New Roman"/>
                <w:sz w:val="28"/>
                <w:szCs w:val="28"/>
              </w:rPr>
              <w:t>Апрель30</w:t>
            </w:r>
          </w:p>
        </w:tc>
        <w:tc>
          <w:tcPr>
            <w:tcW w:w="2092" w:type="dxa"/>
            <w:tcBorders>
              <w:top w:val="single" w:sz="4" w:space="0" w:color="auto"/>
              <w:left w:val="single" w:sz="4" w:space="0" w:color="auto"/>
              <w:bottom w:val="single" w:sz="4" w:space="0" w:color="auto"/>
              <w:right w:val="single" w:sz="4" w:space="0" w:color="auto"/>
            </w:tcBorders>
          </w:tcPr>
          <w:p w:rsidR="00294FE3" w:rsidRPr="009A0D40" w:rsidRDefault="00294FE3" w:rsidP="009A0D40">
            <w:pPr>
              <w:spacing w:after="0" w:line="240" w:lineRule="auto"/>
              <w:jc w:val="both"/>
              <w:rPr>
                <w:rFonts w:ascii="Times New Roman" w:hAnsi="Times New Roman"/>
                <w:sz w:val="24"/>
                <w:szCs w:val="24"/>
              </w:rPr>
            </w:pPr>
            <w:r w:rsidRPr="009A0D40">
              <w:rPr>
                <w:rFonts w:ascii="Times New Roman" w:hAnsi="Times New Roman"/>
                <w:sz w:val="24"/>
                <w:szCs w:val="24"/>
              </w:rPr>
              <w:t>Пролетарская сельская библиотека</w:t>
            </w:r>
          </w:p>
          <w:p w:rsidR="00294FE3" w:rsidRPr="009A0D40" w:rsidRDefault="00294FE3" w:rsidP="009A0D40">
            <w:pPr>
              <w:spacing w:after="0" w:line="240" w:lineRule="auto"/>
              <w:jc w:val="both"/>
              <w:rPr>
                <w:rFonts w:ascii="Times New Roman" w:hAnsi="Times New Roman"/>
                <w:sz w:val="24"/>
                <w:szCs w:val="24"/>
              </w:rPr>
            </w:pPr>
            <w:r w:rsidRPr="009A0D40">
              <w:rPr>
                <w:rFonts w:ascii="Times New Roman" w:hAnsi="Times New Roman"/>
                <w:sz w:val="24"/>
                <w:szCs w:val="24"/>
              </w:rPr>
              <w:t>(Ф. № 2)</w:t>
            </w:r>
          </w:p>
        </w:tc>
      </w:tr>
      <w:tr w:rsidR="00294FE3" w:rsidRPr="00781581" w:rsidTr="001A131B">
        <w:trPr>
          <w:trHeight w:val="275"/>
        </w:trPr>
        <w:tc>
          <w:tcPr>
            <w:tcW w:w="3705" w:type="dxa"/>
            <w:tcBorders>
              <w:top w:val="single" w:sz="4" w:space="0" w:color="auto"/>
              <w:left w:val="single" w:sz="4" w:space="0" w:color="auto"/>
              <w:bottom w:val="single" w:sz="4" w:space="0" w:color="auto"/>
              <w:right w:val="single" w:sz="4" w:space="0" w:color="auto"/>
            </w:tcBorders>
          </w:tcPr>
          <w:p w:rsidR="00294FE3" w:rsidRPr="009A0D40" w:rsidRDefault="00294FE3" w:rsidP="009A0D40">
            <w:pPr>
              <w:spacing w:after="0"/>
              <w:jc w:val="both"/>
              <w:rPr>
                <w:rFonts w:ascii="Times New Roman" w:hAnsi="Times New Roman"/>
                <w:sz w:val="28"/>
                <w:szCs w:val="28"/>
              </w:rPr>
            </w:pPr>
            <w:r w:rsidRPr="009A0D40">
              <w:rPr>
                <w:rFonts w:ascii="Times New Roman" w:hAnsi="Times New Roman"/>
                <w:sz w:val="28"/>
                <w:szCs w:val="28"/>
              </w:rPr>
              <w:t>Писатели фронтовики</w:t>
            </w:r>
          </w:p>
        </w:tc>
        <w:tc>
          <w:tcPr>
            <w:tcW w:w="2551" w:type="dxa"/>
            <w:tcBorders>
              <w:top w:val="single" w:sz="4" w:space="0" w:color="auto"/>
              <w:left w:val="single" w:sz="4" w:space="0" w:color="auto"/>
              <w:bottom w:val="single" w:sz="4" w:space="0" w:color="auto"/>
              <w:right w:val="single" w:sz="4" w:space="0" w:color="auto"/>
            </w:tcBorders>
          </w:tcPr>
          <w:p w:rsidR="00294FE3" w:rsidRPr="009A0D40" w:rsidRDefault="00294FE3" w:rsidP="009A0D40">
            <w:pPr>
              <w:shd w:val="clear" w:color="auto" w:fill="FFFFFF"/>
              <w:spacing w:after="0"/>
              <w:jc w:val="both"/>
              <w:rPr>
                <w:rFonts w:ascii="Times New Roman" w:hAnsi="Times New Roman"/>
                <w:bCs/>
                <w:sz w:val="28"/>
                <w:szCs w:val="28"/>
              </w:rPr>
            </w:pPr>
            <w:r w:rsidRPr="009A0D40">
              <w:rPr>
                <w:rFonts w:ascii="Times New Roman" w:hAnsi="Times New Roman"/>
                <w:bCs/>
                <w:sz w:val="28"/>
                <w:szCs w:val="28"/>
              </w:rPr>
              <w:t>Буклет</w:t>
            </w:r>
            <w:r>
              <w:rPr>
                <w:rFonts w:ascii="Times New Roman" w:hAnsi="Times New Roman"/>
                <w:bCs/>
                <w:sz w:val="28"/>
                <w:szCs w:val="28"/>
              </w:rPr>
              <w:t xml:space="preserve"> </w:t>
            </w:r>
          </w:p>
        </w:tc>
        <w:tc>
          <w:tcPr>
            <w:tcW w:w="1575" w:type="dxa"/>
            <w:tcBorders>
              <w:top w:val="single" w:sz="4" w:space="0" w:color="auto"/>
              <w:left w:val="single" w:sz="4" w:space="0" w:color="auto"/>
              <w:bottom w:val="single" w:sz="4" w:space="0" w:color="auto"/>
              <w:right w:val="single" w:sz="4" w:space="0" w:color="auto"/>
            </w:tcBorders>
          </w:tcPr>
          <w:p w:rsidR="00294FE3" w:rsidRPr="009A0D40" w:rsidRDefault="00294FE3" w:rsidP="009A0D40">
            <w:pPr>
              <w:spacing w:after="0"/>
              <w:jc w:val="both"/>
              <w:rPr>
                <w:rFonts w:ascii="Times New Roman" w:hAnsi="Times New Roman"/>
                <w:sz w:val="28"/>
                <w:szCs w:val="28"/>
              </w:rPr>
            </w:pPr>
            <w:r w:rsidRPr="009A0D40">
              <w:rPr>
                <w:rFonts w:ascii="Times New Roman" w:hAnsi="Times New Roman"/>
                <w:sz w:val="28"/>
                <w:szCs w:val="28"/>
              </w:rPr>
              <w:t>Апрель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294FE3" w:rsidRPr="009A0D40" w:rsidRDefault="00294FE3" w:rsidP="009A0D40">
            <w:pPr>
              <w:spacing w:after="0" w:line="240" w:lineRule="auto"/>
              <w:jc w:val="both"/>
              <w:rPr>
                <w:rFonts w:ascii="Times New Roman" w:hAnsi="Times New Roman"/>
                <w:sz w:val="24"/>
                <w:szCs w:val="24"/>
              </w:rPr>
            </w:pPr>
            <w:r w:rsidRPr="009A0D40">
              <w:rPr>
                <w:rFonts w:ascii="Times New Roman" w:hAnsi="Times New Roman"/>
                <w:sz w:val="24"/>
                <w:szCs w:val="24"/>
              </w:rPr>
              <w:t>Пролетарская сельская библиотека</w:t>
            </w:r>
          </w:p>
          <w:p w:rsidR="00294FE3" w:rsidRPr="009A0D40" w:rsidRDefault="00294FE3" w:rsidP="009A0D40">
            <w:pPr>
              <w:spacing w:after="0" w:line="240" w:lineRule="auto"/>
              <w:jc w:val="both"/>
              <w:rPr>
                <w:rFonts w:ascii="Times New Roman" w:hAnsi="Times New Roman"/>
                <w:sz w:val="24"/>
                <w:szCs w:val="24"/>
              </w:rPr>
            </w:pPr>
            <w:r w:rsidRPr="009A0D40">
              <w:rPr>
                <w:rFonts w:ascii="Times New Roman" w:hAnsi="Times New Roman"/>
                <w:sz w:val="24"/>
                <w:szCs w:val="24"/>
              </w:rPr>
              <w:t>(Ф. № 2)</w:t>
            </w:r>
          </w:p>
        </w:tc>
      </w:tr>
      <w:tr w:rsidR="00294FE3" w:rsidRPr="00781581" w:rsidTr="001A131B">
        <w:trPr>
          <w:trHeight w:val="275"/>
        </w:trPr>
        <w:tc>
          <w:tcPr>
            <w:tcW w:w="3705" w:type="dxa"/>
            <w:tcBorders>
              <w:top w:val="single" w:sz="4" w:space="0" w:color="auto"/>
              <w:left w:val="single" w:sz="4" w:space="0" w:color="auto"/>
              <w:bottom w:val="single" w:sz="4" w:space="0" w:color="auto"/>
              <w:right w:val="single" w:sz="4" w:space="0" w:color="auto"/>
            </w:tcBorders>
          </w:tcPr>
          <w:p w:rsidR="00294FE3" w:rsidRPr="009A0D40" w:rsidRDefault="00294FE3" w:rsidP="009A0D40">
            <w:pPr>
              <w:spacing w:after="0"/>
              <w:jc w:val="both"/>
              <w:rPr>
                <w:rFonts w:ascii="Times New Roman" w:hAnsi="Times New Roman"/>
                <w:sz w:val="28"/>
                <w:szCs w:val="28"/>
              </w:rPr>
            </w:pPr>
            <w:r w:rsidRPr="009A0D40">
              <w:rPr>
                <w:rFonts w:ascii="Times New Roman" w:hAnsi="Times New Roman"/>
                <w:sz w:val="28"/>
                <w:szCs w:val="28"/>
              </w:rPr>
              <w:t>И кисть с врагом сражалась</w:t>
            </w:r>
          </w:p>
        </w:tc>
        <w:tc>
          <w:tcPr>
            <w:tcW w:w="2551" w:type="dxa"/>
            <w:tcBorders>
              <w:top w:val="single" w:sz="4" w:space="0" w:color="auto"/>
              <w:left w:val="single" w:sz="4" w:space="0" w:color="auto"/>
              <w:bottom w:val="single" w:sz="4" w:space="0" w:color="auto"/>
              <w:right w:val="single" w:sz="4" w:space="0" w:color="auto"/>
            </w:tcBorders>
          </w:tcPr>
          <w:p w:rsidR="00294FE3" w:rsidRPr="009A0D40" w:rsidRDefault="00294FE3" w:rsidP="009A0D40">
            <w:pPr>
              <w:shd w:val="clear" w:color="auto" w:fill="FFFFFF"/>
              <w:spacing w:after="0"/>
              <w:jc w:val="both"/>
              <w:rPr>
                <w:rFonts w:ascii="Times New Roman" w:hAnsi="Times New Roman"/>
                <w:bCs/>
                <w:sz w:val="28"/>
                <w:szCs w:val="28"/>
              </w:rPr>
            </w:pPr>
            <w:r w:rsidRPr="009A0D40">
              <w:rPr>
                <w:rFonts w:ascii="Times New Roman" w:hAnsi="Times New Roman"/>
                <w:bCs/>
                <w:sz w:val="28"/>
                <w:szCs w:val="28"/>
              </w:rPr>
              <w:t>Выставка</w:t>
            </w:r>
            <w:r>
              <w:rPr>
                <w:rFonts w:ascii="Times New Roman" w:hAnsi="Times New Roman"/>
                <w:bCs/>
                <w:sz w:val="28"/>
                <w:szCs w:val="28"/>
              </w:rPr>
              <w:t>-</w:t>
            </w:r>
            <w:r w:rsidRPr="009A0D40">
              <w:rPr>
                <w:rFonts w:ascii="Times New Roman" w:hAnsi="Times New Roman"/>
                <w:bCs/>
                <w:sz w:val="28"/>
                <w:szCs w:val="28"/>
              </w:rPr>
              <w:t>вернисаж</w:t>
            </w:r>
          </w:p>
        </w:tc>
        <w:tc>
          <w:tcPr>
            <w:tcW w:w="1575" w:type="dxa"/>
            <w:tcBorders>
              <w:top w:val="single" w:sz="4" w:space="0" w:color="auto"/>
              <w:left w:val="single" w:sz="4" w:space="0" w:color="auto"/>
              <w:bottom w:val="single" w:sz="4" w:space="0" w:color="auto"/>
              <w:right w:val="single" w:sz="4" w:space="0" w:color="auto"/>
            </w:tcBorders>
          </w:tcPr>
          <w:p w:rsidR="00294FE3" w:rsidRPr="009A0D40" w:rsidRDefault="00294FE3" w:rsidP="009A0D40">
            <w:pPr>
              <w:spacing w:after="0"/>
              <w:jc w:val="both"/>
              <w:rPr>
                <w:rFonts w:ascii="Times New Roman" w:hAnsi="Times New Roman"/>
                <w:sz w:val="28"/>
                <w:szCs w:val="28"/>
              </w:rPr>
            </w:pPr>
            <w:r w:rsidRPr="009A0D40">
              <w:rPr>
                <w:rFonts w:ascii="Times New Roman" w:hAnsi="Times New Roman"/>
                <w:sz w:val="28"/>
                <w:szCs w:val="28"/>
              </w:rPr>
              <w:t>Май 5</w:t>
            </w:r>
          </w:p>
        </w:tc>
        <w:tc>
          <w:tcPr>
            <w:tcW w:w="2092" w:type="dxa"/>
            <w:tcBorders>
              <w:top w:val="single" w:sz="4" w:space="0" w:color="auto"/>
              <w:left w:val="single" w:sz="4" w:space="0" w:color="auto"/>
              <w:bottom w:val="single" w:sz="4" w:space="0" w:color="auto"/>
              <w:right w:val="single" w:sz="4" w:space="0" w:color="auto"/>
            </w:tcBorders>
          </w:tcPr>
          <w:p w:rsidR="00294FE3" w:rsidRPr="009A0D40" w:rsidRDefault="00294FE3" w:rsidP="009A0D40">
            <w:pPr>
              <w:spacing w:after="0" w:line="240" w:lineRule="auto"/>
              <w:jc w:val="both"/>
              <w:rPr>
                <w:rFonts w:ascii="Times New Roman" w:hAnsi="Times New Roman"/>
                <w:sz w:val="24"/>
                <w:szCs w:val="24"/>
              </w:rPr>
            </w:pPr>
            <w:r w:rsidRPr="009A0D40">
              <w:rPr>
                <w:rFonts w:ascii="Times New Roman" w:hAnsi="Times New Roman"/>
                <w:sz w:val="24"/>
                <w:szCs w:val="24"/>
              </w:rPr>
              <w:t>Пролетарская сельская библиотека</w:t>
            </w:r>
          </w:p>
          <w:p w:rsidR="00294FE3" w:rsidRPr="009A0D40" w:rsidRDefault="00294FE3" w:rsidP="009A0D40">
            <w:pPr>
              <w:spacing w:after="0" w:line="240" w:lineRule="auto"/>
              <w:jc w:val="both"/>
              <w:rPr>
                <w:rFonts w:ascii="Times New Roman" w:hAnsi="Times New Roman"/>
                <w:sz w:val="24"/>
                <w:szCs w:val="24"/>
              </w:rPr>
            </w:pPr>
            <w:r w:rsidRPr="009A0D40">
              <w:rPr>
                <w:rFonts w:ascii="Times New Roman" w:hAnsi="Times New Roman"/>
                <w:sz w:val="24"/>
                <w:szCs w:val="24"/>
              </w:rPr>
              <w:t>(Ф. № 2)</w:t>
            </w:r>
          </w:p>
        </w:tc>
      </w:tr>
      <w:tr w:rsidR="00294FE3" w:rsidRPr="00781581" w:rsidTr="001A131B">
        <w:trPr>
          <w:trHeight w:val="275"/>
        </w:trPr>
        <w:tc>
          <w:tcPr>
            <w:tcW w:w="3705" w:type="dxa"/>
            <w:tcBorders>
              <w:top w:val="single" w:sz="4" w:space="0" w:color="auto"/>
              <w:left w:val="single" w:sz="4" w:space="0" w:color="auto"/>
              <w:bottom w:val="single" w:sz="4" w:space="0" w:color="auto"/>
              <w:right w:val="single" w:sz="4" w:space="0" w:color="auto"/>
            </w:tcBorders>
          </w:tcPr>
          <w:p w:rsidR="00294FE3" w:rsidRPr="009A0D40" w:rsidRDefault="00294FE3" w:rsidP="009A0D40">
            <w:pPr>
              <w:spacing w:after="0"/>
              <w:jc w:val="both"/>
              <w:rPr>
                <w:rFonts w:ascii="Times New Roman" w:hAnsi="Times New Roman"/>
                <w:sz w:val="28"/>
                <w:szCs w:val="28"/>
              </w:rPr>
            </w:pPr>
            <w:r w:rsidRPr="009A0D40">
              <w:rPr>
                <w:rFonts w:ascii="Times New Roman" w:hAnsi="Times New Roman"/>
                <w:sz w:val="28"/>
                <w:szCs w:val="28"/>
              </w:rPr>
              <w:t>И снова Май. Салют. Победа</w:t>
            </w:r>
          </w:p>
        </w:tc>
        <w:tc>
          <w:tcPr>
            <w:tcW w:w="2551" w:type="dxa"/>
            <w:tcBorders>
              <w:top w:val="single" w:sz="4" w:space="0" w:color="auto"/>
              <w:left w:val="single" w:sz="4" w:space="0" w:color="auto"/>
              <w:bottom w:val="single" w:sz="4" w:space="0" w:color="auto"/>
              <w:right w:val="single" w:sz="4" w:space="0" w:color="auto"/>
            </w:tcBorders>
          </w:tcPr>
          <w:p w:rsidR="00294FE3" w:rsidRPr="009A0D40" w:rsidRDefault="00294FE3" w:rsidP="009A0D40">
            <w:pPr>
              <w:spacing w:after="0"/>
              <w:jc w:val="both"/>
              <w:rPr>
                <w:rFonts w:ascii="Times New Roman" w:hAnsi="Times New Roman"/>
                <w:sz w:val="28"/>
                <w:szCs w:val="28"/>
              </w:rPr>
            </w:pPr>
            <w:r w:rsidRPr="009A0D40">
              <w:rPr>
                <w:rFonts w:ascii="Times New Roman" w:hAnsi="Times New Roman"/>
                <w:sz w:val="28"/>
                <w:szCs w:val="28"/>
              </w:rPr>
              <w:t>Литературно-музыкальная композиция</w:t>
            </w:r>
          </w:p>
        </w:tc>
        <w:tc>
          <w:tcPr>
            <w:tcW w:w="1575" w:type="dxa"/>
            <w:tcBorders>
              <w:top w:val="single" w:sz="4" w:space="0" w:color="auto"/>
              <w:left w:val="single" w:sz="4" w:space="0" w:color="auto"/>
              <w:bottom w:val="single" w:sz="4" w:space="0" w:color="auto"/>
              <w:right w:val="single" w:sz="4" w:space="0" w:color="auto"/>
            </w:tcBorders>
          </w:tcPr>
          <w:p w:rsidR="00294FE3" w:rsidRPr="009A0D40" w:rsidRDefault="00294FE3" w:rsidP="009A0D40">
            <w:pPr>
              <w:spacing w:after="0"/>
              <w:jc w:val="both"/>
              <w:rPr>
                <w:rFonts w:ascii="Times New Roman" w:hAnsi="Times New Roman"/>
                <w:sz w:val="28"/>
                <w:szCs w:val="28"/>
              </w:rPr>
            </w:pPr>
            <w:r w:rsidRPr="009A0D40">
              <w:rPr>
                <w:rFonts w:ascii="Times New Roman" w:hAnsi="Times New Roman"/>
                <w:sz w:val="28"/>
                <w:szCs w:val="28"/>
              </w:rPr>
              <w:t>Май 8</w:t>
            </w:r>
          </w:p>
        </w:tc>
        <w:tc>
          <w:tcPr>
            <w:tcW w:w="2092" w:type="dxa"/>
            <w:tcBorders>
              <w:top w:val="single" w:sz="4" w:space="0" w:color="auto"/>
              <w:left w:val="single" w:sz="4" w:space="0" w:color="auto"/>
              <w:bottom w:val="single" w:sz="4" w:space="0" w:color="auto"/>
              <w:right w:val="single" w:sz="4" w:space="0" w:color="auto"/>
            </w:tcBorders>
          </w:tcPr>
          <w:p w:rsidR="00294FE3" w:rsidRPr="009A0D40" w:rsidRDefault="00294FE3" w:rsidP="009A0D40">
            <w:pPr>
              <w:spacing w:after="0" w:line="240" w:lineRule="auto"/>
              <w:jc w:val="both"/>
              <w:rPr>
                <w:rFonts w:ascii="Times New Roman" w:hAnsi="Times New Roman"/>
                <w:sz w:val="24"/>
                <w:szCs w:val="24"/>
              </w:rPr>
            </w:pPr>
            <w:r w:rsidRPr="009A0D40">
              <w:rPr>
                <w:rFonts w:ascii="Times New Roman" w:hAnsi="Times New Roman"/>
                <w:sz w:val="24"/>
                <w:szCs w:val="24"/>
              </w:rPr>
              <w:t>Пролетарская сельская библиотека</w:t>
            </w:r>
          </w:p>
          <w:p w:rsidR="00294FE3" w:rsidRPr="009A0D40" w:rsidRDefault="00294FE3" w:rsidP="009A0D40">
            <w:pPr>
              <w:spacing w:after="0" w:line="240" w:lineRule="auto"/>
              <w:jc w:val="both"/>
              <w:rPr>
                <w:rFonts w:ascii="Times New Roman" w:hAnsi="Times New Roman"/>
                <w:sz w:val="24"/>
                <w:szCs w:val="24"/>
              </w:rPr>
            </w:pPr>
            <w:r w:rsidRPr="009A0D40">
              <w:rPr>
                <w:rFonts w:ascii="Times New Roman" w:hAnsi="Times New Roman"/>
                <w:sz w:val="24"/>
                <w:szCs w:val="24"/>
              </w:rPr>
              <w:t>(Ф. № 2)</w:t>
            </w:r>
          </w:p>
        </w:tc>
      </w:tr>
      <w:tr w:rsidR="00294FE3" w:rsidRPr="00781581" w:rsidTr="001A131B">
        <w:trPr>
          <w:trHeight w:val="275"/>
        </w:trPr>
        <w:tc>
          <w:tcPr>
            <w:tcW w:w="3705" w:type="dxa"/>
            <w:tcBorders>
              <w:top w:val="single" w:sz="4" w:space="0" w:color="auto"/>
              <w:left w:val="single" w:sz="4" w:space="0" w:color="auto"/>
              <w:bottom w:val="single" w:sz="4" w:space="0" w:color="auto"/>
              <w:right w:val="single" w:sz="4" w:space="0" w:color="auto"/>
            </w:tcBorders>
          </w:tcPr>
          <w:p w:rsidR="00294FE3" w:rsidRPr="009A0D40" w:rsidRDefault="00294FE3" w:rsidP="009A0D40">
            <w:pPr>
              <w:spacing w:after="0"/>
              <w:jc w:val="both"/>
              <w:rPr>
                <w:rFonts w:ascii="Times New Roman" w:hAnsi="Times New Roman"/>
                <w:spacing w:val="2"/>
                <w:sz w:val="28"/>
                <w:szCs w:val="28"/>
              </w:rPr>
            </w:pPr>
            <w:r w:rsidRPr="009A0D40">
              <w:rPr>
                <w:rFonts w:ascii="Times New Roman" w:hAnsi="Times New Roman"/>
                <w:spacing w:val="2"/>
                <w:sz w:val="28"/>
                <w:szCs w:val="28"/>
              </w:rPr>
              <w:t>Дай бог Вам долго жить</w:t>
            </w:r>
          </w:p>
          <w:p w:rsidR="00294FE3" w:rsidRPr="009A0D40" w:rsidRDefault="00294FE3" w:rsidP="009A0D40">
            <w:pPr>
              <w:spacing w:after="0"/>
              <w:jc w:val="both"/>
              <w:rPr>
                <w:rFonts w:ascii="Times New Roman" w:hAnsi="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294FE3" w:rsidRPr="009A0D40" w:rsidRDefault="00294FE3" w:rsidP="009A0D40">
            <w:pPr>
              <w:spacing w:after="0"/>
              <w:jc w:val="both"/>
              <w:rPr>
                <w:rFonts w:ascii="Times New Roman" w:hAnsi="Times New Roman"/>
                <w:sz w:val="28"/>
                <w:szCs w:val="28"/>
              </w:rPr>
            </w:pPr>
            <w:r w:rsidRPr="009A0D40">
              <w:rPr>
                <w:rFonts w:ascii="Times New Roman" w:hAnsi="Times New Roman"/>
                <w:sz w:val="28"/>
                <w:szCs w:val="28"/>
              </w:rPr>
              <w:t>Поздравительная открытка на дому</w:t>
            </w:r>
          </w:p>
        </w:tc>
        <w:tc>
          <w:tcPr>
            <w:tcW w:w="1575" w:type="dxa"/>
            <w:tcBorders>
              <w:top w:val="single" w:sz="4" w:space="0" w:color="auto"/>
              <w:left w:val="single" w:sz="4" w:space="0" w:color="auto"/>
              <w:bottom w:val="single" w:sz="4" w:space="0" w:color="auto"/>
              <w:right w:val="single" w:sz="4" w:space="0" w:color="auto"/>
            </w:tcBorders>
          </w:tcPr>
          <w:p w:rsidR="00294FE3" w:rsidRPr="009A0D40" w:rsidRDefault="00294FE3" w:rsidP="009A0D40">
            <w:pPr>
              <w:spacing w:after="0"/>
              <w:jc w:val="both"/>
              <w:rPr>
                <w:rFonts w:ascii="Times New Roman" w:hAnsi="Times New Roman"/>
                <w:sz w:val="28"/>
                <w:szCs w:val="28"/>
              </w:rPr>
            </w:pPr>
            <w:r w:rsidRPr="009A0D40">
              <w:rPr>
                <w:rFonts w:ascii="Times New Roman" w:hAnsi="Times New Roman"/>
                <w:sz w:val="28"/>
                <w:szCs w:val="28"/>
              </w:rPr>
              <w:t>Май 9</w:t>
            </w:r>
          </w:p>
        </w:tc>
        <w:tc>
          <w:tcPr>
            <w:tcW w:w="2092" w:type="dxa"/>
            <w:tcBorders>
              <w:top w:val="single" w:sz="4" w:space="0" w:color="auto"/>
              <w:left w:val="single" w:sz="4" w:space="0" w:color="auto"/>
              <w:bottom w:val="single" w:sz="4" w:space="0" w:color="auto"/>
              <w:right w:val="single" w:sz="4" w:space="0" w:color="auto"/>
            </w:tcBorders>
          </w:tcPr>
          <w:p w:rsidR="00294FE3" w:rsidRPr="009A0D40" w:rsidRDefault="00294FE3" w:rsidP="009A0D40">
            <w:pPr>
              <w:spacing w:after="0" w:line="240" w:lineRule="auto"/>
              <w:jc w:val="both"/>
              <w:rPr>
                <w:rFonts w:ascii="Times New Roman" w:hAnsi="Times New Roman"/>
                <w:sz w:val="24"/>
                <w:szCs w:val="24"/>
              </w:rPr>
            </w:pPr>
            <w:r w:rsidRPr="009A0D40">
              <w:rPr>
                <w:rFonts w:ascii="Times New Roman" w:hAnsi="Times New Roman"/>
                <w:sz w:val="24"/>
                <w:szCs w:val="24"/>
              </w:rPr>
              <w:t>Пролетарская сельская библиотека</w:t>
            </w:r>
          </w:p>
          <w:p w:rsidR="00294FE3" w:rsidRPr="00BE584E" w:rsidRDefault="00294FE3" w:rsidP="009A0D40">
            <w:pPr>
              <w:spacing w:after="0" w:line="240" w:lineRule="auto"/>
              <w:jc w:val="both"/>
              <w:rPr>
                <w:rFonts w:ascii="Times New Roman" w:hAnsi="Times New Roman"/>
                <w:color w:val="FF0000"/>
                <w:sz w:val="24"/>
                <w:szCs w:val="24"/>
              </w:rPr>
            </w:pPr>
            <w:r w:rsidRPr="009A0D40">
              <w:rPr>
                <w:rFonts w:ascii="Times New Roman" w:hAnsi="Times New Roman"/>
                <w:sz w:val="24"/>
                <w:szCs w:val="24"/>
              </w:rPr>
              <w:t>(Ф. № 2)</w:t>
            </w:r>
          </w:p>
        </w:tc>
      </w:tr>
      <w:tr w:rsidR="00294FE3" w:rsidRPr="00781581" w:rsidTr="001A131B">
        <w:trPr>
          <w:trHeight w:val="275"/>
        </w:trPr>
        <w:tc>
          <w:tcPr>
            <w:tcW w:w="3705"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jc w:val="both"/>
              <w:rPr>
                <w:rFonts w:ascii="Times New Roman" w:hAnsi="Times New Roman"/>
                <w:sz w:val="28"/>
                <w:szCs w:val="28"/>
              </w:rPr>
            </w:pPr>
            <w:r w:rsidRPr="003A635F">
              <w:rPr>
                <w:rFonts w:ascii="Times New Roman" w:hAnsi="Times New Roman"/>
                <w:sz w:val="28"/>
                <w:szCs w:val="28"/>
              </w:rPr>
              <w:t>Путь</w:t>
            </w:r>
            <w:r>
              <w:rPr>
                <w:rFonts w:ascii="Times New Roman" w:hAnsi="Times New Roman"/>
                <w:sz w:val="28"/>
                <w:szCs w:val="28"/>
              </w:rPr>
              <w:t xml:space="preserve">  к  победе</w:t>
            </w:r>
            <w:r w:rsidRPr="003A635F">
              <w:rPr>
                <w:rFonts w:ascii="Times New Roman" w:hAnsi="Times New Roman"/>
                <w:sz w:val="28"/>
                <w:szCs w:val="28"/>
              </w:rPr>
              <w:t xml:space="preserve"> </w:t>
            </w:r>
          </w:p>
          <w:p w:rsidR="00294FE3" w:rsidRPr="003A635F" w:rsidRDefault="00294FE3" w:rsidP="003A635F">
            <w:pPr>
              <w:spacing w:after="0"/>
              <w:jc w:val="both"/>
              <w:rPr>
                <w:rFonts w:ascii="Times New Roman" w:hAnsi="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jc w:val="both"/>
              <w:rPr>
                <w:rFonts w:ascii="Times New Roman" w:hAnsi="Times New Roman"/>
                <w:sz w:val="28"/>
                <w:szCs w:val="28"/>
              </w:rPr>
            </w:pPr>
            <w:r w:rsidRPr="003A635F">
              <w:rPr>
                <w:rFonts w:ascii="Times New Roman" w:hAnsi="Times New Roman"/>
                <w:sz w:val="28"/>
                <w:szCs w:val="28"/>
              </w:rPr>
              <w:t>Выставка-инст</w:t>
            </w:r>
            <w:r>
              <w:rPr>
                <w:rFonts w:ascii="Times New Roman" w:hAnsi="Times New Roman"/>
                <w:sz w:val="28"/>
                <w:szCs w:val="28"/>
              </w:rPr>
              <w:t>ал</w:t>
            </w:r>
            <w:r w:rsidRPr="003A635F">
              <w:rPr>
                <w:rFonts w:ascii="Times New Roman" w:hAnsi="Times New Roman"/>
                <w:sz w:val="28"/>
                <w:szCs w:val="28"/>
              </w:rPr>
              <w:t>ляция</w:t>
            </w:r>
          </w:p>
        </w:tc>
        <w:tc>
          <w:tcPr>
            <w:tcW w:w="1575"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line="240" w:lineRule="auto"/>
              <w:jc w:val="both"/>
              <w:rPr>
                <w:rFonts w:ascii="Times New Roman" w:hAnsi="Times New Roman"/>
                <w:sz w:val="28"/>
                <w:szCs w:val="28"/>
              </w:rPr>
            </w:pPr>
            <w:r w:rsidRPr="003A635F">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line="240" w:lineRule="auto"/>
              <w:jc w:val="both"/>
              <w:rPr>
                <w:rFonts w:ascii="Times New Roman" w:hAnsi="Times New Roman"/>
                <w:sz w:val="24"/>
                <w:szCs w:val="24"/>
              </w:rPr>
            </w:pPr>
            <w:r w:rsidRPr="003A635F">
              <w:rPr>
                <w:rFonts w:ascii="Times New Roman" w:hAnsi="Times New Roman"/>
                <w:sz w:val="24"/>
                <w:szCs w:val="24"/>
              </w:rPr>
              <w:t>Макаровская сельская библиотека</w:t>
            </w:r>
          </w:p>
          <w:p w:rsidR="00294FE3" w:rsidRPr="003A635F" w:rsidRDefault="00294FE3" w:rsidP="003A635F">
            <w:pPr>
              <w:spacing w:after="0" w:line="240" w:lineRule="auto"/>
              <w:jc w:val="both"/>
              <w:rPr>
                <w:rFonts w:ascii="Times New Roman" w:hAnsi="Times New Roman"/>
                <w:sz w:val="24"/>
                <w:szCs w:val="24"/>
              </w:rPr>
            </w:pPr>
            <w:r w:rsidRPr="003A635F">
              <w:rPr>
                <w:rFonts w:ascii="Times New Roman" w:hAnsi="Times New Roman"/>
                <w:sz w:val="24"/>
                <w:szCs w:val="24"/>
              </w:rPr>
              <w:t>(Ф. № 3)</w:t>
            </w:r>
          </w:p>
        </w:tc>
      </w:tr>
      <w:tr w:rsidR="00294FE3" w:rsidRPr="00781581" w:rsidTr="003D3282">
        <w:trPr>
          <w:trHeight w:val="275"/>
        </w:trPr>
        <w:tc>
          <w:tcPr>
            <w:tcW w:w="3705"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jc w:val="both"/>
              <w:rPr>
                <w:rFonts w:ascii="Times New Roman" w:hAnsi="Times New Roman"/>
                <w:sz w:val="28"/>
                <w:szCs w:val="28"/>
              </w:rPr>
            </w:pPr>
            <w:r>
              <w:rPr>
                <w:rFonts w:ascii="Times New Roman" w:hAnsi="Times New Roman"/>
                <w:sz w:val="28"/>
                <w:szCs w:val="28"/>
              </w:rPr>
              <w:t>Голубой огонёк</w:t>
            </w:r>
            <w:r w:rsidRPr="003A635F">
              <w:rPr>
                <w:rFonts w:ascii="Times New Roman" w:hAnsi="Times New Roman"/>
                <w:sz w:val="28"/>
                <w:szCs w:val="28"/>
              </w:rPr>
              <w:t xml:space="preserve"> </w:t>
            </w:r>
            <w:r>
              <w:rPr>
                <w:rFonts w:ascii="Times New Roman" w:hAnsi="Times New Roman"/>
                <w:sz w:val="28"/>
                <w:szCs w:val="28"/>
              </w:rPr>
              <w:t>/</w:t>
            </w:r>
            <w:r w:rsidRPr="003A635F">
              <w:rPr>
                <w:rFonts w:ascii="Times New Roman" w:hAnsi="Times New Roman"/>
                <w:sz w:val="28"/>
                <w:szCs w:val="28"/>
              </w:rPr>
              <w:t>для  ветеранов и тружеников тыла, детей  войны</w:t>
            </w:r>
            <w:r>
              <w:rPr>
                <w:rFonts w:ascii="Times New Roman" w:hAnsi="Times New Roman"/>
                <w:sz w:val="28"/>
                <w:szCs w:val="28"/>
              </w:rPr>
              <w:t>/</w:t>
            </w:r>
          </w:p>
        </w:tc>
        <w:tc>
          <w:tcPr>
            <w:tcW w:w="2551"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jc w:val="both"/>
              <w:rPr>
                <w:rFonts w:ascii="Times New Roman" w:hAnsi="Times New Roman"/>
                <w:sz w:val="28"/>
                <w:szCs w:val="28"/>
              </w:rPr>
            </w:pPr>
            <w:r w:rsidRPr="003A635F">
              <w:rPr>
                <w:rFonts w:ascii="Times New Roman" w:hAnsi="Times New Roman"/>
                <w:sz w:val="28"/>
                <w:szCs w:val="28"/>
              </w:rPr>
              <w:t>Голубой огонёк</w:t>
            </w:r>
          </w:p>
        </w:tc>
        <w:tc>
          <w:tcPr>
            <w:tcW w:w="1575"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line="240" w:lineRule="auto"/>
              <w:jc w:val="both"/>
              <w:rPr>
                <w:rFonts w:ascii="Times New Roman" w:hAnsi="Times New Roman"/>
                <w:sz w:val="28"/>
                <w:szCs w:val="28"/>
              </w:rPr>
            </w:pPr>
            <w:r w:rsidRPr="003A635F">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line="240" w:lineRule="auto"/>
              <w:jc w:val="both"/>
              <w:rPr>
                <w:rFonts w:ascii="Times New Roman" w:hAnsi="Times New Roman"/>
                <w:sz w:val="24"/>
                <w:szCs w:val="24"/>
              </w:rPr>
            </w:pPr>
            <w:r w:rsidRPr="003A635F">
              <w:rPr>
                <w:rFonts w:ascii="Times New Roman" w:hAnsi="Times New Roman"/>
                <w:sz w:val="24"/>
                <w:szCs w:val="24"/>
              </w:rPr>
              <w:t>Макаровская сельская библиотека</w:t>
            </w:r>
          </w:p>
          <w:p w:rsidR="00294FE3" w:rsidRPr="003A635F" w:rsidRDefault="00294FE3" w:rsidP="003A635F">
            <w:pPr>
              <w:spacing w:after="0" w:line="240" w:lineRule="auto"/>
              <w:jc w:val="both"/>
              <w:rPr>
                <w:rFonts w:ascii="Times New Roman" w:hAnsi="Times New Roman"/>
                <w:sz w:val="24"/>
                <w:szCs w:val="24"/>
              </w:rPr>
            </w:pPr>
            <w:r w:rsidRPr="003A635F">
              <w:rPr>
                <w:rFonts w:ascii="Times New Roman" w:hAnsi="Times New Roman"/>
                <w:sz w:val="24"/>
                <w:szCs w:val="24"/>
              </w:rPr>
              <w:t>(Ф. № 3)</w:t>
            </w:r>
          </w:p>
        </w:tc>
      </w:tr>
      <w:tr w:rsidR="00294FE3" w:rsidRPr="00781581" w:rsidTr="003D3282">
        <w:trPr>
          <w:trHeight w:val="275"/>
        </w:trPr>
        <w:tc>
          <w:tcPr>
            <w:tcW w:w="3705"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jc w:val="both"/>
              <w:rPr>
                <w:rFonts w:ascii="Times New Roman" w:hAnsi="Times New Roman"/>
                <w:sz w:val="28"/>
                <w:szCs w:val="28"/>
              </w:rPr>
            </w:pPr>
            <w:r>
              <w:rPr>
                <w:rFonts w:ascii="Times New Roman" w:hAnsi="Times New Roman"/>
                <w:sz w:val="28"/>
                <w:szCs w:val="28"/>
              </w:rPr>
              <w:lastRenderedPageBreak/>
              <w:t>Возвращённая  людям весна</w:t>
            </w:r>
          </w:p>
        </w:tc>
        <w:tc>
          <w:tcPr>
            <w:tcW w:w="2551"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jc w:val="both"/>
              <w:rPr>
                <w:rFonts w:ascii="Times New Roman" w:hAnsi="Times New Roman"/>
                <w:sz w:val="28"/>
                <w:szCs w:val="28"/>
              </w:rPr>
            </w:pPr>
            <w:r w:rsidRPr="003A635F">
              <w:rPr>
                <w:rFonts w:ascii="Times New Roman" w:hAnsi="Times New Roman"/>
                <w:sz w:val="28"/>
                <w:szCs w:val="28"/>
              </w:rPr>
              <w:t>Литературно-музыкальный вечер</w:t>
            </w:r>
          </w:p>
        </w:tc>
        <w:tc>
          <w:tcPr>
            <w:tcW w:w="1575"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line="240" w:lineRule="auto"/>
              <w:jc w:val="both"/>
              <w:rPr>
                <w:rFonts w:ascii="Times New Roman" w:hAnsi="Times New Roman"/>
                <w:sz w:val="28"/>
                <w:szCs w:val="28"/>
              </w:rPr>
            </w:pPr>
            <w:r w:rsidRPr="003A635F">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line="240" w:lineRule="auto"/>
              <w:jc w:val="both"/>
              <w:rPr>
                <w:rFonts w:ascii="Times New Roman" w:hAnsi="Times New Roman"/>
                <w:sz w:val="24"/>
                <w:szCs w:val="24"/>
              </w:rPr>
            </w:pPr>
            <w:r w:rsidRPr="003A635F">
              <w:rPr>
                <w:rFonts w:ascii="Times New Roman" w:hAnsi="Times New Roman"/>
                <w:sz w:val="24"/>
                <w:szCs w:val="24"/>
              </w:rPr>
              <w:t>Макаровская сельская библиотека</w:t>
            </w:r>
          </w:p>
          <w:p w:rsidR="00294FE3" w:rsidRPr="003A635F" w:rsidRDefault="00294FE3" w:rsidP="003A635F">
            <w:pPr>
              <w:spacing w:after="0" w:line="240" w:lineRule="auto"/>
              <w:jc w:val="both"/>
              <w:rPr>
                <w:rFonts w:ascii="Times New Roman" w:hAnsi="Times New Roman"/>
                <w:sz w:val="24"/>
                <w:szCs w:val="24"/>
              </w:rPr>
            </w:pPr>
            <w:r w:rsidRPr="003A635F">
              <w:rPr>
                <w:rFonts w:ascii="Times New Roman" w:hAnsi="Times New Roman"/>
                <w:sz w:val="24"/>
                <w:szCs w:val="24"/>
              </w:rPr>
              <w:t>(Ф. № 3)</w:t>
            </w:r>
          </w:p>
        </w:tc>
      </w:tr>
      <w:tr w:rsidR="00294FE3" w:rsidRPr="00781581" w:rsidTr="003D3282">
        <w:trPr>
          <w:trHeight w:val="275"/>
        </w:trPr>
        <w:tc>
          <w:tcPr>
            <w:tcW w:w="3705"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jc w:val="both"/>
              <w:rPr>
                <w:rFonts w:ascii="Times New Roman" w:hAnsi="Times New Roman"/>
                <w:sz w:val="28"/>
                <w:szCs w:val="28"/>
              </w:rPr>
            </w:pPr>
            <w:r>
              <w:rPr>
                <w:rFonts w:ascii="Times New Roman" w:hAnsi="Times New Roman"/>
                <w:sz w:val="28"/>
                <w:szCs w:val="28"/>
              </w:rPr>
              <w:t>Победная весна</w:t>
            </w:r>
          </w:p>
        </w:tc>
        <w:tc>
          <w:tcPr>
            <w:tcW w:w="2551"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jc w:val="both"/>
              <w:rPr>
                <w:rFonts w:ascii="Times New Roman" w:hAnsi="Times New Roman"/>
                <w:sz w:val="28"/>
                <w:szCs w:val="28"/>
              </w:rPr>
            </w:pPr>
            <w:r w:rsidRPr="003A635F">
              <w:rPr>
                <w:rFonts w:ascii="Times New Roman" w:hAnsi="Times New Roman"/>
                <w:sz w:val="28"/>
                <w:szCs w:val="28"/>
              </w:rPr>
              <w:t>Митинг</w:t>
            </w:r>
          </w:p>
        </w:tc>
        <w:tc>
          <w:tcPr>
            <w:tcW w:w="1575"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line="240" w:lineRule="auto"/>
              <w:jc w:val="both"/>
              <w:rPr>
                <w:rFonts w:ascii="Times New Roman" w:hAnsi="Times New Roman"/>
                <w:sz w:val="28"/>
                <w:szCs w:val="28"/>
              </w:rPr>
            </w:pPr>
            <w:r w:rsidRPr="003A635F">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line="240" w:lineRule="auto"/>
              <w:jc w:val="both"/>
              <w:rPr>
                <w:rFonts w:ascii="Times New Roman" w:hAnsi="Times New Roman"/>
                <w:sz w:val="24"/>
                <w:szCs w:val="24"/>
              </w:rPr>
            </w:pPr>
            <w:r w:rsidRPr="003A635F">
              <w:rPr>
                <w:rFonts w:ascii="Times New Roman" w:hAnsi="Times New Roman"/>
                <w:sz w:val="24"/>
                <w:szCs w:val="24"/>
              </w:rPr>
              <w:t>Макаровская сельская библиотека</w:t>
            </w:r>
          </w:p>
          <w:p w:rsidR="00294FE3" w:rsidRPr="003A635F" w:rsidRDefault="00294FE3" w:rsidP="003A635F">
            <w:pPr>
              <w:spacing w:after="0" w:line="240" w:lineRule="auto"/>
              <w:jc w:val="both"/>
              <w:rPr>
                <w:rFonts w:ascii="Times New Roman" w:hAnsi="Times New Roman"/>
                <w:sz w:val="24"/>
                <w:szCs w:val="24"/>
              </w:rPr>
            </w:pPr>
            <w:r w:rsidRPr="003A635F">
              <w:rPr>
                <w:rFonts w:ascii="Times New Roman" w:hAnsi="Times New Roman"/>
                <w:sz w:val="24"/>
                <w:szCs w:val="24"/>
              </w:rPr>
              <w:t>(Ф. № 3)</w:t>
            </w:r>
          </w:p>
        </w:tc>
      </w:tr>
      <w:tr w:rsidR="00294FE3" w:rsidRPr="00781581" w:rsidTr="003D3282">
        <w:trPr>
          <w:trHeight w:val="275"/>
        </w:trPr>
        <w:tc>
          <w:tcPr>
            <w:tcW w:w="3705" w:type="dxa"/>
            <w:tcBorders>
              <w:top w:val="single" w:sz="4" w:space="0" w:color="auto"/>
              <w:left w:val="single" w:sz="4" w:space="0" w:color="auto"/>
              <w:bottom w:val="single" w:sz="4" w:space="0" w:color="auto"/>
              <w:right w:val="single" w:sz="4" w:space="0" w:color="auto"/>
            </w:tcBorders>
          </w:tcPr>
          <w:p w:rsidR="00294FE3" w:rsidRPr="00A12AAA"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Ваш подвиг помнят поколения </w:t>
            </w:r>
          </w:p>
        </w:tc>
        <w:tc>
          <w:tcPr>
            <w:tcW w:w="2551" w:type="dxa"/>
            <w:tcBorders>
              <w:top w:val="single" w:sz="4" w:space="0" w:color="auto"/>
              <w:left w:val="single" w:sz="4" w:space="0" w:color="auto"/>
              <w:bottom w:val="single" w:sz="4" w:space="0" w:color="auto"/>
              <w:right w:val="single" w:sz="4" w:space="0" w:color="auto"/>
            </w:tcBorders>
          </w:tcPr>
          <w:p w:rsidR="00294FE3" w:rsidRPr="00A12AAA"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Тематический показ военных фильмов </w:t>
            </w:r>
          </w:p>
        </w:tc>
        <w:tc>
          <w:tcPr>
            <w:tcW w:w="1575" w:type="dxa"/>
            <w:tcBorders>
              <w:top w:val="single" w:sz="4" w:space="0" w:color="auto"/>
              <w:left w:val="single" w:sz="4" w:space="0" w:color="auto"/>
              <w:bottom w:val="single" w:sz="4" w:space="0" w:color="auto"/>
              <w:right w:val="single" w:sz="4" w:space="0" w:color="auto"/>
            </w:tcBorders>
          </w:tcPr>
          <w:p w:rsidR="00294FE3" w:rsidRPr="00A12AAA"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Февраль-май </w:t>
            </w:r>
          </w:p>
        </w:tc>
        <w:tc>
          <w:tcPr>
            <w:tcW w:w="2092" w:type="dxa"/>
            <w:tcBorders>
              <w:top w:val="single" w:sz="4" w:space="0" w:color="auto"/>
              <w:left w:val="single" w:sz="4" w:space="0" w:color="auto"/>
              <w:bottom w:val="single" w:sz="4" w:space="0" w:color="auto"/>
              <w:right w:val="single" w:sz="4" w:space="0" w:color="auto"/>
            </w:tcBorders>
          </w:tcPr>
          <w:p w:rsidR="00294FE3" w:rsidRPr="00A12AAA" w:rsidRDefault="00294FE3" w:rsidP="002B77C3">
            <w:pPr>
              <w:spacing w:after="0" w:line="240" w:lineRule="auto"/>
              <w:jc w:val="both"/>
              <w:rPr>
                <w:rFonts w:ascii="Times New Roman" w:hAnsi="Times New Roman"/>
                <w:sz w:val="24"/>
                <w:szCs w:val="24"/>
              </w:rPr>
            </w:pPr>
            <w:r w:rsidRPr="00A12AAA">
              <w:rPr>
                <w:rFonts w:ascii="Times New Roman" w:hAnsi="Times New Roman"/>
                <w:sz w:val="24"/>
                <w:szCs w:val="24"/>
              </w:rPr>
              <w:t>Алымовская сельская библиотека</w:t>
            </w:r>
          </w:p>
          <w:p w:rsidR="00294FE3" w:rsidRPr="00A12AAA" w:rsidRDefault="00294FE3" w:rsidP="002B77C3">
            <w:pPr>
              <w:spacing w:after="0" w:line="240" w:lineRule="auto"/>
              <w:jc w:val="both"/>
              <w:rPr>
                <w:rFonts w:ascii="Times New Roman" w:hAnsi="Times New Roman"/>
                <w:sz w:val="24"/>
                <w:szCs w:val="24"/>
              </w:rPr>
            </w:pPr>
            <w:r w:rsidRPr="00A12AAA">
              <w:rPr>
                <w:rFonts w:ascii="Times New Roman" w:hAnsi="Times New Roman"/>
                <w:sz w:val="24"/>
                <w:szCs w:val="24"/>
              </w:rPr>
              <w:t>(Ф. № 4)</w:t>
            </w:r>
          </w:p>
        </w:tc>
      </w:tr>
      <w:tr w:rsidR="00294FE3" w:rsidRPr="00781581" w:rsidTr="003D3282">
        <w:trPr>
          <w:trHeight w:val="275"/>
        </w:trPr>
        <w:tc>
          <w:tcPr>
            <w:tcW w:w="3705" w:type="dxa"/>
            <w:tcBorders>
              <w:top w:val="single" w:sz="4" w:space="0" w:color="auto"/>
              <w:left w:val="single" w:sz="4" w:space="0" w:color="auto"/>
              <w:bottom w:val="single" w:sz="4" w:space="0" w:color="auto"/>
              <w:right w:val="single" w:sz="4" w:space="0" w:color="auto"/>
            </w:tcBorders>
          </w:tcPr>
          <w:p w:rsidR="00294FE3" w:rsidRPr="00A12AAA"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Остался в сердце вечный след войны </w:t>
            </w:r>
          </w:p>
        </w:tc>
        <w:tc>
          <w:tcPr>
            <w:tcW w:w="2551" w:type="dxa"/>
            <w:tcBorders>
              <w:top w:val="single" w:sz="4" w:space="0" w:color="auto"/>
              <w:left w:val="single" w:sz="4" w:space="0" w:color="auto"/>
              <w:bottom w:val="single" w:sz="4" w:space="0" w:color="auto"/>
              <w:right w:val="single" w:sz="4" w:space="0" w:color="auto"/>
            </w:tcBorders>
          </w:tcPr>
          <w:p w:rsidR="00294FE3" w:rsidRPr="00A12AAA"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Выставка военной книги </w:t>
            </w:r>
          </w:p>
        </w:tc>
        <w:tc>
          <w:tcPr>
            <w:tcW w:w="1575" w:type="dxa"/>
            <w:tcBorders>
              <w:top w:val="single" w:sz="4" w:space="0" w:color="auto"/>
              <w:left w:val="single" w:sz="4" w:space="0" w:color="auto"/>
              <w:bottom w:val="single" w:sz="4" w:space="0" w:color="auto"/>
              <w:right w:val="single" w:sz="4" w:space="0" w:color="auto"/>
            </w:tcBorders>
          </w:tcPr>
          <w:p w:rsidR="00294FE3" w:rsidRPr="00A12AAA"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Апрель-май </w:t>
            </w:r>
          </w:p>
        </w:tc>
        <w:tc>
          <w:tcPr>
            <w:tcW w:w="2092" w:type="dxa"/>
            <w:tcBorders>
              <w:top w:val="single" w:sz="4" w:space="0" w:color="auto"/>
              <w:left w:val="single" w:sz="4" w:space="0" w:color="auto"/>
              <w:bottom w:val="single" w:sz="4" w:space="0" w:color="auto"/>
              <w:right w:val="single" w:sz="4" w:space="0" w:color="auto"/>
            </w:tcBorders>
          </w:tcPr>
          <w:p w:rsidR="00294FE3" w:rsidRPr="00A12AAA" w:rsidRDefault="00294FE3" w:rsidP="002B77C3">
            <w:pPr>
              <w:spacing w:after="0" w:line="240" w:lineRule="auto"/>
              <w:jc w:val="both"/>
              <w:rPr>
                <w:rFonts w:ascii="Times New Roman" w:hAnsi="Times New Roman"/>
                <w:sz w:val="24"/>
                <w:szCs w:val="24"/>
              </w:rPr>
            </w:pPr>
            <w:r w:rsidRPr="00A12AAA">
              <w:rPr>
                <w:rFonts w:ascii="Times New Roman" w:hAnsi="Times New Roman"/>
                <w:sz w:val="24"/>
                <w:szCs w:val="24"/>
              </w:rPr>
              <w:t>Алымовская сельская библиотека</w:t>
            </w:r>
          </w:p>
          <w:p w:rsidR="00294FE3" w:rsidRPr="00A12AAA" w:rsidRDefault="00294FE3" w:rsidP="002B77C3">
            <w:pPr>
              <w:spacing w:after="0" w:line="240" w:lineRule="auto"/>
              <w:jc w:val="both"/>
              <w:rPr>
                <w:rFonts w:ascii="Times New Roman" w:hAnsi="Times New Roman"/>
                <w:sz w:val="24"/>
                <w:szCs w:val="24"/>
              </w:rPr>
            </w:pPr>
            <w:r w:rsidRPr="00A12AAA">
              <w:rPr>
                <w:rFonts w:ascii="Times New Roman" w:hAnsi="Times New Roman"/>
                <w:sz w:val="24"/>
                <w:szCs w:val="24"/>
              </w:rPr>
              <w:t>(Ф. № 4)</w:t>
            </w:r>
          </w:p>
        </w:tc>
      </w:tr>
      <w:tr w:rsidR="00294FE3" w:rsidRPr="00781581" w:rsidTr="003D3282">
        <w:trPr>
          <w:trHeight w:val="275"/>
        </w:trPr>
        <w:tc>
          <w:tcPr>
            <w:tcW w:w="3705" w:type="dxa"/>
            <w:tcBorders>
              <w:top w:val="single" w:sz="4" w:space="0" w:color="auto"/>
              <w:left w:val="single" w:sz="4" w:space="0" w:color="auto"/>
              <w:bottom w:val="single" w:sz="4" w:space="0" w:color="auto"/>
              <w:right w:val="single" w:sz="4" w:space="0" w:color="auto"/>
            </w:tcBorders>
          </w:tcPr>
          <w:p w:rsidR="00294FE3" w:rsidRPr="00A12AAA" w:rsidRDefault="00294FE3" w:rsidP="002B77C3">
            <w:pPr>
              <w:spacing w:after="0" w:line="240" w:lineRule="auto"/>
              <w:jc w:val="both"/>
              <w:rPr>
                <w:rFonts w:ascii="Times New Roman" w:hAnsi="Times New Roman"/>
                <w:sz w:val="28"/>
                <w:szCs w:val="28"/>
              </w:rPr>
            </w:pPr>
            <w:r>
              <w:rPr>
                <w:rFonts w:ascii="Times New Roman" w:hAnsi="Times New Roman"/>
                <w:sz w:val="28"/>
                <w:szCs w:val="28"/>
              </w:rPr>
              <w:t>Герои давно отгремевшей войны</w:t>
            </w:r>
          </w:p>
        </w:tc>
        <w:tc>
          <w:tcPr>
            <w:tcW w:w="2551" w:type="dxa"/>
            <w:tcBorders>
              <w:top w:val="single" w:sz="4" w:space="0" w:color="auto"/>
              <w:left w:val="single" w:sz="4" w:space="0" w:color="auto"/>
              <w:bottom w:val="single" w:sz="4" w:space="0" w:color="auto"/>
              <w:right w:val="single" w:sz="4" w:space="0" w:color="auto"/>
            </w:tcBorders>
          </w:tcPr>
          <w:p w:rsidR="00294FE3" w:rsidRPr="00A12AAA"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Фоторепортаж </w:t>
            </w:r>
          </w:p>
        </w:tc>
        <w:tc>
          <w:tcPr>
            <w:tcW w:w="1575" w:type="dxa"/>
            <w:tcBorders>
              <w:top w:val="single" w:sz="4" w:space="0" w:color="auto"/>
              <w:left w:val="single" w:sz="4" w:space="0" w:color="auto"/>
              <w:bottom w:val="single" w:sz="4" w:space="0" w:color="auto"/>
              <w:right w:val="single" w:sz="4" w:space="0" w:color="auto"/>
            </w:tcBorders>
          </w:tcPr>
          <w:p w:rsidR="00294FE3" w:rsidRPr="00A12AAA"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A12AAA" w:rsidRDefault="00294FE3" w:rsidP="002B77C3">
            <w:pPr>
              <w:spacing w:after="0" w:line="240" w:lineRule="auto"/>
              <w:jc w:val="both"/>
              <w:rPr>
                <w:rFonts w:ascii="Times New Roman" w:hAnsi="Times New Roman"/>
                <w:sz w:val="24"/>
                <w:szCs w:val="24"/>
              </w:rPr>
            </w:pPr>
            <w:r w:rsidRPr="00A12AAA">
              <w:rPr>
                <w:rFonts w:ascii="Times New Roman" w:hAnsi="Times New Roman"/>
                <w:sz w:val="24"/>
                <w:szCs w:val="24"/>
              </w:rPr>
              <w:t>Алымовская сельская библиотека</w:t>
            </w:r>
          </w:p>
          <w:p w:rsidR="00294FE3" w:rsidRPr="00A12AAA" w:rsidRDefault="00294FE3" w:rsidP="002B77C3">
            <w:pPr>
              <w:spacing w:after="0" w:line="240" w:lineRule="auto"/>
              <w:jc w:val="both"/>
              <w:rPr>
                <w:rFonts w:ascii="Times New Roman" w:hAnsi="Times New Roman"/>
                <w:sz w:val="24"/>
                <w:szCs w:val="24"/>
              </w:rPr>
            </w:pPr>
            <w:r w:rsidRPr="00A12AAA">
              <w:rPr>
                <w:rFonts w:ascii="Times New Roman" w:hAnsi="Times New Roman"/>
                <w:sz w:val="24"/>
                <w:szCs w:val="24"/>
              </w:rPr>
              <w:t>(Ф. № 4)</w:t>
            </w:r>
          </w:p>
        </w:tc>
      </w:tr>
      <w:tr w:rsidR="00294FE3" w:rsidRPr="00781581" w:rsidTr="007C1D6A">
        <w:trPr>
          <w:trHeight w:val="320"/>
        </w:trPr>
        <w:tc>
          <w:tcPr>
            <w:tcW w:w="3705" w:type="dxa"/>
            <w:tcBorders>
              <w:top w:val="single" w:sz="4" w:space="0" w:color="auto"/>
              <w:left w:val="single" w:sz="4" w:space="0" w:color="auto"/>
              <w:bottom w:val="single" w:sz="4" w:space="0" w:color="auto"/>
              <w:right w:val="single" w:sz="4" w:space="0" w:color="auto"/>
            </w:tcBorders>
          </w:tcPr>
          <w:p w:rsidR="00294FE3" w:rsidRPr="00A12AAA"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Пой гармонь о жизни фронтовой </w:t>
            </w:r>
          </w:p>
        </w:tc>
        <w:tc>
          <w:tcPr>
            <w:tcW w:w="2551" w:type="dxa"/>
            <w:tcBorders>
              <w:top w:val="single" w:sz="4" w:space="0" w:color="auto"/>
              <w:left w:val="single" w:sz="4" w:space="0" w:color="auto"/>
              <w:bottom w:val="single" w:sz="4" w:space="0" w:color="auto"/>
              <w:right w:val="single" w:sz="4" w:space="0" w:color="auto"/>
            </w:tcBorders>
          </w:tcPr>
          <w:p w:rsidR="00294FE3" w:rsidRPr="00A12AAA"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Музыкальный салон </w:t>
            </w:r>
          </w:p>
        </w:tc>
        <w:tc>
          <w:tcPr>
            <w:tcW w:w="1575" w:type="dxa"/>
            <w:tcBorders>
              <w:top w:val="single" w:sz="4" w:space="0" w:color="auto"/>
              <w:left w:val="single" w:sz="4" w:space="0" w:color="auto"/>
              <w:bottom w:val="single" w:sz="4" w:space="0" w:color="auto"/>
              <w:right w:val="single" w:sz="4" w:space="0" w:color="auto"/>
            </w:tcBorders>
          </w:tcPr>
          <w:p w:rsidR="00294FE3" w:rsidRPr="00A12AAA" w:rsidRDefault="00294FE3" w:rsidP="000F34D3">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A12AAA" w:rsidRDefault="00294FE3" w:rsidP="002B77C3">
            <w:pPr>
              <w:spacing w:after="0" w:line="240" w:lineRule="auto"/>
              <w:jc w:val="both"/>
              <w:rPr>
                <w:rFonts w:ascii="Times New Roman" w:hAnsi="Times New Roman"/>
                <w:sz w:val="24"/>
                <w:szCs w:val="24"/>
              </w:rPr>
            </w:pPr>
            <w:r w:rsidRPr="00A12AAA">
              <w:rPr>
                <w:rFonts w:ascii="Times New Roman" w:hAnsi="Times New Roman"/>
                <w:sz w:val="24"/>
                <w:szCs w:val="24"/>
              </w:rPr>
              <w:t>Алымовская сельская библиотека</w:t>
            </w:r>
          </w:p>
          <w:p w:rsidR="00294FE3" w:rsidRPr="00A12AAA" w:rsidRDefault="00294FE3" w:rsidP="002B77C3">
            <w:pPr>
              <w:spacing w:after="0" w:line="240" w:lineRule="auto"/>
              <w:jc w:val="both"/>
              <w:rPr>
                <w:rFonts w:ascii="Times New Roman" w:hAnsi="Times New Roman"/>
                <w:sz w:val="24"/>
                <w:szCs w:val="24"/>
              </w:rPr>
            </w:pPr>
            <w:r w:rsidRPr="00A12AAA">
              <w:rPr>
                <w:rFonts w:ascii="Times New Roman" w:hAnsi="Times New Roman"/>
                <w:sz w:val="24"/>
                <w:szCs w:val="24"/>
              </w:rPr>
              <w:t>(Ф. № 4)</w:t>
            </w:r>
          </w:p>
        </w:tc>
      </w:tr>
      <w:tr w:rsidR="00294FE3" w:rsidRPr="00781581" w:rsidTr="007C1D6A">
        <w:trPr>
          <w:trHeight w:val="320"/>
        </w:trPr>
        <w:tc>
          <w:tcPr>
            <w:tcW w:w="3705" w:type="dxa"/>
            <w:tcBorders>
              <w:top w:val="single" w:sz="4" w:space="0" w:color="auto"/>
              <w:left w:val="single" w:sz="4" w:space="0" w:color="auto"/>
              <w:bottom w:val="single" w:sz="4" w:space="0" w:color="auto"/>
              <w:right w:val="single" w:sz="4" w:space="0" w:color="auto"/>
            </w:tcBorders>
          </w:tcPr>
          <w:p w:rsidR="00294FE3" w:rsidRPr="00A12AAA"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Давно закончилась война </w:t>
            </w:r>
          </w:p>
        </w:tc>
        <w:tc>
          <w:tcPr>
            <w:tcW w:w="2551" w:type="dxa"/>
            <w:tcBorders>
              <w:top w:val="single" w:sz="4" w:space="0" w:color="auto"/>
              <w:left w:val="single" w:sz="4" w:space="0" w:color="auto"/>
              <w:bottom w:val="single" w:sz="4" w:space="0" w:color="auto"/>
              <w:right w:val="single" w:sz="4" w:space="0" w:color="auto"/>
            </w:tcBorders>
          </w:tcPr>
          <w:p w:rsidR="00294FE3" w:rsidRPr="00A12AAA"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Конкурс рисунков </w:t>
            </w:r>
          </w:p>
        </w:tc>
        <w:tc>
          <w:tcPr>
            <w:tcW w:w="1575" w:type="dxa"/>
            <w:tcBorders>
              <w:top w:val="single" w:sz="4" w:space="0" w:color="auto"/>
              <w:left w:val="single" w:sz="4" w:space="0" w:color="auto"/>
              <w:bottom w:val="single" w:sz="4" w:space="0" w:color="auto"/>
              <w:right w:val="single" w:sz="4" w:space="0" w:color="auto"/>
            </w:tcBorders>
          </w:tcPr>
          <w:p w:rsidR="00294FE3" w:rsidRPr="00A12AAA" w:rsidRDefault="00294FE3" w:rsidP="000F34D3">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A12AAA" w:rsidRDefault="00294FE3" w:rsidP="002B77C3">
            <w:pPr>
              <w:spacing w:after="0" w:line="240" w:lineRule="auto"/>
              <w:jc w:val="both"/>
              <w:rPr>
                <w:rFonts w:ascii="Times New Roman" w:hAnsi="Times New Roman"/>
                <w:sz w:val="24"/>
                <w:szCs w:val="24"/>
              </w:rPr>
            </w:pPr>
            <w:r w:rsidRPr="00A12AAA">
              <w:rPr>
                <w:rFonts w:ascii="Times New Roman" w:hAnsi="Times New Roman"/>
                <w:sz w:val="24"/>
                <w:szCs w:val="24"/>
              </w:rPr>
              <w:t>Алымовская сельская библиотека</w:t>
            </w:r>
          </w:p>
          <w:p w:rsidR="00294FE3" w:rsidRPr="00A12AAA" w:rsidRDefault="00294FE3" w:rsidP="002B77C3">
            <w:pPr>
              <w:spacing w:after="0" w:line="240" w:lineRule="auto"/>
              <w:jc w:val="both"/>
              <w:rPr>
                <w:rFonts w:ascii="Times New Roman" w:hAnsi="Times New Roman"/>
                <w:sz w:val="24"/>
                <w:szCs w:val="24"/>
              </w:rPr>
            </w:pPr>
            <w:r w:rsidRPr="00A12AAA">
              <w:rPr>
                <w:rFonts w:ascii="Times New Roman" w:hAnsi="Times New Roman"/>
                <w:sz w:val="24"/>
                <w:szCs w:val="24"/>
              </w:rPr>
              <w:t>(Ф. № 4)</w:t>
            </w:r>
          </w:p>
        </w:tc>
      </w:tr>
      <w:tr w:rsidR="00294FE3" w:rsidRPr="00781581" w:rsidTr="007C1D6A">
        <w:trPr>
          <w:trHeight w:val="320"/>
        </w:trPr>
        <w:tc>
          <w:tcPr>
            <w:tcW w:w="3705" w:type="dxa"/>
            <w:tcBorders>
              <w:top w:val="single" w:sz="4" w:space="0" w:color="auto"/>
              <w:left w:val="single" w:sz="4" w:space="0" w:color="auto"/>
              <w:bottom w:val="single" w:sz="4" w:space="0" w:color="auto"/>
              <w:right w:val="single" w:sz="4" w:space="0" w:color="auto"/>
            </w:tcBorders>
          </w:tcPr>
          <w:p w:rsidR="00294FE3"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И помнить страшно и забыть нельзя </w:t>
            </w:r>
          </w:p>
        </w:tc>
        <w:tc>
          <w:tcPr>
            <w:tcW w:w="2551" w:type="dxa"/>
            <w:tcBorders>
              <w:top w:val="single" w:sz="4" w:space="0" w:color="auto"/>
              <w:left w:val="single" w:sz="4" w:space="0" w:color="auto"/>
              <w:bottom w:val="single" w:sz="4" w:space="0" w:color="auto"/>
              <w:right w:val="single" w:sz="4" w:space="0" w:color="auto"/>
            </w:tcBorders>
          </w:tcPr>
          <w:p w:rsidR="00294FE3"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День памяти и скорби </w:t>
            </w:r>
          </w:p>
        </w:tc>
        <w:tc>
          <w:tcPr>
            <w:tcW w:w="1575" w:type="dxa"/>
            <w:tcBorders>
              <w:top w:val="single" w:sz="4" w:space="0" w:color="auto"/>
              <w:left w:val="single" w:sz="4" w:space="0" w:color="auto"/>
              <w:bottom w:val="single" w:sz="4" w:space="0" w:color="auto"/>
              <w:right w:val="single" w:sz="4" w:space="0" w:color="auto"/>
            </w:tcBorders>
          </w:tcPr>
          <w:p w:rsidR="00294FE3" w:rsidRPr="00A12AAA" w:rsidRDefault="00294FE3" w:rsidP="000F34D3">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A12AAA" w:rsidRDefault="00294FE3" w:rsidP="000F34D3">
            <w:pPr>
              <w:spacing w:after="0" w:line="240" w:lineRule="auto"/>
              <w:jc w:val="both"/>
              <w:rPr>
                <w:rFonts w:ascii="Times New Roman" w:hAnsi="Times New Roman"/>
                <w:sz w:val="24"/>
                <w:szCs w:val="24"/>
              </w:rPr>
            </w:pPr>
            <w:r w:rsidRPr="00A12AAA">
              <w:rPr>
                <w:rFonts w:ascii="Times New Roman" w:hAnsi="Times New Roman"/>
                <w:sz w:val="24"/>
                <w:szCs w:val="24"/>
              </w:rPr>
              <w:t>Алымовская сельская библиотека</w:t>
            </w:r>
          </w:p>
          <w:p w:rsidR="00294FE3" w:rsidRPr="00A12AAA" w:rsidRDefault="00294FE3" w:rsidP="000F34D3">
            <w:pPr>
              <w:spacing w:after="0" w:line="240" w:lineRule="auto"/>
              <w:jc w:val="both"/>
              <w:rPr>
                <w:rFonts w:ascii="Times New Roman" w:hAnsi="Times New Roman"/>
                <w:sz w:val="24"/>
                <w:szCs w:val="24"/>
              </w:rPr>
            </w:pPr>
            <w:r w:rsidRPr="00A12AAA">
              <w:rPr>
                <w:rFonts w:ascii="Times New Roman" w:hAnsi="Times New Roman"/>
                <w:sz w:val="24"/>
                <w:szCs w:val="24"/>
              </w:rPr>
              <w:t>(Ф. № 4)</w:t>
            </w:r>
          </w:p>
        </w:tc>
      </w:tr>
      <w:tr w:rsidR="00294FE3" w:rsidRPr="00781581" w:rsidTr="007C1D6A">
        <w:trPr>
          <w:trHeight w:val="320"/>
        </w:trPr>
        <w:tc>
          <w:tcPr>
            <w:tcW w:w="3705" w:type="dxa"/>
            <w:tcBorders>
              <w:top w:val="single" w:sz="4" w:space="0" w:color="auto"/>
              <w:left w:val="single" w:sz="4" w:space="0" w:color="auto"/>
              <w:bottom w:val="single" w:sz="4" w:space="0" w:color="auto"/>
              <w:right w:val="single" w:sz="4" w:space="0" w:color="auto"/>
            </w:tcBorders>
          </w:tcPr>
          <w:p w:rsidR="00294FE3" w:rsidRPr="006A4D21" w:rsidRDefault="00294FE3" w:rsidP="007C6826">
            <w:pPr>
              <w:spacing w:after="0"/>
              <w:ind w:right="-1940"/>
              <w:jc w:val="both"/>
              <w:rPr>
                <w:rFonts w:ascii="Times New Roman" w:hAnsi="Times New Roman"/>
                <w:sz w:val="28"/>
                <w:szCs w:val="28"/>
              </w:rPr>
            </w:pPr>
            <w:r w:rsidRPr="006A4D21">
              <w:rPr>
                <w:rFonts w:ascii="Times New Roman" w:hAnsi="Times New Roman"/>
                <w:sz w:val="28"/>
                <w:szCs w:val="28"/>
              </w:rPr>
              <w:t>Строки</w:t>
            </w:r>
            <w:r>
              <w:rPr>
                <w:rFonts w:ascii="Times New Roman" w:hAnsi="Times New Roman"/>
                <w:sz w:val="28"/>
                <w:szCs w:val="28"/>
              </w:rPr>
              <w:t>,</w:t>
            </w:r>
            <w:r w:rsidRPr="006A4D21">
              <w:rPr>
                <w:rFonts w:ascii="Times New Roman" w:hAnsi="Times New Roman"/>
                <w:sz w:val="28"/>
                <w:szCs w:val="28"/>
              </w:rPr>
              <w:t xml:space="preserve"> опаленные </w:t>
            </w:r>
            <w:r>
              <w:rPr>
                <w:rFonts w:ascii="Times New Roman" w:hAnsi="Times New Roman"/>
                <w:sz w:val="28"/>
                <w:szCs w:val="28"/>
              </w:rPr>
              <w:t>войной</w:t>
            </w:r>
          </w:p>
        </w:tc>
        <w:tc>
          <w:tcPr>
            <w:tcW w:w="2551" w:type="dxa"/>
            <w:tcBorders>
              <w:top w:val="single" w:sz="4" w:space="0" w:color="auto"/>
              <w:left w:val="single" w:sz="4" w:space="0" w:color="auto"/>
              <w:bottom w:val="single" w:sz="4" w:space="0" w:color="auto"/>
              <w:right w:val="single" w:sz="4" w:space="0" w:color="auto"/>
            </w:tcBorders>
          </w:tcPr>
          <w:p w:rsidR="00294FE3" w:rsidRPr="006A4D21" w:rsidRDefault="00294FE3" w:rsidP="007C6826">
            <w:pPr>
              <w:spacing w:after="0"/>
              <w:ind w:right="-108"/>
              <w:jc w:val="both"/>
              <w:rPr>
                <w:rFonts w:ascii="Times New Roman" w:hAnsi="Times New Roman"/>
                <w:sz w:val="28"/>
                <w:szCs w:val="28"/>
              </w:rPr>
            </w:pPr>
            <w:r w:rsidRPr="006A4D21">
              <w:rPr>
                <w:rFonts w:ascii="Times New Roman" w:hAnsi="Times New Roman"/>
                <w:sz w:val="28"/>
                <w:szCs w:val="28"/>
              </w:rPr>
              <w:t>Литерат</w:t>
            </w:r>
            <w:r>
              <w:rPr>
                <w:rFonts w:ascii="Times New Roman" w:hAnsi="Times New Roman"/>
                <w:sz w:val="28"/>
                <w:szCs w:val="28"/>
              </w:rPr>
              <w:t>урный час</w:t>
            </w:r>
          </w:p>
        </w:tc>
        <w:tc>
          <w:tcPr>
            <w:tcW w:w="1575" w:type="dxa"/>
            <w:tcBorders>
              <w:top w:val="single" w:sz="4" w:space="0" w:color="auto"/>
              <w:left w:val="single" w:sz="4" w:space="0" w:color="auto"/>
              <w:bottom w:val="single" w:sz="4" w:space="0" w:color="auto"/>
              <w:right w:val="single" w:sz="4" w:space="0" w:color="auto"/>
            </w:tcBorders>
          </w:tcPr>
          <w:p w:rsidR="00294FE3" w:rsidRPr="006A4D21" w:rsidRDefault="00294FE3" w:rsidP="007C6826">
            <w:pPr>
              <w:spacing w:after="0"/>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7C6826" w:rsidRDefault="00294FE3" w:rsidP="007C6826">
            <w:pPr>
              <w:spacing w:after="0" w:line="240" w:lineRule="auto"/>
              <w:jc w:val="both"/>
              <w:rPr>
                <w:rFonts w:ascii="Times New Roman" w:hAnsi="Times New Roman"/>
                <w:sz w:val="24"/>
                <w:szCs w:val="24"/>
              </w:rPr>
            </w:pPr>
            <w:r w:rsidRPr="007C6826">
              <w:rPr>
                <w:rFonts w:ascii="Times New Roman" w:hAnsi="Times New Roman"/>
                <w:sz w:val="24"/>
                <w:szCs w:val="24"/>
              </w:rPr>
              <w:t>Змеиновская сельская библиотека</w:t>
            </w:r>
          </w:p>
          <w:p w:rsidR="00294FE3" w:rsidRPr="007C6826" w:rsidRDefault="00294FE3" w:rsidP="007C6826">
            <w:pPr>
              <w:spacing w:after="0" w:line="240" w:lineRule="auto"/>
              <w:jc w:val="both"/>
              <w:rPr>
                <w:rFonts w:ascii="Times New Roman" w:hAnsi="Times New Roman"/>
                <w:sz w:val="28"/>
                <w:szCs w:val="28"/>
              </w:rPr>
            </w:pPr>
            <w:r w:rsidRPr="007C6826">
              <w:rPr>
                <w:rFonts w:ascii="Times New Roman" w:hAnsi="Times New Roman"/>
                <w:sz w:val="24"/>
                <w:szCs w:val="24"/>
              </w:rPr>
              <w:t>(Ф. № 5)</w:t>
            </w:r>
          </w:p>
        </w:tc>
      </w:tr>
      <w:tr w:rsidR="00294FE3" w:rsidRPr="00781581" w:rsidTr="001A131B">
        <w:trPr>
          <w:trHeight w:val="349"/>
        </w:trPr>
        <w:tc>
          <w:tcPr>
            <w:tcW w:w="3705" w:type="dxa"/>
            <w:tcBorders>
              <w:top w:val="single" w:sz="4" w:space="0" w:color="auto"/>
              <w:left w:val="single" w:sz="4" w:space="0" w:color="auto"/>
              <w:bottom w:val="single" w:sz="4" w:space="0" w:color="auto"/>
              <w:right w:val="single" w:sz="4" w:space="0" w:color="auto"/>
            </w:tcBorders>
          </w:tcPr>
          <w:p w:rsidR="00294FE3" w:rsidRPr="006A4D21" w:rsidRDefault="00294FE3" w:rsidP="007C6826">
            <w:pPr>
              <w:spacing w:after="0"/>
              <w:jc w:val="both"/>
              <w:rPr>
                <w:rFonts w:ascii="Times New Roman" w:hAnsi="Times New Roman"/>
                <w:sz w:val="28"/>
                <w:szCs w:val="28"/>
              </w:rPr>
            </w:pPr>
            <w:r w:rsidRPr="006A4D21">
              <w:rPr>
                <w:rFonts w:ascii="Times New Roman" w:hAnsi="Times New Roman"/>
                <w:sz w:val="28"/>
                <w:szCs w:val="28"/>
              </w:rPr>
              <w:t xml:space="preserve">Когда </w:t>
            </w:r>
            <w:r>
              <w:rPr>
                <w:rFonts w:ascii="Times New Roman" w:hAnsi="Times New Roman"/>
                <w:sz w:val="28"/>
                <w:szCs w:val="28"/>
              </w:rPr>
              <w:t>гремел солдат и возвещал Победу</w:t>
            </w:r>
          </w:p>
        </w:tc>
        <w:tc>
          <w:tcPr>
            <w:tcW w:w="2551" w:type="dxa"/>
            <w:tcBorders>
              <w:top w:val="single" w:sz="4" w:space="0" w:color="auto"/>
              <w:left w:val="single" w:sz="4" w:space="0" w:color="auto"/>
              <w:bottom w:val="single" w:sz="4" w:space="0" w:color="auto"/>
              <w:right w:val="single" w:sz="4" w:space="0" w:color="auto"/>
            </w:tcBorders>
          </w:tcPr>
          <w:p w:rsidR="00294FE3" w:rsidRPr="006A4D21" w:rsidRDefault="00294FE3" w:rsidP="007C6826">
            <w:pPr>
              <w:spacing w:after="0"/>
              <w:jc w:val="both"/>
              <w:rPr>
                <w:rFonts w:ascii="Times New Roman" w:hAnsi="Times New Roman"/>
                <w:sz w:val="28"/>
                <w:szCs w:val="28"/>
              </w:rPr>
            </w:pPr>
            <w:r w:rsidRPr="006A4D21">
              <w:rPr>
                <w:rFonts w:ascii="Times New Roman" w:hAnsi="Times New Roman"/>
                <w:sz w:val="28"/>
                <w:szCs w:val="28"/>
              </w:rPr>
              <w:t>Митинг</w:t>
            </w:r>
          </w:p>
        </w:tc>
        <w:tc>
          <w:tcPr>
            <w:tcW w:w="1575" w:type="dxa"/>
            <w:tcBorders>
              <w:top w:val="single" w:sz="4" w:space="0" w:color="auto"/>
              <w:left w:val="single" w:sz="4" w:space="0" w:color="auto"/>
              <w:bottom w:val="single" w:sz="4" w:space="0" w:color="auto"/>
              <w:right w:val="single" w:sz="4" w:space="0" w:color="auto"/>
            </w:tcBorders>
          </w:tcPr>
          <w:p w:rsidR="00294FE3" w:rsidRPr="006A4D21" w:rsidRDefault="00294FE3" w:rsidP="007C6826">
            <w:pPr>
              <w:spacing w:after="0"/>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7C6826" w:rsidRDefault="00294FE3" w:rsidP="007C6826">
            <w:pPr>
              <w:spacing w:after="0" w:line="240" w:lineRule="auto"/>
              <w:jc w:val="both"/>
              <w:rPr>
                <w:rFonts w:ascii="Times New Roman" w:hAnsi="Times New Roman"/>
                <w:sz w:val="24"/>
                <w:szCs w:val="24"/>
              </w:rPr>
            </w:pPr>
            <w:r w:rsidRPr="007C6826">
              <w:rPr>
                <w:rFonts w:ascii="Times New Roman" w:hAnsi="Times New Roman"/>
                <w:sz w:val="24"/>
                <w:szCs w:val="24"/>
              </w:rPr>
              <w:t>Змеиновская сельская библиотека</w:t>
            </w:r>
          </w:p>
          <w:p w:rsidR="00294FE3" w:rsidRPr="007C6826" w:rsidRDefault="00294FE3" w:rsidP="007C6826">
            <w:pPr>
              <w:spacing w:after="0" w:line="240" w:lineRule="auto"/>
              <w:jc w:val="both"/>
              <w:rPr>
                <w:rFonts w:ascii="Times New Roman" w:hAnsi="Times New Roman"/>
                <w:sz w:val="28"/>
                <w:szCs w:val="28"/>
              </w:rPr>
            </w:pPr>
            <w:r w:rsidRPr="007C6826">
              <w:rPr>
                <w:rFonts w:ascii="Times New Roman" w:hAnsi="Times New Roman"/>
                <w:sz w:val="24"/>
                <w:szCs w:val="24"/>
              </w:rPr>
              <w:t>(Ф. № 5)</w:t>
            </w:r>
          </w:p>
        </w:tc>
      </w:tr>
      <w:tr w:rsidR="00294FE3" w:rsidRPr="00781581" w:rsidTr="001A131B">
        <w:trPr>
          <w:trHeight w:val="349"/>
        </w:trPr>
        <w:tc>
          <w:tcPr>
            <w:tcW w:w="3705" w:type="dxa"/>
            <w:tcBorders>
              <w:top w:val="single" w:sz="4" w:space="0" w:color="auto"/>
              <w:left w:val="single" w:sz="4" w:space="0" w:color="auto"/>
              <w:bottom w:val="single" w:sz="4" w:space="0" w:color="auto"/>
              <w:right w:val="single" w:sz="4" w:space="0" w:color="auto"/>
            </w:tcBorders>
          </w:tcPr>
          <w:p w:rsidR="00294FE3" w:rsidRPr="006A4D21" w:rsidRDefault="00294FE3" w:rsidP="007C6826">
            <w:pPr>
              <w:spacing w:after="0"/>
              <w:jc w:val="both"/>
              <w:rPr>
                <w:rFonts w:ascii="Times New Roman" w:hAnsi="Times New Roman"/>
                <w:sz w:val="28"/>
                <w:szCs w:val="28"/>
              </w:rPr>
            </w:pPr>
            <w:r>
              <w:rPr>
                <w:rFonts w:ascii="Times New Roman" w:hAnsi="Times New Roman"/>
                <w:sz w:val="28"/>
                <w:szCs w:val="28"/>
              </w:rPr>
              <w:t>Пусть никогда войны не будет</w:t>
            </w:r>
          </w:p>
        </w:tc>
        <w:tc>
          <w:tcPr>
            <w:tcW w:w="2551" w:type="dxa"/>
            <w:tcBorders>
              <w:top w:val="single" w:sz="4" w:space="0" w:color="auto"/>
              <w:left w:val="single" w:sz="4" w:space="0" w:color="auto"/>
              <w:bottom w:val="single" w:sz="4" w:space="0" w:color="auto"/>
              <w:right w:val="single" w:sz="4" w:space="0" w:color="auto"/>
            </w:tcBorders>
          </w:tcPr>
          <w:p w:rsidR="00294FE3" w:rsidRPr="006A4D21" w:rsidRDefault="00294FE3" w:rsidP="007C6826">
            <w:pPr>
              <w:spacing w:after="0"/>
              <w:jc w:val="both"/>
              <w:rPr>
                <w:rFonts w:ascii="Times New Roman" w:hAnsi="Times New Roman"/>
                <w:sz w:val="28"/>
                <w:szCs w:val="28"/>
              </w:rPr>
            </w:pPr>
            <w:r w:rsidRPr="006A4D21">
              <w:rPr>
                <w:rFonts w:ascii="Times New Roman" w:hAnsi="Times New Roman"/>
                <w:sz w:val="28"/>
                <w:szCs w:val="28"/>
              </w:rPr>
              <w:t>Чествование детей во</w:t>
            </w:r>
            <w:r w:rsidRPr="006A4D21">
              <w:rPr>
                <w:rFonts w:ascii="Times New Roman" w:hAnsi="Times New Roman"/>
                <w:sz w:val="28"/>
                <w:szCs w:val="28"/>
              </w:rPr>
              <w:t>й</w:t>
            </w:r>
            <w:r w:rsidRPr="006A4D21">
              <w:rPr>
                <w:rFonts w:ascii="Times New Roman" w:hAnsi="Times New Roman"/>
                <w:sz w:val="28"/>
                <w:szCs w:val="28"/>
              </w:rPr>
              <w:t>ны.</w:t>
            </w:r>
          </w:p>
        </w:tc>
        <w:tc>
          <w:tcPr>
            <w:tcW w:w="1575" w:type="dxa"/>
            <w:tcBorders>
              <w:top w:val="single" w:sz="4" w:space="0" w:color="auto"/>
              <w:left w:val="single" w:sz="4" w:space="0" w:color="auto"/>
              <w:bottom w:val="single" w:sz="4" w:space="0" w:color="auto"/>
              <w:right w:val="single" w:sz="4" w:space="0" w:color="auto"/>
            </w:tcBorders>
          </w:tcPr>
          <w:p w:rsidR="00294FE3" w:rsidRPr="006A4D21" w:rsidRDefault="00294FE3" w:rsidP="007C6826">
            <w:pPr>
              <w:spacing w:after="0"/>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7C6826" w:rsidRDefault="00294FE3" w:rsidP="007C6826">
            <w:pPr>
              <w:spacing w:after="0" w:line="240" w:lineRule="auto"/>
              <w:jc w:val="both"/>
              <w:rPr>
                <w:rFonts w:ascii="Times New Roman" w:hAnsi="Times New Roman"/>
                <w:sz w:val="24"/>
                <w:szCs w:val="24"/>
              </w:rPr>
            </w:pPr>
            <w:r w:rsidRPr="007C6826">
              <w:rPr>
                <w:rFonts w:ascii="Times New Roman" w:hAnsi="Times New Roman"/>
                <w:sz w:val="24"/>
                <w:szCs w:val="24"/>
              </w:rPr>
              <w:t>Змеиновская сельская библиотека</w:t>
            </w:r>
          </w:p>
          <w:p w:rsidR="00294FE3" w:rsidRPr="007C6826" w:rsidRDefault="00294FE3" w:rsidP="007C6826">
            <w:pPr>
              <w:spacing w:after="0" w:line="240" w:lineRule="auto"/>
              <w:jc w:val="both"/>
              <w:rPr>
                <w:rFonts w:ascii="Times New Roman" w:hAnsi="Times New Roman"/>
                <w:sz w:val="28"/>
                <w:szCs w:val="28"/>
              </w:rPr>
            </w:pPr>
            <w:r w:rsidRPr="007C6826">
              <w:rPr>
                <w:rFonts w:ascii="Times New Roman" w:hAnsi="Times New Roman"/>
                <w:sz w:val="24"/>
                <w:szCs w:val="24"/>
              </w:rPr>
              <w:t>(Ф. № 5)</w:t>
            </w:r>
          </w:p>
        </w:tc>
      </w:tr>
      <w:tr w:rsidR="00294FE3" w:rsidRPr="00781581" w:rsidTr="001A131B">
        <w:trPr>
          <w:trHeight w:val="349"/>
        </w:trPr>
        <w:tc>
          <w:tcPr>
            <w:tcW w:w="3705" w:type="dxa"/>
            <w:tcBorders>
              <w:top w:val="single" w:sz="4" w:space="0" w:color="auto"/>
              <w:left w:val="single" w:sz="4" w:space="0" w:color="auto"/>
              <w:bottom w:val="single" w:sz="4" w:space="0" w:color="auto"/>
              <w:right w:val="single" w:sz="4" w:space="0" w:color="auto"/>
            </w:tcBorders>
          </w:tcPr>
          <w:p w:rsidR="00294FE3" w:rsidRPr="005E6BE8" w:rsidRDefault="00294FE3" w:rsidP="00A86753">
            <w:pPr>
              <w:spacing w:after="0"/>
              <w:jc w:val="both"/>
              <w:rPr>
                <w:rFonts w:ascii="Times New Roman" w:hAnsi="Times New Roman"/>
                <w:sz w:val="28"/>
                <w:szCs w:val="28"/>
              </w:rPr>
            </w:pPr>
            <w:r>
              <w:rPr>
                <w:rFonts w:ascii="Times New Roman" w:hAnsi="Times New Roman"/>
                <w:sz w:val="28"/>
                <w:szCs w:val="28"/>
              </w:rPr>
              <w:t>Песни великого подвига</w:t>
            </w:r>
          </w:p>
        </w:tc>
        <w:tc>
          <w:tcPr>
            <w:tcW w:w="2551" w:type="dxa"/>
            <w:tcBorders>
              <w:top w:val="single" w:sz="4" w:space="0" w:color="auto"/>
              <w:left w:val="single" w:sz="4" w:space="0" w:color="auto"/>
              <w:bottom w:val="single" w:sz="4" w:space="0" w:color="auto"/>
              <w:right w:val="single" w:sz="4" w:space="0" w:color="auto"/>
            </w:tcBorders>
          </w:tcPr>
          <w:p w:rsidR="00294FE3" w:rsidRPr="005E6BE8" w:rsidRDefault="00294FE3" w:rsidP="00A86753">
            <w:pPr>
              <w:spacing w:after="0"/>
              <w:jc w:val="both"/>
              <w:rPr>
                <w:rFonts w:ascii="Times New Roman" w:hAnsi="Times New Roman"/>
                <w:sz w:val="28"/>
                <w:szCs w:val="28"/>
              </w:rPr>
            </w:pPr>
            <w:r w:rsidRPr="005E6BE8">
              <w:rPr>
                <w:rFonts w:ascii="Times New Roman" w:hAnsi="Times New Roman"/>
                <w:sz w:val="28"/>
                <w:szCs w:val="28"/>
              </w:rPr>
              <w:t>Поэтическая выставка</w:t>
            </w:r>
          </w:p>
        </w:tc>
        <w:tc>
          <w:tcPr>
            <w:tcW w:w="1575" w:type="dxa"/>
            <w:tcBorders>
              <w:top w:val="single" w:sz="4" w:space="0" w:color="auto"/>
              <w:left w:val="single" w:sz="4" w:space="0" w:color="auto"/>
              <w:bottom w:val="single" w:sz="4" w:space="0" w:color="auto"/>
              <w:right w:val="single" w:sz="4" w:space="0" w:color="auto"/>
            </w:tcBorders>
          </w:tcPr>
          <w:p w:rsidR="00294FE3" w:rsidRPr="005E6BE8" w:rsidRDefault="00294FE3" w:rsidP="00A86753">
            <w:pPr>
              <w:spacing w:after="0"/>
              <w:jc w:val="both"/>
              <w:rPr>
                <w:rFonts w:ascii="Times New Roman" w:hAnsi="Times New Roman"/>
                <w:sz w:val="28"/>
                <w:szCs w:val="28"/>
              </w:rPr>
            </w:pPr>
            <w:r w:rsidRPr="005E6BE8">
              <w:rPr>
                <w:rFonts w:ascii="Times New Roman" w:hAnsi="Times New Roman"/>
                <w:sz w:val="28"/>
                <w:szCs w:val="28"/>
              </w:rPr>
              <w:t>Апрель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294FE3" w:rsidRPr="00776A45" w:rsidRDefault="00294FE3" w:rsidP="00A86753">
            <w:pPr>
              <w:spacing w:after="0" w:line="240" w:lineRule="auto"/>
              <w:jc w:val="both"/>
              <w:rPr>
                <w:rFonts w:ascii="Times New Roman" w:hAnsi="Times New Roman"/>
                <w:sz w:val="24"/>
                <w:szCs w:val="24"/>
              </w:rPr>
            </w:pPr>
            <w:r w:rsidRPr="00776A45">
              <w:rPr>
                <w:rFonts w:ascii="Times New Roman" w:hAnsi="Times New Roman"/>
                <w:sz w:val="24"/>
                <w:szCs w:val="24"/>
              </w:rPr>
              <w:t>Коршуновская сельская библиотека</w:t>
            </w:r>
          </w:p>
          <w:p w:rsidR="00294FE3" w:rsidRPr="00776A45" w:rsidRDefault="00294FE3" w:rsidP="00A86753">
            <w:pPr>
              <w:spacing w:after="0" w:line="240" w:lineRule="auto"/>
              <w:jc w:val="both"/>
              <w:rPr>
                <w:rFonts w:ascii="Times New Roman" w:hAnsi="Times New Roman"/>
                <w:sz w:val="28"/>
                <w:szCs w:val="28"/>
              </w:rPr>
            </w:pPr>
            <w:r w:rsidRPr="00776A45">
              <w:rPr>
                <w:rFonts w:ascii="Times New Roman" w:hAnsi="Times New Roman"/>
                <w:sz w:val="24"/>
                <w:szCs w:val="24"/>
              </w:rPr>
              <w:t>(Ф. № 6)</w:t>
            </w:r>
          </w:p>
        </w:tc>
      </w:tr>
      <w:tr w:rsidR="00294FE3" w:rsidRPr="00781581" w:rsidTr="0003116B">
        <w:trPr>
          <w:trHeight w:val="349"/>
        </w:trPr>
        <w:tc>
          <w:tcPr>
            <w:tcW w:w="3705" w:type="dxa"/>
            <w:tcBorders>
              <w:top w:val="single" w:sz="4" w:space="0" w:color="auto"/>
              <w:left w:val="single" w:sz="4" w:space="0" w:color="auto"/>
              <w:bottom w:val="single" w:sz="4" w:space="0" w:color="auto"/>
              <w:right w:val="single" w:sz="4" w:space="0" w:color="auto"/>
            </w:tcBorders>
          </w:tcPr>
          <w:p w:rsidR="00294FE3" w:rsidRPr="005E6BE8" w:rsidRDefault="00294FE3" w:rsidP="00776A45">
            <w:pPr>
              <w:spacing w:after="0"/>
              <w:jc w:val="both"/>
              <w:rPr>
                <w:rFonts w:ascii="Times New Roman" w:hAnsi="Times New Roman"/>
                <w:sz w:val="28"/>
                <w:szCs w:val="28"/>
              </w:rPr>
            </w:pPr>
            <w:r w:rsidRPr="005E6BE8">
              <w:rPr>
                <w:rFonts w:ascii="Times New Roman" w:hAnsi="Times New Roman"/>
                <w:sz w:val="28"/>
                <w:szCs w:val="28"/>
              </w:rPr>
              <w:t>Салют Победы не померкнет!</w:t>
            </w:r>
          </w:p>
        </w:tc>
        <w:tc>
          <w:tcPr>
            <w:tcW w:w="2551" w:type="dxa"/>
            <w:tcBorders>
              <w:top w:val="single" w:sz="4" w:space="0" w:color="auto"/>
              <w:left w:val="single" w:sz="4" w:space="0" w:color="auto"/>
              <w:bottom w:val="single" w:sz="4" w:space="0" w:color="auto"/>
              <w:right w:val="single" w:sz="4" w:space="0" w:color="auto"/>
            </w:tcBorders>
          </w:tcPr>
          <w:p w:rsidR="00294FE3" w:rsidRPr="005E6BE8" w:rsidRDefault="00294FE3" w:rsidP="00776A45">
            <w:pPr>
              <w:spacing w:after="0"/>
              <w:jc w:val="both"/>
              <w:rPr>
                <w:rFonts w:ascii="Times New Roman" w:hAnsi="Times New Roman"/>
                <w:sz w:val="28"/>
                <w:szCs w:val="28"/>
              </w:rPr>
            </w:pPr>
            <w:r w:rsidRPr="005E6BE8">
              <w:rPr>
                <w:rFonts w:ascii="Times New Roman" w:hAnsi="Times New Roman"/>
                <w:sz w:val="28"/>
                <w:szCs w:val="28"/>
              </w:rPr>
              <w:t>Митинг</w:t>
            </w:r>
            <w:r>
              <w:rPr>
                <w:rFonts w:ascii="Times New Roman" w:hAnsi="Times New Roman"/>
                <w:sz w:val="28"/>
                <w:szCs w:val="28"/>
              </w:rPr>
              <w:t xml:space="preserve"> </w:t>
            </w:r>
          </w:p>
        </w:tc>
        <w:tc>
          <w:tcPr>
            <w:tcW w:w="1575" w:type="dxa"/>
            <w:tcBorders>
              <w:top w:val="single" w:sz="4" w:space="0" w:color="auto"/>
              <w:left w:val="single" w:sz="4" w:space="0" w:color="auto"/>
              <w:bottom w:val="single" w:sz="4" w:space="0" w:color="auto"/>
              <w:right w:val="single" w:sz="4" w:space="0" w:color="auto"/>
            </w:tcBorders>
          </w:tcPr>
          <w:p w:rsidR="00294FE3" w:rsidRPr="005E6BE8" w:rsidRDefault="00294FE3" w:rsidP="00776A45">
            <w:pPr>
              <w:spacing w:after="0"/>
              <w:jc w:val="both"/>
              <w:rPr>
                <w:rFonts w:ascii="Times New Roman" w:hAnsi="Times New Roman"/>
                <w:sz w:val="28"/>
                <w:szCs w:val="28"/>
              </w:rPr>
            </w:pPr>
            <w:r w:rsidRPr="005E6BE8">
              <w:rPr>
                <w:rFonts w:ascii="Times New Roman" w:hAnsi="Times New Roman"/>
                <w:sz w:val="28"/>
                <w:szCs w:val="28"/>
              </w:rPr>
              <w:t>Май</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294FE3" w:rsidRPr="00776A45" w:rsidRDefault="00294FE3" w:rsidP="00776A45">
            <w:pPr>
              <w:spacing w:after="0" w:line="240" w:lineRule="auto"/>
              <w:jc w:val="both"/>
              <w:rPr>
                <w:rFonts w:ascii="Times New Roman" w:hAnsi="Times New Roman"/>
                <w:sz w:val="24"/>
                <w:szCs w:val="24"/>
              </w:rPr>
            </w:pPr>
            <w:r w:rsidRPr="00776A45">
              <w:rPr>
                <w:rFonts w:ascii="Times New Roman" w:hAnsi="Times New Roman"/>
                <w:sz w:val="24"/>
                <w:szCs w:val="24"/>
              </w:rPr>
              <w:t>Коршуновская сельская библиотека</w:t>
            </w:r>
          </w:p>
          <w:p w:rsidR="00294FE3" w:rsidRPr="00776A45" w:rsidRDefault="00294FE3" w:rsidP="00776A45">
            <w:pPr>
              <w:spacing w:after="0" w:line="240" w:lineRule="auto"/>
              <w:jc w:val="both"/>
              <w:rPr>
                <w:rFonts w:ascii="Times New Roman" w:hAnsi="Times New Roman"/>
                <w:sz w:val="28"/>
                <w:szCs w:val="28"/>
              </w:rPr>
            </w:pPr>
            <w:r w:rsidRPr="00776A45">
              <w:rPr>
                <w:rFonts w:ascii="Times New Roman" w:hAnsi="Times New Roman"/>
                <w:sz w:val="24"/>
                <w:szCs w:val="24"/>
              </w:rPr>
              <w:t>(Ф. № 6)</w:t>
            </w:r>
          </w:p>
        </w:tc>
      </w:tr>
      <w:tr w:rsidR="00294FE3" w:rsidRPr="00781581" w:rsidTr="0003116B">
        <w:trPr>
          <w:trHeight w:val="349"/>
        </w:trPr>
        <w:tc>
          <w:tcPr>
            <w:tcW w:w="3705" w:type="dxa"/>
            <w:tcBorders>
              <w:top w:val="single" w:sz="4" w:space="0" w:color="auto"/>
              <w:left w:val="single" w:sz="4" w:space="0" w:color="auto"/>
              <w:bottom w:val="single" w:sz="4" w:space="0" w:color="auto"/>
              <w:right w:val="single" w:sz="4" w:space="0" w:color="auto"/>
            </w:tcBorders>
          </w:tcPr>
          <w:p w:rsidR="00294FE3" w:rsidRPr="005E6BE8" w:rsidRDefault="00294FE3" w:rsidP="00776A45">
            <w:pPr>
              <w:spacing w:after="0"/>
              <w:jc w:val="both"/>
              <w:rPr>
                <w:rFonts w:ascii="Times New Roman" w:hAnsi="Times New Roman"/>
                <w:sz w:val="28"/>
                <w:szCs w:val="28"/>
              </w:rPr>
            </w:pPr>
            <w:r>
              <w:rPr>
                <w:rFonts w:ascii="Times New Roman" w:hAnsi="Times New Roman"/>
                <w:sz w:val="28"/>
                <w:szCs w:val="28"/>
              </w:rPr>
              <w:lastRenderedPageBreak/>
              <w:t>Эх, дороги…</w:t>
            </w:r>
          </w:p>
        </w:tc>
        <w:tc>
          <w:tcPr>
            <w:tcW w:w="2551" w:type="dxa"/>
            <w:tcBorders>
              <w:top w:val="single" w:sz="4" w:space="0" w:color="auto"/>
              <w:left w:val="single" w:sz="4" w:space="0" w:color="auto"/>
              <w:bottom w:val="single" w:sz="4" w:space="0" w:color="auto"/>
              <w:right w:val="single" w:sz="4" w:space="0" w:color="auto"/>
            </w:tcBorders>
          </w:tcPr>
          <w:p w:rsidR="00294FE3" w:rsidRPr="005E6BE8" w:rsidRDefault="00294FE3" w:rsidP="00776A45">
            <w:pPr>
              <w:spacing w:after="0"/>
              <w:jc w:val="both"/>
              <w:rPr>
                <w:rFonts w:ascii="Times New Roman" w:hAnsi="Times New Roman"/>
                <w:sz w:val="28"/>
                <w:szCs w:val="28"/>
              </w:rPr>
            </w:pPr>
            <w:r w:rsidRPr="005E6BE8">
              <w:rPr>
                <w:rFonts w:ascii="Times New Roman" w:hAnsi="Times New Roman"/>
                <w:sz w:val="28"/>
                <w:szCs w:val="28"/>
              </w:rPr>
              <w:t>Историческая викторина по городам</w:t>
            </w:r>
            <w:r>
              <w:rPr>
                <w:rFonts w:ascii="Times New Roman" w:hAnsi="Times New Roman"/>
                <w:sz w:val="28"/>
                <w:szCs w:val="28"/>
              </w:rPr>
              <w:t>-героям</w:t>
            </w:r>
          </w:p>
        </w:tc>
        <w:tc>
          <w:tcPr>
            <w:tcW w:w="1575" w:type="dxa"/>
            <w:tcBorders>
              <w:top w:val="single" w:sz="4" w:space="0" w:color="auto"/>
              <w:left w:val="single" w:sz="4" w:space="0" w:color="auto"/>
              <w:bottom w:val="single" w:sz="4" w:space="0" w:color="auto"/>
              <w:right w:val="single" w:sz="4" w:space="0" w:color="auto"/>
            </w:tcBorders>
          </w:tcPr>
          <w:p w:rsidR="00294FE3" w:rsidRPr="005E6BE8" w:rsidRDefault="00294FE3" w:rsidP="00776A45">
            <w:pPr>
              <w:spacing w:after="0"/>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776A45" w:rsidRDefault="00294FE3" w:rsidP="00B27B23">
            <w:pPr>
              <w:spacing w:after="0" w:line="240" w:lineRule="auto"/>
              <w:jc w:val="both"/>
              <w:rPr>
                <w:rFonts w:ascii="Times New Roman" w:hAnsi="Times New Roman"/>
                <w:sz w:val="24"/>
                <w:szCs w:val="24"/>
              </w:rPr>
            </w:pPr>
            <w:r w:rsidRPr="00776A45">
              <w:rPr>
                <w:rFonts w:ascii="Times New Roman" w:hAnsi="Times New Roman"/>
                <w:sz w:val="24"/>
                <w:szCs w:val="24"/>
              </w:rPr>
              <w:t>Коршуновская сельская библиотека</w:t>
            </w:r>
          </w:p>
          <w:p w:rsidR="00294FE3" w:rsidRPr="00776A45" w:rsidRDefault="00294FE3" w:rsidP="00B27B23">
            <w:pPr>
              <w:spacing w:after="0" w:line="240" w:lineRule="auto"/>
              <w:jc w:val="both"/>
              <w:rPr>
                <w:rFonts w:ascii="Times New Roman" w:hAnsi="Times New Roman"/>
                <w:sz w:val="28"/>
                <w:szCs w:val="28"/>
              </w:rPr>
            </w:pPr>
            <w:r w:rsidRPr="00776A45">
              <w:rPr>
                <w:rFonts w:ascii="Times New Roman" w:hAnsi="Times New Roman"/>
                <w:sz w:val="24"/>
                <w:szCs w:val="24"/>
              </w:rPr>
              <w:t>(Ф. № 6)</w:t>
            </w:r>
          </w:p>
        </w:tc>
      </w:tr>
      <w:tr w:rsidR="00294FE3" w:rsidRPr="00781581" w:rsidTr="0003116B">
        <w:trPr>
          <w:trHeight w:val="349"/>
        </w:trPr>
        <w:tc>
          <w:tcPr>
            <w:tcW w:w="3705" w:type="dxa"/>
            <w:tcBorders>
              <w:top w:val="single" w:sz="4" w:space="0" w:color="auto"/>
              <w:left w:val="single" w:sz="4" w:space="0" w:color="auto"/>
              <w:bottom w:val="single" w:sz="4" w:space="0" w:color="auto"/>
              <w:right w:val="single" w:sz="4" w:space="0" w:color="auto"/>
            </w:tcBorders>
          </w:tcPr>
          <w:p w:rsidR="00294FE3" w:rsidRPr="005E6BE8" w:rsidRDefault="00294FE3" w:rsidP="00776A45">
            <w:pPr>
              <w:spacing w:after="0"/>
              <w:jc w:val="both"/>
              <w:rPr>
                <w:rFonts w:ascii="Times New Roman" w:hAnsi="Times New Roman"/>
                <w:sz w:val="28"/>
                <w:szCs w:val="28"/>
              </w:rPr>
            </w:pPr>
            <w:r>
              <w:rPr>
                <w:rFonts w:ascii="Times New Roman" w:hAnsi="Times New Roman"/>
                <w:sz w:val="28"/>
                <w:szCs w:val="28"/>
              </w:rPr>
              <w:t>Победа деда –  твоя Победа!</w:t>
            </w:r>
          </w:p>
        </w:tc>
        <w:tc>
          <w:tcPr>
            <w:tcW w:w="2551" w:type="dxa"/>
            <w:tcBorders>
              <w:top w:val="single" w:sz="4" w:space="0" w:color="auto"/>
              <w:left w:val="single" w:sz="4" w:space="0" w:color="auto"/>
              <w:bottom w:val="single" w:sz="4" w:space="0" w:color="auto"/>
              <w:right w:val="single" w:sz="4" w:space="0" w:color="auto"/>
            </w:tcBorders>
          </w:tcPr>
          <w:p w:rsidR="00294FE3" w:rsidRPr="005E6BE8" w:rsidRDefault="00294FE3" w:rsidP="00776A45">
            <w:pPr>
              <w:spacing w:after="0"/>
              <w:jc w:val="both"/>
              <w:rPr>
                <w:rFonts w:ascii="Times New Roman" w:hAnsi="Times New Roman"/>
                <w:sz w:val="28"/>
                <w:szCs w:val="28"/>
              </w:rPr>
            </w:pPr>
            <w:r w:rsidRPr="005E6BE8">
              <w:rPr>
                <w:rFonts w:ascii="Times New Roman" w:hAnsi="Times New Roman"/>
                <w:sz w:val="28"/>
                <w:szCs w:val="28"/>
              </w:rPr>
              <w:t>Выставка-портрет</w:t>
            </w:r>
          </w:p>
        </w:tc>
        <w:tc>
          <w:tcPr>
            <w:tcW w:w="1575" w:type="dxa"/>
            <w:tcBorders>
              <w:top w:val="single" w:sz="4" w:space="0" w:color="auto"/>
              <w:left w:val="single" w:sz="4" w:space="0" w:color="auto"/>
              <w:bottom w:val="single" w:sz="4" w:space="0" w:color="auto"/>
              <w:right w:val="single" w:sz="4" w:space="0" w:color="auto"/>
            </w:tcBorders>
          </w:tcPr>
          <w:p w:rsidR="00294FE3" w:rsidRPr="005E6BE8" w:rsidRDefault="00294FE3" w:rsidP="00776A45">
            <w:pPr>
              <w:spacing w:after="0"/>
              <w:jc w:val="both"/>
              <w:rPr>
                <w:rFonts w:ascii="Times New Roman" w:hAnsi="Times New Roman"/>
                <w:sz w:val="28"/>
                <w:szCs w:val="28"/>
              </w:rPr>
            </w:pPr>
            <w:r w:rsidRPr="005E6BE8">
              <w:rPr>
                <w:rFonts w:ascii="Times New Roman" w:hAnsi="Times New Roman"/>
                <w:sz w:val="28"/>
                <w:szCs w:val="28"/>
              </w:rPr>
              <w:t>Май</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294FE3" w:rsidRPr="00776A45" w:rsidRDefault="00294FE3" w:rsidP="00B27B23">
            <w:pPr>
              <w:spacing w:after="0" w:line="240" w:lineRule="auto"/>
              <w:jc w:val="both"/>
              <w:rPr>
                <w:rFonts w:ascii="Times New Roman" w:hAnsi="Times New Roman"/>
                <w:sz w:val="24"/>
                <w:szCs w:val="24"/>
              </w:rPr>
            </w:pPr>
            <w:r w:rsidRPr="00776A45">
              <w:rPr>
                <w:rFonts w:ascii="Times New Roman" w:hAnsi="Times New Roman"/>
                <w:sz w:val="24"/>
                <w:szCs w:val="24"/>
              </w:rPr>
              <w:t>Коршуновская сельская библиотека</w:t>
            </w:r>
          </w:p>
          <w:p w:rsidR="00294FE3" w:rsidRPr="00776A45" w:rsidRDefault="00294FE3" w:rsidP="00B27B23">
            <w:pPr>
              <w:spacing w:after="0" w:line="240" w:lineRule="auto"/>
              <w:jc w:val="both"/>
              <w:rPr>
                <w:rFonts w:ascii="Times New Roman" w:hAnsi="Times New Roman"/>
                <w:sz w:val="28"/>
                <w:szCs w:val="28"/>
              </w:rPr>
            </w:pPr>
            <w:r w:rsidRPr="00776A45">
              <w:rPr>
                <w:rFonts w:ascii="Times New Roman" w:hAnsi="Times New Roman"/>
                <w:sz w:val="24"/>
                <w:szCs w:val="24"/>
              </w:rPr>
              <w:t>(Ф. № 6)</w:t>
            </w:r>
          </w:p>
        </w:tc>
      </w:tr>
      <w:tr w:rsidR="00294FE3" w:rsidRPr="00781581" w:rsidTr="00437B33">
        <w:trPr>
          <w:trHeight w:val="93"/>
        </w:trPr>
        <w:tc>
          <w:tcPr>
            <w:tcW w:w="3705" w:type="dxa"/>
            <w:tcBorders>
              <w:top w:val="single" w:sz="4" w:space="0" w:color="auto"/>
              <w:left w:val="single" w:sz="4" w:space="0" w:color="auto"/>
              <w:bottom w:val="single" w:sz="4" w:space="0" w:color="auto"/>
              <w:right w:val="single" w:sz="4" w:space="0" w:color="auto"/>
            </w:tcBorders>
          </w:tcPr>
          <w:p w:rsidR="00294FE3" w:rsidRPr="00D5550C" w:rsidRDefault="00294FE3" w:rsidP="002B77C3">
            <w:pPr>
              <w:spacing w:after="0" w:line="240" w:lineRule="auto"/>
              <w:jc w:val="both"/>
              <w:rPr>
                <w:rFonts w:ascii="Times New Roman" w:hAnsi="Times New Roman"/>
                <w:sz w:val="28"/>
                <w:szCs w:val="28"/>
              </w:rPr>
            </w:pPr>
            <w:r>
              <w:rPr>
                <w:rFonts w:ascii="Times New Roman" w:hAnsi="Times New Roman"/>
                <w:sz w:val="28"/>
                <w:szCs w:val="28"/>
              </w:rPr>
              <w:t>Спасибо, тебе, ветеран!</w:t>
            </w:r>
          </w:p>
        </w:tc>
        <w:tc>
          <w:tcPr>
            <w:tcW w:w="2551" w:type="dxa"/>
            <w:tcBorders>
              <w:top w:val="single" w:sz="4" w:space="0" w:color="auto"/>
              <w:left w:val="single" w:sz="4" w:space="0" w:color="auto"/>
              <w:bottom w:val="single" w:sz="4" w:space="0" w:color="auto"/>
              <w:right w:val="single" w:sz="4" w:space="0" w:color="auto"/>
            </w:tcBorders>
          </w:tcPr>
          <w:p w:rsidR="00294FE3" w:rsidRPr="00D5550C"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Поздравление на дому </w:t>
            </w:r>
          </w:p>
        </w:tc>
        <w:tc>
          <w:tcPr>
            <w:tcW w:w="1575" w:type="dxa"/>
            <w:tcBorders>
              <w:top w:val="single" w:sz="4" w:space="0" w:color="auto"/>
              <w:left w:val="single" w:sz="4" w:space="0" w:color="auto"/>
              <w:bottom w:val="single" w:sz="4" w:space="0" w:color="auto"/>
              <w:right w:val="single" w:sz="4" w:space="0" w:color="auto"/>
            </w:tcBorders>
          </w:tcPr>
          <w:p w:rsidR="00294FE3" w:rsidRPr="00D5550C"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D5550C" w:rsidRDefault="00294FE3" w:rsidP="002B77C3">
            <w:pPr>
              <w:spacing w:after="0" w:line="240" w:lineRule="auto"/>
              <w:jc w:val="both"/>
              <w:rPr>
                <w:rFonts w:ascii="Times New Roman" w:hAnsi="Times New Roman"/>
                <w:sz w:val="24"/>
                <w:szCs w:val="24"/>
              </w:rPr>
            </w:pPr>
            <w:r w:rsidRPr="00D5550C">
              <w:rPr>
                <w:rFonts w:ascii="Times New Roman" w:hAnsi="Times New Roman"/>
                <w:sz w:val="24"/>
                <w:szCs w:val="24"/>
              </w:rPr>
              <w:t>Краснояровская сельская библиотека</w:t>
            </w:r>
          </w:p>
          <w:p w:rsidR="00294FE3" w:rsidRPr="00D5550C" w:rsidRDefault="00294FE3" w:rsidP="002B77C3">
            <w:pPr>
              <w:spacing w:after="0" w:line="240" w:lineRule="auto"/>
              <w:jc w:val="both"/>
              <w:rPr>
                <w:rFonts w:ascii="Times New Roman" w:hAnsi="Times New Roman"/>
                <w:sz w:val="28"/>
                <w:szCs w:val="28"/>
              </w:rPr>
            </w:pPr>
            <w:r w:rsidRPr="00D5550C">
              <w:rPr>
                <w:rFonts w:ascii="Times New Roman" w:hAnsi="Times New Roman"/>
                <w:sz w:val="24"/>
                <w:szCs w:val="24"/>
              </w:rPr>
              <w:t>(Ф. № 7)</w:t>
            </w:r>
          </w:p>
        </w:tc>
      </w:tr>
      <w:tr w:rsidR="00294FE3" w:rsidRPr="00781581" w:rsidTr="00437B33">
        <w:trPr>
          <w:trHeight w:val="360"/>
        </w:trPr>
        <w:tc>
          <w:tcPr>
            <w:tcW w:w="3705" w:type="dxa"/>
            <w:tcBorders>
              <w:top w:val="single" w:sz="4" w:space="0" w:color="auto"/>
              <w:left w:val="single" w:sz="4" w:space="0" w:color="auto"/>
              <w:bottom w:val="single" w:sz="4" w:space="0" w:color="auto"/>
              <w:right w:val="single" w:sz="4" w:space="0" w:color="auto"/>
            </w:tcBorders>
          </w:tcPr>
          <w:p w:rsidR="00294FE3" w:rsidRPr="00D5550C"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Песни военных лет </w:t>
            </w:r>
          </w:p>
        </w:tc>
        <w:tc>
          <w:tcPr>
            <w:tcW w:w="2551" w:type="dxa"/>
            <w:tcBorders>
              <w:top w:val="single" w:sz="4" w:space="0" w:color="auto"/>
              <w:left w:val="single" w:sz="4" w:space="0" w:color="auto"/>
              <w:bottom w:val="single" w:sz="4" w:space="0" w:color="auto"/>
              <w:right w:val="single" w:sz="4" w:space="0" w:color="auto"/>
            </w:tcBorders>
          </w:tcPr>
          <w:p w:rsidR="00294FE3" w:rsidRPr="00D5550C"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Литературно-музыкальная композиция </w:t>
            </w:r>
          </w:p>
        </w:tc>
        <w:tc>
          <w:tcPr>
            <w:tcW w:w="1575" w:type="dxa"/>
            <w:tcBorders>
              <w:top w:val="single" w:sz="4" w:space="0" w:color="auto"/>
              <w:left w:val="single" w:sz="4" w:space="0" w:color="auto"/>
              <w:bottom w:val="single" w:sz="4" w:space="0" w:color="auto"/>
              <w:right w:val="single" w:sz="4" w:space="0" w:color="auto"/>
            </w:tcBorders>
          </w:tcPr>
          <w:p w:rsidR="00294FE3" w:rsidRPr="00D5550C"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D5550C" w:rsidRDefault="00294FE3" w:rsidP="002B77C3">
            <w:pPr>
              <w:spacing w:after="0" w:line="240" w:lineRule="auto"/>
              <w:jc w:val="both"/>
              <w:rPr>
                <w:rFonts w:ascii="Times New Roman" w:hAnsi="Times New Roman"/>
                <w:sz w:val="24"/>
                <w:szCs w:val="24"/>
              </w:rPr>
            </w:pPr>
            <w:r w:rsidRPr="00D5550C">
              <w:rPr>
                <w:rFonts w:ascii="Times New Roman" w:hAnsi="Times New Roman"/>
                <w:sz w:val="24"/>
                <w:szCs w:val="24"/>
              </w:rPr>
              <w:t>Краснояровская сельская библиотека</w:t>
            </w:r>
          </w:p>
          <w:p w:rsidR="00294FE3" w:rsidRPr="00D5550C" w:rsidRDefault="00294FE3" w:rsidP="002B77C3">
            <w:pPr>
              <w:spacing w:after="0" w:line="240" w:lineRule="auto"/>
              <w:jc w:val="both"/>
              <w:rPr>
                <w:rFonts w:ascii="Times New Roman" w:hAnsi="Times New Roman"/>
                <w:sz w:val="28"/>
                <w:szCs w:val="28"/>
              </w:rPr>
            </w:pPr>
            <w:r w:rsidRPr="00D5550C">
              <w:rPr>
                <w:rFonts w:ascii="Times New Roman" w:hAnsi="Times New Roman"/>
                <w:sz w:val="24"/>
                <w:szCs w:val="24"/>
              </w:rPr>
              <w:t>(Ф. № 7)</w:t>
            </w:r>
          </w:p>
        </w:tc>
      </w:tr>
      <w:tr w:rsidR="00294FE3" w:rsidRPr="00781581" w:rsidTr="00437B33">
        <w:trPr>
          <w:trHeight w:val="360"/>
        </w:trPr>
        <w:tc>
          <w:tcPr>
            <w:tcW w:w="3705" w:type="dxa"/>
            <w:tcBorders>
              <w:top w:val="single" w:sz="4" w:space="0" w:color="auto"/>
              <w:left w:val="single" w:sz="4" w:space="0" w:color="auto"/>
              <w:bottom w:val="single" w:sz="4" w:space="0" w:color="auto"/>
              <w:right w:val="single" w:sz="4" w:space="0" w:color="auto"/>
            </w:tcBorders>
          </w:tcPr>
          <w:p w:rsidR="00294FE3" w:rsidRPr="00D5550C"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Вспомним всех, кто легендой овеян </w:t>
            </w:r>
          </w:p>
        </w:tc>
        <w:tc>
          <w:tcPr>
            <w:tcW w:w="2551" w:type="dxa"/>
            <w:tcBorders>
              <w:top w:val="single" w:sz="4" w:space="0" w:color="auto"/>
              <w:left w:val="single" w:sz="4" w:space="0" w:color="auto"/>
              <w:bottom w:val="single" w:sz="4" w:space="0" w:color="auto"/>
              <w:right w:val="single" w:sz="4" w:space="0" w:color="auto"/>
            </w:tcBorders>
          </w:tcPr>
          <w:p w:rsidR="00294FE3" w:rsidRPr="00D5550C"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Вечер-память </w:t>
            </w:r>
          </w:p>
        </w:tc>
        <w:tc>
          <w:tcPr>
            <w:tcW w:w="1575" w:type="dxa"/>
            <w:tcBorders>
              <w:top w:val="single" w:sz="4" w:space="0" w:color="auto"/>
              <w:left w:val="single" w:sz="4" w:space="0" w:color="auto"/>
              <w:bottom w:val="single" w:sz="4" w:space="0" w:color="auto"/>
              <w:right w:val="single" w:sz="4" w:space="0" w:color="auto"/>
            </w:tcBorders>
          </w:tcPr>
          <w:p w:rsidR="00294FE3" w:rsidRPr="00D5550C" w:rsidRDefault="00294FE3" w:rsidP="002B77C3">
            <w:pPr>
              <w:spacing w:after="0" w:line="240" w:lineRule="auto"/>
              <w:jc w:val="both"/>
              <w:rPr>
                <w:rFonts w:ascii="Times New Roman" w:hAnsi="Times New Roman"/>
                <w:sz w:val="28"/>
                <w:szCs w:val="28"/>
              </w:rPr>
            </w:pPr>
            <w:r w:rsidRPr="00D5550C">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D5550C" w:rsidRDefault="00294FE3" w:rsidP="002B77C3">
            <w:pPr>
              <w:spacing w:after="0" w:line="240" w:lineRule="auto"/>
              <w:jc w:val="both"/>
              <w:rPr>
                <w:rFonts w:ascii="Times New Roman" w:hAnsi="Times New Roman"/>
                <w:sz w:val="24"/>
                <w:szCs w:val="24"/>
              </w:rPr>
            </w:pPr>
            <w:r w:rsidRPr="00D5550C">
              <w:rPr>
                <w:rFonts w:ascii="Times New Roman" w:hAnsi="Times New Roman"/>
                <w:sz w:val="24"/>
                <w:szCs w:val="24"/>
              </w:rPr>
              <w:t>Краснояровская сельская библиотека</w:t>
            </w:r>
          </w:p>
          <w:p w:rsidR="00294FE3" w:rsidRPr="00D5550C" w:rsidRDefault="00294FE3" w:rsidP="002B77C3">
            <w:pPr>
              <w:spacing w:after="0" w:line="240" w:lineRule="auto"/>
              <w:jc w:val="both"/>
              <w:rPr>
                <w:rFonts w:ascii="Times New Roman" w:hAnsi="Times New Roman"/>
                <w:sz w:val="28"/>
                <w:szCs w:val="28"/>
              </w:rPr>
            </w:pPr>
            <w:r w:rsidRPr="00D5550C">
              <w:rPr>
                <w:rFonts w:ascii="Times New Roman" w:hAnsi="Times New Roman"/>
                <w:sz w:val="24"/>
                <w:szCs w:val="24"/>
              </w:rPr>
              <w:t>(Ф. № 7)</w:t>
            </w:r>
          </w:p>
        </w:tc>
      </w:tr>
      <w:tr w:rsidR="00294FE3" w:rsidRPr="00781581" w:rsidTr="00437B33">
        <w:trPr>
          <w:trHeight w:val="360"/>
        </w:trPr>
        <w:tc>
          <w:tcPr>
            <w:tcW w:w="3705" w:type="dxa"/>
            <w:tcBorders>
              <w:top w:val="single" w:sz="4" w:space="0" w:color="auto"/>
              <w:left w:val="single" w:sz="4" w:space="0" w:color="auto"/>
              <w:bottom w:val="single" w:sz="4" w:space="0" w:color="auto"/>
              <w:right w:val="single" w:sz="4" w:space="0" w:color="auto"/>
            </w:tcBorders>
          </w:tcPr>
          <w:p w:rsidR="00294FE3"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Односельчане в годы Великой Отечественной войны </w:t>
            </w:r>
          </w:p>
        </w:tc>
        <w:tc>
          <w:tcPr>
            <w:tcW w:w="2551" w:type="dxa"/>
            <w:tcBorders>
              <w:top w:val="single" w:sz="4" w:space="0" w:color="auto"/>
              <w:left w:val="single" w:sz="4" w:space="0" w:color="auto"/>
              <w:bottom w:val="single" w:sz="4" w:space="0" w:color="auto"/>
              <w:right w:val="single" w:sz="4" w:space="0" w:color="auto"/>
            </w:tcBorders>
          </w:tcPr>
          <w:p w:rsidR="00294FE3"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Фото-выставка </w:t>
            </w:r>
          </w:p>
        </w:tc>
        <w:tc>
          <w:tcPr>
            <w:tcW w:w="1575" w:type="dxa"/>
            <w:tcBorders>
              <w:top w:val="single" w:sz="4" w:space="0" w:color="auto"/>
              <w:left w:val="single" w:sz="4" w:space="0" w:color="auto"/>
              <w:bottom w:val="single" w:sz="4" w:space="0" w:color="auto"/>
              <w:right w:val="single" w:sz="4" w:space="0" w:color="auto"/>
            </w:tcBorders>
          </w:tcPr>
          <w:p w:rsidR="00294FE3" w:rsidRPr="00D5550C" w:rsidRDefault="00294FE3" w:rsidP="00074219">
            <w:pPr>
              <w:spacing w:after="0" w:line="240" w:lineRule="auto"/>
              <w:jc w:val="both"/>
              <w:rPr>
                <w:rFonts w:ascii="Times New Roman" w:hAnsi="Times New Roman"/>
                <w:sz w:val="28"/>
                <w:szCs w:val="28"/>
              </w:rPr>
            </w:pPr>
            <w:r w:rsidRPr="00D5550C">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D5550C" w:rsidRDefault="00294FE3" w:rsidP="00074219">
            <w:pPr>
              <w:spacing w:after="0" w:line="240" w:lineRule="auto"/>
              <w:jc w:val="both"/>
              <w:rPr>
                <w:rFonts w:ascii="Times New Roman" w:hAnsi="Times New Roman"/>
                <w:sz w:val="24"/>
                <w:szCs w:val="24"/>
              </w:rPr>
            </w:pPr>
            <w:r w:rsidRPr="00D5550C">
              <w:rPr>
                <w:rFonts w:ascii="Times New Roman" w:hAnsi="Times New Roman"/>
                <w:sz w:val="24"/>
                <w:szCs w:val="24"/>
              </w:rPr>
              <w:t>Краснояровская сельская библиотека</w:t>
            </w:r>
          </w:p>
          <w:p w:rsidR="00294FE3" w:rsidRPr="00D5550C" w:rsidRDefault="00294FE3" w:rsidP="00074219">
            <w:pPr>
              <w:spacing w:after="0" w:line="240" w:lineRule="auto"/>
              <w:jc w:val="both"/>
              <w:rPr>
                <w:rFonts w:ascii="Times New Roman" w:hAnsi="Times New Roman"/>
                <w:sz w:val="28"/>
                <w:szCs w:val="28"/>
              </w:rPr>
            </w:pPr>
            <w:r w:rsidRPr="00D5550C">
              <w:rPr>
                <w:rFonts w:ascii="Times New Roman" w:hAnsi="Times New Roman"/>
                <w:sz w:val="24"/>
                <w:szCs w:val="24"/>
              </w:rPr>
              <w:t>(Ф. № 7)</w:t>
            </w:r>
          </w:p>
        </w:tc>
      </w:tr>
      <w:tr w:rsidR="00294FE3" w:rsidRPr="00781581" w:rsidTr="00F8471D">
        <w:trPr>
          <w:trHeight w:val="160"/>
        </w:trPr>
        <w:tc>
          <w:tcPr>
            <w:tcW w:w="3705" w:type="dxa"/>
            <w:tcBorders>
              <w:top w:val="single" w:sz="4" w:space="0" w:color="auto"/>
              <w:left w:val="single" w:sz="4" w:space="0" w:color="auto"/>
              <w:bottom w:val="single" w:sz="4" w:space="0" w:color="auto"/>
              <w:right w:val="single" w:sz="4" w:space="0" w:color="auto"/>
            </w:tcBorders>
            <w:shd w:val="clear" w:color="auto" w:fill="auto"/>
          </w:tcPr>
          <w:p w:rsidR="00294FE3" w:rsidRPr="003E52EC" w:rsidRDefault="00294FE3" w:rsidP="003E52EC">
            <w:pPr>
              <w:pStyle w:val="af5"/>
              <w:shd w:val="clear" w:color="auto" w:fill="F7F7F7"/>
              <w:spacing w:before="0" w:beforeAutospacing="0" w:after="0" w:afterAutospacing="0" w:line="276" w:lineRule="auto"/>
              <w:jc w:val="both"/>
              <w:rPr>
                <w:sz w:val="28"/>
                <w:szCs w:val="28"/>
              </w:rPr>
            </w:pPr>
            <w:r w:rsidRPr="003E52EC">
              <w:rPr>
                <w:color w:val="000000"/>
                <w:sz w:val="28"/>
                <w:szCs w:val="28"/>
              </w:rPr>
              <w:t> Читаем детям о войне</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94FE3" w:rsidRPr="003E52EC" w:rsidRDefault="00294FE3" w:rsidP="003E52EC">
            <w:pPr>
              <w:pStyle w:val="af5"/>
              <w:shd w:val="clear" w:color="auto" w:fill="F7F7F7"/>
              <w:spacing w:before="0" w:beforeAutospacing="0" w:after="0" w:afterAutospacing="0" w:line="276" w:lineRule="auto"/>
              <w:jc w:val="both"/>
              <w:rPr>
                <w:color w:val="000000"/>
                <w:sz w:val="28"/>
                <w:szCs w:val="28"/>
              </w:rPr>
            </w:pPr>
            <w:r w:rsidRPr="003E52EC">
              <w:rPr>
                <w:color w:val="000000"/>
                <w:sz w:val="28"/>
                <w:szCs w:val="28"/>
              </w:rPr>
              <w:t>Международная акция</w:t>
            </w:r>
          </w:p>
          <w:p w:rsidR="00294FE3" w:rsidRPr="003E52EC" w:rsidRDefault="00294FE3" w:rsidP="003E52EC">
            <w:pPr>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294FE3" w:rsidRPr="003E52EC" w:rsidRDefault="00294FE3" w:rsidP="003E52EC">
            <w:pPr>
              <w:jc w:val="both"/>
              <w:rPr>
                <w:rFonts w:ascii="Times New Roman" w:hAnsi="Times New Roman"/>
                <w:sz w:val="28"/>
                <w:szCs w:val="28"/>
              </w:rPr>
            </w:pPr>
            <w:r w:rsidRPr="003E52EC">
              <w:rPr>
                <w:rFonts w:ascii="Times New Roman" w:hAnsi="Times New Roman"/>
                <w:sz w:val="28"/>
                <w:szCs w:val="28"/>
              </w:rPr>
              <w:t>30 апреля</w:t>
            </w:r>
          </w:p>
        </w:tc>
        <w:tc>
          <w:tcPr>
            <w:tcW w:w="2092" w:type="dxa"/>
            <w:tcBorders>
              <w:top w:val="single" w:sz="4" w:space="0" w:color="auto"/>
              <w:left w:val="single" w:sz="4" w:space="0" w:color="auto"/>
              <w:bottom w:val="single" w:sz="4" w:space="0" w:color="auto"/>
              <w:right w:val="single" w:sz="4" w:space="0" w:color="auto"/>
            </w:tcBorders>
          </w:tcPr>
          <w:p w:rsidR="00294FE3" w:rsidRPr="003E52EC" w:rsidRDefault="00294FE3" w:rsidP="002B77C3">
            <w:pPr>
              <w:spacing w:after="0" w:line="240" w:lineRule="auto"/>
              <w:jc w:val="both"/>
              <w:rPr>
                <w:rFonts w:ascii="Times New Roman" w:hAnsi="Times New Roman"/>
                <w:sz w:val="24"/>
                <w:szCs w:val="24"/>
              </w:rPr>
            </w:pPr>
            <w:r w:rsidRPr="003E52EC">
              <w:rPr>
                <w:rFonts w:ascii="Times New Roman" w:hAnsi="Times New Roman"/>
                <w:sz w:val="24"/>
                <w:szCs w:val="24"/>
              </w:rPr>
              <w:t>Кривошапкинская сельская библиотека</w:t>
            </w:r>
          </w:p>
          <w:p w:rsidR="00294FE3" w:rsidRPr="003E52EC" w:rsidRDefault="00294FE3" w:rsidP="002B77C3">
            <w:pPr>
              <w:spacing w:after="0" w:line="240" w:lineRule="auto"/>
              <w:jc w:val="both"/>
              <w:rPr>
                <w:rFonts w:ascii="Times New Roman" w:hAnsi="Times New Roman"/>
                <w:sz w:val="28"/>
                <w:szCs w:val="28"/>
              </w:rPr>
            </w:pPr>
            <w:r w:rsidRPr="003E52EC">
              <w:rPr>
                <w:rFonts w:ascii="Times New Roman" w:hAnsi="Times New Roman"/>
                <w:sz w:val="24"/>
                <w:szCs w:val="24"/>
              </w:rPr>
              <w:t>(Ф. № 9)</w:t>
            </w:r>
          </w:p>
        </w:tc>
      </w:tr>
      <w:tr w:rsidR="00294FE3" w:rsidRPr="00781581" w:rsidTr="001A131B">
        <w:trPr>
          <w:trHeight w:val="160"/>
        </w:trPr>
        <w:tc>
          <w:tcPr>
            <w:tcW w:w="3705" w:type="dxa"/>
            <w:tcBorders>
              <w:top w:val="single" w:sz="4" w:space="0" w:color="auto"/>
              <w:left w:val="single" w:sz="4" w:space="0" w:color="auto"/>
              <w:bottom w:val="single" w:sz="4" w:space="0" w:color="auto"/>
              <w:right w:val="single" w:sz="4" w:space="0" w:color="auto"/>
            </w:tcBorders>
          </w:tcPr>
          <w:p w:rsidR="00294FE3" w:rsidRPr="003E52EC" w:rsidRDefault="00294FE3" w:rsidP="003E52EC">
            <w:pPr>
              <w:jc w:val="both"/>
              <w:rPr>
                <w:rFonts w:ascii="Times New Roman" w:hAnsi="Times New Roman"/>
                <w:sz w:val="28"/>
                <w:szCs w:val="28"/>
              </w:rPr>
            </w:pPr>
            <w:r w:rsidRPr="003E52EC">
              <w:rPr>
                <w:rFonts w:ascii="Times New Roman" w:hAnsi="Times New Roman"/>
                <w:sz w:val="28"/>
                <w:szCs w:val="28"/>
              </w:rPr>
              <w:t>Бессмертный полк</w:t>
            </w:r>
          </w:p>
        </w:tc>
        <w:tc>
          <w:tcPr>
            <w:tcW w:w="2551" w:type="dxa"/>
            <w:tcBorders>
              <w:top w:val="single" w:sz="4" w:space="0" w:color="auto"/>
              <w:left w:val="single" w:sz="4" w:space="0" w:color="auto"/>
              <w:bottom w:val="single" w:sz="4" w:space="0" w:color="auto"/>
              <w:right w:val="single" w:sz="4" w:space="0" w:color="auto"/>
            </w:tcBorders>
          </w:tcPr>
          <w:p w:rsidR="00294FE3" w:rsidRPr="003E52EC" w:rsidRDefault="00294FE3" w:rsidP="003E52EC">
            <w:pPr>
              <w:jc w:val="both"/>
              <w:rPr>
                <w:rFonts w:ascii="Times New Roman" w:hAnsi="Times New Roman"/>
                <w:sz w:val="28"/>
                <w:szCs w:val="28"/>
              </w:rPr>
            </w:pPr>
            <w:r w:rsidRPr="003E52EC">
              <w:rPr>
                <w:rFonts w:ascii="Times New Roman" w:hAnsi="Times New Roman"/>
                <w:sz w:val="28"/>
                <w:szCs w:val="28"/>
              </w:rPr>
              <w:t>Патриотическая акция</w:t>
            </w:r>
          </w:p>
        </w:tc>
        <w:tc>
          <w:tcPr>
            <w:tcW w:w="1575" w:type="dxa"/>
            <w:tcBorders>
              <w:top w:val="single" w:sz="4" w:space="0" w:color="auto"/>
              <w:left w:val="single" w:sz="4" w:space="0" w:color="auto"/>
              <w:bottom w:val="single" w:sz="4" w:space="0" w:color="auto"/>
              <w:right w:val="single" w:sz="4" w:space="0" w:color="auto"/>
            </w:tcBorders>
          </w:tcPr>
          <w:p w:rsidR="00294FE3" w:rsidRPr="003E52EC" w:rsidRDefault="00294FE3" w:rsidP="003E52EC">
            <w:pPr>
              <w:jc w:val="both"/>
              <w:rPr>
                <w:rFonts w:ascii="Times New Roman" w:hAnsi="Times New Roman"/>
                <w:sz w:val="28"/>
                <w:szCs w:val="28"/>
              </w:rPr>
            </w:pPr>
            <w:r w:rsidRPr="003E52EC">
              <w:rPr>
                <w:rFonts w:ascii="Times New Roman" w:hAnsi="Times New Roman"/>
                <w:sz w:val="28"/>
                <w:szCs w:val="28"/>
              </w:rPr>
              <w:t>9</w:t>
            </w:r>
            <w:r>
              <w:rPr>
                <w:rFonts w:ascii="Times New Roman" w:hAnsi="Times New Roman"/>
                <w:sz w:val="28"/>
                <w:szCs w:val="28"/>
              </w:rPr>
              <w:t xml:space="preserve"> </w:t>
            </w:r>
            <w:r w:rsidRPr="003E52EC">
              <w:rPr>
                <w:rFonts w:ascii="Times New Roman" w:hAnsi="Times New Roman"/>
                <w:sz w:val="28"/>
                <w:szCs w:val="28"/>
              </w:rPr>
              <w:t>Мая</w:t>
            </w:r>
          </w:p>
        </w:tc>
        <w:tc>
          <w:tcPr>
            <w:tcW w:w="2092" w:type="dxa"/>
            <w:tcBorders>
              <w:top w:val="single" w:sz="4" w:space="0" w:color="auto"/>
              <w:left w:val="single" w:sz="4" w:space="0" w:color="auto"/>
              <w:bottom w:val="single" w:sz="4" w:space="0" w:color="auto"/>
              <w:right w:val="single" w:sz="4" w:space="0" w:color="auto"/>
            </w:tcBorders>
          </w:tcPr>
          <w:p w:rsidR="00294FE3" w:rsidRPr="003E52EC" w:rsidRDefault="00294FE3" w:rsidP="002B77C3">
            <w:pPr>
              <w:spacing w:after="0" w:line="240" w:lineRule="auto"/>
              <w:jc w:val="both"/>
              <w:rPr>
                <w:rFonts w:ascii="Times New Roman" w:hAnsi="Times New Roman"/>
                <w:sz w:val="24"/>
                <w:szCs w:val="24"/>
              </w:rPr>
            </w:pPr>
            <w:r w:rsidRPr="003E52EC">
              <w:rPr>
                <w:rFonts w:ascii="Times New Roman" w:hAnsi="Times New Roman"/>
                <w:sz w:val="24"/>
                <w:szCs w:val="24"/>
              </w:rPr>
              <w:t>Кривошапкинская сельская библиотека</w:t>
            </w:r>
          </w:p>
          <w:p w:rsidR="00294FE3" w:rsidRPr="003E52EC" w:rsidRDefault="00294FE3" w:rsidP="002B77C3">
            <w:pPr>
              <w:spacing w:after="0" w:line="240" w:lineRule="auto"/>
              <w:jc w:val="both"/>
              <w:rPr>
                <w:rFonts w:ascii="Times New Roman" w:hAnsi="Times New Roman"/>
                <w:sz w:val="28"/>
                <w:szCs w:val="28"/>
              </w:rPr>
            </w:pPr>
            <w:r w:rsidRPr="003E52EC">
              <w:rPr>
                <w:rFonts w:ascii="Times New Roman" w:hAnsi="Times New Roman"/>
                <w:sz w:val="24"/>
                <w:szCs w:val="24"/>
              </w:rPr>
              <w:t>(Ф. № 9)</w:t>
            </w:r>
          </w:p>
        </w:tc>
      </w:tr>
      <w:tr w:rsidR="00294FE3" w:rsidRPr="00781581" w:rsidTr="001A131B">
        <w:trPr>
          <w:trHeight w:val="160"/>
        </w:trPr>
        <w:tc>
          <w:tcPr>
            <w:tcW w:w="3705" w:type="dxa"/>
            <w:tcBorders>
              <w:top w:val="single" w:sz="4" w:space="0" w:color="auto"/>
              <w:left w:val="single" w:sz="4" w:space="0" w:color="auto"/>
              <w:bottom w:val="single" w:sz="4" w:space="0" w:color="auto"/>
              <w:right w:val="single" w:sz="4" w:space="0" w:color="auto"/>
            </w:tcBorders>
          </w:tcPr>
          <w:p w:rsidR="00294FE3" w:rsidRPr="003E52EC" w:rsidRDefault="00294FE3" w:rsidP="003E52EC">
            <w:pPr>
              <w:jc w:val="both"/>
              <w:rPr>
                <w:rFonts w:ascii="Times New Roman" w:hAnsi="Times New Roman"/>
                <w:sz w:val="28"/>
                <w:szCs w:val="28"/>
              </w:rPr>
            </w:pPr>
            <w:r w:rsidRPr="003E52EC">
              <w:rPr>
                <w:rFonts w:ascii="Times New Roman" w:hAnsi="Times New Roman"/>
                <w:color w:val="000000"/>
                <w:sz w:val="28"/>
                <w:szCs w:val="28"/>
                <w:shd w:val="clear" w:color="auto" w:fill="F7F7F7"/>
              </w:rPr>
              <w:t>Память, которой не будет забвенья</w:t>
            </w:r>
          </w:p>
        </w:tc>
        <w:tc>
          <w:tcPr>
            <w:tcW w:w="2551" w:type="dxa"/>
            <w:tcBorders>
              <w:top w:val="single" w:sz="4" w:space="0" w:color="auto"/>
              <w:left w:val="single" w:sz="4" w:space="0" w:color="auto"/>
              <w:bottom w:val="single" w:sz="4" w:space="0" w:color="auto"/>
              <w:right w:val="single" w:sz="4" w:space="0" w:color="auto"/>
            </w:tcBorders>
          </w:tcPr>
          <w:p w:rsidR="00294FE3" w:rsidRPr="003E52EC" w:rsidRDefault="00294FE3" w:rsidP="003E52EC">
            <w:pPr>
              <w:jc w:val="both"/>
              <w:rPr>
                <w:rFonts w:ascii="Times New Roman" w:hAnsi="Times New Roman"/>
                <w:sz w:val="28"/>
                <w:szCs w:val="28"/>
              </w:rPr>
            </w:pPr>
            <w:r w:rsidRPr="003E52EC">
              <w:rPr>
                <w:rFonts w:ascii="Times New Roman" w:hAnsi="Times New Roman"/>
                <w:sz w:val="28"/>
                <w:szCs w:val="28"/>
              </w:rPr>
              <w:t>митинг</w:t>
            </w:r>
          </w:p>
        </w:tc>
        <w:tc>
          <w:tcPr>
            <w:tcW w:w="1575" w:type="dxa"/>
            <w:tcBorders>
              <w:top w:val="single" w:sz="4" w:space="0" w:color="auto"/>
              <w:left w:val="single" w:sz="4" w:space="0" w:color="auto"/>
              <w:bottom w:val="single" w:sz="4" w:space="0" w:color="auto"/>
              <w:right w:val="single" w:sz="4" w:space="0" w:color="auto"/>
            </w:tcBorders>
          </w:tcPr>
          <w:p w:rsidR="00294FE3" w:rsidRPr="003E52EC" w:rsidRDefault="00294FE3" w:rsidP="003E52EC">
            <w:pPr>
              <w:jc w:val="both"/>
              <w:rPr>
                <w:rFonts w:ascii="Times New Roman" w:hAnsi="Times New Roman"/>
                <w:sz w:val="28"/>
                <w:szCs w:val="28"/>
              </w:rPr>
            </w:pPr>
            <w:r w:rsidRPr="003E52EC">
              <w:rPr>
                <w:rFonts w:ascii="Times New Roman" w:hAnsi="Times New Roman"/>
                <w:sz w:val="28"/>
                <w:szCs w:val="28"/>
              </w:rPr>
              <w:t>9</w:t>
            </w:r>
            <w:r>
              <w:rPr>
                <w:rFonts w:ascii="Times New Roman" w:hAnsi="Times New Roman"/>
                <w:sz w:val="28"/>
                <w:szCs w:val="28"/>
              </w:rPr>
              <w:t xml:space="preserve"> </w:t>
            </w:r>
            <w:r w:rsidRPr="003E52EC">
              <w:rPr>
                <w:rFonts w:ascii="Times New Roman" w:hAnsi="Times New Roman"/>
                <w:sz w:val="28"/>
                <w:szCs w:val="28"/>
              </w:rPr>
              <w:t>Мая</w:t>
            </w:r>
          </w:p>
        </w:tc>
        <w:tc>
          <w:tcPr>
            <w:tcW w:w="2092" w:type="dxa"/>
            <w:tcBorders>
              <w:top w:val="single" w:sz="4" w:space="0" w:color="auto"/>
              <w:left w:val="single" w:sz="4" w:space="0" w:color="auto"/>
              <w:bottom w:val="single" w:sz="4" w:space="0" w:color="auto"/>
              <w:right w:val="single" w:sz="4" w:space="0" w:color="auto"/>
            </w:tcBorders>
          </w:tcPr>
          <w:p w:rsidR="00294FE3" w:rsidRPr="003E52EC" w:rsidRDefault="00294FE3" w:rsidP="002B77C3">
            <w:pPr>
              <w:spacing w:after="0" w:line="240" w:lineRule="auto"/>
              <w:jc w:val="both"/>
              <w:rPr>
                <w:rFonts w:ascii="Times New Roman" w:hAnsi="Times New Roman"/>
                <w:sz w:val="24"/>
                <w:szCs w:val="24"/>
              </w:rPr>
            </w:pPr>
            <w:r w:rsidRPr="003E52EC">
              <w:rPr>
                <w:rFonts w:ascii="Times New Roman" w:hAnsi="Times New Roman"/>
                <w:sz w:val="24"/>
                <w:szCs w:val="24"/>
              </w:rPr>
              <w:t>Кривошапкинская сельская библиотека</w:t>
            </w:r>
          </w:p>
          <w:p w:rsidR="00294FE3" w:rsidRPr="003E52EC" w:rsidRDefault="00294FE3" w:rsidP="002B77C3">
            <w:pPr>
              <w:spacing w:after="0" w:line="240" w:lineRule="auto"/>
              <w:jc w:val="both"/>
              <w:rPr>
                <w:rFonts w:ascii="Times New Roman" w:hAnsi="Times New Roman"/>
                <w:sz w:val="28"/>
                <w:szCs w:val="28"/>
              </w:rPr>
            </w:pPr>
            <w:r w:rsidRPr="003E52EC">
              <w:rPr>
                <w:rFonts w:ascii="Times New Roman" w:hAnsi="Times New Roman"/>
                <w:sz w:val="24"/>
                <w:szCs w:val="24"/>
              </w:rPr>
              <w:t>(Ф. № 9)</w:t>
            </w:r>
          </w:p>
        </w:tc>
      </w:tr>
      <w:tr w:rsidR="00294FE3" w:rsidRPr="00781581" w:rsidTr="001A131B">
        <w:trPr>
          <w:trHeight w:val="160"/>
        </w:trPr>
        <w:tc>
          <w:tcPr>
            <w:tcW w:w="3705" w:type="dxa"/>
            <w:tcBorders>
              <w:top w:val="single" w:sz="4" w:space="0" w:color="auto"/>
              <w:left w:val="single" w:sz="4" w:space="0" w:color="auto"/>
              <w:bottom w:val="single" w:sz="4" w:space="0" w:color="auto"/>
              <w:right w:val="single" w:sz="4" w:space="0" w:color="auto"/>
            </w:tcBorders>
          </w:tcPr>
          <w:p w:rsidR="00294FE3" w:rsidRPr="003E52EC" w:rsidRDefault="00294FE3" w:rsidP="003E52EC">
            <w:pPr>
              <w:jc w:val="both"/>
              <w:rPr>
                <w:rStyle w:val="apple-converted-space"/>
                <w:rFonts w:ascii="Times New Roman" w:hAnsi="Times New Roman"/>
                <w:color w:val="000000"/>
                <w:sz w:val="28"/>
                <w:szCs w:val="28"/>
                <w:shd w:val="clear" w:color="auto" w:fill="F7F7F7"/>
              </w:rPr>
            </w:pPr>
            <w:r w:rsidRPr="003E52EC">
              <w:rPr>
                <w:rStyle w:val="apple-converted-space"/>
                <w:rFonts w:ascii="Times New Roman" w:hAnsi="Times New Roman"/>
                <w:color w:val="000000"/>
                <w:sz w:val="28"/>
                <w:szCs w:val="28"/>
                <w:shd w:val="clear" w:color="auto" w:fill="F7F7F7"/>
              </w:rPr>
              <w:t>В книжной памяти мгновения войны</w:t>
            </w:r>
          </w:p>
        </w:tc>
        <w:tc>
          <w:tcPr>
            <w:tcW w:w="2551" w:type="dxa"/>
            <w:tcBorders>
              <w:top w:val="single" w:sz="4" w:space="0" w:color="auto"/>
              <w:left w:val="single" w:sz="4" w:space="0" w:color="auto"/>
              <w:bottom w:val="single" w:sz="4" w:space="0" w:color="auto"/>
              <w:right w:val="single" w:sz="4" w:space="0" w:color="auto"/>
            </w:tcBorders>
          </w:tcPr>
          <w:p w:rsidR="00294FE3" w:rsidRPr="003E52EC" w:rsidRDefault="00294FE3" w:rsidP="003E52EC">
            <w:pPr>
              <w:jc w:val="both"/>
              <w:rPr>
                <w:rFonts w:ascii="Times New Roman" w:hAnsi="Times New Roman"/>
                <w:sz w:val="28"/>
                <w:szCs w:val="28"/>
              </w:rPr>
            </w:pPr>
            <w:r w:rsidRPr="003E52EC">
              <w:rPr>
                <w:rFonts w:ascii="Times New Roman" w:hAnsi="Times New Roman"/>
                <w:sz w:val="28"/>
                <w:szCs w:val="28"/>
              </w:rPr>
              <w:t>Выставка - обзор книг о войне</w:t>
            </w:r>
          </w:p>
        </w:tc>
        <w:tc>
          <w:tcPr>
            <w:tcW w:w="1575" w:type="dxa"/>
            <w:tcBorders>
              <w:top w:val="single" w:sz="4" w:space="0" w:color="auto"/>
              <w:left w:val="single" w:sz="4" w:space="0" w:color="auto"/>
              <w:bottom w:val="single" w:sz="4" w:space="0" w:color="auto"/>
              <w:right w:val="single" w:sz="4" w:space="0" w:color="auto"/>
            </w:tcBorders>
          </w:tcPr>
          <w:p w:rsidR="00294FE3" w:rsidRPr="003E52EC" w:rsidRDefault="00294FE3" w:rsidP="003E52EC">
            <w:pPr>
              <w:jc w:val="both"/>
              <w:rPr>
                <w:rFonts w:ascii="Times New Roman" w:hAnsi="Times New Roman"/>
                <w:sz w:val="28"/>
                <w:szCs w:val="28"/>
              </w:rPr>
            </w:pPr>
            <w:r w:rsidRPr="003E52EC">
              <w:rPr>
                <w:rFonts w:ascii="Times New Roman" w:hAnsi="Times New Roman"/>
                <w:sz w:val="28"/>
                <w:szCs w:val="28"/>
              </w:rPr>
              <w:t>3 мая</w:t>
            </w:r>
          </w:p>
        </w:tc>
        <w:tc>
          <w:tcPr>
            <w:tcW w:w="2092" w:type="dxa"/>
            <w:tcBorders>
              <w:top w:val="single" w:sz="4" w:space="0" w:color="auto"/>
              <w:left w:val="single" w:sz="4" w:space="0" w:color="auto"/>
              <w:bottom w:val="single" w:sz="4" w:space="0" w:color="auto"/>
              <w:right w:val="single" w:sz="4" w:space="0" w:color="auto"/>
            </w:tcBorders>
          </w:tcPr>
          <w:p w:rsidR="00294FE3" w:rsidRPr="003E52EC" w:rsidRDefault="00294FE3" w:rsidP="002B77C3">
            <w:pPr>
              <w:spacing w:after="0" w:line="240" w:lineRule="auto"/>
              <w:jc w:val="both"/>
              <w:rPr>
                <w:rFonts w:ascii="Times New Roman" w:hAnsi="Times New Roman"/>
                <w:sz w:val="24"/>
                <w:szCs w:val="24"/>
              </w:rPr>
            </w:pPr>
            <w:r w:rsidRPr="003E52EC">
              <w:rPr>
                <w:rFonts w:ascii="Times New Roman" w:hAnsi="Times New Roman"/>
                <w:sz w:val="24"/>
                <w:szCs w:val="24"/>
              </w:rPr>
              <w:t>Кривошапкинская сельская библиотека</w:t>
            </w:r>
          </w:p>
          <w:p w:rsidR="00294FE3" w:rsidRPr="003E52EC" w:rsidRDefault="00294FE3" w:rsidP="002B77C3">
            <w:pPr>
              <w:spacing w:after="0" w:line="240" w:lineRule="auto"/>
              <w:jc w:val="both"/>
              <w:rPr>
                <w:rFonts w:ascii="Times New Roman" w:hAnsi="Times New Roman"/>
                <w:sz w:val="28"/>
                <w:szCs w:val="28"/>
              </w:rPr>
            </w:pPr>
            <w:r w:rsidRPr="003E52EC">
              <w:rPr>
                <w:rFonts w:ascii="Times New Roman" w:hAnsi="Times New Roman"/>
                <w:sz w:val="24"/>
                <w:szCs w:val="24"/>
              </w:rPr>
              <w:t>(Ф. № 9)</w:t>
            </w:r>
          </w:p>
        </w:tc>
      </w:tr>
      <w:tr w:rsidR="00294FE3" w:rsidRPr="00781581" w:rsidTr="00BF41F7">
        <w:trPr>
          <w:trHeight w:val="160"/>
        </w:trPr>
        <w:tc>
          <w:tcPr>
            <w:tcW w:w="3705" w:type="dxa"/>
            <w:tcBorders>
              <w:top w:val="single" w:sz="4" w:space="0" w:color="auto"/>
              <w:left w:val="single" w:sz="4" w:space="0" w:color="auto"/>
              <w:bottom w:val="single" w:sz="4" w:space="0" w:color="auto"/>
              <w:right w:val="single" w:sz="4" w:space="0" w:color="auto"/>
            </w:tcBorders>
          </w:tcPr>
          <w:p w:rsidR="00294FE3" w:rsidRPr="004274B4" w:rsidRDefault="00294FE3" w:rsidP="002B77C3">
            <w:pPr>
              <w:spacing w:after="0" w:line="240" w:lineRule="auto"/>
              <w:jc w:val="both"/>
              <w:rPr>
                <w:rFonts w:ascii="Times New Roman" w:hAnsi="Times New Roman"/>
                <w:sz w:val="28"/>
                <w:szCs w:val="28"/>
              </w:rPr>
            </w:pPr>
            <w:r>
              <w:rPr>
                <w:rFonts w:ascii="Times New Roman" w:hAnsi="Times New Roman"/>
                <w:sz w:val="28"/>
                <w:szCs w:val="28"/>
              </w:rPr>
              <w:t>Здесь Победа свой путь начинала /о Сталинградской битве/</w:t>
            </w:r>
          </w:p>
        </w:tc>
        <w:tc>
          <w:tcPr>
            <w:tcW w:w="2551" w:type="dxa"/>
            <w:tcBorders>
              <w:top w:val="single" w:sz="4" w:space="0" w:color="auto"/>
              <w:left w:val="single" w:sz="4" w:space="0" w:color="auto"/>
              <w:bottom w:val="single" w:sz="4" w:space="0" w:color="auto"/>
              <w:right w:val="single" w:sz="4" w:space="0" w:color="auto"/>
            </w:tcBorders>
          </w:tcPr>
          <w:p w:rsidR="00294FE3" w:rsidRPr="004274B4"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Книжная выставка </w:t>
            </w:r>
          </w:p>
        </w:tc>
        <w:tc>
          <w:tcPr>
            <w:tcW w:w="1575" w:type="dxa"/>
            <w:tcBorders>
              <w:top w:val="single" w:sz="4" w:space="0" w:color="auto"/>
              <w:left w:val="single" w:sz="4" w:space="0" w:color="auto"/>
              <w:bottom w:val="single" w:sz="4" w:space="0" w:color="auto"/>
              <w:right w:val="single" w:sz="4" w:space="0" w:color="auto"/>
            </w:tcBorders>
          </w:tcPr>
          <w:p w:rsidR="00294FE3" w:rsidRPr="004274B4"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294FE3" w:rsidRPr="004274B4" w:rsidRDefault="00294FE3" w:rsidP="006A5E7F">
            <w:pPr>
              <w:spacing w:after="0" w:line="240" w:lineRule="auto"/>
              <w:jc w:val="both"/>
              <w:rPr>
                <w:rFonts w:ascii="Times New Roman" w:hAnsi="Times New Roman"/>
                <w:sz w:val="24"/>
                <w:szCs w:val="24"/>
              </w:rPr>
            </w:pPr>
            <w:r w:rsidRPr="004274B4">
              <w:rPr>
                <w:rFonts w:ascii="Times New Roman" w:hAnsi="Times New Roman"/>
                <w:sz w:val="24"/>
                <w:szCs w:val="24"/>
              </w:rPr>
              <w:t>Мироновская сельская библиотека</w:t>
            </w:r>
          </w:p>
          <w:p w:rsidR="00294FE3" w:rsidRPr="004274B4" w:rsidRDefault="00294FE3" w:rsidP="006A5E7F">
            <w:pPr>
              <w:spacing w:after="0" w:line="240" w:lineRule="auto"/>
              <w:jc w:val="both"/>
              <w:rPr>
                <w:rFonts w:ascii="Times New Roman" w:hAnsi="Times New Roman"/>
                <w:sz w:val="28"/>
                <w:szCs w:val="28"/>
              </w:rPr>
            </w:pPr>
            <w:r w:rsidRPr="004274B4">
              <w:rPr>
                <w:rFonts w:ascii="Times New Roman" w:hAnsi="Times New Roman"/>
                <w:sz w:val="24"/>
                <w:szCs w:val="24"/>
              </w:rPr>
              <w:t>(Ф. № 10)</w:t>
            </w:r>
          </w:p>
        </w:tc>
      </w:tr>
      <w:tr w:rsidR="00294FE3" w:rsidRPr="00781581" w:rsidTr="00BF41F7">
        <w:trPr>
          <w:trHeight w:val="160"/>
        </w:trPr>
        <w:tc>
          <w:tcPr>
            <w:tcW w:w="3705" w:type="dxa"/>
            <w:tcBorders>
              <w:top w:val="single" w:sz="4" w:space="0" w:color="auto"/>
              <w:left w:val="single" w:sz="4" w:space="0" w:color="auto"/>
              <w:bottom w:val="single" w:sz="4" w:space="0" w:color="auto"/>
              <w:right w:val="single" w:sz="4" w:space="0" w:color="auto"/>
            </w:tcBorders>
          </w:tcPr>
          <w:p w:rsidR="00294FE3" w:rsidRPr="004274B4" w:rsidRDefault="00294FE3" w:rsidP="006A5E7F">
            <w:pPr>
              <w:spacing w:after="0" w:line="240" w:lineRule="auto"/>
              <w:jc w:val="both"/>
              <w:rPr>
                <w:rFonts w:ascii="Times New Roman" w:hAnsi="Times New Roman"/>
                <w:sz w:val="28"/>
                <w:szCs w:val="28"/>
              </w:rPr>
            </w:pPr>
            <w:r>
              <w:rPr>
                <w:rFonts w:ascii="Times New Roman" w:hAnsi="Times New Roman"/>
                <w:sz w:val="28"/>
                <w:szCs w:val="28"/>
              </w:rPr>
              <w:t xml:space="preserve">Читаем книги о войне </w:t>
            </w:r>
          </w:p>
        </w:tc>
        <w:tc>
          <w:tcPr>
            <w:tcW w:w="2551" w:type="dxa"/>
            <w:tcBorders>
              <w:top w:val="single" w:sz="4" w:space="0" w:color="auto"/>
              <w:left w:val="single" w:sz="4" w:space="0" w:color="auto"/>
              <w:bottom w:val="single" w:sz="4" w:space="0" w:color="auto"/>
              <w:right w:val="single" w:sz="4" w:space="0" w:color="auto"/>
            </w:tcBorders>
          </w:tcPr>
          <w:p w:rsidR="00294FE3" w:rsidRPr="004274B4" w:rsidRDefault="00294FE3" w:rsidP="006A5E7F">
            <w:pPr>
              <w:spacing w:after="0" w:line="240" w:lineRule="auto"/>
              <w:jc w:val="both"/>
              <w:rPr>
                <w:rFonts w:ascii="Times New Roman" w:hAnsi="Times New Roman"/>
                <w:sz w:val="28"/>
                <w:szCs w:val="28"/>
              </w:rPr>
            </w:pPr>
            <w:r>
              <w:rPr>
                <w:rFonts w:ascii="Times New Roman" w:hAnsi="Times New Roman"/>
                <w:sz w:val="28"/>
                <w:szCs w:val="28"/>
              </w:rPr>
              <w:t xml:space="preserve">Акция </w:t>
            </w:r>
          </w:p>
        </w:tc>
        <w:tc>
          <w:tcPr>
            <w:tcW w:w="1575" w:type="dxa"/>
            <w:tcBorders>
              <w:top w:val="single" w:sz="4" w:space="0" w:color="auto"/>
              <w:left w:val="single" w:sz="4" w:space="0" w:color="auto"/>
              <w:bottom w:val="single" w:sz="4" w:space="0" w:color="auto"/>
              <w:right w:val="single" w:sz="4" w:space="0" w:color="auto"/>
            </w:tcBorders>
          </w:tcPr>
          <w:p w:rsidR="00294FE3" w:rsidRPr="004274B4" w:rsidRDefault="00294FE3" w:rsidP="006A5E7F">
            <w:pPr>
              <w:spacing w:after="0" w:line="240" w:lineRule="auto"/>
              <w:jc w:val="both"/>
              <w:rPr>
                <w:rFonts w:ascii="Times New Roman" w:hAnsi="Times New Roman"/>
                <w:sz w:val="28"/>
                <w:szCs w:val="28"/>
              </w:rPr>
            </w:pPr>
            <w:r w:rsidRPr="004274B4">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4274B4" w:rsidRDefault="00294FE3" w:rsidP="006A5E7F">
            <w:pPr>
              <w:spacing w:after="0" w:line="240" w:lineRule="auto"/>
              <w:jc w:val="both"/>
              <w:rPr>
                <w:rFonts w:ascii="Times New Roman" w:hAnsi="Times New Roman"/>
                <w:sz w:val="24"/>
                <w:szCs w:val="24"/>
              </w:rPr>
            </w:pPr>
            <w:r w:rsidRPr="004274B4">
              <w:rPr>
                <w:rFonts w:ascii="Times New Roman" w:hAnsi="Times New Roman"/>
                <w:sz w:val="24"/>
                <w:szCs w:val="24"/>
              </w:rPr>
              <w:t>Мироновская сельская библиотека</w:t>
            </w:r>
          </w:p>
          <w:p w:rsidR="00294FE3" w:rsidRPr="004274B4" w:rsidRDefault="00294FE3" w:rsidP="006A5E7F">
            <w:pPr>
              <w:spacing w:after="0" w:line="240" w:lineRule="auto"/>
              <w:jc w:val="both"/>
              <w:rPr>
                <w:rFonts w:ascii="Times New Roman" w:hAnsi="Times New Roman"/>
                <w:sz w:val="28"/>
                <w:szCs w:val="28"/>
              </w:rPr>
            </w:pPr>
            <w:r w:rsidRPr="004274B4">
              <w:rPr>
                <w:rFonts w:ascii="Times New Roman" w:hAnsi="Times New Roman"/>
                <w:sz w:val="24"/>
                <w:szCs w:val="24"/>
              </w:rPr>
              <w:t>(Ф. № 10)</w:t>
            </w:r>
          </w:p>
        </w:tc>
      </w:tr>
      <w:tr w:rsidR="00294FE3" w:rsidRPr="00781581" w:rsidTr="00327FB8">
        <w:trPr>
          <w:trHeight w:val="178"/>
        </w:trPr>
        <w:tc>
          <w:tcPr>
            <w:tcW w:w="3705" w:type="dxa"/>
            <w:tcBorders>
              <w:top w:val="single" w:sz="4" w:space="0" w:color="auto"/>
              <w:left w:val="single" w:sz="4" w:space="0" w:color="auto"/>
              <w:bottom w:val="single" w:sz="4" w:space="0" w:color="auto"/>
              <w:right w:val="single" w:sz="4" w:space="0" w:color="auto"/>
            </w:tcBorders>
          </w:tcPr>
          <w:p w:rsidR="00294FE3" w:rsidRPr="00C01832"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Я бы с песни начал свой рассказ </w:t>
            </w:r>
          </w:p>
        </w:tc>
        <w:tc>
          <w:tcPr>
            <w:tcW w:w="2551" w:type="dxa"/>
            <w:tcBorders>
              <w:top w:val="single" w:sz="4" w:space="0" w:color="auto"/>
              <w:left w:val="single" w:sz="4" w:space="0" w:color="auto"/>
              <w:bottom w:val="single" w:sz="4" w:space="0" w:color="auto"/>
              <w:right w:val="single" w:sz="4" w:space="0" w:color="auto"/>
            </w:tcBorders>
          </w:tcPr>
          <w:p w:rsidR="00294FE3" w:rsidRPr="00C01832"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Презентация </w:t>
            </w:r>
          </w:p>
        </w:tc>
        <w:tc>
          <w:tcPr>
            <w:tcW w:w="1575" w:type="dxa"/>
            <w:tcBorders>
              <w:top w:val="single" w:sz="4" w:space="0" w:color="auto"/>
              <w:left w:val="single" w:sz="4" w:space="0" w:color="auto"/>
              <w:bottom w:val="single" w:sz="4" w:space="0" w:color="auto"/>
              <w:right w:val="single" w:sz="4" w:space="0" w:color="auto"/>
            </w:tcBorders>
          </w:tcPr>
          <w:p w:rsidR="00294FE3" w:rsidRPr="00C01832" w:rsidRDefault="00294FE3" w:rsidP="002B77C3">
            <w:pPr>
              <w:spacing w:after="0" w:line="240" w:lineRule="auto"/>
              <w:jc w:val="both"/>
              <w:rPr>
                <w:rFonts w:ascii="Times New Roman" w:hAnsi="Times New Roman"/>
                <w:sz w:val="28"/>
                <w:szCs w:val="28"/>
              </w:rPr>
            </w:pPr>
            <w:r w:rsidRPr="00C01832">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C01832" w:rsidRDefault="00294FE3" w:rsidP="002B77C3">
            <w:pPr>
              <w:spacing w:after="0" w:line="240" w:lineRule="auto"/>
              <w:jc w:val="both"/>
              <w:rPr>
                <w:rFonts w:ascii="Times New Roman" w:hAnsi="Times New Roman"/>
                <w:sz w:val="24"/>
                <w:szCs w:val="24"/>
              </w:rPr>
            </w:pPr>
            <w:r w:rsidRPr="00C01832">
              <w:rPr>
                <w:rFonts w:ascii="Times New Roman" w:hAnsi="Times New Roman"/>
                <w:sz w:val="24"/>
                <w:szCs w:val="24"/>
              </w:rPr>
              <w:t>Никулинская сельская библиотека</w:t>
            </w:r>
          </w:p>
          <w:p w:rsidR="00294FE3" w:rsidRPr="00C01832" w:rsidRDefault="00294FE3" w:rsidP="002B77C3">
            <w:pPr>
              <w:spacing w:after="0" w:line="240" w:lineRule="auto"/>
              <w:jc w:val="both"/>
              <w:rPr>
                <w:rFonts w:ascii="Times New Roman" w:hAnsi="Times New Roman"/>
                <w:sz w:val="28"/>
                <w:szCs w:val="28"/>
              </w:rPr>
            </w:pPr>
            <w:r w:rsidRPr="00C01832">
              <w:rPr>
                <w:rFonts w:ascii="Times New Roman" w:hAnsi="Times New Roman"/>
                <w:sz w:val="24"/>
                <w:szCs w:val="24"/>
              </w:rPr>
              <w:lastRenderedPageBreak/>
              <w:t>(Ф. № 11)</w:t>
            </w:r>
          </w:p>
        </w:tc>
      </w:tr>
      <w:tr w:rsidR="00294FE3" w:rsidRPr="00781581" w:rsidTr="00327FB8">
        <w:trPr>
          <w:trHeight w:val="178"/>
        </w:trPr>
        <w:tc>
          <w:tcPr>
            <w:tcW w:w="3705" w:type="dxa"/>
            <w:tcBorders>
              <w:top w:val="single" w:sz="4" w:space="0" w:color="auto"/>
              <w:left w:val="single" w:sz="4" w:space="0" w:color="auto"/>
              <w:bottom w:val="single" w:sz="4" w:space="0" w:color="auto"/>
              <w:right w:val="single" w:sz="4" w:space="0" w:color="auto"/>
            </w:tcBorders>
          </w:tcPr>
          <w:p w:rsidR="00294FE3" w:rsidRPr="00C01832" w:rsidRDefault="00294FE3" w:rsidP="002B77C3">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Пусть всегда будет мир </w:t>
            </w:r>
          </w:p>
        </w:tc>
        <w:tc>
          <w:tcPr>
            <w:tcW w:w="2551" w:type="dxa"/>
            <w:tcBorders>
              <w:top w:val="single" w:sz="4" w:space="0" w:color="auto"/>
              <w:left w:val="single" w:sz="4" w:space="0" w:color="auto"/>
              <w:bottom w:val="single" w:sz="4" w:space="0" w:color="auto"/>
              <w:right w:val="single" w:sz="4" w:space="0" w:color="auto"/>
            </w:tcBorders>
          </w:tcPr>
          <w:p w:rsidR="00294FE3" w:rsidRPr="00C01832"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Выставка-экспозиция </w:t>
            </w:r>
          </w:p>
        </w:tc>
        <w:tc>
          <w:tcPr>
            <w:tcW w:w="1575" w:type="dxa"/>
            <w:tcBorders>
              <w:top w:val="single" w:sz="4" w:space="0" w:color="auto"/>
              <w:left w:val="single" w:sz="4" w:space="0" w:color="auto"/>
              <w:bottom w:val="single" w:sz="4" w:space="0" w:color="auto"/>
              <w:right w:val="single" w:sz="4" w:space="0" w:color="auto"/>
            </w:tcBorders>
          </w:tcPr>
          <w:p w:rsidR="00294FE3" w:rsidRPr="00C01832" w:rsidRDefault="00294FE3" w:rsidP="002B77C3">
            <w:pPr>
              <w:spacing w:after="0" w:line="240" w:lineRule="auto"/>
              <w:jc w:val="both"/>
              <w:rPr>
                <w:rFonts w:ascii="Times New Roman" w:hAnsi="Times New Roman"/>
                <w:sz w:val="28"/>
                <w:szCs w:val="28"/>
              </w:rPr>
            </w:pPr>
            <w:r w:rsidRPr="00C01832">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C01832" w:rsidRDefault="00294FE3" w:rsidP="002B77C3">
            <w:pPr>
              <w:spacing w:after="0" w:line="240" w:lineRule="auto"/>
              <w:jc w:val="both"/>
              <w:rPr>
                <w:rFonts w:ascii="Times New Roman" w:hAnsi="Times New Roman"/>
                <w:sz w:val="24"/>
                <w:szCs w:val="24"/>
              </w:rPr>
            </w:pPr>
            <w:r w:rsidRPr="00C01832">
              <w:rPr>
                <w:rFonts w:ascii="Times New Roman" w:hAnsi="Times New Roman"/>
                <w:sz w:val="24"/>
                <w:szCs w:val="24"/>
              </w:rPr>
              <w:t>Никулинская сельская библиотека</w:t>
            </w:r>
          </w:p>
          <w:p w:rsidR="00294FE3" w:rsidRPr="00C01832" w:rsidRDefault="00294FE3" w:rsidP="002B77C3">
            <w:pPr>
              <w:spacing w:after="0" w:line="240" w:lineRule="auto"/>
              <w:jc w:val="both"/>
              <w:rPr>
                <w:rFonts w:ascii="Times New Roman" w:hAnsi="Times New Roman"/>
                <w:sz w:val="28"/>
                <w:szCs w:val="28"/>
              </w:rPr>
            </w:pPr>
            <w:r w:rsidRPr="00C01832">
              <w:rPr>
                <w:rFonts w:ascii="Times New Roman" w:hAnsi="Times New Roman"/>
                <w:sz w:val="24"/>
                <w:szCs w:val="24"/>
              </w:rPr>
              <w:t>(Ф. № 11)</w:t>
            </w:r>
          </w:p>
        </w:tc>
      </w:tr>
      <w:tr w:rsidR="00294FE3" w:rsidRPr="00781581" w:rsidTr="00327FB8">
        <w:trPr>
          <w:trHeight w:val="178"/>
        </w:trPr>
        <w:tc>
          <w:tcPr>
            <w:tcW w:w="3705" w:type="dxa"/>
            <w:tcBorders>
              <w:top w:val="single" w:sz="4" w:space="0" w:color="auto"/>
              <w:left w:val="single" w:sz="4" w:space="0" w:color="auto"/>
              <w:bottom w:val="single" w:sz="4" w:space="0" w:color="auto"/>
              <w:right w:val="single" w:sz="4" w:space="0" w:color="auto"/>
            </w:tcBorders>
          </w:tcPr>
          <w:p w:rsidR="00294FE3" w:rsidRPr="00C01832" w:rsidRDefault="00294FE3" w:rsidP="002B77C3">
            <w:pPr>
              <w:spacing w:after="0" w:line="240" w:lineRule="auto"/>
              <w:jc w:val="both"/>
              <w:rPr>
                <w:rFonts w:ascii="Times New Roman" w:hAnsi="Times New Roman"/>
                <w:sz w:val="28"/>
                <w:szCs w:val="28"/>
              </w:rPr>
            </w:pPr>
            <w:r>
              <w:rPr>
                <w:rFonts w:ascii="Times New Roman" w:hAnsi="Times New Roman"/>
                <w:sz w:val="28"/>
                <w:szCs w:val="28"/>
              </w:rPr>
              <w:t>Помним, помним и всегда будем помнить</w:t>
            </w:r>
          </w:p>
        </w:tc>
        <w:tc>
          <w:tcPr>
            <w:tcW w:w="2551" w:type="dxa"/>
            <w:tcBorders>
              <w:top w:val="single" w:sz="4" w:space="0" w:color="auto"/>
              <w:left w:val="single" w:sz="4" w:space="0" w:color="auto"/>
              <w:bottom w:val="single" w:sz="4" w:space="0" w:color="auto"/>
              <w:right w:val="single" w:sz="4" w:space="0" w:color="auto"/>
            </w:tcBorders>
          </w:tcPr>
          <w:p w:rsidR="00294FE3" w:rsidRPr="00C01832"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Митинг </w:t>
            </w:r>
          </w:p>
        </w:tc>
        <w:tc>
          <w:tcPr>
            <w:tcW w:w="1575" w:type="dxa"/>
            <w:tcBorders>
              <w:top w:val="single" w:sz="4" w:space="0" w:color="auto"/>
              <w:left w:val="single" w:sz="4" w:space="0" w:color="auto"/>
              <w:bottom w:val="single" w:sz="4" w:space="0" w:color="auto"/>
              <w:right w:val="single" w:sz="4" w:space="0" w:color="auto"/>
            </w:tcBorders>
          </w:tcPr>
          <w:p w:rsidR="00294FE3" w:rsidRPr="00C01832" w:rsidRDefault="00294FE3" w:rsidP="002B77C3">
            <w:pPr>
              <w:spacing w:after="0" w:line="240" w:lineRule="auto"/>
              <w:jc w:val="both"/>
              <w:rPr>
                <w:rFonts w:ascii="Times New Roman" w:hAnsi="Times New Roman"/>
                <w:sz w:val="28"/>
                <w:szCs w:val="28"/>
              </w:rPr>
            </w:pPr>
            <w:r w:rsidRPr="00C01832">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C01832" w:rsidRDefault="00294FE3" w:rsidP="002B77C3">
            <w:pPr>
              <w:spacing w:after="0" w:line="240" w:lineRule="auto"/>
              <w:jc w:val="both"/>
              <w:rPr>
                <w:rFonts w:ascii="Times New Roman" w:hAnsi="Times New Roman"/>
                <w:sz w:val="24"/>
                <w:szCs w:val="24"/>
              </w:rPr>
            </w:pPr>
            <w:r w:rsidRPr="00C01832">
              <w:rPr>
                <w:rFonts w:ascii="Times New Roman" w:hAnsi="Times New Roman"/>
                <w:sz w:val="24"/>
                <w:szCs w:val="24"/>
              </w:rPr>
              <w:t>Никулинская сельская библиотека</w:t>
            </w:r>
          </w:p>
          <w:p w:rsidR="00294FE3" w:rsidRPr="00C01832" w:rsidRDefault="00294FE3" w:rsidP="002B77C3">
            <w:pPr>
              <w:spacing w:after="0" w:line="240" w:lineRule="auto"/>
              <w:jc w:val="both"/>
              <w:rPr>
                <w:rFonts w:ascii="Times New Roman" w:hAnsi="Times New Roman"/>
                <w:sz w:val="28"/>
                <w:szCs w:val="28"/>
              </w:rPr>
            </w:pPr>
            <w:r w:rsidRPr="00C01832">
              <w:rPr>
                <w:rFonts w:ascii="Times New Roman" w:hAnsi="Times New Roman"/>
                <w:sz w:val="24"/>
                <w:szCs w:val="24"/>
              </w:rPr>
              <w:t>(Ф. № 11)</w:t>
            </w:r>
          </w:p>
        </w:tc>
      </w:tr>
      <w:tr w:rsidR="00294FE3" w:rsidRPr="00781581" w:rsidTr="00327FB8">
        <w:trPr>
          <w:trHeight w:val="178"/>
        </w:trPr>
        <w:tc>
          <w:tcPr>
            <w:tcW w:w="3705" w:type="dxa"/>
            <w:tcBorders>
              <w:top w:val="single" w:sz="4" w:space="0" w:color="auto"/>
              <w:left w:val="single" w:sz="4" w:space="0" w:color="auto"/>
              <w:bottom w:val="single" w:sz="4" w:space="0" w:color="auto"/>
              <w:right w:val="single" w:sz="4" w:space="0" w:color="auto"/>
            </w:tcBorders>
          </w:tcPr>
          <w:p w:rsidR="00294FE3" w:rsidRPr="00E63585" w:rsidRDefault="00294FE3" w:rsidP="002B77C3">
            <w:pPr>
              <w:pStyle w:val="a9"/>
              <w:spacing w:after="0" w:line="240" w:lineRule="auto"/>
              <w:ind w:left="0"/>
              <w:jc w:val="both"/>
              <w:rPr>
                <w:rFonts w:ascii="Times New Roman" w:hAnsi="Times New Roman"/>
                <w:sz w:val="28"/>
              </w:rPr>
            </w:pPr>
            <w:r>
              <w:rPr>
                <w:rFonts w:ascii="Times New Roman" w:hAnsi="Times New Roman"/>
                <w:sz w:val="28"/>
              </w:rPr>
              <w:t xml:space="preserve">Не померкнет свет Победы </w:t>
            </w:r>
          </w:p>
        </w:tc>
        <w:tc>
          <w:tcPr>
            <w:tcW w:w="2551" w:type="dxa"/>
            <w:tcBorders>
              <w:top w:val="single" w:sz="4" w:space="0" w:color="auto"/>
              <w:left w:val="single" w:sz="4" w:space="0" w:color="auto"/>
              <w:bottom w:val="single" w:sz="4" w:space="0" w:color="auto"/>
              <w:right w:val="single" w:sz="4" w:space="0" w:color="auto"/>
            </w:tcBorders>
          </w:tcPr>
          <w:p w:rsidR="00294FE3" w:rsidRPr="00E63585" w:rsidRDefault="00294FE3" w:rsidP="002B77C3">
            <w:pPr>
              <w:pStyle w:val="a9"/>
              <w:spacing w:after="0" w:line="240" w:lineRule="auto"/>
              <w:ind w:left="0"/>
              <w:jc w:val="both"/>
              <w:rPr>
                <w:rFonts w:ascii="Times New Roman" w:hAnsi="Times New Roman"/>
                <w:sz w:val="28"/>
              </w:rPr>
            </w:pPr>
            <w:r>
              <w:rPr>
                <w:rFonts w:ascii="Times New Roman" w:hAnsi="Times New Roman"/>
                <w:sz w:val="28"/>
              </w:rPr>
              <w:t xml:space="preserve">Выставка-память </w:t>
            </w:r>
          </w:p>
        </w:tc>
        <w:tc>
          <w:tcPr>
            <w:tcW w:w="1575" w:type="dxa"/>
            <w:tcBorders>
              <w:top w:val="single" w:sz="4" w:space="0" w:color="auto"/>
              <w:left w:val="single" w:sz="4" w:space="0" w:color="auto"/>
              <w:bottom w:val="single" w:sz="4" w:space="0" w:color="auto"/>
              <w:right w:val="single" w:sz="4" w:space="0" w:color="auto"/>
            </w:tcBorders>
          </w:tcPr>
          <w:p w:rsidR="00294FE3" w:rsidRPr="00E63585" w:rsidRDefault="00294FE3" w:rsidP="002B77C3">
            <w:pPr>
              <w:pStyle w:val="a9"/>
              <w:spacing w:after="0" w:line="240" w:lineRule="auto"/>
              <w:ind w:left="0"/>
              <w:jc w:val="both"/>
              <w:rPr>
                <w:rFonts w:ascii="Times New Roman" w:hAnsi="Times New Roman"/>
                <w:sz w:val="28"/>
              </w:rPr>
            </w:pPr>
            <w:r w:rsidRPr="00E63585">
              <w:rPr>
                <w:rFonts w:ascii="Times New Roman" w:hAnsi="Times New Roman"/>
                <w:sz w:val="28"/>
              </w:rPr>
              <w:t>Апрель-май</w:t>
            </w:r>
          </w:p>
        </w:tc>
        <w:tc>
          <w:tcPr>
            <w:tcW w:w="2092" w:type="dxa"/>
            <w:tcBorders>
              <w:top w:val="single" w:sz="4" w:space="0" w:color="auto"/>
              <w:left w:val="single" w:sz="4" w:space="0" w:color="auto"/>
              <w:bottom w:val="single" w:sz="4" w:space="0" w:color="auto"/>
              <w:right w:val="single" w:sz="4" w:space="0" w:color="auto"/>
            </w:tcBorders>
          </w:tcPr>
          <w:p w:rsidR="00294FE3" w:rsidRPr="00E63585" w:rsidRDefault="00294FE3" w:rsidP="002B77C3">
            <w:pPr>
              <w:spacing w:after="0" w:line="240" w:lineRule="auto"/>
              <w:jc w:val="both"/>
              <w:rPr>
                <w:rFonts w:ascii="Times New Roman" w:hAnsi="Times New Roman"/>
                <w:sz w:val="24"/>
                <w:szCs w:val="24"/>
              </w:rPr>
            </w:pPr>
            <w:r w:rsidRPr="00E63585">
              <w:rPr>
                <w:rFonts w:ascii="Times New Roman" w:hAnsi="Times New Roman"/>
                <w:sz w:val="24"/>
                <w:szCs w:val="24"/>
              </w:rPr>
              <w:t>Петропавловская сельская библиотека</w:t>
            </w:r>
          </w:p>
          <w:p w:rsidR="00294FE3" w:rsidRPr="00E63585" w:rsidRDefault="00294FE3" w:rsidP="002B77C3">
            <w:pPr>
              <w:spacing w:after="0" w:line="240" w:lineRule="auto"/>
              <w:jc w:val="both"/>
              <w:rPr>
                <w:rFonts w:ascii="Times New Roman" w:hAnsi="Times New Roman"/>
                <w:sz w:val="28"/>
                <w:szCs w:val="28"/>
              </w:rPr>
            </w:pPr>
            <w:r w:rsidRPr="00E63585">
              <w:rPr>
                <w:rFonts w:ascii="Times New Roman" w:hAnsi="Times New Roman"/>
                <w:sz w:val="24"/>
                <w:szCs w:val="24"/>
              </w:rPr>
              <w:t>(Ф. № 12)</w:t>
            </w:r>
          </w:p>
        </w:tc>
      </w:tr>
      <w:tr w:rsidR="00294FE3" w:rsidRPr="00781581" w:rsidTr="009B6EBB">
        <w:trPr>
          <w:trHeight w:val="178"/>
        </w:trPr>
        <w:tc>
          <w:tcPr>
            <w:tcW w:w="3705" w:type="dxa"/>
            <w:tcBorders>
              <w:top w:val="single" w:sz="4" w:space="0" w:color="auto"/>
              <w:left w:val="single" w:sz="4" w:space="0" w:color="auto"/>
              <w:bottom w:val="single" w:sz="4" w:space="0" w:color="auto"/>
              <w:right w:val="single" w:sz="4" w:space="0" w:color="auto"/>
            </w:tcBorders>
          </w:tcPr>
          <w:p w:rsidR="00294FE3" w:rsidRPr="00E63585" w:rsidRDefault="00294FE3" w:rsidP="002B77C3">
            <w:pPr>
              <w:pStyle w:val="a9"/>
              <w:spacing w:after="0" w:line="240" w:lineRule="auto"/>
              <w:ind w:left="0"/>
              <w:jc w:val="both"/>
              <w:rPr>
                <w:rFonts w:ascii="Times New Roman" w:hAnsi="Times New Roman"/>
                <w:sz w:val="28"/>
              </w:rPr>
            </w:pPr>
            <w:r>
              <w:rPr>
                <w:rFonts w:ascii="Times New Roman" w:hAnsi="Times New Roman"/>
                <w:sz w:val="28"/>
              </w:rPr>
              <w:t xml:space="preserve">Слава тебе, победитель – солдат </w:t>
            </w:r>
          </w:p>
        </w:tc>
        <w:tc>
          <w:tcPr>
            <w:tcW w:w="2551" w:type="dxa"/>
            <w:tcBorders>
              <w:top w:val="single" w:sz="4" w:space="0" w:color="auto"/>
              <w:left w:val="single" w:sz="4" w:space="0" w:color="auto"/>
              <w:bottom w:val="single" w:sz="4" w:space="0" w:color="auto"/>
              <w:right w:val="single" w:sz="4" w:space="0" w:color="auto"/>
            </w:tcBorders>
          </w:tcPr>
          <w:p w:rsidR="00294FE3" w:rsidRPr="00E63585" w:rsidRDefault="00294FE3" w:rsidP="002B77C3">
            <w:pPr>
              <w:pStyle w:val="a9"/>
              <w:spacing w:after="0" w:line="240" w:lineRule="auto"/>
              <w:ind w:left="0"/>
              <w:jc w:val="both"/>
              <w:rPr>
                <w:rFonts w:ascii="Times New Roman" w:hAnsi="Times New Roman"/>
                <w:sz w:val="28"/>
              </w:rPr>
            </w:pPr>
            <w:r>
              <w:rPr>
                <w:rFonts w:ascii="Times New Roman" w:hAnsi="Times New Roman"/>
                <w:sz w:val="28"/>
              </w:rPr>
              <w:t>Акция «Читаем детям о войне»</w:t>
            </w:r>
          </w:p>
        </w:tc>
        <w:tc>
          <w:tcPr>
            <w:tcW w:w="1575" w:type="dxa"/>
            <w:tcBorders>
              <w:top w:val="single" w:sz="4" w:space="0" w:color="auto"/>
              <w:left w:val="single" w:sz="4" w:space="0" w:color="auto"/>
              <w:bottom w:val="single" w:sz="4" w:space="0" w:color="auto"/>
              <w:right w:val="single" w:sz="4" w:space="0" w:color="auto"/>
            </w:tcBorders>
          </w:tcPr>
          <w:p w:rsidR="00294FE3" w:rsidRPr="00E63585" w:rsidRDefault="00294FE3" w:rsidP="002B77C3">
            <w:pPr>
              <w:pStyle w:val="a9"/>
              <w:spacing w:after="0" w:line="240" w:lineRule="auto"/>
              <w:ind w:left="0"/>
              <w:jc w:val="both"/>
              <w:rPr>
                <w:rFonts w:ascii="Times New Roman" w:hAnsi="Times New Roman"/>
                <w:sz w:val="28"/>
              </w:rPr>
            </w:pPr>
            <w:r w:rsidRPr="00E63585">
              <w:rPr>
                <w:rFonts w:ascii="Times New Roman" w:hAnsi="Times New Roman"/>
                <w:sz w:val="28"/>
              </w:rPr>
              <w:t>Май</w:t>
            </w:r>
          </w:p>
        </w:tc>
        <w:tc>
          <w:tcPr>
            <w:tcW w:w="2092" w:type="dxa"/>
            <w:tcBorders>
              <w:top w:val="single" w:sz="4" w:space="0" w:color="auto"/>
              <w:left w:val="single" w:sz="4" w:space="0" w:color="auto"/>
              <w:bottom w:val="single" w:sz="4" w:space="0" w:color="auto"/>
              <w:right w:val="single" w:sz="4" w:space="0" w:color="auto"/>
            </w:tcBorders>
          </w:tcPr>
          <w:p w:rsidR="00294FE3" w:rsidRPr="00E63585" w:rsidRDefault="00294FE3" w:rsidP="002B77C3">
            <w:pPr>
              <w:spacing w:after="0" w:line="240" w:lineRule="auto"/>
              <w:jc w:val="both"/>
              <w:rPr>
                <w:rFonts w:ascii="Times New Roman" w:hAnsi="Times New Roman"/>
                <w:sz w:val="24"/>
                <w:szCs w:val="24"/>
              </w:rPr>
            </w:pPr>
            <w:r w:rsidRPr="00E63585">
              <w:rPr>
                <w:rFonts w:ascii="Times New Roman" w:hAnsi="Times New Roman"/>
                <w:sz w:val="24"/>
                <w:szCs w:val="24"/>
              </w:rPr>
              <w:t>Петропавловская сельская библиотека</w:t>
            </w:r>
          </w:p>
          <w:p w:rsidR="00294FE3" w:rsidRPr="00E63585" w:rsidRDefault="00294FE3" w:rsidP="002B77C3">
            <w:pPr>
              <w:spacing w:after="0" w:line="240" w:lineRule="auto"/>
              <w:jc w:val="both"/>
              <w:rPr>
                <w:rFonts w:ascii="Times New Roman" w:hAnsi="Times New Roman"/>
                <w:sz w:val="28"/>
                <w:szCs w:val="28"/>
              </w:rPr>
            </w:pPr>
            <w:r w:rsidRPr="00E63585">
              <w:rPr>
                <w:rFonts w:ascii="Times New Roman" w:hAnsi="Times New Roman"/>
                <w:sz w:val="24"/>
                <w:szCs w:val="24"/>
              </w:rPr>
              <w:t>(Ф. № 12)</w:t>
            </w:r>
          </w:p>
        </w:tc>
      </w:tr>
      <w:tr w:rsidR="00294FE3" w:rsidRPr="00781581" w:rsidTr="009B6EBB">
        <w:trPr>
          <w:trHeight w:val="178"/>
        </w:trPr>
        <w:tc>
          <w:tcPr>
            <w:tcW w:w="3705" w:type="dxa"/>
            <w:tcBorders>
              <w:top w:val="single" w:sz="4" w:space="0" w:color="auto"/>
              <w:left w:val="single" w:sz="4" w:space="0" w:color="auto"/>
              <w:bottom w:val="single" w:sz="4" w:space="0" w:color="auto"/>
              <w:right w:val="single" w:sz="4" w:space="0" w:color="auto"/>
            </w:tcBorders>
          </w:tcPr>
          <w:p w:rsidR="00294FE3" w:rsidRPr="00E63585" w:rsidRDefault="00294FE3" w:rsidP="002B77C3">
            <w:pPr>
              <w:pStyle w:val="a9"/>
              <w:spacing w:after="0" w:line="240" w:lineRule="auto"/>
              <w:ind w:left="0"/>
              <w:jc w:val="both"/>
              <w:rPr>
                <w:rFonts w:ascii="Times New Roman" w:hAnsi="Times New Roman"/>
                <w:sz w:val="28"/>
              </w:rPr>
            </w:pPr>
            <w:r>
              <w:rPr>
                <w:rFonts w:ascii="Times New Roman" w:hAnsi="Times New Roman"/>
                <w:sz w:val="28"/>
              </w:rPr>
              <w:t xml:space="preserve">Георгиевская ленточка каждому читателю </w:t>
            </w:r>
          </w:p>
        </w:tc>
        <w:tc>
          <w:tcPr>
            <w:tcW w:w="2551" w:type="dxa"/>
            <w:tcBorders>
              <w:top w:val="single" w:sz="4" w:space="0" w:color="auto"/>
              <w:left w:val="single" w:sz="4" w:space="0" w:color="auto"/>
              <w:bottom w:val="single" w:sz="4" w:space="0" w:color="auto"/>
              <w:right w:val="single" w:sz="4" w:space="0" w:color="auto"/>
            </w:tcBorders>
          </w:tcPr>
          <w:p w:rsidR="00294FE3" w:rsidRPr="00E63585" w:rsidRDefault="00294FE3" w:rsidP="002B77C3">
            <w:pPr>
              <w:pStyle w:val="a9"/>
              <w:spacing w:after="0" w:line="240" w:lineRule="auto"/>
              <w:ind w:left="0"/>
              <w:jc w:val="both"/>
              <w:rPr>
                <w:rFonts w:ascii="Times New Roman" w:hAnsi="Times New Roman"/>
                <w:sz w:val="28"/>
              </w:rPr>
            </w:pPr>
            <w:r>
              <w:rPr>
                <w:rFonts w:ascii="Times New Roman" w:hAnsi="Times New Roman"/>
                <w:sz w:val="28"/>
              </w:rPr>
              <w:t xml:space="preserve">Акция </w:t>
            </w:r>
          </w:p>
        </w:tc>
        <w:tc>
          <w:tcPr>
            <w:tcW w:w="1575" w:type="dxa"/>
            <w:tcBorders>
              <w:top w:val="single" w:sz="4" w:space="0" w:color="auto"/>
              <w:left w:val="single" w:sz="4" w:space="0" w:color="auto"/>
              <w:bottom w:val="single" w:sz="4" w:space="0" w:color="auto"/>
              <w:right w:val="single" w:sz="4" w:space="0" w:color="auto"/>
            </w:tcBorders>
          </w:tcPr>
          <w:p w:rsidR="00294FE3" w:rsidRPr="00E63585" w:rsidRDefault="00294FE3" w:rsidP="002B77C3">
            <w:pPr>
              <w:pStyle w:val="a9"/>
              <w:spacing w:after="0" w:line="240" w:lineRule="auto"/>
              <w:ind w:left="0"/>
              <w:jc w:val="both"/>
              <w:rPr>
                <w:rFonts w:ascii="Times New Roman" w:hAnsi="Times New Roman"/>
                <w:sz w:val="28"/>
              </w:rPr>
            </w:pPr>
            <w:r w:rsidRPr="00E63585">
              <w:rPr>
                <w:rFonts w:ascii="Times New Roman" w:hAnsi="Times New Roman"/>
                <w:sz w:val="28"/>
              </w:rPr>
              <w:t>Май</w:t>
            </w:r>
          </w:p>
        </w:tc>
        <w:tc>
          <w:tcPr>
            <w:tcW w:w="2092" w:type="dxa"/>
            <w:tcBorders>
              <w:top w:val="single" w:sz="4" w:space="0" w:color="auto"/>
              <w:left w:val="single" w:sz="4" w:space="0" w:color="auto"/>
              <w:bottom w:val="single" w:sz="4" w:space="0" w:color="auto"/>
              <w:right w:val="single" w:sz="4" w:space="0" w:color="auto"/>
            </w:tcBorders>
          </w:tcPr>
          <w:p w:rsidR="00294FE3" w:rsidRPr="00E63585" w:rsidRDefault="00294FE3" w:rsidP="002B77C3">
            <w:pPr>
              <w:spacing w:after="0" w:line="240" w:lineRule="auto"/>
              <w:jc w:val="both"/>
              <w:rPr>
                <w:rFonts w:ascii="Times New Roman" w:hAnsi="Times New Roman"/>
                <w:sz w:val="24"/>
                <w:szCs w:val="24"/>
              </w:rPr>
            </w:pPr>
            <w:r w:rsidRPr="00E63585">
              <w:rPr>
                <w:rFonts w:ascii="Times New Roman" w:hAnsi="Times New Roman"/>
                <w:sz w:val="24"/>
                <w:szCs w:val="24"/>
              </w:rPr>
              <w:t>Петропавловская сельская библиотека</w:t>
            </w:r>
          </w:p>
          <w:p w:rsidR="00294FE3" w:rsidRPr="00E63585" w:rsidRDefault="00294FE3" w:rsidP="002B77C3">
            <w:pPr>
              <w:spacing w:after="0" w:line="240" w:lineRule="auto"/>
              <w:jc w:val="both"/>
              <w:rPr>
                <w:rFonts w:ascii="Times New Roman" w:hAnsi="Times New Roman"/>
                <w:sz w:val="28"/>
                <w:szCs w:val="28"/>
              </w:rPr>
            </w:pPr>
            <w:r w:rsidRPr="00E63585">
              <w:rPr>
                <w:rFonts w:ascii="Times New Roman" w:hAnsi="Times New Roman"/>
                <w:sz w:val="24"/>
                <w:szCs w:val="24"/>
              </w:rPr>
              <w:t>(Ф. № 12)</w:t>
            </w:r>
          </w:p>
        </w:tc>
      </w:tr>
      <w:tr w:rsidR="00294FE3" w:rsidRPr="00781581" w:rsidTr="009B6EBB">
        <w:trPr>
          <w:trHeight w:val="178"/>
        </w:trPr>
        <w:tc>
          <w:tcPr>
            <w:tcW w:w="3705" w:type="dxa"/>
            <w:tcBorders>
              <w:top w:val="single" w:sz="4" w:space="0" w:color="auto"/>
              <w:left w:val="single" w:sz="4" w:space="0" w:color="auto"/>
              <w:bottom w:val="single" w:sz="4" w:space="0" w:color="auto"/>
              <w:right w:val="single" w:sz="4" w:space="0" w:color="auto"/>
            </w:tcBorders>
          </w:tcPr>
          <w:p w:rsidR="00294FE3" w:rsidRPr="00E63585" w:rsidRDefault="00294FE3" w:rsidP="002B77C3">
            <w:pPr>
              <w:pStyle w:val="a9"/>
              <w:spacing w:after="0" w:line="240" w:lineRule="auto"/>
              <w:ind w:left="0"/>
              <w:jc w:val="both"/>
              <w:rPr>
                <w:rFonts w:ascii="Times New Roman" w:hAnsi="Times New Roman"/>
                <w:sz w:val="28"/>
              </w:rPr>
            </w:pPr>
            <w:r>
              <w:rPr>
                <w:rFonts w:ascii="Times New Roman" w:hAnsi="Times New Roman"/>
                <w:sz w:val="28"/>
              </w:rPr>
              <w:t xml:space="preserve">Опаленное детство </w:t>
            </w:r>
          </w:p>
        </w:tc>
        <w:tc>
          <w:tcPr>
            <w:tcW w:w="2551" w:type="dxa"/>
            <w:tcBorders>
              <w:top w:val="single" w:sz="4" w:space="0" w:color="auto"/>
              <w:left w:val="single" w:sz="4" w:space="0" w:color="auto"/>
              <w:bottom w:val="single" w:sz="4" w:space="0" w:color="auto"/>
              <w:right w:val="single" w:sz="4" w:space="0" w:color="auto"/>
            </w:tcBorders>
          </w:tcPr>
          <w:p w:rsidR="00294FE3" w:rsidRPr="00E63585" w:rsidRDefault="00294FE3" w:rsidP="002B77C3">
            <w:pPr>
              <w:pStyle w:val="a9"/>
              <w:spacing w:after="0" w:line="240" w:lineRule="auto"/>
              <w:ind w:left="0"/>
              <w:jc w:val="both"/>
              <w:rPr>
                <w:rFonts w:ascii="Times New Roman" w:hAnsi="Times New Roman"/>
                <w:sz w:val="28"/>
              </w:rPr>
            </w:pPr>
            <w:r>
              <w:rPr>
                <w:rFonts w:ascii="Times New Roman" w:hAnsi="Times New Roman"/>
                <w:sz w:val="28"/>
              </w:rPr>
              <w:t xml:space="preserve">Патриотический час </w:t>
            </w:r>
          </w:p>
        </w:tc>
        <w:tc>
          <w:tcPr>
            <w:tcW w:w="1575" w:type="dxa"/>
            <w:tcBorders>
              <w:top w:val="single" w:sz="4" w:space="0" w:color="auto"/>
              <w:left w:val="single" w:sz="4" w:space="0" w:color="auto"/>
              <w:bottom w:val="single" w:sz="4" w:space="0" w:color="auto"/>
              <w:right w:val="single" w:sz="4" w:space="0" w:color="auto"/>
            </w:tcBorders>
          </w:tcPr>
          <w:p w:rsidR="00294FE3" w:rsidRPr="00E63585" w:rsidRDefault="00294FE3" w:rsidP="002B77C3">
            <w:pPr>
              <w:pStyle w:val="a9"/>
              <w:spacing w:after="0" w:line="240" w:lineRule="auto"/>
              <w:ind w:left="0"/>
              <w:jc w:val="both"/>
              <w:rPr>
                <w:rFonts w:ascii="Times New Roman" w:hAnsi="Times New Roman"/>
                <w:sz w:val="28"/>
              </w:rPr>
            </w:pPr>
            <w:r w:rsidRPr="00E63585">
              <w:rPr>
                <w:rFonts w:ascii="Times New Roman" w:hAnsi="Times New Roman"/>
                <w:sz w:val="28"/>
              </w:rPr>
              <w:t>Май</w:t>
            </w:r>
          </w:p>
        </w:tc>
        <w:tc>
          <w:tcPr>
            <w:tcW w:w="2092" w:type="dxa"/>
            <w:tcBorders>
              <w:top w:val="single" w:sz="4" w:space="0" w:color="auto"/>
              <w:left w:val="single" w:sz="4" w:space="0" w:color="auto"/>
              <w:bottom w:val="single" w:sz="4" w:space="0" w:color="auto"/>
              <w:right w:val="single" w:sz="4" w:space="0" w:color="auto"/>
            </w:tcBorders>
          </w:tcPr>
          <w:p w:rsidR="00294FE3" w:rsidRPr="00E63585" w:rsidRDefault="00294FE3" w:rsidP="002B77C3">
            <w:pPr>
              <w:spacing w:after="0" w:line="240" w:lineRule="auto"/>
              <w:jc w:val="both"/>
              <w:rPr>
                <w:rFonts w:ascii="Times New Roman" w:hAnsi="Times New Roman"/>
                <w:sz w:val="24"/>
                <w:szCs w:val="24"/>
              </w:rPr>
            </w:pPr>
            <w:r w:rsidRPr="00E63585">
              <w:rPr>
                <w:rFonts w:ascii="Times New Roman" w:hAnsi="Times New Roman"/>
                <w:sz w:val="24"/>
                <w:szCs w:val="24"/>
              </w:rPr>
              <w:t>Петропавловская сельская библиотека</w:t>
            </w:r>
          </w:p>
          <w:p w:rsidR="00294FE3" w:rsidRPr="00E63585" w:rsidRDefault="00294FE3" w:rsidP="002B77C3">
            <w:pPr>
              <w:spacing w:after="0" w:line="240" w:lineRule="auto"/>
              <w:jc w:val="both"/>
              <w:rPr>
                <w:rFonts w:ascii="Times New Roman" w:hAnsi="Times New Roman"/>
                <w:sz w:val="28"/>
                <w:szCs w:val="28"/>
              </w:rPr>
            </w:pPr>
            <w:r w:rsidRPr="00E63585">
              <w:rPr>
                <w:rFonts w:ascii="Times New Roman" w:hAnsi="Times New Roman"/>
                <w:sz w:val="24"/>
                <w:szCs w:val="24"/>
              </w:rPr>
              <w:t>(Ф. № 12)</w:t>
            </w:r>
          </w:p>
        </w:tc>
      </w:tr>
      <w:tr w:rsidR="00294FE3" w:rsidRPr="00781581" w:rsidTr="00ED60AC">
        <w:trPr>
          <w:trHeight w:val="340"/>
        </w:trPr>
        <w:tc>
          <w:tcPr>
            <w:tcW w:w="3705" w:type="dxa"/>
            <w:tcBorders>
              <w:top w:val="single" w:sz="4" w:space="0" w:color="auto"/>
              <w:left w:val="single" w:sz="4" w:space="0" w:color="auto"/>
              <w:bottom w:val="single" w:sz="4" w:space="0" w:color="auto"/>
              <w:right w:val="single" w:sz="4" w:space="0" w:color="auto"/>
            </w:tcBorders>
          </w:tcPr>
          <w:p w:rsidR="00294FE3" w:rsidRPr="0020214F"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Юные герои сороковых, пороховых </w:t>
            </w:r>
          </w:p>
        </w:tc>
        <w:tc>
          <w:tcPr>
            <w:tcW w:w="2551" w:type="dxa"/>
            <w:tcBorders>
              <w:top w:val="single" w:sz="4" w:space="0" w:color="auto"/>
              <w:left w:val="single" w:sz="4" w:space="0" w:color="auto"/>
              <w:bottom w:val="single" w:sz="4" w:space="0" w:color="auto"/>
              <w:right w:val="single" w:sz="4" w:space="0" w:color="auto"/>
            </w:tcBorders>
          </w:tcPr>
          <w:p w:rsidR="00294FE3" w:rsidRPr="0020214F"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Книжная выставка </w:t>
            </w:r>
          </w:p>
        </w:tc>
        <w:tc>
          <w:tcPr>
            <w:tcW w:w="1575" w:type="dxa"/>
            <w:tcBorders>
              <w:top w:val="single" w:sz="4" w:space="0" w:color="auto"/>
              <w:left w:val="single" w:sz="4" w:space="0" w:color="auto"/>
              <w:bottom w:val="single" w:sz="4" w:space="0" w:color="auto"/>
              <w:right w:val="single" w:sz="4" w:space="0" w:color="auto"/>
            </w:tcBorders>
          </w:tcPr>
          <w:p w:rsidR="00294FE3" w:rsidRPr="0020214F" w:rsidRDefault="00294FE3" w:rsidP="0020214F">
            <w:pPr>
              <w:spacing w:after="0" w:line="240" w:lineRule="auto"/>
              <w:jc w:val="both"/>
              <w:rPr>
                <w:rFonts w:ascii="Times New Roman" w:hAnsi="Times New Roman"/>
                <w:sz w:val="28"/>
                <w:szCs w:val="28"/>
              </w:rPr>
            </w:pPr>
            <w:r>
              <w:rPr>
                <w:rFonts w:ascii="Times New Roman" w:hAnsi="Times New Roman"/>
                <w:sz w:val="28"/>
                <w:szCs w:val="28"/>
              </w:rPr>
              <w:t>Апрель - м</w:t>
            </w:r>
            <w:r w:rsidRPr="0020214F">
              <w:rPr>
                <w:rFonts w:ascii="Times New Roman" w:hAnsi="Times New Roman"/>
                <w:sz w:val="28"/>
                <w:szCs w:val="28"/>
              </w:rPr>
              <w:t xml:space="preserve">ай </w:t>
            </w:r>
          </w:p>
        </w:tc>
        <w:tc>
          <w:tcPr>
            <w:tcW w:w="2092" w:type="dxa"/>
            <w:tcBorders>
              <w:top w:val="single" w:sz="4" w:space="0" w:color="auto"/>
              <w:left w:val="single" w:sz="4" w:space="0" w:color="auto"/>
              <w:bottom w:val="single" w:sz="4" w:space="0" w:color="auto"/>
              <w:right w:val="single" w:sz="4" w:space="0" w:color="auto"/>
            </w:tcBorders>
          </w:tcPr>
          <w:p w:rsidR="00294FE3" w:rsidRPr="0020214F" w:rsidRDefault="00294FE3" w:rsidP="002B77C3">
            <w:pPr>
              <w:spacing w:after="0" w:line="240" w:lineRule="auto"/>
              <w:jc w:val="both"/>
              <w:rPr>
                <w:rFonts w:ascii="Times New Roman" w:hAnsi="Times New Roman"/>
                <w:sz w:val="24"/>
                <w:szCs w:val="24"/>
              </w:rPr>
            </w:pPr>
            <w:r w:rsidRPr="0020214F">
              <w:rPr>
                <w:rFonts w:ascii="Times New Roman" w:hAnsi="Times New Roman"/>
                <w:sz w:val="24"/>
                <w:szCs w:val="24"/>
              </w:rPr>
              <w:t>Чечуйская сельская библиотека</w:t>
            </w:r>
          </w:p>
          <w:p w:rsidR="00294FE3" w:rsidRPr="0020214F" w:rsidRDefault="00294FE3" w:rsidP="002B77C3">
            <w:pPr>
              <w:spacing w:after="0" w:line="240" w:lineRule="auto"/>
              <w:jc w:val="both"/>
              <w:rPr>
                <w:rFonts w:ascii="Times New Roman" w:hAnsi="Times New Roman"/>
                <w:sz w:val="28"/>
                <w:szCs w:val="28"/>
              </w:rPr>
            </w:pPr>
            <w:r w:rsidRPr="0020214F">
              <w:rPr>
                <w:rFonts w:ascii="Times New Roman" w:hAnsi="Times New Roman"/>
                <w:sz w:val="24"/>
                <w:szCs w:val="24"/>
              </w:rPr>
              <w:t>(Ф. № 15)</w:t>
            </w:r>
          </w:p>
        </w:tc>
      </w:tr>
      <w:tr w:rsidR="00294FE3" w:rsidRPr="00781581" w:rsidTr="00ED60AC">
        <w:trPr>
          <w:trHeight w:val="340"/>
        </w:trPr>
        <w:tc>
          <w:tcPr>
            <w:tcW w:w="3705" w:type="dxa"/>
            <w:tcBorders>
              <w:top w:val="single" w:sz="4" w:space="0" w:color="auto"/>
              <w:left w:val="single" w:sz="4" w:space="0" w:color="auto"/>
              <w:bottom w:val="single" w:sz="4" w:space="0" w:color="auto"/>
              <w:right w:val="single" w:sz="4" w:space="0" w:color="auto"/>
            </w:tcBorders>
          </w:tcPr>
          <w:p w:rsidR="00294FE3" w:rsidRPr="0020214F"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Прочитанная книга о войне – мой подарок ко Дню Победы </w:t>
            </w:r>
          </w:p>
        </w:tc>
        <w:tc>
          <w:tcPr>
            <w:tcW w:w="2551" w:type="dxa"/>
            <w:tcBorders>
              <w:top w:val="single" w:sz="4" w:space="0" w:color="auto"/>
              <w:left w:val="single" w:sz="4" w:space="0" w:color="auto"/>
              <w:bottom w:val="single" w:sz="4" w:space="0" w:color="auto"/>
              <w:right w:val="single" w:sz="4" w:space="0" w:color="auto"/>
            </w:tcBorders>
          </w:tcPr>
          <w:p w:rsidR="00294FE3" w:rsidRPr="0020214F" w:rsidRDefault="00294FE3" w:rsidP="002B77C3">
            <w:pPr>
              <w:spacing w:after="0" w:line="240" w:lineRule="auto"/>
              <w:jc w:val="both"/>
              <w:rPr>
                <w:rFonts w:ascii="Times New Roman" w:hAnsi="Times New Roman"/>
                <w:sz w:val="28"/>
                <w:szCs w:val="28"/>
              </w:rPr>
            </w:pPr>
            <w:r>
              <w:rPr>
                <w:rFonts w:ascii="Times New Roman" w:hAnsi="Times New Roman"/>
                <w:sz w:val="28"/>
                <w:szCs w:val="28"/>
              </w:rPr>
              <w:t>Неделя военной книги</w:t>
            </w:r>
          </w:p>
        </w:tc>
        <w:tc>
          <w:tcPr>
            <w:tcW w:w="1575" w:type="dxa"/>
            <w:tcBorders>
              <w:top w:val="single" w:sz="4" w:space="0" w:color="auto"/>
              <w:left w:val="single" w:sz="4" w:space="0" w:color="auto"/>
              <w:bottom w:val="single" w:sz="4" w:space="0" w:color="auto"/>
              <w:right w:val="single" w:sz="4" w:space="0" w:color="auto"/>
            </w:tcBorders>
          </w:tcPr>
          <w:p w:rsidR="00294FE3" w:rsidRPr="0020214F" w:rsidRDefault="00294FE3" w:rsidP="002B77C3">
            <w:pPr>
              <w:spacing w:after="0" w:line="240" w:lineRule="auto"/>
              <w:jc w:val="both"/>
              <w:rPr>
                <w:rFonts w:ascii="Times New Roman" w:hAnsi="Times New Roman"/>
                <w:sz w:val="28"/>
                <w:szCs w:val="28"/>
              </w:rPr>
            </w:pPr>
            <w:r w:rsidRPr="0020214F">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20214F" w:rsidRDefault="00294FE3" w:rsidP="002B77C3">
            <w:pPr>
              <w:spacing w:after="0" w:line="240" w:lineRule="auto"/>
              <w:jc w:val="both"/>
              <w:rPr>
                <w:rFonts w:ascii="Times New Roman" w:hAnsi="Times New Roman"/>
                <w:sz w:val="24"/>
                <w:szCs w:val="24"/>
              </w:rPr>
            </w:pPr>
            <w:r w:rsidRPr="0020214F">
              <w:rPr>
                <w:rFonts w:ascii="Times New Roman" w:hAnsi="Times New Roman"/>
                <w:sz w:val="24"/>
                <w:szCs w:val="24"/>
              </w:rPr>
              <w:t>Чечуйская сельская библиотека</w:t>
            </w:r>
          </w:p>
          <w:p w:rsidR="00294FE3" w:rsidRPr="0020214F" w:rsidRDefault="00294FE3" w:rsidP="002B77C3">
            <w:pPr>
              <w:spacing w:after="0" w:line="240" w:lineRule="auto"/>
              <w:jc w:val="both"/>
              <w:rPr>
                <w:rFonts w:ascii="Times New Roman" w:hAnsi="Times New Roman"/>
                <w:sz w:val="28"/>
                <w:szCs w:val="28"/>
              </w:rPr>
            </w:pPr>
            <w:r w:rsidRPr="0020214F">
              <w:rPr>
                <w:rFonts w:ascii="Times New Roman" w:hAnsi="Times New Roman"/>
                <w:sz w:val="24"/>
                <w:szCs w:val="24"/>
              </w:rPr>
              <w:t>(Ф. № 15)</w:t>
            </w:r>
          </w:p>
        </w:tc>
      </w:tr>
      <w:tr w:rsidR="00294FE3" w:rsidRPr="00781581" w:rsidTr="00ED60AC">
        <w:trPr>
          <w:trHeight w:val="340"/>
        </w:trPr>
        <w:tc>
          <w:tcPr>
            <w:tcW w:w="3705" w:type="dxa"/>
            <w:tcBorders>
              <w:top w:val="single" w:sz="4" w:space="0" w:color="auto"/>
              <w:left w:val="single" w:sz="4" w:space="0" w:color="auto"/>
              <w:bottom w:val="single" w:sz="4" w:space="0" w:color="auto"/>
              <w:right w:val="single" w:sz="4" w:space="0" w:color="auto"/>
            </w:tcBorders>
          </w:tcPr>
          <w:p w:rsidR="00294FE3" w:rsidRPr="0020214F"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Киренчане – фронту </w:t>
            </w:r>
          </w:p>
        </w:tc>
        <w:tc>
          <w:tcPr>
            <w:tcW w:w="2551" w:type="dxa"/>
            <w:tcBorders>
              <w:top w:val="single" w:sz="4" w:space="0" w:color="auto"/>
              <w:left w:val="single" w:sz="4" w:space="0" w:color="auto"/>
              <w:bottom w:val="single" w:sz="4" w:space="0" w:color="auto"/>
              <w:right w:val="single" w:sz="4" w:space="0" w:color="auto"/>
            </w:tcBorders>
          </w:tcPr>
          <w:p w:rsidR="00294FE3" w:rsidRPr="0020214F"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Краеведческая книжная выставка </w:t>
            </w:r>
          </w:p>
        </w:tc>
        <w:tc>
          <w:tcPr>
            <w:tcW w:w="1575" w:type="dxa"/>
            <w:tcBorders>
              <w:top w:val="single" w:sz="4" w:space="0" w:color="auto"/>
              <w:left w:val="single" w:sz="4" w:space="0" w:color="auto"/>
              <w:bottom w:val="single" w:sz="4" w:space="0" w:color="auto"/>
              <w:right w:val="single" w:sz="4" w:space="0" w:color="auto"/>
            </w:tcBorders>
          </w:tcPr>
          <w:p w:rsidR="00294FE3" w:rsidRPr="0020214F" w:rsidRDefault="00294FE3" w:rsidP="002B77C3">
            <w:pPr>
              <w:spacing w:after="0" w:line="240" w:lineRule="auto"/>
              <w:jc w:val="both"/>
              <w:rPr>
                <w:rFonts w:ascii="Times New Roman" w:hAnsi="Times New Roman"/>
                <w:sz w:val="28"/>
                <w:szCs w:val="28"/>
              </w:rPr>
            </w:pPr>
            <w:r w:rsidRPr="0020214F">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20214F" w:rsidRDefault="00294FE3" w:rsidP="002B77C3">
            <w:pPr>
              <w:spacing w:after="0" w:line="240" w:lineRule="auto"/>
              <w:jc w:val="both"/>
              <w:rPr>
                <w:rFonts w:ascii="Times New Roman" w:hAnsi="Times New Roman"/>
                <w:sz w:val="24"/>
                <w:szCs w:val="24"/>
              </w:rPr>
            </w:pPr>
            <w:r w:rsidRPr="0020214F">
              <w:rPr>
                <w:rFonts w:ascii="Times New Roman" w:hAnsi="Times New Roman"/>
                <w:sz w:val="24"/>
                <w:szCs w:val="24"/>
              </w:rPr>
              <w:t>Чечуйская сельская библиотека</w:t>
            </w:r>
          </w:p>
          <w:p w:rsidR="00294FE3" w:rsidRPr="0020214F" w:rsidRDefault="00294FE3" w:rsidP="002B77C3">
            <w:pPr>
              <w:spacing w:after="0" w:line="240" w:lineRule="auto"/>
              <w:jc w:val="both"/>
              <w:rPr>
                <w:rFonts w:ascii="Times New Roman" w:hAnsi="Times New Roman"/>
                <w:sz w:val="28"/>
                <w:szCs w:val="28"/>
              </w:rPr>
            </w:pPr>
            <w:r w:rsidRPr="0020214F">
              <w:rPr>
                <w:rFonts w:ascii="Times New Roman" w:hAnsi="Times New Roman"/>
                <w:sz w:val="24"/>
                <w:szCs w:val="24"/>
              </w:rPr>
              <w:t>(Ф. № 15)</w:t>
            </w:r>
          </w:p>
        </w:tc>
      </w:tr>
      <w:tr w:rsidR="00294FE3" w:rsidRPr="00781581" w:rsidTr="00ED60AC">
        <w:trPr>
          <w:trHeight w:val="340"/>
        </w:trPr>
        <w:tc>
          <w:tcPr>
            <w:tcW w:w="3705" w:type="dxa"/>
            <w:tcBorders>
              <w:top w:val="single" w:sz="4" w:space="0" w:color="auto"/>
              <w:left w:val="single" w:sz="4" w:space="0" w:color="auto"/>
              <w:bottom w:val="single" w:sz="4" w:space="0" w:color="auto"/>
              <w:right w:val="single" w:sz="4" w:space="0" w:color="auto"/>
            </w:tcBorders>
          </w:tcPr>
          <w:p w:rsidR="00294FE3" w:rsidRPr="0020214F"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Память огненных лет </w:t>
            </w:r>
          </w:p>
        </w:tc>
        <w:tc>
          <w:tcPr>
            <w:tcW w:w="2551" w:type="dxa"/>
            <w:tcBorders>
              <w:top w:val="single" w:sz="4" w:space="0" w:color="auto"/>
              <w:left w:val="single" w:sz="4" w:space="0" w:color="auto"/>
              <w:bottom w:val="single" w:sz="4" w:space="0" w:color="auto"/>
              <w:right w:val="single" w:sz="4" w:space="0" w:color="auto"/>
            </w:tcBorders>
          </w:tcPr>
          <w:p w:rsidR="00294FE3" w:rsidRPr="0020214F"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Митинг </w:t>
            </w:r>
          </w:p>
        </w:tc>
        <w:tc>
          <w:tcPr>
            <w:tcW w:w="1575" w:type="dxa"/>
            <w:tcBorders>
              <w:top w:val="single" w:sz="4" w:space="0" w:color="auto"/>
              <w:left w:val="single" w:sz="4" w:space="0" w:color="auto"/>
              <w:bottom w:val="single" w:sz="4" w:space="0" w:color="auto"/>
              <w:right w:val="single" w:sz="4" w:space="0" w:color="auto"/>
            </w:tcBorders>
          </w:tcPr>
          <w:p w:rsidR="00294FE3" w:rsidRPr="0020214F" w:rsidRDefault="00294FE3" w:rsidP="002B77C3">
            <w:pPr>
              <w:spacing w:after="0" w:line="240" w:lineRule="auto"/>
              <w:jc w:val="both"/>
              <w:rPr>
                <w:rFonts w:ascii="Times New Roman" w:hAnsi="Times New Roman"/>
                <w:sz w:val="28"/>
                <w:szCs w:val="28"/>
              </w:rPr>
            </w:pPr>
            <w:r w:rsidRPr="0020214F">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20214F" w:rsidRDefault="00294FE3" w:rsidP="002B77C3">
            <w:pPr>
              <w:spacing w:after="0" w:line="240" w:lineRule="auto"/>
              <w:jc w:val="both"/>
              <w:rPr>
                <w:rFonts w:ascii="Times New Roman" w:hAnsi="Times New Roman"/>
                <w:sz w:val="24"/>
                <w:szCs w:val="24"/>
              </w:rPr>
            </w:pPr>
            <w:r w:rsidRPr="0020214F">
              <w:rPr>
                <w:rFonts w:ascii="Times New Roman" w:hAnsi="Times New Roman"/>
                <w:sz w:val="24"/>
                <w:szCs w:val="24"/>
              </w:rPr>
              <w:t>Чечуйская сельская библиотека</w:t>
            </w:r>
          </w:p>
          <w:p w:rsidR="00294FE3" w:rsidRPr="0020214F" w:rsidRDefault="00294FE3" w:rsidP="002B77C3">
            <w:pPr>
              <w:spacing w:after="0" w:line="240" w:lineRule="auto"/>
              <w:jc w:val="both"/>
              <w:rPr>
                <w:rFonts w:ascii="Times New Roman" w:hAnsi="Times New Roman"/>
                <w:sz w:val="28"/>
                <w:szCs w:val="28"/>
              </w:rPr>
            </w:pPr>
            <w:r w:rsidRPr="0020214F">
              <w:rPr>
                <w:rFonts w:ascii="Times New Roman" w:hAnsi="Times New Roman"/>
                <w:sz w:val="24"/>
                <w:szCs w:val="24"/>
              </w:rPr>
              <w:t>(Ф. № 15)</w:t>
            </w:r>
          </w:p>
        </w:tc>
      </w:tr>
      <w:tr w:rsidR="00294FE3" w:rsidRPr="00781581" w:rsidTr="00830667">
        <w:trPr>
          <w:trHeight w:val="96"/>
        </w:trPr>
        <w:tc>
          <w:tcPr>
            <w:tcW w:w="3705" w:type="dxa"/>
            <w:tcBorders>
              <w:top w:val="single" w:sz="4" w:space="0" w:color="auto"/>
              <w:left w:val="single" w:sz="4" w:space="0" w:color="auto"/>
              <w:bottom w:val="single" w:sz="4" w:space="0" w:color="auto"/>
              <w:right w:val="single" w:sz="4" w:space="0" w:color="auto"/>
            </w:tcBorders>
          </w:tcPr>
          <w:p w:rsidR="00294FE3" w:rsidRPr="000B2681" w:rsidRDefault="00294FE3" w:rsidP="002B77C3">
            <w:pPr>
              <w:spacing w:after="0" w:line="240" w:lineRule="auto"/>
              <w:jc w:val="both"/>
              <w:rPr>
                <w:rFonts w:ascii="Times New Roman" w:hAnsi="Times New Roman"/>
                <w:sz w:val="28"/>
                <w:szCs w:val="28"/>
              </w:rPr>
            </w:pPr>
            <w:r>
              <w:rPr>
                <w:rFonts w:ascii="Times New Roman" w:hAnsi="Times New Roman"/>
                <w:sz w:val="28"/>
                <w:szCs w:val="28"/>
              </w:rPr>
              <w:t>Эхо войны сердце тревожит</w:t>
            </w:r>
          </w:p>
        </w:tc>
        <w:tc>
          <w:tcPr>
            <w:tcW w:w="2551" w:type="dxa"/>
            <w:tcBorders>
              <w:top w:val="single" w:sz="4" w:space="0" w:color="auto"/>
              <w:left w:val="single" w:sz="4" w:space="0" w:color="auto"/>
              <w:bottom w:val="single" w:sz="4" w:space="0" w:color="auto"/>
              <w:right w:val="single" w:sz="4" w:space="0" w:color="auto"/>
            </w:tcBorders>
          </w:tcPr>
          <w:p w:rsidR="00294FE3" w:rsidRPr="000B2681" w:rsidRDefault="00294FE3" w:rsidP="002B77C3">
            <w:pPr>
              <w:spacing w:after="0" w:line="240" w:lineRule="auto"/>
              <w:jc w:val="both"/>
              <w:rPr>
                <w:rFonts w:ascii="Times New Roman" w:eastAsia="Calibri" w:hAnsi="Times New Roman"/>
                <w:sz w:val="28"/>
                <w:szCs w:val="28"/>
                <w:lang w:eastAsia="en-US"/>
              </w:rPr>
            </w:pPr>
            <w:r w:rsidRPr="000B2681">
              <w:rPr>
                <w:rFonts w:ascii="Times New Roman" w:eastAsia="Calibri" w:hAnsi="Times New Roman"/>
                <w:sz w:val="28"/>
                <w:szCs w:val="28"/>
                <w:lang w:eastAsia="en-US"/>
              </w:rPr>
              <w:t>Книжная выставка</w:t>
            </w:r>
          </w:p>
          <w:p w:rsidR="00294FE3" w:rsidRPr="000B2681" w:rsidRDefault="00294FE3" w:rsidP="002B77C3">
            <w:pPr>
              <w:spacing w:after="0" w:line="240" w:lineRule="auto"/>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294FE3" w:rsidRPr="000B2681" w:rsidRDefault="00294FE3" w:rsidP="002B77C3">
            <w:pPr>
              <w:spacing w:after="0" w:line="240" w:lineRule="auto"/>
              <w:jc w:val="both"/>
              <w:rPr>
                <w:rFonts w:ascii="Times New Roman" w:hAnsi="Times New Roman"/>
                <w:sz w:val="28"/>
                <w:szCs w:val="28"/>
              </w:rPr>
            </w:pPr>
            <w:r w:rsidRPr="000B2681">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0B2681" w:rsidRDefault="00294FE3" w:rsidP="002B77C3">
            <w:pPr>
              <w:spacing w:after="0" w:line="240" w:lineRule="auto"/>
              <w:jc w:val="both"/>
              <w:rPr>
                <w:rFonts w:ascii="Times New Roman" w:hAnsi="Times New Roman"/>
                <w:sz w:val="24"/>
                <w:szCs w:val="24"/>
              </w:rPr>
            </w:pPr>
            <w:r w:rsidRPr="000B2681">
              <w:rPr>
                <w:rFonts w:ascii="Times New Roman" w:hAnsi="Times New Roman"/>
                <w:sz w:val="24"/>
                <w:szCs w:val="24"/>
              </w:rPr>
              <w:t>Юбилейнинская сельская библиотека</w:t>
            </w:r>
          </w:p>
          <w:p w:rsidR="00294FE3" w:rsidRPr="000B2681" w:rsidRDefault="00294FE3" w:rsidP="002B77C3">
            <w:pPr>
              <w:spacing w:after="0" w:line="240" w:lineRule="auto"/>
              <w:jc w:val="both"/>
              <w:rPr>
                <w:rFonts w:ascii="Times New Roman" w:hAnsi="Times New Roman"/>
                <w:sz w:val="24"/>
                <w:szCs w:val="24"/>
              </w:rPr>
            </w:pPr>
            <w:r w:rsidRPr="000B2681">
              <w:rPr>
                <w:rFonts w:ascii="Times New Roman" w:hAnsi="Times New Roman"/>
                <w:sz w:val="24"/>
                <w:szCs w:val="24"/>
              </w:rPr>
              <w:t>(Ф. № 16)</w:t>
            </w:r>
          </w:p>
        </w:tc>
      </w:tr>
      <w:tr w:rsidR="00294FE3" w:rsidRPr="00781581" w:rsidTr="00830667">
        <w:trPr>
          <w:trHeight w:val="96"/>
        </w:trPr>
        <w:tc>
          <w:tcPr>
            <w:tcW w:w="3705" w:type="dxa"/>
            <w:tcBorders>
              <w:top w:val="single" w:sz="4" w:space="0" w:color="auto"/>
              <w:left w:val="single" w:sz="4" w:space="0" w:color="auto"/>
              <w:bottom w:val="single" w:sz="4" w:space="0" w:color="auto"/>
              <w:right w:val="single" w:sz="4" w:space="0" w:color="auto"/>
            </w:tcBorders>
          </w:tcPr>
          <w:p w:rsidR="00294FE3" w:rsidRPr="000B2681" w:rsidRDefault="00294FE3" w:rsidP="002B77C3">
            <w:pPr>
              <w:spacing w:after="0" w:line="240" w:lineRule="auto"/>
              <w:jc w:val="both"/>
              <w:rPr>
                <w:rFonts w:ascii="Times New Roman" w:hAnsi="Times New Roman"/>
                <w:sz w:val="28"/>
                <w:szCs w:val="28"/>
              </w:rPr>
            </w:pPr>
            <w:r>
              <w:rPr>
                <w:rFonts w:ascii="Times New Roman" w:hAnsi="Times New Roman"/>
                <w:sz w:val="28"/>
                <w:szCs w:val="28"/>
              </w:rPr>
              <w:t>Памяти дедов будем достойны! /о событиях ВОВ/</w:t>
            </w:r>
          </w:p>
        </w:tc>
        <w:tc>
          <w:tcPr>
            <w:tcW w:w="2551" w:type="dxa"/>
            <w:tcBorders>
              <w:top w:val="single" w:sz="4" w:space="0" w:color="auto"/>
              <w:left w:val="single" w:sz="4" w:space="0" w:color="auto"/>
              <w:bottom w:val="single" w:sz="4" w:space="0" w:color="auto"/>
              <w:right w:val="single" w:sz="4" w:space="0" w:color="auto"/>
            </w:tcBorders>
          </w:tcPr>
          <w:p w:rsidR="00294FE3" w:rsidRPr="000B2681" w:rsidRDefault="00294FE3" w:rsidP="002B77C3">
            <w:pPr>
              <w:spacing w:after="0" w:line="240" w:lineRule="auto"/>
              <w:jc w:val="both"/>
              <w:rPr>
                <w:rFonts w:ascii="Times New Roman" w:hAnsi="Times New Roman"/>
                <w:sz w:val="28"/>
                <w:szCs w:val="28"/>
              </w:rPr>
            </w:pPr>
            <w:r>
              <w:rPr>
                <w:rFonts w:ascii="Times New Roman" w:hAnsi="Times New Roman"/>
                <w:sz w:val="28"/>
                <w:szCs w:val="28"/>
              </w:rPr>
              <w:t>Эрудит-игра</w:t>
            </w:r>
          </w:p>
        </w:tc>
        <w:tc>
          <w:tcPr>
            <w:tcW w:w="1575" w:type="dxa"/>
            <w:tcBorders>
              <w:top w:val="single" w:sz="4" w:space="0" w:color="auto"/>
              <w:left w:val="single" w:sz="4" w:space="0" w:color="auto"/>
              <w:bottom w:val="single" w:sz="4" w:space="0" w:color="auto"/>
              <w:right w:val="single" w:sz="4" w:space="0" w:color="auto"/>
            </w:tcBorders>
          </w:tcPr>
          <w:p w:rsidR="00294FE3" w:rsidRPr="000B2681" w:rsidRDefault="00294FE3" w:rsidP="002B77C3">
            <w:pPr>
              <w:spacing w:after="0" w:line="240" w:lineRule="auto"/>
              <w:jc w:val="both"/>
              <w:rPr>
                <w:rFonts w:ascii="Times New Roman" w:hAnsi="Times New Roman"/>
                <w:sz w:val="28"/>
                <w:szCs w:val="28"/>
              </w:rPr>
            </w:pPr>
            <w:r w:rsidRPr="000B2681">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0B2681" w:rsidRDefault="00294FE3" w:rsidP="002B77C3">
            <w:pPr>
              <w:spacing w:after="0" w:line="240" w:lineRule="auto"/>
              <w:jc w:val="both"/>
              <w:rPr>
                <w:rFonts w:ascii="Times New Roman" w:hAnsi="Times New Roman"/>
                <w:sz w:val="24"/>
                <w:szCs w:val="24"/>
              </w:rPr>
            </w:pPr>
            <w:r w:rsidRPr="000B2681">
              <w:rPr>
                <w:rFonts w:ascii="Times New Roman" w:hAnsi="Times New Roman"/>
                <w:sz w:val="24"/>
                <w:szCs w:val="24"/>
              </w:rPr>
              <w:t>Юбилейнинская сельская библиотека</w:t>
            </w:r>
          </w:p>
          <w:p w:rsidR="00294FE3" w:rsidRPr="000B2681" w:rsidRDefault="00294FE3" w:rsidP="002B77C3">
            <w:pPr>
              <w:spacing w:after="0" w:line="240" w:lineRule="auto"/>
              <w:jc w:val="both"/>
              <w:rPr>
                <w:rFonts w:ascii="Times New Roman" w:hAnsi="Times New Roman"/>
                <w:sz w:val="24"/>
                <w:szCs w:val="24"/>
              </w:rPr>
            </w:pPr>
            <w:r w:rsidRPr="000B2681">
              <w:rPr>
                <w:rFonts w:ascii="Times New Roman" w:hAnsi="Times New Roman"/>
                <w:sz w:val="24"/>
                <w:szCs w:val="24"/>
              </w:rPr>
              <w:t>(Ф. № 16)</w:t>
            </w:r>
          </w:p>
        </w:tc>
      </w:tr>
      <w:tr w:rsidR="00294FE3" w:rsidRPr="00781581" w:rsidTr="00830667">
        <w:trPr>
          <w:trHeight w:val="96"/>
        </w:trPr>
        <w:tc>
          <w:tcPr>
            <w:tcW w:w="3705" w:type="dxa"/>
            <w:tcBorders>
              <w:top w:val="single" w:sz="4" w:space="0" w:color="auto"/>
              <w:left w:val="single" w:sz="4" w:space="0" w:color="auto"/>
              <w:bottom w:val="single" w:sz="4" w:space="0" w:color="auto"/>
              <w:right w:val="single" w:sz="4" w:space="0" w:color="auto"/>
            </w:tcBorders>
          </w:tcPr>
          <w:p w:rsidR="00294FE3" w:rsidRPr="000B2681" w:rsidRDefault="00294FE3" w:rsidP="002B77C3">
            <w:pPr>
              <w:spacing w:after="0" w:line="240" w:lineRule="auto"/>
              <w:jc w:val="both"/>
              <w:rPr>
                <w:rFonts w:ascii="Times New Roman" w:hAnsi="Times New Roman"/>
                <w:sz w:val="28"/>
                <w:szCs w:val="28"/>
              </w:rPr>
            </w:pPr>
            <w:r>
              <w:rPr>
                <w:rFonts w:ascii="Times New Roman" w:hAnsi="Times New Roman"/>
                <w:sz w:val="28"/>
                <w:szCs w:val="28"/>
              </w:rPr>
              <w:t>Не забывайте те грозные годы</w:t>
            </w:r>
          </w:p>
        </w:tc>
        <w:tc>
          <w:tcPr>
            <w:tcW w:w="2551" w:type="dxa"/>
            <w:tcBorders>
              <w:top w:val="single" w:sz="4" w:space="0" w:color="auto"/>
              <w:left w:val="single" w:sz="4" w:space="0" w:color="auto"/>
              <w:bottom w:val="single" w:sz="4" w:space="0" w:color="auto"/>
              <w:right w:val="single" w:sz="4" w:space="0" w:color="auto"/>
            </w:tcBorders>
          </w:tcPr>
          <w:p w:rsidR="00294FE3" w:rsidRPr="000B2681" w:rsidRDefault="00294FE3" w:rsidP="002B77C3">
            <w:pPr>
              <w:spacing w:after="0" w:line="240" w:lineRule="auto"/>
              <w:jc w:val="both"/>
              <w:rPr>
                <w:rFonts w:ascii="Times New Roman" w:eastAsia="Calibri" w:hAnsi="Times New Roman"/>
                <w:sz w:val="28"/>
                <w:szCs w:val="28"/>
                <w:lang w:eastAsia="en-US"/>
              </w:rPr>
            </w:pPr>
            <w:r w:rsidRPr="000B2681">
              <w:rPr>
                <w:rFonts w:ascii="Times New Roman" w:eastAsia="Calibri" w:hAnsi="Times New Roman"/>
                <w:sz w:val="28"/>
                <w:szCs w:val="28"/>
                <w:lang w:eastAsia="en-US"/>
              </w:rPr>
              <w:t>Устный журнал</w:t>
            </w:r>
          </w:p>
          <w:p w:rsidR="00294FE3" w:rsidRPr="000B2681" w:rsidRDefault="00294FE3" w:rsidP="002B77C3">
            <w:pPr>
              <w:spacing w:after="0" w:line="240" w:lineRule="auto"/>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294FE3" w:rsidRPr="000B2681" w:rsidRDefault="00294FE3" w:rsidP="002B77C3">
            <w:pPr>
              <w:spacing w:after="0" w:line="240" w:lineRule="auto"/>
              <w:jc w:val="both"/>
              <w:rPr>
                <w:rFonts w:ascii="Times New Roman" w:hAnsi="Times New Roman"/>
                <w:sz w:val="28"/>
                <w:szCs w:val="28"/>
              </w:rPr>
            </w:pPr>
            <w:r w:rsidRPr="000B2681">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294FE3" w:rsidRPr="000B2681" w:rsidRDefault="00294FE3" w:rsidP="002B77C3">
            <w:pPr>
              <w:spacing w:after="0" w:line="240" w:lineRule="auto"/>
              <w:jc w:val="both"/>
              <w:rPr>
                <w:rFonts w:ascii="Times New Roman" w:hAnsi="Times New Roman"/>
                <w:sz w:val="24"/>
                <w:szCs w:val="24"/>
              </w:rPr>
            </w:pPr>
            <w:r w:rsidRPr="000B2681">
              <w:rPr>
                <w:rFonts w:ascii="Times New Roman" w:hAnsi="Times New Roman"/>
                <w:sz w:val="24"/>
                <w:szCs w:val="24"/>
              </w:rPr>
              <w:t>Юбилейнинская сельская библиотека</w:t>
            </w:r>
          </w:p>
          <w:p w:rsidR="00294FE3" w:rsidRPr="000B2681" w:rsidRDefault="00294FE3" w:rsidP="002B77C3">
            <w:pPr>
              <w:spacing w:after="0" w:line="240" w:lineRule="auto"/>
              <w:jc w:val="both"/>
              <w:rPr>
                <w:rFonts w:ascii="Times New Roman" w:hAnsi="Times New Roman"/>
                <w:sz w:val="24"/>
                <w:szCs w:val="24"/>
              </w:rPr>
            </w:pPr>
            <w:r w:rsidRPr="000B2681">
              <w:rPr>
                <w:rFonts w:ascii="Times New Roman" w:hAnsi="Times New Roman"/>
                <w:sz w:val="24"/>
                <w:szCs w:val="24"/>
              </w:rPr>
              <w:lastRenderedPageBreak/>
              <w:t>(Ф. № 16)</w:t>
            </w:r>
          </w:p>
        </w:tc>
      </w:tr>
      <w:tr w:rsidR="00294FE3" w:rsidRPr="00781581" w:rsidTr="00E52F32">
        <w:trPr>
          <w:trHeight w:val="340"/>
        </w:trPr>
        <w:tc>
          <w:tcPr>
            <w:tcW w:w="3705" w:type="dxa"/>
          </w:tcPr>
          <w:p w:rsidR="00294FE3" w:rsidRPr="001D26FE" w:rsidRDefault="00294FE3" w:rsidP="002B77C3">
            <w:pPr>
              <w:tabs>
                <w:tab w:val="left" w:pos="2580"/>
              </w:tabs>
              <w:spacing w:after="0" w:line="240" w:lineRule="auto"/>
              <w:jc w:val="both"/>
              <w:rPr>
                <w:rFonts w:ascii="Times New Roman" w:hAnsi="Times New Roman"/>
                <w:sz w:val="28"/>
                <w:szCs w:val="28"/>
              </w:rPr>
            </w:pPr>
            <w:r w:rsidRPr="001D26FE">
              <w:rPr>
                <w:rFonts w:ascii="Times New Roman" w:hAnsi="Times New Roman"/>
                <w:sz w:val="28"/>
                <w:szCs w:val="28"/>
              </w:rPr>
              <w:lastRenderedPageBreak/>
              <w:t>Не померкнет свет Победы</w:t>
            </w:r>
          </w:p>
        </w:tc>
        <w:tc>
          <w:tcPr>
            <w:tcW w:w="2551" w:type="dxa"/>
          </w:tcPr>
          <w:p w:rsidR="00294FE3" w:rsidRPr="001D26FE" w:rsidRDefault="00294FE3" w:rsidP="002B77C3">
            <w:pPr>
              <w:spacing w:after="0" w:line="240" w:lineRule="auto"/>
              <w:jc w:val="both"/>
              <w:rPr>
                <w:rFonts w:ascii="Times New Roman" w:hAnsi="Times New Roman"/>
                <w:sz w:val="28"/>
                <w:szCs w:val="28"/>
              </w:rPr>
            </w:pPr>
            <w:r w:rsidRPr="001D26FE">
              <w:rPr>
                <w:rFonts w:ascii="Times New Roman" w:hAnsi="Times New Roman"/>
                <w:sz w:val="28"/>
                <w:szCs w:val="28"/>
              </w:rPr>
              <w:t xml:space="preserve"> Выставка-память</w:t>
            </w:r>
            <w:r>
              <w:rPr>
                <w:rFonts w:ascii="Times New Roman" w:hAnsi="Times New Roman"/>
                <w:sz w:val="28"/>
                <w:szCs w:val="28"/>
              </w:rPr>
              <w:t xml:space="preserve">, митинг </w:t>
            </w:r>
          </w:p>
        </w:tc>
        <w:tc>
          <w:tcPr>
            <w:tcW w:w="1575" w:type="dxa"/>
          </w:tcPr>
          <w:p w:rsidR="00294FE3" w:rsidRPr="001D26FE" w:rsidRDefault="00294FE3" w:rsidP="002B77C3">
            <w:pPr>
              <w:spacing w:after="0" w:line="240" w:lineRule="auto"/>
              <w:jc w:val="both"/>
              <w:rPr>
                <w:rFonts w:ascii="Times New Roman" w:hAnsi="Times New Roman"/>
                <w:sz w:val="28"/>
                <w:szCs w:val="28"/>
              </w:rPr>
            </w:pPr>
            <w:r w:rsidRPr="001D26FE">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1D26FE" w:rsidRDefault="00294FE3" w:rsidP="002B77C3">
            <w:pPr>
              <w:spacing w:after="0" w:line="240" w:lineRule="auto"/>
              <w:jc w:val="both"/>
              <w:rPr>
                <w:rFonts w:ascii="Times New Roman" w:hAnsi="Times New Roman"/>
                <w:sz w:val="24"/>
                <w:szCs w:val="24"/>
              </w:rPr>
            </w:pPr>
            <w:r w:rsidRPr="001D26FE">
              <w:rPr>
                <w:rFonts w:ascii="Times New Roman" w:hAnsi="Times New Roman"/>
                <w:sz w:val="24"/>
                <w:szCs w:val="24"/>
              </w:rPr>
              <w:t>Воронежская сельская библиотека</w:t>
            </w:r>
          </w:p>
          <w:p w:rsidR="00294FE3" w:rsidRPr="001D26FE" w:rsidRDefault="00294FE3" w:rsidP="002B77C3">
            <w:pPr>
              <w:spacing w:after="0" w:line="240" w:lineRule="auto"/>
              <w:jc w:val="both"/>
              <w:rPr>
                <w:rFonts w:ascii="Times New Roman" w:hAnsi="Times New Roman"/>
                <w:sz w:val="28"/>
                <w:szCs w:val="28"/>
              </w:rPr>
            </w:pPr>
            <w:r w:rsidRPr="001D26FE">
              <w:rPr>
                <w:rFonts w:ascii="Times New Roman" w:hAnsi="Times New Roman"/>
                <w:sz w:val="24"/>
                <w:szCs w:val="24"/>
              </w:rPr>
              <w:t>(Ф. № 17)</w:t>
            </w:r>
          </w:p>
        </w:tc>
      </w:tr>
      <w:tr w:rsidR="00294FE3" w:rsidRPr="00781581" w:rsidTr="00E52F32">
        <w:trPr>
          <w:trHeight w:val="340"/>
        </w:trPr>
        <w:tc>
          <w:tcPr>
            <w:tcW w:w="3705" w:type="dxa"/>
          </w:tcPr>
          <w:p w:rsidR="00294FE3" w:rsidRPr="001D26FE" w:rsidRDefault="00294FE3" w:rsidP="002B77C3">
            <w:pPr>
              <w:spacing w:after="0" w:line="240" w:lineRule="auto"/>
              <w:jc w:val="both"/>
              <w:rPr>
                <w:rFonts w:ascii="Times New Roman" w:hAnsi="Times New Roman"/>
                <w:sz w:val="28"/>
                <w:szCs w:val="28"/>
              </w:rPr>
            </w:pPr>
            <w:r w:rsidRPr="001D26FE">
              <w:rPr>
                <w:rFonts w:ascii="Times New Roman" w:hAnsi="Times New Roman"/>
                <w:sz w:val="28"/>
                <w:szCs w:val="28"/>
              </w:rPr>
              <w:t xml:space="preserve">Открытка победителю </w:t>
            </w:r>
          </w:p>
        </w:tc>
        <w:tc>
          <w:tcPr>
            <w:tcW w:w="2551" w:type="dxa"/>
          </w:tcPr>
          <w:p w:rsidR="00294FE3" w:rsidRPr="001D26FE" w:rsidRDefault="00294FE3" w:rsidP="002B77C3">
            <w:pPr>
              <w:spacing w:after="0" w:line="240" w:lineRule="auto"/>
              <w:jc w:val="both"/>
              <w:rPr>
                <w:rFonts w:ascii="Times New Roman" w:hAnsi="Times New Roman"/>
                <w:sz w:val="28"/>
                <w:szCs w:val="28"/>
              </w:rPr>
            </w:pPr>
            <w:r w:rsidRPr="001D26FE">
              <w:rPr>
                <w:rFonts w:ascii="Times New Roman" w:hAnsi="Times New Roman"/>
                <w:sz w:val="28"/>
                <w:szCs w:val="28"/>
              </w:rPr>
              <w:t xml:space="preserve">Мастер-класс </w:t>
            </w:r>
          </w:p>
        </w:tc>
        <w:tc>
          <w:tcPr>
            <w:tcW w:w="1575" w:type="dxa"/>
          </w:tcPr>
          <w:p w:rsidR="00294FE3" w:rsidRPr="001D26FE" w:rsidRDefault="00294FE3" w:rsidP="002B77C3">
            <w:pPr>
              <w:spacing w:after="0" w:line="240" w:lineRule="auto"/>
              <w:jc w:val="both"/>
              <w:rPr>
                <w:rFonts w:ascii="Times New Roman" w:hAnsi="Times New Roman"/>
                <w:sz w:val="28"/>
                <w:szCs w:val="28"/>
              </w:rPr>
            </w:pPr>
            <w:r w:rsidRPr="001D26FE">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1D26FE" w:rsidRDefault="00294FE3" w:rsidP="002B77C3">
            <w:pPr>
              <w:spacing w:after="0" w:line="240" w:lineRule="auto"/>
              <w:jc w:val="both"/>
              <w:rPr>
                <w:rFonts w:ascii="Times New Roman" w:hAnsi="Times New Roman"/>
                <w:sz w:val="24"/>
                <w:szCs w:val="24"/>
              </w:rPr>
            </w:pPr>
            <w:r w:rsidRPr="001D26FE">
              <w:rPr>
                <w:rFonts w:ascii="Times New Roman" w:hAnsi="Times New Roman"/>
                <w:sz w:val="24"/>
                <w:szCs w:val="24"/>
              </w:rPr>
              <w:t>Воронежская сельская библиотека</w:t>
            </w:r>
          </w:p>
          <w:p w:rsidR="00294FE3" w:rsidRPr="001D26FE" w:rsidRDefault="00294FE3" w:rsidP="002B77C3">
            <w:pPr>
              <w:spacing w:after="0" w:line="240" w:lineRule="auto"/>
              <w:jc w:val="both"/>
              <w:rPr>
                <w:rFonts w:ascii="Times New Roman" w:hAnsi="Times New Roman"/>
                <w:sz w:val="28"/>
                <w:szCs w:val="28"/>
              </w:rPr>
            </w:pPr>
            <w:r w:rsidRPr="001D26FE">
              <w:rPr>
                <w:rFonts w:ascii="Times New Roman" w:hAnsi="Times New Roman"/>
                <w:sz w:val="24"/>
                <w:szCs w:val="24"/>
              </w:rPr>
              <w:t>(Ф. № 17)</w:t>
            </w:r>
          </w:p>
        </w:tc>
      </w:tr>
      <w:tr w:rsidR="00294FE3" w:rsidRPr="00781581" w:rsidTr="00E52F32">
        <w:trPr>
          <w:trHeight w:val="340"/>
        </w:trPr>
        <w:tc>
          <w:tcPr>
            <w:tcW w:w="3705" w:type="dxa"/>
          </w:tcPr>
          <w:p w:rsidR="00294FE3" w:rsidRPr="001D26FE" w:rsidRDefault="00294FE3" w:rsidP="002B77C3">
            <w:pPr>
              <w:spacing w:after="0" w:line="240" w:lineRule="auto"/>
              <w:jc w:val="both"/>
              <w:rPr>
                <w:rFonts w:ascii="Times New Roman" w:hAnsi="Times New Roman"/>
                <w:sz w:val="28"/>
                <w:szCs w:val="28"/>
              </w:rPr>
            </w:pPr>
            <w:r w:rsidRPr="001D26FE">
              <w:rPr>
                <w:rFonts w:ascii="Times New Roman" w:hAnsi="Times New Roman"/>
                <w:sz w:val="28"/>
                <w:szCs w:val="28"/>
              </w:rPr>
              <w:t xml:space="preserve">Глазами тех, кто был в бою </w:t>
            </w:r>
          </w:p>
        </w:tc>
        <w:tc>
          <w:tcPr>
            <w:tcW w:w="2551" w:type="dxa"/>
          </w:tcPr>
          <w:p w:rsidR="00294FE3" w:rsidRPr="001D26FE" w:rsidRDefault="00294FE3" w:rsidP="002B77C3">
            <w:pPr>
              <w:spacing w:after="0" w:line="240" w:lineRule="auto"/>
              <w:jc w:val="both"/>
              <w:rPr>
                <w:rFonts w:ascii="Times New Roman" w:hAnsi="Times New Roman"/>
                <w:sz w:val="28"/>
                <w:szCs w:val="28"/>
              </w:rPr>
            </w:pPr>
            <w:r w:rsidRPr="001D26FE">
              <w:rPr>
                <w:rFonts w:ascii="Times New Roman" w:hAnsi="Times New Roman"/>
                <w:sz w:val="28"/>
                <w:szCs w:val="28"/>
              </w:rPr>
              <w:t xml:space="preserve">Книжная выставка-погружение </w:t>
            </w:r>
          </w:p>
        </w:tc>
        <w:tc>
          <w:tcPr>
            <w:tcW w:w="1575" w:type="dxa"/>
          </w:tcPr>
          <w:p w:rsidR="00294FE3" w:rsidRPr="001D26FE" w:rsidRDefault="00294FE3" w:rsidP="002B77C3">
            <w:pPr>
              <w:spacing w:after="0" w:line="240" w:lineRule="auto"/>
              <w:jc w:val="both"/>
              <w:rPr>
                <w:rFonts w:ascii="Times New Roman" w:hAnsi="Times New Roman"/>
                <w:sz w:val="28"/>
                <w:szCs w:val="28"/>
              </w:rPr>
            </w:pPr>
            <w:r w:rsidRPr="001D26FE">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1D26FE" w:rsidRDefault="00294FE3" w:rsidP="002B77C3">
            <w:pPr>
              <w:spacing w:after="0" w:line="240" w:lineRule="auto"/>
              <w:jc w:val="both"/>
              <w:rPr>
                <w:rFonts w:ascii="Times New Roman" w:hAnsi="Times New Roman"/>
                <w:sz w:val="24"/>
                <w:szCs w:val="24"/>
              </w:rPr>
            </w:pPr>
            <w:r w:rsidRPr="001D26FE">
              <w:rPr>
                <w:rFonts w:ascii="Times New Roman" w:hAnsi="Times New Roman"/>
                <w:sz w:val="24"/>
                <w:szCs w:val="24"/>
              </w:rPr>
              <w:t>Воронежская сельская библиотека</w:t>
            </w:r>
          </w:p>
          <w:p w:rsidR="00294FE3" w:rsidRPr="001D26FE" w:rsidRDefault="00294FE3" w:rsidP="002B77C3">
            <w:pPr>
              <w:spacing w:after="0" w:line="240" w:lineRule="auto"/>
              <w:jc w:val="both"/>
              <w:rPr>
                <w:rFonts w:ascii="Times New Roman" w:hAnsi="Times New Roman"/>
                <w:sz w:val="28"/>
                <w:szCs w:val="28"/>
              </w:rPr>
            </w:pPr>
            <w:r w:rsidRPr="001D26FE">
              <w:rPr>
                <w:rFonts w:ascii="Times New Roman" w:hAnsi="Times New Roman"/>
                <w:sz w:val="24"/>
                <w:szCs w:val="24"/>
              </w:rPr>
              <w:t>(Ф. № 17)</w:t>
            </w:r>
          </w:p>
        </w:tc>
      </w:tr>
      <w:tr w:rsidR="00294FE3" w:rsidRPr="00781581" w:rsidTr="004B1D91">
        <w:trPr>
          <w:trHeight w:val="340"/>
        </w:trPr>
        <w:tc>
          <w:tcPr>
            <w:tcW w:w="3705"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hAnsi="Times New Roman"/>
                <w:color w:val="FF0000"/>
                <w:sz w:val="28"/>
                <w:szCs w:val="28"/>
              </w:rPr>
            </w:pPr>
            <w:r w:rsidRPr="00E67084">
              <w:rPr>
                <w:rFonts w:ascii="Times New Roman" w:hAnsi="Times New Roman"/>
                <w:sz w:val="28"/>
                <w:szCs w:val="28"/>
              </w:rPr>
              <w:t>И снова май, девятый день</w:t>
            </w:r>
          </w:p>
        </w:tc>
        <w:tc>
          <w:tcPr>
            <w:tcW w:w="2551"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hAnsi="Times New Roman"/>
                <w:color w:val="FF0000"/>
                <w:sz w:val="28"/>
                <w:szCs w:val="28"/>
              </w:rPr>
            </w:pPr>
            <w:r>
              <w:rPr>
                <w:rFonts w:ascii="Times New Roman" w:hAnsi="Times New Roman"/>
                <w:sz w:val="28"/>
                <w:szCs w:val="28"/>
              </w:rPr>
              <w:t>П</w:t>
            </w:r>
            <w:r w:rsidRPr="00E67084">
              <w:rPr>
                <w:rFonts w:ascii="Times New Roman" w:hAnsi="Times New Roman"/>
                <w:sz w:val="28"/>
                <w:szCs w:val="28"/>
              </w:rPr>
              <w:t>оздравительная открытка на дому</w:t>
            </w:r>
          </w:p>
        </w:tc>
        <w:tc>
          <w:tcPr>
            <w:tcW w:w="1575" w:type="dxa"/>
            <w:tcBorders>
              <w:top w:val="single" w:sz="4" w:space="0" w:color="auto"/>
              <w:left w:val="single" w:sz="4" w:space="0" w:color="auto"/>
              <w:bottom w:val="single" w:sz="4" w:space="0" w:color="auto"/>
              <w:right w:val="single" w:sz="4" w:space="0" w:color="auto"/>
            </w:tcBorders>
          </w:tcPr>
          <w:p w:rsidR="00294FE3" w:rsidRPr="00226AE4" w:rsidRDefault="00294FE3" w:rsidP="002B77C3">
            <w:pPr>
              <w:spacing w:after="0" w:line="240" w:lineRule="auto"/>
              <w:jc w:val="both"/>
              <w:rPr>
                <w:rFonts w:ascii="Times New Roman" w:hAnsi="Times New Roman"/>
                <w:sz w:val="28"/>
                <w:szCs w:val="28"/>
              </w:rPr>
            </w:pPr>
            <w:r w:rsidRPr="00226AE4">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226AE4" w:rsidRDefault="00294FE3" w:rsidP="002B77C3">
            <w:pPr>
              <w:spacing w:after="0" w:line="240" w:lineRule="auto"/>
              <w:jc w:val="both"/>
              <w:rPr>
                <w:rFonts w:ascii="Times New Roman" w:hAnsi="Times New Roman"/>
                <w:sz w:val="24"/>
                <w:szCs w:val="24"/>
              </w:rPr>
            </w:pPr>
            <w:r w:rsidRPr="00226AE4">
              <w:rPr>
                <w:rFonts w:ascii="Times New Roman" w:hAnsi="Times New Roman"/>
                <w:sz w:val="24"/>
                <w:szCs w:val="24"/>
              </w:rPr>
              <w:t>Алексеевская сельская библиотека</w:t>
            </w:r>
          </w:p>
          <w:p w:rsidR="00294FE3" w:rsidRPr="00226AE4" w:rsidRDefault="00294FE3" w:rsidP="002B77C3">
            <w:pPr>
              <w:spacing w:after="0" w:line="240" w:lineRule="auto"/>
              <w:jc w:val="both"/>
              <w:rPr>
                <w:rFonts w:ascii="Times New Roman" w:hAnsi="Times New Roman"/>
                <w:sz w:val="28"/>
                <w:szCs w:val="28"/>
              </w:rPr>
            </w:pPr>
            <w:r w:rsidRPr="00226AE4">
              <w:rPr>
                <w:rFonts w:ascii="Times New Roman" w:hAnsi="Times New Roman"/>
                <w:sz w:val="24"/>
                <w:szCs w:val="24"/>
              </w:rPr>
              <w:t>(Ф. № 19)</w:t>
            </w:r>
          </w:p>
        </w:tc>
      </w:tr>
      <w:tr w:rsidR="00294FE3" w:rsidRPr="00781581" w:rsidTr="004B1D91">
        <w:trPr>
          <w:trHeight w:val="340"/>
        </w:trPr>
        <w:tc>
          <w:tcPr>
            <w:tcW w:w="3705"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eastAsia="Calibri" w:hAnsi="Times New Roman"/>
                <w:color w:val="FF0000"/>
                <w:sz w:val="28"/>
                <w:szCs w:val="28"/>
                <w:lang w:eastAsia="en-US"/>
              </w:rPr>
            </w:pPr>
            <w:r w:rsidRPr="00E67084">
              <w:rPr>
                <w:rFonts w:ascii="Times New Roman" w:hAnsi="Times New Roman"/>
                <w:sz w:val="28"/>
                <w:szCs w:val="28"/>
              </w:rPr>
              <w:t>Забытая проза войны</w:t>
            </w:r>
          </w:p>
        </w:tc>
        <w:tc>
          <w:tcPr>
            <w:tcW w:w="2551"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hAnsi="Times New Roman"/>
                <w:color w:val="FF0000"/>
                <w:sz w:val="28"/>
                <w:szCs w:val="28"/>
              </w:rPr>
            </w:pPr>
            <w:r>
              <w:rPr>
                <w:rFonts w:ascii="Times New Roman" w:hAnsi="Times New Roman"/>
                <w:sz w:val="28"/>
                <w:szCs w:val="28"/>
              </w:rPr>
              <w:t>Р</w:t>
            </w:r>
            <w:r w:rsidRPr="00E67084">
              <w:rPr>
                <w:rFonts w:ascii="Times New Roman" w:hAnsi="Times New Roman"/>
                <w:sz w:val="28"/>
                <w:szCs w:val="28"/>
              </w:rPr>
              <w:t>етро-выставка</w:t>
            </w:r>
          </w:p>
        </w:tc>
        <w:tc>
          <w:tcPr>
            <w:tcW w:w="1575" w:type="dxa"/>
            <w:tcBorders>
              <w:top w:val="single" w:sz="4" w:space="0" w:color="auto"/>
              <w:left w:val="single" w:sz="4" w:space="0" w:color="auto"/>
              <w:bottom w:val="single" w:sz="4" w:space="0" w:color="auto"/>
              <w:right w:val="single" w:sz="4" w:space="0" w:color="auto"/>
            </w:tcBorders>
          </w:tcPr>
          <w:p w:rsidR="00294FE3" w:rsidRPr="00226AE4" w:rsidRDefault="00294FE3" w:rsidP="002B77C3">
            <w:pPr>
              <w:spacing w:after="0" w:line="240" w:lineRule="auto"/>
              <w:jc w:val="both"/>
              <w:rPr>
                <w:rFonts w:ascii="Times New Roman" w:hAnsi="Times New Roman"/>
                <w:sz w:val="28"/>
                <w:szCs w:val="28"/>
              </w:rPr>
            </w:pPr>
            <w:r w:rsidRPr="00226AE4">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226AE4" w:rsidRDefault="00294FE3" w:rsidP="002B77C3">
            <w:pPr>
              <w:spacing w:after="0" w:line="240" w:lineRule="auto"/>
              <w:jc w:val="both"/>
              <w:rPr>
                <w:rFonts w:ascii="Times New Roman" w:hAnsi="Times New Roman"/>
                <w:sz w:val="24"/>
                <w:szCs w:val="24"/>
              </w:rPr>
            </w:pPr>
            <w:r w:rsidRPr="00226AE4">
              <w:rPr>
                <w:rFonts w:ascii="Times New Roman" w:hAnsi="Times New Roman"/>
                <w:sz w:val="24"/>
                <w:szCs w:val="24"/>
              </w:rPr>
              <w:t>Алексеевская сельская библиотека</w:t>
            </w:r>
          </w:p>
          <w:p w:rsidR="00294FE3" w:rsidRPr="00226AE4" w:rsidRDefault="00294FE3" w:rsidP="002B77C3">
            <w:pPr>
              <w:spacing w:after="0" w:line="240" w:lineRule="auto"/>
              <w:jc w:val="both"/>
              <w:rPr>
                <w:rFonts w:ascii="Times New Roman" w:hAnsi="Times New Roman"/>
                <w:sz w:val="28"/>
                <w:szCs w:val="28"/>
              </w:rPr>
            </w:pPr>
            <w:r w:rsidRPr="00226AE4">
              <w:rPr>
                <w:rFonts w:ascii="Times New Roman" w:hAnsi="Times New Roman"/>
                <w:sz w:val="24"/>
                <w:szCs w:val="24"/>
              </w:rPr>
              <w:t>(Ф. № 19)</w:t>
            </w:r>
          </w:p>
        </w:tc>
      </w:tr>
      <w:tr w:rsidR="00294FE3" w:rsidRPr="00781581" w:rsidTr="004B1D91">
        <w:trPr>
          <w:trHeight w:val="340"/>
        </w:trPr>
        <w:tc>
          <w:tcPr>
            <w:tcW w:w="3705"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eastAsia="Calibri" w:hAnsi="Times New Roman"/>
                <w:color w:val="FF0000"/>
                <w:sz w:val="28"/>
                <w:szCs w:val="28"/>
                <w:lang w:eastAsia="en-US"/>
              </w:rPr>
            </w:pPr>
            <w:r w:rsidRPr="00E67084">
              <w:rPr>
                <w:rFonts w:ascii="Times New Roman" w:hAnsi="Times New Roman"/>
                <w:sz w:val="28"/>
                <w:szCs w:val="28"/>
              </w:rPr>
              <w:t>Не померкнет свет Победы</w:t>
            </w:r>
          </w:p>
        </w:tc>
        <w:tc>
          <w:tcPr>
            <w:tcW w:w="2551"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hAnsi="Times New Roman"/>
                <w:color w:val="FF0000"/>
                <w:sz w:val="28"/>
                <w:szCs w:val="28"/>
              </w:rPr>
            </w:pPr>
            <w:r>
              <w:rPr>
                <w:rFonts w:ascii="Times New Roman" w:hAnsi="Times New Roman"/>
                <w:sz w:val="28"/>
                <w:szCs w:val="28"/>
              </w:rPr>
              <w:t>В</w:t>
            </w:r>
            <w:r w:rsidRPr="00E67084">
              <w:rPr>
                <w:rFonts w:ascii="Times New Roman" w:hAnsi="Times New Roman"/>
                <w:sz w:val="28"/>
                <w:szCs w:val="28"/>
              </w:rPr>
              <w:t>оенный огонёк</w:t>
            </w:r>
          </w:p>
        </w:tc>
        <w:tc>
          <w:tcPr>
            <w:tcW w:w="1575" w:type="dxa"/>
            <w:tcBorders>
              <w:top w:val="single" w:sz="4" w:space="0" w:color="auto"/>
              <w:left w:val="single" w:sz="4" w:space="0" w:color="auto"/>
              <w:bottom w:val="single" w:sz="4" w:space="0" w:color="auto"/>
              <w:right w:val="single" w:sz="4" w:space="0" w:color="auto"/>
            </w:tcBorders>
          </w:tcPr>
          <w:p w:rsidR="00294FE3" w:rsidRPr="00226AE4" w:rsidRDefault="00294FE3" w:rsidP="002B77C3">
            <w:pPr>
              <w:spacing w:after="0" w:line="240" w:lineRule="auto"/>
              <w:jc w:val="both"/>
              <w:rPr>
                <w:rFonts w:ascii="Times New Roman" w:hAnsi="Times New Roman"/>
                <w:sz w:val="28"/>
                <w:szCs w:val="28"/>
              </w:rPr>
            </w:pPr>
            <w:r w:rsidRPr="00226AE4">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226AE4" w:rsidRDefault="00294FE3" w:rsidP="002B77C3">
            <w:pPr>
              <w:spacing w:after="0" w:line="240" w:lineRule="auto"/>
              <w:jc w:val="both"/>
              <w:rPr>
                <w:rFonts w:ascii="Times New Roman" w:hAnsi="Times New Roman"/>
                <w:sz w:val="24"/>
                <w:szCs w:val="24"/>
              </w:rPr>
            </w:pPr>
            <w:r w:rsidRPr="00226AE4">
              <w:rPr>
                <w:rFonts w:ascii="Times New Roman" w:hAnsi="Times New Roman"/>
                <w:sz w:val="24"/>
                <w:szCs w:val="24"/>
              </w:rPr>
              <w:t>Алексеевская сельская библиотека</w:t>
            </w:r>
          </w:p>
          <w:p w:rsidR="00294FE3" w:rsidRPr="00226AE4" w:rsidRDefault="00294FE3" w:rsidP="002B77C3">
            <w:pPr>
              <w:spacing w:after="0" w:line="240" w:lineRule="auto"/>
              <w:jc w:val="both"/>
              <w:rPr>
                <w:rFonts w:ascii="Times New Roman" w:hAnsi="Times New Roman"/>
                <w:sz w:val="28"/>
                <w:szCs w:val="28"/>
              </w:rPr>
            </w:pPr>
            <w:r w:rsidRPr="00226AE4">
              <w:rPr>
                <w:rFonts w:ascii="Times New Roman" w:hAnsi="Times New Roman"/>
                <w:sz w:val="24"/>
                <w:szCs w:val="24"/>
              </w:rPr>
              <w:t>(Ф. № 19)</w:t>
            </w:r>
          </w:p>
        </w:tc>
      </w:tr>
      <w:tr w:rsidR="00294FE3" w:rsidRPr="00781581" w:rsidTr="004B1D91">
        <w:trPr>
          <w:trHeight w:val="340"/>
        </w:trPr>
        <w:tc>
          <w:tcPr>
            <w:tcW w:w="3705"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eastAsia="Calibri" w:hAnsi="Times New Roman"/>
                <w:color w:val="FF0000"/>
                <w:sz w:val="28"/>
                <w:szCs w:val="28"/>
                <w:lang w:eastAsia="en-US"/>
              </w:rPr>
            </w:pPr>
            <w:r w:rsidRPr="00E67084">
              <w:rPr>
                <w:rFonts w:ascii="Times New Roman" w:hAnsi="Times New Roman"/>
                <w:sz w:val="28"/>
                <w:szCs w:val="28"/>
              </w:rPr>
              <w:t>На войне как на войне</w:t>
            </w:r>
          </w:p>
        </w:tc>
        <w:tc>
          <w:tcPr>
            <w:tcW w:w="2551"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hAnsi="Times New Roman"/>
                <w:color w:val="FF0000"/>
                <w:sz w:val="28"/>
                <w:szCs w:val="28"/>
              </w:rPr>
            </w:pPr>
            <w:r>
              <w:rPr>
                <w:rFonts w:ascii="Times New Roman" w:hAnsi="Times New Roman"/>
                <w:sz w:val="28"/>
                <w:szCs w:val="28"/>
              </w:rPr>
              <w:t>В</w:t>
            </w:r>
            <w:r w:rsidRPr="00E67084">
              <w:rPr>
                <w:rFonts w:ascii="Times New Roman" w:hAnsi="Times New Roman"/>
                <w:sz w:val="28"/>
                <w:szCs w:val="28"/>
              </w:rPr>
              <w:t>икторина</w:t>
            </w:r>
          </w:p>
        </w:tc>
        <w:tc>
          <w:tcPr>
            <w:tcW w:w="1575" w:type="dxa"/>
            <w:tcBorders>
              <w:top w:val="single" w:sz="4" w:space="0" w:color="auto"/>
              <w:left w:val="single" w:sz="4" w:space="0" w:color="auto"/>
              <w:bottom w:val="single" w:sz="4" w:space="0" w:color="auto"/>
              <w:right w:val="single" w:sz="4" w:space="0" w:color="auto"/>
            </w:tcBorders>
          </w:tcPr>
          <w:p w:rsidR="00294FE3" w:rsidRPr="00226AE4" w:rsidRDefault="00294FE3" w:rsidP="0026044F">
            <w:pPr>
              <w:spacing w:after="0" w:line="240" w:lineRule="auto"/>
              <w:jc w:val="both"/>
              <w:rPr>
                <w:rFonts w:ascii="Times New Roman" w:hAnsi="Times New Roman"/>
                <w:sz w:val="28"/>
                <w:szCs w:val="28"/>
              </w:rPr>
            </w:pPr>
            <w:r w:rsidRPr="00226AE4">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226AE4" w:rsidRDefault="00294FE3" w:rsidP="0026044F">
            <w:pPr>
              <w:spacing w:after="0" w:line="240" w:lineRule="auto"/>
              <w:jc w:val="both"/>
              <w:rPr>
                <w:rFonts w:ascii="Times New Roman" w:hAnsi="Times New Roman"/>
                <w:sz w:val="24"/>
                <w:szCs w:val="24"/>
              </w:rPr>
            </w:pPr>
            <w:r w:rsidRPr="00226AE4">
              <w:rPr>
                <w:rFonts w:ascii="Times New Roman" w:hAnsi="Times New Roman"/>
                <w:sz w:val="24"/>
                <w:szCs w:val="24"/>
              </w:rPr>
              <w:t>Алексеевская сельская библиотека</w:t>
            </w:r>
          </w:p>
          <w:p w:rsidR="00294FE3" w:rsidRPr="00226AE4" w:rsidRDefault="00294FE3" w:rsidP="0026044F">
            <w:pPr>
              <w:spacing w:after="0" w:line="240" w:lineRule="auto"/>
              <w:jc w:val="both"/>
              <w:rPr>
                <w:rFonts w:ascii="Times New Roman" w:hAnsi="Times New Roman"/>
                <w:sz w:val="28"/>
                <w:szCs w:val="28"/>
              </w:rPr>
            </w:pPr>
            <w:r w:rsidRPr="00226AE4">
              <w:rPr>
                <w:rFonts w:ascii="Times New Roman" w:hAnsi="Times New Roman"/>
                <w:sz w:val="24"/>
                <w:szCs w:val="24"/>
              </w:rPr>
              <w:t>(Ф. № 19)</w:t>
            </w:r>
          </w:p>
        </w:tc>
      </w:tr>
      <w:tr w:rsidR="00294FE3" w:rsidRPr="00781581" w:rsidTr="004B1D91">
        <w:trPr>
          <w:trHeight w:val="340"/>
        </w:trPr>
        <w:tc>
          <w:tcPr>
            <w:tcW w:w="3705"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hAnsi="Times New Roman"/>
                <w:sz w:val="28"/>
                <w:szCs w:val="28"/>
              </w:rPr>
            </w:pPr>
            <w:r w:rsidRPr="00E67084">
              <w:rPr>
                <w:rFonts w:ascii="Times New Roman" w:hAnsi="Times New Roman"/>
                <w:sz w:val="28"/>
                <w:szCs w:val="28"/>
              </w:rPr>
              <w:t>Победный май</w:t>
            </w:r>
          </w:p>
        </w:tc>
        <w:tc>
          <w:tcPr>
            <w:tcW w:w="2551"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hAnsi="Times New Roman"/>
                <w:sz w:val="28"/>
                <w:szCs w:val="28"/>
              </w:rPr>
            </w:pPr>
            <w:r>
              <w:rPr>
                <w:rFonts w:ascii="Times New Roman" w:hAnsi="Times New Roman"/>
                <w:sz w:val="28"/>
                <w:szCs w:val="28"/>
              </w:rPr>
              <w:t>У</w:t>
            </w:r>
            <w:r w:rsidRPr="00E67084">
              <w:rPr>
                <w:rFonts w:ascii="Times New Roman" w:hAnsi="Times New Roman"/>
                <w:sz w:val="28"/>
                <w:szCs w:val="28"/>
              </w:rPr>
              <w:t>рок мужества</w:t>
            </w:r>
          </w:p>
        </w:tc>
        <w:tc>
          <w:tcPr>
            <w:tcW w:w="1575" w:type="dxa"/>
            <w:tcBorders>
              <w:top w:val="single" w:sz="4" w:space="0" w:color="auto"/>
              <w:left w:val="single" w:sz="4" w:space="0" w:color="auto"/>
              <w:bottom w:val="single" w:sz="4" w:space="0" w:color="auto"/>
              <w:right w:val="single" w:sz="4" w:space="0" w:color="auto"/>
            </w:tcBorders>
          </w:tcPr>
          <w:p w:rsidR="00294FE3" w:rsidRPr="00226AE4" w:rsidRDefault="00294FE3" w:rsidP="0026044F">
            <w:pPr>
              <w:spacing w:after="0" w:line="240" w:lineRule="auto"/>
              <w:jc w:val="both"/>
              <w:rPr>
                <w:rFonts w:ascii="Times New Roman" w:hAnsi="Times New Roman"/>
                <w:sz w:val="28"/>
                <w:szCs w:val="28"/>
              </w:rPr>
            </w:pPr>
            <w:r w:rsidRPr="00226AE4">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226AE4" w:rsidRDefault="00294FE3" w:rsidP="0026044F">
            <w:pPr>
              <w:spacing w:after="0" w:line="240" w:lineRule="auto"/>
              <w:jc w:val="both"/>
              <w:rPr>
                <w:rFonts w:ascii="Times New Roman" w:hAnsi="Times New Roman"/>
                <w:sz w:val="24"/>
                <w:szCs w:val="24"/>
              </w:rPr>
            </w:pPr>
            <w:r w:rsidRPr="00226AE4">
              <w:rPr>
                <w:rFonts w:ascii="Times New Roman" w:hAnsi="Times New Roman"/>
                <w:sz w:val="24"/>
                <w:szCs w:val="24"/>
              </w:rPr>
              <w:t>Алексеевская сельская библиотека</w:t>
            </w:r>
          </w:p>
          <w:p w:rsidR="00294FE3" w:rsidRPr="00226AE4" w:rsidRDefault="00294FE3" w:rsidP="0026044F">
            <w:pPr>
              <w:spacing w:after="0" w:line="240" w:lineRule="auto"/>
              <w:jc w:val="both"/>
              <w:rPr>
                <w:rFonts w:ascii="Times New Roman" w:hAnsi="Times New Roman"/>
                <w:sz w:val="28"/>
                <w:szCs w:val="28"/>
              </w:rPr>
            </w:pPr>
            <w:r w:rsidRPr="00226AE4">
              <w:rPr>
                <w:rFonts w:ascii="Times New Roman" w:hAnsi="Times New Roman"/>
                <w:sz w:val="24"/>
                <w:szCs w:val="24"/>
              </w:rPr>
              <w:t>(Ф. № 19)</w:t>
            </w:r>
          </w:p>
        </w:tc>
      </w:tr>
      <w:tr w:rsidR="00294FE3" w:rsidRPr="00781581" w:rsidTr="004B1D91">
        <w:trPr>
          <w:trHeight w:val="340"/>
        </w:trPr>
        <w:tc>
          <w:tcPr>
            <w:tcW w:w="3705"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hAnsi="Times New Roman"/>
                <w:sz w:val="28"/>
                <w:szCs w:val="28"/>
              </w:rPr>
            </w:pPr>
            <w:r w:rsidRPr="00E67084">
              <w:rPr>
                <w:rFonts w:ascii="Times New Roman" w:hAnsi="Times New Roman"/>
                <w:sz w:val="28"/>
                <w:szCs w:val="28"/>
              </w:rPr>
              <w:t>Была война</w:t>
            </w:r>
          </w:p>
        </w:tc>
        <w:tc>
          <w:tcPr>
            <w:tcW w:w="2551"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hAnsi="Times New Roman"/>
                <w:sz w:val="28"/>
                <w:szCs w:val="28"/>
              </w:rPr>
            </w:pPr>
            <w:r>
              <w:rPr>
                <w:rFonts w:ascii="Times New Roman" w:hAnsi="Times New Roman"/>
                <w:sz w:val="28"/>
                <w:szCs w:val="28"/>
              </w:rPr>
              <w:t>В</w:t>
            </w:r>
            <w:r w:rsidRPr="00E67084">
              <w:rPr>
                <w:rFonts w:ascii="Times New Roman" w:hAnsi="Times New Roman"/>
                <w:sz w:val="28"/>
                <w:szCs w:val="28"/>
              </w:rPr>
              <w:t>ыставка-просмотр докум. литературы</w:t>
            </w:r>
          </w:p>
        </w:tc>
        <w:tc>
          <w:tcPr>
            <w:tcW w:w="1575" w:type="dxa"/>
            <w:tcBorders>
              <w:top w:val="single" w:sz="4" w:space="0" w:color="auto"/>
              <w:left w:val="single" w:sz="4" w:space="0" w:color="auto"/>
              <w:bottom w:val="single" w:sz="4" w:space="0" w:color="auto"/>
              <w:right w:val="single" w:sz="4" w:space="0" w:color="auto"/>
            </w:tcBorders>
          </w:tcPr>
          <w:p w:rsidR="00294FE3" w:rsidRPr="00226AE4" w:rsidRDefault="00294FE3" w:rsidP="0026044F">
            <w:pPr>
              <w:spacing w:after="0" w:line="240" w:lineRule="auto"/>
              <w:jc w:val="both"/>
              <w:rPr>
                <w:rFonts w:ascii="Times New Roman" w:hAnsi="Times New Roman"/>
                <w:sz w:val="28"/>
                <w:szCs w:val="28"/>
              </w:rPr>
            </w:pPr>
            <w:r w:rsidRPr="00226AE4">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226AE4" w:rsidRDefault="00294FE3" w:rsidP="0026044F">
            <w:pPr>
              <w:spacing w:after="0" w:line="240" w:lineRule="auto"/>
              <w:jc w:val="both"/>
              <w:rPr>
                <w:rFonts w:ascii="Times New Roman" w:hAnsi="Times New Roman"/>
                <w:sz w:val="24"/>
                <w:szCs w:val="24"/>
              </w:rPr>
            </w:pPr>
            <w:r w:rsidRPr="00226AE4">
              <w:rPr>
                <w:rFonts w:ascii="Times New Roman" w:hAnsi="Times New Roman"/>
                <w:sz w:val="24"/>
                <w:szCs w:val="24"/>
              </w:rPr>
              <w:t>Алексеевская сельская библиотека</w:t>
            </w:r>
          </w:p>
          <w:p w:rsidR="00294FE3" w:rsidRPr="00226AE4" w:rsidRDefault="00294FE3" w:rsidP="0026044F">
            <w:pPr>
              <w:spacing w:after="0" w:line="240" w:lineRule="auto"/>
              <w:jc w:val="both"/>
              <w:rPr>
                <w:rFonts w:ascii="Times New Roman" w:hAnsi="Times New Roman"/>
                <w:sz w:val="28"/>
                <w:szCs w:val="28"/>
              </w:rPr>
            </w:pPr>
            <w:r w:rsidRPr="00226AE4">
              <w:rPr>
                <w:rFonts w:ascii="Times New Roman" w:hAnsi="Times New Roman"/>
                <w:sz w:val="24"/>
                <w:szCs w:val="24"/>
              </w:rPr>
              <w:t>(Ф. № 19)</w:t>
            </w:r>
          </w:p>
        </w:tc>
      </w:tr>
      <w:tr w:rsidR="00294FE3" w:rsidRPr="00781581" w:rsidTr="00677F40">
        <w:trPr>
          <w:trHeight w:val="340"/>
        </w:trPr>
        <w:tc>
          <w:tcPr>
            <w:tcW w:w="3705" w:type="dxa"/>
            <w:tcBorders>
              <w:top w:val="single" w:sz="4" w:space="0" w:color="auto"/>
              <w:left w:val="single" w:sz="4" w:space="0" w:color="auto"/>
              <w:bottom w:val="single" w:sz="4" w:space="0" w:color="auto"/>
              <w:right w:val="single" w:sz="4" w:space="0" w:color="auto"/>
            </w:tcBorders>
          </w:tcPr>
          <w:p w:rsidR="00294FE3" w:rsidRPr="00FD71BC" w:rsidRDefault="00294FE3" w:rsidP="002B77C3">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Блокада /к Дню прорыва блокады Ленинграда/</w:t>
            </w:r>
          </w:p>
        </w:tc>
        <w:tc>
          <w:tcPr>
            <w:tcW w:w="2551" w:type="dxa"/>
            <w:tcBorders>
              <w:top w:val="single" w:sz="4" w:space="0" w:color="auto"/>
              <w:left w:val="single" w:sz="4" w:space="0" w:color="auto"/>
              <w:bottom w:val="single" w:sz="4" w:space="0" w:color="auto"/>
              <w:right w:val="single" w:sz="4" w:space="0" w:color="auto"/>
            </w:tcBorders>
          </w:tcPr>
          <w:p w:rsidR="00294FE3" w:rsidRPr="00FD71BC"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Исторический урок </w:t>
            </w:r>
          </w:p>
        </w:tc>
        <w:tc>
          <w:tcPr>
            <w:tcW w:w="1575" w:type="dxa"/>
            <w:tcBorders>
              <w:top w:val="single" w:sz="4" w:space="0" w:color="auto"/>
              <w:left w:val="single" w:sz="4" w:space="0" w:color="auto"/>
              <w:bottom w:val="single" w:sz="4" w:space="0" w:color="auto"/>
              <w:right w:val="single" w:sz="4" w:space="0" w:color="auto"/>
            </w:tcBorders>
          </w:tcPr>
          <w:p w:rsidR="00294FE3" w:rsidRPr="00FD71BC"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734C13" w:rsidRDefault="00294FE3" w:rsidP="002B77C3">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294FE3" w:rsidRPr="00734C13" w:rsidRDefault="00294FE3" w:rsidP="002B77C3">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r w:rsidR="00294FE3" w:rsidRPr="00781581" w:rsidTr="00677F40">
        <w:trPr>
          <w:trHeight w:val="340"/>
        </w:trPr>
        <w:tc>
          <w:tcPr>
            <w:tcW w:w="3705" w:type="dxa"/>
            <w:tcBorders>
              <w:top w:val="single" w:sz="4" w:space="0" w:color="auto"/>
              <w:left w:val="single" w:sz="4" w:space="0" w:color="auto"/>
              <w:bottom w:val="single" w:sz="4" w:space="0" w:color="auto"/>
              <w:right w:val="single" w:sz="4" w:space="0" w:color="auto"/>
            </w:tcBorders>
          </w:tcPr>
          <w:p w:rsidR="00294FE3" w:rsidRPr="00FD71BC" w:rsidRDefault="00294FE3" w:rsidP="002B77C3">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И превратились в белых голубей </w:t>
            </w:r>
          </w:p>
        </w:tc>
        <w:tc>
          <w:tcPr>
            <w:tcW w:w="2551" w:type="dxa"/>
            <w:tcBorders>
              <w:top w:val="single" w:sz="4" w:space="0" w:color="auto"/>
              <w:left w:val="single" w:sz="4" w:space="0" w:color="auto"/>
              <w:bottom w:val="single" w:sz="4" w:space="0" w:color="auto"/>
              <w:right w:val="single" w:sz="4" w:space="0" w:color="auto"/>
            </w:tcBorders>
          </w:tcPr>
          <w:p w:rsidR="00294FE3" w:rsidRPr="00FD71BC"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Митинг </w:t>
            </w:r>
          </w:p>
        </w:tc>
        <w:tc>
          <w:tcPr>
            <w:tcW w:w="1575" w:type="dxa"/>
            <w:tcBorders>
              <w:top w:val="single" w:sz="4" w:space="0" w:color="auto"/>
              <w:left w:val="single" w:sz="4" w:space="0" w:color="auto"/>
              <w:bottom w:val="single" w:sz="4" w:space="0" w:color="auto"/>
              <w:right w:val="single" w:sz="4" w:space="0" w:color="auto"/>
            </w:tcBorders>
          </w:tcPr>
          <w:p w:rsidR="00294FE3" w:rsidRPr="00FD71BC" w:rsidRDefault="00294FE3" w:rsidP="002B77C3">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734C13" w:rsidRDefault="00294FE3" w:rsidP="002B77C3">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294FE3" w:rsidRPr="00734C13" w:rsidRDefault="00294FE3" w:rsidP="002B77C3">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bl>
    <w:p w:rsidR="00C759C7" w:rsidRDefault="00C759C7" w:rsidP="001519D1">
      <w:pPr>
        <w:spacing w:after="0" w:line="240" w:lineRule="auto"/>
        <w:jc w:val="center"/>
        <w:rPr>
          <w:rFonts w:ascii="Times New Roman" w:hAnsi="Times New Roman"/>
          <w:b/>
          <w:i/>
          <w:sz w:val="28"/>
          <w:szCs w:val="28"/>
        </w:rPr>
      </w:pPr>
    </w:p>
    <w:p w:rsidR="00857CEA" w:rsidRPr="00781581" w:rsidRDefault="00857CEA" w:rsidP="001519D1">
      <w:pPr>
        <w:spacing w:after="0" w:line="240" w:lineRule="auto"/>
        <w:jc w:val="center"/>
        <w:rPr>
          <w:rFonts w:ascii="Times New Roman" w:hAnsi="Times New Roman"/>
          <w:b/>
          <w:i/>
          <w:sz w:val="28"/>
          <w:szCs w:val="28"/>
        </w:rPr>
      </w:pPr>
      <w:r w:rsidRPr="00781581">
        <w:rPr>
          <w:rFonts w:ascii="Times New Roman" w:hAnsi="Times New Roman"/>
          <w:b/>
          <w:i/>
          <w:sz w:val="28"/>
          <w:szCs w:val="28"/>
        </w:rPr>
        <w:t>Военно-патриотическое воспитание.</w:t>
      </w:r>
    </w:p>
    <w:tbl>
      <w:tblPr>
        <w:tblW w:w="9923"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21"/>
        <w:gridCol w:w="2691"/>
        <w:gridCol w:w="1619"/>
        <w:gridCol w:w="2092"/>
      </w:tblGrid>
      <w:tr w:rsidR="00781581" w:rsidRPr="00781581" w:rsidTr="00C759C7">
        <w:trPr>
          <w:trHeight w:val="380"/>
        </w:trPr>
        <w:tc>
          <w:tcPr>
            <w:tcW w:w="3521" w:type="dxa"/>
            <w:tcBorders>
              <w:top w:val="single" w:sz="4" w:space="0" w:color="auto"/>
              <w:left w:val="single" w:sz="4" w:space="0" w:color="auto"/>
              <w:bottom w:val="single" w:sz="4" w:space="0" w:color="auto"/>
              <w:right w:val="single" w:sz="4" w:space="0" w:color="auto"/>
            </w:tcBorders>
            <w:hideMark/>
          </w:tcPr>
          <w:p w:rsidR="00857CEA" w:rsidRPr="00781581" w:rsidRDefault="00857CEA" w:rsidP="001519D1">
            <w:pPr>
              <w:spacing w:after="0" w:line="240" w:lineRule="auto"/>
              <w:jc w:val="both"/>
              <w:rPr>
                <w:rFonts w:ascii="Times New Roman" w:hAnsi="Times New Roman"/>
                <w:b/>
                <w:sz w:val="28"/>
                <w:szCs w:val="28"/>
              </w:rPr>
            </w:pPr>
            <w:r w:rsidRPr="00781581">
              <w:rPr>
                <w:rFonts w:ascii="Times New Roman" w:hAnsi="Times New Roman"/>
                <w:b/>
                <w:sz w:val="28"/>
                <w:szCs w:val="28"/>
              </w:rPr>
              <w:t>Название мероприятия</w:t>
            </w:r>
          </w:p>
        </w:tc>
        <w:tc>
          <w:tcPr>
            <w:tcW w:w="2691" w:type="dxa"/>
            <w:tcBorders>
              <w:top w:val="single" w:sz="4" w:space="0" w:color="auto"/>
              <w:left w:val="single" w:sz="4" w:space="0" w:color="auto"/>
              <w:bottom w:val="single" w:sz="4" w:space="0" w:color="auto"/>
              <w:right w:val="single" w:sz="4" w:space="0" w:color="auto"/>
            </w:tcBorders>
            <w:hideMark/>
          </w:tcPr>
          <w:p w:rsidR="00857CEA" w:rsidRPr="00781581" w:rsidRDefault="004847EC" w:rsidP="001519D1">
            <w:pPr>
              <w:spacing w:after="0" w:line="240" w:lineRule="auto"/>
              <w:jc w:val="both"/>
              <w:rPr>
                <w:rFonts w:ascii="Times New Roman" w:hAnsi="Times New Roman"/>
                <w:b/>
                <w:sz w:val="28"/>
                <w:szCs w:val="28"/>
              </w:rPr>
            </w:pPr>
            <w:r w:rsidRPr="00781581">
              <w:rPr>
                <w:rFonts w:ascii="Times New Roman" w:hAnsi="Times New Roman"/>
                <w:b/>
                <w:sz w:val="28"/>
                <w:szCs w:val="28"/>
              </w:rPr>
              <w:t>Ф</w:t>
            </w:r>
            <w:r w:rsidR="00857CEA" w:rsidRPr="00781581">
              <w:rPr>
                <w:rFonts w:ascii="Times New Roman" w:hAnsi="Times New Roman"/>
                <w:b/>
                <w:sz w:val="28"/>
                <w:szCs w:val="28"/>
              </w:rPr>
              <w:t>орма</w:t>
            </w:r>
            <w:r w:rsidRPr="00781581">
              <w:rPr>
                <w:rFonts w:ascii="Times New Roman" w:hAnsi="Times New Roman"/>
                <w:b/>
                <w:sz w:val="28"/>
                <w:szCs w:val="28"/>
              </w:rPr>
              <w:t xml:space="preserve"> </w:t>
            </w:r>
          </w:p>
        </w:tc>
        <w:tc>
          <w:tcPr>
            <w:tcW w:w="1619" w:type="dxa"/>
            <w:tcBorders>
              <w:top w:val="single" w:sz="4" w:space="0" w:color="auto"/>
              <w:left w:val="single" w:sz="4" w:space="0" w:color="auto"/>
              <w:bottom w:val="single" w:sz="4" w:space="0" w:color="auto"/>
              <w:right w:val="single" w:sz="4" w:space="0" w:color="auto"/>
            </w:tcBorders>
            <w:hideMark/>
          </w:tcPr>
          <w:p w:rsidR="00857CEA" w:rsidRPr="00781581" w:rsidRDefault="00857CEA" w:rsidP="001519D1">
            <w:pPr>
              <w:spacing w:after="0" w:line="240" w:lineRule="auto"/>
              <w:jc w:val="both"/>
              <w:rPr>
                <w:rFonts w:ascii="Times New Roman" w:hAnsi="Times New Roman"/>
                <w:b/>
                <w:sz w:val="28"/>
                <w:szCs w:val="28"/>
              </w:rPr>
            </w:pPr>
            <w:r w:rsidRPr="00781581">
              <w:rPr>
                <w:rFonts w:ascii="Times New Roman" w:hAnsi="Times New Roman"/>
                <w:b/>
                <w:sz w:val="28"/>
                <w:szCs w:val="28"/>
              </w:rPr>
              <w:t>Месяц</w:t>
            </w:r>
          </w:p>
        </w:tc>
        <w:tc>
          <w:tcPr>
            <w:tcW w:w="2092" w:type="dxa"/>
            <w:tcBorders>
              <w:top w:val="single" w:sz="4" w:space="0" w:color="auto"/>
              <w:left w:val="single" w:sz="4" w:space="0" w:color="auto"/>
              <w:bottom w:val="single" w:sz="4" w:space="0" w:color="auto"/>
              <w:right w:val="single" w:sz="4" w:space="0" w:color="auto"/>
            </w:tcBorders>
            <w:hideMark/>
          </w:tcPr>
          <w:p w:rsidR="00857CEA" w:rsidRPr="00781581" w:rsidRDefault="00857CEA" w:rsidP="001519D1">
            <w:pPr>
              <w:spacing w:after="0" w:line="240" w:lineRule="auto"/>
              <w:jc w:val="both"/>
              <w:rPr>
                <w:rFonts w:ascii="Times New Roman" w:hAnsi="Times New Roman"/>
                <w:b/>
                <w:sz w:val="28"/>
                <w:szCs w:val="28"/>
              </w:rPr>
            </w:pPr>
            <w:r w:rsidRPr="00781581">
              <w:rPr>
                <w:rFonts w:ascii="Times New Roman" w:hAnsi="Times New Roman"/>
                <w:b/>
                <w:sz w:val="28"/>
                <w:szCs w:val="28"/>
              </w:rPr>
              <w:t>Филиал</w:t>
            </w:r>
          </w:p>
        </w:tc>
      </w:tr>
      <w:tr w:rsidR="00294FE3" w:rsidRPr="00781581" w:rsidTr="00C759C7">
        <w:trPr>
          <w:trHeight w:val="380"/>
        </w:trPr>
        <w:tc>
          <w:tcPr>
            <w:tcW w:w="3521"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spacing w:after="0"/>
              <w:jc w:val="both"/>
              <w:rPr>
                <w:rFonts w:ascii="Times New Roman" w:hAnsi="Times New Roman"/>
                <w:color w:val="000000"/>
                <w:sz w:val="28"/>
                <w:szCs w:val="28"/>
              </w:rPr>
            </w:pPr>
            <w:r w:rsidRPr="00C50010">
              <w:rPr>
                <w:rFonts w:ascii="Times New Roman" w:hAnsi="Times New Roman"/>
                <w:color w:val="000000"/>
                <w:sz w:val="28"/>
                <w:szCs w:val="28"/>
              </w:rPr>
              <w:lastRenderedPageBreak/>
              <w:t xml:space="preserve">Дни воинской славы: О доблестях, о подвигах, о славе: </w:t>
            </w:r>
          </w:p>
        </w:tc>
        <w:tc>
          <w:tcPr>
            <w:tcW w:w="2691"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Выставка-событие</w:t>
            </w:r>
          </w:p>
        </w:tc>
        <w:tc>
          <w:tcPr>
            <w:tcW w:w="1619"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294FE3" w:rsidRPr="00294FE3" w:rsidRDefault="00294FE3" w:rsidP="00294FE3">
            <w:pPr>
              <w:spacing w:after="0" w:line="240" w:lineRule="auto"/>
              <w:jc w:val="both"/>
              <w:rPr>
                <w:rFonts w:ascii="Times New Roman" w:hAnsi="Times New Roman"/>
                <w:sz w:val="20"/>
                <w:szCs w:val="20"/>
              </w:rPr>
            </w:pPr>
            <w:r w:rsidRPr="00294FE3">
              <w:rPr>
                <w:rFonts w:ascii="Times New Roman" w:hAnsi="Times New Roman"/>
                <w:sz w:val="20"/>
                <w:szCs w:val="20"/>
              </w:rPr>
              <w:t>Отдел обслуживания взрослого населения МКУ «Межпоселенческая библиотека»</w:t>
            </w:r>
          </w:p>
        </w:tc>
      </w:tr>
      <w:tr w:rsidR="00294FE3" w:rsidRPr="00781581" w:rsidTr="00C759C7">
        <w:trPr>
          <w:trHeight w:val="380"/>
        </w:trPr>
        <w:tc>
          <w:tcPr>
            <w:tcW w:w="3521"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spacing w:after="0"/>
              <w:jc w:val="both"/>
              <w:rPr>
                <w:rFonts w:ascii="Times New Roman" w:hAnsi="Times New Roman"/>
                <w:color w:val="000000"/>
                <w:sz w:val="28"/>
                <w:szCs w:val="28"/>
              </w:rPr>
            </w:pPr>
            <w:r w:rsidRPr="00C50010">
              <w:rPr>
                <w:rFonts w:ascii="Times New Roman" w:hAnsi="Times New Roman"/>
                <w:color w:val="000000"/>
                <w:sz w:val="28"/>
                <w:szCs w:val="28"/>
              </w:rPr>
              <w:t>Непокоренный /к 75-летию прорыва Блокады Ленинграда(1943) /</w:t>
            </w:r>
          </w:p>
        </w:tc>
        <w:tc>
          <w:tcPr>
            <w:tcW w:w="2691"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Литературно-музыкальный вечер</w:t>
            </w:r>
          </w:p>
        </w:tc>
        <w:tc>
          <w:tcPr>
            <w:tcW w:w="1619"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294FE3" w:rsidRPr="00294FE3" w:rsidRDefault="00294FE3" w:rsidP="00294FE3">
            <w:pPr>
              <w:spacing w:after="0" w:line="240" w:lineRule="auto"/>
              <w:jc w:val="both"/>
              <w:rPr>
                <w:rFonts w:ascii="Times New Roman" w:hAnsi="Times New Roman"/>
                <w:sz w:val="20"/>
                <w:szCs w:val="20"/>
              </w:rPr>
            </w:pPr>
            <w:r w:rsidRPr="00294FE3">
              <w:rPr>
                <w:rFonts w:ascii="Times New Roman" w:hAnsi="Times New Roman"/>
                <w:sz w:val="20"/>
                <w:szCs w:val="20"/>
              </w:rPr>
              <w:t>Отдел обслуживания взрослого населения МКУ «Межпоселенческая библиотека»</w:t>
            </w:r>
          </w:p>
        </w:tc>
      </w:tr>
      <w:tr w:rsidR="00294FE3" w:rsidRPr="00781581" w:rsidTr="00C759C7">
        <w:trPr>
          <w:trHeight w:val="380"/>
        </w:trPr>
        <w:tc>
          <w:tcPr>
            <w:tcW w:w="3521"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spacing w:after="0"/>
              <w:jc w:val="both"/>
              <w:rPr>
                <w:rFonts w:ascii="Times New Roman" w:hAnsi="Times New Roman"/>
                <w:color w:val="000000"/>
                <w:sz w:val="28"/>
                <w:szCs w:val="28"/>
              </w:rPr>
            </w:pPr>
            <w:r w:rsidRPr="00C50010">
              <w:rPr>
                <w:rFonts w:ascii="Times New Roman" w:hAnsi="Times New Roman"/>
                <w:color w:val="000000"/>
                <w:sz w:val="28"/>
                <w:szCs w:val="28"/>
              </w:rPr>
              <w:t>Великие имена в авиации: Валерий Чкалов, Михаил Громов /к 115-летию летчика-истребителя В.П. Чкалова,</w:t>
            </w:r>
            <w:r w:rsidRPr="00294FE3">
              <w:rPr>
                <w:sz w:val="28"/>
                <w:szCs w:val="28"/>
              </w:rPr>
              <w:t xml:space="preserve"> </w:t>
            </w:r>
            <w:r w:rsidRPr="00C50010">
              <w:rPr>
                <w:rFonts w:ascii="Times New Roman" w:hAnsi="Times New Roman"/>
                <w:color w:val="000000"/>
                <w:sz w:val="28"/>
                <w:szCs w:val="28"/>
              </w:rPr>
              <w:t>120-летию со дня рождения русского летчика М.М. Громова</w:t>
            </w:r>
          </w:p>
        </w:tc>
        <w:tc>
          <w:tcPr>
            <w:tcW w:w="2691"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Урок мужества</w:t>
            </w:r>
          </w:p>
        </w:tc>
        <w:tc>
          <w:tcPr>
            <w:tcW w:w="1619" w:type="dxa"/>
            <w:tcBorders>
              <w:top w:val="single" w:sz="4" w:space="0" w:color="auto"/>
              <w:left w:val="single" w:sz="4" w:space="0" w:color="auto"/>
              <w:bottom w:val="single" w:sz="4" w:space="0" w:color="auto"/>
              <w:right w:val="single" w:sz="4" w:space="0" w:color="auto"/>
            </w:tcBorders>
          </w:tcPr>
          <w:p w:rsidR="00294FE3" w:rsidRPr="00C50010" w:rsidRDefault="00294FE3" w:rsidP="00294FE3">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294FE3" w:rsidRPr="00294FE3" w:rsidRDefault="00294FE3" w:rsidP="00294FE3">
            <w:pPr>
              <w:spacing w:after="0" w:line="240" w:lineRule="auto"/>
              <w:jc w:val="both"/>
              <w:rPr>
                <w:rFonts w:ascii="Times New Roman" w:hAnsi="Times New Roman"/>
                <w:sz w:val="20"/>
                <w:szCs w:val="20"/>
              </w:rPr>
            </w:pPr>
            <w:r w:rsidRPr="00294FE3">
              <w:rPr>
                <w:rFonts w:ascii="Times New Roman" w:hAnsi="Times New Roman"/>
                <w:sz w:val="20"/>
                <w:szCs w:val="20"/>
              </w:rPr>
              <w:t>Отдел обслуживания взрослого населения МКУ «Межпоселенческая библиотека»</w:t>
            </w:r>
          </w:p>
        </w:tc>
      </w:tr>
      <w:tr w:rsidR="00294FE3" w:rsidRPr="00781581" w:rsidTr="00C759C7">
        <w:trPr>
          <w:trHeight w:val="380"/>
        </w:trPr>
        <w:tc>
          <w:tcPr>
            <w:tcW w:w="3521" w:type="dxa"/>
            <w:tcBorders>
              <w:top w:val="single" w:sz="4" w:space="0" w:color="auto"/>
              <w:left w:val="single" w:sz="4" w:space="0" w:color="auto"/>
              <w:bottom w:val="single" w:sz="4" w:space="0" w:color="auto"/>
              <w:right w:val="single" w:sz="4" w:space="0" w:color="auto"/>
            </w:tcBorders>
          </w:tcPr>
          <w:p w:rsidR="00294FE3" w:rsidRPr="00C50010" w:rsidRDefault="00294FE3" w:rsidP="00F74D40">
            <w:pPr>
              <w:spacing w:after="0"/>
              <w:jc w:val="both"/>
              <w:rPr>
                <w:rFonts w:ascii="Times New Roman" w:hAnsi="Times New Roman"/>
                <w:color w:val="000000"/>
                <w:sz w:val="28"/>
                <w:szCs w:val="28"/>
              </w:rPr>
            </w:pPr>
            <w:r w:rsidRPr="00C50010">
              <w:rPr>
                <w:rFonts w:ascii="Times New Roman" w:hAnsi="Times New Roman"/>
                <w:color w:val="000000"/>
                <w:sz w:val="28"/>
                <w:szCs w:val="28"/>
              </w:rPr>
              <w:t>На бранном поле /к юбилеям Ледового побоища и Бородинской битвы/</w:t>
            </w:r>
          </w:p>
        </w:tc>
        <w:tc>
          <w:tcPr>
            <w:tcW w:w="2691" w:type="dxa"/>
            <w:tcBorders>
              <w:top w:val="single" w:sz="4" w:space="0" w:color="auto"/>
              <w:left w:val="single" w:sz="4" w:space="0" w:color="auto"/>
              <w:bottom w:val="single" w:sz="4" w:space="0" w:color="auto"/>
              <w:right w:val="single" w:sz="4" w:space="0" w:color="auto"/>
            </w:tcBorders>
          </w:tcPr>
          <w:p w:rsidR="00294FE3" w:rsidRPr="00C50010" w:rsidRDefault="00294FE3" w:rsidP="00F74D40">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Исторический полигон</w:t>
            </w:r>
          </w:p>
        </w:tc>
        <w:tc>
          <w:tcPr>
            <w:tcW w:w="1619" w:type="dxa"/>
            <w:tcBorders>
              <w:top w:val="single" w:sz="4" w:space="0" w:color="auto"/>
              <w:left w:val="single" w:sz="4" w:space="0" w:color="auto"/>
              <w:bottom w:val="single" w:sz="4" w:space="0" w:color="auto"/>
              <w:right w:val="single" w:sz="4" w:space="0" w:color="auto"/>
            </w:tcBorders>
          </w:tcPr>
          <w:p w:rsidR="00294FE3" w:rsidRPr="00C50010" w:rsidRDefault="00294FE3" w:rsidP="00F74D40">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294FE3" w:rsidRPr="00294FE3" w:rsidRDefault="00294FE3" w:rsidP="00F74D40">
            <w:pPr>
              <w:spacing w:after="0" w:line="240" w:lineRule="auto"/>
              <w:jc w:val="both"/>
              <w:rPr>
                <w:rFonts w:ascii="Times New Roman" w:hAnsi="Times New Roman"/>
                <w:sz w:val="20"/>
                <w:szCs w:val="20"/>
              </w:rPr>
            </w:pPr>
            <w:r w:rsidRPr="00294FE3">
              <w:rPr>
                <w:rFonts w:ascii="Times New Roman" w:hAnsi="Times New Roman"/>
                <w:sz w:val="20"/>
                <w:szCs w:val="20"/>
              </w:rPr>
              <w:t>Отдел обслуживания взрослого населения МКУ «Межпоселенческая библиотека»</w:t>
            </w:r>
          </w:p>
        </w:tc>
      </w:tr>
      <w:tr w:rsidR="00294FE3" w:rsidRPr="00781581" w:rsidTr="00C759C7">
        <w:trPr>
          <w:trHeight w:val="380"/>
        </w:trPr>
        <w:tc>
          <w:tcPr>
            <w:tcW w:w="3521" w:type="dxa"/>
            <w:tcBorders>
              <w:top w:val="single" w:sz="4" w:space="0" w:color="auto"/>
              <w:left w:val="single" w:sz="4" w:space="0" w:color="auto"/>
              <w:bottom w:val="single" w:sz="4" w:space="0" w:color="auto"/>
              <w:right w:val="single" w:sz="4" w:space="0" w:color="auto"/>
            </w:tcBorders>
          </w:tcPr>
          <w:p w:rsidR="00294FE3" w:rsidRPr="00C50010" w:rsidRDefault="00294FE3" w:rsidP="00F74D40">
            <w:pPr>
              <w:spacing w:after="0"/>
              <w:jc w:val="both"/>
              <w:rPr>
                <w:rFonts w:ascii="Times New Roman" w:hAnsi="Times New Roman"/>
                <w:color w:val="000000"/>
                <w:sz w:val="28"/>
                <w:szCs w:val="28"/>
              </w:rPr>
            </w:pPr>
            <w:r w:rsidRPr="00C50010">
              <w:rPr>
                <w:rFonts w:ascii="Times New Roman" w:hAnsi="Times New Roman"/>
                <w:color w:val="000000"/>
                <w:sz w:val="28"/>
                <w:szCs w:val="28"/>
              </w:rPr>
              <w:t>Одесский плацдарм: шаги победы /к 75-летию со дня начала Одесской операции(1944) /</w:t>
            </w:r>
          </w:p>
        </w:tc>
        <w:tc>
          <w:tcPr>
            <w:tcW w:w="2691" w:type="dxa"/>
            <w:tcBorders>
              <w:top w:val="single" w:sz="4" w:space="0" w:color="auto"/>
              <w:left w:val="single" w:sz="4" w:space="0" w:color="auto"/>
              <w:bottom w:val="single" w:sz="4" w:space="0" w:color="auto"/>
              <w:right w:val="single" w:sz="4" w:space="0" w:color="auto"/>
            </w:tcBorders>
          </w:tcPr>
          <w:p w:rsidR="00294FE3" w:rsidRPr="00C50010" w:rsidRDefault="00294FE3" w:rsidP="00F74D40">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Выставка-мемориал</w:t>
            </w:r>
          </w:p>
        </w:tc>
        <w:tc>
          <w:tcPr>
            <w:tcW w:w="1619" w:type="dxa"/>
            <w:tcBorders>
              <w:top w:val="single" w:sz="4" w:space="0" w:color="auto"/>
              <w:left w:val="single" w:sz="4" w:space="0" w:color="auto"/>
              <w:bottom w:val="single" w:sz="4" w:space="0" w:color="auto"/>
              <w:right w:val="single" w:sz="4" w:space="0" w:color="auto"/>
            </w:tcBorders>
          </w:tcPr>
          <w:p w:rsidR="00294FE3" w:rsidRPr="00C50010" w:rsidRDefault="00294FE3" w:rsidP="00F74D40">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294FE3" w:rsidRPr="00294FE3" w:rsidRDefault="00294FE3" w:rsidP="00F74D40">
            <w:pPr>
              <w:spacing w:after="0" w:line="240" w:lineRule="auto"/>
              <w:jc w:val="both"/>
              <w:rPr>
                <w:rFonts w:ascii="Times New Roman" w:hAnsi="Times New Roman"/>
                <w:sz w:val="20"/>
                <w:szCs w:val="20"/>
              </w:rPr>
            </w:pPr>
            <w:r w:rsidRPr="00294FE3">
              <w:rPr>
                <w:rFonts w:ascii="Times New Roman" w:hAnsi="Times New Roman"/>
                <w:sz w:val="20"/>
                <w:szCs w:val="20"/>
              </w:rPr>
              <w:t>Отдел обслуживания взрослого населения МКУ «Межпоселенческая библиотека»</w:t>
            </w:r>
          </w:p>
        </w:tc>
      </w:tr>
      <w:tr w:rsidR="00294FE3" w:rsidRPr="00781581" w:rsidTr="00C759C7">
        <w:trPr>
          <w:trHeight w:val="380"/>
        </w:trPr>
        <w:tc>
          <w:tcPr>
            <w:tcW w:w="3521" w:type="dxa"/>
            <w:tcBorders>
              <w:top w:val="single" w:sz="4" w:space="0" w:color="auto"/>
              <w:left w:val="single" w:sz="4" w:space="0" w:color="auto"/>
              <w:bottom w:val="single" w:sz="4" w:space="0" w:color="auto"/>
              <w:right w:val="single" w:sz="4" w:space="0" w:color="auto"/>
            </w:tcBorders>
          </w:tcPr>
          <w:p w:rsidR="00294FE3" w:rsidRPr="00C50010" w:rsidRDefault="00294FE3" w:rsidP="00F74D40">
            <w:pPr>
              <w:spacing w:after="0"/>
              <w:jc w:val="both"/>
              <w:rPr>
                <w:rFonts w:ascii="Times New Roman" w:hAnsi="Times New Roman"/>
                <w:color w:val="000000"/>
                <w:sz w:val="28"/>
                <w:szCs w:val="28"/>
              </w:rPr>
            </w:pPr>
            <w:r w:rsidRPr="00C50010">
              <w:rPr>
                <w:rFonts w:ascii="Times New Roman" w:hAnsi="Times New Roman"/>
                <w:color w:val="000000"/>
                <w:sz w:val="28"/>
                <w:szCs w:val="28"/>
              </w:rPr>
              <w:t>И грянул бой, Полтавский бой! /к 310-летию Полтавской битвы (1709) /</w:t>
            </w:r>
          </w:p>
        </w:tc>
        <w:tc>
          <w:tcPr>
            <w:tcW w:w="2691" w:type="dxa"/>
            <w:tcBorders>
              <w:top w:val="single" w:sz="4" w:space="0" w:color="auto"/>
              <w:left w:val="single" w:sz="4" w:space="0" w:color="auto"/>
              <w:bottom w:val="single" w:sz="4" w:space="0" w:color="auto"/>
              <w:right w:val="single" w:sz="4" w:space="0" w:color="auto"/>
            </w:tcBorders>
          </w:tcPr>
          <w:p w:rsidR="00294FE3" w:rsidRPr="00C50010" w:rsidRDefault="00294FE3" w:rsidP="00F74D40">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Историко-литературная выставка</w:t>
            </w:r>
          </w:p>
        </w:tc>
        <w:tc>
          <w:tcPr>
            <w:tcW w:w="1619" w:type="dxa"/>
            <w:tcBorders>
              <w:top w:val="single" w:sz="4" w:space="0" w:color="auto"/>
              <w:left w:val="single" w:sz="4" w:space="0" w:color="auto"/>
              <w:bottom w:val="single" w:sz="4" w:space="0" w:color="auto"/>
              <w:right w:val="single" w:sz="4" w:space="0" w:color="auto"/>
            </w:tcBorders>
          </w:tcPr>
          <w:p w:rsidR="00294FE3" w:rsidRPr="00C50010" w:rsidRDefault="00294FE3" w:rsidP="00F74D40">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294FE3" w:rsidRPr="00294FE3" w:rsidRDefault="00294FE3" w:rsidP="00F74D40">
            <w:pPr>
              <w:spacing w:after="0" w:line="240" w:lineRule="auto"/>
              <w:jc w:val="both"/>
              <w:rPr>
                <w:rFonts w:ascii="Times New Roman" w:hAnsi="Times New Roman"/>
                <w:sz w:val="20"/>
                <w:szCs w:val="20"/>
              </w:rPr>
            </w:pPr>
            <w:r w:rsidRPr="00294FE3">
              <w:rPr>
                <w:rFonts w:ascii="Times New Roman" w:hAnsi="Times New Roman"/>
                <w:sz w:val="20"/>
                <w:szCs w:val="20"/>
              </w:rPr>
              <w:t>Отдел обслуживания взрослого населения МКУ «Межпоселенческая библиотека»</w:t>
            </w:r>
          </w:p>
        </w:tc>
      </w:tr>
      <w:tr w:rsidR="00294FE3" w:rsidRPr="00781581" w:rsidTr="00C759C7">
        <w:trPr>
          <w:trHeight w:val="380"/>
        </w:trPr>
        <w:tc>
          <w:tcPr>
            <w:tcW w:w="3521" w:type="dxa"/>
            <w:tcBorders>
              <w:top w:val="single" w:sz="4" w:space="0" w:color="auto"/>
              <w:left w:val="single" w:sz="4" w:space="0" w:color="auto"/>
              <w:bottom w:val="single" w:sz="4" w:space="0" w:color="auto"/>
              <w:right w:val="single" w:sz="4" w:space="0" w:color="auto"/>
            </w:tcBorders>
          </w:tcPr>
          <w:p w:rsidR="00294FE3" w:rsidRPr="00C50010" w:rsidRDefault="00294FE3" w:rsidP="00F74D40">
            <w:pPr>
              <w:spacing w:after="0"/>
              <w:jc w:val="both"/>
              <w:rPr>
                <w:rFonts w:ascii="Times New Roman" w:hAnsi="Times New Roman"/>
                <w:color w:val="000000"/>
                <w:sz w:val="28"/>
                <w:szCs w:val="28"/>
                <w:highlight w:val="yellow"/>
              </w:rPr>
            </w:pPr>
            <w:r w:rsidRPr="00C50010">
              <w:rPr>
                <w:rFonts w:ascii="Times New Roman" w:hAnsi="Times New Roman"/>
                <w:color w:val="000000"/>
                <w:sz w:val="28"/>
                <w:szCs w:val="28"/>
              </w:rPr>
              <w:t>Научивший Россию побеждать!  /к 290-летию со дня рождения русского полководца А.В. Суворова</w:t>
            </w:r>
          </w:p>
        </w:tc>
        <w:tc>
          <w:tcPr>
            <w:tcW w:w="2691" w:type="dxa"/>
            <w:tcBorders>
              <w:top w:val="single" w:sz="4" w:space="0" w:color="auto"/>
              <w:left w:val="single" w:sz="4" w:space="0" w:color="auto"/>
              <w:bottom w:val="single" w:sz="4" w:space="0" w:color="auto"/>
              <w:right w:val="single" w:sz="4" w:space="0" w:color="auto"/>
            </w:tcBorders>
          </w:tcPr>
          <w:p w:rsidR="00294FE3" w:rsidRPr="00C50010" w:rsidRDefault="00294FE3" w:rsidP="00F74D40">
            <w:pPr>
              <w:tabs>
                <w:tab w:val="left" w:pos="400"/>
              </w:tabs>
              <w:spacing w:after="0"/>
              <w:jc w:val="both"/>
              <w:rPr>
                <w:rFonts w:ascii="Times New Roman" w:hAnsi="Times New Roman"/>
                <w:color w:val="000000"/>
                <w:sz w:val="28"/>
                <w:szCs w:val="28"/>
                <w:highlight w:val="yellow"/>
              </w:rPr>
            </w:pPr>
            <w:r w:rsidRPr="00C50010">
              <w:rPr>
                <w:rFonts w:ascii="Times New Roman" w:hAnsi="Times New Roman"/>
                <w:color w:val="000000"/>
                <w:sz w:val="28"/>
                <w:szCs w:val="28"/>
              </w:rPr>
              <w:t>Выставка-урок отечественной истории</w:t>
            </w:r>
          </w:p>
        </w:tc>
        <w:tc>
          <w:tcPr>
            <w:tcW w:w="1619" w:type="dxa"/>
            <w:tcBorders>
              <w:top w:val="single" w:sz="4" w:space="0" w:color="auto"/>
              <w:left w:val="single" w:sz="4" w:space="0" w:color="auto"/>
              <w:bottom w:val="single" w:sz="4" w:space="0" w:color="auto"/>
              <w:right w:val="single" w:sz="4" w:space="0" w:color="auto"/>
            </w:tcBorders>
          </w:tcPr>
          <w:p w:rsidR="00294FE3" w:rsidRPr="00C50010" w:rsidRDefault="00294FE3" w:rsidP="00F74D40">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294FE3" w:rsidRPr="00294FE3" w:rsidRDefault="00294FE3" w:rsidP="00F74D40">
            <w:pPr>
              <w:spacing w:after="0" w:line="240" w:lineRule="auto"/>
              <w:jc w:val="both"/>
              <w:rPr>
                <w:rFonts w:ascii="Times New Roman" w:hAnsi="Times New Roman"/>
                <w:sz w:val="20"/>
                <w:szCs w:val="20"/>
              </w:rPr>
            </w:pPr>
            <w:r w:rsidRPr="00294FE3">
              <w:rPr>
                <w:rFonts w:ascii="Times New Roman" w:hAnsi="Times New Roman"/>
                <w:sz w:val="20"/>
                <w:szCs w:val="20"/>
              </w:rPr>
              <w:t>Отдел обслуживания взрослого населения МКУ «Межпоселенческая библиотека»</w:t>
            </w:r>
          </w:p>
        </w:tc>
      </w:tr>
      <w:tr w:rsidR="00294FE3" w:rsidRPr="00781581" w:rsidTr="00C759C7">
        <w:trPr>
          <w:trHeight w:val="380"/>
        </w:trPr>
        <w:tc>
          <w:tcPr>
            <w:tcW w:w="3521" w:type="dxa"/>
            <w:tcBorders>
              <w:top w:val="single" w:sz="4" w:space="0" w:color="auto"/>
              <w:left w:val="single" w:sz="4" w:space="0" w:color="auto"/>
              <w:bottom w:val="single" w:sz="4" w:space="0" w:color="auto"/>
              <w:right w:val="single" w:sz="4" w:space="0" w:color="auto"/>
            </w:tcBorders>
          </w:tcPr>
          <w:p w:rsidR="00294FE3" w:rsidRPr="00C50010" w:rsidRDefault="00294FE3" w:rsidP="00F74D40">
            <w:pPr>
              <w:spacing w:after="0"/>
              <w:jc w:val="both"/>
              <w:rPr>
                <w:rFonts w:ascii="Times New Roman" w:hAnsi="Times New Roman"/>
                <w:color w:val="000000"/>
                <w:sz w:val="28"/>
                <w:szCs w:val="28"/>
              </w:rPr>
            </w:pPr>
            <w:r w:rsidRPr="00C50010">
              <w:rPr>
                <w:rFonts w:ascii="Times New Roman" w:hAnsi="Times New Roman"/>
                <w:color w:val="000000"/>
                <w:sz w:val="28"/>
                <w:szCs w:val="28"/>
              </w:rPr>
              <w:t>Прикосновение к подвигу /к 30-летию вывода советских войск из Афганистана/</w:t>
            </w:r>
          </w:p>
        </w:tc>
        <w:tc>
          <w:tcPr>
            <w:tcW w:w="2691" w:type="dxa"/>
            <w:tcBorders>
              <w:top w:val="single" w:sz="4" w:space="0" w:color="auto"/>
              <w:left w:val="single" w:sz="4" w:space="0" w:color="auto"/>
              <w:bottom w:val="single" w:sz="4" w:space="0" w:color="auto"/>
              <w:right w:val="single" w:sz="4" w:space="0" w:color="auto"/>
            </w:tcBorders>
          </w:tcPr>
          <w:p w:rsidR="00294FE3" w:rsidRPr="00C50010" w:rsidRDefault="00294FE3" w:rsidP="00F74D40">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Вечер-встреча</w:t>
            </w:r>
          </w:p>
        </w:tc>
        <w:tc>
          <w:tcPr>
            <w:tcW w:w="1619" w:type="dxa"/>
            <w:tcBorders>
              <w:top w:val="single" w:sz="4" w:space="0" w:color="auto"/>
              <w:left w:val="single" w:sz="4" w:space="0" w:color="auto"/>
              <w:bottom w:val="single" w:sz="4" w:space="0" w:color="auto"/>
              <w:right w:val="single" w:sz="4" w:space="0" w:color="auto"/>
            </w:tcBorders>
          </w:tcPr>
          <w:p w:rsidR="00294FE3" w:rsidRPr="00C50010" w:rsidRDefault="00294FE3" w:rsidP="00F74D40">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294FE3" w:rsidRPr="00294FE3" w:rsidRDefault="00294FE3" w:rsidP="00F74D40">
            <w:pPr>
              <w:spacing w:after="0" w:line="240" w:lineRule="auto"/>
              <w:jc w:val="both"/>
              <w:rPr>
                <w:rFonts w:ascii="Times New Roman" w:hAnsi="Times New Roman"/>
                <w:sz w:val="20"/>
                <w:szCs w:val="20"/>
              </w:rPr>
            </w:pPr>
            <w:r w:rsidRPr="00294FE3">
              <w:rPr>
                <w:rFonts w:ascii="Times New Roman" w:hAnsi="Times New Roman"/>
                <w:sz w:val="20"/>
                <w:szCs w:val="20"/>
              </w:rPr>
              <w:t>Отдел обслуживания взрослого населения МКУ «Межпоселенческая библиотека»</w:t>
            </w:r>
          </w:p>
        </w:tc>
      </w:tr>
      <w:tr w:rsidR="00294FE3" w:rsidRPr="00781581" w:rsidTr="00C759C7">
        <w:trPr>
          <w:trHeight w:val="380"/>
        </w:trPr>
        <w:tc>
          <w:tcPr>
            <w:tcW w:w="3521" w:type="dxa"/>
            <w:tcBorders>
              <w:top w:val="single" w:sz="4" w:space="0" w:color="auto"/>
              <w:left w:val="single" w:sz="4" w:space="0" w:color="auto"/>
              <w:bottom w:val="single" w:sz="4" w:space="0" w:color="auto"/>
              <w:right w:val="single" w:sz="4" w:space="0" w:color="auto"/>
            </w:tcBorders>
          </w:tcPr>
          <w:p w:rsidR="00294FE3" w:rsidRPr="00C50010" w:rsidRDefault="00294FE3" w:rsidP="00F74D40">
            <w:pPr>
              <w:spacing w:after="0"/>
              <w:jc w:val="both"/>
              <w:rPr>
                <w:rFonts w:ascii="Times New Roman" w:hAnsi="Times New Roman"/>
                <w:color w:val="000000"/>
                <w:sz w:val="28"/>
                <w:szCs w:val="28"/>
              </w:rPr>
            </w:pPr>
            <w:r w:rsidRPr="00C50010">
              <w:rPr>
                <w:rFonts w:ascii="Times New Roman" w:hAnsi="Times New Roman"/>
                <w:bCs/>
                <w:color w:val="000000"/>
                <w:sz w:val="28"/>
                <w:szCs w:val="28"/>
              </w:rPr>
              <w:t>Армейский калейдоскоп /к Дню защитника Отечества 23девраля/</w:t>
            </w:r>
          </w:p>
        </w:tc>
        <w:tc>
          <w:tcPr>
            <w:tcW w:w="2691" w:type="dxa"/>
            <w:tcBorders>
              <w:top w:val="single" w:sz="4" w:space="0" w:color="auto"/>
              <w:left w:val="single" w:sz="4" w:space="0" w:color="auto"/>
              <w:bottom w:val="single" w:sz="4" w:space="0" w:color="auto"/>
              <w:right w:val="single" w:sz="4" w:space="0" w:color="auto"/>
            </w:tcBorders>
          </w:tcPr>
          <w:p w:rsidR="00294FE3" w:rsidRPr="00C50010" w:rsidRDefault="00294FE3" w:rsidP="00F74D40">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Конкурсно-познавательная программа</w:t>
            </w:r>
          </w:p>
        </w:tc>
        <w:tc>
          <w:tcPr>
            <w:tcW w:w="1619" w:type="dxa"/>
            <w:tcBorders>
              <w:top w:val="single" w:sz="4" w:space="0" w:color="auto"/>
              <w:left w:val="single" w:sz="4" w:space="0" w:color="auto"/>
              <w:bottom w:val="single" w:sz="4" w:space="0" w:color="auto"/>
              <w:right w:val="single" w:sz="4" w:space="0" w:color="auto"/>
            </w:tcBorders>
          </w:tcPr>
          <w:p w:rsidR="00294FE3" w:rsidRPr="00C50010" w:rsidRDefault="00294FE3" w:rsidP="00F74D40">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294FE3" w:rsidRPr="00294FE3" w:rsidRDefault="00294FE3" w:rsidP="00F74D40">
            <w:pPr>
              <w:spacing w:after="0" w:line="240" w:lineRule="auto"/>
              <w:jc w:val="both"/>
              <w:rPr>
                <w:rFonts w:ascii="Times New Roman" w:hAnsi="Times New Roman"/>
                <w:sz w:val="20"/>
                <w:szCs w:val="20"/>
              </w:rPr>
            </w:pPr>
            <w:r w:rsidRPr="00294FE3">
              <w:rPr>
                <w:rFonts w:ascii="Times New Roman" w:hAnsi="Times New Roman"/>
                <w:sz w:val="20"/>
                <w:szCs w:val="20"/>
              </w:rPr>
              <w:t>Отдел обслуживания взрослого населения МКУ «Межпоселенческая библиотека»</w:t>
            </w:r>
          </w:p>
        </w:tc>
      </w:tr>
      <w:tr w:rsidR="00294FE3" w:rsidRPr="00781581" w:rsidTr="00C759C7">
        <w:trPr>
          <w:trHeight w:val="380"/>
        </w:trPr>
        <w:tc>
          <w:tcPr>
            <w:tcW w:w="3521" w:type="dxa"/>
            <w:tcBorders>
              <w:top w:val="single" w:sz="4" w:space="0" w:color="auto"/>
              <w:left w:val="single" w:sz="4" w:space="0" w:color="auto"/>
              <w:bottom w:val="single" w:sz="4" w:space="0" w:color="auto"/>
              <w:right w:val="single" w:sz="4" w:space="0" w:color="auto"/>
            </w:tcBorders>
          </w:tcPr>
          <w:p w:rsidR="00294FE3" w:rsidRPr="00C50010" w:rsidRDefault="00294FE3" w:rsidP="00F74D40">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Сегодня праздник Ваш, мужчины! /к Дню </w:t>
            </w:r>
            <w:r w:rsidRPr="00C50010">
              <w:rPr>
                <w:rFonts w:ascii="Times New Roman" w:hAnsi="Times New Roman"/>
                <w:bCs/>
                <w:color w:val="000000"/>
                <w:sz w:val="28"/>
                <w:szCs w:val="28"/>
              </w:rPr>
              <w:lastRenderedPageBreak/>
              <w:t>защитника Отечества 23девраля/</w:t>
            </w:r>
          </w:p>
        </w:tc>
        <w:tc>
          <w:tcPr>
            <w:tcW w:w="2691" w:type="dxa"/>
            <w:tcBorders>
              <w:top w:val="single" w:sz="4" w:space="0" w:color="auto"/>
              <w:left w:val="single" w:sz="4" w:space="0" w:color="auto"/>
              <w:bottom w:val="single" w:sz="4" w:space="0" w:color="auto"/>
              <w:right w:val="single" w:sz="4" w:space="0" w:color="auto"/>
            </w:tcBorders>
          </w:tcPr>
          <w:p w:rsidR="00294FE3" w:rsidRPr="00C50010" w:rsidRDefault="00294FE3" w:rsidP="00F74D40">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lastRenderedPageBreak/>
              <w:t>Праздничная программа</w:t>
            </w:r>
          </w:p>
        </w:tc>
        <w:tc>
          <w:tcPr>
            <w:tcW w:w="1619" w:type="dxa"/>
            <w:tcBorders>
              <w:top w:val="single" w:sz="4" w:space="0" w:color="auto"/>
              <w:left w:val="single" w:sz="4" w:space="0" w:color="auto"/>
              <w:bottom w:val="single" w:sz="4" w:space="0" w:color="auto"/>
              <w:right w:val="single" w:sz="4" w:space="0" w:color="auto"/>
            </w:tcBorders>
          </w:tcPr>
          <w:p w:rsidR="00294FE3" w:rsidRPr="00C50010" w:rsidRDefault="00294FE3" w:rsidP="00F74D40">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294FE3" w:rsidRPr="00294FE3" w:rsidRDefault="00294FE3" w:rsidP="00F74D40">
            <w:pPr>
              <w:spacing w:after="0" w:line="240" w:lineRule="auto"/>
              <w:jc w:val="both"/>
              <w:rPr>
                <w:rFonts w:ascii="Times New Roman" w:hAnsi="Times New Roman"/>
                <w:sz w:val="20"/>
                <w:szCs w:val="20"/>
              </w:rPr>
            </w:pPr>
            <w:r w:rsidRPr="00294FE3">
              <w:rPr>
                <w:rFonts w:ascii="Times New Roman" w:hAnsi="Times New Roman"/>
                <w:sz w:val="20"/>
                <w:szCs w:val="20"/>
              </w:rPr>
              <w:t>Отдел обслуживания взрослого населения МКУ «Межпоселенческая библиотека»</w:t>
            </w:r>
          </w:p>
        </w:tc>
      </w:tr>
      <w:tr w:rsidR="00294FE3" w:rsidRPr="00781581" w:rsidTr="00C759C7">
        <w:trPr>
          <w:trHeight w:val="380"/>
        </w:trPr>
        <w:tc>
          <w:tcPr>
            <w:tcW w:w="3521" w:type="dxa"/>
            <w:tcBorders>
              <w:top w:val="single" w:sz="4" w:space="0" w:color="auto"/>
              <w:left w:val="single" w:sz="4" w:space="0" w:color="auto"/>
              <w:bottom w:val="single" w:sz="4" w:space="0" w:color="auto"/>
              <w:right w:val="single" w:sz="4" w:space="0" w:color="auto"/>
            </w:tcBorders>
          </w:tcPr>
          <w:p w:rsidR="00294FE3" w:rsidRPr="00C50010" w:rsidRDefault="00294FE3" w:rsidP="00F74D40">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lastRenderedPageBreak/>
              <w:t>Доблесть Армии российской /к Дню защитника Отечества 23девраля/</w:t>
            </w:r>
          </w:p>
        </w:tc>
        <w:tc>
          <w:tcPr>
            <w:tcW w:w="2691" w:type="dxa"/>
            <w:tcBorders>
              <w:top w:val="single" w:sz="4" w:space="0" w:color="auto"/>
              <w:left w:val="single" w:sz="4" w:space="0" w:color="auto"/>
              <w:bottom w:val="single" w:sz="4" w:space="0" w:color="auto"/>
              <w:right w:val="single" w:sz="4" w:space="0" w:color="auto"/>
            </w:tcBorders>
          </w:tcPr>
          <w:p w:rsidR="00294FE3" w:rsidRPr="00C50010" w:rsidRDefault="00294FE3" w:rsidP="00F74D40">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Эрудит-викторина</w:t>
            </w:r>
          </w:p>
        </w:tc>
        <w:tc>
          <w:tcPr>
            <w:tcW w:w="1619" w:type="dxa"/>
            <w:tcBorders>
              <w:top w:val="single" w:sz="4" w:space="0" w:color="auto"/>
              <w:left w:val="single" w:sz="4" w:space="0" w:color="auto"/>
              <w:bottom w:val="single" w:sz="4" w:space="0" w:color="auto"/>
              <w:right w:val="single" w:sz="4" w:space="0" w:color="auto"/>
            </w:tcBorders>
          </w:tcPr>
          <w:p w:rsidR="00294FE3" w:rsidRPr="00C50010" w:rsidRDefault="00294FE3" w:rsidP="00F74D40">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294FE3" w:rsidRPr="00294FE3" w:rsidRDefault="00294FE3" w:rsidP="00F74D40">
            <w:pPr>
              <w:spacing w:after="0" w:line="240" w:lineRule="auto"/>
              <w:jc w:val="both"/>
              <w:rPr>
                <w:rFonts w:ascii="Times New Roman" w:hAnsi="Times New Roman"/>
                <w:sz w:val="20"/>
                <w:szCs w:val="20"/>
              </w:rPr>
            </w:pPr>
            <w:r w:rsidRPr="00294FE3">
              <w:rPr>
                <w:rFonts w:ascii="Times New Roman" w:hAnsi="Times New Roman"/>
                <w:sz w:val="20"/>
                <w:szCs w:val="20"/>
              </w:rPr>
              <w:t>Отдел обслуживания взрослого населения МКУ «Межпоселенческая библиотека»</w:t>
            </w:r>
          </w:p>
        </w:tc>
      </w:tr>
      <w:tr w:rsidR="00294FE3" w:rsidRPr="00781581" w:rsidTr="00C759C7">
        <w:trPr>
          <w:trHeight w:val="380"/>
        </w:trPr>
        <w:tc>
          <w:tcPr>
            <w:tcW w:w="3521" w:type="dxa"/>
            <w:tcBorders>
              <w:top w:val="single" w:sz="4" w:space="0" w:color="auto"/>
              <w:left w:val="single" w:sz="4" w:space="0" w:color="auto"/>
              <w:bottom w:val="single" w:sz="4" w:space="0" w:color="auto"/>
              <w:right w:val="single" w:sz="4" w:space="0" w:color="auto"/>
            </w:tcBorders>
          </w:tcPr>
          <w:p w:rsidR="00294FE3" w:rsidRPr="00171A4C" w:rsidRDefault="00294FE3" w:rsidP="00171A4C">
            <w:pPr>
              <w:spacing w:after="0"/>
              <w:jc w:val="both"/>
              <w:rPr>
                <w:rFonts w:ascii="Times New Roman" w:hAnsi="Times New Roman"/>
                <w:sz w:val="28"/>
                <w:szCs w:val="28"/>
              </w:rPr>
            </w:pPr>
            <w:r w:rsidRPr="00171A4C">
              <w:rPr>
                <w:rFonts w:ascii="Times New Roman" w:hAnsi="Times New Roman"/>
                <w:sz w:val="28"/>
                <w:szCs w:val="28"/>
              </w:rPr>
              <w:t>Ты дал мне эту веру Ленинград                    (27 января День воинской славы России – прорыв блокады Ленинграда 1944 г.)</w:t>
            </w:r>
          </w:p>
        </w:tc>
        <w:tc>
          <w:tcPr>
            <w:tcW w:w="2691" w:type="dxa"/>
            <w:tcBorders>
              <w:top w:val="single" w:sz="4" w:space="0" w:color="auto"/>
              <w:left w:val="single" w:sz="4" w:space="0" w:color="auto"/>
              <w:bottom w:val="single" w:sz="4" w:space="0" w:color="auto"/>
              <w:right w:val="single" w:sz="4" w:space="0" w:color="auto"/>
            </w:tcBorders>
          </w:tcPr>
          <w:p w:rsidR="00294FE3" w:rsidRPr="00171A4C" w:rsidRDefault="00294FE3" w:rsidP="00171A4C">
            <w:pPr>
              <w:spacing w:after="0"/>
              <w:jc w:val="both"/>
              <w:rPr>
                <w:rFonts w:ascii="Times New Roman" w:hAnsi="Times New Roman"/>
                <w:sz w:val="28"/>
                <w:szCs w:val="28"/>
              </w:rPr>
            </w:pPr>
            <w:r w:rsidRPr="00171A4C">
              <w:rPr>
                <w:rFonts w:ascii="Times New Roman" w:hAnsi="Times New Roman"/>
                <w:sz w:val="28"/>
                <w:szCs w:val="28"/>
              </w:rPr>
              <w:t>Час мужества</w:t>
            </w:r>
          </w:p>
        </w:tc>
        <w:tc>
          <w:tcPr>
            <w:tcW w:w="1619" w:type="dxa"/>
            <w:tcBorders>
              <w:top w:val="single" w:sz="4" w:space="0" w:color="auto"/>
              <w:left w:val="single" w:sz="4" w:space="0" w:color="auto"/>
              <w:bottom w:val="single" w:sz="4" w:space="0" w:color="auto"/>
              <w:right w:val="single" w:sz="4" w:space="0" w:color="auto"/>
            </w:tcBorders>
          </w:tcPr>
          <w:p w:rsidR="00294FE3" w:rsidRPr="00171A4C" w:rsidRDefault="00294FE3" w:rsidP="00171A4C">
            <w:pPr>
              <w:spacing w:after="0"/>
              <w:jc w:val="both"/>
              <w:rPr>
                <w:rFonts w:ascii="Times New Roman" w:hAnsi="Times New Roman"/>
                <w:sz w:val="28"/>
                <w:szCs w:val="28"/>
              </w:rPr>
            </w:pPr>
            <w:r w:rsidRPr="00171A4C">
              <w:rPr>
                <w:rFonts w:ascii="Times New Roman" w:hAnsi="Times New Roman"/>
                <w:sz w:val="28"/>
                <w:szCs w:val="28"/>
              </w:rPr>
              <w:t>27 января</w:t>
            </w:r>
          </w:p>
        </w:tc>
        <w:tc>
          <w:tcPr>
            <w:tcW w:w="2092" w:type="dxa"/>
            <w:tcBorders>
              <w:top w:val="single" w:sz="4" w:space="0" w:color="auto"/>
              <w:left w:val="single" w:sz="4" w:space="0" w:color="auto"/>
              <w:bottom w:val="single" w:sz="4" w:space="0" w:color="auto"/>
              <w:right w:val="single" w:sz="4" w:space="0" w:color="auto"/>
            </w:tcBorders>
          </w:tcPr>
          <w:p w:rsidR="00294FE3" w:rsidRPr="00171A4C" w:rsidRDefault="00294FE3" w:rsidP="00A14A03">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keepNext/>
              <w:keepLines/>
              <w:spacing w:after="0"/>
              <w:jc w:val="both"/>
              <w:rPr>
                <w:rFonts w:ascii="Times New Roman" w:hAnsi="Times New Roman"/>
                <w:sz w:val="28"/>
                <w:szCs w:val="28"/>
              </w:rPr>
            </w:pPr>
            <w:r w:rsidRPr="004F6141">
              <w:rPr>
                <w:rFonts w:ascii="Times New Roman" w:hAnsi="Times New Roman"/>
                <w:sz w:val="28"/>
                <w:szCs w:val="28"/>
              </w:rPr>
              <w:t>Прикоснись сердцем к подвигу (15 февраля День памяти войнам интернационалистам России)</w:t>
            </w:r>
          </w:p>
        </w:tc>
        <w:tc>
          <w:tcPr>
            <w:tcW w:w="269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Видео-час для подростков</w:t>
            </w:r>
          </w:p>
        </w:tc>
        <w:tc>
          <w:tcPr>
            <w:tcW w:w="1619"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15 февраля</w:t>
            </w:r>
          </w:p>
        </w:tc>
        <w:tc>
          <w:tcPr>
            <w:tcW w:w="2092" w:type="dxa"/>
            <w:tcBorders>
              <w:top w:val="single" w:sz="4" w:space="0" w:color="auto"/>
              <w:left w:val="single" w:sz="4" w:space="0" w:color="auto"/>
              <w:bottom w:val="single" w:sz="4" w:space="0" w:color="auto"/>
              <w:right w:val="single" w:sz="4" w:space="0" w:color="auto"/>
            </w:tcBorders>
            <w:hideMark/>
          </w:tcPr>
          <w:p w:rsidR="00294FE3" w:rsidRPr="00171A4C" w:rsidRDefault="00294FE3" w:rsidP="004F6141">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keepNext/>
              <w:keepLines/>
              <w:spacing w:after="0"/>
              <w:jc w:val="both"/>
              <w:rPr>
                <w:rFonts w:ascii="Times New Roman" w:hAnsi="Times New Roman"/>
                <w:sz w:val="28"/>
                <w:szCs w:val="28"/>
              </w:rPr>
            </w:pPr>
            <w:r w:rsidRPr="004F6141">
              <w:rPr>
                <w:rFonts w:ascii="Times New Roman" w:hAnsi="Times New Roman"/>
                <w:sz w:val="28"/>
                <w:szCs w:val="28"/>
              </w:rPr>
              <w:t>Русская армия: вчера, сегодня, завтра</w:t>
            </w:r>
          </w:p>
        </w:tc>
        <w:tc>
          <w:tcPr>
            <w:tcW w:w="269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sz w:val="28"/>
                <w:szCs w:val="28"/>
              </w:rPr>
            </w:pPr>
            <w:r w:rsidRPr="004F6141">
              <w:rPr>
                <w:rFonts w:ascii="Times New Roman" w:hAnsi="Times New Roman"/>
                <w:sz w:val="28"/>
                <w:szCs w:val="28"/>
              </w:rPr>
              <w:t>Книжно-иллюстративная выставка</w:t>
            </w:r>
          </w:p>
        </w:tc>
        <w:tc>
          <w:tcPr>
            <w:tcW w:w="1619"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sz w:val="28"/>
                <w:szCs w:val="28"/>
              </w:rPr>
            </w:pPr>
            <w:r w:rsidRPr="004F6141">
              <w:rPr>
                <w:rFonts w:ascii="Times New Roman" w:hAnsi="Times New Roman"/>
                <w:sz w:val="28"/>
                <w:szCs w:val="28"/>
              </w:rPr>
              <w:t>19 февраля</w:t>
            </w:r>
          </w:p>
        </w:tc>
        <w:tc>
          <w:tcPr>
            <w:tcW w:w="2092" w:type="dxa"/>
            <w:tcBorders>
              <w:top w:val="single" w:sz="4" w:space="0" w:color="auto"/>
              <w:left w:val="single" w:sz="4" w:space="0" w:color="auto"/>
              <w:bottom w:val="single" w:sz="4" w:space="0" w:color="auto"/>
              <w:right w:val="single" w:sz="4" w:space="0" w:color="auto"/>
            </w:tcBorders>
            <w:hideMark/>
          </w:tcPr>
          <w:p w:rsidR="00294FE3" w:rsidRPr="00171A4C" w:rsidRDefault="00294FE3" w:rsidP="004F6141">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keepNext/>
              <w:keepLines/>
              <w:spacing w:after="0"/>
              <w:jc w:val="both"/>
              <w:rPr>
                <w:rFonts w:ascii="Times New Roman" w:hAnsi="Times New Roman"/>
                <w:sz w:val="28"/>
                <w:szCs w:val="28"/>
              </w:rPr>
            </w:pPr>
            <w:r w:rsidRPr="004F6141">
              <w:rPr>
                <w:rFonts w:ascii="Times New Roman" w:hAnsi="Times New Roman"/>
                <w:sz w:val="28"/>
                <w:szCs w:val="28"/>
              </w:rPr>
              <w:t>Армейский десант: подросткам о людях в погонах</w:t>
            </w:r>
          </w:p>
        </w:tc>
        <w:tc>
          <w:tcPr>
            <w:tcW w:w="269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Познавательная программа</w:t>
            </w:r>
          </w:p>
        </w:tc>
        <w:tc>
          <w:tcPr>
            <w:tcW w:w="1619"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22 февраля</w:t>
            </w:r>
          </w:p>
        </w:tc>
        <w:tc>
          <w:tcPr>
            <w:tcW w:w="2092" w:type="dxa"/>
            <w:tcBorders>
              <w:top w:val="single" w:sz="4" w:space="0" w:color="auto"/>
              <w:left w:val="single" w:sz="4" w:space="0" w:color="auto"/>
              <w:bottom w:val="single" w:sz="4" w:space="0" w:color="auto"/>
              <w:right w:val="single" w:sz="4" w:space="0" w:color="auto"/>
            </w:tcBorders>
          </w:tcPr>
          <w:p w:rsidR="00294FE3" w:rsidRPr="00171A4C" w:rsidRDefault="00294FE3" w:rsidP="004F6141">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color w:val="FF0000"/>
                <w:sz w:val="28"/>
                <w:szCs w:val="28"/>
              </w:rPr>
            </w:pPr>
            <w:r w:rsidRPr="004F6141">
              <w:rPr>
                <w:rFonts w:ascii="Times New Roman" w:hAnsi="Times New Roman"/>
                <w:sz w:val="28"/>
                <w:szCs w:val="28"/>
              </w:rPr>
              <w:t>Вечную славу поёт Вам народ (26 марта 75 лет со дня начала Одесской операции 1944 г.)</w:t>
            </w:r>
          </w:p>
        </w:tc>
        <w:tc>
          <w:tcPr>
            <w:tcW w:w="269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Устный журнал</w:t>
            </w:r>
          </w:p>
        </w:tc>
        <w:tc>
          <w:tcPr>
            <w:tcW w:w="1619"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26 марта</w:t>
            </w:r>
          </w:p>
        </w:tc>
        <w:tc>
          <w:tcPr>
            <w:tcW w:w="2092" w:type="dxa"/>
            <w:tcBorders>
              <w:top w:val="single" w:sz="4" w:space="0" w:color="auto"/>
              <w:left w:val="single" w:sz="4" w:space="0" w:color="auto"/>
              <w:bottom w:val="single" w:sz="4" w:space="0" w:color="auto"/>
              <w:right w:val="single" w:sz="4" w:space="0" w:color="auto"/>
            </w:tcBorders>
          </w:tcPr>
          <w:p w:rsidR="00294FE3" w:rsidRPr="00171A4C" w:rsidRDefault="00294FE3" w:rsidP="00A14A03">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keepNext/>
              <w:keepLines/>
              <w:spacing w:after="0"/>
              <w:jc w:val="both"/>
              <w:rPr>
                <w:color w:val="FF0000"/>
                <w:sz w:val="28"/>
                <w:szCs w:val="28"/>
              </w:rPr>
            </w:pPr>
            <w:r w:rsidRPr="004F6141">
              <w:rPr>
                <w:rFonts w:ascii="Times New Roman" w:hAnsi="Times New Roman"/>
                <w:sz w:val="28"/>
                <w:szCs w:val="28"/>
              </w:rPr>
              <w:t xml:space="preserve">Шли дорогами войны наши земляки  </w:t>
            </w:r>
          </w:p>
        </w:tc>
        <w:tc>
          <w:tcPr>
            <w:tcW w:w="269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tabs>
                <w:tab w:val="left" w:pos="360"/>
              </w:tabs>
              <w:spacing w:after="0"/>
              <w:jc w:val="both"/>
              <w:rPr>
                <w:color w:val="FF0000"/>
                <w:sz w:val="28"/>
                <w:szCs w:val="28"/>
              </w:rPr>
            </w:pPr>
            <w:r w:rsidRPr="004F6141">
              <w:rPr>
                <w:rFonts w:ascii="Times New Roman" w:hAnsi="Times New Roman"/>
                <w:sz w:val="28"/>
                <w:szCs w:val="28"/>
              </w:rPr>
              <w:t xml:space="preserve">Урок памяти </w:t>
            </w:r>
          </w:p>
        </w:tc>
        <w:tc>
          <w:tcPr>
            <w:tcW w:w="1619"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sz w:val="28"/>
                <w:szCs w:val="28"/>
              </w:rPr>
            </w:pPr>
            <w:r w:rsidRPr="004F6141">
              <w:rPr>
                <w:rFonts w:ascii="Times New Roman" w:hAnsi="Times New Roman"/>
                <w:sz w:val="28"/>
                <w:szCs w:val="28"/>
              </w:rPr>
              <w:t>21 Июня</w:t>
            </w:r>
          </w:p>
        </w:tc>
        <w:tc>
          <w:tcPr>
            <w:tcW w:w="2092" w:type="dxa"/>
            <w:tcBorders>
              <w:top w:val="single" w:sz="4" w:space="0" w:color="auto"/>
              <w:left w:val="single" w:sz="4" w:space="0" w:color="auto"/>
              <w:bottom w:val="single" w:sz="4" w:space="0" w:color="auto"/>
              <w:right w:val="single" w:sz="4" w:space="0" w:color="auto"/>
            </w:tcBorders>
          </w:tcPr>
          <w:p w:rsidR="00294FE3" w:rsidRPr="00171A4C" w:rsidRDefault="00294FE3" w:rsidP="004F6141">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b/>
                <w:sz w:val="28"/>
                <w:szCs w:val="28"/>
              </w:rPr>
            </w:pPr>
            <w:r w:rsidRPr="004F6141">
              <w:rPr>
                <w:rFonts w:ascii="Times New Roman" w:hAnsi="Times New Roman"/>
                <w:sz w:val="28"/>
                <w:szCs w:val="28"/>
              </w:rPr>
              <w:t>Свеча памяти                  Клуб «Ветераночка»</w:t>
            </w:r>
          </w:p>
        </w:tc>
        <w:tc>
          <w:tcPr>
            <w:tcW w:w="269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Всероссийская акция</w:t>
            </w:r>
          </w:p>
          <w:p w:rsidR="00294FE3" w:rsidRPr="004F6141" w:rsidRDefault="00294FE3" w:rsidP="004F6141">
            <w:pPr>
              <w:tabs>
                <w:tab w:val="left" w:pos="360"/>
              </w:tabs>
              <w:spacing w:after="0"/>
              <w:jc w:val="both"/>
              <w:rPr>
                <w:rFonts w:ascii="Times New Roman" w:hAnsi="Times New Roman"/>
                <w:sz w:val="28"/>
                <w:szCs w:val="28"/>
              </w:rPr>
            </w:pPr>
          </w:p>
        </w:tc>
        <w:tc>
          <w:tcPr>
            <w:tcW w:w="1619"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22 Июня</w:t>
            </w:r>
          </w:p>
        </w:tc>
        <w:tc>
          <w:tcPr>
            <w:tcW w:w="2092" w:type="dxa"/>
            <w:tcBorders>
              <w:top w:val="single" w:sz="4" w:space="0" w:color="auto"/>
              <w:left w:val="single" w:sz="4" w:space="0" w:color="auto"/>
              <w:bottom w:val="single" w:sz="4" w:space="0" w:color="auto"/>
              <w:right w:val="single" w:sz="4" w:space="0" w:color="auto"/>
            </w:tcBorders>
            <w:hideMark/>
          </w:tcPr>
          <w:p w:rsidR="00294FE3" w:rsidRPr="00171A4C" w:rsidRDefault="00294FE3" w:rsidP="004F6141">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color w:val="FF0000"/>
                <w:sz w:val="28"/>
                <w:szCs w:val="28"/>
              </w:rPr>
            </w:pPr>
            <w:r w:rsidRPr="004F6141">
              <w:rPr>
                <w:rFonts w:ascii="Times New Roman" w:hAnsi="Times New Roman"/>
                <w:sz w:val="28"/>
                <w:szCs w:val="28"/>
              </w:rPr>
              <w:t>Ведь эта память наша совесть                     Клуб «Ветераночка»</w:t>
            </w:r>
          </w:p>
        </w:tc>
        <w:tc>
          <w:tcPr>
            <w:tcW w:w="269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color w:val="FF0000"/>
                <w:sz w:val="28"/>
                <w:szCs w:val="28"/>
              </w:rPr>
            </w:pPr>
            <w:r w:rsidRPr="004F6141">
              <w:rPr>
                <w:rFonts w:ascii="Times New Roman" w:hAnsi="Times New Roman"/>
                <w:sz w:val="28"/>
                <w:szCs w:val="28"/>
              </w:rPr>
              <w:t>День памяти и скорби</w:t>
            </w:r>
          </w:p>
        </w:tc>
        <w:tc>
          <w:tcPr>
            <w:tcW w:w="1619"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22 июня</w:t>
            </w:r>
          </w:p>
        </w:tc>
        <w:tc>
          <w:tcPr>
            <w:tcW w:w="2092" w:type="dxa"/>
            <w:tcBorders>
              <w:top w:val="single" w:sz="4" w:space="0" w:color="auto"/>
              <w:left w:val="single" w:sz="4" w:space="0" w:color="auto"/>
              <w:bottom w:val="single" w:sz="4" w:space="0" w:color="auto"/>
              <w:right w:val="single" w:sz="4" w:space="0" w:color="auto"/>
            </w:tcBorders>
          </w:tcPr>
          <w:p w:rsidR="00294FE3" w:rsidRPr="00171A4C" w:rsidRDefault="00294FE3" w:rsidP="00A14A03">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О наградах нашей Родины (1 августа 95 лет со дня учреждения ордена Красного знамени)</w:t>
            </w:r>
          </w:p>
        </w:tc>
        <w:tc>
          <w:tcPr>
            <w:tcW w:w="269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Выставка информация</w:t>
            </w:r>
          </w:p>
        </w:tc>
        <w:tc>
          <w:tcPr>
            <w:tcW w:w="1619"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1 августа</w:t>
            </w:r>
          </w:p>
        </w:tc>
        <w:tc>
          <w:tcPr>
            <w:tcW w:w="2092" w:type="dxa"/>
            <w:tcBorders>
              <w:top w:val="single" w:sz="4" w:space="0" w:color="auto"/>
              <w:left w:val="single" w:sz="4" w:space="0" w:color="auto"/>
              <w:bottom w:val="single" w:sz="4" w:space="0" w:color="auto"/>
              <w:right w:val="single" w:sz="4" w:space="0" w:color="auto"/>
            </w:tcBorders>
          </w:tcPr>
          <w:p w:rsidR="00294FE3" w:rsidRPr="00171A4C" w:rsidRDefault="00294FE3" w:rsidP="00A14A03">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lastRenderedPageBreak/>
              <w:t>Их увенчает бессмертная Слава (23 августа разгром немецко-фашистких войск в Курской битве 1943 г.)</w:t>
            </w:r>
          </w:p>
        </w:tc>
        <w:tc>
          <w:tcPr>
            <w:tcW w:w="269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Видео-урок</w:t>
            </w:r>
          </w:p>
        </w:tc>
        <w:tc>
          <w:tcPr>
            <w:tcW w:w="1619"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23 августа</w:t>
            </w:r>
          </w:p>
        </w:tc>
        <w:tc>
          <w:tcPr>
            <w:tcW w:w="2092" w:type="dxa"/>
            <w:tcBorders>
              <w:top w:val="single" w:sz="4" w:space="0" w:color="auto"/>
              <w:left w:val="single" w:sz="4" w:space="0" w:color="auto"/>
              <w:bottom w:val="single" w:sz="4" w:space="0" w:color="auto"/>
              <w:right w:val="single" w:sz="4" w:space="0" w:color="auto"/>
            </w:tcBorders>
          </w:tcPr>
          <w:p w:rsidR="00294FE3" w:rsidRPr="00171A4C" w:rsidRDefault="00294FE3" w:rsidP="00A14A03">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Памятные даты России (8 сентября День воинской славы в честь Бородинского сражения Отечественной войны 1912 г.)</w:t>
            </w:r>
          </w:p>
        </w:tc>
        <w:tc>
          <w:tcPr>
            <w:tcW w:w="269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Выставка-рассказ</w:t>
            </w:r>
          </w:p>
        </w:tc>
        <w:tc>
          <w:tcPr>
            <w:tcW w:w="1619"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6 сентября</w:t>
            </w:r>
          </w:p>
        </w:tc>
        <w:tc>
          <w:tcPr>
            <w:tcW w:w="2092" w:type="dxa"/>
            <w:tcBorders>
              <w:top w:val="single" w:sz="4" w:space="0" w:color="auto"/>
              <w:left w:val="single" w:sz="4" w:space="0" w:color="auto"/>
              <w:bottom w:val="single" w:sz="4" w:space="0" w:color="auto"/>
              <w:right w:val="single" w:sz="4" w:space="0" w:color="auto"/>
            </w:tcBorders>
          </w:tcPr>
          <w:p w:rsidR="00294FE3" w:rsidRPr="00171A4C" w:rsidRDefault="00294FE3" w:rsidP="00A14A03">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 xml:space="preserve"> Я родом из войны (9 сентября 105 лет со дня рождения Героя Советского Союза Кузакова С. А.)</w:t>
            </w:r>
          </w:p>
        </w:tc>
        <w:tc>
          <w:tcPr>
            <w:tcW w:w="269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Буклет</w:t>
            </w:r>
          </w:p>
        </w:tc>
        <w:tc>
          <w:tcPr>
            <w:tcW w:w="1619"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Сентябрь</w:t>
            </w:r>
          </w:p>
        </w:tc>
        <w:tc>
          <w:tcPr>
            <w:tcW w:w="2092" w:type="dxa"/>
            <w:tcBorders>
              <w:top w:val="single" w:sz="4" w:space="0" w:color="auto"/>
              <w:left w:val="single" w:sz="4" w:space="0" w:color="auto"/>
              <w:bottom w:val="single" w:sz="4" w:space="0" w:color="auto"/>
              <w:right w:val="single" w:sz="4" w:space="0" w:color="auto"/>
            </w:tcBorders>
          </w:tcPr>
          <w:p w:rsidR="00294FE3" w:rsidRPr="00171A4C" w:rsidRDefault="00294FE3" w:rsidP="00A14A03">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 xml:space="preserve">Славный сын Киренской земли (9 сентября 105 лет со дня рождения Героя Советского Союза Кузакова С. А.)       </w:t>
            </w:r>
          </w:p>
        </w:tc>
        <w:tc>
          <w:tcPr>
            <w:tcW w:w="269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 xml:space="preserve"> Час  краеведения</w:t>
            </w:r>
          </w:p>
        </w:tc>
        <w:tc>
          <w:tcPr>
            <w:tcW w:w="1619"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9 сентября</w:t>
            </w:r>
          </w:p>
        </w:tc>
        <w:tc>
          <w:tcPr>
            <w:tcW w:w="2092" w:type="dxa"/>
            <w:tcBorders>
              <w:top w:val="single" w:sz="4" w:space="0" w:color="auto"/>
              <w:left w:val="single" w:sz="4" w:space="0" w:color="auto"/>
              <w:bottom w:val="single" w:sz="4" w:space="0" w:color="auto"/>
              <w:right w:val="single" w:sz="4" w:space="0" w:color="auto"/>
            </w:tcBorders>
          </w:tcPr>
          <w:p w:rsidR="00294FE3" w:rsidRPr="00171A4C" w:rsidRDefault="00294FE3" w:rsidP="00A14A03">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Как это было (30 октября День памяти жертв политических репрессий в России)</w:t>
            </w:r>
          </w:p>
        </w:tc>
        <w:tc>
          <w:tcPr>
            <w:tcW w:w="269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Выставка факт</w:t>
            </w:r>
          </w:p>
        </w:tc>
        <w:tc>
          <w:tcPr>
            <w:tcW w:w="1619"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30 октября</w:t>
            </w:r>
          </w:p>
        </w:tc>
        <w:tc>
          <w:tcPr>
            <w:tcW w:w="2092" w:type="dxa"/>
            <w:tcBorders>
              <w:top w:val="single" w:sz="4" w:space="0" w:color="auto"/>
              <w:left w:val="single" w:sz="4" w:space="0" w:color="auto"/>
              <w:bottom w:val="single" w:sz="4" w:space="0" w:color="auto"/>
              <w:right w:val="single" w:sz="4" w:space="0" w:color="auto"/>
            </w:tcBorders>
          </w:tcPr>
          <w:p w:rsidR="00294FE3" w:rsidRPr="00171A4C" w:rsidRDefault="00294FE3" w:rsidP="00A14A03">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Священная обязанность – Родину защищать (9 декабря День героев Отечества)</w:t>
            </w:r>
          </w:p>
        </w:tc>
        <w:tc>
          <w:tcPr>
            <w:tcW w:w="2691"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Выставка портрет</w:t>
            </w:r>
          </w:p>
        </w:tc>
        <w:tc>
          <w:tcPr>
            <w:tcW w:w="1619" w:type="dxa"/>
            <w:tcBorders>
              <w:top w:val="single" w:sz="4" w:space="0" w:color="auto"/>
              <w:left w:val="single" w:sz="4" w:space="0" w:color="auto"/>
              <w:bottom w:val="single" w:sz="4" w:space="0" w:color="auto"/>
              <w:right w:val="single" w:sz="4" w:space="0" w:color="auto"/>
            </w:tcBorders>
          </w:tcPr>
          <w:p w:rsidR="00294FE3" w:rsidRPr="004F6141" w:rsidRDefault="00294FE3" w:rsidP="004F6141">
            <w:pPr>
              <w:spacing w:after="0"/>
              <w:jc w:val="both"/>
              <w:rPr>
                <w:rFonts w:ascii="Times New Roman" w:hAnsi="Times New Roman"/>
                <w:sz w:val="28"/>
                <w:szCs w:val="28"/>
              </w:rPr>
            </w:pPr>
            <w:r w:rsidRPr="004F6141">
              <w:rPr>
                <w:rFonts w:ascii="Times New Roman" w:hAnsi="Times New Roman"/>
                <w:sz w:val="28"/>
                <w:szCs w:val="28"/>
              </w:rPr>
              <w:t>9 декабря</w:t>
            </w:r>
          </w:p>
        </w:tc>
        <w:tc>
          <w:tcPr>
            <w:tcW w:w="2092" w:type="dxa"/>
            <w:tcBorders>
              <w:top w:val="single" w:sz="4" w:space="0" w:color="auto"/>
              <w:left w:val="single" w:sz="4" w:space="0" w:color="auto"/>
              <w:bottom w:val="single" w:sz="4" w:space="0" w:color="auto"/>
              <w:right w:val="single" w:sz="4" w:space="0" w:color="auto"/>
            </w:tcBorders>
          </w:tcPr>
          <w:p w:rsidR="00294FE3" w:rsidRPr="00171A4C" w:rsidRDefault="00294FE3" w:rsidP="00A14A03">
            <w:pPr>
              <w:spacing w:after="0" w:line="240" w:lineRule="auto"/>
              <w:jc w:val="both"/>
              <w:rPr>
                <w:rFonts w:ascii="Times New Roman" w:hAnsi="Times New Roman"/>
                <w:sz w:val="28"/>
                <w:szCs w:val="28"/>
              </w:rPr>
            </w:pPr>
            <w:r w:rsidRPr="00171A4C">
              <w:rPr>
                <w:rFonts w:ascii="Times New Roman" w:hAnsi="Times New Roman"/>
                <w:sz w:val="28"/>
                <w:szCs w:val="28"/>
              </w:rPr>
              <w:t>ГБ-музей</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1C5131" w:rsidRDefault="00294FE3" w:rsidP="001C5131">
            <w:pPr>
              <w:spacing w:after="0"/>
              <w:jc w:val="both"/>
              <w:rPr>
                <w:rFonts w:ascii="Times New Roman" w:hAnsi="Times New Roman"/>
                <w:sz w:val="28"/>
                <w:szCs w:val="24"/>
              </w:rPr>
            </w:pPr>
            <w:r>
              <w:rPr>
                <w:rFonts w:ascii="Times New Roman" w:hAnsi="Times New Roman"/>
                <w:sz w:val="28"/>
                <w:szCs w:val="24"/>
              </w:rPr>
              <w:t>Город мужества и славы</w:t>
            </w:r>
          </w:p>
          <w:p w:rsidR="00294FE3" w:rsidRPr="001C5131" w:rsidRDefault="00294FE3" w:rsidP="001C5131">
            <w:pPr>
              <w:spacing w:after="0"/>
              <w:jc w:val="both"/>
              <w:rPr>
                <w:rFonts w:ascii="Times New Roman" w:hAnsi="Times New Roman"/>
                <w:sz w:val="28"/>
                <w:szCs w:val="24"/>
              </w:rPr>
            </w:pPr>
            <w:r w:rsidRPr="001C5131">
              <w:rPr>
                <w:rFonts w:ascii="Times New Roman" w:hAnsi="Times New Roman"/>
                <w:sz w:val="28"/>
                <w:szCs w:val="24"/>
              </w:rPr>
              <w:t>/</w:t>
            </w:r>
            <w:r>
              <w:rPr>
                <w:rFonts w:ascii="Times New Roman" w:hAnsi="Times New Roman"/>
                <w:sz w:val="28"/>
                <w:szCs w:val="24"/>
              </w:rPr>
              <w:t>Д</w:t>
            </w:r>
            <w:r w:rsidRPr="001C5131">
              <w:rPr>
                <w:rFonts w:ascii="Times New Roman" w:hAnsi="Times New Roman"/>
                <w:sz w:val="28"/>
                <w:szCs w:val="24"/>
              </w:rPr>
              <w:t>ень снятия блокады Ленинграда/</w:t>
            </w:r>
          </w:p>
        </w:tc>
        <w:tc>
          <w:tcPr>
            <w:tcW w:w="2691" w:type="dxa"/>
            <w:tcBorders>
              <w:top w:val="single" w:sz="4" w:space="0" w:color="auto"/>
              <w:left w:val="single" w:sz="4" w:space="0" w:color="auto"/>
              <w:bottom w:val="single" w:sz="4" w:space="0" w:color="auto"/>
              <w:right w:val="single" w:sz="4" w:space="0" w:color="auto"/>
            </w:tcBorders>
          </w:tcPr>
          <w:p w:rsidR="00294FE3" w:rsidRPr="001C5131" w:rsidRDefault="00294FE3" w:rsidP="001C5131">
            <w:pPr>
              <w:spacing w:after="0"/>
              <w:jc w:val="both"/>
              <w:rPr>
                <w:rFonts w:ascii="Times New Roman" w:hAnsi="Times New Roman"/>
                <w:sz w:val="28"/>
                <w:szCs w:val="24"/>
              </w:rPr>
            </w:pPr>
            <w:r w:rsidRPr="001C5131">
              <w:rPr>
                <w:rFonts w:ascii="Times New Roman" w:hAnsi="Times New Roman"/>
                <w:sz w:val="28"/>
                <w:szCs w:val="24"/>
              </w:rPr>
              <w:t>Выставка</w:t>
            </w:r>
            <w:r>
              <w:rPr>
                <w:rFonts w:ascii="Times New Roman" w:hAnsi="Times New Roman"/>
                <w:sz w:val="28"/>
                <w:szCs w:val="24"/>
              </w:rPr>
              <w:t>-</w:t>
            </w:r>
            <w:r w:rsidRPr="001C5131">
              <w:rPr>
                <w:rFonts w:ascii="Times New Roman" w:hAnsi="Times New Roman"/>
                <w:sz w:val="28"/>
                <w:szCs w:val="24"/>
              </w:rPr>
              <w:t>панорама</w:t>
            </w:r>
          </w:p>
        </w:tc>
        <w:tc>
          <w:tcPr>
            <w:tcW w:w="1619" w:type="dxa"/>
            <w:tcBorders>
              <w:top w:val="single" w:sz="4" w:space="0" w:color="auto"/>
              <w:left w:val="single" w:sz="4" w:space="0" w:color="auto"/>
              <w:bottom w:val="single" w:sz="4" w:space="0" w:color="auto"/>
              <w:right w:val="single" w:sz="4" w:space="0" w:color="auto"/>
            </w:tcBorders>
          </w:tcPr>
          <w:p w:rsidR="00294FE3" w:rsidRPr="001C5131" w:rsidRDefault="00294FE3" w:rsidP="001C5131">
            <w:pPr>
              <w:spacing w:after="0"/>
              <w:jc w:val="both"/>
              <w:rPr>
                <w:rFonts w:ascii="Times New Roman" w:hAnsi="Times New Roman"/>
                <w:sz w:val="28"/>
                <w:szCs w:val="28"/>
              </w:rPr>
            </w:pPr>
            <w:r>
              <w:rPr>
                <w:rFonts w:ascii="Times New Roman" w:hAnsi="Times New Roman"/>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hideMark/>
          </w:tcPr>
          <w:p w:rsidR="00294FE3" w:rsidRPr="001C5131" w:rsidRDefault="00294FE3" w:rsidP="001C5131">
            <w:pPr>
              <w:spacing w:after="0" w:line="240" w:lineRule="auto"/>
              <w:jc w:val="both"/>
              <w:rPr>
                <w:rFonts w:ascii="Times New Roman" w:hAnsi="Times New Roman"/>
                <w:sz w:val="24"/>
                <w:szCs w:val="24"/>
              </w:rPr>
            </w:pPr>
            <w:r w:rsidRPr="001C5131">
              <w:rPr>
                <w:rFonts w:ascii="Times New Roman" w:hAnsi="Times New Roman"/>
                <w:sz w:val="24"/>
                <w:szCs w:val="24"/>
              </w:rPr>
              <w:t>Гарьская сельская библиотека</w:t>
            </w:r>
          </w:p>
          <w:p w:rsidR="00294FE3" w:rsidRPr="001C5131" w:rsidRDefault="00294FE3" w:rsidP="001C5131">
            <w:pPr>
              <w:spacing w:after="0" w:line="240" w:lineRule="auto"/>
              <w:jc w:val="both"/>
              <w:rPr>
                <w:rFonts w:ascii="Times New Roman" w:hAnsi="Times New Roman"/>
                <w:sz w:val="24"/>
                <w:szCs w:val="24"/>
              </w:rPr>
            </w:pPr>
            <w:r w:rsidRPr="001C5131">
              <w:rPr>
                <w:rFonts w:ascii="Times New Roman" w:hAnsi="Times New Roman"/>
                <w:sz w:val="24"/>
                <w:szCs w:val="24"/>
              </w:rPr>
              <w:t>(Ф. № 1)</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1C5131" w:rsidRDefault="00294FE3" w:rsidP="001C5131">
            <w:pPr>
              <w:spacing w:after="0"/>
              <w:jc w:val="both"/>
              <w:rPr>
                <w:rFonts w:ascii="Times New Roman" w:hAnsi="Times New Roman"/>
                <w:sz w:val="28"/>
                <w:szCs w:val="24"/>
              </w:rPr>
            </w:pPr>
            <w:r>
              <w:rPr>
                <w:rFonts w:ascii="Times New Roman" w:hAnsi="Times New Roman"/>
                <w:sz w:val="28"/>
                <w:szCs w:val="24"/>
              </w:rPr>
              <w:t>Сталинград: пылающее эхо войны</w:t>
            </w:r>
          </w:p>
          <w:p w:rsidR="00294FE3" w:rsidRPr="001C5131" w:rsidRDefault="00294FE3" w:rsidP="001C5131">
            <w:pPr>
              <w:spacing w:after="0"/>
              <w:jc w:val="both"/>
              <w:rPr>
                <w:rFonts w:ascii="Times New Roman" w:hAnsi="Times New Roman"/>
                <w:sz w:val="28"/>
                <w:szCs w:val="24"/>
              </w:rPr>
            </w:pPr>
            <w:r>
              <w:rPr>
                <w:rFonts w:ascii="Times New Roman" w:hAnsi="Times New Roman"/>
                <w:sz w:val="28"/>
                <w:szCs w:val="24"/>
              </w:rPr>
              <w:t>/Д</w:t>
            </w:r>
            <w:r w:rsidRPr="001C5131">
              <w:rPr>
                <w:rFonts w:ascii="Times New Roman" w:hAnsi="Times New Roman"/>
                <w:sz w:val="28"/>
                <w:szCs w:val="24"/>
              </w:rPr>
              <w:t>ень разгрома советскими войсками немецко-фашистских войск в Сталинградской битве/</w:t>
            </w:r>
          </w:p>
        </w:tc>
        <w:tc>
          <w:tcPr>
            <w:tcW w:w="2691" w:type="dxa"/>
            <w:tcBorders>
              <w:top w:val="single" w:sz="4" w:space="0" w:color="auto"/>
              <w:left w:val="single" w:sz="4" w:space="0" w:color="auto"/>
              <w:bottom w:val="single" w:sz="4" w:space="0" w:color="auto"/>
              <w:right w:val="single" w:sz="4" w:space="0" w:color="auto"/>
            </w:tcBorders>
          </w:tcPr>
          <w:p w:rsidR="00294FE3" w:rsidRPr="001C5131" w:rsidRDefault="00294FE3" w:rsidP="001C5131">
            <w:pPr>
              <w:spacing w:after="0"/>
              <w:jc w:val="both"/>
              <w:rPr>
                <w:rFonts w:ascii="Times New Roman" w:hAnsi="Times New Roman"/>
                <w:sz w:val="28"/>
                <w:szCs w:val="24"/>
              </w:rPr>
            </w:pPr>
            <w:r w:rsidRPr="001C5131">
              <w:rPr>
                <w:rFonts w:ascii="Times New Roman" w:hAnsi="Times New Roman"/>
                <w:sz w:val="28"/>
                <w:szCs w:val="24"/>
              </w:rPr>
              <w:t>Выставка</w:t>
            </w:r>
            <w:r>
              <w:rPr>
                <w:rFonts w:ascii="Times New Roman" w:hAnsi="Times New Roman"/>
                <w:sz w:val="28"/>
                <w:szCs w:val="24"/>
              </w:rPr>
              <w:t>-</w:t>
            </w:r>
            <w:r w:rsidRPr="001C5131">
              <w:rPr>
                <w:rFonts w:ascii="Times New Roman" w:hAnsi="Times New Roman"/>
                <w:sz w:val="28"/>
                <w:szCs w:val="24"/>
              </w:rPr>
              <w:t>память</w:t>
            </w:r>
          </w:p>
        </w:tc>
        <w:tc>
          <w:tcPr>
            <w:tcW w:w="1619" w:type="dxa"/>
            <w:tcBorders>
              <w:top w:val="single" w:sz="4" w:space="0" w:color="auto"/>
              <w:left w:val="single" w:sz="4" w:space="0" w:color="auto"/>
              <w:bottom w:val="single" w:sz="4" w:space="0" w:color="auto"/>
              <w:right w:val="single" w:sz="4" w:space="0" w:color="auto"/>
            </w:tcBorders>
          </w:tcPr>
          <w:p w:rsidR="00294FE3" w:rsidRPr="001C5131" w:rsidRDefault="00294FE3" w:rsidP="001C5131">
            <w:pPr>
              <w:spacing w:after="0"/>
              <w:jc w:val="both"/>
              <w:rPr>
                <w:rFonts w:ascii="Times New Roman" w:hAnsi="Times New Roman"/>
                <w:sz w:val="28"/>
                <w:szCs w:val="28"/>
              </w:rPr>
            </w:pPr>
            <w:r>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hideMark/>
          </w:tcPr>
          <w:p w:rsidR="00294FE3" w:rsidRPr="001C5131" w:rsidRDefault="00294FE3" w:rsidP="001C5131">
            <w:pPr>
              <w:spacing w:after="0" w:line="240" w:lineRule="auto"/>
              <w:jc w:val="both"/>
              <w:rPr>
                <w:rFonts w:ascii="Times New Roman" w:hAnsi="Times New Roman"/>
                <w:sz w:val="24"/>
                <w:szCs w:val="24"/>
              </w:rPr>
            </w:pPr>
            <w:r w:rsidRPr="001C5131">
              <w:rPr>
                <w:rFonts w:ascii="Times New Roman" w:hAnsi="Times New Roman"/>
                <w:sz w:val="24"/>
                <w:szCs w:val="24"/>
              </w:rPr>
              <w:t>Гарьская сельская библиотека</w:t>
            </w:r>
          </w:p>
          <w:p w:rsidR="00294FE3" w:rsidRPr="001C5131" w:rsidRDefault="00294FE3" w:rsidP="001C5131">
            <w:pPr>
              <w:spacing w:after="0" w:line="240" w:lineRule="auto"/>
              <w:jc w:val="both"/>
              <w:rPr>
                <w:rFonts w:ascii="Times New Roman" w:hAnsi="Times New Roman"/>
                <w:sz w:val="24"/>
                <w:szCs w:val="24"/>
              </w:rPr>
            </w:pPr>
            <w:r w:rsidRPr="001C5131">
              <w:rPr>
                <w:rFonts w:ascii="Times New Roman" w:hAnsi="Times New Roman"/>
                <w:sz w:val="24"/>
                <w:szCs w:val="24"/>
              </w:rPr>
              <w:t>(Ф. № 1)</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1C5131" w:rsidRDefault="00294FE3" w:rsidP="001C5131">
            <w:pPr>
              <w:spacing w:after="0"/>
              <w:jc w:val="both"/>
              <w:rPr>
                <w:rFonts w:ascii="Times New Roman" w:hAnsi="Times New Roman"/>
                <w:sz w:val="28"/>
                <w:szCs w:val="24"/>
              </w:rPr>
            </w:pPr>
            <w:r w:rsidRPr="001C5131">
              <w:rPr>
                <w:rFonts w:ascii="Times New Roman" w:hAnsi="Times New Roman"/>
                <w:sz w:val="28"/>
              </w:rPr>
              <w:lastRenderedPageBreak/>
              <w:t xml:space="preserve">Тот самый первый </w:t>
            </w:r>
            <w:r>
              <w:rPr>
                <w:rFonts w:ascii="Times New Roman" w:hAnsi="Times New Roman"/>
                <w:sz w:val="28"/>
              </w:rPr>
              <w:t>день войны</w:t>
            </w:r>
            <w:r w:rsidRPr="001C5131">
              <w:rPr>
                <w:rFonts w:ascii="Times New Roman" w:hAnsi="Times New Roman"/>
                <w:sz w:val="28"/>
              </w:rPr>
              <w:t xml:space="preserve"> </w:t>
            </w:r>
            <w:r w:rsidRPr="001C5131">
              <w:rPr>
                <w:rFonts w:ascii="Times New Roman" w:hAnsi="Times New Roman"/>
                <w:sz w:val="28"/>
                <w:szCs w:val="24"/>
              </w:rPr>
              <w:t>/</w:t>
            </w:r>
            <w:r>
              <w:rPr>
                <w:rFonts w:ascii="Times New Roman" w:hAnsi="Times New Roman"/>
                <w:sz w:val="28"/>
                <w:szCs w:val="24"/>
              </w:rPr>
              <w:t>Д</w:t>
            </w:r>
            <w:r w:rsidRPr="001C5131">
              <w:rPr>
                <w:rFonts w:ascii="Times New Roman" w:hAnsi="Times New Roman"/>
                <w:sz w:val="28"/>
                <w:szCs w:val="24"/>
              </w:rPr>
              <w:t>ень памяти и скорби/</w:t>
            </w:r>
          </w:p>
        </w:tc>
        <w:tc>
          <w:tcPr>
            <w:tcW w:w="2691" w:type="dxa"/>
            <w:tcBorders>
              <w:top w:val="single" w:sz="4" w:space="0" w:color="auto"/>
              <w:left w:val="single" w:sz="4" w:space="0" w:color="auto"/>
              <w:bottom w:val="single" w:sz="4" w:space="0" w:color="auto"/>
              <w:right w:val="single" w:sz="4" w:space="0" w:color="auto"/>
            </w:tcBorders>
          </w:tcPr>
          <w:p w:rsidR="00294FE3" w:rsidRPr="001C5131" w:rsidRDefault="00294FE3" w:rsidP="001C5131">
            <w:pPr>
              <w:spacing w:after="0"/>
              <w:jc w:val="both"/>
              <w:rPr>
                <w:rFonts w:ascii="Times New Roman" w:hAnsi="Times New Roman"/>
                <w:sz w:val="28"/>
                <w:szCs w:val="24"/>
              </w:rPr>
            </w:pPr>
            <w:r w:rsidRPr="001C5131">
              <w:rPr>
                <w:rFonts w:ascii="Times New Roman" w:hAnsi="Times New Roman"/>
                <w:sz w:val="28"/>
              </w:rPr>
              <w:t>Исторический час</w:t>
            </w:r>
          </w:p>
        </w:tc>
        <w:tc>
          <w:tcPr>
            <w:tcW w:w="1619" w:type="dxa"/>
            <w:tcBorders>
              <w:top w:val="single" w:sz="4" w:space="0" w:color="auto"/>
              <w:left w:val="single" w:sz="4" w:space="0" w:color="auto"/>
              <w:bottom w:val="single" w:sz="4" w:space="0" w:color="auto"/>
              <w:right w:val="single" w:sz="4" w:space="0" w:color="auto"/>
            </w:tcBorders>
          </w:tcPr>
          <w:p w:rsidR="00294FE3" w:rsidRPr="001C5131" w:rsidRDefault="00294FE3" w:rsidP="001C5131">
            <w:pPr>
              <w:spacing w:after="0"/>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294FE3" w:rsidRPr="001C5131" w:rsidRDefault="00294FE3" w:rsidP="001C5131">
            <w:pPr>
              <w:spacing w:after="0" w:line="240" w:lineRule="auto"/>
              <w:jc w:val="both"/>
              <w:rPr>
                <w:rFonts w:ascii="Times New Roman" w:hAnsi="Times New Roman"/>
                <w:sz w:val="24"/>
                <w:szCs w:val="24"/>
              </w:rPr>
            </w:pPr>
            <w:r w:rsidRPr="001C5131">
              <w:rPr>
                <w:rFonts w:ascii="Times New Roman" w:hAnsi="Times New Roman"/>
                <w:sz w:val="24"/>
                <w:szCs w:val="24"/>
              </w:rPr>
              <w:t>Гарьская сельская библиотека</w:t>
            </w:r>
          </w:p>
          <w:p w:rsidR="00294FE3" w:rsidRPr="001C5131" w:rsidRDefault="00294FE3" w:rsidP="001C5131">
            <w:pPr>
              <w:spacing w:after="0" w:line="240" w:lineRule="auto"/>
              <w:jc w:val="both"/>
              <w:rPr>
                <w:rFonts w:ascii="Times New Roman" w:hAnsi="Times New Roman"/>
                <w:sz w:val="24"/>
                <w:szCs w:val="24"/>
              </w:rPr>
            </w:pPr>
            <w:r w:rsidRPr="001C5131">
              <w:rPr>
                <w:rFonts w:ascii="Times New Roman" w:hAnsi="Times New Roman"/>
                <w:sz w:val="24"/>
                <w:szCs w:val="24"/>
              </w:rPr>
              <w:t>(Ф. № 1)</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1C5131" w:rsidRDefault="00294FE3" w:rsidP="001C5131">
            <w:pPr>
              <w:spacing w:after="0"/>
              <w:jc w:val="both"/>
              <w:rPr>
                <w:rFonts w:ascii="Times New Roman" w:hAnsi="Times New Roman"/>
                <w:sz w:val="44"/>
              </w:rPr>
            </w:pPr>
            <w:r w:rsidRPr="001C5131">
              <w:rPr>
                <w:rFonts w:ascii="Times New Roman" w:hAnsi="Times New Roman"/>
                <w:bCs/>
                <w:iCs/>
                <w:sz w:val="28"/>
                <w:szCs w:val="18"/>
              </w:rPr>
              <w:t>Белый адмирал А.В.</w:t>
            </w:r>
            <w:r>
              <w:rPr>
                <w:rFonts w:ascii="Times New Roman" w:hAnsi="Times New Roman"/>
                <w:bCs/>
                <w:iCs/>
                <w:sz w:val="28"/>
                <w:szCs w:val="18"/>
              </w:rPr>
              <w:t xml:space="preserve"> Колчак</w:t>
            </w:r>
            <w:r w:rsidRPr="001C5131">
              <w:rPr>
                <w:rFonts w:ascii="Times New Roman" w:hAnsi="Times New Roman"/>
                <w:bCs/>
                <w:sz w:val="28"/>
                <w:szCs w:val="18"/>
              </w:rPr>
              <w:t> </w:t>
            </w:r>
          </w:p>
          <w:p w:rsidR="00294FE3" w:rsidRPr="001C5131" w:rsidRDefault="00294FE3" w:rsidP="001C5131">
            <w:pPr>
              <w:spacing w:after="0"/>
              <w:jc w:val="both"/>
              <w:rPr>
                <w:rFonts w:ascii="Times New Roman" w:hAnsi="Times New Roman"/>
                <w:sz w:val="28"/>
              </w:rPr>
            </w:pPr>
            <w:r w:rsidRPr="001C5131">
              <w:rPr>
                <w:rFonts w:ascii="Times New Roman" w:hAnsi="Times New Roman"/>
                <w:sz w:val="28"/>
              </w:rPr>
              <w:t>/к 145-летию русского адмирала А.В.</w:t>
            </w:r>
            <w:r>
              <w:rPr>
                <w:rFonts w:ascii="Times New Roman" w:hAnsi="Times New Roman"/>
                <w:sz w:val="28"/>
              </w:rPr>
              <w:t xml:space="preserve"> </w:t>
            </w:r>
            <w:r w:rsidRPr="001C5131">
              <w:rPr>
                <w:rFonts w:ascii="Times New Roman" w:hAnsi="Times New Roman"/>
                <w:sz w:val="28"/>
              </w:rPr>
              <w:t>Колчака/</w:t>
            </w:r>
          </w:p>
        </w:tc>
        <w:tc>
          <w:tcPr>
            <w:tcW w:w="2691" w:type="dxa"/>
            <w:tcBorders>
              <w:top w:val="single" w:sz="4" w:space="0" w:color="auto"/>
              <w:left w:val="single" w:sz="4" w:space="0" w:color="auto"/>
              <w:bottom w:val="single" w:sz="4" w:space="0" w:color="auto"/>
              <w:right w:val="single" w:sz="4" w:space="0" w:color="auto"/>
            </w:tcBorders>
          </w:tcPr>
          <w:p w:rsidR="00294FE3" w:rsidRPr="001C5131" w:rsidRDefault="00294FE3" w:rsidP="001C5131">
            <w:pPr>
              <w:spacing w:after="0"/>
              <w:jc w:val="both"/>
              <w:rPr>
                <w:rFonts w:ascii="Times New Roman" w:hAnsi="Times New Roman"/>
                <w:sz w:val="28"/>
              </w:rPr>
            </w:pPr>
            <w:r w:rsidRPr="001C5131">
              <w:rPr>
                <w:rFonts w:ascii="Times New Roman" w:hAnsi="Times New Roman"/>
                <w:sz w:val="28"/>
              </w:rPr>
              <w:t>Выставка</w:t>
            </w:r>
            <w:r>
              <w:rPr>
                <w:rFonts w:ascii="Times New Roman" w:hAnsi="Times New Roman"/>
                <w:sz w:val="28"/>
              </w:rPr>
              <w:t>-</w:t>
            </w:r>
            <w:r w:rsidRPr="001C5131">
              <w:rPr>
                <w:rFonts w:ascii="Times New Roman" w:hAnsi="Times New Roman"/>
                <w:sz w:val="28"/>
              </w:rPr>
              <w:t>история</w:t>
            </w:r>
          </w:p>
        </w:tc>
        <w:tc>
          <w:tcPr>
            <w:tcW w:w="1619" w:type="dxa"/>
            <w:tcBorders>
              <w:top w:val="single" w:sz="4" w:space="0" w:color="auto"/>
              <w:left w:val="single" w:sz="4" w:space="0" w:color="auto"/>
              <w:bottom w:val="single" w:sz="4" w:space="0" w:color="auto"/>
              <w:right w:val="single" w:sz="4" w:space="0" w:color="auto"/>
            </w:tcBorders>
          </w:tcPr>
          <w:p w:rsidR="00294FE3" w:rsidRPr="001C5131" w:rsidRDefault="00294FE3" w:rsidP="001C5131">
            <w:pPr>
              <w:spacing w:after="0"/>
              <w:jc w:val="both"/>
              <w:rPr>
                <w:rFonts w:ascii="Times New Roman" w:hAnsi="Times New Roman"/>
                <w:sz w:val="28"/>
                <w:szCs w:val="28"/>
              </w:rPr>
            </w:pPr>
            <w:r>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294FE3" w:rsidRPr="001C5131" w:rsidRDefault="00294FE3" w:rsidP="001C5131">
            <w:pPr>
              <w:spacing w:after="0" w:line="240" w:lineRule="auto"/>
              <w:jc w:val="both"/>
              <w:rPr>
                <w:rFonts w:ascii="Times New Roman" w:hAnsi="Times New Roman"/>
                <w:sz w:val="24"/>
                <w:szCs w:val="24"/>
              </w:rPr>
            </w:pPr>
            <w:r w:rsidRPr="001C5131">
              <w:rPr>
                <w:rFonts w:ascii="Times New Roman" w:hAnsi="Times New Roman"/>
                <w:sz w:val="24"/>
                <w:szCs w:val="24"/>
              </w:rPr>
              <w:t>Гарьская сельская библиотека</w:t>
            </w:r>
          </w:p>
          <w:p w:rsidR="00294FE3" w:rsidRPr="001C5131" w:rsidRDefault="00294FE3" w:rsidP="001C5131">
            <w:pPr>
              <w:spacing w:after="0" w:line="240" w:lineRule="auto"/>
              <w:jc w:val="both"/>
              <w:rPr>
                <w:rFonts w:ascii="Times New Roman" w:hAnsi="Times New Roman"/>
                <w:sz w:val="24"/>
                <w:szCs w:val="24"/>
              </w:rPr>
            </w:pPr>
            <w:r w:rsidRPr="001C5131">
              <w:rPr>
                <w:rFonts w:ascii="Times New Roman" w:hAnsi="Times New Roman"/>
                <w:sz w:val="24"/>
                <w:szCs w:val="24"/>
              </w:rPr>
              <w:t>(Ф. № 1)</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1C5131" w:rsidRDefault="00294FE3" w:rsidP="001C5131">
            <w:pPr>
              <w:spacing w:after="0"/>
              <w:jc w:val="both"/>
              <w:rPr>
                <w:rFonts w:ascii="Times New Roman" w:hAnsi="Times New Roman"/>
                <w:sz w:val="28"/>
              </w:rPr>
            </w:pPr>
            <w:r w:rsidRPr="001C5131">
              <w:rPr>
                <w:rFonts w:ascii="Times New Roman" w:hAnsi="Times New Roman"/>
                <w:sz w:val="28"/>
              </w:rPr>
              <w:t>Слава моя во славе моего отечества»</w:t>
            </w:r>
          </w:p>
          <w:p w:rsidR="00294FE3" w:rsidRPr="001C5131" w:rsidRDefault="00294FE3" w:rsidP="001C5131">
            <w:pPr>
              <w:spacing w:after="0"/>
              <w:jc w:val="both"/>
              <w:rPr>
                <w:rFonts w:ascii="Times New Roman" w:hAnsi="Times New Roman"/>
                <w:sz w:val="28"/>
              </w:rPr>
            </w:pPr>
            <w:r w:rsidRPr="001C5131">
              <w:rPr>
                <w:rFonts w:ascii="Times New Roman" w:hAnsi="Times New Roman"/>
                <w:sz w:val="28"/>
              </w:rPr>
              <w:t>/к 290-летию русского полководца А.В. Суворова/</w:t>
            </w:r>
          </w:p>
        </w:tc>
        <w:tc>
          <w:tcPr>
            <w:tcW w:w="2691" w:type="dxa"/>
            <w:tcBorders>
              <w:top w:val="single" w:sz="4" w:space="0" w:color="auto"/>
              <w:left w:val="single" w:sz="4" w:space="0" w:color="auto"/>
              <w:bottom w:val="single" w:sz="4" w:space="0" w:color="auto"/>
              <w:right w:val="single" w:sz="4" w:space="0" w:color="auto"/>
            </w:tcBorders>
          </w:tcPr>
          <w:p w:rsidR="00294FE3" w:rsidRPr="001C5131" w:rsidRDefault="00294FE3" w:rsidP="001C5131">
            <w:pPr>
              <w:spacing w:after="0"/>
              <w:jc w:val="both"/>
              <w:rPr>
                <w:rFonts w:ascii="Times New Roman" w:hAnsi="Times New Roman"/>
                <w:sz w:val="28"/>
              </w:rPr>
            </w:pPr>
            <w:r w:rsidRPr="001C5131">
              <w:rPr>
                <w:rFonts w:ascii="Times New Roman" w:hAnsi="Times New Roman"/>
                <w:sz w:val="28"/>
              </w:rPr>
              <w:t>Исторический урок</w:t>
            </w:r>
          </w:p>
        </w:tc>
        <w:tc>
          <w:tcPr>
            <w:tcW w:w="1619" w:type="dxa"/>
            <w:tcBorders>
              <w:top w:val="single" w:sz="4" w:space="0" w:color="auto"/>
              <w:left w:val="single" w:sz="4" w:space="0" w:color="auto"/>
              <w:bottom w:val="single" w:sz="4" w:space="0" w:color="auto"/>
              <w:right w:val="single" w:sz="4" w:space="0" w:color="auto"/>
            </w:tcBorders>
          </w:tcPr>
          <w:p w:rsidR="00294FE3" w:rsidRPr="001C5131" w:rsidRDefault="00294FE3" w:rsidP="001C5131">
            <w:pPr>
              <w:spacing w:after="0"/>
              <w:jc w:val="both"/>
              <w:rPr>
                <w:rFonts w:ascii="Times New Roman" w:hAnsi="Times New Roman"/>
                <w:sz w:val="28"/>
                <w:szCs w:val="28"/>
              </w:rPr>
            </w:pPr>
            <w:r>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294FE3" w:rsidRPr="001C5131" w:rsidRDefault="00294FE3" w:rsidP="00376F20">
            <w:pPr>
              <w:spacing w:after="0" w:line="240" w:lineRule="auto"/>
              <w:jc w:val="both"/>
              <w:rPr>
                <w:rFonts w:ascii="Times New Roman" w:hAnsi="Times New Roman"/>
                <w:sz w:val="24"/>
                <w:szCs w:val="24"/>
              </w:rPr>
            </w:pPr>
            <w:r w:rsidRPr="001C5131">
              <w:rPr>
                <w:rFonts w:ascii="Times New Roman" w:hAnsi="Times New Roman"/>
                <w:sz w:val="24"/>
                <w:szCs w:val="24"/>
              </w:rPr>
              <w:t>Гарьская сельская библиотека</w:t>
            </w:r>
          </w:p>
          <w:p w:rsidR="00294FE3" w:rsidRPr="001C5131" w:rsidRDefault="00294FE3" w:rsidP="00376F20">
            <w:pPr>
              <w:spacing w:after="0" w:line="240" w:lineRule="auto"/>
              <w:jc w:val="both"/>
              <w:rPr>
                <w:rFonts w:ascii="Times New Roman" w:hAnsi="Times New Roman"/>
                <w:sz w:val="24"/>
                <w:szCs w:val="24"/>
              </w:rPr>
            </w:pPr>
            <w:r w:rsidRPr="001C5131">
              <w:rPr>
                <w:rFonts w:ascii="Times New Roman" w:hAnsi="Times New Roman"/>
                <w:sz w:val="24"/>
                <w:szCs w:val="24"/>
              </w:rPr>
              <w:t>(Ф. № 1)</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1C5131" w:rsidRDefault="00294FE3" w:rsidP="001C5131">
            <w:pPr>
              <w:spacing w:after="0"/>
              <w:jc w:val="both"/>
              <w:rPr>
                <w:rFonts w:ascii="Times New Roman" w:hAnsi="Times New Roman"/>
                <w:sz w:val="28"/>
              </w:rPr>
            </w:pPr>
            <w:r>
              <w:rPr>
                <w:rFonts w:ascii="Times New Roman" w:hAnsi="Times New Roman"/>
                <w:sz w:val="28"/>
              </w:rPr>
              <w:t>30 фактов о Сталине</w:t>
            </w:r>
          </w:p>
          <w:p w:rsidR="00294FE3" w:rsidRPr="001C5131" w:rsidRDefault="00294FE3" w:rsidP="001C5131">
            <w:pPr>
              <w:spacing w:after="0"/>
              <w:jc w:val="both"/>
              <w:rPr>
                <w:rFonts w:ascii="Times New Roman" w:hAnsi="Times New Roman"/>
                <w:sz w:val="28"/>
              </w:rPr>
            </w:pPr>
            <w:r w:rsidRPr="001C5131">
              <w:rPr>
                <w:rFonts w:ascii="Times New Roman" w:hAnsi="Times New Roman"/>
                <w:sz w:val="28"/>
              </w:rPr>
              <w:t xml:space="preserve">/к 140-летию советского государственного деятеля И.В. Сталина/ </w:t>
            </w:r>
          </w:p>
        </w:tc>
        <w:tc>
          <w:tcPr>
            <w:tcW w:w="2691" w:type="dxa"/>
            <w:tcBorders>
              <w:top w:val="single" w:sz="4" w:space="0" w:color="auto"/>
              <w:left w:val="single" w:sz="4" w:space="0" w:color="auto"/>
              <w:bottom w:val="single" w:sz="4" w:space="0" w:color="auto"/>
              <w:right w:val="single" w:sz="4" w:space="0" w:color="auto"/>
            </w:tcBorders>
          </w:tcPr>
          <w:p w:rsidR="00294FE3" w:rsidRPr="001C5131" w:rsidRDefault="00294FE3" w:rsidP="001C5131">
            <w:pPr>
              <w:spacing w:after="0"/>
              <w:jc w:val="both"/>
              <w:rPr>
                <w:rFonts w:ascii="Times New Roman" w:hAnsi="Times New Roman"/>
                <w:sz w:val="28"/>
              </w:rPr>
            </w:pPr>
            <w:r>
              <w:rPr>
                <w:rFonts w:ascii="Times New Roman" w:hAnsi="Times New Roman"/>
                <w:sz w:val="28"/>
              </w:rPr>
              <w:t>Выставка интересных</w:t>
            </w:r>
            <w:r w:rsidRPr="001C5131">
              <w:rPr>
                <w:rFonts w:ascii="Times New Roman" w:hAnsi="Times New Roman"/>
                <w:sz w:val="28"/>
              </w:rPr>
              <w:t xml:space="preserve"> фактов</w:t>
            </w:r>
          </w:p>
        </w:tc>
        <w:tc>
          <w:tcPr>
            <w:tcW w:w="1619" w:type="dxa"/>
            <w:tcBorders>
              <w:top w:val="single" w:sz="4" w:space="0" w:color="auto"/>
              <w:left w:val="single" w:sz="4" w:space="0" w:color="auto"/>
              <w:bottom w:val="single" w:sz="4" w:space="0" w:color="auto"/>
              <w:right w:val="single" w:sz="4" w:space="0" w:color="auto"/>
            </w:tcBorders>
          </w:tcPr>
          <w:p w:rsidR="00294FE3" w:rsidRPr="001C5131" w:rsidRDefault="00294FE3" w:rsidP="001C5131">
            <w:pPr>
              <w:spacing w:after="0"/>
              <w:jc w:val="both"/>
              <w:rPr>
                <w:rFonts w:ascii="Times New Roman" w:hAnsi="Times New Roman"/>
                <w:sz w:val="28"/>
                <w:szCs w:val="28"/>
              </w:rPr>
            </w:pPr>
            <w:r>
              <w:rPr>
                <w:rFonts w:ascii="Times New Roman" w:hAnsi="Times New Roman"/>
                <w:sz w:val="28"/>
                <w:szCs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294FE3" w:rsidRPr="001C5131" w:rsidRDefault="00294FE3" w:rsidP="00376F20">
            <w:pPr>
              <w:spacing w:after="0" w:line="240" w:lineRule="auto"/>
              <w:jc w:val="both"/>
              <w:rPr>
                <w:rFonts w:ascii="Times New Roman" w:hAnsi="Times New Roman"/>
                <w:sz w:val="24"/>
                <w:szCs w:val="24"/>
              </w:rPr>
            </w:pPr>
            <w:r w:rsidRPr="001C5131">
              <w:rPr>
                <w:rFonts w:ascii="Times New Roman" w:hAnsi="Times New Roman"/>
                <w:sz w:val="24"/>
                <w:szCs w:val="24"/>
              </w:rPr>
              <w:t>Гарьская сельская библиотека</w:t>
            </w:r>
          </w:p>
          <w:p w:rsidR="00294FE3" w:rsidRPr="001C5131" w:rsidRDefault="00294FE3" w:rsidP="00376F20">
            <w:pPr>
              <w:spacing w:after="0" w:line="240" w:lineRule="auto"/>
              <w:jc w:val="both"/>
              <w:rPr>
                <w:rFonts w:ascii="Times New Roman" w:hAnsi="Times New Roman"/>
                <w:sz w:val="24"/>
                <w:szCs w:val="24"/>
              </w:rPr>
            </w:pPr>
            <w:r w:rsidRPr="001C5131">
              <w:rPr>
                <w:rFonts w:ascii="Times New Roman" w:hAnsi="Times New Roman"/>
                <w:sz w:val="24"/>
                <w:szCs w:val="24"/>
              </w:rPr>
              <w:t>(Ф. № 1)</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C759C7" w:rsidRDefault="00294FE3" w:rsidP="00C759C7">
            <w:pPr>
              <w:spacing w:after="0"/>
              <w:jc w:val="both"/>
              <w:rPr>
                <w:rFonts w:ascii="Times New Roman" w:hAnsi="Times New Roman"/>
                <w:sz w:val="28"/>
                <w:szCs w:val="28"/>
              </w:rPr>
            </w:pPr>
            <w:r w:rsidRPr="00C759C7">
              <w:rPr>
                <w:rFonts w:ascii="Times New Roman" w:hAnsi="Times New Roman"/>
                <w:sz w:val="28"/>
                <w:szCs w:val="28"/>
              </w:rPr>
              <w:t>Память мужества – это свято</w:t>
            </w:r>
          </w:p>
        </w:tc>
        <w:tc>
          <w:tcPr>
            <w:tcW w:w="2691" w:type="dxa"/>
            <w:tcBorders>
              <w:top w:val="single" w:sz="4" w:space="0" w:color="auto"/>
              <w:left w:val="single" w:sz="4" w:space="0" w:color="auto"/>
              <w:bottom w:val="single" w:sz="4" w:space="0" w:color="auto"/>
              <w:right w:val="single" w:sz="4" w:space="0" w:color="auto"/>
            </w:tcBorders>
          </w:tcPr>
          <w:p w:rsidR="00294FE3" w:rsidRPr="00C759C7" w:rsidRDefault="00294FE3" w:rsidP="00C759C7">
            <w:pPr>
              <w:spacing w:after="0"/>
              <w:jc w:val="both"/>
              <w:rPr>
                <w:rFonts w:ascii="Times New Roman" w:hAnsi="Times New Roman"/>
                <w:sz w:val="28"/>
                <w:szCs w:val="28"/>
              </w:rPr>
            </w:pPr>
            <w:r w:rsidRPr="00C759C7">
              <w:rPr>
                <w:rFonts w:ascii="Times New Roman" w:hAnsi="Times New Roman"/>
                <w:sz w:val="28"/>
                <w:szCs w:val="28"/>
              </w:rPr>
              <w:t>Час мужества</w:t>
            </w:r>
          </w:p>
        </w:tc>
        <w:tc>
          <w:tcPr>
            <w:tcW w:w="1619" w:type="dxa"/>
            <w:tcBorders>
              <w:top w:val="single" w:sz="4" w:space="0" w:color="auto"/>
              <w:left w:val="single" w:sz="4" w:space="0" w:color="auto"/>
              <w:bottom w:val="single" w:sz="4" w:space="0" w:color="auto"/>
              <w:right w:val="single" w:sz="4" w:space="0" w:color="auto"/>
            </w:tcBorders>
          </w:tcPr>
          <w:p w:rsidR="00294FE3" w:rsidRPr="00C759C7" w:rsidRDefault="00294FE3" w:rsidP="00C759C7">
            <w:pPr>
              <w:spacing w:after="0"/>
              <w:jc w:val="both"/>
              <w:rPr>
                <w:rFonts w:ascii="Times New Roman" w:hAnsi="Times New Roman"/>
                <w:sz w:val="28"/>
                <w:szCs w:val="28"/>
              </w:rPr>
            </w:pPr>
            <w:r w:rsidRPr="00C759C7">
              <w:rPr>
                <w:rFonts w:ascii="Times New Roman" w:hAnsi="Times New Roman"/>
                <w:sz w:val="28"/>
                <w:szCs w:val="28"/>
              </w:rPr>
              <w:t xml:space="preserve"> Январь 27</w:t>
            </w:r>
          </w:p>
        </w:tc>
        <w:tc>
          <w:tcPr>
            <w:tcW w:w="2092" w:type="dxa"/>
            <w:tcBorders>
              <w:top w:val="single" w:sz="4" w:space="0" w:color="auto"/>
              <w:left w:val="single" w:sz="4" w:space="0" w:color="auto"/>
              <w:bottom w:val="single" w:sz="4" w:space="0" w:color="auto"/>
              <w:right w:val="single" w:sz="4" w:space="0" w:color="auto"/>
            </w:tcBorders>
          </w:tcPr>
          <w:p w:rsidR="00294FE3" w:rsidRPr="00C759C7" w:rsidRDefault="00294FE3" w:rsidP="007B22AE">
            <w:pPr>
              <w:spacing w:after="0" w:line="240" w:lineRule="auto"/>
              <w:jc w:val="both"/>
              <w:rPr>
                <w:rFonts w:ascii="Times New Roman" w:hAnsi="Times New Roman"/>
                <w:sz w:val="24"/>
                <w:szCs w:val="24"/>
              </w:rPr>
            </w:pPr>
            <w:r w:rsidRPr="00C759C7">
              <w:rPr>
                <w:rFonts w:ascii="Times New Roman" w:hAnsi="Times New Roman"/>
                <w:sz w:val="24"/>
                <w:szCs w:val="24"/>
              </w:rPr>
              <w:t>Пролетарская сельская библиотека</w:t>
            </w:r>
          </w:p>
          <w:p w:rsidR="00294FE3" w:rsidRPr="00C759C7" w:rsidRDefault="00294FE3" w:rsidP="007B22AE">
            <w:pPr>
              <w:spacing w:after="0" w:line="240" w:lineRule="auto"/>
              <w:jc w:val="both"/>
              <w:rPr>
                <w:rFonts w:ascii="Times New Roman" w:hAnsi="Times New Roman"/>
                <w:sz w:val="24"/>
                <w:szCs w:val="24"/>
              </w:rPr>
            </w:pPr>
            <w:r w:rsidRPr="00C759C7">
              <w:rPr>
                <w:rFonts w:ascii="Times New Roman" w:hAnsi="Times New Roman"/>
                <w:sz w:val="24"/>
                <w:szCs w:val="24"/>
              </w:rPr>
              <w:t>(Ф. № 2)</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C759C7" w:rsidRDefault="00294FE3" w:rsidP="00C759C7">
            <w:pPr>
              <w:keepNext/>
              <w:spacing w:after="0"/>
              <w:jc w:val="both"/>
              <w:rPr>
                <w:rFonts w:ascii="Times New Roman" w:hAnsi="Times New Roman"/>
                <w:color w:val="FF0000"/>
                <w:sz w:val="28"/>
                <w:szCs w:val="28"/>
              </w:rPr>
            </w:pPr>
            <w:r w:rsidRPr="00C759C7">
              <w:rPr>
                <w:rFonts w:ascii="Times New Roman" w:hAnsi="Times New Roman"/>
                <w:sz w:val="28"/>
                <w:szCs w:val="28"/>
              </w:rPr>
              <w:t>Богатыри земли русской</w:t>
            </w:r>
          </w:p>
        </w:tc>
        <w:tc>
          <w:tcPr>
            <w:tcW w:w="2691" w:type="dxa"/>
            <w:tcBorders>
              <w:top w:val="single" w:sz="4" w:space="0" w:color="auto"/>
              <w:left w:val="single" w:sz="4" w:space="0" w:color="auto"/>
              <w:bottom w:val="single" w:sz="4" w:space="0" w:color="auto"/>
              <w:right w:val="single" w:sz="4" w:space="0" w:color="auto"/>
            </w:tcBorders>
          </w:tcPr>
          <w:p w:rsidR="00294FE3" w:rsidRPr="00C759C7" w:rsidRDefault="00294FE3" w:rsidP="00C759C7">
            <w:pPr>
              <w:keepNext/>
              <w:spacing w:after="0"/>
              <w:jc w:val="both"/>
              <w:rPr>
                <w:rFonts w:ascii="Times New Roman" w:hAnsi="Times New Roman"/>
                <w:sz w:val="28"/>
                <w:szCs w:val="28"/>
              </w:rPr>
            </w:pPr>
            <w:r w:rsidRPr="00C759C7">
              <w:rPr>
                <w:rFonts w:ascii="Times New Roman" w:hAnsi="Times New Roman"/>
                <w:sz w:val="28"/>
                <w:szCs w:val="28"/>
              </w:rPr>
              <w:t>Выставка + беседа</w:t>
            </w:r>
          </w:p>
        </w:tc>
        <w:tc>
          <w:tcPr>
            <w:tcW w:w="1619" w:type="dxa"/>
            <w:tcBorders>
              <w:top w:val="single" w:sz="4" w:space="0" w:color="auto"/>
              <w:left w:val="single" w:sz="4" w:space="0" w:color="auto"/>
              <w:bottom w:val="single" w:sz="4" w:space="0" w:color="auto"/>
              <w:right w:val="single" w:sz="4" w:space="0" w:color="auto"/>
            </w:tcBorders>
          </w:tcPr>
          <w:p w:rsidR="00294FE3" w:rsidRPr="00C759C7" w:rsidRDefault="00294FE3" w:rsidP="00C759C7">
            <w:pPr>
              <w:spacing w:after="0"/>
              <w:jc w:val="both"/>
              <w:rPr>
                <w:rFonts w:ascii="Times New Roman" w:hAnsi="Times New Roman"/>
                <w:sz w:val="28"/>
                <w:szCs w:val="28"/>
              </w:rPr>
            </w:pPr>
            <w:r w:rsidRPr="00C759C7">
              <w:rPr>
                <w:rFonts w:ascii="Times New Roman" w:hAnsi="Times New Roman"/>
                <w:sz w:val="28"/>
                <w:szCs w:val="28"/>
              </w:rPr>
              <w:t>Февраль 22</w:t>
            </w:r>
          </w:p>
        </w:tc>
        <w:tc>
          <w:tcPr>
            <w:tcW w:w="2092" w:type="dxa"/>
            <w:tcBorders>
              <w:top w:val="single" w:sz="4" w:space="0" w:color="auto"/>
              <w:left w:val="single" w:sz="4" w:space="0" w:color="auto"/>
              <w:bottom w:val="single" w:sz="4" w:space="0" w:color="auto"/>
              <w:right w:val="single" w:sz="4" w:space="0" w:color="auto"/>
            </w:tcBorders>
          </w:tcPr>
          <w:p w:rsidR="00294FE3" w:rsidRPr="00C759C7" w:rsidRDefault="00294FE3" w:rsidP="007B22AE">
            <w:pPr>
              <w:spacing w:after="0" w:line="240" w:lineRule="auto"/>
              <w:jc w:val="both"/>
              <w:rPr>
                <w:rFonts w:ascii="Times New Roman" w:hAnsi="Times New Roman"/>
                <w:sz w:val="24"/>
                <w:szCs w:val="24"/>
              </w:rPr>
            </w:pPr>
            <w:r w:rsidRPr="00C759C7">
              <w:rPr>
                <w:rFonts w:ascii="Times New Roman" w:hAnsi="Times New Roman"/>
                <w:sz w:val="24"/>
                <w:szCs w:val="24"/>
              </w:rPr>
              <w:t>Пролетарская сельская библиотека</w:t>
            </w:r>
          </w:p>
          <w:p w:rsidR="00294FE3" w:rsidRPr="00C759C7" w:rsidRDefault="00294FE3" w:rsidP="007B22AE">
            <w:pPr>
              <w:spacing w:after="0" w:line="240" w:lineRule="auto"/>
              <w:jc w:val="both"/>
              <w:rPr>
                <w:rFonts w:ascii="Times New Roman" w:hAnsi="Times New Roman"/>
                <w:sz w:val="24"/>
                <w:szCs w:val="24"/>
              </w:rPr>
            </w:pPr>
            <w:r w:rsidRPr="00C759C7">
              <w:rPr>
                <w:rFonts w:ascii="Times New Roman" w:hAnsi="Times New Roman"/>
                <w:sz w:val="24"/>
                <w:szCs w:val="24"/>
              </w:rPr>
              <w:t>(Ф. № 2)</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C759C7" w:rsidRDefault="00294FE3" w:rsidP="00C759C7">
            <w:pPr>
              <w:spacing w:after="0"/>
              <w:jc w:val="both"/>
              <w:rPr>
                <w:rFonts w:ascii="Times New Roman" w:hAnsi="Times New Roman"/>
                <w:sz w:val="28"/>
                <w:szCs w:val="28"/>
                <w:highlight w:val="green"/>
              </w:rPr>
            </w:pPr>
            <w:r w:rsidRPr="00C759C7">
              <w:rPr>
                <w:rFonts w:ascii="Times New Roman" w:hAnsi="Times New Roman"/>
                <w:color w:val="000000"/>
                <w:sz w:val="28"/>
                <w:szCs w:val="28"/>
              </w:rPr>
              <w:t>В этот день июньский на рассвете… </w:t>
            </w:r>
            <w:r w:rsidRPr="00C759C7">
              <w:rPr>
                <w:rFonts w:ascii="Times New Roman" w:hAnsi="Times New Roman"/>
                <w:sz w:val="28"/>
                <w:szCs w:val="28"/>
              </w:rPr>
              <w:t xml:space="preserve"> </w:t>
            </w:r>
          </w:p>
        </w:tc>
        <w:tc>
          <w:tcPr>
            <w:tcW w:w="2691" w:type="dxa"/>
            <w:tcBorders>
              <w:top w:val="single" w:sz="4" w:space="0" w:color="auto"/>
              <w:left w:val="single" w:sz="4" w:space="0" w:color="auto"/>
              <w:bottom w:val="single" w:sz="4" w:space="0" w:color="auto"/>
              <w:right w:val="single" w:sz="4" w:space="0" w:color="auto"/>
            </w:tcBorders>
          </w:tcPr>
          <w:p w:rsidR="00294FE3" w:rsidRPr="00C759C7" w:rsidRDefault="00294FE3" w:rsidP="00C759C7">
            <w:pPr>
              <w:spacing w:after="0"/>
              <w:jc w:val="both"/>
              <w:rPr>
                <w:rFonts w:ascii="Times New Roman" w:hAnsi="Times New Roman"/>
                <w:sz w:val="28"/>
                <w:szCs w:val="28"/>
                <w:highlight w:val="green"/>
              </w:rPr>
            </w:pPr>
            <w:r w:rsidRPr="00C759C7">
              <w:rPr>
                <w:rFonts w:ascii="Times New Roman" w:hAnsi="Times New Roman"/>
                <w:sz w:val="28"/>
                <w:szCs w:val="28"/>
              </w:rPr>
              <w:t>Поэтический час</w:t>
            </w:r>
          </w:p>
        </w:tc>
        <w:tc>
          <w:tcPr>
            <w:tcW w:w="1619" w:type="dxa"/>
            <w:tcBorders>
              <w:top w:val="single" w:sz="4" w:space="0" w:color="auto"/>
              <w:left w:val="single" w:sz="4" w:space="0" w:color="auto"/>
              <w:bottom w:val="single" w:sz="4" w:space="0" w:color="auto"/>
              <w:right w:val="single" w:sz="4" w:space="0" w:color="auto"/>
            </w:tcBorders>
          </w:tcPr>
          <w:p w:rsidR="00294FE3" w:rsidRPr="00C759C7" w:rsidRDefault="00294FE3" w:rsidP="00C759C7">
            <w:pPr>
              <w:spacing w:after="0"/>
              <w:jc w:val="both"/>
              <w:rPr>
                <w:rFonts w:ascii="Times New Roman" w:hAnsi="Times New Roman"/>
                <w:sz w:val="28"/>
                <w:szCs w:val="28"/>
              </w:rPr>
            </w:pPr>
            <w:r w:rsidRPr="00C759C7">
              <w:rPr>
                <w:rFonts w:ascii="Times New Roman" w:hAnsi="Times New Roman"/>
                <w:sz w:val="28"/>
                <w:szCs w:val="28"/>
              </w:rPr>
              <w:t>Июнь 22</w:t>
            </w:r>
          </w:p>
        </w:tc>
        <w:tc>
          <w:tcPr>
            <w:tcW w:w="2092" w:type="dxa"/>
            <w:tcBorders>
              <w:top w:val="single" w:sz="4" w:space="0" w:color="auto"/>
              <w:left w:val="single" w:sz="4" w:space="0" w:color="auto"/>
              <w:bottom w:val="single" w:sz="4" w:space="0" w:color="auto"/>
              <w:right w:val="single" w:sz="4" w:space="0" w:color="auto"/>
            </w:tcBorders>
          </w:tcPr>
          <w:p w:rsidR="00294FE3" w:rsidRPr="00C759C7" w:rsidRDefault="00294FE3" w:rsidP="003D47EF">
            <w:pPr>
              <w:spacing w:after="0" w:line="240" w:lineRule="auto"/>
              <w:jc w:val="both"/>
              <w:rPr>
                <w:rFonts w:ascii="Times New Roman" w:hAnsi="Times New Roman"/>
                <w:sz w:val="24"/>
                <w:szCs w:val="24"/>
              </w:rPr>
            </w:pPr>
            <w:r w:rsidRPr="00C759C7">
              <w:rPr>
                <w:rFonts w:ascii="Times New Roman" w:hAnsi="Times New Roman"/>
                <w:sz w:val="24"/>
                <w:szCs w:val="24"/>
              </w:rPr>
              <w:t>Пролетарская сельская библиотека</w:t>
            </w:r>
          </w:p>
          <w:p w:rsidR="00294FE3" w:rsidRPr="00C759C7" w:rsidRDefault="00294FE3" w:rsidP="003D47EF">
            <w:pPr>
              <w:spacing w:after="0" w:line="240" w:lineRule="auto"/>
              <w:jc w:val="both"/>
              <w:rPr>
                <w:rFonts w:ascii="Times New Roman" w:hAnsi="Times New Roman"/>
                <w:sz w:val="24"/>
                <w:szCs w:val="24"/>
              </w:rPr>
            </w:pPr>
            <w:r w:rsidRPr="00C759C7">
              <w:rPr>
                <w:rFonts w:ascii="Times New Roman" w:hAnsi="Times New Roman"/>
                <w:sz w:val="24"/>
                <w:szCs w:val="24"/>
              </w:rPr>
              <w:t>(Ф. № 2)</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C759C7" w:rsidRDefault="00294FE3" w:rsidP="00C759C7">
            <w:pPr>
              <w:keepNext/>
              <w:spacing w:after="0"/>
              <w:jc w:val="both"/>
              <w:rPr>
                <w:rFonts w:ascii="Times New Roman" w:hAnsi="Times New Roman"/>
                <w:sz w:val="28"/>
                <w:szCs w:val="28"/>
              </w:rPr>
            </w:pPr>
            <w:r w:rsidRPr="00C759C7">
              <w:rPr>
                <w:rFonts w:ascii="Times New Roman" w:hAnsi="Times New Roman"/>
                <w:sz w:val="28"/>
                <w:szCs w:val="28"/>
              </w:rPr>
              <w:t>«Отчизны верные сыны: переход А.В. Суворова через Альпы»</w:t>
            </w:r>
          </w:p>
          <w:p w:rsidR="00294FE3" w:rsidRPr="00C759C7" w:rsidRDefault="00294FE3" w:rsidP="00C759C7">
            <w:pPr>
              <w:keepNext/>
              <w:spacing w:after="0"/>
              <w:jc w:val="both"/>
              <w:rPr>
                <w:rFonts w:ascii="Times New Roman" w:hAnsi="Times New Roman"/>
                <w:sz w:val="28"/>
                <w:szCs w:val="28"/>
              </w:rPr>
            </w:pPr>
          </w:p>
        </w:tc>
        <w:tc>
          <w:tcPr>
            <w:tcW w:w="2691" w:type="dxa"/>
            <w:tcBorders>
              <w:top w:val="single" w:sz="4" w:space="0" w:color="auto"/>
              <w:left w:val="single" w:sz="4" w:space="0" w:color="auto"/>
              <w:bottom w:val="single" w:sz="4" w:space="0" w:color="auto"/>
              <w:right w:val="single" w:sz="4" w:space="0" w:color="auto"/>
            </w:tcBorders>
          </w:tcPr>
          <w:p w:rsidR="00294FE3" w:rsidRPr="00C759C7" w:rsidRDefault="00294FE3" w:rsidP="00C759C7">
            <w:pPr>
              <w:keepNext/>
              <w:spacing w:after="0"/>
              <w:jc w:val="both"/>
              <w:rPr>
                <w:rFonts w:ascii="Times New Roman" w:hAnsi="Times New Roman"/>
                <w:sz w:val="28"/>
                <w:szCs w:val="28"/>
              </w:rPr>
            </w:pPr>
            <w:r w:rsidRPr="00C759C7">
              <w:rPr>
                <w:rFonts w:ascii="Times New Roman" w:hAnsi="Times New Roman"/>
                <w:sz w:val="28"/>
                <w:szCs w:val="28"/>
              </w:rPr>
              <w:t>Игра-викторина</w:t>
            </w:r>
          </w:p>
        </w:tc>
        <w:tc>
          <w:tcPr>
            <w:tcW w:w="1619" w:type="dxa"/>
            <w:tcBorders>
              <w:top w:val="single" w:sz="4" w:space="0" w:color="auto"/>
              <w:left w:val="single" w:sz="4" w:space="0" w:color="auto"/>
              <w:bottom w:val="single" w:sz="4" w:space="0" w:color="auto"/>
              <w:right w:val="single" w:sz="4" w:space="0" w:color="auto"/>
            </w:tcBorders>
          </w:tcPr>
          <w:p w:rsidR="00294FE3" w:rsidRPr="00C759C7" w:rsidRDefault="00294FE3" w:rsidP="00C759C7">
            <w:pPr>
              <w:spacing w:after="0"/>
              <w:jc w:val="both"/>
              <w:rPr>
                <w:rFonts w:ascii="Times New Roman" w:hAnsi="Times New Roman"/>
                <w:sz w:val="28"/>
                <w:szCs w:val="28"/>
              </w:rPr>
            </w:pPr>
            <w:r w:rsidRPr="00C759C7">
              <w:rPr>
                <w:rFonts w:ascii="Times New Roman" w:hAnsi="Times New Roman"/>
                <w:sz w:val="28"/>
                <w:szCs w:val="28"/>
              </w:rPr>
              <w:t>Сентябрь10</w:t>
            </w:r>
          </w:p>
        </w:tc>
        <w:tc>
          <w:tcPr>
            <w:tcW w:w="2092" w:type="dxa"/>
            <w:tcBorders>
              <w:top w:val="single" w:sz="4" w:space="0" w:color="auto"/>
              <w:left w:val="single" w:sz="4" w:space="0" w:color="auto"/>
              <w:bottom w:val="single" w:sz="4" w:space="0" w:color="auto"/>
              <w:right w:val="single" w:sz="4" w:space="0" w:color="auto"/>
            </w:tcBorders>
          </w:tcPr>
          <w:p w:rsidR="00294FE3" w:rsidRPr="00C759C7" w:rsidRDefault="00294FE3" w:rsidP="003D47EF">
            <w:pPr>
              <w:spacing w:after="0" w:line="240" w:lineRule="auto"/>
              <w:jc w:val="both"/>
              <w:rPr>
                <w:rFonts w:ascii="Times New Roman" w:hAnsi="Times New Roman"/>
                <w:sz w:val="24"/>
                <w:szCs w:val="24"/>
              </w:rPr>
            </w:pPr>
            <w:r w:rsidRPr="00C759C7">
              <w:rPr>
                <w:rFonts w:ascii="Times New Roman" w:hAnsi="Times New Roman"/>
                <w:sz w:val="24"/>
                <w:szCs w:val="24"/>
              </w:rPr>
              <w:t>Пролетарская сельская библиотека</w:t>
            </w:r>
          </w:p>
          <w:p w:rsidR="00294FE3" w:rsidRPr="00C759C7" w:rsidRDefault="00294FE3" w:rsidP="003D47EF">
            <w:pPr>
              <w:spacing w:after="0" w:line="240" w:lineRule="auto"/>
              <w:jc w:val="both"/>
              <w:rPr>
                <w:rFonts w:ascii="Times New Roman" w:hAnsi="Times New Roman"/>
                <w:sz w:val="24"/>
                <w:szCs w:val="24"/>
              </w:rPr>
            </w:pPr>
            <w:r w:rsidRPr="00C759C7">
              <w:rPr>
                <w:rFonts w:ascii="Times New Roman" w:hAnsi="Times New Roman"/>
                <w:sz w:val="24"/>
                <w:szCs w:val="24"/>
              </w:rPr>
              <w:t>(Ф. № 2)</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C759C7" w:rsidRDefault="00294FE3" w:rsidP="00C759C7">
            <w:pPr>
              <w:keepNext/>
              <w:spacing w:after="0"/>
              <w:jc w:val="both"/>
              <w:rPr>
                <w:rFonts w:ascii="Times New Roman" w:hAnsi="Times New Roman"/>
                <w:sz w:val="28"/>
                <w:szCs w:val="28"/>
              </w:rPr>
            </w:pPr>
            <w:r w:rsidRPr="00C759C7">
              <w:rPr>
                <w:rFonts w:ascii="Times New Roman" w:hAnsi="Times New Roman"/>
                <w:sz w:val="28"/>
                <w:szCs w:val="28"/>
              </w:rPr>
              <w:t xml:space="preserve"> Побеждал не числом, а умением (290 лет со дня рождения русского полководца А.В. Суворова)</w:t>
            </w:r>
          </w:p>
        </w:tc>
        <w:tc>
          <w:tcPr>
            <w:tcW w:w="2691" w:type="dxa"/>
            <w:tcBorders>
              <w:top w:val="single" w:sz="4" w:space="0" w:color="auto"/>
              <w:left w:val="single" w:sz="4" w:space="0" w:color="auto"/>
              <w:bottom w:val="single" w:sz="4" w:space="0" w:color="auto"/>
              <w:right w:val="single" w:sz="4" w:space="0" w:color="auto"/>
            </w:tcBorders>
          </w:tcPr>
          <w:p w:rsidR="00294FE3" w:rsidRPr="00C759C7" w:rsidRDefault="00294FE3" w:rsidP="00C759C7">
            <w:pPr>
              <w:keepNext/>
              <w:spacing w:after="0"/>
              <w:jc w:val="both"/>
              <w:rPr>
                <w:rFonts w:ascii="Times New Roman" w:hAnsi="Times New Roman"/>
                <w:sz w:val="28"/>
                <w:szCs w:val="28"/>
              </w:rPr>
            </w:pPr>
            <w:r w:rsidRPr="00C759C7">
              <w:rPr>
                <w:rFonts w:ascii="Times New Roman" w:hAnsi="Times New Roman"/>
                <w:sz w:val="28"/>
                <w:szCs w:val="28"/>
              </w:rPr>
              <w:t>Выставка имена</w:t>
            </w:r>
          </w:p>
        </w:tc>
        <w:tc>
          <w:tcPr>
            <w:tcW w:w="1619" w:type="dxa"/>
            <w:tcBorders>
              <w:top w:val="single" w:sz="4" w:space="0" w:color="auto"/>
              <w:left w:val="single" w:sz="4" w:space="0" w:color="auto"/>
              <w:bottom w:val="single" w:sz="4" w:space="0" w:color="auto"/>
              <w:right w:val="single" w:sz="4" w:space="0" w:color="auto"/>
            </w:tcBorders>
          </w:tcPr>
          <w:p w:rsidR="00294FE3" w:rsidRPr="00C759C7" w:rsidRDefault="00294FE3" w:rsidP="00C759C7">
            <w:pPr>
              <w:spacing w:after="0"/>
              <w:jc w:val="both"/>
              <w:rPr>
                <w:rFonts w:ascii="Times New Roman" w:hAnsi="Times New Roman"/>
                <w:sz w:val="28"/>
                <w:szCs w:val="28"/>
              </w:rPr>
            </w:pPr>
            <w:r w:rsidRPr="00C759C7">
              <w:rPr>
                <w:rFonts w:ascii="Times New Roman" w:hAnsi="Times New Roman"/>
                <w:sz w:val="28"/>
                <w:szCs w:val="28"/>
              </w:rPr>
              <w:t>Ноябрь 24</w:t>
            </w:r>
          </w:p>
        </w:tc>
        <w:tc>
          <w:tcPr>
            <w:tcW w:w="2092" w:type="dxa"/>
            <w:tcBorders>
              <w:top w:val="single" w:sz="4" w:space="0" w:color="auto"/>
              <w:left w:val="single" w:sz="4" w:space="0" w:color="auto"/>
              <w:bottom w:val="single" w:sz="4" w:space="0" w:color="auto"/>
              <w:right w:val="single" w:sz="4" w:space="0" w:color="auto"/>
            </w:tcBorders>
          </w:tcPr>
          <w:p w:rsidR="00294FE3" w:rsidRPr="00C759C7" w:rsidRDefault="00294FE3" w:rsidP="003D47EF">
            <w:pPr>
              <w:spacing w:after="0" w:line="240" w:lineRule="auto"/>
              <w:jc w:val="both"/>
              <w:rPr>
                <w:rFonts w:ascii="Times New Roman" w:hAnsi="Times New Roman"/>
                <w:sz w:val="24"/>
                <w:szCs w:val="24"/>
              </w:rPr>
            </w:pPr>
            <w:r w:rsidRPr="00C759C7">
              <w:rPr>
                <w:rFonts w:ascii="Times New Roman" w:hAnsi="Times New Roman"/>
                <w:sz w:val="24"/>
                <w:szCs w:val="24"/>
              </w:rPr>
              <w:t>Пролетарская сельская библиотека</w:t>
            </w:r>
          </w:p>
          <w:p w:rsidR="00294FE3" w:rsidRPr="00C759C7" w:rsidRDefault="00294FE3" w:rsidP="003D47EF">
            <w:pPr>
              <w:spacing w:after="0" w:line="240" w:lineRule="auto"/>
              <w:jc w:val="both"/>
              <w:rPr>
                <w:rFonts w:ascii="Times New Roman" w:hAnsi="Times New Roman"/>
                <w:sz w:val="24"/>
                <w:szCs w:val="24"/>
              </w:rPr>
            </w:pPr>
            <w:r w:rsidRPr="00C759C7">
              <w:rPr>
                <w:rFonts w:ascii="Times New Roman" w:hAnsi="Times New Roman"/>
                <w:sz w:val="24"/>
                <w:szCs w:val="24"/>
              </w:rPr>
              <w:t>(Ф. № 2)</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jc w:val="both"/>
              <w:rPr>
                <w:rFonts w:ascii="Times New Roman" w:hAnsi="Times New Roman"/>
                <w:sz w:val="28"/>
                <w:szCs w:val="28"/>
              </w:rPr>
            </w:pPr>
            <w:r w:rsidRPr="003A635F">
              <w:rPr>
                <w:rFonts w:ascii="Times New Roman" w:hAnsi="Times New Roman"/>
                <w:sz w:val="28"/>
                <w:szCs w:val="28"/>
              </w:rPr>
              <w:t>России  мужества не  занимать</w:t>
            </w:r>
          </w:p>
          <w:p w:rsidR="00294FE3" w:rsidRPr="003A635F" w:rsidRDefault="00294FE3" w:rsidP="003A635F">
            <w:pPr>
              <w:spacing w:after="0"/>
              <w:jc w:val="both"/>
              <w:rPr>
                <w:rFonts w:ascii="Times New Roman" w:hAnsi="Times New Roman"/>
                <w:sz w:val="28"/>
                <w:szCs w:val="28"/>
              </w:rPr>
            </w:pPr>
          </w:p>
        </w:tc>
        <w:tc>
          <w:tcPr>
            <w:tcW w:w="2691"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jc w:val="both"/>
              <w:rPr>
                <w:rFonts w:ascii="Times New Roman" w:hAnsi="Times New Roman"/>
                <w:sz w:val="28"/>
                <w:szCs w:val="28"/>
              </w:rPr>
            </w:pPr>
            <w:r w:rsidRPr="003A635F">
              <w:rPr>
                <w:rFonts w:ascii="Times New Roman" w:hAnsi="Times New Roman"/>
                <w:sz w:val="28"/>
                <w:szCs w:val="28"/>
              </w:rPr>
              <w:t>Выставка военной  прозы</w:t>
            </w:r>
          </w:p>
        </w:tc>
        <w:tc>
          <w:tcPr>
            <w:tcW w:w="1619"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jc w:val="both"/>
              <w:rPr>
                <w:rFonts w:ascii="Times New Roman" w:hAnsi="Times New Roman"/>
                <w:sz w:val="28"/>
                <w:szCs w:val="28"/>
              </w:rPr>
            </w:pPr>
            <w:r w:rsidRPr="003A635F">
              <w:rPr>
                <w:rFonts w:ascii="Times New Roman" w:hAnsi="Times New Roman"/>
                <w:sz w:val="28"/>
                <w:szCs w:val="28"/>
              </w:rPr>
              <w:t>Февраль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line="240" w:lineRule="auto"/>
              <w:jc w:val="both"/>
              <w:rPr>
                <w:rFonts w:ascii="Times New Roman" w:hAnsi="Times New Roman"/>
                <w:sz w:val="24"/>
                <w:szCs w:val="24"/>
              </w:rPr>
            </w:pPr>
            <w:r w:rsidRPr="003A635F">
              <w:rPr>
                <w:rFonts w:ascii="Times New Roman" w:hAnsi="Times New Roman"/>
                <w:sz w:val="24"/>
                <w:szCs w:val="24"/>
              </w:rPr>
              <w:t>Макаровская сельская библиотека</w:t>
            </w:r>
          </w:p>
          <w:p w:rsidR="00294FE3" w:rsidRPr="003A635F" w:rsidRDefault="00294FE3" w:rsidP="003A635F">
            <w:pPr>
              <w:spacing w:after="0" w:line="240" w:lineRule="auto"/>
              <w:jc w:val="both"/>
              <w:rPr>
                <w:rFonts w:ascii="Times New Roman" w:hAnsi="Times New Roman"/>
                <w:sz w:val="24"/>
                <w:szCs w:val="24"/>
              </w:rPr>
            </w:pPr>
            <w:r w:rsidRPr="003A635F">
              <w:rPr>
                <w:rFonts w:ascii="Times New Roman" w:hAnsi="Times New Roman"/>
                <w:sz w:val="24"/>
                <w:szCs w:val="24"/>
              </w:rPr>
              <w:t>(Ф. № 3)</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pStyle w:val="a9"/>
              <w:spacing w:after="0"/>
              <w:ind w:left="0"/>
              <w:jc w:val="both"/>
              <w:rPr>
                <w:rFonts w:ascii="Times New Roman" w:hAnsi="Times New Roman"/>
                <w:sz w:val="28"/>
                <w:szCs w:val="28"/>
              </w:rPr>
            </w:pPr>
            <w:r>
              <w:rPr>
                <w:rFonts w:ascii="Times New Roman" w:hAnsi="Times New Roman"/>
                <w:sz w:val="28"/>
                <w:szCs w:val="28"/>
              </w:rPr>
              <w:t>День воинской славы</w:t>
            </w:r>
            <w:r w:rsidRPr="003A635F">
              <w:rPr>
                <w:rFonts w:ascii="Times New Roman" w:hAnsi="Times New Roman"/>
                <w:sz w:val="28"/>
                <w:szCs w:val="28"/>
              </w:rPr>
              <w:t xml:space="preserve"> </w:t>
            </w:r>
            <w:r>
              <w:rPr>
                <w:rFonts w:ascii="Times New Roman" w:hAnsi="Times New Roman"/>
                <w:sz w:val="28"/>
                <w:szCs w:val="28"/>
              </w:rPr>
              <w:t>/прорыв блокады Ленинграда/</w:t>
            </w:r>
          </w:p>
        </w:tc>
        <w:tc>
          <w:tcPr>
            <w:tcW w:w="2691"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pStyle w:val="a9"/>
              <w:spacing w:after="0"/>
              <w:ind w:left="0"/>
              <w:jc w:val="both"/>
              <w:rPr>
                <w:rFonts w:ascii="Times New Roman" w:hAnsi="Times New Roman"/>
                <w:sz w:val="28"/>
                <w:szCs w:val="28"/>
              </w:rPr>
            </w:pPr>
            <w:r w:rsidRPr="003A635F">
              <w:rPr>
                <w:rFonts w:ascii="Times New Roman" w:hAnsi="Times New Roman"/>
                <w:sz w:val="28"/>
                <w:szCs w:val="28"/>
              </w:rPr>
              <w:t>Урок мужества</w:t>
            </w:r>
          </w:p>
        </w:tc>
        <w:tc>
          <w:tcPr>
            <w:tcW w:w="1619"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pStyle w:val="a9"/>
              <w:spacing w:after="0"/>
              <w:ind w:left="0"/>
              <w:jc w:val="both"/>
              <w:rPr>
                <w:rFonts w:ascii="Times New Roman" w:hAnsi="Times New Roman"/>
                <w:sz w:val="28"/>
                <w:szCs w:val="28"/>
              </w:rPr>
            </w:pPr>
            <w:r w:rsidRPr="003A635F">
              <w:rPr>
                <w:rFonts w:ascii="Times New Roman" w:hAnsi="Times New Roman"/>
                <w:sz w:val="28"/>
                <w:szCs w:val="28"/>
              </w:rPr>
              <w:t>Январь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line="240" w:lineRule="auto"/>
              <w:jc w:val="both"/>
              <w:rPr>
                <w:rFonts w:ascii="Times New Roman" w:hAnsi="Times New Roman"/>
                <w:sz w:val="24"/>
                <w:szCs w:val="24"/>
              </w:rPr>
            </w:pPr>
            <w:r w:rsidRPr="003A635F">
              <w:rPr>
                <w:rFonts w:ascii="Times New Roman" w:hAnsi="Times New Roman"/>
                <w:sz w:val="24"/>
                <w:szCs w:val="24"/>
              </w:rPr>
              <w:t>Макаровская сельская библиотека</w:t>
            </w:r>
          </w:p>
          <w:p w:rsidR="00294FE3" w:rsidRPr="003A635F" w:rsidRDefault="00294FE3" w:rsidP="003A635F">
            <w:pPr>
              <w:spacing w:after="0" w:line="240" w:lineRule="auto"/>
              <w:jc w:val="both"/>
              <w:rPr>
                <w:rFonts w:ascii="Times New Roman" w:hAnsi="Times New Roman"/>
                <w:sz w:val="24"/>
                <w:szCs w:val="24"/>
              </w:rPr>
            </w:pPr>
            <w:r w:rsidRPr="003A635F">
              <w:rPr>
                <w:rFonts w:ascii="Times New Roman" w:hAnsi="Times New Roman"/>
                <w:sz w:val="24"/>
                <w:szCs w:val="24"/>
              </w:rPr>
              <w:t>(Ф. № 3)</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jc w:val="both"/>
              <w:rPr>
                <w:rFonts w:ascii="Times New Roman" w:hAnsi="Times New Roman"/>
                <w:sz w:val="28"/>
                <w:szCs w:val="28"/>
              </w:rPr>
            </w:pPr>
            <w:r>
              <w:rPr>
                <w:rFonts w:ascii="Times New Roman" w:hAnsi="Times New Roman"/>
                <w:sz w:val="28"/>
                <w:szCs w:val="28"/>
              </w:rPr>
              <w:lastRenderedPageBreak/>
              <w:t>Исполняя  свой  воинский  долг</w:t>
            </w:r>
            <w:r w:rsidRPr="003A635F">
              <w:rPr>
                <w:rFonts w:ascii="Times New Roman" w:hAnsi="Times New Roman"/>
                <w:sz w:val="28"/>
                <w:szCs w:val="28"/>
              </w:rPr>
              <w:t xml:space="preserve"> </w:t>
            </w:r>
            <w:r>
              <w:rPr>
                <w:rFonts w:ascii="Times New Roman" w:hAnsi="Times New Roman"/>
                <w:sz w:val="28"/>
                <w:szCs w:val="28"/>
              </w:rPr>
              <w:t>/к</w:t>
            </w:r>
            <w:r w:rsidRPr="003A635F">
              <w:rPr>
                <w:rFonts w:ascii="Times New Roman" w:hAnsi="Times New Roman"/>
                <w:sz w:val="28"/>
                <w:szCs w:val="28"/>
              </w:rPr>
              <w:t>о дню  па</w:t>
            </w:r>
            <w:r>
              <w:rPr>
                <w:rFonts w:ascii="Times New Roman" w:hAnsi="Times New Roman"/>
                <w:sz w:val="28"/>
                <w:szCs w:val="28"/>
              </w:rPr>
              <w:t>мяти  воинов интернационалистов/</w:t>
            </w:r>
          </w:p>
        </w:tc>
        <w:tc>
          <w:tcPr>
            <w:tcW w:w="2691"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jc w:val="both"/>
              <w:rPr>
                <w:rFonts w:ascii="Times New Roman" w:hAnsi="Times New Roman"/>
                <w:sz w:val="28"/>
                <w:szCs w:val="28"/>
              </w:rPr>
            </w:pPr>
            <w:r w:rsidRPr="003A635F">
              <w:rPr>
                <w:rFonts w:ascii="Times New Roman" w:hAnsi="Times New Roman"/>
                <w:sz w:val="28"/>
                <w:szCs w:val="28"/>
              </w:rPr>
              <w:t>Выставка-память</w:t>
            </w:r>
          </w:p>
        </w:tc>
        <w:tc>
          <w:tcPr>
            <w:tcW w:w="1619"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jc w:val="both"/>
              <w:rPr>
                <w:rFonts w:ascii="Times New Roman" w:hAnsi="Times New Roman"/>
                <w:sz w:val="28"/>
                <w:szCs w:val="28"/>
              </w:rPr>
            </w:pPr>
            <w:r w:rsidRPr="003A635F">
              <w:rPr>
                <w:rFonts w:ascii="Times New Roman" w:hAnsi="Times New Roman"/>
                <w:sz w:val="28"/>
                <w:szCs w:val="28"/>
              </w:rPr>
              <w:t>Февраль</w:t>
            </w:r>
            <w:r>
              <w:rPr>
                <w:rFonts w:ascii="Times New Roman" w:hAnsi="Times New Roman"/>
                <w:sz w:val="28"/>
                <w:szCs w:val="28"/>
              </w:rPr>
              <w:t xml:space="preserve"> </w:t>
            </w:r>
            <w:r w:rsidRPr="003A635F">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line="240" w:lineRule="auto"/>
              <w:jc w:val="both"/>
              <w:rPr>
                <w:rFonts w:ascii="Times New Roman" w:hAnsi="Times New Roman"/>
                <w:sz w:val="24"/>
                <w:szCs w:val="24"/>
              </w:rPr>
            </w:pPr>
            <w:r w:rsidRPr="003A635F">
              <w:rPr>
                <w:rFonts w:ascii="Times New Roman" w:hAnsi="Times New Roman"/>
                <w:sz w:val="24"/>
                <w:szCs w:val="24"/>
              </w:rPr>
              <w:t>Макаровская сельская библиотека</w:t>
            </w:r>
          </w:p>
          <w:p w:rsidR="00294FE3" w:rsidRPr="003A635F" w:rsidRDefault="00294FE3" w:rsidP="003A635F">
            <w:pPr>
              <w:spacing w:after="0" w:line="240" w:lineRule="auto"/>
              <w:jc w:val="both"/>
              <w:rPr>
                <w:rFonts w:ascii="Times New Roman" w:hAnsi="Times New Roman"/>
                <w:sz w:val="24"/>
                <w:szCs w:val="24"/>
              </w:rPr>
            </w:pPr>
            <w:r w:rsidRPr="003A635F">
              <w:rPr>
                <w:rFonts w:ascii="Times New Roman" w:hAnsi="Times New Roman"/>
                <w:sz w:val="24"/>
                <w:szCs w:val="24"/>
              </w:rPr>
              <w:t>(Ф. № 3)</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jc w:val="both"/>
              <w:rPr>
                <w:rFonts w:ascii="Times New Roman" w:hAnsi="Times New Roman"/>
                <w:sz w:val="28"/>
                <w:szCs w:val="28"/>
              </w:rPr>
            </w:pPr>
            <w:r>
              <w:rPr>
                <w:rFonts w:ascii="Times New Roman" w:hAnsi="Times New Roman"/>
                <w:sz w:val="28"/>
                <w:szCs w:val="28"/>
              </w:rPr>
              <w:t>Поздравим  всех  мужчин</w:t>
            </w:r>
          </w:p>
        </w:tc>
        <w:tc>
          <w:tcPr>
            <w:tcW w:w="2691"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jc w:val="both"/>
              <w:rPr>
                <w:rFonts w:ascii="Times New Roman" w:hAnsi="Times New Roman"/>
                <w:sz w:val="28"/>
                <w:szCs w:val="28"/>
              </w:rPr>
            </w:pPr>
            <w:r w:rsidRPr="003A635F">
              <w:rPr>
                <w:rFonts w:ascii="Times New Roman" w:hAnsi="Times New Roman"/>
                <w:sz w:val="28"/>
                <w:szCs w:val="28"/>
              </w:rPr>
              <w:t>Праздничная</w:t>
            </w:r>
          </w:p>
          <w:p w:rsidR="00294FE3" w:rsidRPr="003A635F" w:rsidRDefault="00294FE3" w:rsidP="003A635F">
            <w:pPr>
              <w:spacing w:after="0"/>
              <w:jc w:val="both"/>
              <w:rPr>
                <w:rFonts w:ascii="Times New Roman" w:hAnsi="Times New Roman"/>
                <w:sz w:val="28"/>
                <w:szCs w:val="28"/>
              </w:rPr>
            </w:pPr>
            <w:r w:rsidRPr="003A635F">
              <w:rPr>
                <w:rFonts w:ascii="Times New Roman" w:hAnsi="Times New Roman"/>
                <w:sz w:val="28"/>
                <w:szCs w:val="28"/>
              </w:rPr>
              <w:t>программа</w:t>
            </w:r>
          </w:p>
        </w:tc>
        <w:tc>
          <w:tcPr>
            <w:tcW w:w="1619"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jc w:val="both"/>
              <w:rPr>
                <w:rFonts w:ascii="Times New Roman" w:hAnsi="Times New Roman"/>
                <w:sz w:val="28"/>
                <w:szCs w:val="28"/>
              </w:rPr>
            </w:pPr>
            <w:r w:rsidRPr="003A635F">
              <w:rPr>
                <w:rFonts w:ascii="Times New Roman" w:hAnsi="Times New Roman"/>
                <w:sz w:val="28"/>
                <w:szCs w:val="28"/>
              </w:rPr>
              <w:t>Февраль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line="240" w:lineRule="auto"/>
              <w:jc w:val="both"/>
              <w:rPr>
                <w:rFonts w:ascii="Times New Roman" w:hAnsi="Times New Roman"/>
                <w:sz w:val="24"/>
                <w:szCs w:val="24"/>
              </w:rPr>
            </w:pPr>
            <w:r w:rsidRPr="003A635F">
              <w:rPr>
                <w:rFonts w:ascii="Times New Roman" w:hAnsi="Times New Roman"/>
                <w:sz w:val="24"/>
                <w:szCs w:val="24"/>
              </w:rPr>
              <w:t>Макаровская сельская библиотека</w:t>
            </w:r>
          </w:p>
          <w:p w:rsidR="00294FE3" w:rsidRPr="003A635F" w:rsidRDefault="00294FE3" w:rsidP="003A635F">
            <w:pPr>
              <w:spacing w:after="0" w:line="240" w:lineRule="auto"/>
              <w:jc w:val="both"/>
              <w:rPr>
                <w:rFonts w:ascii="Times New Roman" w:hAnsi="Times New Roman"/>
                <w:sz w:val="24"/>
                <w:szCs w:val="24"/>
              </w:rPr>
            </w:pPr>
            <w:r w:rsidRPr="003A635F">
              <w:rPr>
                <w:rFonts w:ascii="Times New Roman" w:hAnsi="Times New Roman"/>
                <w:sz w:val="24"/>
                <w:szCs w:val="24"/>
              </w:rPr>
              <w:t>(Ф. № 3)</w:t>
            </w:r>
          </w:p>
        </w:tc>
      </w:tr>
      <w:tr w:rsidR="00294FE3" w:rsidRPr="00781581" w:rsidTr="00C759C7">
        <w:trPr>
          <w:trHeight w:val="191"/>
        </w:trPr>
        <w:tc>
          <w:tcPr>
            <w:tcW w:w="3521"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jc w:val="both"/>
              <w:rPr>
                <w:rFonts w:ascii="Times New Roman" w:hAnsi="Times New Roman"/>
                <w:sz w:val="28"/>
                <w:szCs w:val="28"/>
              </w:rPr>
            </w:pPr>
            <w:r>
              <w:rPr>
                <w:rFonts w:ascii="Times New Roman" w:hAnsi="Times New Roman"/>
                <w:sz w:val="28"/>
                <w:szCs w:val="28"/>
              </w:rPr>
              <w:t>Н</w:t>
            </w:r>
            <w:r w:rsidRPr="003A635F">
              <w:rPr>
                <w:rFonts w:ascii="Times New Roman" w:hAnsi="Times New Roman"/>
                <w:sz w:val="28"/>
                <w:szCs w:val="28"/>
              </w:rPr>
              <w:t xml:space="preserve">ам  в </w:t>
            </w:r>
            <w:r>
              <w:rPr>
                <w:rFonts w:ascii="Times New Roman" w:hAnsi="Times New Roman"/>
                <w:sz w:val="28"/>
                <w:szCs w:val="28"/>
              </w:rPr>
              <w:t xml:space="preserve"> наследство  оставлена  память</w:t>
            </w:r>
            <w:r w:rsidRPr="003A635F">
              <w:rPr>
                <w:rFonts w:ascii="Times New Roman" w:hAnsi="Times New Roman"/>
                <w:sz w:val="28"/>
                <w:szCs w:val="28"/>
              </w:rPr>
              <w:t xml:space="preserve"> </w:t>
            </w:r>
          </w:p>
        </w:tc>
        <w:tc>
          <w:tcPr>
            <w:tcW w:w="2691"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jc w:val="both"/>
              <w:rPr>
                <w:rFonts w:ascii="Times New Roman" w:hAnsi="Times New Roman"/>
                <w:sz w:val="28"/>
                <w:szCs w:val="28"/>
              </w:rPr>
            </w:pPr>
            <w:r w:rsidRPr="003A635F">
              <w:rPr>
                <w:rFonts w:ascii="Times New Roman" w:hAnsi="Times New Roman"/>
                <w:sz w:val="28"/>
                <w:szCs w:val="28"/>
              </w:rPr>
              <w:t xml:space="preserve">Митинг </w:t>
            </w:r>
          </w:p>
        </w:tc>
        <w:tc>
          <w:tcPr>
            <w:tcW w:w="1619"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jc w:val="both"/>
              <w:rPr>
                <w:rFonts w:ascii="Times New Roman" w:hAnsi="Times New Roman"/>
                <w:sz w:val="28"/>
                <w:szCs w:val="28"/>
              </w:rPr>
            </w:pPr>
            <w:r w:rsidRPr="003A635F">
              <w:rPr>
                <w:rFonts w:ascii="Times New Roman" w:hAnsi="Times New Roman"/>
                <w:sz w:val="28"/>
                <w:szCs w:val="28"/>
              </w:rPr>
              <w:t>Июнь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294FE3" w:rsidRPr="003A635F" w:rsidRDefault="00294FE3" w:rsidP="003A635F">
            <w:pPr>
              <w:spacing w:after="0" w:line="240" w:lineRule="auto"/>
              <w:jc w:val="both"/>
              <w:rPr>
                <w:rFonts w:ascii="Times New Roman" w:hAnsi="Times New Roman"/>
                <w:sz w:val="24"/>
                <w:szCs w:val="24"/>
              </w:rPr>
            </w:pPr>
            <w:r w:rsidRPr="003A635F">
              <w:rPr>
                <w:rFonts w:ascii="Times New Roman" w:hAnsi="Times New Roman"/>
                <w:sz w:val="24"/>
                <w:szCs w:val="24"/>
              </w:rPr>
              <w:t>Макаровская сельская библиотека</w:t>
            </w:r>
          </w:p>
          <w:p w:rsidR="00294FE3" w:rsidRPr="003A635F" w:rsidRDefault="00294FE3" w:rsidP="003A635F">
            <w:pPr>
              <w:spacing w:after="0" w:line="240" w:lineRule="auto"/>
              <w:jc w:val="both"/>
              <w:rPr>
                <w:rFonts w:ascii="Times New Roman" w:hAnsi="Times New Roman"/>
                <w:sz w:val="24"/>
                <w:szCs w:val="24"/>
              </w:rPr>
            </w:pPr>
            <w:r w:rsidRPr="003A635F">
              <w:rPr>
                <w:rFonts w:ascii="Times New Roman" w:hAnsi="Times New Roman"/>
                <w:sz w:val="24"/>
                <w:szCs w:val="24"/>
              </w:rPr>
              <w:t>(Ф. № 3)</w:t>
            </w:r>
          </w:p>
        </w:tc>
      </w:tr>
      <w:tr w:rsidR="00294FE3" w:rsidRPr="00781581" w:rsidTr="00C759C7">
        <w:trPr>
          <w:trHeight w:val="176"/>
        </w:trPr>
        <w:tc>
          <w:tcPr>
            <w:tcW w:w="3521" w:type="dxa"/>
            <w:tcBorders>
              <w:top w:val="single" w:sz="4" w:space="0" w:color="auto"/>
              <w:left w:val="single" w:sz="4" w:space="0" w:color="auto"/>
              <w:bottom w:val="single" w:sz="4" w:space="0" w:color="auto"/>
              <w:right w:val="single" w:sz="4" w:space="0" w:color="auto"/>
            </w:tcBorders>
          </w:tcPr>
          <w:p w:rsidR="00294FE3" w:rsidRPr="006445F9"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Отечества славные сыны </w:t>
            </w:r>
          </w:p>
        </w:tc>
        <w:tc>
          <w:tcPr>
            <w:tcW w:w="2691" w:type="dxa"/>
            <w:tcBorders>
              <w:top w:val="single" w:sz="4" w:space="0" w:color="auto"/>
              <w:left w:val="single" w:sz="4" w:space="0" w:color="auto"/>
              <w:bottom w:val="single" w:sz="4" w:space="0" w:color="auto"/>
              <w:right w:val="single" w:sz="4" w:space="0" w:color="auto"/>
            </w:tcBorders>
          </w:tcPr>
          <w:p w:rsidR="00294FE3" w:rsidRPr="006445F9"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Выставка-знакомство </w:t>
            </w:r>
          </w:p>
        </w:tc>
        <w:tc>
          <w:tcPr>
            <w:tcW w:w="1619" w:type="dxa"/>
            <w:tcBorders>
              <w:top w:val="single" w:sz="4" w:space="0" w:color="auto"/>
              <w:left w:val="single" w:sz="4" w:space="0" w:color="auto"/>
              <w:bottom w:val="single" w:sz="4" w:space="0" w:color="auto"/>
              <w:right w:val="single" w:sz="4" w:space="0" w:color="auto"/>
            </w:tcBorders>
          </w:tcPr>
          <w:p w:rsidR="00294FE3" w:rsidRPr="006445F9"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294FE3" w:rsidRPr="006445F9" w:rsidRDefault="00294FE3" w:rsidP="007B22AE">
            <w:pPr>
              <w:spacing w:after="0" w:line="240" w:lineRule="auto"/>
              <w:jc w:val="both"/>
              <w:rPr>
                <w:rFonts w:ascii="Times New Roman" w:hAnsi="Times New Roman"/>
                <w:sz w:val="24"/>
                <w:szCs w:val="24"/>
              </w:rPr>
            </w:pPr>
            <w:r w:rsidRPr="006445F9">
              <w:rPr>
                <w:rFonts w:ascii="Times New Roman" w:hAnsi="Times New Roman"/>
                <w:sz w:val="24"/>
                <w:szCs w:val="24"/>
              </w:rPr>
              <w:t>Алымовская сельская библиотека</w:t>
            </w:r>
          </w:p>
          <w:p w:rsidR="00294FE3" w:rsidRPr="006445F9" w:rsidRDefault="00294FE3" w:rsidP="007B22AE">
            <w:pPr>
              <w:spacing w:after="0" w:line="240" w:lineRule="auto"/>
              <w:jc w:val="both"/>
              <w:rPr>
                <w:rFonts w:ascii="Times New Roman" w:hAnsi="Times New Roman"/>
                <w:sz w:val="24"/>
                <w:szCs w:val="24"/>
              </w:rPr>
            </w:pPr>
            <w:r w:rsidRPr="006445F9">
              <w:rPr>
                <w:rFonts w:ascii="Times New Roman" w:hAnsi="Times New Roman"/>
                <w:sz w:val="24"/>
                <w:szCs w:val="24"/>
              </w:rPr>
              <w:t>(Ф. № 4)</w:t>
            </w:r>
          </w:p>
        </w:tc>
      </w:tr>
      <w:tr w:rsidR="00294FE3" w:rsidRPr="00781581" w:rsidTr="00C759C7">
        <w:trPr>
          <w:trHeight w:val="176"/>
        </w:trPr>
        <w:tc>
          <w:tcPr>
            <w:tcW w:w="3521" w:type="dxa"/>
            <w:tcBorders>
              <w:top w:val="single" w:sz="4" w:space="0" w:color="auto"/>
              <w:left w:val="single" w:sz="4" w:space="0" w:color="auto"/>
              <w:bottom w:val="single" w:sz="4" w:space="0" w:color="auto"/>
              <w:right w:val="single" w:sz="4" w:space="0" w:color="auto"/>
            </w:tcBorders>
          </w:tcPr>
          <w:p w:rsidR="00294FE3" w:rsidRPr="006445F9"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Держава армией крепка </w:t>
            </w:r>
          </w:p>
        </w:tc>
        <w:tc>
          <w:tcPr>
            <w:tcW w:w="2691" w:type="dxa"/>
            <w:tcBorders>
              <w:top w:val="single" w:sz="4" w:space="0" w:color="auto"/>
              <w:left w:val="single" w:sz="4" w:space="0" w:color="auto"/>
              <w:bottom w:val="single" w:sz="4" w:space="0" w:color="auto"/>
              <w:right w:val="single" w:sz="4" w:space="0" w:color="auto"/>
            </w:tcBorders>
          </w:tcPr>
          <w:p w:rsidR="00294FE3" w:rsidRPr="006445F9"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Книжно-иллюстративная выставка </w:t>
            </w:r>
          </w:p>
        </w:tc>
        <w:tc>
          <w:tcPr>
            <w:tcW w:w="1619" w:type="dxa"/>
            <w:tcBorders>
              <w:top w:val="single" w:sz="4" w:space="0" w:color="auto"/>
              <w:left w:val="single" w:sz="4" w:space="0" w:color="auto"/>
              <w:bottom w:val="single" w:sz="4" w:space="0" w:color="auto"/>
              <w:right w:val="single" w:sz="4" w:space="0" w:color="auto"/>
            </w:tcBorders>
          </w:tcPr>
          <w:p w:rsidR="00294FE3" w:rsidRPr="006445F9"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294FE3" w:rsidRPr="006445F9" w:rsidRDefault="00294FE3" w:rsidP="007B22AE">
            <w:pPr>
              <w:spacing w:after="0" w:line="240" w:lineRule="auto"/>
              <w:jc w:val="both"/>
              <w:rPr>
                <w:rFonts w:ascii="Times New Roman" w:hAnsi="Times New Roman"/>
                <w:sz w:val="24"/>
                <w:szCs w:val="24"/>
              </w:rPr>
            </w:pPr>
            <w:r w:rsidRPr="006445F9">
              <w:rPr>
                <w:rFonts w:ascii="Times New Roman" w:hAnsi="Times New Roman"/>
                <w:sz w:val="24"/>
                <w:szCs w:val="24"/>
              </w:rPr>
              <w:t>Алымовская сельская библиотека</w:t>
            </w:r>
          </w:p>
          <w:p w:rsidR="00294FE3" w:rsidRPr="006445F9" w:rsidRDefault="00294FE3" w:rsidP="007B22AE">
            <w:pPr>
              <w:spacing w:after="0" w:line="240" w:lineRule="auto"/>
              <w:jc w:val="both"/>
              <w:rPr>
                <w:rFonts w:ascii="Times New Roman" w:hAnsi="Times New Roman"/>
                <w:sz w:val="24"/>
                <w:szCs w:val="24"/>
              </w:rPr>
            </w:pPr>
            <w:r w:rsidRPr="006445F9">
              <w:rPr>
                <w:rFonts w:ascii="Times New Roman" w:hAnsi="Times New Roman"/>
                <w:sz w:val="24"/>
                <w:szCs w:val="24"/>
              </w:rPr>
              <w:t>(Ф. № 4)</w:t>
            </w:r>
          </w:p>
        </w:tc>
      </w:tr>
      <w:tr w:rsidR="00294FE3" w:rsidRPr="00781581" w:rsidTr="00C759C7">
        <w:trPr>
          <w:trHeight w:val="176"/>
        </w:trPr>
        <w:tc>
          <w:tcPr>
            <w:tcW w:w="3521" w:type="dxa"/>
            <w:tcBorders>
              <w:top w:val="single" w:sz="4" w:space="0" w:color="auto"/>
              <w:left w:val="single" w:sz="4" w:space="0" w:color="auto"/>
              <w:bottom w:val="single" w:sz="4" w:space="0" w:color="auto"/>
              <w:right w:val="single" w:sz="4" w:space="0" w:color="auto"/>
            </w:tcBorders>
          </w:tcPr>
          <w:p w:rsidR="00294FE3" w:rsidRPr="006445F9"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Святое дело – Родине служить </w:t>
            </w:r>
          </w:p>
        </w:tc>
        <w:tc>
          <w:tcPr>
            <w:tcW w:w="2691" w:type="dxa"/>
            <w:tcBorders>
              <w:top w:val="single" w:sz="4" w:space="0" w:color="auto"/>
              <w:left w:val="single" w:sz="4" w:space="0" w:color="auto"/>
              <w:bottom w:val="single" w:sz="4" w:space="0" w:color="auto"/>
              <w:right w:val="single" w:sz="4" w:space="0" w:color="auto"/>
            </w:tcBorders>
          </w:tcPr>
          <w:p w:rsidR="00294FE3" w:rsidRPr="006445F9" w:rsidRDefault="00294FE3" w:rsidP="006445F9">
            <w:pPr>
              <w:spacing w:after="0" w:line="240" w:lineRule="auto"/>
              <w:jc w:val="both"/>
              <w:rPr>
                <w:rFonts w:ascii="Times New Roman" w:hAnsi="Times New Roman"/>
                <w:sz w:val="28"/>
                <w:szCs w:val="28"/>
              </w:rPr>
            </w:pPr>
            <w:r>
              <w:rPr>
                <w:rFonts w:ascii="Times New Roman" w:hAnsi="Times New Roman"/>
                <w:sz w:val="28"/>
                <w:szCs w:val="28"/>
              </w:rPr>
              <w:t xml:space="preserve">Фото-выставка </w:t>
            </w:r>
          </w:p>
        </w:tc>
        <w:tc>
          <w:tcPr>
            <w:tcW w:w="1619" w:type="dxa"/>
            <w:tcBorders>
              <w:top w:val="single" w:sz="4" w:space="0" w:color="auto"/>
              <w:left w:val="single" w:sz="4" w:space="0" w:color="auto"/>
              <w:bottom w:val="single" w:sz="4" w:space="0" w:color="auto"/>
              <w:right w:val="single" w:sz="4" w:space="0" w:color="auto"/>
            </w:tcBorders>
          </w:tcPr>
          <w:p w:rsidR="00294FE3" w:rsidRPr="006445F9"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294FE3" w:rsidRPr="006445F9" w:rsidRDefault="00294FE3" w:rsidP="007B22AE">
            <w:pPr>
              <w:spacing w:after="0" w:line="240" w:lineRule="auto"/>
              <w:jc w:val="both"/>
              <w:rPr>
                <w:rFonts w:ascii="Times New Roman" w:hAnsi="Times New Roman"/>
                <w:sz w:val="24"/>
                <w:szCs w:val="24"/>
              </w:rPr>
            </w:pPr>
            <w:r w:rsidRPr="006445F9">
              <w:rPr>
                <w:rFonts w:ascii="Times New Roman" w:hAnsi="Times New Roman"/>
                <w:sz w:val="24"/>
                <w:szCs w:val="24"/>
              </w:rPr>
              <w:t>Алымовская сельская библиотека</w:t>
            </w:r>
          </w:p>
          <w:p w:rsidR="00294FE3" w:rsidRPr="006445F9" w:rsidRDefault="00294FE3" w:rsidP="007B22AE">
            <w:pPr>
              <w:spacing w:after="0" w:line="240" w:lineRule="auto"/>
              <w:jc w:val="both"/>
              <w:rPr>
                <w:rFonts w:ascii="Times New Roman" w:hAnsi="Times New Roman"/>
                <w:sz w:val="24"/>
                <w:szCs w:val="24"/>
              </w:rPr>
            </w:pPr>
            <w:r w:rsidRPr="006445F9">
              <w:rPr>
                <w:rFonts w:ascii="Times New Roman" w:hAnsi="Times New Roman"/>
                <w:sz w:val="24"/>
                <w:szCs w:val="24"/>
              </w:rPr>
              <w:t>(Ф. № 4)</w:t>
            </w:r>
          </w:p>
        </w:tc>
      </w:tr>
      <w:tr w:rsidR="00294FE3" w:rsidRPr="00781581" w:rsidTr="00C759C7">
        <w:trPr>
          <w:trHeight w:val="176"/>
        </w:trPr>
        <w:tc>
          <w:tcPr>
            <w:tcW w:w="3521" w:type="dxa"/>
            <w:tcBorders>
              <w:top w:val="single" w:sz="4" w:space="0" w:color="auto"/>
              <w:left w:val="single" w:sz="4" w:space="0" w:color="auto"/>
              <w:bottom w:val="single" w:sz="4" w:space="0" w:color="auto"/>
              <w:right w:val="single" w:sz="4" w:space="0" w:color="auto"/>
            </w:tcBorders>
          </w:tcPr>
          <w:p w:rsidR="00294FE3" w:rsidRDefault="00294FE3" w:rsidP="007B22AE">
            <w:pPr>
              <w:spacing w:after="0" w:line="240" w:lineRule="auto"/>
              <w:jc w:val="both"/>
              <w:rPr>
                <w:rFonts w:ascii="Times New Roman" w:hAnsi="Times New Roman"/>
                <w:sz w:val="28"/>
                <w:szCs w:val="28"/>
              </w:rPr>
            </w:pPr>
            <w:r>
              <w:rPr>
                <w:rFonts w:ascii="Times New Roman" w:hAnsi="Times New Roman"/>
                <w:sz w:val="28"/>
                <w:szCs w:val="28"/>
              </w:rPr>
              <w:t>С гордостью о России</w:t>
            </w:r>
          </w:p>
        </w:tc>
        <w:tc>
          <w:tcPr>
            <w:tcW w:w="2691" w:type="dxa"/>
            <w:tcBorders>
              <w:top w:val="single" w:sz="4" w:space="0" w:color="auto"/>
              <w:left w:val="single" w:sz="4" w:space="0" w:color="auto"/>
              <w:bottom w:val="single" w:sz="4" w:space="0" w:color="auto"/>
              <w:right w:val="single" w:sz="4" w:space="0" w:color="auto"/>
            </w:tcBorders>
          </w:tcPr>
          <w:p w:rsidR="00294FE3" w:rsidRDefault="00294FE3" w:rsidP="006445F9">
            <w:pPr>
              <w:spacing w:after="0" w:line="240" w:lineRule="auto"/>
              <w:jc w:val="both"/>
              <w:rPr>
                <w:rFonts w:ascii="Times New Roman" w:hAnsi="Times New Roman"/>
                <w:sz w:val="28"/>
                <w:szCs w:val="28"/>
              </w:rPr>
            </w:pPr>
            <w:r>
              <w:rPr>
                <w:rFonts w:ascii="Times New Roman" w:hAnsi="Times New Roman"/>
                <w:sz w:val="28"/>
                <w:szCs w:val="28"/>
              </w:rPr>
              <w:t xml:space="preserve">Историческая викторина </w:t>
            </w:r>
          </w:p>
        </w:tc>
        <w:tc>
          <w:tcPr>
            <w:tcW w:w="1619" w:type="dxa"/>
            <w:tcBorders>
              <w:top w:val="single" w:sz="4" w:space="0" w:color="auto"/>
              <w:left w:val="single" w:sz="4" w:space="0" w:color="auto"/>
              <w:bottom w:val="single" w:sz="4" w:space="0" w:color="auto"/>
              <w:right w:val="single" w:sz="4" w:space="0" w:color="auto"/>
            </w:tcBorders>
          </w:tcPr>
          <w:p w:rsidR="00294FE3"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294FE3" w:rsidRPr="006445F9" w:rsidRDefault="00294FE3" w:rsidP="000F34D3">
            <w:pPr>
              <w:spacing w:after="0" w:line="240" w:lineRule="auto"/>
              <w:jc w:val="both"/>
              <w:rPr>
                <w:rFonts w:ascii="Times New Roman" w:hAnsi="Times New Roman"/>
                <w:sz w:val="24"/>
                <w:szCs w:val="24"/>
              </w:rPr>
            </w:pPr>
            <w:r w:rsidRPr="006445F9">
              <w:rPr>
                <w:rFonts w:ascii="Times New Roman" w:hAnsi="Times New Roman"/>
                <w:sz w:val="24"/>
                <w:szCs w:val="24"/>
              </w:rPr>
              <w:t>Алымовская сельская библиотека</w:t>
            </w:r>
          </w:p>
          <w:p w:rsidR="00294FE3" w:rsidRPr="006445F9" w:rsidRDefault="00294FE3" w:rsidP="000F34D3">
            <w:pPr>
              <w:spacing w:after="0" w:line="240" w:lineRule="auto"/>
              <w:jc w:val="both"/>
              <w:rPr>
                <w:rFonts w:ascii="Times New Roman" w:hAnsi="Times New Roman"/>
                <w:sz w:val="24"/>
                <w:szCs w:val="24"/>
              </w:rPr>
            </w:pPr>
            <w:r w:rsidRPr="006445F9">
              <w:rPr>
                <w:rFonts w:ascii="Times New Roman" w:hAnsi="Times New Roman"/>
                <w:sz w:val="24"/>
                <w:szCs w:val="24"/>
              </w:rPr>
              <w:t>(Ф. № 4)</w:t>
            </w:r>
          </w:p>
        </w:tc>
      </w:tr>
      <w:tr w:rsidR="00294FE3" w:rsidRPr="00781581" w:rsidTr="00C759C7">
        <w:trPr>
          <w:trHeight w:val="176"/>
        </w:trPr>
        <w:tc>
          <w:tcPr>
            <w:tcW w:w="3521" w:type="dxa"/>
            <w:tcBorders>
              <w:top w:val="single" w:sz="4" w:space="0" w:color="auto"/>
              <w:left w:val="single" w:sz="4" w:space="0" w:color="auto"/>
              <w:bottom w:val="single" w:sz="4" w:space="0" w:color="auto"/>
              <w:right w:val="single" w:sz="4" w:space="0" w:color="auto"/>
            </w:tcBorders>
          </w:tcPr>
          <w:p w:rsidR="00294FE3" w:rsidRPr="006445F9" w:rsidRDefault="00294FE3" w:rsidP="007B22AE">
            <w:pPr>
              <w:spacing w:after="0" w:line="240" w:lineRule="auto"/>
              <w:jc w:val="both"/>
              <w:rPr>
                <w:rFonts w:ascii="Times New Roman" w:hAnsi="Times New Roman"/>
                <w:sz w:val="28"/>
                <w:szCs w:val="28"/>
              </w:rPr>
            </w:pPr>
            <w:r>
              <w:rPr>
                <w:rFonts w:ascii="Times New Roman" w:hAnsi="Times New Roman"/>
                <w:sz w:val="28"/>
                <w:szCs w:val="28"/>
              </w:rPr>
              <w:t>Гордо реет флаг России</w:t>
            </w:r>
          </w:p>
        </w:tc>
        <w:tc>
          <w:tcPr>
            <w:tcW w:w="2691" w:type="dxa"/>
            <w:tcBorders>
              <w:top w:val="single" w:sz="4" w:space="0" w:color="auto"/>
              <w:left w:val="single" w:sz="4" w:space="0" w:color="auto"/>
              <w:bottom w:val="single" w:sz="4" w:space="0" w:color="auto"/>
              <w:right w:val="single" w:sz="4" w:space="0" w:color="auto"/>
            </w:tcBorders>
          </w:tcPr>
          <w:p w:rsidR="00294FE3" w:rsidRPr="006445F9"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День флага </w:t>
            </w:r>
          </w:p>
        </w:tc>
        <w:tc>
          <w:tcPr>
            <w:tcW w:w="1619" w:type="dxa"/>
            <w:tcBorders>
              <w:top w:val="single" w:sz="4" w:space="0" w:color="auto"/>
              <w:left w:val="single" w:sz="4" w:space="0" w:color="auto"/>
              <w:bottom w:val="single" w:sz="4" w:space="0" w:color="auto"/>
              <w:right w:val="single" w:sz="4" w:space="0" w:color="auto"/>
            </w:tcBorders>
          </w:tcPr>
          <w:p w:rsidR="00294FE3" w:rsidRPr="006445F9"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092" w:type="dxa"/>
            <w:tcBorders>
              <w:top w:val="single" w:sz="4" w:space="0" w:color="auto"/>
              <w:left w:val="single" w:sz="4" w:space="0" w:color="auto"/>
              <w:bottom w:val="single" w:sz="4" w:space="0" w:color="auto"/>
              <w:right w:val="single" w:sz="4" w:space="0" w:color="auto"/>
            </w:tcBorders>
          </w:tcPr>
          <w:p w:rsidR="00294FE3" w:rsidRPr="006445F9" w:rsidRDefault="00294FE3" w:rsidP="007B22AE">
            <w:pPr>
              <w:spacing w:after="0" w:line="240" w:lineRule="auto"/>
              <w:jc w:val="both"/>
              <w:rPr>
                <w:rFonts w:ascii="Times New Roman" w:hAnsi="Times New Roman"/>
                <w:sz w:val="24"/>
                <w:szCs w:val="24"/>
              </w:rPr>
            </w:pPr>
            <w:r w:rsidRPr="006445F9">
              <w:rPr>
                <w:rFonts w:ascii="Times New Roman" w:hAnsi="Times New Roman"/>
                <w:sz w:val="24"/>
                <w:szCs w:val="24"/>
              </w:rPr>
              <w:t>Алымовская сельская библиотека</w:t>
            </w:r>
          </w:p>
          <w:p w:rsidR="00294FE3" w:rsidRPr="006445F9" w:rsidRDefault="00294FE3" w:rsidP="007B22AE">
            <w:pPr>
              <w:spacing w:after="0" w:line="240" w:lineRule="auto"/>
              <w:jc w:val="both"/>
              <w:rPr>
                <w:rFonts w:ascii="Times New Roman" w:hAnsi="Times New Roman"/>
                <w:sz w:val="24"/>
                <w:szCs w:val="24"/>
              </w:rPr>
            </w:pPr>
            <w:r w:rsidRPr="006445F9">
              <w:rPr>
                <w:rFonts w:ascii="Times New Roman" w:hAnsi="Times New Roman"/>
                <w:sz w:val="24"/>
                <w:szCs w:val="24"/>
              </w:rPr>
              <w:t>(Ф. № 4)</w:t>
            </w:r>
          </w:p>
        </w:tc>
      </w:tr>
      <w:tr w:rsidR="00294FE3" w:rsidRPr="00781581" w:rsidTr="00C759C7">
        <w:trPr>
          <w:trHeight w:val="176"/>
        </w:trPr>
        <w:tc>
          <w:tcPr>
            <w:tcW w:w="3521" w:type="dxa"/>
            <w:tcBorders>
              <w:top w:val="single" w:sz="4" w:space="0" w:color="auto"/>
              <w:left w:val="single" w:sz="4" w:space="0" w:color="auto"/>
              <w:bottom w:val="single" w:sz="4" w:space="0" w:color="auto"/>
              <w:right w:val="single" w:sz="4" w:space="0" w:color="auto"/>
            </w:tcBorders>
          </w:tcPr>
          <w:p w:rsidR="00294FE3" w:rsidRPr="006445F9"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Согласие, единство, вера </w:t>
            </w:r>
          </w:p>
        </w:tc>
        <w:tc>
          <w:tcPr>
            <w:tcW w:w="2691" w:type="dxa"/>
            <w:tcBorders>
              <w:top w:val="single" w:sz="4" w:space="0" w:color="auto"/>
              <w:left w:val="single" w:sz="4" w:space="0" w:color="auto"/>
              <w:bottom w:val="single" w:sz="4" w:space="0" w:color="auto"/>
              <w:right w:val="single" w:sz="4" w:space="0" w:color="auto"/>
            </w:tcBorders>
          </w:tcPr>
          <w:p w:rsidR="00294FE3" w:rsidRPr="006445F9"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Историко-краеведческий час </w:t>
            </w:r>
          </w:p>
        </w:tc>
        <w:tc>
          <w:tcPr>
            <w:tcW w:w="1619" w:type="dxa"/>
            <w:tcBorders>
              <w:top w:val="single" w:sz="4" w:space="0" w:color="auto"/>
              <w:left w:val="single" w:sz="4" w:space="0" w:color="auto"/>
              <w:bottom w:val="single" w:sz="4" w:space="0" w:color="auto"/>
              <w:right w:val="single" w:sz="4" w:space="0" w:color="auto"/>
            </w:tcBorders>
          </w:tcPr>
          <w:p w:rsidR="00294FE3" w:rsidRPr="006445F9"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294FE3" w:rsidRPr="006445F9" w:rsidRDefault="00294FE3" w:rsidP="007B22AE">
            <w:pPr>
              <w:spacing w:after="0" w:line="240" w:lineRule="auto"/>
              <w:jc w:val="both"/>
              <w:rPr>
                <w:rFonts w:ascii="Times New Roman" w:hAnsi="Times New Roman"/>
                <w:sz w:val="24"/>
                <w:szCs w:val="24"/>
              </w:rPr>
            </w:pPr>
            <w:r w:rsidRPr="006445F9">
              <w:rPr>
                <w:rFonts w:ascii="Times New Roman" w:hAnsi="Times New Roman"/>
                <w:sz w:val="24"/>
                <w:szCs w:val="24"/>
              </w:rPr>
              <w:t>Алымовская сельская библиотека</w:t>
            </w:r>
          </w:p>
          <w:p w:rsidR="00294FE3" w:rsidRPr="006445F9" w:rsidRDefault="00294FE3" w:rsidP="007B22AE">
            <w:pPr>
              <w:spacing w:after="0" w:line="240" w:lineRule="auto"/>
              <w:jc w:val="both"/>
              <w:rPr>
                <w:rFonts w:ascii="Times New Roman" w:hAnsi="Times New Roman"/>
                <w:sz w:val="24"/>
                <w:szCs w:val="24"/>
              </w:rPr>
            </w:pPr>
            <w:r w:rsidRPr="006445F9">
              <w:rPr>
                <w:rFonts w:ascii="Times New Roman" w:hAnsi="Times New Roman"/>
                <w:sz w:val="24"/>
                <w:szCs w:val="24"/>
              </w:rPr>
              <w:t>(Ф. № 4)</w:t>
            </w:r>
          </w:p>
        </w:tc>
      </w:tr>
      <w:tr w:rsidR="00294FE3" w:rsidRPr="00781581" w:rsidTr="00C759C7">
        <w:trPr>
          <w:trHeight w:val="176"/>
        </w:trPr>
        <w:tc>
          <w:tcPr>
            <w:tcW w:w="3521" w:type="dxa"/>
            <w:tcBorders>
              <w:top w:val="single" w:sz="4" w:space="0" w:color="auto"/>
              <w:left w:val="single" w:sz="4" w:space="0" w:color="auto"/>
              <w:bottom w:val="single" w:sz="4" w:space="0" w:color="auto"/>
              <w:right w:val="single" w:sz="4" w:space="0" w:color="auto"/>
            </w:tcBorders>
          </w:tcPr>
          <w:p w:rsidR="00294FE3" w:rsidRPr="006445F9"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Россия кланяется низко своим прославленным сынам </w:t>
            </w:r>
          </w:p>
        </w:tc>
        <w:tc>
          <w:tcPr>
            <w:tcW w:w="2691" w:type="dxa"/>
            <w:tcBorders>
              <w:top w:val="single" w:sz="4" w:space="0" w:color="auto"/>
              <w:left w:val="single" w:sz="4" w:space="0" w:color="auto"/>
              <w:bottom w:val="single" w:sz="4" w:space="0" w:color="auto"/>
              <w:right w:val="single" w:sz="4" w:space="0" w:color="auto"/>
            </w:tcBorders>
          </w:tcPr>
          <w:p w:rsidR="00294FE3" w:rsidRPr="006445F9"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Экскурс в историю </w:t>
            </w:r>
          </w:p>
        </w:tc>
        <w:tc>
          <w:tcPr>
            <w:tcW w:w="1619" w:type="dxa"/>
            <w:tcBorders>
              <w:top w:val="single" w:sz="4" w:space="0" w:color="auto"/>
              <w:left w:val="single" w:sz="4" w:space="0" w:color="auto"/>
              <w:bottom w:val="single" w:sz="4" w:space="0" w:color="auto"/>
              <w:right w:val="single" w:sz="4" w:space="0" w:color="auto"/>
            </w:tcBorders>
          </w:tcPr>
          <w:p w:rsidR="00294FE3" w:rsidRPr="006445F9"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294FE3" w:rsidRPr="006445F9" w:rsidRDefault="00294FE3" w:rsidP="007B22AE">
            <w:pPr>
              <w:spacing w:after="0" w:line="240" w:lineRule="auto"/>
              <w:jc w:val="both"/>
              <w:rPr>
                <w:rFonts w:ascii="Times New Roman" w:hAnsi="Times New Roman"/>
                <w:sz w:val="24"/>
                <w:szCs w:val="24"/>
              </w:rPr>
            </w:pPr>
            <w:r w:rsidRPr="006445F9">
              <w:rPr>
                <w:rFonts w:ascii="Times New Roman" w:hAnsi="Times New Roman"/>
                <w:sz w:val="24"/>
                <w:szCs w:val="24"/>
              </w:rPr>
              <w:t>Алымовская сельская библиотека</w:t>
            </w:r>
          </w:p>
          <w:p w:rsidR="00294FE3" w:rsidRPr="006445F9" w:rsidRDefault="00294FE3" w:rsidP="007B22AE">
            <w:pPr>
              <w:spacing w:after="0" w:line="240" w:lineRule="auto"/>
              <w:jc w:val="both"/>
              <w:rPr>
                <w:rFonts w:ascii="Times New Roman" w:hAnsi="Times New Roman"/>
                <w:sz w:val="24"/>
                <w:szCs w:val="24"/>
              </w:rPr>
            </w:pPr>
            <w:r w:rsidRPr="006445F9">
              <w:rPr>
                <w:rFonts w:ascii="Times New Roman" w:hAnsi="Times New Roman"/>
                <w:sz w:val="24"/>
                <w:szCs w:val="24"/>
              </w:rPr>
              <w:t>(Ф. № 4)</w:t>
            </w:r>
          </w:p>
        </w:tc>
      </w:tr>
      <w:tr w:rsidR="00294FE3" w:rsidRPr="00781581" w:rsidTr="00C759C7">
        <w:trPr>
          <w:trHeight w:val="176"/>
        </w:trPr>
        <w:tc>
          <w:tcPr>
            <w:tcW w:w="3521" w:type="dxa"/>
            <w:tcBorders>
              <w:top w:val="single" w:sz="4" w:space="0" w:color="auto"/>
              <w:left w:val="single" w:sz="4" w:space="0" w:color="auto"/>
              <w:bottom w:val="single" w:sz="4" w:space="0" w:color="auto"/>
              <w:right w:val="single" w:sz="4" w:space="0" w:color="auto"/>
            </w:tcBorders>
          </w:tcPr>
          <w:p w:rsidR="00294FE3" w:rsidRDefault="00294FE3" w:rsidP="00343036">
            <w:pPr>
              <w:spacing w:after="0"/>
              <w:ind w:right="-2802"/>
              <w:jc w:val="both"/>
              <w:rPr>
                <w:rFonts w:ascii="Times New Roman" w:hAnsi="Times New Roman"/>
                <w:sz w:val="28"/>
                <w:szCs w:val="28"/>
              </w:rPr>
            </w:pPr>
            <w:r w:rsidRPr="009566D8">
              <w:rPr>
                <w:rFonts w:ascii="Times New Roman" w:hAnsi="Times New Roman"/>
                <w:sz w:val="28"/>
                <w:szCs w:val="28"/>
              </w:rPr>
              <w:t xml:space="preserve">Слава тебе, </w:t>
            </w:r>
          </w:p>
          <w:p w:rsidR="00294FE3" w:rsidRPr="009566D8" w:rsidRDefault="00294FE3" w:rsidP="00343036">
            <w:pPr>
              <w:spacing w:after="0"/>
              <w:ind w:right="-2802"/>
              <w:jc w:val="both"/>
              <w:rPr>
                <w:rFonts w:ascii="Times New Roman" w:hAnsi="Times New Roman"/>
                <w:sz w:val="28"/>
                <w:szCs w:val="28"/>
              </w:rPr>
            </w:pPr>
            <w:r w:rsidRPr="009566D8">
              <w:rPr>
                <w:rFonts w:ascii="Times New Roman" w:hAnsi="Times New Roman"/>
                <w:sz w:val="28"/>
                <w:szCs w:val="28"/>
              </w:rPr>
              <w:t>победитель</w:t>
            </w:r>
            <w:r>
              <w:rPr>
                <w:rFonts w:ascii="Times New Roman" w:hAnsi="Times New Roman"/>
                <w:sz w:val="28"/>
                <w:szCs w:val="28"/>
              </w:rPr>
              <w:t>-солдат</w:t>
            </w:r>
          </w:p>
        </w:tc>
        <w:tc>
          <w:tcPr>
            <w:tcW w:w="2691" w:type="dxa"/>
            <w:tcBorders>
              <w:top w:val="single" w:sz="4" w:space="0" w:color="auto"/>
              <w:left w:val="single" w:sz="4" w:space="0" w:color="auto"/>
              <w:bottom w:val="single" w:sz="4" w:space="0" w:color="auto"/>
              <w:right w:val="single" w:sz="4" w:space="0" w:color="auto"/>
            </w:tcBorders>
          </w:tcPr>
          <w:p w:rsidR="00294FE3" w:rsidRPr="009566D8" w:rsidRDefault="00294FE3" w:rsidP="00343036">
            <w:pPr>
              <w:spacing w:after="0"/>
              <w:jc w:val="both"/>
              <w:rPr>
                <w:rFonts w:ascii="Times New Roman" w:hAnsi="Times New Roman"/>
                <w:sz w:val="28"/>
                <w:szCs w:val="28"/>
              </w:rPr>
            </w:pPr>
            <w:r w:rsidRPr="009566D8">
              <w:rPr>
                <w:rFonts w:ascii="Times New Roman" w:hAnsi="Times New Roman"/>
                <w:sz w:val="28"/>
                <w:szCs w:val="28"/>
              </w:rPr>
              <w:t>Викторина</w:t>
            </w:r>
          </w:p>
        </w:tc>
        <w:tc>
          <w:tcPr>
            <w:tcW w:w="1619" w:type="dxa"/>
            <w:tcBorders>
              <w:top w:val="single" w:sz="4" w:space="0" w:color="auto"/>
              <w:left w:val="single" w:sz="4" w:space="0" w:color="auto"/>
              <w:bottom w:val="single" w:sz="4" w:space="0" w:color="auto"/>
              <w:right w:val="single" w:sz="4" w:space="0" w:color="auto"/>
            </w:tcBorders>
          </w:tcPr>
          <w:p w:rsidR="00294FE3" w:rsidRPr="009566D8" w:rsidRDefault="00294FE3" w:rsidP="00343036">
            <w:pPr>
              <w:spacing w:after="0"/>
              <w:jc w:val="both"/>
              <w:rPr>
                <w:rFonts w:ascii="Times New Roman" w:hAnsi="Times New Roman"/>
                <w:sz w:val="28"/>
                <w:szCs w:val="28"/>
              </w:rPr>
            </w:pPr>
            <w:r>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294FE3" w:rsidRPr="00343036" w:rsidRDefault="00294FE3" w:rsidP="00343036">
            <w:pPr>
              <w:spacing w:after="0" w:line="240" w:lineRule="auto"/>
              <w:jc w:val="both"/>
              <w:rPr>
                <w:rFonts w:ascii="Times New Roman" w:hAnsi="Times New Roman"/>
                <w:sz w:val="24"/>
                <w:szCs w:val="24"/>
              </w:rPr>
            </w:pPr>
            <w:r w:rsidRPr="00343036">
              <w:rPr>
                <w:rFonts w:ascii="Times New Roman" w:hAnsi="Times New Roman"/>
                <w:sz w:val="24"/>
                <w:szCs w:val="24"/>
              </w:rPr>
              <w:t>Змеиновская сельская библиотека</w:t>
            </w:r>
          </w:p>
          <w:p w:rsidR="00294FE3" w:rsidRPr="00343036" w:rsidRDefault="00294FE3" w:rsidP="00343036">
            <w:pPr>
              <w:spacing w:after="0" w:line="240" w:lineRule="auto"/>
              <w:jc w:val="both"/>
              <w:rPr>
                <w:rFonts w:ascii="Times New Roman" w:hAnsi="Times New Roman"/>
                <w:sz w:val="28"/>
                <w:szCs w:val="28"/>
              </w:rPr>
            </w:pPr>
            <w:r w:rsidRPr="00343036">
              <w:rPr>
                <w:rFonts w:ascii="Times New Roman" w:hAnsi="Times New Roman"/>
                <w:sz w:val="24"/>
                <w:szCs w:val="24"/>
              </w:rPr>
              <w:t>(Ф. № 5)</w:t>
            </w:r>
          </w:p>
        </w:tc>
      </w:tr>
      <w:tr w:rsidR="00294FE3" w:rsidRPr="00781581" w:rsidTr="00C759C7">
        <w:trPr>
          <w:trHeight w:val="176"/>
        </w:trPr>
        <w:tc>
          <w:tcPr>
            <w:tcW w:w="3521" w:type="dxa"/>
            <w:tcBorders>
              <w:top w:val="single" w:sz="4" w:space="0" w:color="auto"/>
              <w:left w:val="single" w:sz="4" w:space="0" w:color="auto"/>
              <w:bottom w:val="single" w:sz="4" w:space="0" w:color="auto"/>
              <w:right w:val="single" w:sz="4" w:space="0" w:color="auto"/>
            </w:tcBorders>
          </w:tcPr>
          <w:p w:rsidR="00294FE3" w:rsidRPr="009566D8" w:rsidRDefault="00294FE3" w:rsidP="00343036">
            <w:pPr>
              <w:spacing w:after="0"/>
              <w:jc w:val="both"/>
              <w:rPr>
                <w:rFonts w:ascii="Times New Roman" w:hAnsi="Times New Roman"/>
                <w:sz w:val="28"/>
                <w:szCs w:val="28"/>
              </w:rPr>
            </w:pPr>
            <w:r>
              <w:rPr>
                <w:rFonts w:ascii="Times New Roman" w:hAnsi="Times New Roman"/>
                <w:sz w:val="28"/>
                <w:szCs w:val="28"/>
              </w:rPr>
              <w:t>Пламенное сердце Б. Васильева</w:t>
            </w:r>
          </w:p>
        </w:tc>
        <w:tc>
          <w:tcPr>
            <w:tcW w:w="2691" w:type="dxa"/>
            <w:tcBorders>
              <w:top w:val="single" w:sz="4" w:space="0" w:color="auto"/>
              <w:left w:val="single" w:sz="4" w:space="0" w:color="auto"/>
              <w:bottom w:val="single" w:sz="4" w:space="0" w:color="auto"/>
              <w:right w:val="single" w:sz="4" w:space="0" w:color="auto"/>
            </w:tcBorders>
          </w:tcPr>
          <w:p w:rsidR="00294FE3" w:rsidRPr="009566D8" w:rsidRDefault="00294FE3" w:rsidP="00343036">
            <w:pPr>
              <w:spacing w:after="0"/>
              <w:jc w:val="both"/>
              <w:rPr>
                <w:rFonts w:ascii="Times New Roman" w:hAnsi="Times New Roman"/>
                <w:sz w:val="28"/>
                <w:szCs w:val="28"/>
              </w:rPr>
            </w:pPr>
            <w:r w:rsidRPr="009566D8">
              <w:rPr>
                <w:rFonts w:ascii="Times New Roman" w:hAnsi="Times New Roman"/>
                <w:sz w:val="28"/>
                <w:szCs w:val="28"/>
              </w:rPr>
              <w:t>Литературная гостиная.</w:t>
            </w:r>
          </w:p>
        </w:tc>
        <w:tc>
          <w:tcPr>
            <w:tcW w:w="1619" w:type="dxa"/>
            <w:tcBorders>
              <w:top w:val="single" w:sz="4" w:space="0" w:color="auto"/>
              <w:left w:val="single" w:sz="4" w:space="0" w:color="auto"/>
              <w:bottom w:val="single" w:sz="4" w:space="0" w:color="auto"/>
              <w:right w:val="single" w:sz="4" w:space="0" w:color="auto"/>
            </w:tcBorders>
          </w:tcPr>
          <w:p w:rsidR="00294FE3" w:rsidRPr="009566D8" w:rsidRDefault="00294FE3" w:rsidP="00343036">
            <w:pPr>
              <w:spacing w:after="0"/>
              <w:jc w:val="both"/>
              <w:rPr>
                <w:rFonts w:ascii="Times New Roman" w:hAnsi="Times New Roman"/>
                <w:sz w:val="28"/>
                <w:szCs w:val="28"/>
              </w:rPr>
            </w:pPr>
            <w:r>
              <w:rPr>
                <w:rFonts w:ascii="Times New Roman" w:hAnsi="Times New Roman"/>
                <w:sz w:val="28"/>
                <w:szCs w:val="28"/>
              </w:rPr>
              <w:t>Февраль</w:t>
            </w:r>
          </w:p>
        </w:tc>
        <w:tc>
          <w:tcPr>
            <w:tcW w:w="2092" w:type="dxa"/>
            <w:tcBorders>
              <w:top w:val="single" w:sz="4" w:space="0" w:color="auto"/>
              <w:left w:val="single" w:sz="4" w:space="0" w:color="auto"/>
              <w:bottom w:val="single" w:sz="4" w:space="0" w:color="auto"/>
              <w:right w:val="single" w:sz="4" w:space="0" w:color="auto"/>
            </w:tcBorders>
          </w:tcPr>
          <w:p w:rsidR="00294FE3" w:rsidRPr="00343036" w:rsidRDefault="00294FE3" w:rsidP="00343036">
            <w:pPr>
              <w:spacing w:after="0" w:line="240" w:lineRule="auto"/>
              <w:jc w:val="both"/>
              <w:rPr>
                <w:rFonts w:ascii="Times New Roman" w:hAnsi="Times New Roman"/>
                <w:sz w:val="24"/>
                <w:szCs w:val="24"/>
              </w:rPr>
            </w:pPr>
            <w:r w:rsidRPr="00343036">
              <w:rPr>
                <w:rFonts w:ascii="Times New Roman" w:hAnsi="Times New Roman"/>
                <w:sz w:val="24"/>
                <w:szCs w:val="24"/>
              </w:rPr>
              <w:t>Змеиновская сельская библиотека</w:t>
            </w:r>
          </w:p>
          <w:p w:rsidR="00294FE3" w:rsidRPr="00343036" w:rsidRDefault="00294FE3" w:rsidP="00343036">
            <w:pPr>
              <w:spacing w:after="0" w:line="240" w:lineRule="auto"/>
              <w:jc w:val="both"/>
              <w:rPr>
                <w:rFonts w:ascii="Times New Roman" w:hAnsi="Times New Roman"/>
                <w:sz w:val="28"/>
                <w:szCs w:val="28"/>
              </w:rPr>
            </w:pPr>
            <w:r w:rsidRPr="00343036">
              <w:rPr>
                <w:rFonts w:ascii="Times New Roman" w:hAnsi="Times New Roman"/>
                <w:sz w:val="24"/>
                <w:szCs w:val="24"/>
              </w:rPr>
              <w:t>(Ф. № 5)</w:t>
            </w:r>
          </w:p>
        </w:tc>
      </w:tr>
      <w:tr w:rsidR="00294FE3" w:rsidRPr="00781581" w:rsidTr="00C759C7">
        <w:trPr>
          <w:trHeight w:val="176"/>
        </w:trPr>
        <w:tc>
          <w:tcPr>
            <w:tcW w:w="3521" w:type="dxa"/>
            <w:tcBorders>
              <w:top w:val="single" w:sz="4" w:space="0" w:color="auto"/>
              <w:left w:val="single" w:sz="4" w:space="0" w:color="auto"/>
              <w:bottom w:val="single" w:sz="4" w:space="0" w:color="auto"/>
              <w:right w:val="single" w:sz="4" w:space="0" w:color="auto"/>
            </w:tcBorders>
          </w:tcPr>
          <w:p w:rsidR="00294FE3" w:rsidRPr="009566D8" w:rsidRDefault="00294FE3" w:rsidP="00343036">
            <w:pPr>
              <w:spacing w:after="0"/>
              <w:jc w:val="both"/>
              <w:rPr>
                <w:rFonts w:ascii="Times New Roman" w:hAnsi="Times New Roman"/>
                <w:sz w:val="28"/>
                <w:szCs w:val="28"/>
              </w:rPr>
            </w:pPr>
            <w:r w:rsidRPr="009566D8">
              <w:rPr>
                <w:rFonts w:ascii="Times New Roman" w:hAnsi="Times New Roman"/>
                <w:sz w:val="28"/>
                <w:szCs w:val="28"/>
              </w:rPr>
              <w:lastRenderedPageBreak/>
              <w:t>За</w:t>
            </w:r>
            <w:r>
              <w:rPr>
                <w:rFonts w:ascii="Times New Roman" w:hAnsi="Times New Roman"/>
                <w:sz w:val="28"/>
                <w:szCs w:val="28"/>
              </w:rPr>
              <w:t>бытая  проза войны</w:t>
            </w:r>
          </w:p>
        </w:tc>
        <w:tc>
          <w:tcPr>
            <w:tcW w:w="2691" w:type="dxa"/>
            <w:tcBorders>
              <w:top w:val="single" w:sz="4" w:space="0" w:color="auto"/>
              <w:left w:val="single" w:sz="4" w:space="0" w:color="auto"/>
              <w:bottom w:val="single" w:sz="4" w:space="0" w:color="auto"/>
              <w:right w:val="single" w:sz="4" w:space="0" w:color="auto"/>
            </w:tcBorders>
          </w:tcPr>
          <w:p w:rsidR="00294FE3" w:rsidRPr="009566D8" w:rsidRDefault="00294FE3" w:rsidP="00343036">
            <w:pPr>
              <w:tabs>
                <w:tab w:val="left" w:pos="601"/>
              </w:tabs>
              <w:spacing w:after="0"/>
              <w:ind w:left="34"/>
              <w:jc w:val="both"/>
              <w:rPr>
                <w:rFonts w:ascii="Times New Roman" w:hAnsi="Times New Roman"/>
                <w:sz w:val="28"/>
                <w:szCs w:val="28"/>
              </w:rPr>
            </w:pPr>
            <w:r w:rsidRPr="009566D8">
              <w:rPr>
                <w:rFonts w:ascii="Times New Roman" w:hAnsi="Times New Roman"/>
                <w:sz w:val="28"/>
                <w:szCs w:val="28"/>
              </w:rPr>
              <w:t>Ретро</w:t>
            </w:r>
            <w:r>
              <w:rPr>
                <w:rFonts w:ascii="Times New Roman" w:hAnsi="Times New Roman"/>
                <w:sz w:val="28"/>
                <w:szCs w:val="28"/>
              </w:rPr>
              <w:t>-выставка</w:t>
            </w:r>
          </w:p>
        </w:tc>
        <w:tc>
          <w:tcPr>
            <w:tcW w:w="1619" w:type="dxa"/>
            <w:tcBorders>
              <w:top w:val="single" w:sz="4" w:space="0" w:color="auto"/>
              <w:left w:val="single" w:sz="4" w:space="0" w:color="auto"/>
              <w:bottom w:val="single" w:sz="4" w:space="0" w:color="auto"/>
              <w:right w:val="single" w:sz="4" w:space="0" w:color="auto"/>
            </w:tcBorders>
          </w:tcPr>
          <w:p w:rsidR="00294FE3" w:rsidRPr="009566D8" w:rsidRDefault="00294FE3" w:rsidP="00343036">
            <w:pPr>
              <w:spacing w:after="0"/>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294FE3" w:rsidRPr="00343036" w:rsidRDefault="00294FE3" w:rsidP="00343036">
            <w:pPr>
              <w:spacing w:after="0" w:line="240" w:lineRule="auto"/>
              <w:jc w:val="both"/>
              <w:rPr>
                <w:rFonts w:ascii="Times New Roman" w:hAnsi="Times New Roman"/>
                <w:sz w:val="24"/>
                <w:szCs w:val="24"/>
              </w:rPr>
            </w:pPr>
            <w:r w:rsidRPr="00343036">
              <w:rPr>
                <w:rFonts w:ascii="Times New Roman" w:hAnsi="Times New Roman"/>
                <w:sz w:val="24"/>
                <w:szCs w:val="24"/>
              </w:rPr>
              <w:t>Змеиновская сельская библиотека</w:t>
            </w:r>
          </w:p>
          <w:p w:rsidR="00294FE3" w:rsidRPr="00343036" w:rsidRDefault="00294FE3" w:rsidP="00343036">
            <w:pPr>
              <w:spacing w:after="0" w:line="240" w:lineRule="auto"/>
              <w:jc w:val="both"/>
              <w:rPr>
                <w:rFonts w:ascii="Times New Roman" w:hAnsi="Times New Roman"/>
                <w:sz w:val="28"/>
                <w:szCs w:val="28"/>
              </w:rPr>
            </w:pPr>
            <w:r w:rsidRPr="00343036">
              <w:rPr>
                <w:rFonts w:ascii="Times New Roman" w:hAnsi="Times New Roman"/>
                <w:sz w:val="24"/>
                <w:szCs w:val="24"/>
              </w:rPr>
              <w:t>(Ф. № 5)</w:t>
            </w:r>
          </w:p>
        </w:tc>
      </w:tr>
      <w:tr w:rsidR="00294FE3" w:rsidRPr="00781581" w:rsidTr="00C759C7">
        <w:trPr>
          <w:trHeight w:val="176"/>
        </w:trPr>
        <w:tc>
          <w:tcPr>
            <w:tcW w:w="3521" w:type="dxa"/>
            <w:tcBorders>
              <w:top w:val="single" w:sz="4" w:space="0" w:color="auto"/>
              <w:left w:val="single" w:sz="4" w:space="0" w:color="auto"/>
              <w:bottom w:val="single" w:sz="4" w:space="0" w:color="auto"/>
              <w:right w:val="single" w:sz="4" w:space="0" w:color="auto"/>
            </w:tcBorders>
          </w:tcPr>
          <w:p w:rsidR="00294FE3" w:rsidRPr="005E6BE8" w:rsidRDefault="00294FE3" w:rsidP="00B27B23">
            <w:pPr>
              <w:rPr>
                <w:rFonts w:ascii="Times New Roman" w:hAnsi="Times New Roman"/>
                <w:sz w:val="28"/>
                <w:szCs w:val="28"/>
              </w:rPr>
            </w:pPr>
            <w:r>
              <w:rPr>
                <w:rFonts w:ascii="Times New Roman" w:hAnsi="Times New Roman"/>
                <w:sz w:val="28"/>
                <w:szCs w:val="28"/>
              </w:rPr>
              <w:t>900 легендарных дней</w:t>
            </w:r>
          </w:p>
        </w:tc>
        <w:tc>
          <w:tcPr>
            <w:tcW w:w="2691" w:type="dxa"/>
            <w:tcBorders>
              <w:top w:val="single" w:sz="4" w:space="0" w:color="auto"/>
              <w:left w:val="single" w:sz="4" w:space="0" w:color="auto"/>
              <w:bottom w:val="single" w:sz="4" w:space="0" w:color="auto"/>
              <w:right w:val="single" w:sz="4" w:space="0" w:color="auto"/>
            </w:tcBorders>
          </w:tcPr>
          <w:p w:rsidR="00294FE3" w:rsidRPr="005E6BE8" w:rsidRDefault="00294FE3" w:rsidP="00B27B23">
            <w:pPr>
              <w:rPr>
                <w:rFonts w:ascii="Times New Roman" w:hAnsi="Times New Roman"/>
                <w:sz w:val="28"/>
                <w:szCs w:val="28"/>
              </w:rPr>
            </w:pPr>
            <w:r w:rsidRPr="005E6BE8">
              <w:rPr>
                <w:rFonts w:ascii="Times New Roman" w:hAnsi="Times New Roman"/>
                <w:sz w:val="28"/>
                <w:szCs w:val="28"/>
              </w:rPr>
              <w:t>Выставка-досье</w:t>
            </w:r>
          </w:p>
          <w:p w:rsidR="00294FE3" w:rsidRPr="005E6BE8" w:rsidRDefault="00294FE3" w:rsidP="00B27B23">
            <w:pPr>
              <w:rPr>
                <w:rFonts w:ascii="Times New Roman" w:hAnsi="Times New Roman"/>
                <w:sz w:val="28"/>
                <w:szCs w:val="28"/>
              </w:rPr>
            </w:pPr>
          </w:p>
        </w:tc>
        <w:tc>
          <w:tcPr>
            <w:tcW w:w="1619" w:type="dxa"/>
            <w:tcBorders>
              <w:top w:val="single" w:sz="4" w:space="0" w:color="auto"/>
              <w:left w:val="single" w:sz="4" w:space="0" w:color="auto"/>
              <w:bottom w:val="single" w:sz="4" w:space="0" w:color="auto"/>
              <w:right w:val="single" w:sz="4" w:space="0" w:color="auto"/>
            </w:tcBorders>
          </w:tcPr>
          <w:p w:rsidR="00294FE3" w:rsidRPr="00776A45" w:rsidRDefault="00294FE3" w:rsidP="007B22AE">
            <w:pPr>
              <w:spacing w:after="0" w:line="240" w:lineRule="auto"/>
              <w:jc w:val="both"/>
              <w:rPr>
                <w:rFonts w:ascii="Times New Roman" w:hAnsi="Times New Roman"/>
                <w:sz w:val="28"/>
                <w:szCs w:val="28"/>
              </w:rPr>
            </w:pPr>
            <w:r w:rsidRPr="00776A45">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294FE3" w:rsidRPr="00776A45" w:rsidRDefault="00294FE3" w:rsidP="007B22AE">
            <w:pPr>
              <w:spacing w:after="0" w:line="240" w:lineRule="auto"/>
              <w:jc w:val="both"/>
              <w:rPr>
                <w:rFonts w:ascii="Times New Roman" w:hAnsi="Times New Roman"/>
                <w:sz w:val="24"/>
                <w:szCs w:val="24"/>
              </w:rPr>
            </w:pPr>
            <w:r w:rsidRPr="00776A45">
              <w:rPr>
                <w:rFonts w:ascii="Times New Roman" w:hAnsi="Times New Roman"/>
                <w:sz w:val="24"/>
                <w:szCs w:val="24"/>
              </w:rPr>
              <w:t>Коршуновская сельская библиотека</w:t>
            </w:r>
          </w:p>
          <w:p w:rsidR="00294FE3" w:rsidRPr="00776A45" w:rsidRDefault="00294FE3" w:rsidP="007B22AE">
            <w:pPr>
              <w:spacing w:after="0" w:line="240" w:lineRule="auto"/>
              <w:jc w:val="both"/>
              <w:rPr>
                <w:rFonts w:ascii="Times New Roman" w:hAnsi="Times New Roman"/>
                <w:sz w:val="28"/>
                <w:szCs w:val="28"/>
              </w:rPr>
            </w:pPr>
            <w:r w:rsidRPr="00776A45">
              <w:rPr>
                <w:rFonts w:ascii="Times New Roman" w:hAnsi="Times New Roman"/>
                <w:sz w:val="24"/>
                <w:szCs w:val="24"/>
              </w:rPr>
              <w:t>(Ф. № 6)</w:t>
            </w:r>
          </w:p>
        </w:tc>
      </w:tr>
      <w:tr w:rsidR="00294FE3" w:rsidRPr="00781581" w:rsidTr="00C759C7">
        <w:trPr>
          <w:trHeight w:val="176"/>
        </w:trPr>
        <w:tc>
          <w:tcPr>
            <w:tcW w:w="3521" w:type="dxa"/>
            <w:tcBorders>
              <w:top w:val="single" w:sz="4" w:space="0" w:color="auto"/>
              <w:left w:val="single" w:sz="4" w:space="0" w:color="auto"/>
              <w:bottom w:val="single" w:sz="4" w:space="0" w:color="auto"/>
              <w:right w:val="single" w:sz="4" w:space="0" w:color="auto"/>
            </w:tcBorders>
          </w:tcPr>
          <w:p w:rsidR="00294FE3" w:rsidRPr="005E6BE8" w:rsidRDefault="00294FE3" w:rsidP="00776A45">
            <w:pPr>
              <w:spacing w:after="0"/>
              <w:jc w:val="both"/>
              <w:rPr>
                <w:rFonts w:ascii="Times New Roman" w:hAnsi="Times New Roman"/>
                <w:sz w:val="28"/>
                <w:szCs w:val="28"/>
              </w:rPr>
            </w:pPr>
            <w:r w:rsidRPr="005E6BE8">
              <w:rPr>
                <w:rFonts w:ascii="Times New Roman" w:hAnsi="Times New Roman"/>
                <w:sz w:val="28"/>
                <w:szCs w:val="28"/>
              </w:rPr>
              <w:t>Я честью этой дорожу</w:t>
            </w:r>
          </w:p>
        </w:tc>
        <w:tc>
          <w:tcPr>
            <w:tcW w:w="2691" w:type="dxa"/>
            <w:tcBorders>
              <w:top w:val="single" w:sz="4" w:space="0" w:color="auto"/>
              <w:left w:val="single" w:sz="4" w:space="0" w:color="auto"/>
              <w:bottom w:val="single" w:sz="4" w:space="0" w:color="auto"/>
              <w:right w:val="single" w:sz="4" w:space="0" w:color="auto"/>
            </w:tcBorders>
          </w:tcPr>
          <w:p w:rsidR="00294FE3" w:rsidRPr="005E6BE8" w:rsidRDefault="00294FE3" w:rsidP="00776A45">
            <w:pPr>
              <w:spacing w:after="0"/>
              <w:jc w:val="both"/>
              <w:rPr>
                <w:rFonts w:ascii="Times New Roman" w:hAnsi="Times New Roman"/>
                <w:sz w:val="28"/>
                <w:szCs w:val="28"/>
              </w:rPr>
            </w:pPr>
            <w:r w:rsidRPr="005E6BE8">
              <w:rPr>
                <w:rFonts w:ascii="Times New Roman" w:hAnsi="Times New Roman"/>
                <w:sz w:val="28"/>
                <w:szCs w:val="28"/>
              </w:rPr>
              <w:t xml:space="preserve">Музыкально-литературный вечер </w:t>
            </w:r>
          </w:p>
        </w:tc>
        <w:tc>
          <w:tcPr>
            <w:tcW w:w="1619" w:type="dxa"/>
            <w:tcBorders>
              <w:top w:val="single" w:sz="4" w:space="0" w:color="auto"/>
              <w:left w:val="single" w:sz="4" w:space="0" w:color="auto"/>
              <w:bottom w:val="single" w:sz="4" w:space="0" w:color="auto"/>
              <w:right w:val="single" w:sz="4" w:space="0" w:color="auto"/>
            </w:tcBorders>
          </w:tcPr>
          <w:p w:rsidR="00294FE3" w:rsidRPr="005E6BE8" w:rsidRDefault="00294FE3" w:rsidP="00776A45">
            <w:pPr>
              <w:spacing w:after="0"/>
              <w:jc w:val="both"/>
              <w:rPr>
                <w:rFonts w:ascii="Times New Roman" w:hAnsi="Times New Roman"/>
                <w:sz w:val="28"/>
                <w:szCs w:val="28"/>
              </w:rPr>
            </w:pPr>
            <w:r w:rsidRPr="005E6BE8">
              <w:rPr>
                <w:rFonts w:ascii="Times New Roman" w:hAnsi="Times New Roman"/>
                <w:sz w:val="28"/>
                <w:szCs w:val="28"/>
              </w:rPr>
              <w:t>Февраль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294FE3" w:rsidRPr="00776A45" w:rsidRDefault="00294FE3" w:rsidP="00B27B23">
            <w:pPr>
              <w:spacing w:after="0" w:line="240" w:lineRule="auto"/>
              <w:jc w:val="both"/>
              <w:rPr>
                <w:rFonts w:ascii="Times New Roman" w:hAnsi="Times New Roman"/>
                <w:sz w:val="24"/>
                <w:szCs w:val="24"/>
              </w:rPr>
            </w:pPr>
            <w:r w:rsidRPr="00776A45">
              <w:rPr>
                <w:rFonts w:ascii="Times New Roman" w:hAnsi="Times New Roman"/>
                <w:sz w:val="24"/>
                <w:szCs w:val="24"/>
              </w:rPr>
              <w:t>Коршуновская сельская библиотека</w:t>
            </w:r>
          </w:p>
          <w:p w:rsidR="00294FE3" w:rsidRPr="00776A45" w:rsidRDefault="00294FE3" w:rsidP="00B27B23">
            <w:pPr>
              <w:spacing w:after="0" w:line="240" w:lineRule="auto"/>
              <w:jc w:val="both"/>
              <w:rPr>
                <w:rFonts w:ascii="Times New Roman" w:hAnsi="Times New Roman"/>
                <w:sz w:val="28"/>
                <w:szCs w:val="28"/>
              </w:rPr>
            </w:pPr>
            <w:r w:rsidRPr="00776A45">
              <w:rPr>
                <w:rFonts w:ascii="Times New Roman" w:hAnsi="Times New Roman"/>
                <w:sz w:val="24"/>
                <w:szCs w:val="24"/>
              </w:rPr>
              <w:t>(Ф. № 6)</w:t>
            </w:r>
          </w:p>
        </w:tc>
      </w:tr>
      <w:tr w:rsidR="00294FE3" w:rsidRPr="00781581" w:rsidTr="00C759C7">
        <w:trPr>
          <w:trHeight w:val="176"/>
        </w:trPr>
        <w:tc>
          <w:tcPr>
            <w:tcW w:w="3521" w:type="dxa"/>
            <w:tcBorders>
              <w:top w:val="single" w:sz="4" w:space="0" w:color="auto"/>
              <w:left w:val="single" w:sz="4" w:space="0" w:color="auto"/>
              <w:bottom w:val="single" w:sz="4" w:space="0" w:color="auto"/>
              <w:right w:val="single" w:sz="4" w:space="0" w:color="auto"/>
            </w:tcBorders>
          </w:tcPr>
          <w:p w:rsidR="00294FE3" w:rsidRPr="005E6BE8" w:rsidRDefault="00294FE3" w:rsidP="00776A45">
            <w:pPr>
              <w:spacing w:after="0"/>
              <w:jc w:val="both"/>
              <w:rPr>
                <w:rFonts w:ascii="Times New Roman" w:hAnsi="Times New Roman"/>
                <w:sz w:val="28"/>
                <w:szCs w:val="28"/>
              </w:rPr>
            </w:pPr>
            <w:r w:rsidRPr="005E6BE8">
              <w:rPr>
                <w:rFonts w:ascii="Times New Roman" w:hAnsi="Times New Roman"/>
                <w:sz w:val="28"/>
                <w:szCs w:val="28"/>
              </w:rPr>
              <w:t xml:space="preserve">Помним сердцем </w:t>
            </w:r>
          </w:p>
        </w:tc>
        <w:tc>
          <w:tcPr>
            <w:tcW w:w="2691" w:type="dxa"/>
            <w:tcBorders>
              <w:top w:val="single" w:sz="4" w:space="0" w:color="auto"/>
              <w:left w:val="single" w:sz="4" w:space="0" w:color="auto"/>
              <w:bottom w:val="single" w:sz="4" w:space="0" w:color="auto"/>
              <w:right w:val="single" w:sz="4" w:space="0" w:color="auto"/>
            </w:tcBorders>
          </w:tcPr>
          <w:p w:rsidR="00294FE3" w:rsidRPr="005E6BE8" w:rsidRDefault="00294FE3" w:rsidP="00776A45">
            <w:pPr>
              <w:spacing w:after="0"/>
              <w:jc w:val="both"/>
              <w:rPr>
                <w:rFonts w:ascii="Times New Roman" w:hAnsi="Times New Roman"/>
                <w:sz w:val="28"/>
                <w:szCs w:val="28"/>
              </w:rPr>
            </w:pPr>
            <w:r w:rsidRPr="005E6BE8">
              <w:rPr>
                <w:rFonts w:ascii="Times New Roman" w:hAnsi="Times New Roman"/>
                <w:sz w:val="28"/>
                <w:szCs w:val="28"/>
              </w:rPr>
              <w:t>Встреча-история</w:t>
            </w:r>
          </w:p>
        </w:tc>
        <w:tc>
          <w:tcPr>
            <w:tcW w:w="1619" w:type="dxa"/>
            <w:tcBorders>
              <w:top w:val="single" w:sz="4" w:space="0" w:color="auto"/>
              <w:left w:val="single" w:sz="4" w:space="0" w:color="auto"/>
              <w:bottom w:val="single" w:sz="4" w:space="0" w:color="auto"/>
              <w:right w:val="single" w:sz="4" w:space="0" w:color="auto"/>
            </w:tcBorders>
          </w:tcPr>
          <w:p w:rsidR="00294FE3" w:rsidRPr="005E6BE8" w:rsidRDefault="00294FE3" w:rsidP="00776A45">
            <w:pPr>
              <w:spacing w:after="0"/>
              <w:jc w:val="both"/>
              <w:rPr>
                <w:rFonts w:ascii="Times New Roman" w:hAnsi="Times New Roman"/>
                <w:sz w:val="28"/>
                <w:szCs w:val="28"/>
              </w:rPr>
            </w:pPr>
            <w:r w:rsidRPr="005E6BE8">
              <w:rPr>
                <w:rFonts w:ascii="Times New Roman" w:hAnsi="Times New Roman"/>
                <w:sz w:val="28"/>
                <w:szCs w:val="28"/>
              </w:rPr>
              <w:t>Июнь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294FE3" w:rsidRPr="00776A45" w:rsidRDefault="00294FE3" w:rsidP="00776A45">
            <w:pPr>
              <w:spacing w:after="0" w:line="240" w:lineRule="auto"/>
              <w:jc w:val="both"/>
              <w:rPr>
                <w:rFonts w:ascii="Times New Roman" w:hAnsi="Times New Roman"/>
                <w:sz w:val="24"/>
                <w:szCs w:val="24"/>
              </w:rPr>
            </w:pPr>
            <w:r w:rsidRPr="00776A45">
              <w:rPr>
                <w:rFonts w:ascii="Times New Roman" w:hAnsi="Times New Roman"/>
                <w:sz w:val="24"/>
                <w:szCs w:val="24"/>
              </w:rPr>
              <w:t>Коршуновская сельская библиотека</w:t>
            </w:r>
          </w:p>
          <w:p w:rsidR="00294FE3" w:rsidRPr="00776A45" w:rsidRDefault="00294FE3" w:rsidP="00776A45">
            <w:pPr>
              <w:spacing w:after="0" w:line="240" w:lineRule="auto"/>
              <w:jc w:val="both"/>
              <w:rPr>
                <w:rFonts w:ascii="Times New Roman" w:hAnsi="Times New Roman"/>
                <w:sz w:val="28"/>
                <w:szCs w:val="28"/>
              </w:rPr>
            </w:pPr>
            <w:r w:rsidRPr="00776A45">
              <w:rPr>
                <w:rFonts w:ascii="Times New Roman" w:hAnsi="Times New Roman"/>
                <w:sz w:val="24"/>
                <w:szCs w:val="24"/>
              </w:rPr>
              <w:t>(Ф. № 6)</w:t>
            </w:r>
          </w:p>
        </w:tc>
      </w:tr>
      <w:tr w:rsidR="00294FE3" w:rsidRPr="00781581" w:rsidTr="00C759C7">
        <w:trPr>
          <w:trHeight w:val="142"/>
        </w:trPr>
        <w:tc>
          <w:tcPr>
            <w:tcW w:w="3521" w:type="dxa"/>
            <w:tcBorders>
              <w:top w:val="single" w:sz="4" w:space="0" w:color="auto"/>
              <w:left w:val="single" w:sz="4" w:space="0" w:color="auto"/>
              <w:bottom w:val="single" w:sz="4" w:space="0" w:color="auto"/>
              <w:right w:val="single" w:sz="4" w:space="0" w:color="auto"/>
            </w:tcBorders>
          </w:tcPr>
          <w:p w:rsidR="00294FE3" w:rsidRPr="00CB64BF"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Солдатушки-ребятушки </w:t>
            </w:r>
          </w:p>
        </w:tc>
        <w:tc>
          <w:tcPr>
            <w:tcW w:w="2691" w:type="dxa"/>
            <w:tcBorders>
              <w:top w:val="single" w:sz="4" w:space="0" w:color="auto"/>
              <w:left w:val="single" w:sz="4" w:space="0" w:color="auto"/>
              <w:bottom w:val="single" w:sz="4" w:space="0" w:color="auto"/>
              <w:right w:val="single" w:sz="4" w:space="0" w:color="auto"/>
            </w:tcBorders>
          </w:tcPr>
          <w:p w:rsidR="00294FE3" w:rsidRPr="00CB64BF"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Конкурсно-игровая программа </w:t>
            </w:r>
          </w:p>
        </w:tc>
        <w:tc>
          <w:tcPr>
            <w:tcW w:w="1619" w:type="dxa"/>
            <w:tcBorders>
              <w:top w:val="single" w:sz="4" w:space="0" w:color="auto"/>
              <w:left w:val="single" w:sz="4" w:space="0" w:color="auto"/>
              <w:bottom w:val="single" w:sz="4" w:space="0" w:color="auto"/>
              <w:right w:val="single" w:sz="4" w:space="0" w:color="auto"/>
            </w:tcBorders>
          </w:tcPr>
          <w:p w:rsidR="00294FE3" w:rsidRPr="00CB64BF" w:rsidRDefault="00294FE3" w:rsidP="007B22AE">
            <w:pPr>
              <w:spacing w:after="0" w:line="240" w:lineRule="auto"/>
              <w:jc w:val="both"/>
              <w:rPr>
                <w:rFonts w:ascii="Times New Roman" w:hAnsi="Times New Roman"/>
                <w:sz w:val="28"/>
                <w:szCs w:val="28"/>
              </w:rPr>
            </w:pPr>
            <w:r w:rsidRPr="00CB64BF">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294FE3" w:rsidRPr="00CB64BF" w:rsidRDefault="00294FE3" w:rsidP="007B22AE">
            <w:pPr>
              <w:spacing w:after="0" w:line="240" w:lineRule="auto"/>
              <w:jc w:val="both"/>
              <w:rPr>
                <w:rFonts w:ascii="Times New Roman" w:hAnsi="Times New Roman"/>
                <w:sz w:val="24"/>
                <w:szCs w:val="24"/>
              </w:rPr>
            </w:pPr>
            <w:r w:rsidRPr="00CB64BF">
              <w:rPr>
                <w:rFonts w:ascii="Times New Roman" w:hAnsi="Times New Roman"/>
                <w:sz w:val="24"/>
                <w:szCs w:val="24"/>
              </w:rPr>
              <w:t>Краснояровская сельская библиотека</w:t>
            </w:r>
          </w:p>
          <w:p w:rsidR="00294FE3" w:rsidRPr="00CB64BF" w:rsidRDefault="00294FE3" w:rsidP="007B22AE">
            <w:pPr>
              <w:spacing w:after="0" w:line="240" w:lineRule="auto"/>
              <w:jc w:val="both"/>
              <w:rPr>
                <w:rFonts w:ascii="Times New Roman" w:hAnsi="Times New Roman"/>
                <w:sz w:val="28"/>
                <w:szCs w:val="28"/>
              </w:rPr>
            </w:pPr>
            <w:r w:rsidRPr="00CB64BF">
              <w:rPr>
                <w:rFonts w:ascii="Times New Roman" w:hAnsi="Times New Roman"/>
                <w:sz w:val="24"/>
                <w:szCs w:val="24"/>
              </w:rPr>
              <w:t>(Ф. № 7)</w:t>
            </w:r>
          </w:p>
        </w:tc>
      </w:tr>
      <w:tr w:rsidR="00294FE3" w:rsidRPr="00781581" w:rsidTr="00C759C7">
        <w:trPr>
          <w:trHeight w:val="142"/>
        </w:trPr>
        <w:tc>
          <w:tcPr>
            <w:tcW w:w="3521" w:type="dxa"/>
            <w:tcBorders>
              <w:top w:val="single" w:sz="4" w:space="0" w:color="auto"/>
              <w:left w:val="single" w:sz="4" w:space="0" w:color="auto"/>
              <w:bottom w:val="single" w:sz="4" w:space="0" w:color="auto"/>
              <w:right w:val="single" w:sz="4" w:space="0" w:color="auto"/>
            </w:tcBorders>
          </w:tcPr>
          <w:p w:rsidR="00294FE3" w:rsidRPr="00CB64BF" w:rsidRDefault="00294FE3" w:rsidP="00CB64BF">
            <w:pPr>
              <w:spacing w:after="0" w:line="240" w:lineRule="auto"/>
              <w:jc w:val="both"/>
              <w:rPr>
                <w:rFonts w:ascii="Times New Roman" w:hAnsi="Times New Roman"/>
                <w:sz w:val="28"/>
                <w:szCs w:val="28"/>
              </w:rPr>
            </w:pPr>
            <w:r>
              <w:rPr>
                <w:rFonts w:ascii="Times New Roman" w:hAnsi="Times New Roman"/>
                <w:sz w:val="28"/>
                <w:szCs w:val="28"/>
              </w:rPr>
              <w:t xml:space="preserve">Ты же выжил, солдат! </w:t>
            </w:r>
          </w:p>
        </w:tc>
        <w:tc>
          <w:tcPr>
            <w:tcW w:w="2691" w:type="dxa"/>
            <w:tcBorders>
              <w:top w:val="single" w:sz="4" w:space="0" w:color="auto"/>
              <w:left w:val="single" w:sz="4" w:space="0" w:color="auto"/>
              <w:bottom w:val="single" w:sz="4" w:space="0" w:color="auto"/>
              <w:right w:val="single" w:sz="4" w:space="0" w:color="auto"/>
            </w:tcBorders>
          </w:tcPr>
          <w:p w:rsidR="00294FE3" w:rsidRPr="00CB64BF" w:rsidRDefault="00294FE3" w:rsidP="007B22AE">
            <w:pPr>
              <w:spacing w:after="0" w:line="240" w:lineRule="auto"/>
              <w:jc w:val="both"/>
              <w:rPr>
                <w:rFonts w:ascii="Times New Roman" w:hAnsi="Times New Roman"/>
                <w:sz w:val="28"/>
                <w:szCs w:val="28"/>
              </w:rPr>
            </w:pPr>
            <w:r>
              <w:rPr>
                <w:rFonts w:ascii="Times New Roman" w:hAnsi="Times New Roman"/>
                <w:sz w:val="28"/>
                <w:szCs w:val="28"/>
              </w:rPr>
              <w:t>Вечер-память, викторина</w:t>
            </w:r>
          </w:p>
        </w:tc>
        <w:tc>
          <w:tcPr>
            <w:tcW w:w="1619" w:type="dxa"/>
            <w:tcBorders>
              <w:top w:val="single" w:sz="4" w:space="0" w:color="auto"/>
              <w:left w:val="single" w:sz="4" w:space="0" w:color="auto"/>
              <w:bottom w:val="single" w:sz="4" w:space="0" w:color="auto"/>
              <w:right w:val="single" w:sz="4" w:space="0" w:color="auto"/>
            </w:tcBorders>
          </w:tcPr>
          <w:p w:rsidR="00294FE3" w:rsidRPr="00CB64BF" w:rsidRDefault="00294FE3" w:rsidP="007B22AE">
            <w:pPr>
              <w:spacing w:after="0" w:line="240" w:lineRule="auto"/>
              <w:jc w:val="both"/>
              <w:rPr>
                <w:rFonts w:ascii="Times New Roman" w:hAnsi="Times New Roman"/>
                <w:sz w:val="28"/>
                <w:szCs w:val="28"/>
              </w:rPr>
            </w:pPr>
            <w:r w:rsidRPr="00CB64BF">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294FE3" w:rsidRPr="00CB64BF" w:rsidRDefault="00294FE3" w:rsidP="007B22AE">
            <w:pPr>
              <w:spacing w:after="0" w:line="240" w:lineRule="auto"/>
              <w:jc w:val="both"/>
              <w:rPr>
                <w:rFonts w:ascii="Times New Roman" w:hAnsi="Times New Roman"/>
                <w:sz w:val="24"/>
                <w:szCs w:val="24"/>
              </w:rPr>
            </w:pPr>
            <w:r w:rsidRPr="00CB64BF">
              <w:rPr>
                <w:rFonts w:ascii="Times New Roman" w:hAnsi="Times New Roman"/>
                <w:sz w:val="24"/>
                <w:szCs w:val="24"/>
              </w:rPr>
              <w:t>Краснояровская сельская библиотека</w:t>
            </w:r>
          </w:p>
          <w:p w:rsidR="00294FE3" w:rsidRPr="00CB64BF" w:rsidRDefault="00294FE3" w:rsidP="007B22AE">
            <w:pPr>
              <w:spacing w:after="0" w:line="240" w:lineRule="auto"/>
              <w:jc w:val="both"/>
              <w:rPr>
                <w:rFonts w:ascii="Times New Roman" w:hAnsi="Times New Roman"/>
                <w:sz w:val="28"/>
                <w:szCs w:val="28"/>
              </w:rPr>
            </w:pPr>
            <w:r w:rsidRPr="00CB64BF">
              <w:rPr>
                <w:rFonts w:ascii="Times New Roman" w:hAnsi="Times New Roman"/>
                <w:sz w:val="24"/>
                <w:szCs w:val="24"/>
              </w:rPr>
              <w:t>(Ф. № 7)</w:t>
            </w:r>
          </w:p>
        </w:tc>
      </w:tr>
      <w:tr w:rsidR="00294FE3" w:rsidRPr="00781581" w:rsidTr="00C759C7">
        <w:trPr>
          <w:trHeight w:val="142"/>
        </w:trPr>
        <w:tc>
          <w:tcPr>
            <w:tcW w:w="3521" w:type="dxa"/>
            <w:tcBorders>
              <w:top w:val="single" w:sz="4" w:space="0" w:color="auto"/>
              <w:left w:val="single" w:sz="4" w:space="0" w:color="auto"/>
              <w:bottom w:val="single" w:sz="4" w:space="0" w:color="auto"/>
              <w:right w:val="single" w:sz="4" w:space="0" w:color="auto"/>
            </w:tcBorders>
          </w:tcPr>
          <w:p w:rsidR="00294FE3" w:rsidRPr="00CB64BF"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Эхо прошедшей войны </w:t>
            </w:r>
          </w:p>
        </w:tc>
        <w:tc>
          <w:tcPr>
            <w:tcW w:w="2691" w:type="dxa"/>
            <w:tcBorders>
              <w:top w:val="single" w:sz="4" w:space="0" w:color="auto"/>
              <w:left w:val="single" w:sz="4" w:space="0" w:color="auto"/>
              <w:bottom w:val="single" w:sz="4" w:space="0" w:color="auto"/>
              <w:right w:val="single" w:sz="4" w:space="0" w:color="auto"/>
            </w:tcBorders>
          </w:tcPr>
          <w:p w:rsidR="00294FE3" w:rsidRPr="00CB64BF" w:rsidRDefault="00294FE3" w:rsidP="00CB64BF">
            <w:pPr>
              <w:spacing w:after="0" w:line="240" w:lineRule="auto"/>
              <w:jc w:val="both"/>
              <w:rPr>
                <w:rFonts w:ascii="Times New Roman" w:hAnsi="Times New Roman"/>
                <w:sz w:val="28"/>
                <w:szCs w:val="28"/>
              </w:rPr>
            </w:pPr>
            <w:r>
              <w:rPr>
                <w:rFonts w:ascii="Times New Roman" w:hAnsi="Times New Roman"/>
                <w:sz w:val="28"/>
                <w:szCs w:val="28"/>
              </w:rPr>
              <w:t xml:space="preserve">Тематический вечер </w:t>
            </w:r>
          </w:p>
        </w:tc>
        <w:tc>
          <w:tcPr>
            <w:tcW w:w="1619" w:type="dxa"/>
            <w:tcBorders>
              <w:top w:val="single" w:sz="4" w:space="0" w:color="auto"/>
              <w:left w:val="single" w:sz="4" w:space="0" w:color="auto"/>
              <w:bottom w:val="single" w:sz="4" w:space="0" w:color="auto"/>
              <w:right w:val="single" w:sz="4" w:space="0" w:color="auto"/>
            </w:tcBorders>
          </w:tcPr>
          <w:p w:rsidR="00294FE3" w:rsidRPr="00CB64BF"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294FE3" w:rsidRPr="00CB64BF" w:rsidRDefault="00294FE3" w:rsidP="007B22AE">
            <w:pPr>
              <w:spacing w:after="0" w:line="240" w:lineRule="auto"/>
              <w:jc w:val="both"/>
              <w:rPr>
                <w:rFonts w:ascii="Times New Roman" w:hAnsi="Times New Roman"/>
                <w:sz w:val="24"/>
                <w:szCs w:val="24"/>
              </w:rPr>
            </w:pPr>
            <w:r w:rsidRPr="00CB64BF">
              <w:rPr>
                <w:rFonts w:ascii="Times New Roman" w:hAnsi="Times New Roman"/>
                <w:sz w:val="24"/>
                <w:szCs w:val="24"/>
              </w:rPr>
              <w:t>Краснояровская сельская библиотека</w:t>
            </w:r>
          </w:p>
          <w:p w:rsidR="00294FE3" w:rsidRPr="00CB64BF" w:rsidRDefault="00294FE3" w:rsidP="007B22AE">
            <w:pPr>
              <w:spacing w:after="0" w:line="240" w:lineRule="auto"/>
              <w:jc w:val="both"/>
              <w:rPr>
                <w:rFonts w:ascii="Times New Roman" w:hAnsi="Times New Roman"/>
                <w:sz w:val="28"/>
                <w:szCs w:val="28"/>
              </w:rPr>
            </w:pPr>
            <w:r w:rsidRPr="00CB64BF">
              <w:rPr>
                <w:rFonts w:ascii="Times New Roman" w:hAnsi="Times New Roman"/>
                <w:sz w:val="24"/>
                <w:szCs w:val="24"/>
              </w:rPr>
              <w:t>(Ф. № 7)</w:t>
            </w:r>
          </w:p>
        </w:tc>
      </w:tr>
      <w:tr w:rsidR="00294FE3" w:rsidRPr="00781581" w:rsidTr="00C759C7">
        <w:trPr>
          <w:trHeight w:val="142"/>
        </w:trPr>
        <w:tc>
          <w:tcPr>
            <w:tcW w:w="3521" w:type="dxa"/>
            <w:tcBorders>
              <w:top w:val="single" w:sz="4" w:space="0" w:color="auto"/>
              <w:left w:val="single" w:sz="4" w:space="0" w:color="auto"/>
              <w:bottom w:val="single" w:sz="4" w:space="0" w:color="auto"/>
              <w:right w:val="single" w:sz="4" w:space="0" w:color="auto"/>
            </w:tcBorders>
          </w:tcPr>
          <w:p w:rsidR="00294FE3" w:rsidRPr="00CB64BF" w:rsidRDefault="00294FE3" w:rsidP="00074219">
            <w:pPr>
              <w:spacing w:after="0" w:line="240" w:lineRule="auto"/>
              <w:jc w:val="both"/>
              <w:rPr>
                <w:rFonts w:ascii="Times New Roman" w:hAnsi="Times New Roman"/>
                <w:sz w:val="28"/>
                <w:szCs w:val="28"/>
              </w:rPr>
            </w:pPr>
            <w:r>
              <w:rPr>
                <w:rFonts w:ascii="Times New Roman" w:hAnsi="Times New Roman"/>
                <w:sz w:val="28"/>
                <w:szCs w:val="28"/>
              </w:rPr>
              <w:t>Буду я служить России</w:t>
            </w:r>
          </w:p>
        </w:tc>
        <w:tc>
          <w:tcPr>
            <w:tcW w:w="2691" w:type="dxa"/>
            <w:tcBorders>
              <w:top w:val="single" w:sz="4" w:space="0" w:color="auto"/>
              <w:left w:val="single" w:sz="4" w:space="0" w:color="auto"/>
              <w:bottom w:val="single" w:sz="4" w:space="0" w:color="auto"/>
              <w:right w:val="single" w:sz="4" w:space="0" w:color="auto"/>
            </w:tcBorders>
          </w:tcPr>
          <w:p w:rsidR="00294FE3" w:rsidRPr="00CB64BF" w:rsidRDefault="00294FE3" w:rsidP="00074219">
            <w:pPr>
              <w:spacing w:after="0" w:line="240" w:lineRule="auto"/>
              <w:jc w:val="both"/>
              <w:rPr>
                <w:rFonts w:ascii="Times New Roman" w:hAnsi="Times New Roman"/>
                <w:sz w:val="28"/>
                <w:szCs w:val="28"/>
              </w:rPr>
            </w:pPr>
            <w:r>
              <w:rPr>
                <w:rFonts w:ascii="Times New Roman" w:hAnsi="Times New Roman"/>
                <w:sz w:val="28"/>
                <w:szCs w:val="28"/>
              </w:rPr>
              <w:t xml:space="preserve">Праздничная программа </w:t>
            </w:r>
          </w:p>
        </w:tc>
        <w:tc>
          <w:tcPr>
            <w:tcW w:w="1619" w:type="dxa"/>
            <w:tcBorders>
              <w:top w:val="single" w:sz="4" w:space="0" w:color="auto"/>
              <w:left w:val="single" w:sz="4" w:space="0" w:color="auto"/>
              <w:bottom w:val="single" w:sz="4" w:space="0" w:color="auto"/>
              <w:right w:val="single" w:sz="4" w:space="0" w:color="auto"/>
            </w:tcBorders>
          </w:tcPr>
          <w:p w:rsidR="00294FE3" w:rsidRPr="00CB64BF" w:rsidRDefault="00294FE3" w:rsidP="00074219">
            <w:pPr>
              <w:spacing w:after="0" w:line="240" w:lineRule="auto"/>
              <w:jc w:val="both"/>
              <w:rPr>
                <w:rFonts w:ascii="Times New Roman" w:hAnsi="Times New Roman"/>
                <w:sz w:val="28"/>
                <w:szCs w:val="28"/>
              </w:rPr>
            </w:pPr>
            <w:r>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294FE3" w:rsidRPr="00CB64BF" w:rsidRDefault="00294FE3" w:rsidP="00074219">
            <w:pPr>
              <w:spacing w:after="0" w:line="240" w:lineRule="auto"/>
              <w:jc w:val="both"/>
              <w:rPr>
                <w:rFonts w:ascii="Times New Roman" w:hAnsi="Times New Roman"/>
                <w:sz w:val="24"/>
                <w:szCs w:val="24"/>
              </w:rPr>
            </w:pPr>
            <w:r w:rsidRPr="00CB64BF">
              <w:rPr>
                <w:rFonts w:ascii="Times New Roman" w:hAnsi="Times New Roman"/>
                <w:sz w:val="24"/>
                <w:szCs w:val="24"/>
              </w:rPr>
              <w:t>Краснояровская сельская библиотека</w:t>
            </w:r>
          </w:p>
          <w:p w:rsidR="00294FE3" w:rsidRPr="00CB64BF" w:rsidRDefault="00294FE3" w:rsidP="00074219">
            <w:pPr>
              <w:spacing w:after="0" w:line="240" w:lineRule="auto"/>
              <w:jc w:val="both"/>
              <w:rPr>
                <w:rFonts w:ascii="Times New Roman" w:hAnsi="Times New Roman"/>
                <w:sz w:val="28"/>
                <w:szCs w:val="28"/>
              </w:rPr>
            </w:pPr>
            <w:r w:rsidRPr="00CB64BF">
              <w:rPr>
                <w:rFonts w:ascii="Times New Roman" w:hAnsi="Times New Roman"/>
                <w:sz w:val="24"/>
                <w:szCs w:val="24"/>
              </w:rPr>
              <w:t>(Ф. № 7)</w:t>
            </w:r>
          </w:p>
        </w:tc>
      </w:tr>
      <w:tr w:rsidR="00294FE3" w:rsidRPr="00781581" w:rsidTr="00C759C7">
        <w:trPr>
          <w:trHeight w:val="142"/>
        </w:trPr>
        <w:tc>
          <w:tcPr>
            <w:tcW w:w="3521" w:type="dxa"/>
            <w:tcBorders>
              <w:top w:val="single" w:sz="4" w:space="0" w:color="auto"/>
              <w:left w:val="single" w:sz="4" w:space="0" w:color="auto"/>
              <w:bottom w:val="single" w:sz="4" w:space="0" w:color="auto"/>
              <w:right w:val="single" w:sz="4" w:space="0" w:color="auto"/>
            </w:tcBorders>
          </w:tcPr>
          <w:p w:rsidR="00294FE3" w:rsidRPr="004E55E8" w:rsidRDefault="00294FE3" w:rsidP="003E52EC">
            <w:pPr>
              <w:spacing w:after="0"/>
              <w:jc w:val="both"/>
              <w:rPr>
                <w:rFonts w:ascii="Times New Roman" w:hAnsi="Times New Roman"/>
                <w:sz w:val="28"/>
                <w:szCs w:val="28"/>
                <w:shd w:val="clear" w:color="auto" w:fill="FFFFFF"/>
              </w:rPr>
            </w:pPr>
            <w:r w:rsidRPr="004E55E8">
              <w:rPr>
                <w:rFonts w:ascii="Times New Roman" w:hAnsi="Times New Roman"/>
                <w:sz w:val="28"/>
                <w:szCs w:val="28"/>
                <w:shd w:val="clear" w:color="auto" w:fill="FFFFFF"/>
              </w:rPr>
              <w:t>Блокадной вечности страница</w:t>
            </w:r>
            <w:r w:rsidRPr="004E55E8">
              <w:rPr>
                <w:rFonts w:ascii="Times New Roman" w:hAnsi="Times New Roman"/>
                <w:sz w:val="28"/>
                <w:szCs w:val="28"/>
              </w:rPr>
              <w:t xml:space="preserve"> </w:t>
            </w:r>
            <w:r>
              <w:rPr>
                <w:rFonts w:ascii="Times New Roman" w:hAnsi="Times New Roman"/>
                <w:sz w:val="28"/>
                <w:szCs w:val="28"/>
              </w:rPr>
              <w:t>/</w:t>
            </w:r>
            <w:r w:rsidRPr="004E55E8">
              <w:rPr>
                <w:rFonts w:ascii="Times New Roman" w:hAnsi="Times New Roman"/>
                <w:sz w:val="28"/>
                <w:szCs w:val="28"/>
              </w:rPr>
              <w:t>к Дню воинской славы России - прорыв блокады Ленинграда</w:t>
            </w:r>
            <w:r>
              <w:rPr>
                <w:rFonts w:ascii="Times New Roman" w:hAnsi="Times New Roman"/>
                <w:sz w:val="28"/>
                <w:szCs w:val="28"/>
              </w:rPr>
              <w:t>/</w:t>
            </w:r>
          </w:p>
        </w:tc>
        <w:tc>
          <w:tcPr>
            <w:tcW w:w="2691" w:type="dxa"/>
            <w:tcBorders>
              <w:top w:val="single" w:sz="4" w:space="0" w:color="auto"/>
              <w:left w:val="single" w:sz="4" w:space="0" w:color="auto"/>
              <w:bottom w:val="single" w:sz="4" w:space="0" w:color="auto"/>
              <w:right w:val="single" w:sz="4" w:space="0" w:color="auto"/>
            </w:tcBorders>
          </w:tcPr>
          <w:p w:rsidR="00294FE3" w:rsidRPr="004E55E8" w:rsidRDefault="00294FE3" w:rsidP="003E52EC">
            <w:pPr>
              <w:spacing w:after="0"/>
              <w:jc w:val="both"/>
              <w:rPr>
                <w:rFonts w:ascii="Times New Roman" w:hAnsi="Times New Roman"/>
                <w:sz w:val="28"/>
                <w:szCs w:val="28"/>
              </w:rPr>
            </w:pPr>
            <w:r w:rsidRPr="004E55E8">
              <w:rPr>
                <w:rFonts w:ascii="Times New Roman" w:hAnsi="Times New Roman"/>
                <w:sz w:val="28"/>
                <w:szCs w:val="28"/>
              </w:rPr>
              <w:t xml:space="preserve">Урок мужества </w:t>
            </w:r>
          </w:p>
        </w:tc>
        <w:tc>
          <w:tcPr>
            <w:tcW w:w="1619" w:type="dxa"/>
            <w:tcBorders>
              <w:top w:val="single" w:sz="4" w:space="0" w:color="auto"/>
              <w:left w:val="single" w:sz="4" w:space="0" w:color="auto"/>
              <w:bottom w:val="single" w:sz="4" w:space="0" w:color="auto"/>
              <w:right w:val="single" w:sz="4" w:space="0" w:color="auto"/>
            </w:tcBorders>
          </w:tcPr>
          <w:p w:rsidR="00294FE3" w:rsidRPr="004E55E8" w:rsidRDefault="00294FE3" w:rsidP="003E52EC">
            <w:pPr>
              <w:spacing w:after="0"/>
              <w:jc w:val="both"/>
              <w:rPr>
                <w:rFonts w:ascii="Times New Roman" w:hAnsi="Times New Roman"/>
                <w:sz w:val="28"/>
                <w:szCs w:val="28"/>
              </w:rPr>
            </w:pPr>
            <w:r w:rsidRPr="004E55E8">
              <w:rPr>
                <w:rFonts w:ascii="Times New Roman" w:hAnsi="Times New Roman"/>
                <w:sz w:val="28"/>
                <w:szCs w:val="28"/>
              </w:rPr>
              <w:t>28</w:t>
            </w:r>
            <w:r>
              <w:rPr>
                <w:rFonts w:ascii="Times New Roman" w:hAnsi="Times New Roman"/>
                <w:sz w:val="28"/>
                <w:szCs w:val="28"/>
              </w:rPr>
              <w:t xml:space="preserve"> </w:t>
            </w:r>
            <w:r w:rsidRPr="004E55E8">
              <w:rPr>
                <w:rFonts w:ascii="Times New Roman" w:hAnsi="Times New Roman"/>
                <w:sz w:val="28"/>
                <w:szCs w:val="28"/>
              </w:rPr>
              <w:t>февраля</w:t>
            </w:r>
          </w:p>
        </w:tc>
        <w:tc>
          <w:tcPr>
            <w:tcW w:w="2092" w:type="dxa"/>
            <w:tcBorders>
              <w:top w:val="single" w:sz="4" w:space="0" w:color="auto"/>
              <w:left w:val="single" w:sz="4" w:space="0" w:color="auto"/>
              <w:bottom w:val="single" w:sz="4" w:space="0" w:color="auto"/>
              <w:right w:val="single" w:sz="4" w:space="0" w:color="auto"/>
            </w:tcBorders>
          </w:tcPr>
          <w:p w:rsidR="00294FE3" w:rsidRPr="003E52EC" w:rsidRDefault="00294FE3" w:rsidP="003E52EC">
            <w:pPr>
              <w:spacing w:after="0" w:line="240" w:lineRule="auto"/>
              <w:jc w:val="both"/>
              <w:rPr>
                <w:rFonts w:ascii="Times New Roman" w:hAnsi="Times New Roman"/>
                <w:sz w:val="24"/>
                <w:szCs w:val="24"/>
              </w:rPr>
            </w:pPr>
            <w:r w:rsidRPr="003E52EC">
              <w:rPr>
                <w:rFonts w:ascii="Times New Roman" w:hAnsi="Times New Roman"/>
                <w:sz w:val="24"/>
                <w:szCs w:val="24"/>
              </w:rPr>
              <w:t>Кривошапкинская сельская библиотека</w:t>
            </w:r>
          </w:p>
          <w:p w:rsidR="00294FE3" w:rsidRPr="003E52EC" w:rsidRDefault="00294FE3" w:rsidP="003E52EC">
            <w:pPr>
              <w:spacing w:after="0" w:line="240" w:lineRule="auto"/>
              <w:jc w:val="both"/>
              <w:rPr>
                <w:rFonts w:ascii="Times New Roman" w:hAnsi="Times New Roman"/>
                <w:sz w:val="28"/>
                <w:szCs w:val="28"/>
              </w:rPr>
            </w:pPr>
            <w:r w:rsidRPr="003E52EC">
              <w:rPr>
                <w:rFonts w:ascii="Times New Roman" w:hAnsi="Times New Roman"/>
                <w:sz w:val="24"/>
                <w:szCs w:val="24"/>
              </w:rPr>
              <w:t>(Ф. № 9)</w:t>
            </w:r>
          </w:p>
        </w:tc>
      </w:tr>
      <w:tr w:rsidR="00294FE3" w:rsidRPr="00781581" w:rsidTr="00C759C7">
        <w:trPr>
          <w:trHeight w:val="108"/>
        </w:trPr>
        <w:tc>
          <w:tcPr>
            <w:tcW w:w="3521" w:type="dxa"/>
            <w:tcBorders>
              <w:top w:val="single" w:sz="4" w:space="0" w:color="auto"/>
              <w:left w:val="single" w:sz="4" w:space="0" w:color="auto"/>
              <w:bottom w:val="single" w:sz="4" w:space="0" w:color="auto"/>
              <w:right w:val="single" w:sz="4" w:space="0" w:color="auto"/>
            </w:tcBorders>
          </w:tcPr>
          <w:p w:rsidR="00294FE3" w:rsidRPr="004274B4"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На защите Отечества </w:t>
            </w:r>
          </w:p>
        </w:tc>
        <w:tc>
          <w:tcPr>
            <w:tcW w:w="2691" w:type="dxa"/>
            <w:tcBorders>
              <w:top w:val="single" w:sz="4" w:space="0" w:color="auto"/>
              <w:left w:val="single" w:sz="4" w:space="0" w:color="auto"/>
              <w:bottom w:val="single" w:sz="4" w:space="0" w:color="auto"/>
              <w:right w:val="single" w:sz="4" w:space="0" w:color="auto"/>
            </w:tcBorders>
          </w:tcPr>
          <w:p w:rsidR="00294FE3" w:rsidRPr="004274B4"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Книжная выставка </w:t>
            </w:r>
          </w:p>
        </w:tc>
        <w:tc>
          <w:tcPr>
            <w:tcW w:w="1619" w:type="dxa"/>
            <w:tcBorders>
              <w:top w:val="single" w:sz="4" w:space="0" w:color="auto"/>
              <w:left w:val="single" w:sz="4" w:space="0" w:color="auto"/>
              <w:bottom w:val="single" w:sz="4" w:space="0" w:color="auto"/>
              <w:right w:val="single" w:sz="4" w:space="0" w:color="auto"/>
            </w:tcBorders>
          </w:tcPr>
          <w:p w:rsidR="00294FE3" w:rsidRPr="004274B4" w:rsidRDefault="00294FE3" w:rsidP="007B22AE">
            <w:pPr>
              <w:spacing w:after="0" w:line="240" w:lineRule="auto"/>
              <w:jc w:val="both"/>
              <w:rPr>
                <w:rFonts w:ascii="Times New Roman" w:hAnsi="Times New Roman"/>
                <w:sz w:val="28"/>
                <w:szCs w:val="28"/>
              </w:rPr>
            </w:pPr>
            <w:r w:rsidRPr="004274B4">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294FE3" w:rsidRPr="004274B4" w:rsidRDefault="00294FE3" w:rsidP="007B22AE">
            <w:pPr>
              <w:spacing w:after="0" w:line="240" w:lineRule="auto"/>
              <w:jc w:val="both"/>
              <w:rPr>
                <w:rFonts w:ascii="Times New Roman" w:hAnsi="Times New Roman"/>
                <w:sz w:val="24"/>
                <w:szCs w:val="24"/>
              </w:rPr>
            </w:pPr>
            <w:r w:rsidRPr="004274B4">
              <w:rPr>
                <w:rFonts w:ascii="Times New Roman" w:hAnsi="Times New Roman"/>
                <w:sz w:val="24"/>
                <w:szCs w:val="24"/>
              </w:rPr>
              <w:t>Мироновская сельская библиотека</w:t>
            </w:r>
          </w:p>
          <w:p w:rsidR="00294FE3" w:rsidRPr="004274B4" w:rsidRDefault="00294FE3" w:rsidP="007B22AE">
            <w:pPr>
              <w:spacing w:after="0" w:line="240" w:lineRule="auto"/>
              <w:jc w:val="both"/>
              <w:rPr>
                <w:rFonts w:ascii="Times New Roman" w:hAnsi="Times New Roman"/>
                <w:sz w:val="28"/>
                <w:szCs w:val="28"/>
              </w:rPr>
            </w:pPr>
            <w:r w:rsidRPr="004274B4">
              <w:rPr>
                <w:rFonts w:ascii="Times New Roman" w:hAnsi="Times New Roman"/>
                <w:sz w:val="24"/>
                <w:szCs w:val="24"/>
              </w:rPr>
              <w:t>(Ф. № 10)</w:t>
            </w:r>
          </w:p>
        </w:tc>
      </w:tr>
      <w:tr w:rsidR="00294FE3" w:rsidRPr="00781581" w:rsidTr="00C759C7">
        <w:trPr>
          <w:trHeight w:val="108"/>
        </w:trPr>
        <w:tc>
          <w:tcPr>
            <w:tcW w:w="3521" w:type="dxa"/>
            <w:tcBorders>
              <w:top w:val="single" w:sz="4" w:space="0" w:color="auto"/>
              <w:left w:val="single" w:sz="4" w:space="0" w:color="auto"/>
              <w:bottom w:val="single" w:sz="4" w:space="0" w:color="auto"/>
              <w:right w:val="single" w:sz="4" w:space="0" w:color="auto"/>
            </w:tcBorders>
          </w:tcPr>
          <w:p w:rsidR="00294FE3" w:rsidRPr="004274B4"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Их именами названы ордена </w:t>
            </w:r>
          </w:p>
        </w:tc>
        <w:tc>
          <w:tcPr>
            <w:tcW w:w="2691" w:type="dxa"/>
            <w:tcBorders>
              <w:top w:val="single" w:sz="4" w:space="0" w:color="auto"/>
              <w:left w:val="single" w:sz="4" w:space="0" w:color="auto"/>
              <w:bottom w:val="single" w:sz="4" w:space="0" w:color="auto"/>
              <w:right w:val="single" w:sz="4" w:space="0" w:color="auto"/>
            </w:tcBorders>
          </w:tcPr>
          <w:p w:rsidR="00294FE3" w:rsidRPr="004274B4"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Выставка-обзор </w:t>
            </w:r>
          </w:p>
        </w:tc>
        <w:tc>
          <w:tcPr>
            <w:tcW w:w="1619" w:type="dxa"/>
            <w:tcBorders>
              <w:top w:val="single" w:sz="4" w:space="0" w:color="auto"/>
              <w:left w:val="single" w:sz="4" w:space="0" w:color="auto"/>
              <w:bottom w:val="single" w:sz="4" w:space="0" w:color="auto"/>
              <w:right w:val="single" w:sz="4" w:space="0" w:color="auto"/>
            </w:tcBorders>
          </w:tcPr>
          <w:p w:rsidR="00294FE3" w:rsidRPr="004274B4"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294FE3" w:rsidRPr="004274B4" w:rsidRDefault="00294FE3" w:rsidP="007B22AE">
            <w:pPr>
              <w:spacing w:after="0" w:line="240" w:lineRule="auto"/>
              <w:jc w:val="both"/>
              <w:rPr>
                <w:rFonts w:ascii="Times New Roman" w:hAnsi="Times New Roman"/>
                <w:sz w:val="24"/>
                <w:szCs w:val="24"/>
              </w:rPr>
            </w:pPr>
            <w:r w:rsidRPr="004274B4">
              <w:rPr>
                <w:rFonts w:ascii="Times New Roman" w:hAnsi="Times New Roman"/>
                <w:sz w:val="24"/>
                <w:szCs w:val="24"/>
              </w:rPr>
              <w:t>Мироновская сельская библиотека</w:t>
            </w:r>
          </w:p>
          <w:p w:rsidR="00294FE3" w:rsidRPr="004274B4" w:rsidRDefault="00294FE3" w:rsidP="007B22AE">
            <w:pPr>
              <w:spacing w:after="0" w:line="240" w:lineRule="auto"/>
              <w:jc w:val="both"/>
              <w:rPr>
                <w:rFonts w:ascii="Times New Roman" w:hAnsi="Times New Roman"/>
                <w:sz w:val="28"/>
                <w:szCs w:val="28"/>
              </w:rPr>
            </w:pPr>
            <w:r w:rsidRPr="004274B4">
              <w:rPr>
                <w:rFonts w:ascii="Times New Roman" w:hAnsi="Times New Roman"/>
                <w:sz w:val="24"/>
                <w:szCs w:val="24"/>
              </w:rPr>
              <w:t>(Ф. № 10)</w:t>
            </w:r>
          </w:p>
        </w:tc>
      </w:tr>
      <w:tr w:rsidR="00294FE3" w:rsidRPr="00781581" w:rsidTr="00C759C7">
        <w:trPr>
          <w:trHeight w:val="108"/>
        </w:trPr>
        <w:tc>
          <w:tcPr>
            <w:tcW w:w="3521" w:type="dxa"/>
            <w:tcBorders>
              <w:top w:val="single" w:sz="4" w:space="0" w:color="auto"/>
              <w:left w:val="single" w:sz="4" w:space="0" w:color="auto"/>
              <w:bottom w:val="single" w:sz="4" w:space="0" w:color="auto"/>
              <w:right w:val="single" w:sz="4" w:space="0" w:color="auto"/>
            </w:tcBorders>
          </w:tcPr>
          <w:p w:rsidR="00294FE3" w:rsidRPr="004274B4" w:rsidRDefault="00294FE3" w:rsidP="007B22AE">
            <w:pPr>
              <w:spacing w:after="0" w:line="240" w:lineRule="auto"/>
              <w:jc w:val="both"/>
              <w:rPr>
                <w:rFonts w:ascii="Times New Roman" w:hAnsi="Times New Roman"/>
                <w:sz w:val="28"/>
                <w:szCs w:val="28"/>
              </w:rPr>
            </w:pPr>
            <w:r>
              <w:rPr>
                <w:rFonts w:ascii="Times New Roman" w:hAnsi="Times New Roman"/>
                <w:sz w:val="28"/>
                <w:szCs w:val="28"/>
              </w:rPr>
              <w:t>Недаром помнит вся Россия /о Бородинском сражении/</w:t>
            </w:r>
          </w:p>
        </w:tc>
        <w:tc>
          <w:tcPr>
            <w:tcW w:w="2691" w:type="dxa"/>
            <w:tcBorders>
              <w:top w:val="single" w:sz="4" w:space="0" w:color="auto"/>
              <w:left w:val="single" w:sz="4" w:space="0" w:color="auto"/>
              <w:bottom w:val="single" w:sz="4" w:space="0" w:color="auto"/>
              <w:right w:val="single" w:sz="4" w:space="0" w:color="auto"/>
            </w:tcBorders>
          </w:tcPr>
          <w:p w:rsidR="00294FE3" w:rsidRPr="004274B4"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Литературный час </w:t>
            </w:r>
          </w:p>
        </w:tc>
        <w:tc>
          <w:tcPr>
            <w:tcW w:w="1619" w:type="dxa"/>
            <w:tcBorders>
              <w:top w:val="single" w:sz="4" w:space="0" w:color="auto"/>
              <w:left w:val="single" w:sz="4" w:space="0" w:color="auto"/>
              <w:bottom w:val="single" w:sz="4" w:space="0" w:color="auto"/>
              <w:right w:val="single" w:sz="4" w:space="0" w:color="auto"/>
            </w:tcBorders>
          </w:tcPr>
          <w:p w:rsidR="00294FE3" w:rsidRPr="004274B4"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294FE3" w:rsidRPr="004274B4" w:rsidRDefault="00294FE3" w:rsidP="007B22AE">
            <w:pPr>
              <w:spacing w:after="0" w:line="240" w:lineRule="auto"/>
              <w:jc w:val="both"/>
              <w:rPr>
                <w:rFonts w:ascii="Times New Roman" w:hAnsi="Times New Roman"/>
                <w:sz w:val="24"/>
                <w:szCs w:val="24"/>
              </w:rPr>
            </w:pPr>
            <w:r w:rsidRPr="004274B4">
              <w:rPr>
                <w:rFonts w:ascii="Times New Roman" w:hAnsi="Times New Roman"/>
                <w:sz w:val="24"/>
                <w:szCs w:val="24"/>
              </w:rPr>
              <w:t>Мироновская сельская библиотека</w:t>
            </w:r>
          </w:p>
          <w:p w:rsidR="00294FE3" w:rsidRPr="004274B4" w:rsidRDefault="00294FE3" w:rsidP="007B22AE">
            <w:pPr>
              <w:spacing w:after="0" w:line="240" w:lineRule="auto"/>
              <w:jc w:val="both"/>
              <w:rPr>
                <w:rFonts w:ascii="Times New Roman" w:hAnsi="Times New Roman"/>
                <w:sz w:val="28"/>
                <w:szCs w:val="28"/>
              </w:rPr>
            </w:pPr>
            <w:r w:rsidRPr="004274B4">
              <w:rPr>
                <w:rFonts w:ascii="Times New Roman" w:hAnsi="Times New Roman"/>
                <w:sz w:val="24"/>
                <w:szCs w:val="24"/>
              </w:rPr>
              <w:t>(Ф. № 10)</w:t>
            </w:r>
          </w:p>
        </w:tc>
      </w:tr>
      <w:tr w:rsidR="00294FE3" w:rsidRPr="00781581" w:rsidTr="00C759C7">
        <w:trPr>
          <w:trHeight w:val="108"/>
        </w:trPr>
        <w:tc>
          <w:tcPr>
            <w:tcW w:w="3521" w:type="dxa"/>
            <w:tcBorders>
              <w:top w:val="single" w:sz="4" w:space="0" w:color="auto"/>
              <w:left w:val="single" w:sz="4" w:space="0" w:color="auto"/>
              <w:bottom w:val="single" w:sz="4" w:space="0" w:color="auto"/>
              <w:right w:val="single" w:sz="4" w:space="0" w:color="auto"/>
            </w:tcBorders>
          </w:tcPr>
          <w:p w:rsidR="00294FE3" w:rsidRPr="00C01832" w:rsidRDefault="00294FE3" w:rsidP="007B22AE">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Добры молодцы </w:t>
            </w:r>
          </w:p>
        </w:tc>
        <w:tc>
          <w:tcPr>
            <w:tcW w:w="2691" w:type="dxa"/>
            <w:tcBorders>
              <w:top w:val="single" w:sz="4" w:space="0" w:color="auto"/>
              <w:left w:val="single" w:sz="4" w:space="0" w:color="auto"/>
              <w:bottom w:val="single" w:sz="4" w:space="0" w:color="auto"/>
              <w:right w:val="single" w:sz="4" w:space="0" w:color="auto"/>
            </w:tcBorders>
          </w:tcPr>
          <w:p w:rsidR="00294FE3" w:rsidRPr="00C01832"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Конкурс </w:t>
            </w:r>
          </w:p>
        </w:tc>
        <w:tc>
          <w:tcPr>
            <w:tcW w:w="1619" w:type="dxa"/>
            <w:tcBorders>
              <w:top w:val="single" w:sz="4" w:space="0" w:color="auto"/>
              <w:left w:val="single" w:sz="4" w:space="0" w:color="auto"/>
              <w:bottom w:val="single" w:sz="4" w:space="0" w:color="auto"/>
              <w:right w:val="single" w:sz="4" w:space="0" w:color="auto"/>
            </w:tcBorders>
          </w:tcPr>
          <w:p w:rsidR="00294FE3" w:rsidRPr="00C01832"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294FE3" w:rsidRPr="00C01832" w:rsidRDefault="00294FE3" w:rsidP="007B22AE">
            <w:pPr>
              <w:spacing w:after="0" w:line="240" w:lineRule="auto"/>
              <w:jc w:val="both"/>
              <w:rPr>
                <w:rFonts w:ascii="Times New Roman" w:hAnsi="Times New Roman"/>
                <w:sz w:val="24"/>
                <w:szCs w:val="24"/>
              </w:rPr>
            </w:pPr>
            <w:r w:rsidRPr="00C01832">
              <w:rPr>
                <w:rFonts w:ascii="Times New Roman" w:hAnsi="Times New Roman"/>
                <w:sz w:val="24"/>
                <w:szCs w:val="24"/>
              </w:rPr>
              <w:t>Никулинская сельская библиотека</w:t>
            </w:r>
          </w:p>
          <w:p w:rsidR="00294FE3" w:rsidRPr="00C01832" w:rsidRDefault="00294FE3" w:rsidP="007B22AE">
            <w:pPr>
              <w:spacing w:after="0" w:line="240" w:lineRule="auto"/>
              <w:jc w:val="both"/>
              <w:rPr>
                <w:rFonts w:ascii="Times New Roman" w:hAnsi="Times New Roman"/>
                <w:sz w:val="28"/>
                <w:szCs w:val="28"/>
              </w:rPr>
            </w:pPr>
            <w:r w:rsidRPr="00C01832">
              <w:rPr>
                <w:rFonts w:ascii="Times New Roman" w:hAnsi="Times New Roman"/>
                <w:sz w:val="24"/>
                <w:szCs w:val="24"/>
              </w:rPr>
              <w:t>(Ф. № 11)</w:t>
            </w:r>
          </w:p>
        </w:tc>
      </w:tr>
      <w:tr w:rsidR="00294FE3" w:rsidRPr="00781581" w:rsidTr="00C759C7">
        <w:trPr>
          <w:trHeight w:val="108"/>
        </w:trPr>
        <w:tc>
          <w:tcPr>
            <w:tcW w:w="3521" w:type="dxa"/>
            <w:tcBorders>
              <w:top w:val="single" w:sz="4" w:space="0" w:color="auto"/>
              <w:left w:val="single" w:sz="4" w:space="0" w:color="auto"/>
              <w:bottom w:val="single" w:sz="4" w:space="0" w:color="auto"/>
              <w:right w:val="single" w:sz="4" w:space="0" w:color="auto"/>
            </w:tcBorders>
          </w:tcPr>
          <w:p w:rsidR="00294FE3" w:rsidRPr="00C01832"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Рассказы о русском флоте </w:t>
            </w:r>
          </w:p>
        </w:tc>
        <w:tc>
          <w:tcPr>
            <w:tcW w:w="2691" w:type="dxa"/>
            <w:tcBorders>
              <w:top w:val="single" w:sz="4" w:space="0" w:color="auto"/>
              <w:left w:val="single" w:sz="4" w:space="0" w:color="auto"/>
              <w:bottom w:val="single" w:sz="4" w:space="0" w:color="auto"/>
              <w:right w:val="single" w:sz="4" w:space="0" w:color="auto"/>
            </w:tcBorders>
          </w:tcPr>
          <w:p w:rsidR="00294FE3" w:rsidRPr="00C01832"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Тематический вечер </w:t>
            </w:r>
          </w:p>
        </w:tc>
        <w:tc>
          <w:tcPr>
            <w:tcW w:w="1619" w:type="dxa"/>
            <w:tcBorders>
              <w:top w:val="single" w:sz="4" w:space="0" w:color="auto"/>
              <w:left w:val="single" w:sz="4" w:space="0" w:color="auto"/>
              <w:bottom w:val="single" w:sz="4" w:space="0" w:color="auto"/>
              <w:right w:val="single" w:sz="4" w:space="0" w:color="auto"/>
            </w:tcBorders>
          </w:tcPr>
          <w:p w:rsidR="00294FE3" w:rsidRPr="00C01832"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294FE3" w:rsidRPr="00C01832" w:rsidRDefault="00294FE3" w:rsidP="007B22AE">
            <w:pPr>
              <w:spacing w:after="0" w:line="240" w:lineRule="auto"/>
              <w:jc w:val="both"/>
              <w:rPr>
                <w:rFonts w:ascii="Times New Roman" w:hAnsi="Times New Roman"/>
                <w:sz w:val="24"/>
                <w:szCs w:val="24"/>
              </w:rPr>
            </w:pPr>
            <w:r w:rsidRPr="00C01832">
              <w:rPr>
                <w:rFonts w:ascii="Times New Roman" w:hAnsi="Times New Roman"/>
                <w:sz w:val="24"/>
                <w:szCs w:val="24"/>
              </w:rPr>
              <w:t>Никулинская сельская библиотека</w:t>
            </w:r>
          </w:p>
          <w:p w:rsidR="00294FE3" w:rsidRPr="00C01832" w:rsidRDefault="00294FE3" w:rsidP="007B22AE">
            <w:pPr>
              <w:spacing w:after="0" w:line="240" w:lineRule="auto"/>
              <w:jc w:val="both"/>
              <w:rPr>
                <w:rFonts w:ascii="Times New Roman" w:hAnsi="Times New Roman"/>
                <w:sz w:val="28"/>
                <w:szCs w:val="28"/>
              </w:rPr>
            </w:pPr>
            <w:r w:rsidRPr="00C01832">
              <w:rPr>
                <w:rFonts w:ascii="Times New Roman" w:hAnsi="Times New Roman"/>
                <w:sz w:val="24"/>
                <w:szCs w:val="24"/>
              </w:rPr>
              <w:t>(Ф. № 11)</w:t>
            </w:r>
          </w:p>
        </w:tc>
      </w:tr>
      <w:tr w:rsidR="00294FE3" w:rsidRPr="00781581" w:rsidTr="00C759C7">
        <w:trPr>
          <w:trHeight w:val="108"/>
        </w:trPr>
        <w:tc>
          <w:tcPr>
            <w:tcW w:w="3521" w:type="dxa"/>
            <w:tcBorders>
              <w:top w:val="single" w:sz="4" w:space="0" w:color="auto"/>
              <w:left w:val="single" w:sz="4" w:space="0" w:color="auto"/>
              <w:bottom w:val="single" w:sz="4" w:space="0" w:color="auto"/>
              <w:right w:val="single" w:sz="4" w:space="0" w:color="auto"/>
            </w:tcBorders>
          </w:tcPr>
          <w:p w:rsidR="00294FE3" w:rsidRPr="00C01832"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Награда нашла героя </w:t>
            </w:r>
          </w:p>
        </w:tc>
        <w:tc>
          <w:tcPr>
            <w:tcW w:w="2691" w:type="dxa"/>
            <w:tcBorders>
              <w:top w:val="single" w:sz="4" w:space="0" w:color="auto"/>
              <w:left w:val="single" w:sz="4" w:space="0" w:color="auto"/>
              <w:bottom w:val="single" w:sz="4" w:space="0" w:color="auto"/>
              <w:right w:val="single" w:sz="4" w:space="0" w:color="auto"/>
            </w:tcBorders>
          </w:tcPr>
          <w:p w:rsidR="00294FE3" w:rsidRPr="00C01832"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Поздравительная открытка </w:t>
            </w:r>
          </w:p>
        </w:tc>
        <w:tc>
          <w:tcPr>
            <w:tcW w:w="1619" w:type="dxa"/>
            <w:tcBorders>
              <w:top w:val="single" w:sz="4" w:space="0" w:color="auto"/>
              <w:left w:val="single" w:sz="4" w:space="0" w:color="auto"/>
              <w:bottom w:val="single" w:sz="4" w:space="0" w:color="auto"/>
              <w:right w:val="single" w:sz="4" w:space="0" w:color="auto"/>
            </w:tcBorders>
          </w:tcPr>
          <w:p w:rsidR="00294FE3" w:rsidRPr="00C01832"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294FE3" w:rsidRPr="00C01832" w:rsidRDefault="00294FE3" w:rsidP="007B22AE">
            <w:pPr>
              <w:spacing w:after="0" w:line="240" w:lineRule="auto"/>
              <w:jc w:val="both"/>
              <w:rPr>
                <w:rFonts w:ascii="Times New Roman" w:hAnsi="Times New Roman"/>
                <w:sz w:val="24"/>
                <w:szCs w:val="24"/>
              </w:rPr>
            </w:pPr>
            <w:r w:rsidRPr="00C01832">
              <w:rPr>
                <w:rFonts w:ascii="Times New Roman" w:hAnsi="Times New Roman"/>
                <w:sz w:val="24"/>
                <w:szCs w:val="24"/>
              </w:rPr>
              <w:t>Никулинская сельская библиотека</w:t>
            </w:r>
          </w:p>
          <w:p w:rsidR="00294FE3" w:rsidRPr="00C01832" w:rsidRDefault="00294FE3" w:rsidP="007B22AE">
            <w:pPr>
              <w:spacing w:after="0" w:line="240" w:lineRule="auto"/>
              <w:jc w:val="both"/>
              <w:rPr>
                <w:rFonts w:ascii="Times New Roman" w:hAnsi="Times New Roman"/>
                <w:sz w:val="28"/>
                <w:szCs w:val="28"/>
              </w:rPr>
            </w:pPr>
            <w:r w:rsidRPr="00C01832">
              <w:rPr>
                <w:rFonts w:ascii="Times New Roman" w:hAnsi="Times New Roman"/>
                <w:sz w:val="24"/>
                <w:szCs w:val="24"/>
              </w:rPr>
              <w:t>(Ф. № 11)</w:t>
            </w:r>
          </w:p>
        </w:tc>
      </w:tr>
      <w:tr w:rsidR="00294FE3" w:rsidRPr="00781581" w:rsidTr="00C759C7">
        <w:trPr>
          <w:trHeight w:val="108"/>
        </w:trPr>
        <w:tc>
          <w:tcPr>
            <w:tcW w:w="3521" w:type="dxa"/>
            <w:tcBorders>
              <w:top w:val="single" w:sz="4" w:space="0" w:color="auto"/>
              <w:left w:val="single" w:sz="4" w:space="0" w:color="auto"/>
              <w:bottom w:val="single" w:sz="4" w:space="0" w:color="auto"/>
              <w:right w:val="single" w:sz="4" w:space="0" w:color="auto"/>
            </w:tcBorders>
          </w:tcPr>
          <w:p w:rsidR="00294FE3" w:rsidRPr="00730740" w:rsidRDefault="00294FE3" w:rsidP="007B22AE">
            <w:pPr>
              <w:pStyle w:val="a9"/>
              <w:spacing w:after="0" w:line="240" w:lineRule="auto"/>
              <w:ind w:left="0"/>
              <w:jc w:val="both"/>
              <w:rPr>
                <w:rFonts w:ascii="Times New Roman" w:hAnsi="Times New Roman"/>
                <w:sz w:val="28"/>
              </w:rPr>
            </w:pPr>
            <w:r>
              <w:rPr>
                <w:rFonts w:ascii="Times New Roman" w:hAnsi="Times New Roman"/>
                <w:sz w:val="28"/>
              </w:rPr>
              <w:t xml:space="preserve">Мой защитник, мой спаситель – нашей армии солдат </w:t>
            </w:r>
          </w:p>
        </w:tc>
        <w:tc>
          <w:tcPr>
            <w:tcW w:w="2691" w:type="dxa"/>
            <w:tcBorders>
              <w:top w:val="single" w:sz="4" w:space="0" w:color="auto"/>
              <w:left w:val="single" w:sz="4" w:space="0" w:color="auto"/>
              <w:bottom w:val="single" w:sz="4" w:space="0" w:color="auto"/>
              <w:right w:val="single" w:sz="4" w:space="0" w:color="auto"/>
            </w:tcBorders>
          </w:tcPr>
          <w:p w:rsidR="00294FE3" w:rsidRPr="00730740" w:rsidRDefault="00294FE3" w:rsidP="007B22AE">
            <w:pPr>
              <w:pStyle w:val="a9"/>
              <w:spacing w:after="0" w:line="240" w:lineRule="auto"/>
              <w:ind w:left="0"/>
              <w:jc w:val="both"/>
              <w:rPr>
                <w:rFonts w:ascii="Times New Roman" w:hAnsi="Times New Roman"/>
                <w:sz w:val="28"/>
              </w:rPr>
            </w:pPr>
            <w:r>
              <w:rPr>
                <w:rFonts w:ascii="Times New Roman" w:hAnsi="Times New Roman"/>
                <w:sz w:val="28"/>
              </w:rPr>
              <w:t xml:space="preserve">Беседа-обзор </w:t>
            </w:r>
          </w:p>
        </w:tc>
        <w:tc>
          <w:tcPr>
            <w:tcW w:w="1619" w:type="dxa"/>
            <w:tcBorders>
              <w:top w:val="single" w:sz="4" w:space="0" w:color="auto"/>
              <w:left w:val="single" w:sz="4" w:space="0" w:color="auto"/>
              <w:bottom w:val="single" w:sz="4" w:space="0" w:color="auto"/>
              <w:right w:val="single" w:sz="4" w:space="0" w:color="auto"/>
            </w:tcBorders>
          </w:tcPr>
          <w:p w:rsidR="00294FE3" w:rsidRPr="00730740" w:rsidRDefault="00294FE3" w:rsidP="007B22AE">
            <w:pPr>
              <w:pStyle w:val="a9"/>
              <w:spacing w:after="0" w:line="240" w:lineRule="auto"/>
              <w:ind w:left="0"/>
              <w:jc w:val="both"/>
              <w:rPr>
                <w:rFonts w:ascii="Times New Roman" w:hAnsi="Times New Roman"/>
                <w:sz w:val="28"/>
              </w:rPr>
            </w:pPr>
            <w:r>
              <w:rPr>
                <w:rFonts w:ascii="Times New Roman" w:hAnsi="Times New Roman"/>
                <w:sz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294FE3" w:rsidRPr="00730740" w:rsidRDefault="00294FE3" w:rsidP="007B22AE">
            <w:pPr>
              <w:spacing w:after="0" w:line="240" w:lineRule="auto"/>
              <w:jc w:val="both"/>
              <w:rPr>
                <w:rFonts w:ascii="Times New Roman" w:hAnsi="Times New Roman"/>
                <w:sz w:val="24"/>
                <w:szCs w:val="24"/>
              </w:rPr>
            </w:pPr>
            <w:r w:rsidRPr="00730740">
              <w:rPr>
                <w:rFonts w:ascii="Times New Roman" w:hAnsi="Times New Roman"/>
                <w:sz w:val="24"/>
                <w:szCs w:val="24"/>
              </w:rPr>
              <w:t>Петропавловская сельская библиотека</w:t>
            </w:r>
          </w:p>
          <w:p w:rsidR="00294FE3" w:rsidRPr="00730740" w:rsidRDefault="00294FE3" w:rsidP="007B22AE">
            <w:pPr>
              <w:spacing w:after="0" w:line="240" w:lineRule="auto"/>
              <w:jc w:val="both"/>
              <w:rPr>
                <w:rFonts w:ascii="Times New Roman" w:hAnsi="Times New Roman"/>
                <w:sz w:val="28"/>
                <w:szCs w:val="28"/>
              </w:rPr>
            </w:pPr>
            <w:r w:rsidRPr="00730740">
              <w:rPr>
                <w:rFonts w:ascii="Times New Roman" w:hAnsi="Times New Roman"/>
                <w:sz w:val="24"/>
                <w:szCs w:val="24"/>
              </w:rPr>
              <w:t>(Ф. № 12)</w:t>
            </w:r>
          </w:p>
        </w:tc>
      </w:tr>
      <w:tr w:rsidR="00294FE3" w:rsidRPr="00781581" w:rsidTr="00C759C7">
        <w:trPr>
          <w:trHeight w:val="108"/>
        </w:trPr>
        <w:tc>
          <w:tcPr>
            <w:tcW w:w="3521" w:type="dxa"/>
            <w:tcBorders>
              <w:top w:val="single" w:sz="4" w:space="0" w:color="auto"/>
              <w:left w:val="single" w:sz="4" w:space="0" w:color="auto"/>
              <w:bottom w:val="single" w:sz="4" w:space="0" w:color="auto"/>
              <w:right w:val="single" w:sz="4" w:space="0" w:color="auto"/>
            </w:tcBorders>
          </w:tcPr>
          <w:p w:rsidR="00294FE3" w:rsidRPr="00730740" w:rsidRDefault="00294FE3" w:rsidP="007B22AE">
            <w:pPr>
              <w:pStyle w:val="a9"/>
              <w:spacing w:after="0" w:line="240" w:lineRule="auto"/>
              <w:ind w:left="0"/>
              <w:jc w:val="both"/>
              <w:rPr>
                <w:rFonts w:ascii="Times New Roman" w:hAnsi="Times New Roman"/>
                <w:sz w:val="28"/>
              </w:rPr>
            </w:pPr>
            <w:r>
              <w:rPr>
                <w:rFonts w:ascii="Times New Roman" w:hAnsi="Times New Roman"/>
                <w:sz w:val="28"/>
              </w:rPr>
              <w:t>И память о войне нам книга оживит /к Дню памяти и скорби/</w:t>
            </w:r>
          </w:p>
        </w:tc>
        <w:tc>
          <w:tcPr>
            <w:tcW w:w="2691" w:type="dxa"/>
            <w:tcBorders>
              <w:top w:val="single" w:sz="4" w:space="0" w:color="auto"/>
              <w:left w:val="single" w:sz="4" w:space="0" w:color="auto"/>
              <w:bottom w:val="single" w:sz="4" w:space="0" w:color="auto"/>
              <w:right w:val="single" w:sz="4" w:space="0" w:color="auto"/>
            </w:tcBorders>
          </w:tcPr>
          <w:p w:rsidR="00294FE3" w:rsidRPr="00730740" w:rsidRDefault="00294FE3" w:rsidP="007B22AE">
            <w:pPr>
              <w:pStyle w:val="a9"/>
              <w:spacing w:after="0" w:line="240" w:lineRule="auto"/>
              <w:ind w:left="0"/>
              <w:jc w:val="both"/>
              <w:rPr>
                <w:rFonts w:ascii="Times New Roman" w:hAnsi="Times New Roman"/>
                <w:sz w:val="28"/>
              </w:rPr>
            </w:pPr>
            <w:r>
              <w:rPr>
                <w:rFonts w:ascii="Times New Roman" w:hAnsi="Times New Roman"/>
                <w:sz w:val="28"/>
              </w:rPr>
              <w:t xml:space="preserve">Выставка-память </w:t>
            </w:r>
          </w:p>
        </w:tc>
        <w:tc>
          <w:tcPr>
            <w:tcW w:w="1619" w:type="dxa"/>
            <w:tcBorders>
              <w:top w:val="single" w:sz="4" w:space="0" w:color="auto"/>
              <w:left w:val="single" w:sz="4" w:space="0" w:color="auto"/>
              <w:bottom w:val="single" w:sz="4" w:space="0" w:color="auto"/>
              <w:right w:val="single" w:sz="4" w:space="0" w:color="auto"/>
            </w:tcBorders>
          </w:tcPr>
          <w:p w:rsidR="00294FE3" w:rsidRPr="00730740" w:rsidRDefault="00294FE3" w:rsidP="007B22AE">
            <w:pPr>
              <w:pStyle w:val="a9"/>
              <w:spacing w:after="0" w:line="240" w:lineRule="auto"/>
              <w:ind w:left="0"/>
              <w:jc w:val="both"/>
              <w:rPr>
                <w:rFonts w:ascii="Times New Roman" w:hAnsi="Times New Roman"/>
                <w:sz w:val="28"/>
              </w:rPr>
            </w:pPr>
            <w:r>
              <w:rPr>
                <w:rFonts w:ascii="Times New Roman" w:hAnsi="Times New Roman"/>
                <w:sz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294FE3" w:rsidRPr="00730740" w:rsidRDefault="00294FE3" w:rsidP="007B22AE">
            <w:pPr>
              <w:spacing w:after="0" w:line="240" w:lineRule="auto"/>
              <w:jc w:val="both"/>
              <w:rPr>
                <w:rFonts w:ascii="Times New Roman" w:hAnsi="Times New Roman"/>
                <w:sz w:val="24"/>
                <w:szCs w:val="24"/>
              </w:rPr>
            </w:pPr>
            <w:r w:rsidRPr="00730740">
              <w:rPr>
                <w:rFonts w:ascii="Times New Roman" w:hAnsi="Times New Roman"/>
                <w:sz w:val="24"/>
                <w:szCs w:val="24"/>
              </w:rPr>
              <w:t>Петропавловская сельская библиотека</w:t>
            </w:r>
          </w:p>
          <w:p w:rsidR="00294FE3" w:rsidRPr="00730740" w:rsidRDefault="00294FE3" w:rsidP="007B22AE">
            <w:pPr>
              <w:spacing w:after="0" w:line="240" w:lineRule="auto"/>
              <w:jc w:val="both"/>
              <w:rPr>
                <w:rFonts w:ascii="Times New Roman" w:hAnsi="Times New Roman"/>
                <w:sz w:val="28"/>
                <w:szCs w:val="28"/>
              </w:rPr>
            </w:pPr>
            <w:r w:rsidRPr="00730740">
              <w:rPr>
                <w:rFonts w:ascii="Times New Roman" w:hAnsi="Times New Roman"/>
                <w:sz w:val="24"/>
                <w:szCs w:val="24"/>
              </w:rPr>
              <w:t>(Ф. № 12)</w:t>
            </w:r>
          </w:p>
        </w:tc>
      </w:tr>
      <w:tr w:rsidR="00294FE3" w:rsidRPr="00781581" w:rsidTr="00C759C7">
        <w:trPr>
          <w:trHeight w:val="108"/>
        </w:trPr>
        <w:tc>
          <w:tcPr>
            <w:tcW w:w="3521" w:type="dxa"/>
            <w:tcBorders>
              <w:top w:val="single" w:sz="4" w:space="0" w:color="auto"/>
              <w:left w:val="single" w:sz="4" w:space="0" w:color="auto"/>
              <w:bottom w:val="single" w:sz="4" w:space="0" w:color="auto"/>
              <w:right w:val="single" w:sz="4" w:space="0" w:color="auto"/>
            </w:tcBorders>
          </w:tcPr>
          <w:p w:rsidR="00294FE3" w:rsidRPr="00730740" w:rsidRDefault="00294FE3" w:rsidP="007B22AE">
            <w:pPr>
              <w:pStyle w:val="a9"/>
              <w:spacing w:after="0" w:line="240" w:lineRule="auto"/>
              <w:ind w:left="0"/>
              <w:jc w:val="both"/>
              <w:rPr>
                <w:rFonts w:ascii="Times New Roman" w:hAnsi="Times New Roman"/>
                <w:sz w:val="28"/>
              </w:rPr>
            </w:pPr>
            <w:r>
              <w:rPr>
                <w:rFonts w:ascii="Times New Roman" w:hAnsi="Times New Roman"/>
                <w:sz w:val="28"/>
              </w:rPr>
              <w:t xml:space="preserve">В мире нет милей и краше песен и преданий наших </w:t>
            </w:r>
          </w:p>
        </w:tc>
        <w:tc>
          <w:tcPr>
            <w:tcW w:w="2691" w:type="dxa"/>
            <w:tcBorders>
              <w:top w:val="single" w:sz="4" w:space="0" w:color="auto"/>
              <w:left w:val="single" w:sz="4" w:space="0" w:color="auto"/>
              <w:bottom w:val="single" w:sz="4" w:space="0" w:color="auto"/>
              <w:right w:val="single" w:sz="4" w:space="0" w:color="auto"/>
            </w:tcBorders>
          </w:tcPr>
          <w:p w:rsidR="00294FE3" w:rsidRPr="00730740" w:rsidRDefault="00294FE3" w:rsidP="007B22AE">
            <w:pPr>
              <w:pStyle w:val="a9"/>
              <w:spacing w:after="0" w:line="240" w:lineRule="auto"/>
              <w:ind w:left="0"/>
              <w:jc w:val="both"/>
              <w:rPr>
                <w:rFonts w:ascii="Times New Roman" w:hAnsi="Times New Roman"/>
                <w:sz w:val="28"/>
              </w:rPr>
            </w:pPr>
            <w:r>
              <w:rPr>
                <w:rFonts w:ascii="Times New Roman" w:hAnsi="Times New Roman"/>
                <w:sz w:val="28"/>
              </w:rPr>
              <w:t xml:space="preserve">Познавательная игра </w:t>
            </w:r>
          </w:p>
        </w:tc>
        <w:tc>
          <w:tcPr>
            <w:tcW w:w="1619" w:type="dxa"/>
            <w:tcBorders>
              <w:top w:val="single" w:sz="4" w:space="0" w:color="auto"/>
              <w:left w:val="single" w:sz="4" w:space="0" w:color="auto"/>
              <w:bottom w:val="single" w:sz="4" w:space="0" w:color="auto"/>
              <w:right w:val="single" w:sz="4" w:space="0" w:color="auto"/>
            </w:tcBorders>
          </w:tcPr>
          <w:p w:rsidR="00294FE3" w:rsidRPr="00730740" w:rsidRDefault="00294FE3" w:rsidP="007B22AE">
            <w:pPr>
              <w:pStyle w:val="a9"/>
              <w:spacing w:after="0" w:line="240" w:lineRule="auto"/>
              <w:ind w:left="0"/>
              <w:jc w:val="both"/>
              <w:rPr>
                <w:rFonts w:ascii="Times New Roman" w:hAnsi="Times New Roman"/>
                <w:sz w:val="28"/>
              </w:rPr>
            </w:pPr>
            <w:r>
              <w:rPr>
                <w:rFonts w:ascii="Times New Roman" w:hAnsi="Times New Roman"/>
                <w:sz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294FE3" w:rsidRPr="00730740" w:rsidRDefault="00294FE3" w:rsidP="007B22AE">
            <w:pPr>
              <w:spacing w:after="0" w:line="240" w:lineRule="auto"/>
              <w:jc w:val="both"/>
              <w:rPr>
                <w:rFonts w:ascii="Times New Roman" w:hAnsi="Times New Roman"/>
                <w:sz w:val="24"/>
                <w:szCs w:val="24"/>
              </w:rPr>
            </w:pPr>
            <w:r w:rsidRPr="00730740">
              <w:rPr>
                <w:rFonts w:ascii="Times New Roman" w:hAnsi="Times New Roman"/>
                <w:sz w:val="24"/>
                <w:szCs w:val="24"/>
              </w:rPr>
              <w:t>Петропавловская сельская библиотека</w:t>
            </w:r>
          </w:p>
          <w:p w:rsidR="00294FE3" w:rsidRPr="00730740" w:rsidRDefault="00294FE3" w:rsidP="007B22AE">
            <w:pPr>
              <w:spacing w:after="0" w:line="240" w:lineRule="auto"/>
              <w:jc w:val="both"/>
              <w:rPr>
                <w:rFonts w:ascii="Times New Roman" w:hAnsi="Times New Roman"/>
                <w:sz w:val="28"/>
                <w:szCs w:val="28"/>
              </w:rPr>
            </w:pPr>
            <w:r w:rsidRPr="00730740">
              <w:rPr>
                <w:rFonts w:ascii="Times New Roman" w:hAnsi="Times New Roman"/>
                <w:sz w:val="24"/>
                <w:szCs w:val="24"/>
              </w:rPr>
              <w:t>(Ф. № 12)</w:t>
            </w:r>
          </w:p>
        </w:tc>
      </w:tr>
      <w:tr w:rsidR="00294FE3" w:rsidRPr="00781581" w:rsidTr="00C759C7">
        <w:trPr>
          <w:trHeight w:val="108"/>
        </w:trPr>
        <w:tc>
          <w:tcPr>
            <w:tcW w:w="3521" w:type="dxa"/>
            <w:tcBorders>
              <w:top w:val="single" w:sz="4" w:space="0" w:color="auto"/>
              <w:left w:val="single" w:sz="4" w:space="0" w:color="auto"/>
              <w:bottom w:val="single" w:sz="4" w:space="0" w:color="auto"/>
              <w:right w:val="single" w:sz="4" w:space="0" w:color="auto"/>
            </w:tcBorders>
          </w:tcPr>
          <w:p w:rsidR="00294FE3" w:rsidRPr="00730740" w:rsidRDefault="00294FE3" w:rsidP="007B22AE">
            <w:pPr>
              <w:pStyle w:val="a9"/>
              <w:tabs>
                <w:tab w:val="left" w:pos="2760"/>
              </w:tabs>
              <w:spacing w:after="0" w:line="240" w:lineRule="auto"/>
              <w:ind w:left="0"/>
              <w:jc w:val="both"/>
              <w:rPr>
                <w:rFonts w:ascii="Times New Roman" w:hAnsi="Times New Roman"/>
                <w:sz w:val="28"/>
              </w:rPr>
            </w:pPr>
            <w:r>
              <w:rPr>
                <w:rFonts w:ascii="Times New Roman" w:hAnsi="Times New Roman"/>
                <w:sz w:val="28"/>
              </w:rPr>
              <w:t xml:space="preserve">Герои земли Российской </w:t>
            </w:r>
          </w:p>
        </w:tc>
        <w:tc>
          <w:tcPr>
            <w:tcW w:w="2691" w:type="dxa"/>
            <w:tcBorders>
              <w:top w:val="single" w:sz="4" w:space="0" w:color="auto"/>
              <w:left w:val="single" w:sz="4" w:space="0" w:color="auto"/>
              <w:bottom w:val="single" w:sz="4" w:space="0" w:color="auto"/>
              <w:right w:val="single" w:sz="4" w:space="0" w:color="auto"/>
            </w:tcBorders>
          </w:tcPr>
          <w:p w:rsidR="00294FE3" w:rsidRPr="00730740" w:rsidRDefault="00294FE3" w:rsidP="007B22AE">
            <w:pPr>
              <w:pStyle w:val="a9"/>
              <w:spacing w:after="0" w:line="240" w:lineRule="auto"/>
              <w:ind w:left="0"/>
              <w:jc w:val="both"/>
              <w:rPr>
                <w:rFonts w:ascii="Times New Roman" w:hAnsi="Times New Roman"/>
                <w:sz w:val="28"/>
              </w:rPr>
            </w:pPr>
            <w:r>
              <w:rPr>
                <w:rFonts w:ascii="Times New Roman" w:hAnsi="Times New Roman"/>
                <w:sz w:val="28"/>
              </w:rPr>
              <w:t xml:space="preserve">Час истории </w:t>
            </w:r>
          </w:p>
        </w:tc>
        <w:tc>
          <w:tcPr>
            <w:tcW w:w="1619" w:type="dxa"/>
            <w:tcBorders>
              <w:top w:val="single" w:sz="4" w:space="0" w:color="auto"/>
              <w:left w:val="single" w:sz="4" w:space="0" w:color="auto"/>
              <w:bottom w:val="single" w:sz="4" w:space="0" w:color="auto"/>
              <w:right w:val="single" w:sz="4" w:space="0" w:color="auto"/>
            </w:tcBorders>
          </w:tcPr>
          <w:p w:rsidR="00294FE3" w:rsidRPr="00730740" w:rsidRDefault="00294FE3" w:rsidP="007B22AE">
            <w:pPr>
              <w:pStyle w:val="a9"/>
              <w:spacing w:after="0" w:line="240" w:lineRule="auto"/>
              <w:ind w:left="0"/>
              <w:jc w:val="both"/>
              <w:rPr>
                <w:rFonts w:ascii="Times New Roman" w:hAnsi="Times New Roman"/>
                <w:sz w:val="28"/>
              </w:rPr>
            </w:pPr>
            <w:r>
              <w:rPr>
                <w:rFonts w:ascii="Times New Roman" w:hAnsi="Times New Roman"/>
                <w:sz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294FE3" w:rsidRPr="00730740" w:rsidRDefault="00294FE3" w:rsidP="007B22AE">
            <w:pPr>
              <w:spacing w:after="0" w:line="240" w:lineRule="auto"/>
              <w:jc w:val="both"/>
              <w:rPr>
                <w:rFonts w:ascii="Times New Roman" w:hAnsi="Times New Roman"/>
                <w:sz w:val="24"/>
                <w:szCs w:val="24"/>
              </w:rPr>
            </w:pPr>
            <w:r w:rsidRPr="00730740">
              <w:rPr>
                <w:rFonts w:ascii="Times New Roman" w:hAnsi="Times New Roman"/>
                <w:sz w:val="24"/>
                <w:szCs w:val="24"/>
              </w:rPr>
              <w:t>Петропавловская сельская библиотека</w:t>
            </w:r>
          </w:p>
          <w:p w:rsidR="00294FE3" w:rsidRPr="00730740" w:rsidRDefault="00294FE3" w:rsidP="007B22AE">
            <w:pPr>
              <w:spacing w:after="0" w:line="240" w:lineRule="auto"/>
              <w:jc w:val="both"/>
              <w:rPr>
                <w:rFonts w:ascii="Times New Roman" w:hAnsi="Times New Roman"/>
                <w:sz w:val="28"/>
                <w:szCs w:val="28"/>
              </w:rPr>
            </w:pPr>
            <w:r w:rsidRPr="00730740">
              <w:rPr>
                <w:rFonts w:ascii="Times New Roman" w:hAnsi="Times New Roman"/>
                <w:sz w:val="24"/>
                <w:szCs w:val="24"/>
              </w:rPr>
              <w:t>(Ф. № 12)</w:t>
            </w:r>
          </w:p>
        </w:tc>
      </w:tr>
      <w:tr w:rsidR="00294FE3" w:rsidRPr="00781581" w:rsidTr="00C759C7">
        <w:trPr>
          <w:trHeight w:val="187"/>
        </w:trPr>
        <w:tc>
          <w:tcPr>
            <w:tcW w:w="3521" w:type="dxa"/>
            <w:tcBorders>
              <w:top w:val="single" w:sz="4" w:space="0" w:color="auto"/>
              <w:left w:val="single" w:sz="4" w:space="0" w:color="auto"/>
              <w:bottom w:val="single" w:sz="4" w:space="0" w:color="auto"/>
              <w:right w:val="single" w:sz="4" w:space="0" w:color="auto"/>
            </w:tcBorders>
          </w:tcPr>
          <w:p w:rsidR="00294FE3" w:rsidRPr="0020214F"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Русской доблести пример </w:t>
            </w:r>
          </w:p>
        </w:tc>
        <w:tc>
          <w:tcPr>
            <w:tcW w:w="2691" w:type="dxa"/>
            <w:tcBorders>
              <w:top w:val="single" w:sz="4" w:space="0" w:color="auto"/>
              <w:left w:val="single" w:sz="4" w:space="0" w:color="auto"/>
              <w:bottom w:val="single" w:sz="4" w:space="0" w:color="auto"/>
              <w:right w:val="single" w:sz="4" w:space="0" w:color="auto"/>
            </w:tcBorders>
          </w:tcPr>
          <w:p w:rsidR="00294FE3" w:rsidRPr="0020214F"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Игра-соревнование </w:t>
            </w:r>
          </w:p>
        </w:tc>
        <w:tc>
          <w:tcPr>
            <w:tcW w:w="1619" w:type="dxa"/>
            <w:tcBorders>
              <w:top w:val="single" w:sz="4" w:space="0" w:color="auto"/>
              <w:left w:val="single" w:sz="4" w:space="0" w:color="auto"/>
              <w:bottom w:val="single" w:sz="4" w:space="0" w:color="auto"/>
              <w:right w:val="single" w:sz="4" w:space="0" w:color="auto"/>
            </w:tcBorders>
            <w:hideMark/>
          </w:tcPr>
          <w:p w:rsidR="00294FE3" w:rsidRPr="0020214F" w:rsidRDefault="00294FE3" w:rsidP="007B22AE">
            <w:pPr>
              <w:spacing w:after="0" w:line="240" w:lineRule="auto"/>
              <w:jc w:val="both"/>
              <w:rPr>
                <w:rFonts w:ascii="Times New Roman" w:hAnsi="Times New Roman"/>
                <w:sz w:val="28"/>
                <w:szCs w:val="28"/>
              </w:rPr>
            </w:pPr>
            <w:r w:rsidRPr="0020214F">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294FE3" w:rsidRPr="0020214F" w:rsidRDefault="00294FE3" w:rsidP="007B22AE">
            <w:pPr>
              <w:spacing w:after="0" w:line="240" w:lineRule="auto"/>
              <w:jc w:val="both"/>
              <w:rPr>
                <w:rFonts w:ascii="Times New Roman" w:hAnsi="Times New Roman"/>
                <w:sz w:val="24"/>
                <w:szCs w:val="24"/>
              </w:rPr>
            </w:pPr>
            <w:r w:rsidRPr="0020214F">
              <w:rPr>
                <w:rFonts w:ascii="Times New Roman" w:hAnsi="Times New Roman"/>
                <w:sz w:val="24"/>
                <w:szCs w:val="24"/>
              </w:rPr>
              <w:t>Чечуйская сельская библиотека</w:t>
            </w:r>
          </w:p>
          <w:p w:rsidR="00294FE3" w:rsidRPr="0020214F" w:rsidRDefault="00294FE3" w:rsidP="007B22AE">
            <w:pPr>
              <w:spacing w:after="0" w:line="240" w:lineRule="auto"/>
              <w:jc w:val="both"/>
              <w:rPr>
                <w:rFonts w:ascii="Times New Roman" w:hAnsi="Times New Roman"/>
                <w:sz w:val="28"/>
                <w:szCs w:val="28"/>
              </w:rPr>
            </w:pPr>
            <w:r w:rsidRPr="0020214F">
              <w:rPr>
                <w:rFonts w:ascii="Times New Roman" w:hAnsi="Times New Roman"/>
                <w:sz w:val="24"/>
                <w:szCs w:val="24"/>
              </w:rPr>
              <w:t>(Ф. № 15)</w:t>
            </w:r>
          </w:p>
        </w:tc>
      </w:tr>
      <w:tr w:rsidR="00294FE3" w:rsidRPr="00781581" w:rsidTr="00C759C7">
        <w:trPr>
          <w:trHeight w:val="187"/>
        </w:trPr>
        <w:tc>
          <w:tcPr>
            <w:tcW w:w="3521" w:type="dxa"/>
            <w:tcBorders>
              <w:top w:val="single" w:sz="4" w:space="0" w:color="auto"/>
              <w:left w:val="single" w:sz="4" w:space="0" w:color="auto"/>
              <w:bottom w:val="single" w:sz="4" w:space="0" w:color="auto"/>
              <w:right w:val="single" w:sz="4" w:space="0" w:color="auto"/>
            </w:tcBorders>
          </w:tcPr>
          <w:p w:rsidR="00294FE3" w:rsidRPr="0020214F"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Слава армии российской </w:t>
            </w:r>
          </w:p>
        </w:tc>
        <w:tc>
          <w:tcPr>
            <w:tcW w:w="2691" w:type="dxa"/>
            <w:tcBorders>
              <w:top w:val="single" w:sz="4" w:space="0" w:color="auto"/>
              <w:left w:val="single" w:sz="4" w:space="0" w:color="auto"/>
              <w:bottom w:val="single" w:sz="4" w:space="0" w:color="auto"/>
              <w:right w:val="single" w:sz="4" w:space="0" w:color="auto"/>
            </w:tcBorders>
          </w:tcPr>
          <w:p w:rsidR="00294FE3" w:rsidRPr="0020214F"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Выставка-просмотр </w:t>
            </w:r>
          </w:p>
        </w:tc>
        <w:tc>
          <w:tcPr>
            <w:tcW w:w="1619" w:type="dxa"/>
            <w:tcBorders>
              <w:top w:val="single" w:sz="4" w:space="0" w:color="auto"/>
              <w:left w:val="single" w:sz="4" w:space="0" w:color="auto"/>
              <w:bottom w:val="single" w:sz="4" w:space="0" w:color="auto"/>
              <w:right w:val="single" w:sz="4" w:space="0" w:color="auto"/>
            </w:tcBorders>
          </w:tcPr>
          <w:p w:rsidR="00294FE3" w:rsidRPr="0020214F" w:rsidRDefault="00294FE3" w:rsidP="007B22AE">
            <w:pPr>
              <w:spacing w:after="0" w:line="240" w:lineRule="auto"/>
              <w:jc w:val="both"/>
              <w:rPr>
                <w:rFonts w:ascii="Times New Roman" w:hAnsi="Times New Roman"/>
                <w:sz w:val="28"/>
                <w:szCs w:val="28"/>
              </w:rPr>
            </w:pPr>
            <w:r w:rsidRPr="0020214F">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294FE3" w:rsidRPr="0020214F" w:rsidRDefault="00294FE3" w:rsidP="007B22AE">
            <w:pPr>
              <w:spacing w:after="0" w:line="240" w:lineRule="auto"/>
              <w:jc w:val="both"/>
              <w:rPr>
                <w:rFonts w:ascii="Times New Roman" w:hAnsi="Times New Roman"/>
                <w:sz w:val="24"/>
                <w:szCs w:val="24"/>
              </w:rPr>
            </w:pPr>
            <w:r w:rsidRPr="0020214F">
              <w:rPr>
                <w:rFonts w:ascii="Times New Roman" w:hAnsi="Times New Roman"/>
                <w:sz w:val="24"/>
                <w:szCs w:val="24"/>
              </w:rPr>
              <w:t>Чечуйская сельская библиотека</w:t>
            </w:r>
          </w:p>
          <w:p w:rsidR="00294FE3" w:rsidRPr="0020214F" w:rsidRDefault="00294FE3" w:rsidP="007B22AE">
            <w:pPr>
              <w:spacing w:after="0" w:line="240" w:lineRule="auto"/>
              <w:jc w:val="both"/>
              <w:rPr>
                <w:rFonts w:ascii="Times New Roman" w:hAnsi="Times New Roman"/>
                <w:sz w:val="28"/>
                <w:szCs w:val="28"/>
              </w:rPr>
            </w:pPr>
            <w:r w:rsidRPr="0020214F">
              <w:rPr>
                <w:rFonts w:ascii="Times New Roman" w:hAnsi="Times New Roman"/>
                <w:sz w:val="24"/>
                <w:szCs w:val="24"/>
              </w:rPr>
              <w:t>(Ф. № 15)</w:t>
            </w:r>
          </w:p>
        </w:tc>
      </w:tr>
      <w:tr w:rsidR="00294FE3" w:rsidRPr="00781581" w:rsidTr="00C759C7">
        <w:trPr>
          <w:trHeight w:val="153"/>
        </w:trPr>
        <w:tc>
          <w:tcPr>
            <w:tcW w:w="3521" w:type="dxa"/>
            <w:tcBorders>
              <w:top w:val="single" w:sz="4" w:space="0" w:color="auto"/>
              <w:left w:val="single" w:sz="4" w:space="0" w:color="auto"/>
              <w:bottom w:val="single" w:sz="4" w:space="0" w:color="auto"/>
              <w:right w:val="single" w:sz="4" w:space="0" w:color="auto"/>
            </w:tcBorders>
          </w:tcPr>
          <w:p w:rsidR="00294FE3" w:rsidRPr="000B2681"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Танкист, вооруживший армию /к 100-летию М.Т. Калашникова/ </w:t>
            </w:r>
          </w:p>
        </w:tc>
        <w:tc>
          <w:tcPr>
            <w:tcW w:w="2691" w:type="dxa"/>
            <w:tcBorders>
              <w:top w:val="single" w:sz="4" w:space="0" w:color="auto"/>
              <w:left w:val="single" w:sz="4" w:space="0" w:color="auto"/>
              <w:bottom w:val="single" w:sz="4" w:space="0" w:color="auto"/>
              <w:right w:val="single" w:sz="4" w:space="0" w:color="auto"/>
            </w:tcBorders>
          </w:tcPr>
          <w:p w:rsidR="00294FE3" w:rsidRPr="000B2681" w:rsidRDefault="00294FE3" w:rsidP="007B22AE">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Познавательно-игровой </w:t>
            </w:r>
            <w:r w:rsidRPr="000B2681">
              <w:rPr>
                <w:rFonts w:ascii="Times New Roman" w:eastAsia="Calibri" w:hAnsi="Times New Roman"/>
                <w:sz w:val="28"/>
                <w:szCs w:val="28"/>
                <w:lang w:eastAsia="en-US"/>
              </w:rPr>
              <w:t>час</w:t>
            </w:r>
          </w:p>
          <w:p w:rsidR="00294FE3" w:rsidRPr="000B2681" w:rsidRDefault="00294FE3" w:rsidP="007B22AE">
            <w:pPr>
              <w:spacing w:after="0" w:line="240" w:lineRule="auto"/>
              <w:jc w:val="both"/>
              <w:rPr>
                <w:rFonts w:ascii="Times New Roman" w:hAnsi="Times New Roman"/>
                <w:sz w:val="28"/>
                <w:szCs w:val="28"/>
              </w:rPr>
            </w:pPr>
          </w:p>
        </w:tc>
        <w:tc>
          <w:tcPr>
            <w:tcW w:w="1619" w:type="dxa"/>
            <w:tcBorders>
              <w:top w:val="single" w:sz="4" w:space="0" w:color="auto"/>
              <w:left w:val="single" w:sz="4" w:space="0" w:color="auto"/>
              <w:bottom w:val="single" w:sz="4" w:space="0" w:color="auto"/>
              <w:right w:val="single" w:sz="4" w:space="0" w:color="auto"/>
            </w:tcBorders>
          </w:tcPr>
          <w:p w:rsidR="00294FE3" w:rsidRPr="000B2681" w:rsidRDefault="00294FE3" w:rsidP="007B22AE">
            <w:pPr>
              <w:spacing w:after="0" w:line="240" w:lineRule="auto"/>
              <w:jc w:val="both"/>
              <w:rPr>
                <w:rFonts w:ascii="Times New Roman" w:hAnsi="Times New Roman"/>
                <w:sz w:val="28"/>
                <w:szCs w:val="28"/>
              </w:rPr>
            </w:pPr>
            <w:r w:rsidRPr="000B2681">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294FE3" w:rsidRPr="000B2681" w:rsidRDefault="00294FE3" w:rsidP="007B22AE">
            <w:pPr>
              <w:spacing w:after="0" w:line="240" w:lineRule="auto"/>
              <w:jc w:val="both"/>
              <w:rPr>
                <w:rFonts w:ascii="Times New Roman" w:hAnsi="Times New Roman"/>
                <w:sz w:val="24"/>
                <w:szCs w:val="24"/>
              </w:rPr>
            </w:pPr>
            <w:r w:rsidRPr="000B2681">
              <w:rPr>
                <w:rFonts w:ascii="Times New Roman" w:hAnsi="Times New Roman"/>
                <w:sz w:val="24"/>
                <w:szCs w:val="24"/>
              </w:rPr>
              <w:t>Юбилейнинская сельская библиотека</w:t>
            </w:r>
          </w:p>
          <w:p w:rsidR="00294FE3" w:rsidRPr="000B2681" w:rsidRDefault="00294FE3" w:rsidP="007B22AE">
            <w:pPr>
              <w:spacing w:after="0" w:line="240" w:lineRule="auto"/>
              <w:jc w:val="both"/>
              <w:rPr>
                <w:rFonts w:ascii="Times New Roman" w:hAnsi="Times New Roman"/>
                <w:sz w:val="24"/>
                <w:szCs w:val="24"/>
              </w:rPr>
            </w:pPr>
            <w:r w:rsidRPr="000B2681">
              <w:rPr>
                <w:rFonts w:ascii="Times New Roman" w:hAnsi="Times New Roman"/>
                <w:sz w:val="24"/>
                <w:szCs w:val="24"/>
              </w:rPr>
              <w:t>(Ф. № 16)</w:t>
            </w:r>
          </w:p>
        </w:tc>
      </w:tr>
      <w:tr w:rsidR="00294FE3" w:rsidRPr="00781581" w:rsidTr="00C759C7">
        <w:trPr>
          <w:trHeight w:val="153"/>
        </w:trPr>
        <w:tc>
          <w:tcPr>
            <w:tcW w:w="3521" w:type="dxa"/>
            <w:tcBorders>
              <w:top w:val="single" w:sz="4" w:space="0" w:color="auto"/>
              <w:left w:val="single" w:sz="4" w:space="0" w:color="auto"/>
              <w:bottom w:val="single" w:sz="4" w:space="0" w:color="auto"/>
              <w:right w:val="single" w:sz="4" w:space="0" w:color="auto"/>
            </w:tcBorders>
          </w:tcPr>
          <w:p w:rsidR="00294FE3" w:rsidRPr="000B2681"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Три символа на фоне истории </w:t>
            </w:r>
          </w:p>
        </w:tc>
        <w:tc>
          <w:tcPr>
            <w:tcW w:w="2691" w:type="dxa"/>
            <w:tcBorders>
              <w:top w:val="single" w:sz="4" w:space="0" w:color="auto"/>
              <w:left w:val="single" w:sz="4" w:space="0" w:color="auto"/>
              <w:bottom w:val="single" w:sz="4" w:space="0" w:color="auto"/>
              <w:right w:val="single" w:sz="4" w:space="0" w:color="auto"/>
            </w:tcBorders>
          </w:tcPr>
          <w:p w:rsidR="00294FE3" w:rsidRPr="000B2681"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Информационный час </w:t>
            </w:r>
          </w:p>
        </w:tc>
        <w:tc>
          <w:tcPr>
            <w:tcW w:w="1619" w:type="dxa"/>
            <w:tcBorders>
              <w:top w:val="single" w:sz="4" w:space="0" w:color="auto"/>
              <w:left w:val="single" w:sz="4" w:space="0" w:color="auto"/>
              <w:bottom w:val="single" w:sz="4" w:space="0" w:color="auto"/>
              <w:right w:val="single" w:sz="4" w:space="0" w:color="auto"/>
            </w:tcBorders>
          </w:tcPr>
          <w:p w:rsidR="00294FE3" w:rsidRPr="000B2681"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092" w:type="dxa"/>
            <w:tcBorders>
              <w:top w:val="single" w:sz="4" w:space="0" w:color="auto"/>
              <w:left w:val="single" w:sz="4" w:space="0" w:color="auto"/>
              <w:bottom w:val="single" w:sz="4" w:space="0" w:color="auto"/>
              <w:right w:val="single" w:sz="4" w:space="0" w:color="auto"/>
            </w:tcBorders>
          </w:tcPr>
          <w:p w:rsidR="00294FE3" w:rsidRPr="000B2681" w:rsidRDefault="00294FE3" w:rsidP="007B22AE">
            <w:pPr>
              <w:spacing w:after="0" w:line="240" w:lineRule="auto"/>
              <w:jc w:val="both"/>
              <w:rPr>
                <w:rFonts w:ascii="Times New Roman" w:hAnsi="Times New Roman"/>
                <w:sz w:val="24"/>
                <w:szCs w:val="24"/>
              </w:rPr>
            </w:pPr>
            <w:r w:rsidRPr="000B2681">
              <w:rPr>
                <w:rFonts w:ascii="Times New Roman" w:hAnsi="Times New Roman"/>
                <w:sz w:val="24"/>
                <w:szCs w:val="24"/>
              </w:rPr>
              <w:t>Юбилейнинская сельская библиотека</w:t>
            </w:r>
          </w:p>
          <w:p w:rsidR="00294FE3" w:rsidRPr="000B2681" w:rsidRDefault="00294FE3" w:rsidP="007B22AE">
            <w:pPr>
              <w:spacing w:after="0" w:line="240" w:lineRule="auto"/>
              <w:jc w:val="both"/>
              <w:rPr>
                <w:rFonts w:ascii="Times New Roman" w:hAnsi="Times New Roman"/>
                <w:sz w:val="24"/>
                <w:szCs w:val="24"/>
              </w:rPr>
            </w:pPr>
            <w:r w:rsidRPr="000B2681">
              <w:rPr>
                <w:rFonts w:ascii="Times New Roman" w:hAnsi="Times New Roman"/>
                <w:sz w:val="24"/>
                <w:szCs w:val="24"/>
              </w:rPr>
              <w:t>(Ф. № 16)</w:t>
            </w:r>
          </w:p>
        </w:tc>
      </w:tr>
      <w:tr w:rsidR="00294FE3" w:rsidRPr="00781581" w:rsidTr="00C759C7">
        <w:trPr>
          <w:trHeight w:val="245"/>
        </w:trPr>
        <w:tc>
          <w:tcPr>
            <w:tcW w:w="3521" w:type="dxa"/>
          </w:tcPr>
          <w:p w:rsidR="00294FE3" w:rsidRPr="001D26FE" w:rsidRDefault="00294FE3" w:rsidP="007B22AE">
            <w:pPr>
              <w:spacing w:after="0" w:line="240" w:lineRule="auto"/>
              <w:jc w:val="both"/>
              <w:rPr>
                <w:rFonts w:ascii="Times New Roman" w:hAnsi="Times New Roman"/>
                <w:sz w:val="28"/>
                <w:szCs w:val="28"/>
              </w:rPr>
            </w:pPr>
            <w:r>
              <w:rPr>
                <w:rFonts w:ascii="Times New Roman" w:hAnsi="Times New Roman"/>
                <w:sz w:val="28"/>
                <w:szCs w:val="28"/>
              </w:rPr>
              <w:t>Маленькие герои большой войны</w:t>
            </w:r>
          </w:p>
        </w:tc>
        <w:tc>
          <w:tcPr>
            <w:tcW w:w="2691" w:type="dxa"/>
            <w:tcBorders>
              <w:top w:val="single" w:sz="4" w:space="0" w:color="auto"/>
              <w:left w:val="single" w:sz="4" w:space="0" w:color="auto"/>
              <w:bottom w:val="single" w:sz="4" w:space="0" w:color="auto"/>
              <w:right w:val="single" w:sz="4" w:space="0" w:color="auto"/>
            </w:tcBorders>
          </w:tcPr>
          <w:p w:rsidR="00294FE3" w:rsidRPr="001D26FE"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Патриотический час </w:t>
            </w:r>
          </w:p>
        </w:tc>
        <w:tc>
          <w:tcPr>
            <w:tcW w:w="1619" w:type="dxa"/>
            <w:tcBorders>
              <w:top w:val="single" w:sz="4" w:space="0" w:color="auto"/>
              <w:left w:val="single" w:sz="4" w:space="0" w:color="auto"/>
              <w:bottom w:val="single" w:sz="4" w:space="0" w:color="auto"/>
              <w:right w:val="single" w:sz="4" w:space="0" w:color="auto"/>
            </w:tcBorders>
          </w:tcPr>
          <w:p w:rsidR="00294FE3" w:rsidRPr="001D26FE"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294FE3" w:rsidRPr="001D26FE" w:rsidRDefault="00294FE3" w:rsidP="007B22AE">
            <w:pPr>
              <w:spacing w:after="0" w:line="240" w:lineRule="auto"/>
              <w:jc w:val="both"/>
              <w:rPr>
                <w:rFonts w:ascii="Times New Roman" w:hAnsi="Times New Roman"/>
                <w:sz w:val="24"/>
                <w:szCs w:val="24"/>
              </w:rPr>
            </w:pPr>
            <w:r w:rsidRPr="001D26FE">
              <w:rPr>
                <w:rFonts w:ascii="Times New Roman" w:hAnsi="Times New Roman"/>
                <w:sz w:val="24"/>
                <w:szCs w:val="24"/>
              </w:rPr>
              <w:t>Воронежская сельская библиотека</w:t>
            </w:r>
          </w:p>
          <w:p w:rsidR="00294FE3" w:rsidRPr="001D26FE" w:rsidRDefault="00294FE3" w:rsidP="007B22AE">
            <w:pPr>
              <w:spacing w:after="0" w:line="240" w:lineRule="auto"/>
              <w:jc w:val="both"/>
              <w:rPr>
                <w:rFonts w:ascii="Times New Roman" w:hAnsi="Times New Roman"/>
                <w:sz w:val="24"/>
                <w:szCs w:val="24"/>
              </w:rPr>
            </w:pPr>
            <w:r w:rsidRPr="001D26FE">
              <w:rPr>
                <w:rFonts w:ascii="Times New Roman" w:hAnsi="Times New Roman"/>
                <w:sz w:val="24"/>
                <w:szCs w:val="24"/>
              </w:rPr>
              <w:t>(Ф. № 17)</w:t>
            </w:r>
          </w:p>
        </w:tc>
      </w:tr>
      <w:tr w:rsidR="00294FE3" w:rsidRPr="00781581" w:rsidTr="00C759C7">
        <w:trPr>
          <w:trHeight w:val="245"/>
        </w:trPr>
        <w:tc>
          <w:tcPr>
            <w:tcW w:w="3521"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hAnsi="Times New Roman"/>
                <w:color w:val="FF0000"/>
                <w:sz w:val="28"/>
                <w:szCs w:val="28"/>
              </w:rPr>
            </w:pPr>
            <w:r w:rsidRPr="00E67084">
              <w:rPr>
                <w:rFonts w:ascii="Times New Roman" w:hAnsi="Times New Roman"/>
                <w:sz w:val="28"/>
                <w:szCs w:val="28"/>
              </w:rPr>
              <w:t xml:space="preserve">Дни воинской славы России                   </w:t>
            </w:r>
          </w:p>
        </w:tc>
        <w:tc>
          <w:tcPr>
            <w:tcW w:w="2691"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hAnsi="Times New Roman"/>
                <w:color w:val="FF0000"/>
                <w:sz w:val="28"/>
                <w:szCs w:val="28"/>
              </w:rPr>
            </w:pPr>
            <w:r>
              <w:rPr>
                <w:rFonts w:ascii="Times New Roman" w:hAnsi="Times New Roman"/>
                <w:sz w:val="28"/>
                <w:szCs w:val="28"/>
              </w:rPr>
              <w:t>В</w:t>
            </w:r>
            <w:r w:rsidRPr="00E67084">
              <w:rPr>
                <w:rFonts w:ascii="Times New Roman" w:hAnsi="Times New Roman"/>
                <w:sz w:val="28"/>
                <w:szCs w:val="28"/>
              </w:rPr>
              <w:t>ыставка-календарь</w:t>
            </w:r>
          </w:p>
        </w:tc>
        <w:tc>
          <w:tcPr>
            <w:tcW w:w="1619"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hAnsi="Times New Roman"/>
                <w:sz w:val="28"/>
                <w:szCs w:val="28"/>
              </w:rPr>
            </w:pPr>
            <w:r w:rsidRPr="00E67084">
              <w:rPr>
                <w:rFonts w:ascii="Times New Roman" w:hAnsi="Times New Roman"/>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294FE3" w:rsidRPr="00E67084" w:rsidRDefault="00294FE3" w:rsidP="007B22AE">
            <w:pPr>
              <w:spacing w:after="0" w:line="240" w:lineRule="auto"/>
              <w:jc w:val="both"/>
              <w:rPr>
                <w:rFonts w:ascii="Times New Roman" w:hAnsi="Times New Roman"/>
                <w:sz w:val="24"/>
                <w:szCs w:val="24"/>
              </w:rPr>
            </w:pPr>
            <w:r w:rsidRPr="00E67084">
              <w:rPr>
                <w:rFonts w:ascii="Times New Roman" w:hAnsi="Times New Roman"/>
                <w:sz w:val="24"/>
                <w:szCs w:val="24"/>
              </w:rPr>
              <w:t>Алексеевская сельская библиотека</w:t>
            </w:r>
          </w:p>
          <w:p w:rsidR="00294FE3" w:rsidRPr="00E67084" w:rsidRDefault="00294FE3" w:rsidP="007B22AE">
            <w:pPr>
              <w:spacing w:after="0" w:line="240" w:lineRule="auto"/>
              <w:jc w:val="both"/>
              <w:rPr>
                <w:rFonts w:ascii="Times New Roman" w:hAnsi="Times New Roman"/>
                <w:sz w:val="24"/>
                <w:szCs w:val="24"/>
              </w:rPr>
            </w:pPr>
            <w:r w:rsidRPr="00E67084">
              <w:rPr>
                <w:rFonts w:ascii="Times New Roman" w:hAnsi="Times New Roman"/>
                <w:sz w:val="24"/>
                <w:szCs w:val="24"/>
              </w:rPr>
              <w:t>(Ф. № 19)</w:t>
            </w:r>
          </w:p>
        </w:tc>
      </w:tr>
      <w:tr w:rsidR="00294FE3" w:rsidRPr="00781581" w:rsidTr="00C759C7">
        <w:trPr>
          <w:trHeight w:val="245"/>
        </w:trPr>
        <w:tc>
          <w:tcPr>
            <w:tcW w:w="3521"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hAnsi="Times New Roman"/>
                <w:sz w:val="28"/>
                <w:szCs w:val="28"/>
              </w:rPr>
            </w:pPr>
            <w:r w:rsidRPr="00E67084">
              <w:rPr>
                <w:rFonts w:ascii="Times New Roman" w:hAnsi="Times New Roman"/>
                <w:sz w:val="28"/>
                <w:szCs w:val="28"/>
              </w:rPr>
              <w:lastRenderedPageBreak/>
              <w:t>Война в судьбе моей семьи</w:t>
            </w:r>
          </w:p>
        </w:tc>
        <w:tc>
          <w:tcPr>
            <w:tcW w:w="2691"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hAnsi="Times New Roman"/>
                <w:sz w:val="28"/>
                <w:szCs w:val="28"/>
              </w:rPr>
            </w:pPr>
            <w:r>
              <w:rPr>
                <w:rFonts w:ascii="Times New Roman" w:hAnsi="Times New Roman"/>
                <w:sz w:val="28"/>
                <w:szCs w:val="28"/>
              </w:rPr>
              <w:t>П</w:t>
            </w:r>
            <w:r w:rsidRPr="00E67084">
              <w:rPr>
                <w:rFonts w:ascii="Times New Roman" w:hAnsi="Times New Roman"/>
                <w:sz w:val="28"/>
                <w:szCs w:val="28"/>
              </w:rPr>
              <w:t xml:space="preserve">атриотические  часы                                    </w:t>
            </w:r>
          </w:p>
        </w:tc>
        <w:tc>
          <w:tcPr>
            <w:tcW w:w="1619"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hAnsi="Times New Roman"/>
                <w:sz w:val="28"/>
                <w:szCs w:val="28"/>
              </w:rPr>
            </w:pPr>
            <w:r w:rsidRPr="00E67084">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294FE3" w:rsidRPr="00E67084" w:rsidRDefault="00294FE3" w:rsidP="0026044F">
            <w:pPr>
              <w:spacing w:after="0" w:line="240" w:lineRule="auto"/>
              <w:jc w:val="both"/>
              <w:rPr>
                <w:rFonts w:ascii="Times New Roman" w:hAnsi="Times New Roman"/>
                <w:sz w:val="24"/>
                <w:szCs w:val="24"/>
              </w:rPr>
            </w:pPr>
            <w:r w:rsidRPr="00E67084">
              <w:rPr>
                <w:rFonts w:ascii="Times New Roman" w:hAnsi="Times New Roman"/>
                <w:sz w:val="24"/>
                <w:szCs w:val="24"/>
              </w:rPr>
              <w:t>Алексеевская сельская библиотека</w:t>
            </w:r>
          </w:p>
          <w:p w:rsidR="00294FE3" w:rsidRPr="00E67084" w:rsidRDefault="00294FE3" w:rsidP="0026044F">
            <w:pPr>
              <w:spacing w:after="0" w:line="240" w:lineRule="auto"/>
              <w:jc w:val="both"/>
              <w:rPr>
                <w:rFonts w:ascii="Times New Roman" w:hAnsi="Times New Roman"/>
                <w:sz w:val="24"/>
                <w:szCs w:val="24"/>
              </w:rPr>
            </w:pPr>
            <w:r w:rsidRPr="00E67084">
              <w:rPr>
                <w:rFonts w:ascii="Times New Roman" w:hAnsi="Times New Roman"/>
                <w:sz w:val="24"/>
                <w:szCs w:val="24"/>
              </w:rPr>
              <w:t>(Ф. № 19)</w:t>
            </w:r>
          </w:p>
        </w:tc>
      </w:tr>
      <w:tr w:rsidR="00294FE3" w:rsidRPr="00781581" w:rsidTr="00C759C7">
        <w:trPr>
          <w:trHeight w:val="245"/>
        </w:trPr>
        <w:tc>
          <w:tcPr>
            <w:tcW w:w="3521"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hAnsi="Times New Roman"/>
                <w:sz w:val="28"/>
                <w:szCs w:val="28"/>
              </w:rPr>
            </w:pPr>
            <w:r w:rsidRPr="00E67084">
              <w:rPr>
                <w:rFonts w:ascii="Times New Roman" w:hAnsi="Times New Roman"/>
                <w:sz w:val="28"/>
                <w:szCs w:val="28"/>
              </w:rPr>
              <w:t>Маленькие герои большой войны</w:t>
            </w:r>
          </w:p>
        </w:tc>
        <w:tc>
          <w:tcPr>
            <w:tcW w:w="2691"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hAnsi="Times New Roman"/>
                <w:sz w:val="28"/>
                <w:szCs w:val="28"/>
              </w:rPr>
            </w:pPr>
            <w:r w:rsidRPr="00E67084">
              <w:rPr>
                <w:rFonts w:ascii="Times New Roman" w:hAnsi="Times New Roman"/>
                <w:sz w:val="28"/>
                <w:szCs w:val="28"/>
              </w:rPr>
              <w:t xml:space="preserve">Уроки мужества </w:t>
            </w:r>
          </w:p>
        </w:tc>
        <w:tc>
          <w:tcPr>
            <w:tcW w:w="1619"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hAnsi="Times New Roman"/>
                <w:sz w:val="28"/>
                <w:szCs w:val="28"/>
              </w:rPr>
            </w:pPr>
            <w:r w:rsidRPr="00E67084">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294FE3" w:rsidRPr="00E67084" w:rsidRDefault="00294FE3" w:rsidP="0026044F">
            <w:pPr>
              <w:spacing w:after="0" w:line="240" w:lineRule="auto"/>
              <w:jc w:val="both"/>
              <w:rPr>
                <w:rFonts w:ascii="Times New Roman" w:hAnsi="Times New Roman"/>
                <w:sz w:val="24"/>
                <w:szCs w:val="24"/>
              </w:rPr>
            </w:pPr>
            <w:r w:rsidRPr="00E67084">
              <w:rPr>
                <w:rFonts w:ascii="Times New Roman" w:hAnsi="Times New Roman"/>
                <w:sz w:val="24"/>
                <w:szCs w:val="24"/>
              </w:rPr>
              <w:t>Алексеевская сельская библиотека</w:t>
            </w:r>
          </w:p>
          <w:p w:rsidR="00294FE3" w:rsidRPr="00E67084" w:rsidRDefault="00294FE3" w:rsidP="0026044F">
            <w:pPr>
              <w:spacing w:after="0" w:line="240" w:lineRule="auto"/>
              <w:jc w:val="both"/>
              <w:rPr>
                <w:rFonts w:ascii="Times New Roman" w:hAnsi="Times New Roman"/>
                <w:sz w:val="24"/>
                <w:szCs w:val="24"/>
              </w:rPr>
            </w:pPr>
            <w:r w:rsidRPr="00E67084">
              <w:rPr>
                <w:rFonts w:ascii="Times New Roman" w:hAnsi="Times New Roman"/>
                <w:sz w:val="24"/>
                <w:szCs w:val="24"/>
              </w:rPr>
              <w:t>(Ф. № 19)</w:t>
            </w:r>
          </w:p>
        </w:tc>
      </w:tr>
      <w:tr w:rsidR="00294FE3" w:rsidRPr="00781581" w:rsidTr="00C759C7">
        <w:trPr>
          <w:trHeight w:val="245"/>
        </w:trPr>
        <w:tc>
          <w:tcPr>
            <w:tcW w:w="3521"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hAnsi="Times New Roman"/>
                <w:sz w:val="28"/>
                <w:szCs w:val="28"/>
              </w:rPr>
            </w:pPr>
            <w:r w:rsidRPr="00E67084">
              <w:rPr>
                <w:rFonts w:ascii="Times New Roman" w:hAnsi="Times New Roman"/>
                <w:sz w:val="28"/>
                <w:szCs w:val="28"/>
              </w:rPr>
              <w:t>Имя на обелиске</w:t>
            </w:r>
          </w:p>
        </w:tc>
        <w:tc>
          <w:tcPr>
            <w:tcW w:w="2691"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hAnsi="Times New Roman"/>
                <w:sz w:val="28"/>
                <w:szCs w:val="28"/>
              </w:rPr>
            </w:pPr>
            <w:r w:rsidRPr="00E67084">
              <w:rPr>
                <w:rFonts w:ascii="Times New Roman" w:hAnsi="Times New Roman"/>
                <w:sz w:val="28"/>
                <w:szCs w:val="28"/>
              </w:rPr>
              <w:t xml:space="preserve">Беседа </w:t>
            </w:r>
          </w:p>
        </w:tc>
        <w:tc>
          <w:tcPr>
            <w:tcW w:w="1619"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hAnsi="Times New Roman"/>
                <w:sz w:val="28"/>
                <w:szCs w:val="28"/>
              </w:rPr>
            </w:pPr>
            <w:r w:rsidRPr="00E67084">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294FE3" w:rsidRPr="00E67084" w:rsidRDefault="00294FE3" w:rsidP="0026044F">
            <w:pPr>
              <w:spacing w:after="0" w:line="240" w:lineRule="auto"/>
              <w:jc w:val="both"/>
              <w:rPr>
                <w:rFonts w:ascii="Times New Roman" w:hAnsi="Times New Roman"/>
                <w:sz w:val="24"/>
                <w:szCs w:val="24"/>
              </w:rPr>
            </w:pPr>
            <w:r w:rsidRPr="00E67084">
              <w:rPr>
                <w:rFonts w:ascii="Times New Roman" w:hAnsi="Times New Roman"/>
                <w:sz w:val="24"/>
                <w:szCs w:val="24"/>
              </w:rPr>
              <w:t>Алексеевская сельская библиотека</w:t>
            </w:r>
          </w:p>
          <w:p w:rsidR="00294FE3" w:rsidRPr="00E67084" w:rsidRDefault="00294FE3" w:rsidP="0026044F">
            <w:pPr>
              <w:spacing w:after="0" w:line="240" w:lineRule="auto"/>
              <w:jc w:val="both"/>
              <w:rPr>
                <w:rFonts w:ascii="Times New Roman" w:hAnsi="Times New Roman"/>
                <w:sz w:val="24"/>
                <w:szCs w:val="24"/>
              </w:rPr>
            </w:pPr>
            <w:r w:rsidRPr="00E67084">
              <w:rPr>
                <w:rFonts w:ascii="Times New Roman" w:hAnsi="Times New Roman"/>
                <w:sz w:val="24"/>
                <w:szCs w:val="24"/>
              </w:rPr>
              <w:t>(Ф. № 19)</w:t>
            </w:r>
          </w:p>
        </w:tc>
      </w:tr>
      <w:tr w:rsidR="00294FE3" w:rsidRPr="00781581" w:rsidTr="00C759C7">
        <w:trPr>
          <w:trHeight w:val="245"/>
        </w:trPr>
        <w:tc>
          <w:tcPr>
            <w:tcW w:w="3521"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eastAsia="Calibri" w:hAnsi="Times New Roman"/>
                <w:color w:val="FF0000"/>
                <w:sz w:val="28"/>
                <w:szCs w:val="28"/>
                <w:lang w:eastAsia="en-US"/>
              </w:rPr>
            </w:pPr>
            <w:r w:rsidRPr="00E67084">
              <w:rPr>
                <w:rFonts w:ascii="Times New Roman" w:hAnsi="Times New Roman"/>
                <w:sz w:val="28"/>
                <w:szCs w:val="28"/>
              </w:rPr>
              <w:t>Война –</w:t>
            </w:r>
            <w:r>
              <w:rPr>
                <w:rFonts w:ascii="Times New Roman" w:hAnsi="Times New Roman"/>
                <w:sz w:val="28"/>
                <w:szCs w:val="28"/>
              </w:rPr>
              <w:t xml:space="preserve"> </w:t>
            </w:r>
            <w:r w:rsidRPr="00E67084">
              <w:rPr>
                <w:rFonts w:ascii="Times New Roman" w:hAnsi="Times New Roman"/>
                <w:sz w:val="28"/>
                <w:szCs w:val="28"/>
              </w:rPr>
              <w:t>печальней нету слова</w:t>
            </w:r>
          </w:p>
        </w:tc>
        <w:tc>
          <w:tcPr>
            <w:tcW w:w="2691"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eastAsia="Calibri" w:hAnsi="Times New Roman"/>
                <w:color w:val="FF0000"/>
                <w:sz w:val="28"/>
                <w:szCs w:val="28"/>
                <w:lang w:eastAsia="en-US"/>
              </w:rPr>
            </w:pPr>
            <w:r>
              <w:rPr>
                <w:rFonts w:ascii="Times New Roman" w:hAnsi="Times New Roman"/>
                <w:sz w:val="28"/>
                <w:szCs w:val="28"/>
              </w:rPr>
              <w:t>В</w:t>
            </w:r>
            <w:r w:rsidRPr="00E67084">
              <w:rPr>
                <w:rFonts w:ascii="Times New Roman" w:hAnsi="Times New Roman"/>
                <w:sz w:val="28"/>
                <w:szCs w:val="28"/>
              </w:rPr>
              <w:t>ечер-память</w:t>
            </w:r>
          </w:p>
        </w:tc>
        <w:tc>
          <w:tcPr>
            <w:tcW w:w="1619" w:type="dxa"/>
            <w:tcBorders>
              <w:top w:val="single" w:sz="4" w:space="0" w:color="auto"/>
              <w:left w:val="single" w:sz="4" w:space="0" w:color="auto"/>
              <w:bottom w:val="single" w:sz="4" w:space="0" w:color="auto"/>
              <w:right w:val="single" w:sz="4" w:space="0" w:color="auto"/>
            </w:tcBorders>
          </w:tcPr>
          <w:p w:rsidR="00294FE3" w:rsidRPr="00E67084" w:rsidRDefault="00294FE3" w:rsidP="00E67084">
            <w:pPr>
              <w:spacing w:after="0"/>
              <w:jc w:val="both"/>
              <w:rPr>
                <w:rFonts w:ascii="Times New Roman" w:eastAsia="Calibri" w:hAnsi="Times New Roman"/>
                <w:sz w:val="28"/>
                <w:szCs w:val="28"/>
                <w:lang w:eastAsia="en-US"/>
              </w:rPr>
            </w:pPr>
            <w:r w:rsidRPr="00E67084">
              <w:rPr>
                <w:rFonts w:ascii="Times New Roman" w:eastAsia="Calibri" w:hAnsi="Times New Roman"/>
                <w:sz w:val="28"/>
                <w:szCs w:val="28"/>
                <w:lang w:eastAsia="en-US"/>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294FE3" w:rsidRPr="00E67084" w:rsidRDefault="00294FE3" w:rsidP="007B22AE">
            <w:pPr>
              <w:spacing w:after="0" w:line="240" w:lineRule="auto"/>
              <w:jc w:val="both"/>
              <w:rPr>
                <w:rFonts w:ascii="Times New Roman" w:hAnsi="Times New Roman"/>
                <w:sz w:val="24"/>
                <w:szCs w:val="24"/>
              </w:rPr>
            </w:pPr>
            <w:r w:rsidRPr="00E67084">
              <w:rPr>
                <w:rFonts w:ascii="Times New Roman" w:hAnsi="Times New Roman"/>
                <w:sz w:val="24"/>
                <w:szCs w:val="24"/>
              </w:rPr>
              <w:t>Алексеевская сельская библиотека</w:t>
            </w:r>
          </w:p>
          <w:p w:rsidR="00294FE3" w:rsidRPr="00E67084" w:rsidRDefault="00294FE3" w:rsidP="007B22AE">
            <w:pPr>
              <w:spacing w:after="0" w:line="240" w:lineRule="auto"/>
              <w:jc w:val="both"/>
              <w:rPr>
                <w:rFonts w:ascii="Times New Roman" w:hAnsi="Times New Roman"/>
                <w:sz w:val="24"/>
                <w:szCs w:val="24"/>
              </w:rPr>
            </w:pPr>
            <w:r w:rsidRPr="00E67084">
              <w:rPr>
                <w:rFonts w:ascii="Times New Roman" w:hAnsi="Times New Roman"/>
                <w:sz w:val="24"/>
                <w:szCs w:val="24"/>
              </w:rPr>
              <w:t>(Ф. № 19)</w:t>
            </w:r>
          </w:p>
        </w:tc>
      </w:tr>
      <w:tr w:rsidR="00294FE3" w:rsidRPr="00781581" w:rsidTr="00C759C7">
        <w:trPr>
          <w:trHeight w:val="245"/>
        </w:trPr>
        <w:tc>
          <w:tcPr>
            <w:tcW w:w="3521" w:type="dxa"/>
            <w:tcBorders>
              <w:top w:val="single" w:sz="4" w:space="0" w:color="auto"/>
              <w:left w:val="single" w:sz="4" w:space="0" w:color="auto"/>
              <w:bottom w:val="single" w:sz="4" w:space="0" w:color="auto"/>
              <w:right w:val="single" w:sz="4" w:space="0" w:color="auto"/>
            </w:tcBorders>
          </w:tcPr>
          <w:p w:rsidR="00294FE3" w:rsidRPr="00FD71BC" w:rsidRDefault="00294FE3" w:rsidP="007B22AE">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Он вырос в нашем поселке /Е. Удиряков/</w:t>
            </w:r>
          </w:p>
        </w:tc>
        <w:tc>
          <w:tcPr>
            <w:tcW w:w="2691" w:type="dxa"/>
            <w:tcBorders>
              <w:top w:val="single" w:sz="4" w:space="0" w:color="auto"/>
              <w:left w:val="single" w:sz="4" w:space="0" w:color="auto"/>
              <w:bottom w:val="single" w:sz="4" w:space="0" w:color="auto"/>
              <w:right w:val="single" w:sz="4" w:space="0" w:color="auto"/>
            </w:tcBorders>
          </w:tcPr>
          <w:p w:rsidR="00294FE3" w:rsidRPr="00FD71BC" w:rsidRDefault="00294FE3" w:rsidP="007630C7">
            <w:pPr>
              <w:spacing w:after="0" w:line="240" w:lineRule="auto"/>
              <w:jc w:val="both"/>
              <w:rPr>
                <w:rFonts w:ascii="Times New Roman" w:hAnsi="Times New Roman"/>
                <w:sz w:val="28"/>
                <w:szCs w:val="28"/>
              </w:rPr>
            </w:pPr>
            <w:r>
              <w:rPr>
                <w:rFonts w:ascii="Times New Roman" w:hAnsi="Times New Roman"/>
                <w:sz w:val="28"/>
                <w:szCs w:val="28"/>
              </w:rPr>
              <w:t xml:space="preserve">Урок о воинах-интернационалистах </w:t>
            </w:r>
          </w:p>
        </w:tc>
        <w:tc>
          <w:tcPr>
            <w:tcW w:w="1619" w:type="dxa"/>
            <w:tcBorders>
              <w:top w:val="single" w:sz="4" w:space="0" w:color="auto"/>
              <w:left w:val="single" w:sz="4" w:space="0" w:color="auto"/>
              <w:bottom w:val="single" w:sz="4" w:space="0" w:color="auto"/>
              <w:right w:val="single" w:sz="4" w:space="0" w:color="auto"/>
            </w:tcBorders>
          </w:tcPr>
          <w:p w:rsidR="00294FE3" w:rsidRPr="00FD71BC" w:rsidRDefault="00294FE3" w:rsidP="007B22AE">
            <w:pPr>
              <w:spacing w:after="0" w:line="240" w:lineRule="auto"/>
              <w:jc w:val="both"/>
              <w:rPr>
                <w:rFonts w:ascii="Times New Roman" w:hAnsi="Times New Roman"/>
                <w:sz w:val="28"/>
                <w:szCs w:val="28"/>
              </w:rPr>
            </w:pPr>
            <w:r>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294FE3" w:rsidRPr="00734C13" w:rsidRDefault="00294FE3" w:rsidP="007B22AE">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294FE3" w:rsidRPr="00734C13" w:rsidRDefault="00294FE3" w:rsidP="007B22AE">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bl>
    <w:p w:rsidR="00725E82" w:rsidRPr="00781581" w:rsidRDefault="00725E82" w:rsidP="001519D1">
      <w:pPr>
        <w:spacing w:after="0" w:line="240" w:lineRule="auto"/>
        <w:jc w:val="both"/>
        <w:rPr>
          <w:rFonts w:ascii="Times New Roman" w:hAnsi="Times New Roman"/>
          <w:b/>
          <w:i/>
          <w:color w:val="FF0000"/>
          <w:sz w:val="28"/>
          <w:szCs w:val="28"/>
        </w:rPr>
      </w:pPr>
    </w:p>
    <w:p w:rsidR="00857CEA" w:rsidRPr="0020609F" w:rsidRDefault="00857CEA" w:rsidP="001519D1">
      <w:pPr>
        <w:spacing w:after="0" w:line="240" w:lineRule="auto"/>
        <w:jc w:val="center"/>
        <w:rPr>
          <w:rFonts w:ascii="Times New Roman" w:hAnsi="Times New Roman"/>
          <w:b/>
          <w:i/>
          <w:sz w:val="28"/>
          <w:szCs w:val="28"/>
        </w:rPr>
      </w:pPr>
      <w:r w:rsidRPr="0020609F">
        <w:rPr>
          <w:rFonts w:ascii="Times New Roman" w:hAnsi="Times New Roman"/>
          <w:b/>
          <w:i/>
          <w:sz w:val="28"/>
          <w:szCs w:val="28"/>
        </w:rPr>
        <w:t>Деловое и профессиональное чтение.</w:t>
      </w:r>
    </w:p>
    <w:p w:rsidR="00857CEA" w:rsidRPr="0020609F" w:rsidRDefault="00857CEA" w:rsidP="001519D1">
      <w:pPr>
        <w:spacing w:after="0" w:line="240" w:lineRule="auto"/>
        <w:jc w:val="center"/>
        <w:rPr>
          <w:rFonts w:ascii="Times New Roman" w:hAnsi="Times New Roman"/>
          <w:b/>
          <w:i/>
          <w:sz w:val="28"/>
          <w:szCs w:val="28"/>
        </w:rPr>
      </w:pPr>
      <w:r w:rsidRPr="0020609F">
        <w:rPr>
          <w:rFonts w:ascii="Times New Roman" w:hAnsi="Times New Roman"/>
          <w:b/>
          <w:i/>
          <w:sz w:val="28"/>
          <w:szCs w:val="28"/>
        </w:rPr>
        <w:t>Чтение в помощь образованию.</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21"/>
        <w:gridCol w:w="2823"/>
        <w:gridCol w:w="1425"/>
        <w:gridCol w:w="2092"/>
      </w:tblGrid>
      <w:tr w:rsidR="00857CEA" w:rsidRPr="0020609F" w:rsidTr="00800EE3">
        <w:trPr>
          <w:trHeight w:val="98"/>
        </w:trPr>
        <w:tc>
          <w:tcPr>
            <w:tcW w:w="3514" w:type="dxa"/>
            <w:tcBorders>
              <w:top w:val="single" w:sz="4" w:space="0" w:color="auto"/>
              <w:left w:val="single" w:sz="4" w:space="0" w:color="auto"/>
              <w:bottom w:val="single" w:sz="4" w:space="0" w:color="auto"/>
              <w:right w:val="single" w:sz="4" w:space="0" w:color="auto"/>
            </w:tcBorders>
            <w:hideMark/>
          </w:tcPr>
          <w:p w:rsidR="00857CEA" w:rsidRPr="0020609F" w:rsidRDefault="00857CEA" w:rsidP="001519D1">
            <w:pPr>
              <w:spacing w:after="0" w:line="240" w:lineRule="auto"/>
              <w:jc w:val="both"/>
              <w:rPr>
                <w:rFonts w:ascii="Times New Roman" w:hAnsi="Times New Roman"/>
                <w:b/>
                <w:sz w:val="28"/>
                <w:szCs w:val="28"/>
              </w:rPr>
            </w:pPr>
            <w:r w:rsidRPr="0020609F">
              <w:rPr>
                <w:rFonts w:ascii="Times New Roman" w:hAnsi="Times New Roman"/>
                <w:b/>
                <w:sz w:val="28"/>
                <w:szCs w:val="28"/>
              </w:rPr>
              <w:t>Название мероприятия</w:t>
            </w:r>
          </w:p>
        </w:tc>
        <w:tc>
          <w:tcPr>
            <w:tcW w:w="2823" w:type="dxa"/>
            <w:tcBorders>
              <w:top w:val="single" w:sz="4" w:space="0" w:color="auto"/>
              <w:left w:val="single" w:sz="4" w:space="0" w:color="auto"/>
              <w:bottom w:val="single" w:sz="4" w:space="0" w:color="auto"/>
              <w:right w:val="single" w:sz="4" w:space="0" w:color="auto"/>
            </w:tcBorders>
            <w:hideMark/>
          </w:tcPr>
          <w:p w:rsidR="00857CEA" w:rsidRPr="0020609F" w:rsidRDefault="0000480A" w:rsidP="001519D1">
            <w:pPr>
              <w:spacing w:after="0" w:line="240" w:lineRule="auto"/>
              <w:jc w:val="both"/>
              <w:rPr>
                <w:rFonts w:ascii="Times New Roman" w:hAnsi="Times New Roman"/>
                <w:b/>
                <w:sz w:val="28"/>
                <w:szCs w:val="28"/>
              </w:rPr>
            </w:pPr>
            <w:r w:rsidRPr="0020609F">
              <w:rPr>
                <w:rFonts w:ascii="Times New Roman" w:hAnsi="Times New Roman"/>
                <w:b/>
                <w:sz w:val="28"/>
                <w:szCs w:val="28"/>
              </w:rPr>
              <w:t>Ф</w:t>
            </w:r>
            <w:r w:rsidR="00857CEA" w:rsidRPr="0020609F">
              <w:rPr>
                <w:rFonts w:ascii="Times New Roman" w:hAnsi="Times New Roman"/>
                <w:b/>
                <w:sz w:val="28"/>
                <w:szCs w:val="28"/>
              </w:rPr>
              <w:t>орма</w:t>
            </w:r>
            <w:r w:rsidRPr="0020609F">
              <w:rPr>
                <w:rFonts w:ascii="Times New Roman" w:hAnsi="Times New Roman"/>
                <w:b/>
                <w:sz w:val="28"/>
                <w:szCs w:val="28"/>
              </w:rPr>
              <w:t xml:space="preserve"> </w:t>
            </w:r>
          </w:p>
        </w:tc>
        <w:tc>
          <w:tcPr>
            <w:tcW w:w="1458" w:type="dxa"/>
            <w:tcBorders>
              <w:top w:val="single" w:sz="4" w:space="0" w:color="auto"/>
              <w:left w:val="single" w:sz="4" w:space="0" w:color="auto"/>
              <w:bottom w:val="single" w:sz="4" w:space="0" w:color="auto"/>
              <w:right w:val="single" w:sz="4" w:space="0" w:color="auto"/>
            </w:tcBorders>
            <w:hideMark/>
          </w:tcPr>
          <w:p w:rsidR="00857CEA" w:rsidRPr="0020609F" w:rsidRDefault="0000480A" w:rsidP="001519D1">
            <w:pPr>
              <w:spacing w:after="0" w:line="240" w:lineRule="auto"/>
              <w:jc w:val="both"/>
              <w:rPr>
                <w:rFonts w:ascii="Times New Roman" w:hAnsi="Times New Roman"/>
                <w:b/>
                <w:sz w:val="28"/>
                <w:szCs w:val="28"/>
              </w:rPr>
            </w:pPr>
            <w:r w:rsidRPr="0020609F">
              <w:rPr>
                <w:rFonts w:ascii="Times New Roman" w:hAnsi="Times New Roman"/>
                <w:b/>
                <w:sz w:val="28"/>
                <w:szCs w:val="28"/>
              </w:rPr>
              <w:t>М</w:t>
            </w:r>
            <w:r w:rsidR="00857CEA" w:rsidRPr="0020609F">
              <w:rPr>
                <w:rFonts w:ascii="Times New Roman" w:hAnsi="Times New Roman"/>
                <w:b/>
                <w:sz w:val="28"/>
                <w:szCs w:val="28"/>
              </w:rPr>
              <w:t>есяц</w:t>
            </w:r>
            <w:r w:rsidRPr="0020609F">
              <w:rPr>
                <w:rFonts w:ascii="Times New Roman" w:hAnsi="Times New Roman"/>
                <w:b/>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hideMark/>
          </w:tcPr>
          <w:p w:rsidR="00857CEA" w:rsidRPr="0020609F" w:rsidRDefault="00857CEA" w:rsidP="001519D1">
            <w:pPr>
              <w:spacing w:after="0" w:line="240" w:lineRule="auto"/>
              <w:jc w:val="both"/>
              <w:rPr>
                <w:rFonts w:ascii="Times New Roman" w:hAnsi="Times New Roman"/>
                <w:b/>
                <w:sz w:val="28"/>
                <w:szCs w:val="28"/>
              </w:rPr>
            </w:pPr>
            <w:r w:rsidRPr="0020609F">
              <w:rPr>
                <w:rFonts w:ascii="Times New Roman" w:hAnsi="Times New Roman"/>
                <w:b/>
                <w:sz w:val="28"/>
                <w:szCs w:val="28"/>
              </w:rPr>
              <w:t>Филиал</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C50010" w:rsidRDefault="00F74D40" w:rsidP="00F74D40">
            <w:pPr>
              <w:spacing w:after="0"/>
              <w:jc w:val="both"/>
              <w:rPr>
                <w:rFonts w:ascii="Times New Roman" w:hAnsi="Times New Roman"/>
                <w:color w:val="000000"/>
                <w:sz w:val="28"/>
                <w:szCs w:val="28"/>
              </w:rPr>
            </w:pPr>
            <w:r w:rsidRPr="00C50010">
              <w:rPr>
                <w:rFonts w:ascii="Times New Roman" w:hAnsi="Times New Roman"/>
                <w:color w:val="000000"/>
                <w:sz w:val="28"/>
                <w:szCs w:val="28"/>
              </w:rPr>
              <w:t>Выбор профессии – выбор будущего</w:t>
            </w:r>
          </w:p>
        </w:tc>
        <w:tc>
          <w:tcPr>
            <w:tcW w:w="2823" w:type="dxa"/>
            <w:tcBorders>
              <w:top w:val="single" w:sz="4" w:space="0" w:color="auto"/>
              <w:left w:val="single" w:sz="4" w:space="0" w:color="auto"/>
              <w:bottom w:val="single" w:sz="4" w:space="0" w:color="auto"/>
              <w:right w:val="single" w:sz="4" w:space="0" w:color="auto"/>
            </w:tcBorders>
          </w:tcPr>
          <w:p w:rsidR="00F74D40" w:rsidRPr="00C50010" w:rsidRDefault="00F74D40" w:rsidP="00F74D40">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Профориентир (для родителей на родительском собрании в школе)</w:t>
            </w:r>
          </w:p>
        </w:tc>
        <w:tc>
          <w:tcPr>
            <w:tcW w:w="1458" w:type="dxa"/>
            <w:tcBorders>
              <w:top w:val="single" w:sz="4" w:space="0" w:color="auto"/>
              <w:left w:val="single" w:sz="4" w:space="0" w:color="auto"/>
              <w:bottom w:val="single" w:sz="4" w:space="0" w:color="auto"/>
              <w:right w:val="single" w:sz="4" w:space="0" w:color="auto"/>
            </w:tcBorders>
          </w:tcPr>
          <w:p w:rsidR="00F74D40" w:rsidRPr="00C50010" w:rsidRDefault="00F74D40" w:rsidP="00F74D40">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line="240" w:lineRule="auto"/>
              <w:jc w:val="both"/>
              <w:rPr>
                <w:rFonts w:ascii="Times New Roman" w:hAnsi="Times New Roman"/>
                <w:sz w:val="20"/>
                <w:szCs w:val="20"/>
              </w:rPr>
            </w:pPr>
            <w:r w:rsidRPr="00F74D40">
              <w:rPr>
                <w:rFonts w:ascii="Times New Roman" w:hAnsi="Times New Roman"/>
                <w:sz w:val="20"/>
                <w:szCs w:val="20"/>
              </w:rPr>
              <w:t>Отдел обслуживания взрослого населения МКУ «Межпоселенческая библиотека»</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C50010" w:rsidRDefault="00F74D40" w:rsidP="00F74D40">
            <w:pPr>
              <w:spacing w:after="0"/>
              <w:jc w:val="both"/>
              <w:rPr>
                <w:rFonts w:ascii="Times New Roman" w:hAnsi="Times New Roman"/>
                <w:color w:val="000000"/>
                <w:sz w:val="28"/>
                <w:szCs w:val="28"/>
              </w:rPr>
            </w:pPr>
            <w:r w:rsidRPr="00C50010">
              <w:rPr>
                <w:rFonts w:ascii="Times New Roman" w:hAnsi="Times New Roman"/>
                <w:color w:val="000000"/>
                <w:sz w:val="28"/>
                <w:szCs w:val="28"/>
              </w:rPr>
              <w:t>А знаете ли вы что …?</w:t>
            </w:r>
          </w:p>
        </w:tc>
        <w:tc>
          <w:tcPr>
            <w:tcW w:w="2823" w:type="dxa"/>
            <w:tcBorders>
              <w:top w:val="single" w:sz="4" w:space="0" w:color="auto"/>
              <w:left w:val="single" w:sz="4" w:space="0" w:color="auto"/>
              <w:bottom w:val="single" w:sz="4" w:space="0" w:color="auto"/>
              <w:right w:val="single" w:sz="4" w:space="0" w:color="auto"/>
            </w:tcBorders>
          </w:tcPr>
          <w:p w:rsidR="00F74D40" w:rsidRPr="00C50010" w:rsidRDefault="00F74D40" w:rsidP="00F74D40">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Интерактивный опрос (секреты профессии)</w:t>
            </w:r>
          </w:p>
        </w:tc>
        <w:tc>
          <w:tcPr>
            <w:tcW w:w="1458" w:type="dxa"/>
            <w:tcBorders>
              <w:top w:val="single" w:sz="4" w:space="0" w:color="auto"/>
              <w:left w:val="single" w:sz="4" w:space="0" w:color="auto"/>
              <w:bottom w:val="single" w:sz="4" w:space="0" w:color="auto"/>
              <w:right w:val="single" w:sz="4" w:space="0" w:color="auto"/>
            </w:tcBorders>
          </w:tcPr>
          <w:p w:rsidR="00F74D40" w:rsidRPr="00C50010" w:rsidRDefault="00F74D40" w:rsidP="00F74D40">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line="240" w:lineRule="auto"/>
              <w:jc w:val="both"/>
              <w:rPr>
                <w:rFonts w:ascii="Times New Roman" w:hAnsi="Times New Roman"/>
                <w:sz w:val="20"/>
                <w:szCs w:val="20"/>
              </w:rPr>
            </w:pPr>
            <w:r w:rsidRPr="00F74D40">
              <w:rPr>
                <w:rFonts w:ascii="Times New Roman" w:hAnsi="Times New Roman"/>
                <w:sz w:val="20"/>
                <w:szCs w:val="20"/>
              </w:rPr>
              <w:t>Отдел обслуживания взрослого населения МКУ «Межпоселенческая библиотека»</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C50010" w:rsidRDefault="00F74D40" w:rsidP="00F74D40">
            <w:pPr>
              <w:spacing w:after="0"/>
              <w:jc w:val="both"/>
              <w:rPr>
                <w:rFonts w:ascii="Times New Roman" w:hAnsi="Times New Roman"/>
                <w:color w:val="000000"/>
                <w:sz w:val="28"/>
                <w:szCs w:val="28"/>
              </w:rPr>
            </w:pPr>
            <w:r w:rsidRPr="00F74D40">
              <w:rPr>
                <w:rFonts w:ascii="Times New Roman" w:hAnsi="Times New Roman"/>
                <w:sz w:val="28"/>
                <w:szCs w:val="28"/>
                <w:shd w:val="clear" w:color="auto" w:fill="FFFFFF"/>
              </w:rPr>
              <w:t>Библиотекарь – значит креативный</w:t>
            </w:r>
          </w:p>
        </w:tc>
        <w:tc>
          <w:tcPr>
            <w:tcW w:w="2823" w:type="dxa"/>
            <w:tcBorders>
              <w:top w:val="single" w:sz="4" w:space="0" w:color="auto"/>
              <w:left w:val="single" w:sz="4" w:space="0" w:color="auto"/>
              <w:bottom w:val="single" w:sz="4" w:space="0" w:color="auto"/>
              <w:right w:val="single" w:sz="4" w:space="0" w:color="auto"/>
            </w:tcBorders>
          </w:tcPr>
          <w:p w:rsidR="00F74D40" w:rsidRPr="00C50010" w:rsidRDefault="00F74D40" w:rsidP="00F74D40">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День самоуправления</w:t>
            </w:r>
          </w:p>
        </w:tc>
        <w:tc>
          <w:tcPr>
            <w:tcW w:w="1458" w:type="dxa"/>
            <w:tcBorders>
              <w:top w:val="single" w:sz="4" w:space="0" w:color="auto"/>
              <w:left w:val="single" w:sz="4" w:space="0" w:color="auto"/>
              <w:bottom w:val="single" w:sz="4" w:space="0" w:color="auto"/>
              <w:right w:val="single" w:sz="4" w:space="0" w:color="auto"/>
            </w:tcBorders>
          </w:tcPr>
          <w:p w:rsidR="00F74D40" w:rsidRPr="00C50010" w:rsidRDefault="00F74D40" w:rsidP="00F74D40">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line="240" w:lineRule="auto"/>
              <w:jc w:val="both"/>
              <w:rPr>
                <w:rFonts w:ascii="Times New Roman" w:hAnsi="Times New Roman"/>
                <w:sz w:val="20"/>
                <w:szCs w:val="20"/>
              </w:rPr>
            </w:pPr>
            <w:r w:rsidRPr="00F74D40">
              <w:rPr>
                <w:rFonts w:ascii="Times New Roman" w:hAnsi="Times New Roman"/>
                <w:sz w:val="20"/>
                <w:szCs w:val="20"/>
              </w:rPr>
              <w:t>Отдел обслуживания взрослого населения МКУ «Межпоселенческая библиотека»</w:t>
            </w:r>
          </w:p>
        </w:tc>
      </w:tr>
      <w:tr w:rsidR="00F74D40" w:rsidRPr="00781581" w:rsidTr="000709FA">
        <w:trPr>
          <w:trHeight w:val="98"/>
        </w:trPr>
        <w:tc>
          <w:tcPr>
            <w:tcW w:w="9887" w:type="dxa"/>
            <w:gridSpan w:val="4"/>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160" w:line="259" w:lineRule="auto"/>
              <w:jc w:val="center"/>
              <w:rPr>
                <w:rFonts w:ascii="Times New Roman" w:hAnsi="Times New Roman"/>
                <w:sz w:val="20"/>
                <w:szCs w:val="20"/>
              </w:rPr>
            </w:pPr>
            <w:r w:rsidRPr="00F74D40">
              <w:rPr>
                <w:rFonts w:ascii="Times New Roman" w:hAnsi="Times New Roman"/>
                <w:bCs/>
                <w:sz w:val="24"/>
                <w:szCs w:val="28"/>
              </w:rPr>
              <w:t xml:space="preserve">ОБЩЕРОССИЙСКИЙ ДЕНЬ БИБЛИОТЕК </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jc w:val="both"/>
              <w:rPr>
                <w:rFonts w:ascii="Times New Roman" w:hAnsi="Times New Roman"/>
                <w:sz w:val="28"/>
                <w:szCs w:val="28"/>
              </w:rPr>
            </w:pPr>
            <w:r w:rsidRPr="00F74D40">
              <w:rPr>
                <w:rFonts w:ascii="Times New Roman" w:hAnsi="Times New Roman"/>
                <w:sz w:val="28"/>
                <w:szCs w:val="28"/>
              </w:rPr>
              <w:t>Виды издательской продукции в библиотеке</w:t>
            </w:r>
          </w:p>
        </w:tc>
        <w:tc>
          <w:tcPr>
            <w:tcW w:w="2823"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tabs>
                <w:tab w:val="left" w:pos="400"/>
              </w:tabs>
              <w:spacing w:after="0"/>
              <w:jc w:val="both"/>
              <w:rPr>
                <w:rFonts w:ascii="Times New Roman" w:hAnsi="Times New Roman"/>
                <w:sz w:val="28"/>
                <w:szCs w:val="28"/>
              </w:rPr>
            </w:pPr>
            <w:r w:rsidRPr="00F74D40">
              <w:rPr>
                <w:rFonts w:ascii="Times New Roman" w:hAnsi="Times New Roman"/>
                <w:sz w:val="28"/>
                <w:szCs w:val="28"/>
              </w:rPr>
              <w:t>Консультация-презентация</w:t>
            </w:r>
          </w:p>
        </w:tc>
        <w:tc>
          <w:tcPr>
            <w:tcW w:w="1458"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jc w:val="both"/>
              <w:rPr>
                <w:rFonts w:ascii="Times New Roman" w:hAnsi="Times New Roman"/>
                <w:bCs/>
                <w:sz w:val="28"/>
                <w:szCs w:val="28"/>
              </w:rPr>
            </w:pPr>
            <w:r w:rsidRPr="00F74D40">
              <w:rPr>
                <w:rFonts w:ascii="Times New Roman" w:hAnsi="Times New Roman"/>
                <w:bCs/>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line="240" w:lineRule="auto"/>
              <w:jc w:val="both"/>
              <w:rPr>
                <w:rFonts w:ascii="Times New Roman" w:hAnsi="Times New Roman"/>
                <w:sz w:val="20"/>
                <w:szCs w:val="20"/>
              </w:rPr>
            </w:pPr>
            <w:r w:rsidRPr="00F74D40">
              <w:rPr>
                <w:rFonts w:ascii="Times New Roman" w:hAnsi="Times New Roman"/>
                <w:sz w:val="20"/>
                <w:szCs w:val="20"/>
              </w:rPr>
              <w:t>Отдел обслуживания взрослого населения МКУ «Межпоселенческая библиотека»</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napToGrid w:val="0"/>
              <w:spacing w:after="0"/>
              <w:jc w:val="both"/>
              <w:rPr>
                <w:rFonts w:ascii="Times New Roman" w:hAnsi="Times New Roman"/>
                <w:sz w:val="28"/>
                <w:szCs w:val="28"/>
                <w:shd w:val="clear" w:color="auto" w:fill="FFFFFF"/>
              </w:rPr>
            </w:pPr>
          </w:p>
        </w:tc>
        <w:tc>
          <w:tcPr>
            <w:tcW w:w="2823"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napToGrid w:val="0"/>
              <w:spacing w:after="0"/>
              <w:jc w:val="both"/>
              <w:rPr>
                <w:rFonts w:ascii="Times New Roman" w:hAnsi="Times New Roman"/>
                <w:sz w:val="28"/>
                <w:szCs w:val="28"/>
                <w:shd w:val="clear" w:color="auto" w:fill="FFFFFF"/>
              </w:rPr>
            </w:pPr>
            <w:r w:rsidRPr="00F74D40">
              <w:rPr>
                <w:rFonts w:ascii="Times New Roman" w:hAnsi="Times New Roman"/>
                <w:sz w:val="28"/>
                <w:szCs w:val="28"/>
                <w:shd w:val="clear" w:color="auto" w:fill="FFFFFF"/>
              </w:rPr>
              <w:t>Праздничный концерт</w:t>
            </w:r>
          </w:p>
        </w:tc>
        <w:tc>
          <w:tcPr>
            <w:tcW w:w="1458"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jc w:val="both"/>
              <w:rPr>
                <w:rFonts w:ascii="Times New Roman" w:hAnsi="Times New Roman"/>
                <w:bCs/>
                <w:sz w:val="28"/>
                <w:szCs w:val="28"/>
              </w:rPr>
            </w:pPr>
            <w:r w:rsidRPr="00F74D40">
              <w:rPr>
                <w:rFonts w:ascii="Times New Roman" w:hAnsi="Times New Roman"/>
                <w:bCs/>
                <w:sz w:val="28"/>
                <w:szCs w:val="28"/>
              </w:rPr>
              <w:t xml:space="preserve">27 мая </w:t>
            </w:r>
          </w:p>
        </w:tc>
        <w:tc>
          <w:tcPr>
            <w:tcW w:w="2092"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line="240" w:lineRule="auto"/>
              <w:jc w:val="both"/>
              <w:rPr>
                <w:rFonts w:ascii="Times New Roman" w:hAnsi="Times New Roman"/>
                <w:sz w:val="20"/>
                <w:szCs w:val="20"/>
              </w:rPr>
            </w:pPr>
            <w:r w:rsidRPr="00F74D40">
              <w:rPr>
                <w:rFonts w:ascii="Times New Roman" w:hAnsi="Times New Roman"/>
                <w:sz w:val="20"/>
                <w:szCs w:val="20"/>
              </w:rPr>
              <w:t>Отдел обслуживания взрослого населения МКУ «Межпоселенческая библиотека»</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jc w:val="both"/>
              <w:rPr>
                <w:rFonts w:ascii="Times New Roman" w:hAnsi="Times New Roman"/>
                <w:sz w:val="28"/>
                <w:szCs w:val="28"/>
              </w:rPr>
            </w:pPr>
            <w:r w:rsidRPr="00F74D40">
              <w:rPr>
                <w:rFonts w:ascii="Times New Roman" w:hAnsi="Times New Roman"/>
                <w:sz w:val="28"/>
                <w:szCs w:val="28"/>
                <w:shd w:val="clear" w:color="auto" w:fill="FFFFFF"/>
              </w:rPr>
              <w:t>Библиотекарь – значит креативный</w:t>
            </w:r>
          </w:p>
        </w:tc>
        <w:tc>
          <w:tcPr>
            <w:tcW w:w="2823"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tabs>
                <w:tab w:val="left" w:pos="400"/>
              </w:tabs>
              <w:spacing w:after="0"/>
              <w:jc w:val="both"/>
              <w:rPr>
                <w:rFonts w:ascii="Times New Roman" w:hAnsi="Times New Roman"/>
                <w:sz w:val="28"/>
                <w:szCs w:val="28"/>
              </w:rPr>
            </w:pPr>
            <w:r w:rsidRPr="00F74D40">
              <w:rPr>
                <w:rFonts w:ascii="Times New Roman" w:hAnsi="Times New Roman"/>
                <w:sz w:val="28"/>
                <w:szCs w:val="28"/>
              </w:rPr>
              <w:t>День самоуправления</w:t>
            </w:r>
          </w:p>
        </w:tc>
        <w:tc>
          <w:tcPr>
            <w:tcW w:w="1458"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jc w:val="both"/>
              <w:rPr>
                <w:rFonts w:ascii="Times New Roman" w:hAnsi="Times New Roman"/>
                <w:bCs/>
                <w:sz w:val="28"/>
                <w:szCs w:val="28"/>
              </w:rPr>
            </w:pPr>
            <w:r w:rsidRPr="00F74D40">
              <w:rPr>
                <w:rFonts w:ascii="Times New Roman" w:hAnsi="Times New Roman"/>
                <w:bCs/>
                <w:sz w:val="28"/>
                <w:szCs w:val="28"/>
              </w:rPr>
              <w:t>Май</w:t>
            </w:r>
          </w:p>
        </w:tc>
        <w:tc>
          <w:tcPr>
            <w:tcW w:w="2092"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line="240" w:lineRule="auto"/>
              <w:jc w:val="both"/>
              <w:rPr>
                <w:rFonts w:ascii="Times New Roman" w:hAnsi="Times New Roman"/>
                <w:sz w:val="20"/>
                <w:szCs w:val="20"/>
              </w:rPr>
            </w:pPr>
            <w:r w:rsidRPr="00F74D40">
              <w:rPr>
                <w:rFonts w:ascii="Times New Roman" w:hAnsi="Times New Roman"/>
                <w:sz w:val="20"/>
                <w:szCs w:val="20"/>
              </w:rPr>
              <w:t xml:space="preserve">Отдел обслуживания взрослого населения МКУ </w:t>
            </w:r>
            <w:r w:rsidRPr="00F74D40">
              <w:rPr>
                <w:rFonts w:ascii="Times New Roman" w:hAnsi="Times New Roman"/>
                <w:sz w:val="20"/>
                <w:szCs w:val="20"/>
              </w:rPr>
              <w:lastRenderedPageBreak/>
              <w:t>«Межпоселенческая библиотека»</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jc w:val="both"/>
              <w:rPr>
                <w:rFonts w:ascii="Times New Roman" w:hAnsi="Times New Roman"/>
                <w:sz w:val="28"/>
                <w:szCs w:val="28"/>
              </w:rPr>
            </w:pPr>
            <w:r w:rsidRPr="00F74D40">
              <w:rPr>
                <w:rFonts w:ascii="Times New Roman" w:hAnsi="Times New Roman"/>
                <w:sz w:val="28"/>
                <w:szCs w:val="28"/>
              </w:rPr>
              <w:lastRenderedPageBreak/>
              <w:t>Библиотека – пространство для творчества /к 65-летию со дня основания Кривошапкинской библиотеки/</w:t>
            </w:r>
          </w:p>
        </w:tc>
        <w:tc>
          <w:tcPr>
            <w:tcW w:w="2823"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tabs>
                <w:tab w:val="left" w:pos="400"/>
              </w:tabs>
              <w:spacing w:after="0"/>
              <w:jc w:val="both"/>
              <w:rPr>
                <w:rFonts w:ascii="Times New Roman" w:hAnsi="Times New Roman"/>
                <w:sz w:val="28"/>
                <w:szCs w:val="28"/>
              </w:rPr>
            </w:pPr>
            <w:r w:rsidRPr="00F74D40">
              <w:rPr>
                <w:rFonts w:ascii="Times New Roman" w:hAnsi="Times New Roman"/>
                <w:sz w:val="28"/>
                <w:szCs w:val="28"/>
              </w:rPr>
              <w:t>Праздник-юбилей</w:t>
            </w:r>
          </w:p>
        </w:tc>
        <w:tc>
          <w:tcPr>
            <w:tcW w:w="1458"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jc w:val="both"/>
              <w:rPr>
                <w:rFonts w:ascii="Times New Roman" w:hAnsi="Times New Roman"/>
                <w:bCs/>
                <w:sz w:val="28"/>
                <w:szCs w:val="28"/>
              </w:rPr>
            </w:pPr>
            <w:r w:rsidRPr="00F74D40">
              <w:rPr>
                <w:rFonts w:ascii="Times New Roman" w:hAnsi="Times New Roman"/>
                <w:bCs/>
                <w:sz w:val="28"/>
                <w:szCs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line="240" w:lineRule="auto"/>
              <w:jc w:val="both"/>
              <w:rPr>
                <w:rFonts w:ascii="Times New Roman" w:hAnsi="Times New Roman"/>
                <w:sz w:val="20"/>
                <w:szCs w:val="20"/>
              </w:rPr>
            </w:pPr>
            <w:r w:rsidRPr="00F74D40">
              <w:rPr>
                <w:rFonts w:ascii="Times New Roman" w:hAnsi="Times New Roman"/>
                <w:sz w:val="20"/>
                <w:szCs w:val="20"/>
              </w:rPr>
              <w:t>Отдел обслуживания взрослого населения МКУ «Межпоселенческая библиотека»</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4F6141" w:rsidRDefault="00F74D40" w:rsidP="004F6141">
            <w:pPr>
              <w:tabs>
                <w:tab w:val="left" w:pos="720"/>
              </w:tabs>
              <w:spacing w:after="0"/>
              <w:jc w:val="both"/>
              <w:rPr>
                <w:rFonts w:ascii="Times New Roman" w:eastAsia="Arial" w:hAnsi="Times New Roman"/>
                <w:sz w:val="28"/>
                <w:szCs w:val="28"/>
                <w:shd w:val="clear" w:color="auto" w:fill="FFFFFF"/>
              </w:rPr>
            </w:pPr>
            <w:r w:rsidRPr="004F6141">
              <w:rPr>
                <w:rFonts w:ascii="Times New Roman" w:eastAsia="Arial" w:hAnsi="Times New Roman"/>
                <w:sz w:val="28"/>
                <w:szCs w:val="28"/>
                <w:shd w:val="clear" w:color="auto" w:fill="FFFFFF"/>
              </w:rPr>
              <w:t>«Властелины сцены» – профессия артиста</w:t>
            </w:r>
          </w:p>
        </w:tc>
        <w:tc>
          <w:tcPr>
            <w:tcW w:w="2823" w:type="dxa"/>
            <w:tcBorders>
              <w:top w:val="single" w:sz="4" w:space="0" w:color="auto"/>
              <w:left w:val="single" w:sz="4" w:space="0" w:color="auto"/>
              <w:bottom w:val="single" w:sz="4" w:space="0" w:color="auto"/>
              <w:right w:val="single" w:sz="4" w:space="0" w:color="auto"/>
            </w:tcBorders>
          </w:tcPr>
          <w:p w:rsidR="00F74D40" w:rsidRPr="004F6141" w:rsidRDefault="00F74D40" w:rsidP="004F6141">
            <w:pPr>
              <w:spacing w:after="0"/>
              <w:jc w:val="both"/>
              <w:rPr>
                <w:rFonts w:ascii="Times New Roman" w:hAnsi="Times New Roman"/>
                <w:sz w:val="28"/>
                <w:szCs w:val="28"/>
              </w:rPr>
            </w:pPr>
            <w:r w:rsidRPr="004F6141">
              <w:rPr>
                <w:rFonts w:ascii="Times New Roman" w:hAnsi="Times New Roman"/>
                <w:sz w:val="28"/>
                <w:szCs w:val="28"/>
              </w:rPr>
              <w:t>Виртуальная годовая выставка</w:t>
            </w:r>
          </w:p>
        </w:tc>
        <w:tc>
          <w:tcPr>
            <w:tcW w:w="1458" w:type="dxa"/>
            <w:tcBorders>
              <w:top w:val="single" w:sz="4" w:space="0" w:color="auto"/>
              <w:left w:val="single" w:sz="4" w:space="0" w:color="auto"/>
              <w:bottom w:val="single" w:sz="4" w:space="0" w:color="auto"/>
              <w:right w:val="single" w:sz="4" w:space="0" w:color="auto"/>
            </w:tcBorders>
          </w:tcPr>
          <w:p w:rsidR="00F74D40" w:rsidRPr="004F6141" w:rsidRDefault="00F74D40" w:rsidP="004F6141">
            <w:pPr>
              <w:spacing w:after="0"/>
              <w:jc w:val="both"/>
              <w:rPr>
                <w:rFonts w:ascii="Times New Roman" w:hAnsi="Times New Roman"/>
                <w:sz w:val="28"/>
                <w:szCs w:val="28"/>
              </w:rPr>
            </w:pPr>
            <w:r w:rsidRPr="004F6141">
              <w:rPr>
                <w:rFonts w:ascii="Times New Roman" w:hAnsi="Times New Roman"/>
                <w:sz w:val="28"/>
                <w:szCs w:val="28"/>
              </w:rPr>
              <w:t>В теч. года</w:t>
            </w:r>
          </w:p>
        </w:tc>
        <w:tc>
          <w:tcPr>
            <w:tcW w:w="2092" w:type="dxa"/>
            <w:tcBorders>
              <w:top w:val="single" w:sz="4" w:space="0" w:color="auto"/>
              <w:left w:val="single" w:sz="4" w:space="0" w:color="auto"/>
              <w:bottom w:val="single" w:sz="4" w:space="0" w:color="auto"/>
              <w:right w:val="single" w:sz="4" w:space="0" w:color="auto"/>
            </w:tcBorders>
            <w:hideMark/>
          </w:tcPr>
          <w:p w:rsidR="00F74D40" w:rsidRPr="004F6141" w:rsidRDefault="00F74D40" w:rsidP="00857BB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4F6141" w:rsidRDefault="00F74D40" w:rsidP="004F6141">
            <w:pPr>
              <w:tabs>
                <w:tab w:val="left" w:pos="720"/>
              </w:tabs>
              <w:spacing w:after="0"/>
              <w:jc w:val="both"/>
              <w:rPr>
                <w:rFonts w:ascii="Times New Roman" w:eastAsia="Arial" w:hAnsi="Times New Roman"/>
                <w:sz w:val="28"/>
                <w:szCs w:val="28"/>
                <w:shd w:val="clear" w:color="auto" w:fill="FFFFFF"/>
              </w:rPr>
            </w:pPr>
            <w:r w:rsidRPr="004F6141">
              <w:rPr>
                <w:rFonts w:ascii="Times New Roman" w:eastAsia="Arial" w:hAnsi="Times New Roman"/>
                <w:sz w:val="28"/>
                <w:szCs w:val="28"/>
                <w:shd w:val="clear" w:color="auto" w:fill="FFFFFF"/>
              </w:rPr>
              <w:t>Кем ты хочешь быть?</w:t>
            </w:r>
          </w:p>
          <w:p w:rsidR="00F74D40" w:rsidRPr="004F6141" w:rsidRDefault="00F74D40" w:rsidP="004F6141">
            <w:pPr>
              <w:spacing w:after="0"/>
              <w:jc w:val="both"/>
              <w:rPr>
                <w:sz w:val="28"/>
                <w:szCs w:val="28"/>
              </w:rPr>
            </w:pPr>
          </w:p>
        </w:tc>
        <w:tc>
          <w:tcPr>
            <w:tcW w:w="2823" w:type="dxa"/>
            <w:tcBorders>
              <w:top w:val="single" w:sz="4" w:space="0" w:color="auto"/>
              <w:left w:val="single" w:sz="4" w:space="0" w:color="auto"/>
              <w:bottom w:val="single" w:sz="4" w:space="0" w:color="auto"/>
              <w:right w:val="single" w:sz="4" w:space="0" w:color="auto"/>
            </w:tcBorders>
          </w:tcPr>
          <w:p w:rsidR="00F74D40" w:rsidRPr="004F6141" w:rsidRDefault="00F74D40" w:rsidP="004F6141">
            <w:pPr>
              <w:spacing w:after="0"/>
              <w:jc w:val="both"/>
              <w:rPr>
                <w:rFonts w:ascii="Times New Roman" w:hAnsi="Times New Roman"/>
                <w:sz w:val="28"/>
                <w:szCs w:val="28"/>
              </w:rPr>
            </w:pPr>
            <w:r w:rsidRPr="004F6141">
              <w:rPr>
                <w:rFonts w:ascii="Times New Roman" w:hAnsi="Times New Roman"/>
                <w:sz w:val="28"/>
                <w:szCs w:val="28"/>
              </w:rPr>
              <w:t>Встреча с представителями разных профессий</w:t>
            </w:r>
          </w:p>
        </w:tc>
        <w:tc>
          <w:tcPr>
            <w:tcW w:w="1458" w:type="dxa"/>
            <w:tcBorders>
              <w:top w:val="single" w:sz="4" w:space="0" w:color="auto"/>
              <w:left w:val="single" w:sz="4" w:space="0" w:color="auto"/>
              <w:bottom w:val="single" w:sz="4" w:space="0" w:color="auto"/>
              <w:right w:val="single" w:sz="4" w:space="0" w:color="auto"/>
            </w:tcBorders>
          </w:tcPr>
          <w:p w:rsidR="00F74D40" w:rsidRPr="004F6141" w:rsidRDefault="00F74D40" w:rsidP="004F6141">
            <w:pPr>
              <w:spacing w:after="0"/>
              <w:jc w:val="both"/>
              <w:rPr>
                <w:rFonts w:ascii="Times New Roman" w:hAnsi="Times New Roman"/>
                <w:sz w:val="28"/>
                <w:szCs w:val="28"/>
              </w:rPr>
            </w:pPr>
            <w:r w:rsidRPr="004F6141">
              <w:rPr>
                <w:rFonts w:ascii="Times New Roman" w:hAnsi="Times New Roman"/>
                <w:sz w:val="28"/>
                <w:szCs w:val="28"/>
              </w:rPr>
              <w:t>25 января и в теч. года</w:t>
            </w:r>
          </w:p>
          <w:p w:rsidR="00F74D40" w:rsidRPr="004F6141" w:rsidRDefault="00F74D40" w:rsidP="004F6141">
            <w:pPr>
              <w:spacing w:after="0"/>
              <w:jc w:val="both"/>
              <w:rPr>
                <w:sz w:val="28"/>
                <w:szCs w:val="28"/>
              </w:rPr>
            </w:pPr>
          </w:p>
        </w:tc>
        <w:tc>
          <w:tcPr>
            <w:tcW w:w="2092" w:type="dxa"/>
            <w:tcBorders>
              <w:top w:val="single" w:sz="4" w:space="0" w:color="auto"/>
              <w:left w:val="single" w:sz="4" w:space="0" w:color="auto"/>
              <w:bottom w:val="single" w:sz="4" w:space="0" w:color="auto"/>
              <w:right w:val="single" w:sz="4" w:space="0" w:color="auto"/>
            </w:tcBorders>
            <w:hideMark/>
          </w:tcPr>
          <w:p w:rsidR="00F74D40" w:rsidRPr="004F6141" w:rsidRDefault="00F74D40" w:rsidP="00857BB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4F6141" w:rsidRDefault="00F74D40" w:rsidP="004F6141">
            <w:pPr>
              <w:tabs>
                <w:tab w:val="left" w:pos="720"/>
              </w:tabs>
              <w:spacing w:after="0"/>
              <w:jc w:val="both"/>
              <w:rPr>
                <w:rFonts w:ascii="Times New Roman" w:eastAsia="Arial" w:hAnsi="Times New Roman"/>
                <w:sz w:val="28"/>
                <w:szCs w:val="28"/>
                <w:shd w:val="clear" w:color="auto" w:fill="FFFFFF"/>
              </w:rPr>
            </w:pPr>
            <w:r w:rsidRPr="004F6141">
              <w:rPr>
                <w:rFonts w:ascii="Times New Roman" w:eastAsia="Arial" w:hAnsi="Times New Roman"/>
                <w:sz w:val="28"/>
                <w:szCs w:val="28"/>
                <w:shd w:val="clear" w:color="auto" w:fill="FFFFFF"/>
              </w:rPr>
              <w:t>Я в библиотекари пойду, пусть меня научат…</w:t>
            </w:r>
          </w:p>
        </w:tc>
        <w:tc>
          <w:tcPr>
            <w:tcW w:w="2823" w:type="dxa"/>
            <w:tcBorders>
              <w:top w:val="single" w:sz="4" w:space="0" w:color="auto"/>
              <w:left w:val="single" w:sz="4" w:space="0" w:color="auto"/>
              <w:bottom w:val="single" w:sz="4" w:space="0" w:color="auto"/>
              <w:right w:val="single" w:sz="4" w:space="0" w:color="auto"/>
            </w:tcBorders>
          </w:tcPr>
          <w:p w:rsidR="00F74D40" w:rsidRPr="004F6141" w:rsidRDefault="00F74D40" w:rsidP="004F6141">
            <w:pPr>
              <w:spacing w:after="0"/>
              <w:jc w:val="both"/>
              <w:rPr>
                <w:rFonts w:ascii="Times New Roman" w:hAnsi="Times New Roman"/>
                <w:sz w:val="28"/>
                <w:szCs w:val="28"/>
              </w:rPr>
            </w:pPr>
            <w:r w:rsidRPr="004F6141">
              <w:rPr>
                <w:rFonts w:ascii="Times New Roman" w:hAnsi="Times New Roman"/>
                <w:sz w:val="28"/>
                <w:szCs w:val="28"/>
              </w:rPr>
              <w:t>День самоуправления</w:t>
            </w:r>
          </w:p>
        </w:tc>
        <w:tc>
          <w:tcPr>
            <w:tcW w:w="1458" w:type="dxa"/>
            <w:tcBorders>
              <w:top w:val="single" w:sz="4" w:space="0" w:color="auto"/>
              <w:left w:val="single" w:sz="4" w:space="0" w:color="auto"/>
              <w:bottom w:val="single" w:sz="4" w:space="0" w:color="auto"/>
              <w:right w:val="single" w:sz="4" w:space="0" w:color="auto"/>
            </w:tcBorders>
          </w:tcPr>
          <w:p w:rsidR="00F74D40" w:rsidRPr="004F6141" w:rsidRDefault="00F74D40" w:rsidP="004F6141">
            <w:pPr>
              <w:spacing w:after="0"/>
              <w:jc w:val="both"/>
              <w:rPr>
                <w:rFonts w:ascii="Times New Roman" w:hAnsi="Times New Roman"/>
                <w:sz w:val="28"/>
                <w:szCs w:val="28"/>
              </w:rPr>
            </w:pPr>
            <w:r w:rsidRPr="004F6141">
              <w:rPr>
                <w:rFonts w:ascii="Times New Roman" w:hAnsi="Times New Roman"/>
                <w:sz w:val="28"/>
                <w:szCs w:val="28"/>
              </w:rPr>
              <w:t>27 мая</w:t>
            </w:r>
          </w:p>
        </w:tc>
        <w:tc>
          <w:tcPr>
            <w:tcW w:w="2092" w:type="dxa"/>
            <w:tcBorders>
              <w:top w:val="single" w:sz="4" w:space="0" w:color="auto"/>
              <w:left w:val="single" w:sz="4" w:space="0" w:color="auto"/>
              <w:bottom w:val="single" w:sz="4" w:space="0" w:color="auto"/>
              <w:right w:val="single" w:sz="4" w:space="0" w:color="auto"/>
            </w:tcBorders>
          </w:tcPr>
          <w:p w:rsidR="00F74D40" w:rsidRPr="004F6141" w:rsidRDefault="00F74D40" w:rsidP="00857BB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4F6141" w:rsidRDefault="00F74D40" w:rsidP="004F6141">
            <w:pPr>
              <w:tabs>
                <w:tab w:val="left" w:pos="720"/>
              </w:tabs>
              <w:spacing w:after="0"/>
              <w:jc w:val="both"/>
              <w:rPr>
                <w:rFonts w:ascii="Times New Roman" w:eastAsia="Cambria" w:hAnsi="Times New Roman"/>
                <w:sz w:val="28"/>
                <w:szCs w:val="28"/>
                <w:shd w:val="clear" w:color="auto" w:fill="FFFFFF"/>
              </w:rPr>
            </w:pPr>
            <w:r w:rsidRPr="004F6141">
              <w:rPr>
                <w:rFonts w:ascii="Times New Roman" w:eastAsia="Cambria" w:hAnsi="Times New Roman"/>
                <w:sz w:val="28"/>
                <w:szCs w:val="28"/>
                <w:shd w:val="clear" w:color="auto" w:fill="FFFFFF"/>
              </w:rPr>
              <w:t>Судоводители водных дорог</w:t>
            </w:r>
          </w:p>
        </w:tc>
        <w:tc>
          <w:tcPr>
            <w:tcW w:w="2823" w:type="dxa"/>
            <w:tcBorders>
              <w:top w:val="single" w:sz="4" w:space="0" w:color="auto"/>
              <w:left w:val="single" w:sz="4" w:space="0" w:color="auto"/>
              <w:bottom w:val="single" w:sz="4" w:space="0" w:color="auto"/>
              <w:right w:val="single" w:sz="4" w:space="0" w:color="auto"/>
            </w:tcBorders>
          </w:tcPr>
          <w:p w:rsidR="00F74D40" w:rsidRPr="004F6141" w:rsidRDefault="00F74D40" w:rsidP="004F6141">
            <w:pPr>
              <w:spacing w:after="0"/>
              <w:jc w:val="both"/>
              <w:rPr>
                <w:rFonts w:ascii="Times New Roman" w:hAnsi="Times New Roman"/>
                <w:sz w:val="28"/>
                <w:szCs w:val="28"/>
              </w:rPr>
            </w:pPr>
            <w:r w:rsidRPr="004F6141">
              <w:rPr>
                <w:rFonts w:ascii="Times New Roman" w:hAnsi="Times New Roman"/>
                <w:sz w:val="28"/>
                <w:szCs w:val="28"/>
              </w:rPr>
              <w:t>Профориентационная экскурсия для студентов КППК</w:t>
            </w:r>
          </w:p>
        </w:tc>
        <w:tc>
          <w:tcPr>
            <w:tcW w:w="1458" w:type="dxa"/>
            <w:tcBorders>
              <w:top w:val="single" w:sz="4" w:space="0" w:color="auto"/>
              <w:left w:val="single" w:sz="4" w:space="0" w:color="auto"/>
              <w:bottom w:val="single" w:sz="4" w:space="0" w:color="auto"/>
              <w:right w:val="single" w:sz="4" w:space="0" w:color="auto"/>
            </w:tcBorders>
          </w:tcPr>
          <w:p w:rsidR="00F74D40" w:rsidRPr="004F6141" w:rsidRDefault="00F74D40" w:rsidP="004F6141">
            <w:pPr>
              <w:spacing w:after="0"/>
              <w:jc w:val="both"/>
              <w:rPr>
                <w:rFonts w:ascii="Times New Roman" w:hAnsi="Times New Roman"/>
                <w:sz w:val="28"/>
                <w:szCs w:val="28"/>
              </w:rPr>
            </w:pPr>
            <w:r w:rsidRPr="004F6141">
              <w:rPr>
                <w:rFonts w:ascii="Times New Roman" w:hAnsi="Times New Roman"/>
                <w:sz w:val="28"/>
                <w:szCs w:val="28"/>
              </w:rPr>
              <w:t>Сентябрь</w:t>
            </w:r>
          </w:p>
        </w:tc>
        <w:tc>
          <w:tcPr>
            <w:tcW w:w="2092" w:type="dxa"/>
            <w:tcBorders>
              <w:top w:val="single" w:sz="4" w:space="0" w:color="auto"/>
              <w:left w:val="single" w:sz="4" w:space="0" w:color="auto"/>
              <w:bottom w:val="single" w:sz="4" w:space="0" w:color="auto"/>
              <w:right w:val="single" w:sz="4" w:space="0" w:color="auto"/>
            </w:tcBorders>
          </w:tcPr>
          <w:p w:rsidR="00F74D40" w:rsidRPr="004F6141" w:rsidRDefault="00F74D40" w:rsidP="00857BB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4F6141" w:rsidRDefault="00F74D40" w:rsidP="004F6141">
            <w:pPr>
              <w:tabs>
                <w:tab w:val="left" w:pos="720"/>
              </w:tabs>
              <w:spacing w:after="0"/>
              <w:jc w:val="both"/>
              <w:rPr>
                <w:rFonts w:ascii="Times New Roman" w:eastAsia="Cambria" w:hAnsi="Times New Roman"/>
                <w:sz w:val="28"/>
                <w:szCs w:val="28"/>
                <w:shd w:val="clear" w:color="auto" w:fill="FFFFFF"/>
              </w:rPr>
            </w:pPr>
            <w:r w:rsidRPr="004F6141">
              <w:rPr>
                <w:rFonts w:ascii="Times New Roman" w:eastAsia="Cambria" w:hAnsi="Times New Roman"/>
                <w:sz w:val="28"/>
                <w:szCs w:val="28"/>
                <w:shd w:val="clear" w:color="auto" w:fill="FFFFFF"/>
              </w:rPr>
              <w:t>Ярмарка профессий</w:t>
            </w:r>
          </w:p>
        </w:tc>
        <w:tc>
          <w:tcPr>
            <w:tcW w:w="2823" w:type="dxa"/>
            <w:tcBorders>
              <w:top w:val="single" w:sz="4" w:space="0" w:color="auto"/>
              <w:left w:val="single" w:sz="4" w:space="0" w:color="auto"/>
              <w:bottom w:val="single" w:sz="4" w:space="0" w:color="auto"/>
              <w:right w:val="single" w:sz="4" w:space="0" w:color="auto"/>
            </w:tcBorders>
          </w:tcPr>
          <w:p w:rsidR="00F74D40" w:rsidRPr="004F6141" w:rsidRDefault="00F74D40" w:rsidP="004F6141">
            <w:pPr>
              <w:spacing w:after="0"/>
              <w:jc w:val="both"/>
              <w:rPr>
                <w:rFonts w:ascii="Times New Roman" w:hAnsi="Times New Roman"/>
                <w:sz w:val="28"/>
                <w:szCs w:val="28"/>
              </w:rPr>
            </w:pPr>
            <w:r w:rsidRPr="004F6141">
              <w:rPr>
                <w:rFonts w:ascii="Times New Roman" w:hAnsi="Times New Roman"/>
                <w:sz w:val="28"/>
                <w:szCs w:val="28"/>
              </w:rPr>
              <w:t>Рекомендательный список перечня сайта для молодёжи в определении профессиональной деятельности</w:t>
            </w:r>
          </w:p>
        </w:tc>
        <w:tc>
          <w:tcPr>
            <w:tcW w:w="1458" w:type="dxa"/>
            <w:tcBorders>
              <w:top w:val="single" w:sz="4" w:space="0" w:color="auto"/>
              <w:left w:val="single" w:sz="4" w:space="0" w:color="auto"/>
              <w:bottom w:val="single" w:sz="4" w:space="0" w:color="auto"/>
              <w:right w:val="single" w:sz="4" w:space="0" w:color="auto"/>
            </w:tcBorders>
          </w:tcPr>
          <w:p w:rsidR="00F74D40" w:rsidRPr="004F6141" w:rsidRDefault="00F74D40" w:rsidP="004F6141">
            <w:pPr>
              <w:spacing w:after="0"/>
              <w:jc w:val="both"/>
              <w:rPr>
                <w:rFonts w:ascii="Times New Roman" w:hAnsi="Times New Roman"/>
                <w:sz w:val="28"/>
                <w:szCs w:val="28"/>
              </w:rPr>
            </w:pPr>
            <w:r w:rsidRPr="004F6141">
              <w:rPr>
                <w:rFonts w:ascii="Times New Roman" w:hAnsi="Times New Roman"/>
                <w:sz w:val="28"/>
                <w:szCs w:val="28"/>
              </w:rPr>
              <w:t>9 октября</w:t>
            </w:r>
          </w:p>
        </w:tc>
        <w:tc>
          <w:tcPr>
            <w:tcW w:w="2092" w:type="dxa"/>
            <w:tcBorders>
              <w:top w:val="single" w:sz="4" w:space="0" w:color="auto"/>
              <w:left w:val="single" w:sz="4" w:space="0" w:color="auto"/>
              <w:bottom w:val="single" w:sz="4" w:space="0" w:color="auto"/>
              <w:right w:val="single" w:sz="4" w:space="0" w:color="auto"/>
            </w:tcBorders>
          </w:tcPr>
          <w:p w:rsidR="00F74D40" w:rsidRPr="004F6141" w:rsidRDefault="00F74D40" w:rsidP="00857BB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8D4E4A" w:rsidRDefault="00F74D40" w:rsidP="008D4E4A">
            <w:pPr>
              <w:spacing w:after="0"/>
              <w:ind w:firstLine="34"/>
              <w:jc w:val="both"/>
              <w:rPr>
                <w:rFonts w:ascii="Times New Roman" w:hAnsi="Times New Roman"/>
                <w:caps/>
                <w:sz w:val="28"/>
                <w:szCs w:val="28"/>
              </w:rPr>
            </w:pPr>
            <w:r w:rsidRPr="008D4E4A">
              <w:rPr>
                <w:rFonts w:ascii="Times New Roman" w:hAnsi="Times New Roman"/>
                <w:sz w:val="28"/>
                <w:szCs w:val="28"/>
              </w:rPr>
              <w:t xml:space="preserve">Ваш ребёнок подрос, где учиться – вот вопрос </w:t>
            </w:r>
          </w:p>
        </w:tc>
        <w:tc>
          <w:tcPr>
            <w:tcW w:w="2823" w:type="dxa"/>
            <w:tcBorders>
              <w:top w:val="single" w:sz="4" w:space="0" w:color="auto"/>
              <w:left w:val="single" w:sz="4" w:space="0" w:color="auto"/>
              <w:bottom w:val="single" w:sz="4" w:space="0" w:color="auto"/>
              <w:right w:val="single" w:sz="4" w:space="0" w:color="auto"/>
            </w:tcBorders>
          </w:tcPr>
          <w:p w:rsidR="00F74D40" w:rsidRPr="008D4E4A" w:rsidRDefault="00F74D40" w:rsidP="008D4E4A">
            <w:pPr>
              <w:spacing w:after="0"/>
              <w:ind w:firstLine="34"/>
              <w:jc w:val="both"/>
              <w:rPr>
                <w:rFonts w:ascii="Times New Roman" w:hAnsi="Times New Roman"/>
                <w:caps/>
                <w:sz w:val="28"/>
                <w:szCs w:val="28"/>
                <w:lang w:val="en-US"/>
              </w:rPr>
            </w:pPr>
            <w:r w:rsidRPr="008D4E4A">
              <w:rPr>
                <w:rFonts w:ascii="Times New Roman" w:hAnsi="Times New Roman"/>
                <w:sz w:val="28"/>
                <w:szCs w:val="28"/>
              </w:rPr>
              <w:t>Ролевая игра</w:t>
            </w:r>
          </w:p>
        </w:tc>
        <w:tc>
          <w:tcPr>
            <w:tcW w:w="1458" w:type="dxa"/>
            <w:tcBorders>
              <w:top w:val="single" w:sz="4" w:space="0" w:color="auto"/>
              <w:left w:val="single" w:sz="4" w:space="0" w:color="auto"/>
              <w:bottom w:val="single" w:sz="4" w:space="0" w:color="auto"/>
              <w:right w:val="single" w:sz="4" w:space="0" w:color="auto"/>
            </w:tcBorders>
          </w:tcPr>
          <w:p w:rsidR="00F74D40" w:rsidRPr="008D4E4A" w:rsidRDefault="00F74D40" w:rsidP="008D4E4A">
            <w:pPr>
              <w:spacing w:after="0"/>
              <w:ind w:firstLine="34"/>
              <w:jc w:val="both"/>
              <w:rPr>
                <w:rFonts w:ascii="Times New Roman" w:hAnsi="Times New Roman"/>
                <w:b/>
                <w:caps/>
                <w:sz w:val="28"/>
                <w:szCs w:val="28"/>
              </w:rPr>
            </w:pPr>
            <w:r w:rsidRPr="008D4E4A">
              <w:rPr>
                <w:rFonts w:ascii="Times New Roman" w:hAnsi="Times New Roman"/>
                <w:sz w:val="28"/>
                <w:szCs w:val="24"/>
              </w:rPr>
              <w:t>Июль</w:t>
            </w:r>
          </w:p>
        </w:tc>
        <w:tc>
          <w:tcPr>
            <w:tcW w:w="2092" w:type="dxa"/>
            <w:tcBorders>
              <w:top w:val="single" w:sz="4" w:space="0" w:color="auto"/>
              <w:left w:val="single" w:sz="4" w:space="0" w:color="auto"/>
              <w:bottom w:val="single" w:sz="4" w:space="0" w:color="auto"/>
              <w:right w:val="single" w:sz="4" w:space="0" w:color="auto"/>
            </w:tcBorders>
          </w:tcPr>
          <w:p w:rsidR="00F74D40" w:rsidRPr="008D4E4A" w:rsidRDefault="00F74D40" w:rsidP="008D4E4A">
            <w:pPr>
              <w:spacing w:after="0" w:line="240" w:lineRule="auto"/>
              <w:jc w:val="both"/>
              <w:rPr>
                <w:rFonts w:ascii="Times New Roman" w:hAnsi="Times New Roman"/>
                <w:sz w:val="24"/>
                <w:szCs w:val="24"/>
              </w:rPr>
            </w:pPr>
            <w:r w:rsidRPr="008D4E4A">
              <w:rPr>
                <w:rFonts w:ascii="Times New Roman" w:hAnsi="Times New Roman"/>
                <w:sz w:val="24"/>
                <w:szCs w:val="24"/>
              </w:rPr>
              <w:t>Гарьская сельская библиотека</w:t>
            </w:r>
          </w:p>
          <w:p w:rsidR="00F74D40" w:rsidRPr="008D4E4A" w:rsidRDefault="00F74D40" w:rsidP="008D4E4A">
            <w:pPr>
              <w:spacing w:after="0" w:line="240" w:lineRule="auto"/>
              <w:jc w:val="both"/>
              <w:rPr>
                <w:rFonts w:ascii="Times New Roman" w:hAnsi="Times New Roman"/>
                <w:sz w:val="24"/>
                <w:szCs w:val="24"/>
              </w:rPr>
            </w:pPr>
            <w:r w:rsidRPr="008D4E4A">
              <w:rPr>
                <w:rFonts w:ascii="Times New Roman" w:hAnsi="Times New Roman"/>
                <w:sz w:val="24"/>
                <w:szCs w:val="24"/>
              </w:rPr>
              <w:t>(Ф. № 1)</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C759C7" w:rsidRDefault="00F74D40" w:rsidP="00C759C7">
            <w:pPr>
              <w:spacing w:after="0"/>
              <w:jc w:val="both"/>
              <w:rPr>
                <w:rFonts w:ascii="Times New Roman" w:hAnsi="Times New Roman"/>
                <w:sz w:val="28"/>
                <w:szCs w:val="24"/>
              </w:rPr>
            </w:pPr>
            <w:r w:rsidRPr="00C759C7">
              <w:rPr>
                <w:rFonts w:ascii="Times New Roman" w:hAnsi="Times New Roman"/>
                <w:sz w:val="28"/>
                <w:szCs w:val="24"/>
              </w:rPr>
              <w:t xml:space="preserve">Есть такая профессия — природу охранять </w:t>
            </w:r>
          </w:p>
          <w:p w:rsidR="00F74D40" w:rsidRPr="00C759C7" w:rsidRDefault="00F74D40" w:rsidP="00C759C7">
            <w:pPr>
              <w:spacing w:after="0"/>
              <w:jc w:val="both"/>
              <w:rPr>
                <w:rFonts w:ascii="Times New Roman" w:hAnsi="Times New Roman"/>
                <w:sz w:val="28"/>
                <w:szCs w:val="28"/>
              </w:rPr>
            </w:pPr>
            <w:r w:rsidRPr="00C759C7">
              <w:rPr>
                <w:rFonts w:ascii="Times New Roman" w:hAnsi="Times New Roman"/>
                <w:sz w:val="28"/>
                <w:szCs w:val="24"/>
              </w:rPr>
              <w:t>(о профессии эколога)</w:t>
            </w:r>
          </w:p>
        </w:tc>
        <w:tc>
          <w:tcPr>
            <w:tcW w:w="2823" w:type="dxa"/>
            <w:tcBorders>
              <w:top w:val="single" w:sz="4" w:space="0" w:color="auto"/>
              <w:left w:val="single" w:sz="4" w:space="0" w:color="auto"/>
              <w:bottom w:val="single" w:sz="4" w:space="0" w:color="auto"/>
              <w:right w:val="single" w:sz="4" w:space="0" w:color="auto"/>
            </w:tcBorders>
          </w:tcPr>
          <w:p w:rsidR="00F74D40" w:rsidRPr="00C759C7" w:rsidRDefault="00F74D40" w:rsidP="00C759C7">
            <w:pPr>
              <w:spacing w:after="0"/>
              <w:jc w:val="both"/>
              <w:rPr>
                <w:rFonts w:ascii="Times New Roman" w:hAnsi="Times New Roman"/>
                <w:sz w:val="28"/>
                <w:szCs w:val="28"/>
              </w:rPr>
            </w:pPr>
            <w:r w:rsidRPr="00C759C7">
              <w:rPr>
                <w:rFonts w:ascii="Times New Roman" w:hAnsi="Times New Roman"/>
                <w:sz w:val="28"/>
                <w:szCs w:val="28"/>
              </w:rPr>
              <w:t>Час информации</w:t>
            </w:r>
          </w:p>
        </w:tc>
        <w:tc>
          <w:tcPr>
            <w:tcW w:w="1458" w:type="dxa"/>
            <w:tcBorders>
              <w:top w:val="single" w:sz="4" w:space="0" w:color="auto"/>
              <w:left w:val="single" w:sz="4" w:space="0" w:color="auto"/>
              <w:bottom w:val="single" w:sz="4" w:space="0" w:color="auto"/>
              <w:right w:val="single" w:sz="4" w:space="0" w:color="auto"/>
            </w:tcBorders>
          </w:tcPr>
          <w:p w:rsidR="00F74D40" w:rsidRPr="00C759C7" w:rsidRDefault="00F74D40" w:rsidP="00C759C7">
            <w:pPr>
              <w:spacing w:after="0"/>
              <w:jc w:val="both"/>
              <w:rPr>
                <w:rFonts w:ascii="Times New Roman" w:hAnsi="Times New Roman"/>
                <w:sz w:val="28"/>
                <w:szCs w:val="28"/>
              </w:rPr>
            </w:pPr>
            <w:r w:rsidRPr="00C759C7">
              <w:rPr>
                <w:rFonts w:ascii="Times New Roman" w:hAnsi="Times New Roman"/>
                <w:sz w:val="28"/>
                <w:szCs w:val="28"/>
              </w:rPr>
              <w:t>Январь</w:t>
            </w:r>
            <w:r>
              <w:rPr>
                <w:rFonts w:ascii="Times New Roman" w:hAnsi="Times New Roman"/>
                <w:sz w:val="28"/>
                <w:szCs w:val="28"/>
              </w:rPr>
              <w:t xml:space="preserve"> </w:t>
            </w:r>
            <w:r w:rsidRPr="00C759C7">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F74D40" w:rsidRPr="00C759C7" w:rsidRDefault="00F74D40" w:rsidP="00857BB2">
            <w:pPr>
              <w:spacing w:after="0" w:line="240" w:lineRule="auto"/>
              <w:jc w:val="both"/>
              <w:rPr>
                <w:rFonts w:ascii="Times New Roman" w:hAnsi="Times New Roman"/>
                <w:sz w:val="24"/>
                <w:szCs w:val="24"/>
              </w:rPr>
            </w:pPr>
            <w:r w:rsidRPr="00C759C7">
              <w:rPr>
                <w:rFonts w:ascii="Times New Roman" w:hAnsi="Times New Roman"/>
                <w:sz w:val="24"/>
                <w:szCs w:val="24"/>
              </w:rPr>
              <w:t>Пролетарская сельская библиотека</w:t>
            </w:r>
          </w:p>
          <w:p w:rsidR="00F74D40" w:rsidRPr="00C759C7" w:rsidRDefault="00F74D40" w:rsidP="00857BB2">
            <w:pPr>
              <w:spacing w:after="0" w:line="240" w:lineRule="auto"/>
              <w:jc w:val="both"/>
              <w:rPr>
                <w:rFonts w:ascii="Times New Roman" w:hAnsi="Times New Roman"/>
                <w:sz w:val="24"/>
                <w:szCs w:val="24"/>
              </w:rPr>
            </w:pPr>
            <w:r w:rsidRPr="00C759C7">
              <w:rPr>
                <w:rFonts w:ascii="Times New Roman" w:hAnsi="Times New Roman"/>
                <w:sz w:val="24"/>
                <w:szCs w:val="24"/>
              </w:rPr>
              <w:t>(Ф. № 2)</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C759C7" w:rsidRDefault="00F74D40" w:rsidP="003D47EF">
            <w:pPr>
              <w:jc w:val="both"/>
              <w:rPr>
                <w:rFonts w:ascii="Times New Roman" w:hAnsi="Times New Roman"/>
                <w:iCs/>
                <w:sz w:val="28"/>
                <w:szCs w:val="28"/>
                <w:shd w:val="clear" w:color="auto" w:fill="FFFFFF"/>
              </w:rPr>
            </w:pPr>
            <w:r w:rsidRPr="00C759C7">
              <w:rPr>
                <w:rFonts w:ascii="Times New Roman" w:hAnsi="Times New Roman"/>
                <w:iCs/>
                <w:sz w:val="28"/>
                <w:szCs w:val="28"/>
                <w:shd w:val="clear" w:color="auto" w:fill="FFFFFF"/>
              </w:rPr>
              <w:t>Ваш ребёночек подрос, где учиться – вот вопрос</w:t>
            </w:r>
          </w:p>
        </w:tc>
        <w:tc>
          <w:tcPr>
            <w:tcW w:w="2823" w:type="dxa"/>
            <w:tcBorders>
              <w:top w:val="single" w:sz="4" w:space="0" w:color="auto"/>
              <w:left w:val="single" w:sz="4" w:space="0" w:color="auto"/>
              <w:bottom w:val="single" w:sz="4" w:space="0" w:color="auto"/>
              <w:right w:val="single" w:sz="4" w:space="0" w:color="auto"/>
            </w:tcBorders>
          </w:tcPr>
          <w:p w:rsidR="00F74D40" w:rsidRPr="00C759C7" w:rsidRDefault="00F74D40" w:rsidP="003D47EF">
            <w:pPr>
              <w:spacing w:after="0"/>
              <w:jc w:val="both"/>
              <w:rPr>
                <w:rFonts w:ascii="Times New Roman" w:hAnsi="Times New Roman"/>
                <w:sz w:val="26"/>
                <w:szCs w:val="26"/>
              </w:rPr>
            </w:pPr>
            <w:r w:rsidRPr="00C759C7">
              <w:rPr>
                <w:rFonts w:ascii="Times New Roman" w:hAnsi="Times New Roman"/>
                <w:sz w:val="26"/>
                <w:szCs w:val="26"/>
              </w:rPr>
              <w:t>Выставка совет</w:t>
            </w:r>
          </w:p>
        </w:tc>
        <w:tc>
          <w:tcPr>
            <w:tcW w:w="1458" w:type="dxa"/>
            <w:tcBorders>
              <w:top w:val="single" w:sz="4" w:space="0" w:color="auto"/>
              <w:left w:val="single" w:sz="4" w:space="0" w:color="auto"/>
              <w:bottom w:val="single" w:sz="4" w:space="0" w:color="auto"/>
              <w:right w:val="single" w:sz="4" w:space="0" w:color="auto"/>
            </w:tcBorders>
          </w:tcPr>
          <w:p w:rsidR="00F74D40" w:rsidRPr="00C759C7" w:rsidRDefault="00F74D40" w:rsidP="003D47EF">
            <w:pPr>
              <w:spacing w:after="0"/>
              <w:jc w:val="both"/>
              <w:rPr>
                <w:rFonts w:ascii="Times New Roman" w:hAnsi="Times New Roman"/>
                <w:sz w:val="28"/>
                <w:szCs w:val="28"/>
              </w:rPr>
            </w:pPr>
            <w:r w:rsidRPr="00C759C7">
              <w:rPr>
                <w:rFonts w:ascii="Times New Roman" w:hAnsi="Times New Roman"/>
                <w:sz w:val="28"/>
                <w:szCs w:val="28"/>
              </w:rPr>
              <w:t>Март</w:t>
            </w:r>
          </w:p>
        </w:tc>
        <w:tc>
          <w:tcPr>
            <w:tcW w:w="2092" w:type="dxa"/>
            <w:tcBorders>
              <w:top w:val="single" w:sz="4" w:space="0" w:color="auto"/>
              <w:left w:val="single" w:sz="4" w:space="0" w:color="auto"/>
              <w:bottom w:val="single" w:sz="4" w:space="0" w:color="auto"/>
              <w:right w:val="single" w:sz="4" w:space="0" w:color="auto"/>
            </w:tcBorders>
          </w:tcPr>
          <w:p w:rsidR="00F74D40" w:rsidRPr="00C759C7" w:rsidRDefault="00F74D40" w:rsidP="003D47EF">
            <w:pPr>
              <w:spacing w:after="0" w:line="240" w:lineRule="auto"/>
              <w:jc w:val="both"/>
              <w:rPr>
                <w:rFonts w:ascii="Times New Roman" w:hAnsi="Times New Roman"/>
                <w:sz w:val="24"/>
                <w:szCs w:val="24"/>
              </w:rPr>
            </w:pPr>
            <w:r w:rsidRPr="00C759C7">
              <w:rPr>
                <w:rFonts w:ascii="Times New Roman" w:hAnsi="Times New Roman"/>
                <w:sz w:val="24"/>
                <w:szCs w:val="24"/>
              </w:rPr>
              <w:t>Пролетарская сельская библиотека</w:t>
            </w:r>
          </w:p>
          <w:p w:rsidR="00F74D40" w:rsidRPr="00C759C7" w:rsidRDefault="00F74D40" w:rsidP="003D47EF">
            <w:pPr>
              <w:spacing w:after="0" w:line="240" w:lineRule="auto"/>
              <w:jc w:val="both"/>
              <w:rPr>
                <w:rFonts w:ascii="Times New Roman" w:hAnsi="Times New Roman"/>
                <w:sz w:val="24"/>
                <w:szCs w:val="24"/>
              </w:rPr>
            </w:pPr>
            <w:r w:rsidRPr="00C759C7">
              <w:rPr>
                <w:rFonts w:ascii="Times New Roman" w:hAnsi="Times New Roman"/>
                <w:sz w:val="24"/>
                <w:szCs w:val="24"/>
              </w:rPr>
              <w:t>(Ф. № 2)</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C759C7" w:rsidRDefault="00F74D40" w:rsidP="00C759C7">
            <w:pPr>
              <w:spacing w:after="0"/>
              <w:jc w:val="both"/>
              <w:rPr>
                <w:rFonts w:ascii="Times New Roman" w:hAnsi="Times New Roman"/>
                <w:sz w:val="28"/>
                <w:szCs w:val="28"/>
              </w:rPr>
            </w:pPr>
            <w:r w:rsidRPr="00C759C7">
              <w:rPr>
                <w:rFonts w:ascii="Times New Roman" w:hAnsi="Times New Roman"/>
                <w:sz w:val="28"/>
                <w:szCs w:val="28"/>
              </w:rPr>
              <w:t>С инструментом я дружу, про него вам расскажу…</w:t>
            </w:r>
          </w:p>
        </w:tc>
        <w:tc>
          <w:tcPr>
            <w:tcW w:w="2823" w:type="dxa"/>
            <w:tcBorders>
              <w:top w:val="single" w:sz="4" w:space="0" w:color="auto"/>
              <w:left w:val="single" w:sz="4" w:space="0" w:color="auto"/>
              <w:bottom w:val="single" w:sz="4" w:space="0" w:color="auto"/>
              <w:right w:val="single" w:sz="4" w:space="0" w:color="auto"/>
            </w:tcBorders>
          </w:tcPr>
          <w:p w:rsidR="00F74D40" w:rsidRPr="00C759C7" w:rsidRDefault="00F74D40" w:rsidP="00C759C7">
            <w:pPr>
              <w:spacing w:after="0"/>
              <w:jc w:val="both"/>
              <w:rPr>
                <w:rFonts w:ascii="Times New Roman" w:hAnsi="Times New Roman"/>
                <w:sz w:val="28"/>
                <w:szCs w:val="28"/>
              </w:rPr>
            </w:pPr>
            <w:r w:rsidRPr="00C759C7">
              <w:rPr>
                <w:rFonts w:ascii="Times New Roman" w:hAnsi="Times New Roman"/>
                <w:sz w:val="26"/>
                <w:szCs w:val="26"/>
              </w:rPr>
              <w:t>Час истории вещей</w:t>
            </w:r>
          </w:p>
        </w:tc>
        <w:tc>
          <w:tcPr>
            <w:tcW w:w="1458" w:type="dxa"/>
            <w:tcBorders>
              <w:top w:val="single" w:sz="4" w:space="0" w:color="auto"/>
              <w:left w:val="single" w:sz="4" w:space="0" w:color="auto"/>
              <w:bottom w:val="single" w:sz="4" w:space="0" w:color="auto"/>
              <w:right w:val="single" w:sz="4" w:space="0" w:color="auto"/>
            </w:tcBorders>
          </w:tcPr>
          <w:p w:rsidR="00F74D40" w:rsidRPr="00C759C7" w:rsidRDefault="00F74D40" w:rsidP="00C759C7">
            <w:pPr>
              <w:spacing w:after="0"/>
              <w:jc w:val="both"/>
              <w:rPr>
                <w:rFonts w:ascii="Times New Roman" w:hAnsi="Times New Roman"/>
                <w:sz w:val="28"/>
                <w:szCs w:val="28"/>
              </w:rPr>
            </w:pPr>
            <w:r w:rsidRPr="00C759C7">
              <w:rPr>
                <w:rFonts w:ascii="Times New Roman" w:hAnsi="Times New Roman"/>
                <w:sz w:val="28"/>
                <w:szCs w:val="28"/>
              </w:rPr>
              <w:t>Сентябрь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F74D40" w:rsidRPr="00C759C7" w:rsidRDefault="00F74D40" w:rsidP="00857BB2">
            <w:pPr>
              <w:spacing w:after="0" w:line="240" w:lineRule="auto"/>
              <w:jc w:val="both"/>
              <w:rPr>
                <w:rFonts w:ascii="Times New Roman" w:hAnsi="Times New Roman"/>
                <w:sz w:val="24"/>
                <w:szCs w:val="24"/>
              </w:rPr>
            </w:pPr>
            <w:r w:rsidRPr="00C759C7">
              <w:rPr>
                <w:rFonts w:ascii="Times New Roman" w:hAnsi="Times New Roman"/>
                <w:sz w:val="24"/>
                <w:szCs w:val="24"/>
              </w:rPr>
              <w:t>Пролетарская сельская библиотека</w:t>
            </w:r>
          </w:p>
          <w:p w:rsidR="00F74D40" w:rsidRPr="00C759C7" w:rsidRDefault="00F74D40" w:rsidP="00857BB2">
            <w:pPr>
              <w:spacing w:after="0" w:line="240" w:lineRule="auto"/>
              <w:jc w:val="both"/>
              <w:rPr>
                <w:rFonts w:ascii="Times New Roman" w:hAnsi="Times New Roman"/>
                <w:sz w:val="24"/>
                <w:szCs w:val="24"/>
              </w:rPr>
            </w:pPr>
            <w:r w:rsidRPr="00C759C7">
              <w:rPr>
                <w:rFonts w:ascii="Times New Roman" w:hAnsi="Times New Roman"/>
                <w:sz w:val="24"/>
                <w:szCs w:val="24"/>
              </w:rPr>
              <w:t>(Ф. № 2)</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151C3F" w:rsidRDefault="00F74D40" w:rsidP="00151C3F">
            <w:pPr>
              <w:spacing w:after="0"/>
              <w:jc w:val="both"/>
              <w:rPr>
                <w:rFonts w:ascii="Times New Roman" w:hAnsi="Times New Roman"/>
                <w:sz w:val="28"/>
                <w:szCs w:val="28"/>
              </w:rPr>
            </w:pPr>
            <w:r>
              <w:rPr>
                <w:rFonts w:ascii="Times New Roman" w:hAnsi="Times New Roman"/>
                <w:sz w:val="28"/>
                <w:szCs w:val="28"/>
              </w:rPr>
              <w:t xml:space="preserve">Профориентационная неделя: </w:t>
            </w:r>
            <w:r w:rsidRPr="00151C3F">
              <w:rPr>
                <w:rFonts w:ascii="Times New Roman" w:hAnsi="Times New Roman"/>
                <w:sz w:val="28"/>
                <w:szCs w:val="28"/>
              </w:rPr>
              <w:t>Сто  дорог – одна  твоя</w:t>
            </w:r>
          </w:p>
        </w:tc>
        <w:tc>
          <w:tcPr>
            <w:tcW w:w="2823" w:type="dxa"/>
            <w:tcBorders>
              <w:top w:val="single" w:sz="4" w:space="0" w:color="auto"/>
              <w:left w:val="single" w:sz="4" w:space="0" w:color="auto"/>
              <w:bottom w:val="single" w:sz="4" w:space="0" w:color="auto"/>
              <w:right w:val="single" w:sz="4" w:space="0" w:color="auto"/>
            </w:tcBorders>
          </w:tcPr>
          <w:p w:rsidR="00F74D40" w:rsidRPr="00151C3F" w:rsidRDefault="00F74D40" w:rsidP="00151C3F">
            <w:pPr>
              <w:spacing w:after="0"/>
              <w:jc w:val="both"/>
              <w:rPr>
                <w:rFonts w:ascii="Times New Roman" w:hAnsi="Times New Roman"/>
                <w:sz w:val="28"/>
                <w:szCs w:val="28"/>
              </w:rPr>
            </w:pPr>
            <w:r w:rsidRPr="00151C3F">
              <w:rPr>
                <w:rFonts w:ascii="Times New Roman" w:hAnsi="Times New Roman"/>
                <w:sz w:val="28"/>
                <w:szCs w:val="28"/>
              </w:rPr>
              <w:t xml:space="preserve">Выставка-знакомство </w:t>
            </w:r>
          </w:p>
        </w:tc>
        <w:tc>
          <w:tcPr>
            <w:tcW w:w="1458" w:type="dxa"/>
            <w:tcBorders>
              <w:top w:val="single" w:sz="4" w:space="0" w:color="auto"/>
              <w:left w:val="single" w:sz="4" w:space="0" w:color="auto"/>
              <w:bottom w:val="single" w:sz="4" w:space="0" w:color="auto"/>
              <w:right w:val="single" w:sz="4" w:space="0" w:color="auto"/>
            </w:tcBorders>
          </w:tcPr>
          <w:p w:rsidR="00F74D40" w:rsidRPr="00151C3F" w:rsidRDefault="00F74D40" w:rsidP="00151C3F">
            <w:pPr>
              <w:spacing w:after="0"/>
              <w:jc w:val="both"/>
              <w:rPr>
                <w:rFonts w:ascii="Times New Roman" w:hAnsi="Times New Roman"/>
                <w:sz w:val="28"/>
                <w:szCs w:val="28"/>
              </w:rPr>
            </w:pPr>
            <w:r w:rsidRPr="00151C3F">
              <w:rPr>
                <w:rFonts w:ascii="Times New Roman" w:hAnsi="Times New Roman"/>
                <w:sz w:val="28"/>
                <w:szCs w:val="28"/>
              </w:rPr>
              <w:t>Март</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F74D40" w:rsidRPr="00A31CE4" w:rsidRDefault="00F74D40" w:rsidP="00151C3F">
            <w:pPr>
              <w:spacing w:after="0" w:line="240" w:lineRule="auto"/>
              <w:jc w:val="both"/>
              <w:rPr>
                <w:rFonts w:ascii="Times New Roman" w:hAnsi="Times New Roman"/>
                <w:sz w:val="24"/>
                <w:szCs w:val="24"/>
              </w:rPr>
            </w:pPr>
            <w:r w:rsidRPr="00A31CE4">
              <w:rPr>
                <w:rFonts w:ascii="Times New Roman" w:hAnsi="Times New Roman"/>
                <w:sz w:val="24"/>
                <w:szCs w:val="24"/>
              </w:rPr>
              <w:t>Макаровская сельская библиотека</w:t>
            </w:r>
          </w:p>
          <w:p w:rsidR="00F74D40" w:rsidRPr="00A31CE4" w:rsidRDefault="00F74D40" w:rsidP="00151C3F">
            <w:pPr>
              <w:spacing w:after="0" w:line="240" w:lineRule="auto"/>
              <w:jc w:val="both"/>
              <w:rPr>
                <w:rFonts w:ascii="Times New Roman" w:hAnsi="Times New Roman"/>
                <w:sz w:val="24"/>
                <w:szCs w:val="24"/>
              </w:rPr>
            </w:pPr>
            <w:r w:rsidRPr="00A31CE4">
              <w:rPr>
                <w:rFonts w:ascii="Times New Roman" w:hAnsi="Times New Roman"/>
                <w:sz w:val="24"/>
                <w:szCs w:val="24"/>
              </w:rPr>
              <w:t>(Ф. № 3)</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151C3F" w:rsidRDefault="00F74D40" w:rsidP="00151C3F">
            <w:pPr>
              <w:spacing w:after="0"/>
              <w:jc w:val="both"/>
              <w:rPr>
                <w:rFonts w:ascii="Times New Roman" w:hAnsi="Times New Roman"/>
                <w:sz w:val="28"/>
                <w:szCs w:val="28"/>
              </w:rPr>
            </w:pPr>
            <w:r w:rsidRPr="00151C3F">
              <w:rPr>
                <w:rFonts w:ascii="Times New Roman" w:hAnsi="Times New Roman"/>
                <w:sz w:val="28"/>
                <w:szCs w:val="28"/>
              </w:rPr>
              <w:lastRenderedPageBreak/>
              <w:t>Кем  я хочу  стать</w:t>
            </w:r>
            <w:r>
              <w:rPr>
                <w:rFonts w:ascii="Times New Roman" w:hAnsi="Times New Roman"/>
                <w:sz w:val="28"/>
                <w:szCs w:val="28"/>
              </w:rPr>
              <w:t>?</w:t>
            </w:r>
          </w:p>
        </w:tc>
        <w:tc>
          <w:tcPr>
            <w:tcW w:w="2823" w:type="dxa"/>
            <w:tcBorders>
              <w:top w:val="single" w:sz="4" w:space="0" w:color="auto"/>
              <w:left w:val="single" w:sz="4" w:space="0" w:color="auto"/>
              <w:bottom w:val="single" w:sz="4" w:space="0" w:color="auto"/>
              <w:right w:val="single" w:sz="4" w:space="0" w:color="auto"/>
            </w:tcBorders>
          </w:tcPr>
          <w:p w:rsidR="00F74D40" w:rsidRPr="00151C3F" w:rsidRDefault="00F74D40" w:rsidP="00151C3F">
            <w:pPr>
              <w:spacing w:after="0"/>
              <w:jc w:val="both"/>
              <w:rPr>
                <w:rFonts w:ascii="Times New Roman" w:hAnsi="Times New Roman"/>
                <w:sz w:val="28"/>
                <w:szCs w:val="28"/>
              </w:rPr>
            </w:pPr>
            <w:r w:rsidRPr="00151C3F">
              <w:rPr>
                <w:rFonts w:ascii="Times New Roman" w:hAnsi="Times New Roman"/>
                <w:sz w:val="28"/>
                <w:szCs w:val="28"/>
              </w:rPr>
              <w:t>Конкурс рисунка</w:t>
            </w:r>
          </w:p>
        </w:tc>
        <w:tc>
          <w:tcPr>
            <w:tcW w:w="1458" w:type="dxa"/>
            <w:tcBorders>
              <w:top w:val="single" w:sz="4" w:space="0" w:color="auto"/>
              <w:left w:val="single" w:sz="4" w:space="0" w:color="auto"/>
              <w:bottom w:val="single" w:sz="4" w:space="0" w:color="auto"/>
              <w:right w:val="single" w:sz="4" w:space="0" w:color="auto"/>
            </w:tcBorders>
          </w:tcPr>
          <w:p w:rsidR="00F74D40" w:rsidRPr="00151C3F" w:rsidRDefault="00F74D40" w:rsidP="00151C3F">
            <w:pPr>
              <w:spacing w:after="0"/>
              <w:jc w:val="both"/>
              <w:rPr>
                <w:rFonts w:ascii="Times New Roman" w:hAnsi="Times New Roman"/>
                <w:sz w:val="28"/>
                <w:szCs w:val="28"/>
              </w:rPr>
            </w:pPr>
            <w:r w:rsidRPr="00151C3F">
              <w:rPr>
                <w:rFonts w:ascii="Times New Roman" w:hAnsi="Times New Roman"/>
                <w:sz w:val="28"/>
                <w:szCs w:val="28"/>
              </w:rPr>
              <w:t>Апрель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F74D40" w:rsidRPr="00A31CE4" w:rsidRDefault="00F74D40" w:rsidP="00151C3F">
            <w:pPr>
              <w:spacing w:after="0" w:line="240" w:lineRule="auto"/>
              <w:jc w:val="both"/>
              <w:rPr>
                <w:rFonts w:ascii="Times New Roman" w:hAnsi="Times New Roman"/>
                <w:sz w:val="24"/>
                <w:szCs w:val="24"/>
              </w:rPr>
            </w:pPr>
            <w:r w:rsidRPr="00A31CE4">
              <w:rPr>
                <w:rFonts w:ascii="Times New Roman" w:hAnsi="Times New Roman"/>
                <w:sz w:val="24"/>
                <w:szCs w:val="24"/>
              </w:rPr>
              <w:t>Макаровская сельская библиотека</w:t>
            </w:r>
          </w:p>
          <w:p w:rsidR="00F74D40" w:rsidRPr="00A31CE4" w:rsidRDefault="00F74D40" w:rsidP="00151C3F">
            <w:pPr>
              <w:spacing w:after="0" w:line="240" w:lineRule="auto"/>
              <w:jc w:val="both"/>
              <w:rPr>
                <w:rFonts w:ascii="Times New Roman" w:hAnsi="Times New Roman"/>
                <w:sz w:val="24"/>
                <w:szCs w:val="24"/>
              </w:rPr>
            </w:pPr>
            <w:r w:rsidRPr="00A31CE4">
              <w:rPr>
                <w:rFonts w:ascii="Times New Roman" w:hAnsi="Times New Roman"/>
                <w:sz w:val="24"/>
                <w:szCs w:val="24"/>
              </w:rPr>
              <w:t>(Ф. № 3)</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151C3F" w:rsidRDefault="00F74D40" w:rsidP="00151C3F">
            <w:pPr>
              <w:spacing w:after="0"/>
              <w:jc w:val="both"/>
              <w:rPr>
                <w:rFonts w:ascii="Times New Roman" w:hAnsi="Times New Roman"/>
                <w:sz w:val="28"/>
                <w:szCs w:val="28"/>
              </w:rPr>
            </w:pPr>
            <w:r w:rsidRPr="00151C3F">
              <w:rPr>
                <w:rFonts w:ascii="Times New Roman" w:hAnsi="Times New Roman"/>
                <w:sz w:val="28"/>
                <w:szCs w:val="28"/>
              </w:rPr>
              <w:t>Найд</w:t>
            </w:r>
            <w:r>
              <w:rPr>
                <w:rFonts w:ascii="Times New Roman" w:hAnsi="Times New Roman"/>
                <w:sz w:val="28"/>
                <w:szCs w:val="28"/>
              </w:rPr>
              <w:t>и  свой  путь  в  жизни</w:t>
            </w:r>
          </w:p>
        </w:tc>
        <w:tc>
          <w:tcPr>
            <w:tcW w:w="2823" w:type="dxa"/>
            <w:tcBorders>
              <w:top w:val="single" w:sz="4" w:space="0" w:color="auto"/>
              <w:left w:val="single" w:sz="4" w:space="0" w:color="auto"/>
              <w:bottom w:val="single" w:sz="4" w:space="0" w:color="auto"/>
              <w:right w:val="single" w:sz="4" w:space="0" w:color="auto"/>
            </w:tcBorders>
          </w:tcPr>
          <w:p w:rsidR="00F74D40" w:rsidRPr="00151C3F" w:rsidRDefault="00F74D40" w:rsidP="00151C3F">
            <w:pPr>
              <w:spacing w:after="0"/>
              <w:jc w:val="both"/>
              <w:rPr>
                <w:rFonts w:ascii="Times New Roman" w:hAnsi="Times New Roman"/>
                <w:sz w:val="28"/>
                <w:szCs w:val="28"/>
              </w:rPr>
            </w:pPr>
            <w:r w:rsidRPr="00151C3F">
              <w:rPr>
                <w:rFonts w:ascii="Times New Roman" w:hAnsi="Times New Roman"/>
                <w:sz w:val="28"/>
                <w:szCs w:val="28"/>
              </w:rPr>
              <w:t xml:space="preserve">Беседа </w:t>
            </w:r>
          </w:p>
        </w:tc>
        <w:tc>
          <w:tcPr>
            <w:tcW w:w="1458" w:type="dxa"/>
            <w:tcBorders>
              <w:top w:val="single" w:sz="4" w:space="0" w:color="auto"/>
              <w:left w:val="single" w:sz="4" w:space="0" w:color="auto"/>
              <w:bottom w:val="single" w:sz="4" w:space="0" w:color="auto"/>
              <w:right w:val="single" w:sz="4" w:space="0" w:color="auto"/>
            </w:tcBorders>
          </w:tcPr>
          <w:p w:rsidR="00F74D40" w:rsidRPr="00151C3F" w:rsidRDefault="00F74D40" w:rsidP="00151C3F">
            <w:pPr>
              <w:spacing w:after="0"/>
              <w:jc w:val="both"/>
              <w:rPr>
                <w:rFonts w:ascii="Times New Roman" w:hAnsi="Times New Roman"/>
                <w:sz w:val="28"/>
                <w:szCs w:val="28"/>
              </w:rPr>
            </w:pPr>
            <w:r w:rsidRPr="00151C3F">
              <w:rPr>
                <w:rFonts w:ascii="Times New Roman" w:hAnsi="Times New Roman"/>
                <w:sz w:val="28"/>
                <w:szCs w:val="28"/>
              </w:rPr>
              <w:t>Март</w:t>
            </w:r>
            <w:r>
              <w:rPr>
                <w:rFonts w:ascii="Times New Roman" w:hAnsi="Times New Roman"/>
                <w:sz w:val="28"/>
                <w:szCs w:val="28"/>
              </w:rPr>
              <w:t xml:space="preserve"> </w:t>
            </w:r>
            <w:r w:rsidRPr="00151C3F">
              <w:rPr>
                <w:rFonts w:ascii="Times New Roman" w:hAnsi="Times New Roman"/>
                <w:sz w:val="28"/>
                <w:szCs w:val="28"/>
              </w:rPr>
              <w:t>- июль</w:t>
            </w:r>
          </w:p>
        </w:tc>
        <w:tc>
          <w:tcPr>
            <w:tcW w:w="2092" w:type="dxa"/>
            <w:tcBorders>
              <w:top w:val="single" w:sz="4" w:space="0" w:color="auto"/>
              <w:left w:val="single" w:sz="4" w:space="0" w:color="auto"/>
              <w:bottom w:val="single" w:sz="4" w:space="0" w:color="auto"/>
              <w:right w:val="single" w:sz="4" w:space="0" w:color="auto"/>
            </w:tcBorders>
          </w:tcPr>
          <w:p w:rsidR="00F74D40" w:rsidRPr="00A31CE4" w:rsidRDefault="00F74D40" w:rsidP="00151C3F">
            <w:pPr>
              <w:spacing w:after="0" w:line="240" w:lineRule="auto"/>
              <w:jc w:val="both"/>
              <w:rPr>
                <w:rFonts w:ascii="Times New Roman" w:hAnsi="Times New Roman"/>
                <w:sz w:val="24"/>
                <w:szCs w:val="24"/>
              </w:rPr>
            </w:pPr>
            <w:r w:rsidRPr="00A31CE4">
              <w:rPr>
                <w:rFonts w:ascii="Times New Roman" w:hAnsi="Times New Roman"/>
                <w:sz w:val="24"/>
                <w:szCs w:val="24"/>
              </w:rPr>
              <w:t>Макаровская сельская библиотека</w:t>
            </w:r>
          </w:p>
          <w:p w:rsidR="00F74D40" w:rsidRPr="00A31CE4" w:rsidRDefault="00F74D40" w:rsidP="00151C3F">
            <w:pPr>
              <w:spacing w:after="0" w:line="240" w:lineRule="auto"/>
              <w:jc w:val="both"/>
              <w:rPr>
                <w:rFonts w:ascii="Times New Roman" w:hAnsi="Times New Roman"/>
                <w:sz w:val="24"/>
                <w:szCs w:val="24"/>
              </w:rPr>
            </w:pPr>
            <w:r w:rsidRPr="00A31CE4">
              <w:rPr>
                <w:rFonts w:ascii="Times New Roman" w:hAnsi="Times New Roman"/>
                <w:sz w:val="24"/>
                <w:szCs w:val="24"/>
              </w:rPr>
              <w:t>(Ф. № 3)</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800EE3"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Профессии молодых и перспективных </w:t>
            </w:r>
          </w:p>
        </w:tc>
        <w:tc>
          <w:tcPr>
            <w:tcW w:w="2823" w:type="dxa"/>
            <w:tcBorders>
              <w:top w:val="single" w:sz="4" w:space="0" w:color="auto"/>
              <w:left w:val="single" w:sz="4" w:space="0" w:color="auto"/>
              <w:bottom w:val="single" w:sz="4" w:space="0" w:color="auto"/>
              <w:right w:val="single" w:sz="4" w:space="0" w:color="auto"/>
            </w:tcBorders>
          </w:tcPr>
          <w:p w:rsidR="00F74D40" w:rsidRPr="00800EE3"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Выставка-рекомендация </w:t>
            </w:r>
          </w:p>
        </w:tc>
        <w:tc>
          <w:tcPr>
            <w:tcW w:w="1458" w:type="dxa"/>
            <w:tcBorders>
              <w:top w:val="single" w:sz="4" w:space="0" w:color="auto"/>
              <w:left w:val="single" w:sz="4" w:space="0" w:color="auto"/>
              <w:bottom w:val="single" w:sz="4" w:space="0" w:color="auto"/>
              <w:right w:val="single" w:sz="4" w:space="0" w:color="auto"/>
            </w:tcBorders>
          </w:tcPr>
          <w:p w:rsidR="00F74D40" w:rsidRPr="00800EE3"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F74D40" w:rsidRPr="00800EE3" w:rsidRDefault="00F74D40" w:rsidP="00857BB2">
            <w:pPr>
              <w:spacing w:after="0" w:line="240" w:lineRule="auto"/>
              <w:jc w:val="both"/>
              <w:rPr>
                <w:rFonts w:ascii="Times New Roman" w:hAnsi="Times New Roman"/>
                <w:sz w:val="24"/>
                <w:szCs w:val="24"/>
              </w:rPr>
            </w:pPr>
            <w:r w:rsidRPr="00800EE3">
              <w:rPr>
                <w:rFonts w:ascii="Times New Roman" w:hAnsi="Times New Roman"/>
                <w:sz w:val="24"/>
                <w:szCs w:val="24"/>
              </w:rPr>
              <w:t>Алымовская сельская библиотека</w:t>
            </w:r>
          </w:p>
          <w:p w:rsidR="00F74D40" w:rsidRPr="00800EE3" w:rsidRDefault="00F74D40" w:rsidP="00857BB2">
            <w:pPr>
              <w:spacing w:after="0" w:line="240" w:lineRule="auto"/>
              <w:jc w:val="both"/>
              <w:rPr>
                <w:rFonts w:ascii="Times New Roman" w:hAnsi="Times New Roman"/>
                <w:sz w:val="24"/>
                <w:szCs w:val="24"/>
              </w:rPr>
            </w:pPr>
            <w:r w:rsidRPr="00800EE3">
              <w:rPr>
                <w:rFonts w:ascii="Times New Roman" w:hAnsi="Times New Roman"/>
                <w:sz w:val="24"/>
                <w:szCs w:val="24"/>
              </w:rPr>
              <w:t>(Ф. № 4)</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800EE3"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Выбор профессии – выбор будущего </w:t>
            </w:r>
          </w:p>
        </w:tc>
        <w:tc>
          <w:tcPr>
            <w:tcW w:w="2823" w:type="dxa"/>
            <w:tcBorders>
              <w:top w:val="single" w:sz="4" w:space="0" w:color="auto"/>
              <w:left w:val="single" w:sz="4" w:space="0" w:color="auto"/>
              <w:bottom w:val="single" w:sz="4" w:space="0" w:color="auto"/>
              <w:right w:val="single" w:sz="4" w:space="0" w:color="auto"/>
            </w:tcBorders>
          </w:tcPr>
          <w:p w:rsidR="00F74D40" w:rsidRPr="00800EE3"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Тест-беседа </w:t>
            </w:r>
          </w:p>
        </w:tc>
        <w:tc>
          <w:tcPr>
            <w:tcW w:w="1458" w:type="dxa"/>
            <w:tcBorders>
              <w:top w:val="single" w:sz="4" w:space="0" w:color="auto"/>
              <w:left w:val="single" w:sz="4" w:space="0" w:color="auto"/>
              <w:bottom w:val="single" w:sz="4" w:space="0" w:color="auto"/>
              <w:right w:val="single" w:sz="4" w:space="0" w:color="auto"/>
            </w:tcBorders>
          </w:tcPr>
          <w:p w:rsidR="00F74D40" w:rsidRPr="00800EE3"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F74D40" w:rsidRPr="00800EE3" w:rsidRDefault="00F74D40" w:rsidP="00857BB2">
            <w:pPr>
              <w:spacing w:after="0" w:line="240" w:lineRule="auto"/>
              <w:jc w:val="both"/>
              <w:rPr>
                <w:rFonts w:ascii="Times New Roman" w:hAnsi="Times New Roman"/>
                <w:sz w:val="24"/>
                <w:szCs w:val="24"/>
              </w:rPr>
            </w:pPr>
            <w:r w:rsidRPr="00800EE3">
              <w:rPr>
                <w:rFonts w:ascii="Times New Roman" w:hAnsi="Times New Roman"/>
                <w:sz w:val="24"/>
                <w:szCs w:val="24"/>
              </w:rPr>
              <w:t>Алымовская сельская библиотека</w:t>
            </w:r>
          </w:p>
          <w:p w:rsidR="00F74D40" w:rsidRPr="00800EE3" w:rsidRDefault="00F74D40" w:rsidP="00857BB2">
            <w:pPr>
              <w:spacing w:after="0" w:line="240" w:lineRule="auto"/>
              <w:jc w:val="both"/>
              <w:rPr>
                <w:rFonts w:ascii="Times New Roman" w:hAnsi="Times New Roman"/>
                <w:sz w:val="24"/>
                <w:szCs w:val="24"/>
              </w:rPr>
            </w:pPr>
            <w:r w:rsidRPr="00800EE3">
              <w:rPr>
                <w:rFonts w:ascii="Times New Roman" w:hAnsi="Times New Roman"/>
                <w:sz w:val="24"/>
                <w:szCs w:val="24"/>
              </w:rPr>
              <w:t>(Ф. № 4)</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800EE3"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Библиотека в фоторамке </w:t>
            </w:r>
          </w:p>
        </w:tc>
        <w:tc>
          <w:tcPr>
            <w:tcW w:w="2823" w:type="dxa"/>
            <w:tcBorders>
              <w:top w:val="single" w:sz="4" w:space="0" w:color="auto"/>
              <w:left w:val="single" w:sz="4" w:space="0" w:color="auto"/>
              <w:bottom w:val="single" w:sz="4" w:space="0" w:color="auto"/>
              <w:right w:val="single" w:sz="4" w:space="0" w:color="auto"/>
            </w:tcBorders>
          </w:tcPr>
          <w:p w:rsidR="00F74D40" w:rsidRPr="00800EE3"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Фото-выставка </w:t>
            </w:r>
          </w:p>
        </w:tc>
        <w:tc>
          <w:tcPr>
            <w:tcW w:w="1458" w:type="dxa"/>
            <w:tcBorders>
              <w:top w:val="single" w:sz="4" w:space="0" w:color="auto"/>
              <w:left w:val="single" w:sz="4" w:space="0" w:color="auto"/>
              <w:bottom w:val="single" w:sz="4" w:space="0" w:color="auto"/>
              <w:right w:val="single" w:sz="4" w:space="0" w:color="auto"/>
            </w:tcBorders>
          </w:tcPr>
          <w:p w:rsidR="00F74D40" w:rsidRPr="00800EE3"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F74D40" w:rsidRPr="00800EE3" w:rsidRDefault="00F74D40" w:rsidP="00857BB2">
            <w:pPr>
              <w:spacing w:after="0" w:line="240" w:lineRule="auto"/>
              <w:jc w:val="both"/>
              <w:rPr>
                <w:rFonts w:ascii="Times New Roman" w:hAnsi="Times New Roman"/>
                <w:sz w:val="24"/>
                <w:szCs w:val="24"/>
              </w:rPr>
            </w:pPr>
            <w:r w:rsidRPr="00800EE3">
              <w:rPr>
                <w:rFonts w:ascii="Times New Roman" w:hAnsi="Times New Roman"/>
                <w:sz w:val="24"/>
                <w:szCs w:val="24"/>
              </w:rPr>
              <w:t>Алымовская сельская библиотека</w:t>
            </w:r>
          </w:p>
          <w:p w:rsidR="00F74D40" w:rsidRPr="00800EE3" w:rsidRDefault="00F74D40" w:rsidP="00857BB2">
            <w:pPr>
              <w:spacing w:after="0" w:line="240" w:lineRule="auto"/>
              <w:jc w:val="both"/>
              <w:rPr>
                <w:rFonts w:ascii="Times New Roman" w:hAnsi="Times New Roman"/>
                <w:sz w:val="24"/>
                <w:szCs w:val="24"/>
              </w:rPr>
            </w:pPr>
            <w:r w:rsidRPr="00800EE3">
              <w:rPr>
                <w:rFonts w:ascii="Times New Roman" w:hAnsi="Times New Roman"/>
                <w:sz w:val="24"/>
                <w:szCs w:val="24"/>
              </w:rPr>
              <w:t>(Ф. № 4)</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9566D8" w:rsidRDefault="00F74D40" w:rsidP="006530A0">
            <w:pPr>
              <w:spacing w:after="0"/>
              <w:ind w:right="33"/>
              <w:jc w:val="both"/>
              <w:rPr>
                <w:rFonts w:ascii="Times New Roman" w:hAnsi="Times New Roman"/>
                <w:sz w:val="28"/>
                <w:szCs w:val="28"/>
              </w:rPr>
            </w:pPr>
            <w:r w:rsidRPr="009566D8">
              <w:rPr>
                <w:rFonts w:ascii="Times New Roman" w:hAnsi="Times New Roman"/>
                <w:sz w:val="28"/>
                <w:szCs w:val="28"/>
              </w:rPr>
              <w:t>Значение профессионального выбора в дальнейшей жизни.</w:t>
            </w:r>
          </w:p>
        </w:tc>
        <w:tc>
          <w:tcPr>
            <w:tcW w:w="2823" w:type="dxa"/>
            <w:tcBorders>
              <w:top w:val="single" w:sz="4" w:space="0" w:color="auto"/>
              <w:left w:val="single" w:sz="4" w:space="0" w:color="auto"/>
              <w:bottom w:val="single" w:sz="4" w:space="0" w:color="auto"/>
              <w:right w:val="single" w:sz="4" w:space="0" w:color="auto"/>
            </w:tcBorders>
          </w:tcPr>
          <w:p w:rsidR="00F74D40" w:rsidRPr="009566D8" w:rsidRDefault="00F74D40" w:rsidP="006530A0">
            <w:pPr>
              <w:spacing w:after="0"/>
              <w:ind w:right="-284"/>
              <w:jc w:val="both"/>
              <w:rPr>
                <w:rFonts w:ascii="Times New Roman" w:hAnsi="Times New Roman"/>
                <w:sz w:val="28"/>
                <w:szCs w:val="28"/>
              </w:rPr>
            </w:pPr>
            <w:r>
              <w:rPr>
                <w:rFonts w:ascii="Times New Roman" w:hAnsi="Times New Roman"/>
                <w:sz w:val="28"/>
                <w:szCs w:val="28"/>
              </w:rPr>
              <w:t>Беседа</w:t>
            </w:r>
          </w:p>
          <w:p w:rsidR="00F74D40" w:rsidRPr="009566D8" w:rsidRDefault="00F74D40" w:rsidP="006530A0">
            <w:pPr>
              <w:spacing w:after="0"/>
              <w:ind w:right="-284"/>
              <w:jc w:val="both"/>
              <w:rPr>
                <w:rFonts w:ascii="Times New Roman" w:hAnsi="Times New Roman"/>
                <w:sz w:val="28"/>
                <w:szCs w:val="28"/>
              </w:rPr>
            </w:pPr>
          </w:p>
        </w:tc>
        <w:tc>
          <w:tcPr>
            <w:tcW w:w="1458" w:type="dxa"/>
            <w:tcBorders>
              <w:top w:val="single" w:sz="4" w:space="0" w:color="auto"/>
              <w:left w:val="single" w:sz="4" w:space="0" w:color="auto"/>
              <w:bottom w:val="single" w:sz="4" w:space="0" w:color="auto"/>
              <w:right w:val="single" w:sz="4" w:space="0" w:color="auto"/>
            </w:tcBorders>
          </w:tcPr>
          <w:p w:rsidR="00F74D40" w:rsidRPr="009566D8" w:rsidRDefault="00F74D40" w:rsidP="006530A0">
            <w:pPr>
              <w:spacing w:after="0"/>
              <w:ind w:right="-284"/>
              <w:jc w:val="both"/>
              <w:rPr>
                <w:rFonts w:ascii="Times New Roman" w:hAnsi="Times New Roman"/>
                <w:sz w:val="28"/>
                <w:szCs w:val="28"/>
              </w:rPr>
            </w:pPr>
            <w:r>
              <w:rPr>
                <w:rFonts w:ascii="Times New Roman" w:hAnsi="Times New Roman"/>
                <w:sz w:val="28"/>
                <w:szCs w:val="28"/>
              </w:rPr>
              <w:t>Апрель</w:t>
            </w:r>
          </w:p>
        </w:tc>
        <w:tc>
          <w:tcPr>
            <w:tcW w:w="2092" w:type="dxa"/>
            <w:tcBorders>
              <w:top w:val="single" w:sz="4" w:space="0" w:color="auto"/>
              <w:left w:val="single" w:sz="4" w:space="0" w:color="auto"/>
              <w:bottom w:val="single" w:sz="4" w:space="0" w:color="auto"/>
              <w:right w:val="single" w:sz="4" w:space="0" w:color="auto"/>
            </w:tcBorders>
          </w:tcPr>
          <w:p w:rsidR="00F74D40" w:rsidRPr="006530A0" w:rsidRDefault="00F74D40" w:rsidP="006530A0">
            <w:pPr>
              <w:spacing w:after="0" w:line="240" w:lineRule="auto"/>
              <w:jc w:val="both"/>
              <w:rPr>
                <w:rFonts w:ascii="Times New Roman" w:hAnsi="Times New Roman"/>
                <w:sz w:val="24"/>
                <w:szCs w:val="24"/>
              </w:rPr>
            </w:pPr>
            <w:r w:rsidRPr="006530A0">
              <w:rPr>
                <w:rFonts w:ascii="Times New Roman" w:hAnsi="Times New Roman"/>
                <w:sz w:val="24"/>
                <w:szCs w:val="24"/>
              </w:rPr>
              <w:t>Змеиновская сельская библиотека</w:t>
            </w:r>
          </w:p>
          <w:p w:rsidR="00F74D40" w:rsidRPr="006530A0" w:rsidRDefault="00F74D40" w:rsidP="006530A0">
            <w:pPr>
              <w:spacing w:after="0" w:line="240" w:lineRule="auto"/>
              <w:jc w:val="both"/>
              <w:rPr>
                <w:rFonts w:ascii="Times New Roman" w:hAnsi="Times New Roman"/>
                <w:sz w:val="28"/>
                <w:szCs w:val="28"/>
              </w:rPr>
            </w:pPr>
            <w:r w:rsidRPr="006530A0">
              <w:rPr>
                <w:rFonts w:ascii="Times New Roman" w:hAnsi="Times New Roman"/>
                <w:sz w:val="24"/>
                <w:szCs w:val="24"/>
              </w:rPr>
              <w:t>(Ф. № 5)</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9566D8" w:rsidRDefault="00F74D40" w:rsidP="006530A0">
            <w:pPr>
              <w:spacing w:after="0"/>
              <w:jc w:val="both"/>
              <w:rPr>
                <w:rFonts w:ascii="Times New Roman" w:hAnsi="Times New Roman"/>
                <w:sz w:val="28"/>
                <w:szCs w:val="28"/>
              </w:rPr>
            </w:pPr>
            <w:r w:rsidRPr="009566D8">
              <w:rPr>
                <w:rFonts w:ascii="Times New Roman" w:hAnsi="Times New Roman"/>
                <w:sz w:val="28"/>
                <w:szCs w:val="28"/>
              </w:rPr>
              <w:t>От</w:t>
            </w:r>
            <w:r>
              <w:rPr>
                <w:rFonts w:ascii="Times New Roman" w:hAnsi="Times New Roman"/>
                <w:sz w:val="28"/>
                <w:szCs w:val="28"/>
              </w:rPr>
              <w:t xml:space="preserve"> чистого истока я начинаю жизнь</w:t>
            </w:r>
          </w:p>
        </w:tc>
        <w:tc>
          <w:tcPr>
            <w:tcW w:w="2823" w:type="dxa"/>
            <w:tcBorders>
              <w:top w:val="single" w:sz="4" w:space="0" w:color="auto"/>
              <w:left w:val="single" w:sz="4" w:space="0" w:color="auto"/>
              <w:bottom w:val="single" w:sz="4" w:space="0" w:color="auto"/>
              <w:right w:val="single" w:sz="4" w:space="0" w:color="auto"/>
            </w:tcBorders>
          </w:tcPr>
          <w:p w:rsidR="00F74D40" w:rsidRPr="009566D8" w:rsidRDefault="00F74D40" w:rsidP="006530A0">
            <w:pPr>
              <w:spacing w:after="0"/>
              <w:ind w:right="-284"/>
              <w:jc w:val="both"/>
              <w:rPr>
                <w:rFonts w:ascii="Times New Roman" w:hAnsi="Times New Roman"/>
                <w:sz w:val="28"/>
                <w:szCs w:val="28"/>
              </w:rPr>
            </w:pPr>
            <w:r w:rsidRPr="009566D8">
              <w:rPr>
                <w:rFonts w:ascii="Times New Roman" w:hAnsi="Times New Roman"/>
                <w:sz w:val="28"/>
                <w:szCs w:val="28"/>
              </w:rPr>
              <w:t>Экологический су</w:t>
            </w:r>
            <w:r w:rsidRPr="009566D8">
              <w:rPr>
                <w:rFonts w:ascii="Times New Roman" w:hAnsi="Times New Roman"/>
                <w:sz w:val="28"/>
                <w:szCs w:val="28"/>
              </w:rPr>
              <w:t>б</w:t>
            </w:r>
            <w:r>
              <w:rPr>
                <w:rFonts w:ascii="Times New Roman" w:hAnsi="Times New Roman"/>
                <w:sz w:val="28"/>
                <w:szCs w:val="28"/>
              </w:rPr>
              <w:t>ботник</w:t>
            </w:r>
            <w:r w:rsidRPr="009566D8">
              <w:rPr>
                <w:rFonts w:ascii="Times New Roman" w:hAnsi="Times New Roman"/>
                <w:sz w:val="28"/>
                <w:szCs w:val="28"/>
              </w:rPr>
              <w:t xml:space="preserve">  </w:t>
            </w:r>
          </w:p>
        </w:tc>
        <w:tc>
          <w:tcPr>
            <w:tcW w:w="1458" w:type="dxa"/>
            <w:tcBorders>
              <w:top w:val="single" w:sz="4" w:space="0" w:color="auto"/>
              <w:left w:val="single" w:sz="4" w:space="0" w:color="auto"/>
              <w:bottom w:val="single" w:sz="4" w:space="0" w:color="auto"/>
              <w:right w:val="single" w:sz="4" w:space="0" w:color="auto"/>
            </w:tcBorders>
          </w:tcPr>
          <w:p w:rsidR="00F74D40" w:rsidRPr="009566D8" w:rsidRDefault="00F74D40" w:rsidP="006530A0">
            <w:pPr>
              <w:spacing w:after="0"/>
              <w:jc w:val="both"/>
              <w:rPr>
                <w:rFonts w:ascii="Times New Roman" w:hAnsi="Times New Roman"/>
                <w:sz w:val="28"/>
                <w:szCs w:val="28"/>
              </w:rPr>
            </w:pPr>
            <w:r>
              <w:rPr>
                <w:rFonts w:ascii="Times New Roman" w:hAnsi="Times New Roman"/>
                <w:sz w:val="28"/>
                <w:szCs w:val="28"/>
              </w:rPr>
              <w:t>Май</w:t>
            </w:r>
          </w:p>
        </w:tc>
        <w:tc>
          <w:tcPr>
            <w:tcW w:w="2092" w:type="dxa"/>
            <w:tcBorders>
              <w:top w:val="single" w:sz="4" w:space="0" w:color="auto"/>
              <w:left w:val="single" w:sz="4" w:space="0" w:color="auto"/>
              <w:bottom w:val="single" w:sz="4" w:space="0" w:color="auto"/>
              <w:right w:val="single" w:sz="4" w:space="0" w:color="auto"/>
            </w:tcBorders>
          </w:tcPr>
          <w:p w:rsidR="00F74D40" w:rsidRPr="006530A0" w:rsidRDefault="00F74D40" w:rsidP="006530A0">
            <w:pPr>
              <w:spacing w:after="0" w:line="240" w:lineRule="auto"/>
              <w:jc w:val="both"/>
              <w:rPr>
                <w:rFonts w:ascii="Times New Roman" w:hAnsi="Times New Roman"/>
                <w:sz w:val="24"/>
                <w:szCs w:val="24"/>
              </w:rPr>
            </w:pPr>
            <w:r w:rsidRPr="006530A0">
              <w:rPr>
                <w:rFonts w:ascii="Times New Roman" w:hAnsi="Times New Roman"/>
                <w:sz w:val="24"/>
                <w:szCs w:val="24"/>
              </w:rPr>
              <w:t>Змеиновская сельская библиотека</w:t>
            </w:r>
          </w:p>
          <w:p w:rsidR="00F74D40" w:rsidRPr="006530A0" w:rsidRDefault="00F74D40" w:rsidP="006530A0">
            <w:pPr>
              <w:spacing w:after="0" w:line="240" w:lineRule="auto"/>
              <w:jc w:val="both"/>
              <w:rPr>
                <w:rFonts w:ascii="Times New Roman" w:hAnsi="Times New Roman"/>
                <w:sz w:val="28"/>
                <w:szCs w:val="28"/>
              </w:rPr>
            </w:pPr>
            <w:r w:rsidRPr="006530A0">
              <w:rPr>
                <w:rFonts w:ascii="Times New Roman" w:hAnsi="Times New Roman"/>
                <w:sz w:val="24"/>
                <w:szCs w:val="24"/>
              </w:rPr>
              <w:t>(Ф. № 5)</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5E6BE8" w:rsidRDefault="00F74D40" w:rsidP="00B27B23">
            <w:pPr>
              <w:spacing w:after="0"/>
              <w:jc w:val="both"/>
              <w:rPr>
                <w:rFonts w:ascii="Times New Roman" w:hAnsi="Times New Roman"/>
                <w:sz w:val="28"/>
                <w:szCs w:val="28"/>
              </w:rPr>
            </w:pPr>
            <w:r>
              <w:rPr>
                <w:rFonts w:ascii="Times New Roman" w:hAnsi="Times New Roman"/>
                <w:sz w:val="28"/>
                <w:szCs w:val="28"/>
              </w:rPr>
              <w:t>Пенсионный возраст в 2019 г</w:t>
            </w:r>
          </w:p>
        </w:tc>
        <w:tc>
          <w:tcPr>
            <w:tcW w:w="2823" w:type="dxa"/>
            <w:tcBorders>
              <w:top w:val="single" w:sz="4" w:space="0" w:color="auto"/>
              <w:left w:val="single" w:sz="4" w:space="0" w:color="auto"/>
              <w:bottom w:val="single" w:sz="4" w:space="0" w:color="auto"/>
              <w:right w:val="single" w:sz="4" w:space="0" w:color="auto"/>
            </w:tcBorders>
          </w:tcPr>
          <w:p w:rsidR="00F74D40" w:rsidRPr="005E6BE8" w:rsidRDefault="00F74D40" w:rsidP="00B27B23">
            <w:pPr>
              <w:spacing w:after="0"/>
              <w:jc w:val="both"/>
              <w:rPr>
                <w:rFonts w:ascii="Times New Roman" w:hAnsi="Times New Roman"/>
                <w:sz w:val="28"/>
                <w:szCs w:val="28"/>
              </w:rPr>
            </w:pPr>
            <w:r>
              <w:rPr>
                <w:rFonts w:ascii="Times New Roman" w:hAnsi="Times New Roman"/>
                <w:sz w:val="28"/>
                <w:szCs w:val="28"/>
              </w:rPr>
              <w:t>Выставка-</w:t>
            </w:r>
            <w:r w:rsidRPr="005E6BE8">
              <w:rPr>
                <w:rFonts w:ascii="Times New Roman" w:hAnsi="Times New Roman"/>
                <w:sz w:val="28"/>
                <w:szCs w:val="28"/>
              </w:rPr>
              <w:t>комментарий</w:t>
            </w:r>
          </w:p>
        </w:tc>
        <w:tc>
          <w:tcPr>
            <w:tcW w:w="1458" w:type="dxa"/>
            <w:tcBorders>
              <w:top w:val="single" w:sz="4" w:space="0" w:color="auto"/>
              <w:left w:val="single" w:sz="4" w:space="0" w:color="auto"/>
              <w:bottom w:val="single" w:sz="4" w:space="0" w:color="auto"/>
              <w:right w:val="single" w:sz="4" w:space="0" w:color="auto"/>
            </w:tcBorders>
          </w:tcPr>
          <w:p w:rsidR="00F74D40" w:rsidRPr="005E6BE8" w:rsidRDefault="00F74D40" w:rsidP="00B27B23">
            <w:pPr>
              <w:spacing w:after="0"/>
              <w:jc w:val="both"/>
              <w:rPr>
                <w:rFonts w:ascii="Times New Roman" w:hAnsi="Times New Roman"/>
                <w:sz w:val="28"/>
                <w:szCs w:val="28"/>
              </w:rPr>
            </w:pPr>
            <w:r w:rsidRPr="005E6BE8">
              <w:rPr>
                <w:rFonts w:ascii="Times New Roman" w:hAnsi="Times New Roman"/>
                <w:sz w:val="28"/>
                <w:szCs w:val="28"/>
              </w:rPr>
              <w:t>Февраль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F74D40" w:rsidRPr="00A86753" w:rsidRDefault="00F74D40" w:rsidP="00B27B23">
            <w:pPr>
              <w:spacing w:after="0" w:line="240" w:lineRule="auto"/>
              <w:jc w:val="both"/>
              <w:rPr>
                <w:rFonts w:ascii="Times New Roman" w:hAnsi="Times New Roman"/>
                <w:sz w:val="24"/>
                <w:szCs w:val="24"/>
              </w:rPr>
            </w:pPr>
            <w:r w:rsidRPr="00A86753">
              <w:rPr>
                <w:rFonts w:ascii="Times New Roman" w:hAnsi="Times New Roman"/>
                <w:sz w:val="24"/>
                <w:szCs w:val="24"/>
              </w:rPr>
              <w:t>Коршуновская сельская библиотека</w:t>
            </w:r>
          </w:p>
          <w:p w:rsidR="00F74D40" w:rsidRPr="00A86753" w:rsidRDefault="00F74D40" w:rsidP="00B27B23">
            <w:pPr>
              <w:spacing w:after="0" w:line="240" w:lineRule="auto"/>
              <w:jc w:val="both"/>
              <w:rPr>
                <w:rFonts w:ascii="Times New Roman" w:hAnsi="Times New Roman"/>
                <w:sz w:val="28"/>
                <w:szCs w:val="28"/>
              </w:rPr>
            </w:pPr>
            <w:r w:rsidRPr="00A86753">
              <w:rPr>
                <w:rFonts w:ascii="Times New Roman" w:hAnsi="Times New Roman"/>
                <w:sz w:val="24"/>
                <w:szCs w:val="24"/>
              </w:rPr>
              <w:t>(Ф. № 6)</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5E6BE8" w:rsidRDefault="00F74D40" w:rsidP="00B27B23">
            <w:pPr>
              <w:spacing w:after="0"/>
              <w:jc w:val="both"/>
              <w:rPr>
                <w:rFonts w:ascii="Times New Roman" w:hAnsi="Times New Roman"/>
                <w:sz w:val="28"/>
                <w:szCs w:val="28"/>
              </w:rPr>
            </w:pPr>
            <w:r>
              <w:rPr>
                <w:rFonts w:ascii="Times New Roman" w:hAnsi="Times New Roman"/>
                <w:sz w:val="28"/>
                <w:szCs w:val="28"/>
              </w:rPr>
              <w:t>Журналы читать – мир познавать</w:t>
            </w:r>
          </w:p>
        </w:tc>
        <w:tc>
          <w:tcPr>
            <w:tcW w:w="2823" w:type="dxa"/>
            <w:tcBorders>
              <w:top w:val="single" w:sz="4" w:space="0" w:color="auto"/>
              <w:left w:val="single" w:sz="4" w:space="0" w:color="auto"/>
              <w:bottom w:val="single" w:sz="4" w:space="0" w:color="auto"/>
              <w:right w:val="single" w:sz="4" w:space="0" w:color="auto"/>
            </w:tcBorders>
          </w:tcPr>
          <w:p w:rsidR="00F74D40" w:rsidRPr="005E6BE8" w:rsidRDefault="00F74D40" w:rsidP="00B27B23">
            <w:pPr>
              <w:spacing w:after="0"/>
              <w:jc w:val="both"/>
              <w:rPr>
                <w:rFonts w:ascii="Times New Roman" w:hAnsi="Times New Roman"/>
                <w:sz w:val="28"/>
                <w:szCs w:val="28"/>
              </w:rPr>
            </w:pPr>
            <w:r w:rsidRPr="005E6BE8">
              <w:rPr>
                <w:rFonts w:ascii="Times New Roman" w:hAnsi="Times New Roman"/>
                <w:sz w:val="28"/>
                <w:szCs w:val="28"/>
              </w:rPr>
              <w:t>Выставка-обзор периодики</w:t>
            </w:r>
          </w:p>
        </w:tc>
        <w:tc>
          <w:tcPr>
            <w:tcW w:w="1458" w:type="dxa"/>
            <w:tcBorders>
              <w:top w:val="single" w:sz="4" w:space="0" w:color="auto"/>
              <w:left w:val="single" w:sz="4" w:space="0" w:color="auto"/>
              <w:bottom w:val="single" w:sz="4" w:space="0" w:color="auto"/>
              <w:right w:val="single" w:sz="4" w:space="0" w:color="auto"/>
            </w:tcBorders>
          </w:tcPr>
          <w:p w:rsidR="00F74D40" w:rsidRPr="005E6BE8" w:rsidRDefault="00F74D40" w:rsidP="00B27B23">
            <w:pPr>
              <w:spacing w:after="0"/>
              <w:jc w:val="both"/>
              <w:rPr>
                <w:rFonts w:ascii="Times New Roman" w:hAnsi="Times New Roman"/>
                <w:sz w:val="28"/>
                <w:szCs w:val="28"/>
              </w:rPr>
            </w:pPr>
            <w:r w:rsidRPr="005E6BE8">
              <w:rPr>
                <w:rFonts w:ascii="Times New Roman" w:hAnsi="Times New Roman"/>
                <w:sz w:val="28"/>
                <w:szCs w:val="28"/>
              </w:rPr>
              <w:t>Апрель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F74D40" w:rsidRPr="00A86753" w:rsidRDefault="00F74D40" w:rsidP="00B27B23">
            <w:pPr>
              <w:spacing w:after="0" w:line="240" w:lineRule="auto"/>
              <w:jc w:val="both"/>
              <w:rPr>
                <w:rFonts w:ascii="Times New Roman" w:hAnsi="Times New Roman"/>
                <w:sz w:val="24"/>
                <w:szCs w:val="24"/>
              </w:rPr>
            </w:pPr>
            <w:r w:rsidRPr="00A86753">
              <w:rPr>
                <w:rFonts w:ascii="Times New Roman" w:hAnsi="Times New Roman"/>
                <w:sz w:val="24"/>
                <w:szCs w:val="24"/>
              </w:rPr>
              <w:t>Коршуновская сельская библиотека</w:t>
            </w:r>
          </w:p>
          <w:p w:rsidR="00F74D40" w:rsidRPr="00A86753" w:rsidRDefault="00F74D40" w:rsidP="00B27B23">
            <w:pPr>
              <w:spacing w:after="0" w:line="240" w:lineRule="auto"/>
              <w:jc w:val="both"/>
              <w:rPr>
                <w:rFonts w:ascii="Times New Roman" w:hAnsi="Times New Roman"/>
                <w:sz w:val="28"/>
                <w:szCs w:val="28"/>
              </w:rPr>
            </w:pPr>
            <w:r w:rsidRPr="00A86753">
              <w:rPr>
                <w:rFonts w:ascii="Times New Roman" w:hAnsi="Times New Roman"/>
                <w:sz w:val="24"/>
                <w:szCs w:val="24"/>
              </w:rPr>
              <w:t>(Ф. № 6)</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5E6BE8" w:rsidRDefault="00F74D40" w:rsidP="00A86753">
            <w:pPr>
              <w:spacing w:after="0"/>
              <w:jc w:val="both"/>
              <w:rPr>
                <w:rFonts w:ascii="Times New Roman" w:hAnsi="Times New Roman"/>
                <w:sz w:val="28"/>
                <w:szCs w:val="28"/>
              </w:rPr>
            </w:pPr>
            <w:r w:rsidRPr="005E6BE8">
              <w:rPr>
                <w:rFonts w:ascii="Times New Roman" w:hAnsi="Times New Roman"/>
                <w:sz w:val="28"/>
                <w:szCs w:val="28"/>
              </w:rPr>
              <w:t>Библиотека, книга</w:t>
            </w:r>
            <w:r>
              <w:rPr>
                <w:rFonts w:ascii="Times New Roman" w:hAnsi="Times New Roman"/>
                <w:sz w:val="28"/>
                <w:szCs w:val="28"/>
              </w:rPr>
              <w:t>, я – вместе верные друзья</w:t>
            </w:r>
          </w:p>
        </w:tc>
        <w:tc>
          <w:tcPr>
            <w:tcW w:w="2823" w:type="dxa"/>
            <w:tcBorders>
              <w:top w:val="single" w:sz="4" w:space="0" w:color="auto"/>
              <w:left w:val="single" w:sz="4" w:space="0" w:color="auto"/>
              <w:bottom w:val="single" w:sz="4" w:space="0" w:color="auto"/>
              <w:right w:val="single" w:sz="4" w:space="0" w:color="auto"/>
            </w:tcBorders>
          </w:tcPr>
          <w:p w:rsidR="00F74D40" w:rsidRPr="005E6BE8" w:rsidRDefault="00F74D40" w:rsidP="00A86753">
            <w:pPr>
              <w:spacing w:after="0"/>
              <w:jc w:val="both"/>
              <w:rPr>
                <w:rFonts w:ascii="Times New Roman" w:hAnsi="Times New Roman"/>
                <w:sz w:val="28"/>
                <w:szCs w:val="28"/>
              </w:rPr>
            </w:pPr>
            <w:r w:rsidRPr="005E6BE8">
              <w:rPr>
                <w:rFonts w:ascii="Times New Roman" w:hAnsi="Times New Roman"/>
                <w:sz w:val="28"/>
                <w:szCs w:val="28"/>
              </w:rPr>
              <w:t>Выставка-игра</w:t>
            </w:r>
          </w:p>
        </w:tc>
        <w:tc>
          <w:tcPr>
            <w:tcW w:w="1458" w:type="dxa"/>
            <w:tcBorders>
              <w:top w:val="single" w:sz="4" w:space="0" w:color="auto"/>
              <w:left w:val="single" w:sz="4" w:space="0" w:color="auto"/>
              <w:bottom w:val="single" w:sz="4" w:space="0" w:color="auto"/>
              <w:right w:val="single" w:sz="4" w:space="0" w:color="auto"/>
            </w:tcBorders>
          </w:tcPr>
          <w:p w:rsidR="00F74D40" w:rsidRPr="005E6BE8" w:rsidRDefault="00F74D40" w:rsidP="00A86753">
            <w:pPr>
              <w:spacing w:after="0"/>
              <w:jc w:val="both"/>
              <w:rPr>
                <w:rFonts w:ascii="Times New Roman" w:hAnsi="Times New Roman"/>
                <w:sz w:val="28"/>
                <w:szCs w:val="28"/>
              </w:rPr>
            </w:pPr>
            <w:r w:rsidRPr="005E6BE8">
              <w:rPr>
                <w:rFonts w:ascii="Times New Roman" w:hAnsi="Times New Roman"/>
                <w:sz w:val="28"/>
                <w:szCs w:val="28"/>
              </w:rPr>
              <w:t>Апрель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F74D40" w:rsidRPr="00A86753" w:rsidRDefault="00F74D40" w:rsidP="00A86753">
            <w:pPr>
              <w:spacing w:after="0" w:line="240" w:lineRule="auto"/>
              <w:jc w:val="both"/>
              <w:rPr>
                <w:rFonts w:ascii="Times New Roman" w:hAnsi="Times New Roman"/>
                <w:sz w:val="24"/>
                <w:szCs w:val="24"/>
              </w:rPr>
            </w:pPr>
            <w:r w:rsidRPr="00A86753">
              <w:rPr>
                <w:rFonts w:ascii="Times New Roman" w:hAnsi="Times New Roman"/>
                <w:sz w:val="24"/>
                <w:szCs w:val="24"/>
              </w:rPr>
              <w:t>Коршуновская сельская библиотека</w:t>
            </w:r>
          </w:p>
          <w:p w:rsidR="00F74D40" w:rsidRPr="00A86753" w:rsidRDefault="00F74D40" w:rsidP="00A86753">
            <w:pPr>
              <w:spacing w:after="0" w:line="240" w:lineRule="auto"/>
              <w:jc w:val="both"/>
              <w:rPr>
                <w:rFonts w:ascii="Times New Roman" w:hAnsi="Times New Roman"/>
                <w:sz w:val="28"/>
                <w:szCs w:val="28"/>
              </w:rPr>
            </w:pPr>
            <w:r w:rsidRPr="00A86753">
              <w:rPr>
                <w:rFonts w:ascii="Times New Roman" w:hAnsi="Times New Roman"/>
                <w:sz w:val="24"/>
                <w:szCs w:val="24"/>
              </w:rPr>
              <w:t>(Ф. № 6)</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5E6BE8" w:rsidRDefault="00F74D40" w:rsidP="00A86753">
            <w:pPr>
              <w:spacing w:after="0"/>
              <w:jc w:val="both"/>
              <w:rPr>
                <w:rFonts w:ascii="Times New Roman" w:hAnsi="Times New Roman"/>
                <w:sz w:val="28"/>
                <w:szCs w:val="28"/>
              </w:rPr>
            </w:pPr>
            <w:r>
              <w:rPr>
                <w:rFonts w:ascii="Times New Roman" w:hAnsi="Times New Roman"/>
                <w:sz w:val="28"/>
                <w:szCs w:val="28"/>
              </w:rPr>
              <w:t>Читаем книги о войне</w:t>
            </w:r>
          </w:p>
        </w:tc>
        <w:tc>
          <w:tcPr>
            <w:tcW w:w="2823" w:type="dxa"/>
            <w:tcBorders>
              <w:top w:val="single" w:sz="4" w:space="0" w:color="auto"/>
              <w:left w:val="single" w:sz="4" w:space="0" w:color="auto"/>
              <w:bottom w:val="single" w:sz="4" w:space="0" w:color="auto"/>
              <w:right w:val="single" w:sz="4" w:space="0" w:color="auto"/>
            </w:tcBorders>
          </w:tcPr>
          <w:p w:rsidR="00F74D40" w:rsidRPr="005E6BE8" w:rsidRDefault="00F74D40" w:rsidP="00A86753">
            <w:pPr>
              <w:spacing w:after="0"/>
              <w:jc w:val="both"/>
              <w:rPr>
                <w:rFonts w:ascii="Times New Roman" w:hAnsi="Times New Roman"/>
                <w:sz w:val="28"/>
                <w:szCs w:val="28"/>
              </w:rPr>
            </w:pPr>
            <w:r w:rsidRPr="005E6BE8">
              <w:rPr>
                <w:rFonts w:ascii="Times New Roman" w:hAnsi="Times New Roman"/>
                <w:sz w:val="28"/>
                <w:szCs w:val="28"/>
              </w:rPr>
              <w:t>День чтения вслух</w:t>
            </w:r>
          </w:p>
        </w:tc>
        <w:tc>
          <w:tcPr>
            <w:tcW w:w="1458" w:type="dxa"/>
            <w:tcBorders>
              <w:top w:val="single" w:sz="4" w:space="0" w:color="auto"/>
              <w:left w:val="single" w:sz="4" w:space="0" w:color="auto"/>
              <w:bottom w:val="single" w:sz="4" w:space="0" w:color="auto"/>
              <w:right w:val="single" w:sz="4" w:space="0" w:color="auto"/>
            </w:tcBorders>
          </w:tcPr>
          <w:p w:rsidR="00F74D40" w:rsidRPr="005E6BE8" w:rsidRDefault="00F74D40" w:rsidP="00A86753">
            <w:pPr>
              <w:spacing w:after="0"/>
              <w:jc w:val="both"/>
              <w:rPr>
                <w:rFonts w:ascii="Times New Roman" w:hAnsi="Times New Roman"/>
                <w:sz w:val="28"/>
                <w:szCs w:val="28"/>
              </w:rPr>
            </w:pPr>
            <w:r w:rsidRPr="005E6BE8">
              <w:rPr>
                <w:rFonts w:ascii="Times New Roman" w:hAnsi="Times New Roman"/>
                <w:sz w:val="28"/>
                <w:szCs w:val="28"/>
              </w:rPr>
              <w:t>Май</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F74D40" w:rsidRPr="00A86753" w:rsidRDefault="00F74D40" w:rsidP="00A86753">
            <w:pPr>
              <w:spacing w:after="0" w:line="240" w:lineRule="auto"/>
              <w:jc w:val="both"/>
              <w:rPr>
                <w:rFonts w:ascii="Times New Roman" w:hAnsi="Times New Roman"/>
                <w:sz w:val="24"/>
                <w:szCs w:val="24"/>
              </w:rPr>
            </w:pPr>
            <w:r w:rsidRPr="00A86753">
              <w:rPr>
                <w:rFonts w:ascii="Times New Roman" w:hAnsi="Times New Roman"/>
                <w:sz w:val="24"/>
                <w:szCs w:val="24"/>
              </w:rPr>
              <w:t>Коршуновская сельская библиотека</w:t>
            </w:r>
          </w:p>
          <w:p w:rsidR="00F74D40" w:rsidRPr="00A86753" w:rsidRDefault="00F74D40" w:rsidP="00A86753">
            <w:pPr>
              <w:spacing w:after="0" w:line="240" w:lineRule="auto"/>
              <w:jc w:val="both"/>
              <w:rPr>
                <w:rFonts w:ascii="Times New Roman" w:hAnsi="Times New Roman"/>
                <w:sz w:val="28"/>
                <w:szCs w:val="28"/>
              </w:rPr>
            </w:pPr>
            <w:r w:rsidRPr="00A86753">
              <w:rPr>
                <w:rFonts w:ascii="Times New Roman" w:hAnsi="Times New Roman"/>
                <w:sz w:val="24"/>
                <w:szCs w:val="24"/>
              </w:rPr>
              <w:t>(Ф. № 6)</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5E6BE8" w:rsidRDefault="00F74D40" w:rsidP="00B27B23">
            <w:pPr>
              <w:spacing w:after="0"/>
              <w:jc w:val="both"/>
              <w:rPr>
                <w:rFonts w:ascii="Times New Roman" w:hAnsi="Times New Roman"/>
                <w:sz w:val="28"/>
                <w:szCs w:val="28"/>
              </w:rPr>
            </w:pPr>
            <w:r w:rsidRPr="005E6BE8">
              <w:rPr>
                <w:rFonts w:ascii="Times New Roman" w:hAnsi="Times New Roman"/>
                <w:sz w:val="28"/>
                <w:szCs w:val="28"/>
              </w:rPr>
              <w:t>Прочитай! Не пожалеешь!</w:t>
            </w:r>
          </w:p>
        </w:tc>
        <w:tc>
          <w:tcPr>
            <w:tcW w:w="2823" w:type="dxa"/>
            <w:tcBorders>
              <w:top w:val="single" w:sz="4" w:space="0" w:color="auto"/>
              <w:left w:val="single" w:sz="4" w:space="0" w:color="auto"/>
              <w:bottom w:val="single" w:sz="4" w:space="0" w:color="auto"/>
              <w:right w:val="single" w:sz="4" w:space="0" w:color="auto"/>
            </w:tcBorders>
          </w:tcPr>
          <w:p w:rsidR="00F74D40" w:rsidRPr="005E6BE8" w:rsidRDefault="00F74D40" w:rsidP="00B27B23">
            <w:pPr>
              <w:spacing w:after="0"/>
              <w:jc w:val="both"/>
              <w:rPr>
                <w:rFonts w:ascii="Times New Roman" w:hAnsi="Times New Roman"/>
                <w:sz w:val="28"/>
                <w:szCs w:val="28"/>
              </w:rPr>
            </w:pPr>
            <w:r w:rsidRPr="005E6BE8">
              <w:rPr>
                <w:rFonts w:ascii="Times New Roman" w:hAnsi="Times New Roman"/>
                <w:sz w:val="28"/>
                <w:szCs w:val="28"/>
              </w:rPr>
              <w:t>Выставка-реклама новых книг</w:t>
            </w:r>
          </w:p>
        </w:tc>
        <w:tc>
          <w:tcPr>
            <w:tcW w:w="1458" w:type="dxa"/>
            <w:tcBorders>
              <w:top w:val="single" w:sz="4" w:space="0" w:color="auto"/>
              <w:left w:val="single" w:sz="4" w:space="0" w:color="auto"/>
              <w:bottom w:val="single" w:sz="4" w:space="0" w:color="auto"/>
              <w:right w:val="single" w:sz="4" w:space="0" w:color="auto"/>
            </w:tcBorders>
          </w:tcPr>
          <w:p w:rsidR="00F74D40" w:rsidRPr="005E6BE8" w:rsidRDefault="00F74D40" w:rsidP="00B27B23">
            <w:pPr>
              <w:spacing w:after="0"/>
              <w:jc w:val="both"/>
              <w:rPr>
                <w:rFonts w:ascii="Times New Roman" w:hAnsi="Times New Roman"/>
                <w:sz w:val="28"/>
                <w:szCs w:val="28"/>
              </w:rPr>
            </w:pPr>
            <w:r w:rsidRPr="005E6BE8">
              <w:rPr>
                <w:rFonts w:ascii="Times New Roman" w:hAnsi="Times New Roman"/>
                <w:sz w:val="28"/>
                <w:szCs w:val="28"/>
              </w:rPr>
              <w:t>Октябрь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F74D40" w:rsidRPr="00A86753" w:rsidRDefault="00F74D40" w:rsidP="00B27B23">
            <w:pPr>
              <w:spacing w:after="0" w:line="240" w:lineRule="auto"/>
              <w:jc w:val="both"/>
              <w:rPr>
                <w:rFonts w:ascii="Times New Roman" w:hAnsi="Times New Roman"/>
                <w:sz w:val="24"/>
                <w:szCs w:val="24"/>
              </w:rPr>
            </w:pPr>
            <w:r w:rsidRPr="00A86753">
              <w:rPr>
                <w:rFonts w:ascii="Times New Roman" w:hAnsi="Times New Roman"/>
                <w:sz w:val="24"/>
                <w:szCs w:val="24"/>
              </w:rPr>
              <w:t>Коршуновская сельская библиотека</w:t>
            </w:r>
          </w:p>
          <w:p w:rsidR="00F74D40" w:rsidRPr="00A86753" w:rsidRDefault="00F74D40" w:rsidP="00B27B23">
            <w:pPr>
              <w:spacing w:after="0" w:line="240" w:lineRule="auto"/>
              <w:jc w:val="both"/>
              <w:rPr>
                <w:rFonts w:ascii="Times New Roman" w:hAnsi="Times New Roman"/>
                <w:sz w:val="28"/>
                <w:szCs w:val="28"/>
              </w:rPr>
            </w:pPr>
            <w:r w:rsidRPr="00A86753">
              <w:rPr>
                <w:rFonts w:ascii="Times New Roman" w:hAnsi="Times New Roman"/>
                <w:sz w:val="24"/>
                <w:szCs w:val="24"/>
              </w:rPr>
              <w:t>(Ф. № 6)</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CB64BF" w:rsidRDefault="00F74D40" w:rsidP="00A86753">
            <w:pPr>
              <w:spacing w:after="0"/>
              <w:jc w:val="both"/>
              <w:rPr>
                <w:rFonts w:ascii="Times New Roman" w:hAnsi="Times New Roman"/>
                <w:sz w:val="28"/>
                <w:szCs w:val="28"/>
              </w:rPr>
            </w:pPr>
            <w:r>
              <w:rPr>
                <w:rFonts w:ascii="Times New Roman" w:hAnsi="Times New Roman"/>
                <w:sz w:val="28"/>
                <w:szCs w:val="28"/>
              </w:rPr>
              <w:lastRenderedPageBreak/>
              <w:t xml:space="preserve">Отгадай эту профессию </w:t>
            </w:r>
          </w:p>
        </w:tc>
        <w:tc>
          <w:tcPr>
            <w:tcW w:w="2823" w:type="dxa"/>
            <w:tcBorders>
              <w:top w:val="single" w:sz="4" w:space="0" w:color="auto"/>
              <w:left w:val="single" w:sz="4" w:space="0" w:color="auto"/>
              <w:bottom w:val="single" w:sz="4" w:space="0" w:color="auto"/>
              <w:right w:val="single" w:sz="4" w:space="0" w:color="auto"/>
            </w:tcBorders>
          </w:tcPr>
          <w:p w:rsidR="00F74D40" w:rsidRPr="00CB64BF" w:rsidRDefault="00F74D40" w:rsidP="00A86753">
            <w:pPr>
              <w:spacing w:after="0"/>
              <w:jc w:val="both"/>
              <w:rPr>
                <w:rFonts w:ascii="Times New Roman" w:hAnsi="Times New Roman"/>
                <w:sz w:val="28"/>
                <w:szCs w:val="28"/>
              </w:rPr>
            </w:pPr>
            <w:r>
              <w:rPr>
                <w:rFonts w:ascii="Times New Roman" w:hAnsi="Times New Roman"/>
                <w:sz w:val="28"/>
                <w:szCs w:val="28"/>
              </w:rPr>
              <w:t xml:space="preserve">Викторина </w:t>
            </w:r>
          </w:p>
        </w:tc>
        <w:tc>
          <w:tcPr>
            <w:tcW w:w="1458" w:type="dxa"/>
            <w:tcBorders>
              <w:top w:val="single" w:sz="4" w:space="0" w:color="auto"/>
              <w:left w:val="single" w:sz="4" w:space="0" w:color="auto"/>
              <w:bottom w:val="single" w:sz="4" w:space="0" w:color="auto"/>
              <w:right w:val="single" w:sz="4" w:space="0" w:color="auto"/>
            </w:tcBorders>
          </w:tcPr>
          <w:p w:rsidR="00F74D40" w:rsidRPr="00CB64BF" w:rsidRDefault="00F74D40" w:rsidP="00A86753">
            <w:pPr>
              <w:spacing w:after="0"/>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F74D40" w:rsidRPr="00CB64BF" w:rsidRDefault="00F74D40" w:rsidP="00A86753">
            <w:pPr>
              <w:spacing w:after="0" w:line="240" w:lineRule="auto"/>
              <w:jc w:val="both"/>
              <w:rPr>
                <w:rFonts w:ascii="Times New Roman" w:hAnsi="Times New Roman"/>
                <w:sz w:val="24"/>
                <w:szCs w:val="24"/>
              </w:rPr>
            </w:pPr>
            <w:r w:rsidRPr="00CB64BF">
              <w:rPr>
                <w:rFonts w:ascii="Times New Roman" w:hAnsi="Times New Roman"/>
                <w:sz w:val="24"/>
                <w:szCs w:val="24"/>
              </w:rPr>
              <w:t>Краснояровская сельская библиотека</w:t>
            </w:r>
          </w:p>
          <w:p w:rsidR="00F74D40" w:rsidRPr="00CB64BF" w:rsidRDefault="00F74D40" w:rsidP="00A86753">
            <w:pPr>
              <w:spacing w:after="0" w:line="240" w:lineRule="auto"/>
              <w:jc w:val="both"/>
              <w:rPr>
                <w:rFonts w:ascii="Times New Roman" w:hAnsi="Times New Roman"/>
                <w:sz w:val="28"/>
                <w:szCs w:val="28"/>
              </w:rPr>
            </w:pPr>
            <w:r w:rsidRPr="00CB64BF">
              <w:rPr>
                <w:rFonts w:ascii="Times New Roman" w:hAnsi="Times New Roman"/>
                <w:sz w:val="24"/>
                <w:szCs w:val="24"/>
              </w:rPr>
              <w:t>(Ф. № 7)</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CB64BF" w:rsidRDefault="00F74D40" w:rsidP="00A86753">
            <w:pPr>
              <w:spacing w:after="0"/>
              <w:jc w:val="both"/>
              <w:rPr>
                <w:rFonts w:ascii="Times New Roman" w:hAnsi="Times New Roman"/>
                <w:sz w:val="28"/>
                <w:szCs w:val="28"/>
              </w:rPr>
            </w:pPr>
            <w:r>
              <w:rPr>
                <w:rFonts w:ascii="Times New Roman" w:hAnsi="Times New Roman"/>
                <w:sz w:val="28"/>
                <w:szCs w:val="28"/>
              </w:rPr>
              <w:t xml:space="preserve">Кем быть? </w:t>
            </w:r>
          </w:p>
        </w:tc>
        <w:tc>
          <w:tcPr>
            <w:tcW w:w="2823" w:type="dxa"/>
            <w:tcBorders>
              <w:top w:val="single" w:sz="4" w:space="0" w:color="auto"/>
              <w:left w:val="single" w:sz="4" w:space="0" w:color="auto"/>
              <w:bottom w:val="single" w:sz="4" w:space="0" w:color="auto"/>
              <w:right w:val="single" w:sz="4" w:space="0" w:color="auto"/>
            </w:tcBorders>
          </w:tcPr>
          <w:p w:rsidR="00F74D40" w:rsidRPr="00CB64BF" w:rsidRDefault="00F74D40" w:rsidP="00A86753">
            <w:pPr>
              <w:spacing w:after="0"/>
              <w:jc w:val="both"/>
              <w:rPr>
                <w:rFonts w:ascii="Times New Roman" w:hAnsi="Times New Roman"/>
                <w:sz w:val="28"/>
                <w:szCs w:val="28"/>
              </w:rPr>
            </w:pPr>
            <w:r>
              <w:rPr>
                <w:rFonts w:ascii="Times New Roman" w:hAnsi="Times New Roman"/>
                <w:sz w:val="28"/>
                <w:szCs w:val="28"/>
              </w:rPr>
              <w:t xml:space="preserve">Выставка-совет </w:t>
            </w:r>
          </w:p>
        </w:tc>
        <w:tc>
          <w:tcPr>
            <w:tcW w:w="1458" w:type="dxa"/>
            <w:tcBorders>
              <w:top w:val="single" w:sz="4" w:space="0" w:color="auto"/>
              <w:left w:val="single" w:sz="4" w:space="0" w:color="auto"/>
              <w:bottom w:val="single" w:sz="4" w:space="0" w:color="auto"/>
              <w:right w:val="single" w:sz="4" w:space="0" w:color="auto"/>
            </w:tcBorders>
          </w:tcPr>
          <w:p w:rsidR="00F74D40" w:rsidRPr="00CB64BF" w:rsidRDefault="00F74D40" w:rsidP="00A86753">
            <w:pPr>
              <w:spacing w:after="0"/>
              <w:jc w:val="both"/>
              <w:rPr>
                <w:rFonts w:ascii="Times New Roman" w:hAnsi="Times New Roman"/>
                <w:sz w:val="28"/>
                <w:szCs w:val="28"/>
              </w:rPr>
            </w:pPr>
            <w:r>
              <w:rPr>
                <w:rFonts w:ascii="Times New Roman" w:hAnsi="Times New Roman"/>
                <w:sz w:val="28"/>
                <w:szCs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F74D40" w:rsidRPr="00CB64BF" w:rsidRDefault="00F74D40" w:rsidP="00A86753">
            <w:pPr>
              <w:spacing w:after="0" w:line="240" w:lineRule="auto"/>
              <w:jc w:val="both"/>
              <w:rPr>
                <w:rFonts w:ascii="Times New Roman" w:hAnsi="Times New Roman"/>
                <w:sz w:val="24"/>
                <w:szCs w:val="24"/>
              </w:rPr>
            </w:pPr>
            <w:r w:rsidRPr="00CB64BF">
              <w:rPr>
                <w:rFonts w:ascii="Times New Roman" w:hAnsi="Times New Roman"/>
                <w:sz w:val="24"/>
                <w:szCs w:val="24"/>
              </w:rPr>
              <w:t>Краснояровская сельская библиотека</w:t>
            </w:r>
          </w:p>
          <w:p w:rsidR="00F74D40" w:rsidRPr="00CB64BF" w:rsidRDefault="00F74D40" w:rsidP="00A86753">
            <w:pPr>
              <w:spacing w:after="0" w:line="240" w:lineRule="auto"/>
              <w:jc w:val="both"/>
              <w:rPr>
                <w:rFonts w:ascii="Times New Roman" w:hAnsi="Times New Roman"/>
                <w:sz w:val="28"/>
                <w:szCs w:val="28"/>
              </w:rPr>
            </w:pPr>
            <w:r w:rsidRPr="00CB64BF">
              <w:rPr>
                <w:rFonts w:ascii="Times New Roman" w:hAnsi="Times New Roman"/>
                <w:sz w:val="24"/>
                <w:szCs w:val="24"/>
              </w:rPr>
              <w:t>(Ф. № 7)</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4E55E8" w:rsidRDefault="00F74D40" w:rsidP="003E52EC">
            <w:pPr>
              <w:spacing w:after="0"/>
              <w:jc w:val="both"/>
              <w:rPr>
                <w:rFonts w:ascii="Times New Roman" w:hAnsi="Times New Roman"/>
                <w:sz w:val="28"/>
                <w:szCs w:val="28"/>
              </w:rPr>
            </w:pPr>
            <w:r w:rsidRPr="004E55E8">
              <w:rPr>
                <w:rFonts w:ascii="Times New Roman" w:hAnsi="Times New Roman"/>
                <w:iCs/>
                <w:sz w:val="28"/>
                <w:szCs w:val="28"/>
                <w:shd w:val="clear" w:color="auto" w:fill="FFFFFF"/>
              </w:rPr>
              <w:t>Профессии сегодняшнего дня</w:t>
            </w:r>
          </w:p>
        </w:tc>
        <w:tc>
          <w:tcPr>
            <w:tcW w:w="2823" w:type="dxa"/>
            <w:tcBorders>
              <w:top w:val="single" w:sz="4" w:space="0" w:color="auto"/>
              <w:left w:val="single" w:sz="4" w:space="0" w:color="auto"/>
              <w:bottom w:val="single" w:sz="4" w:space="0" w:color="auto"/>
              <w:right w:val="single" w:sz="4" w:space="0" w:color="auto"/>
            </w:tcBorders>
          </w:tcPr>
          <w:p w:rsidR="00F74D40" w:rsidRPr="004E55E8" w:rsidRDefault="00F74D40" w:rsidP="003E52EC">
            <w:pPr>
              <w:spacing w:after="0"/>
              <w:jc w:val="both"/>
              <w:rPr>
                <w:rFonts w:ascii="Times New Roman" w:hAnsi="Times New Roman"/>
                <w:sz w:val="28"/>
                <w:szCs w:val="28"/>
              </w:rPr>
            </w:pPr>
            <w:r w:rsidRPr="004E55E8">
              <w:rPr>
                <w:rFonts w:ascii="Times New Roman" w:hAnsi="Times New Roman"/>
                <w:sz w:val="28"/>
                <w:szCs w:val="28"/>
              </w:rPr>
              <w:t>Выставка-просмотр</w:t>
            </w:r>
          </w:p>
        </w:tc>
        <w:tc>
          <w:tcPr>
            <w:tcW w:w="1458" w:type="dxa"/>
            <w:tcBorders>
              <w:top w:val="single" w:sz="4" w:space="0" w:color="auto"/>
              <w:left w:val="single" w:sz="4" w:space="0" w:color="auto"/>
              <w:bottom w:val="single" w:sz="4" w:space="0" w:color="auto"/>
              <w:right w:val="single" w:sz="4" w:space="0" w:color="auto"/>
            </w:tcBorders>
          </w:tcPr>
          <w:p w:rsidR="00F74D40" w:rsidRPr="004E55E8" w:rsidRDefault="00F74D40" w:rsidP="003E52EC">
            <w:pPr>
              <w:spacing w:after="0"/>
              <w:jc w:val="both"/>
              <w:rPr>
                <w:rFonts w:ascii="Times New Roman" w:hAnsi="Times New Roman"/>
                <w:sz w:val="28"/>
                <w:szCs w:val="28"/>
              </w:rPr>
            </w:pPr>
            <w:r w:rsidRPr="004E55E8">
              <w:rPr>
                <w:rFonts w:ascii="Times New Roman" w:hAnsi="Times New Roman"/>
                <w:sz w:val="28"/>
                <w:szCs w:val="28"/>
              </w:rPr>
              <w:t>Апрель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F74D40" w:rsidRPr="00CB64BF" w:rsidRDefault="00F74D40" w:rsidP="003E52EC">
            <w:pPr>
              <w:spacing w:after="0" w:line="240" w:lineRule="auto"/>
              <w:jc w:val="both"/>
              <w:rPr>
                <w:rFonts w:ascii="Times New Roman" w:hAnsi="Times New Roman"/>
                <w:sz w:val="24"/>
                <w:szCs w:val="24"/>
              </w:rPr>
            </w:pPr>
            <w:r w:rsidRPr="00CB64BF">
              <w:rPr>
                <w:rFonts w:ascii="Times New Roman" w:hAnsi="Times New Roman"/>
                <w:sz w:val="24"/>
                <w:szCs w:val="24"/>
              </w:rPr>
              <w:t>Кривошапкинская сельская библиотека</w:t>
            </w:r>
          </w:p>
          <w:p w:rsidR="00F74D40" w:rsidRPr="00CB64BF" w:rsidRDefault="00F74D40" w:rsidP="003E52EC">
            <w:pPr>
              <w:spacing w:after="0" w:line="240" w:lineRule="auto"/>
              <w:jc w:val="both"/>
              <w:rPr>
                <w:rFonts w:ascii="Times New Roman" w:hAnsi="Times New Roman"/>
                <w:sz w:val="28"/>
                <w:szCs w:val="28"/>
              </w:rPr>
            </w:pPr>
            <w:r w:rsidRPr="00CB64BF">
              <w:rPr>
                <w:rFonts w:ascii="Times New Roman" w:hAnsi="Times New Roman"/>
                <w:sz w:val="24"/>
                <w:szCs w:val="24"/>
              </w:rPr>
              <w:t>(Ф. № 9)</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4274B4" w:rsidRDefault="00F74D40" w:rsidP="00857BB2">
            <w:pPr>
              <w:spacing w:after="0" w:line="240" w:lineRule="auto"/>
              <w:jc w:val="both"/>
              <w:rPr>
                <w:rFonts w:ascii="Times New Roman" w:hAnsi="Times New Roman"/>
                <w:sz w:val="28"/>
                <w:szCs w:val="28"/>
              </w:rPr>
            </w:pPr>
            <w:r>
              <w:rPr>
                <w:rFonts w:ascii="Times New Roman" w:hAnsi="Times New Roman"/>
                <w:sz w:val="28"/>
                <w:szCs w:val="28"/>
              </w:rPr>
              <w:t>Внимание: это интересно</w:t>
            </w:r>
          </w:p>
        </w:tc>
        <w:tc>
          <w:tcPr>
            <w:tcW w:w="2823" w:type="dxa"/>
            <w:tcBorders>
              <w:top w:val="single" w:sz="4" w:space="0" w:color="auto"/>
              <w:left w:val="single" w:sz="4" w:space="0" w:color="auto"/>
              <w:bottom w:val="single" w:sz="4" w:space="0" w:color="auto"/>
              <w:right w:val="single" w:sz="4" w:space="0" w:color="auto"/>
            </w:tcBorders>
          </w:tcPr>
          <w:p w:rsidR="00F74D40" w:rsidRPr="004274B4"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Обзор периодики  </w:t>
            </w:r>
          </w:p>
        </w:tc>
        <w:tc>
          <w:tcPr>
            <w:tcW w:w="1458" w:type="dxa"/>
            <w:tcBorders>
              <w:top w:val="single" w:sz="4" w:space="0" w:color="auto"/>
              <w:left w:val="single" w:sz="4" w:space="0" w:color="auto"/>
              <w:bottom w:val="single" w:sz="4" w:space="0" w:color="auto"/>
              <w:right w:val="single" w:sz="4" w:space="0" w:color="auto"/>
            </w:tcBorders>
          </w:tcPr>
          <w:p w:rsidR="00F74D40" w:rsidRPr="004274B4"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В течение года </w:t>
            </w:r>
          </w:p>
        </w:tc>
        <w:tc>
          <w:tcPr>
            <w:tcW w:w="2092" w:type="dxa"/>
            <w:tcBorders>
              <w:top w:val="single" w:sz="4" w:space="0" w:color="auto"/>
              <w:left w:val="single" w:sz="4" w:space="0" w:color="auto"/>
              <w:bottom w:val="single" w:sz="4" w:space="0" w:color="auto"/>
              <w:right w:val="single" w:sz="4" w:space="0" w:color="auto"/>
            </w:tcBorders>
          </w:tcPr>
          <w:p w:rsidR="00F74D40" w:rsidRPr="004274B4" w:rsidRDefault="00F74D40" w:rsidP="00857BB2">
            <w:pPr>
              <w:spacing w:after="0" w:line="240" w:lineRule="auto"/>
              <w:jc w:val="both"/>
              <w:rPr>
                <w:rFonts w:ascii="Times New Roman" w:hAnsi="Times New Roman"/>
                <w:sz w:val="24"/>
                <w:szCs w:val="24"/>
              </w:rPr>
            </w:pPr>
            <w:r w:rsidRPr="004274B4">
              <w:rPr>
                <w:rFonts w:ascii="Times New Roman" w:hAnsi="Times New Roman"/>
                <w:sz w:val="24"/>
                <w:szCs w:val="24"/>
              </w:rPr>
              <w:t>Мироновская сельская библиотека</w:t>
            </w:r>
          </w:p>
          <w:p w:rsidR="00F74D40" w:rsidRPr="004274B4" w:rsidRDefault="00F74D40" w:rsidP="00857BB2">
            <w:pPr>
              <w:spacing w:after="0" w:line="240" w:lineRule="auto"/>
              <w:jc w:val="both"/>
              <w:rPr>
                <w:rFonts w:ascii="Times New Roman" w:hAnsi="Times New Roman"/>
                <w:sz w:val="28"/>
                <w:szCs w:val="28"/>
              </w:rPr>
            </w:pPr>
            <w:r w:rsidRPr="004274B4">
              <w:rPr>
                <w:rFonts w:ascii="Times New Roman" w:hAnsi="Times New Roman"/>
                <w:sz w:val="24"/>
                <w:szCs w:val="24"/>
              </w:rPr>
              <w:t>(Ф. № 10)</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4274B4"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Читаем книги круглый год </w:t>
            </w:r>
          </w:p>
        </w:tc>
        <w:tc>
          <w:tcPr>
            <w:tcW w:w="2823" w:type="dxa"/>
            <w:tcBorders>
              <w:top w:val="single" w:sz="4" w:space="0" w:color="auto"/>
              <w:left w:val="single" w:sz="4" w:space="0" w:color="auto"/>
              <w:bottom w:val="single" w:sz="4" w:space="0" w:color="auto"/>
              <w:right w:val="single" w:sz="4" w:space="0" w:color="auto"/>
            </w:tcBorders>
          </w:tcPr>
          <w:p w:rsidR="00F74D40" w:rsidRPr="004274B4"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Книжная выставка </w:t>
            </w:r>
          </w:p>
        </w:tc>
        <w:tc>
          <w:tcPr>
            <w:tcW w:w="1458" w:type="dxa"/>
            <w:tcBorders>
              <w:top w:val="single" w:sz="4" w:space="0" w:color="auto"/>
              <w:left w:val="single" w:sz="4" w:space="0" w:color="auto"/>
              <w:bottom w:val="single" w:sz="4" w:space="0" w:color="auto"/>
              <w:right w:val="single" w:sz="4" w:space="0" w:color="auto"/>
            </w:tcBorders>
          </w:tcPr>
          <w:p w:rsidR="00F74D40" w:rsidRPr="004274B4"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F74D40" w:rsidRPr="004274B4" w:rsidRDefault="00F74D40" w:rsidP="00857BB2">
            <w:pPr>
              <w:spacing w:after="0" w:line="240" w:lineRule="auto"/>
              <w:jc w:val="both"/>
              <w:rPr>
                <w:rFonts w:ascii="Times New Roman" w:hAnsi="Times New Roman"/>
                <w:sz w:val="24"/>
                <w:szCs w:val="24"/>
              </w:rPr>
            </w:pPr>
            <w:r w:rsidRPr="004274B4">
              <w:rPr>
                <w:rFonts w:ascii="Times New Roman" w:hAnsi="Times New Roman"/>
                <w:sz w:val="24"/>
                <w:szCs w:val="24"/>
              </w:rPr>
              <w:t>Мироновская сельская библиотека</w:t>
            </w:r>
          </w:p>
          <w:p w:rsidR="00F74D40" w:rsidRPr="004274B4" w:rsidRDefault="00F74D40" w:rsidP="00857BB2">
            <w:pPr>
              <w:spacing w:after="0" w:line="240" w:lineRule="auto"/>
              <w:jc w:val="both"/>
              <w:rPr>
                <w:rFonts w:ascii="Times New Roman" w:hAnsi="Times New Roman"/>
                <w:sz w:val="28"/>
                <w:szCs w:val="28"/>
              </w:rPr>
            </w:pPr>
            <w:r w:rsidRPr="004274B4">
              <w:rPr>
                <w:rFonts w:ascii="Times New Roman" w:hAnsi="Times New Roman"/>
                <w:sz w:val="24"/>
                <w:szCs w:val="24"/>
              </w:rPr>
              <w:t>(Ф. № 10)</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4274B4" w:rsidRDefault="00F74D40" w:rsidP="00857BB2">
            <w:pPr>
              <w:spacing w:after="0" w:line="240" w:lineRule="auto"/>
              <w:jc w:val="both"/>
              <w:rPr>
                <w:rFonts w:ascii="Times New Roman" w:hAnsi="Times New Roman"/>
                <w:sz w:val="28"/>
                <w:szCs w:val="28"/>
              </w:rPr>
            </w:pPr>
            <w:r>
              <w:rPr>
                <w:rFonts w:ascii="Times New Roman" w:hAnsi="Times New Roman"/>
                <w:sz w:val="28"/>
                <w:szCs w:val="28"/>
              </w:rPr>
              <w:t>Новое время – новые профессии</w:t>
            </w:r>
          </w:p>
        </w:tc>
        <w:tc>
          <w:tcPr>
            <w:tcW w:w="2823" w:type="dxa"/>
            <w:tcBorders>
              <w:top w:val="single" w:sz="4" w:space="0" w:color="auto"/>
              <w:left w:val="single" w:sz="4" w:space="0" w:color="auto"/>
              <w:bottom w:val="single" w:sz="4" w:space="0" w:color="auto"/>
              <w:right w:val="single" w:sz="4" w:space="0" w:color="auto"/>
            </w:tcBorders>
          </w:tcPr>
          <w:p w:rsidR="00F74D40" w:rsidRPr="004274B4"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Выставка-совет </w:t>
            </w:r>
          </w:p>
        </w:tc>
        <w:tc>
          <w:tcPr>
            <w:tcW w:w="1458" w:type="dxa"/>
            <w:tcBorders>
              <w:top w:val="single" w:sz="4" w:space="0" w:color="auto"/>
              <w:left w:val="single" w:sz="4" w:space="0" w:color="auto"/>
              <w:bottom w:val="single" w:sz="4" w:space="0" w:color="auto"/>
              <w:right w:val="single" w:sz="4" w:space="0" w:color="auto"/>
            </w:tcBorders>
          </w:tcPr>
          <w:p w:rsidR="00F74D40" w:rsidRPr="004274B4"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F74D40" w:rsidRPr="004274B4" w:rsidRDefault="00F74D40" w:rsidP="00857BB2">
            <w:pPr>
              <w:spacing w:after="0" w:line="240" w:lineRule="auto"/>
              <w:jc w:val="both"/>
              <w:rPr>
                <w:rFonts w:ascii="Times New Roman" w:hAnsi="Times New Roman"/>
                <w:sz w:val="24"/>
                <w:szCs w:val="24"/>
              </w:rPr>
            </w:pPr>
            <w:r w:rsidRPr="004274B4">
              <w:rPr>
                <w:rFonts w:ascii="Times New Roman" w:hAnsi="Times New Roman"/>
                <w:sz w:val="24"/>
                <w:szCs w:val="24"/>
              </w:rPr>
              <w:t>Мироновская сельская библиотека</w:t>
            </w:r>
          </w:p>
          <w:p w:rsidR="00F74D40" w:rsidRPr="004274B4" w:rsidRDefault="00F74D40" w:rsidP="00857BB2">
            <w:pPr>
              <w:spacing w:after="0" w:line="240" w:lineRule="auto"/>
              <w:jc w:val="both"/>
              <w:rPr>
                <w:rFonts w:ascii="Times New Roman" w:hAnsi="Times New Roman"/>
                <w:sz w:val="28"/>
                <w:szCs w:val="28"/>
              </w:rPr>
            </w:pPr>
            <w:r w:rsidRPr="004274B4">
              <w:rPr>
                <w:rFonts w:ascii="Times New Roman" w:hAnsi="Times New Roman"/>
                <w:sz w:val="24"/>
                <w:szCs w:val="24"/>
              </w:rPr>
              <w:t>(Ф. № 10)</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Узнай профессию по описанию </w:t>
            </w:r>
          </w:p>
        </w:tc>
        <w:tc>
          <w:tcPr>
            <w:tcW w:w="2823" w:type="dxa"/>
            <w:tcBorders>
              <w:top w:val="single" w:sz="4" w:space="0" w:color="auto"/>
              <w:left w:val="single" w:sz="4" w:space="0" w:color="auto"/>
              <w:bottom w:val="single" w:sz="4" w:space="0" w:color="auto"/>
              <w:right w:val="single" w:sz="4" w:space="0" w:color="auto"/>
            </w:tcBorders>
          </w:tcPr>
          <w:p w:rsidR="00F74D40"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Игра-викторина </w:t>
            </w:r>
          </w:p>
        </w:tc>
        <w:tc>
          <w:tcPr>
            <w:tcW w:w="1458" w:type="dxa"/>
            <w:tcBorders>
              <w:top w:val="single" w:sz="4" w:space="0" w:color="auto"/>
              <w:left w:val="single" w:sz="4" w:space="0" w:color="auto"/>
              <w:bottom w:val="single" w:sz="4" w:space="0" w:color="auto"/>
              <w:right w:val="single" w:sz="4" w:space="0" w:color="auto"/>
            </w:tcBorders>
          </w:tcPr>
          <w:p w:rsidR="00F74D40"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F74D40" w:rsidRPr="004274B4" w:rsidRDefault="00F74D40" w:rsidP="006A5E7F">
            <w:pPr>
              <w:spacing w:after="0" w:line="240" w:lineRule="auto"/>
              <w:jc w:val="both"/>
              <w:rPr>
                <w:rFonts w:ascii="Times New Roman" w:hAnsi="Times New Roman"/>
                <w:sz w:val="24"/>
                <w:szCs w:val="24"/>
              </w:rPr>
            </w:pPr>
            <w:r w:rsidRPr="004274B4">
              <w:rPr>
                <w:rFonts w:ascii="Times New Roman" w:hAnsi="Times New Roman"/>
                <w:sz w:val="24"/>
                <w:szCs w:val="24"/>
              </w:rPr>
              <w:t>Мироновская сельская библиотека</w:t>
            </w:r>
          </w:p>
          <w:p w:rsidR="00F74D40" w:rsidRPr="004274B4" w:rsidRDefault="00F74D40" w:rsidP="006A5E7F">
            <w:pPr>
              <w:spacing w:after="0" w:line="240" w:lineRule="auto"/>
              <w:jc w:val="both"/>
              <w:rPr>
                <w:rFonts w:ascii="Times New Roman" w:hAnsi="Times New Roman"/>
                <w:sz w:val="28"/>
                <w:szCs w:val="28"/>
              </w:rPr>
            </w:pPr>
            <w:r w:rsidRPr="004274B4">
              <w:rPr>
                <w:rFonts w:ascii="Times New Roman" w:hAnsi="Times New Roman"/>
                <w:sz w:val="24"/>
                <w:szCs w:val="24"/>
              </w:rPr>
              <w:t>(Ф. № 10)</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Советы рыбакам </w:t>
            </w:r>
          </w:p>
        </w:tc>
        <w:tc>
          <w:tcPr>
            <w:tcW w:w="2823" w:type="dxa"/>
            <w:tcBorders>
              <w:top w:val="single" w:sz="4" w:space="0" w:color="auto"/>
              <w:left w:val="single" w:sz="4" w:space="0" w:color="auto"/>
              <w:bottom w:val="single" w:sz="4" w:space="0" w:color="auto"/>
              <w:right w:val="single" w:sz="4" w:space="0" w:color="auto"/>
            </w:tcBorders>
          </w:tcPr>
          <w:p w:rsidR="00F74D40"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Выставка-совет </w:t>
            </w:r>
          </w:p>
        </w:tc>
        <w:tc>
          <w:tcPr>
            <w:tcW w:w="1458" w:type="dxa"/>
            <w:tcBorders>
              <w:top w:val="single" w:sz="4" w:space="0" w:color="auto"/>
              <w:left w:val="single" w:sz="4" w:space="0" w:color="auto"/>
              <w:bottom w:val="single" w:sz="4" w:space="0" w:color="auto"/>
              <w:right w:val="single" w:sz="4" w:space="0" w:color="auto"/>
            </w:tcBorders>
          </w:tcPr>
          <w:p w:rsidR="00F74D40"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F74D40" w:rsidRPr="004274B4" w:rsidRDefault="00F74D40" w:rsidP="006A5E7F">
            <w:pPr>
              <w:spacing w:after="0" w:line="240" w:lineRule="auto"/>
              <w:jc w:val="both"/>
              <w:rPr>
                <w:rFonts w:ascii="Times New Roman" w:hAnsi="Times New Roman"/>
                <w:sz w:val="24"/>
                <w:szCs w:val="24"/>
              </w:rPr>
            </w:pPr>
            <w:r w:rsidRPr="004274B4">
              <w:rPr>
                <w:rFonts w:ascii="Times New Roman" w:hAnsi="Times New Roman"/>
                <w:sz w:val="24"/>
                <w:szCs w:val="24"/>
              </w:rPr>
              <w:t>Мироновская сельская библиотека</w:t>
            </w:r>
          </w:p>
          <w:p w:rsidR="00F74D40" w:rsidRPr="004274B4" w:rsidRDefault="00F74D40" w:rsidP="006A5E7F">
            <w:pPr>
              <w:spacing w:after="0" w:line="240" w:lineRule="auto"/>
              <w:jc w:val="both"/>
              <w:rPr>
                <w:rFonts w:ascii="Times New Roman" w:hAnsi="Times New Roman"/>
                <w:sz w:val="28"/>
                <w:szCs w:val="28"/>
              </w:rPr>
            </w:pPr>
            <w:r w:rsidRPr="004274B4">
              <w:rPr>
                <w:rFonts w:ascii="Times New Roman" w:hAnsi="Times New Roman"/>
                <w:sz w:val="24"/>
                <w:szCs w:val="24"/>
              </w:rPr>
              <w:t>(Ф. № 10)</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C01832"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О вреде сквернословия </w:t>
            </w:r>
          </w:p>
        </w:tc>
        <w:tc>
          <w:tcPr>
            <w:tcW w:w="2823" w:type="dxa"/>
            <w:tcBorders>
              <w:top w:val="single" w:sz="4" w:space="0" w:color="auto"/>
              <w:left w:val="single" w:sz="4" w:space="0" w:color="auto"/>
              <w:bottom w:val="single" w:sz="4" w:space="0" w:color="auto"/>
              <w:right w:val="single" w:sz="4" w:space="0" w:color="auto"/>
            </w:tcBorders>
          </w:tcPr>
          <w:p w:rsidR="00F74D40" w:rsidRPr="00C01832"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Беседа </w:t>
            </w:r>
          </w:p>
        </w:tc>
        <w:tc>
          <w:tcPr>
            <w:tcW w:w="1458" w:type="dxa"/>
            <w:tcBorders>
              <w:top w:val="single" w:sz="4" w:space="0" w:color="auto"/>
              <w:left w:val="single" w:sz="4" w:space="0" w:color="auto"/>
              <w:bottom w:val="single" w:sz="4" w:space="0" w:color="auto"/>
              <w:right w:val="single" w:sz="4" w:space="0" w:color="auto"/>
            </w:tcBorders>
          </w:tcPr>
          <w:p w:rsidR="00F74D40" w:rsidRPr="00C01832"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F74D40" w:rsidRPr="00C01832" w:rsidRDefault="00F74D40" w:rsidP="00857BB2">
            <w:pPr>
              <w:spacing w:after="0" w:line="240" w:lineRule="auto"/>
              <w:jc w:val="both"/>
              <w:rPr>
                <w:rFonts w:ascii="Times New Roman" w:hAnsi="Times New Roman"/>
                <w:sz w:val="24"/>
                <w:szCs w:val="24"/>
              </w:rPr>
            </w:pPr>
            <w:r w:rsidRPr="00C01832">
              <w:rPr>
                <w:rFonts w:ascii="Times New Roman" w:hAnsi="Times New Roman"/>
                <w:sz w:val="24"/>
                <w:szCs w:val="24"/>
              </w:rPr>
              <w:t>Никулинская сельская библиотека</w:t>
            </w:r>
          </w:p>
          <w:p w:rsidR="00F74D40" w:rsidRPr="00C01832" w:rsidRDefault="00F74D40" w:rsidP="00857BB2">
            <w:pPr>
              <w:spacing w:after="0" w:line="240" w:lineRule="auto"/>
              <w:jc w:val="both"/>
              <w:rPr>
                <w:rFonts w:ascii="Times New Roman" w:hAnsi="Times New Roman"/>
                <w:sz w:val="28"/>
                <w:szCs w:val="28"/>
              </w:rPr>
            </w:pPr>
            <w:r w:rsidRPr="00C01832">
              <w:rPr>
                <w:rFonts w:ascii="Times New Roman" w:hAnsi="Times New Roman"/>
                <w:sz w:val="24"/>
                <w:szCs w:val="24"/>
              </w:rPr>
              <w:t>(Ф. № 11)</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Роль книги в жизни человека </w:t>
            </w:r>
          </w:p>
        </w:tc>
        <w:tc>
          <w:tcPr>
            <w:tcW w:w="2823" w:type="dxa"/>
            <w:tcBorders>
              <w:top w:val="single" w:sz="4" w:space="0" w:color="auto"/>
              <w:left w:val="single" w:sz="4" w:space="0" w:color="auto"/>
              <w:bottom w:val="single" w:sz="4" w:space="0" w:color="auto"/>
              <w:right w:val="single" w:sz="4" w:space="0" w:color="auto"/>
            </w:tcBorders>
          </w:tcPr>
          <w:p w:rsidR="00F74D40"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Анкетирование </w:t>
            </w:r>
          </w:p>
        </w:tc>
        <w:tc>
          <w:tcPr>
            <w:tcW w:w="1458" w:type="dxa"/>
            <w:tcBorders>
              <w:top w:val="single" w:sz="4" w:space="0" w:color="auto"/>
              <w:left w:val="single" w:sz="4" w:space="0" w:color="auto"/>
              <w:bottom w:val="single" w:sz="4" w:space="0" w:color="auto"/>
              <w:right w:val="single" w:sz="4" w:space="0" w:color="auto"/>
            </w:tcBorders>
          </w:tcPr>
          <w:p w:rsidR="00F74D40"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F74D40" w:rsidRPr="00C01832" w:rsidRDefault="00F74D40" w:rsidP="000F34D3">
            <w:pPr>
              <w:spacing w:after="0" w:line="240" w:lineRule="auto"/>
              <w:jc w:val="both"/>
              <w:rPr>
                <w:rFonts w:ascii="Times New Roman" w:hAnsi="Times New Roman"/>
                <w:sz w:val="24"/>
                <w:szCs w:val="24"/>
              </w:rPr>
            </w:pPr>
            <w:r w:rsidRPr="00C01832">
              <w:rPr>
                <w:rFonts w:ascii="Times New Roman" w:hAnsi="Times New Roman"/>
                <w:sz w:val="24"/>
                <w:szCs w:val="24"/>
              </w:rPr>
              <w:t>Никулинская сельская библиотека</w:t>
            </w:r>
          </w:p>
          <w:p w:rsidR="00F74D40" w:rsidRPr="00C01832" w:rsidRDefault="00F74D40" w:rsidP="000F34D3">
            <w:pPr>
              <w:spacing w:after="0" w:line="240" w:lineRule="auto"/>
              <w:jc w:val="both"/>
              <w:rPr>
                <w:rFonts w:ascii="Times New Roman" w:hAnsi="Times New Roman"/>
                <w:sz w:val="28"/>
                <w:szCs w:val="28"/>
              </w:rPr>
            </w:pPr>
            <w:r w:rsidRPr="00C01832">
              <w:rPr>
                <w:rFonts w:ascii="Times New Roman" w:hAnsi="Times New Roman"/>
                <w:sz w:val="24"/>
                <w:szCs w:val="24"/>
              </w:rPr>
              <w:t>(Ф. № 11)</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C01832"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О красоте, моде и хорошем вкусе </w:t>
            </w:r>
          </w:p>
        </w:tc>
        <w:tc>
          <w:tcPr>
            <w:tcW w:w="2823" w:type="dxa"/>
            <w:tcBorders>
              <w:top w:val="single" w:sz="4" w:space="0" w:color="auto"/>
              <w:left w:val="single" w:sz="4" w:space="0" w:color="auto"/>
              <w:bottom w:val="single" w:sz="4" w:space="0" w:color="auto"/>
              <w:right w:val="single" w:sz="4" w:space="0" w:color="auto"/>
            </w:tcBorders>
          </w:tcPr>
          <w:p w:rsidR="00F74D40" w:rsidRPr="00C01832"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Устный журнал </w:t>
            </w:r>
          </w:p>
        </w:tc>
        <w:tc>
          <w:tcPr>
            <w:tcW w:w="1458" w:type="dxa"/>
            <w:tcBorders>
              <w:top w:val="single" w:sz="4" w:space="0" w:color="auto"/>
              <w:left w:val="single" w:sz="4" w:space="0" w:color="auto"/>
              <w:bottom w:val="single" w:sz="4" w:space="0" w:color="auto"/>
              <w:right w:val="single" w:sz="4" w:space="0" w:color="auto"/>
            </w:tcBorders>
          </w:tcPr>
          <w:p w:rsidR="00F74D40" w:rsidRPr="00C01832"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F74D40" w:rsidRPr="00C01832" w:rsidRDefault="00F74D40" w:rsidP="00857BB2">
            <w:pPr>
              <w:spacing w:after="0" w:line="240" w:lineRule="auto"/>
              <w:jc w:val="both"/>
              <w:rPr>
                <w:rFonts w:ascii="Times New Roman" w:hAnsi="Times New Roman"/>
                <w:sz w:val="24"/>
                <w:szCs w:val="24"/>
              </w:rPr>
            </w:pPr>
            <w:r w:rsidRPr="00C01832">
              <w:rPr>
                <w:rFonts w:ascii="Times New Roman" w:hAnsi="Times New Roman"/>
                <w:sz w:val="24"/>
                <w:szCs w:val="24"/>
              </w:rPr>
              <w:t>Никулинская сельская библиотека</w:t>
            </w:r>
          </w:p>
          <w:p w:rsidR="00F74D40" w:rsidRPr="00C01832" w:rsidRDefault="00F74D40" w:rsidP="00857BB2">
            <w:pPr>
              <w:spacing w:after="0" w:line="240" w:lineRule="auto"/>
              <w:jc w:val="both"/>
              <w:rPr>
                <w:rFonts w:ascii="Times New Roman" w:hAnsi="Times New Roman"/>
                <w:sz w:val="28"/>
                <w:szCs w:val="28"/>
              </w:rPr>
            </w:pPr>
            <w:r w:rsidRPr="00C01832">
              <w:rPr>
                <w:rFonts w:ascii="Times New Roman" w:hAnsi="Times New Roman"/>
                <w:sz w:val="24"/>
                <w:szCs w:val="24"/>
              </w:rPr>
              <w:t>(Ф. № 11)</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493B2C" w:rsidRDefault="00F74D40" w:rsidP="00857BB2">
            <w:pPr>
              <w:pStyle w:val="a9"/>
              <w:spacing w:after="0" w:line="240" w:lineRule="auto"/>
              <w:ind w:left="0"/>
              <w:rPr>
                <w:rFonts w:ascii="Times New Roman" w:hAnsi="Times New Roman"/>
                <w:sz w:val="28"/>
              </w:rPr>
            </w:pPr>
            <w:r>
              <w:rPr>
                <w:rFonts w:ascii="Times New Roman" w:hAnsi="Times New Roman"/>
                <w:sz w:val="28"/>
              </w:rPr>
              <w:t>Мы советуем – ты выбираешь</w:t>
            </w:r>
          </w:p>
        </w:tc>
        <w:tc>
          <w:tcPr>
            <w:tcW w:w="2823" w:type="dxa"/>
            <w:tcBorders>
              <w:top w:val="single" w:sz="4" w:space="0" w:color="auto"/>
              <w:left w:val="single" w:sz="4" w:space="0" w:color="auto"/>
              <w:bottom w:val="single" w:sz="4" w:space="0" w:color="auto"/>
              <w:right w:val="single" w:sz="4" w:space="0" w:color="auto"/>
            </w:tcBorders>
          </w:tcPr>
          <w:p w:rsidR="00F74D40" w:rsidRPr="00493B2C" w:rsidRDefault="00F74D40" w:rsidP="00857BB2">
            <w:pPr>
              <w:pStyle w:val="a9"/>
              <w:spacing w:after="0" w:line="240" w:lineRule="auto"/>
              <w:ind w:left="0"/>
              <w:rPr>
                <w:rFonts w:ascii="Times New Roman" w:hAnsi="Times New Roman"/>
                <w:sz w:val="28"/>
              </w:rPr>
            </w:pPr>
            <w:r>
              <w:rPr>
                <w:rFonts w:ascii="Times New Roman" w:hAnsi="Times New Roman"/>
                <w:sz w:val="28"/>
              </w:rPr>
              <w:t xml:space="preserve">Выставка-совет </w:t>
            </w:r>
          </w:p>
        </w:tc>
        <w:tc>
          <w:tcPr>
            <w:tcW w:w="1458" w:type="dxa"/>
            <w:tcBorders>
              <w:top w:val="single" w:sz="4" w:space="0" w:color="auto"/>
              <w:left w:val="single" w:sz="4" w:space="0" w:color="auto"/>
              <w:bottom w:val="single" w:sz="4" w:space="0" w:color="auto"/>
              <w:right w:val="single" w:sz="4" w:space="0" w:color="auto"/>
            </w:tcBorders>
          </w:tcPr>
          <w:p w:rsidR="00F74D40" w:rsidRPr="00493B2C" w:rsidRDefault="00F74D40" w:rsidP="00857BB2">
            <w:pPr>
              <w:pStyle w:val="a9"/>
              <w:spacing w:after="0" w:line="240" w:lineRule="auto"/>
              <w:ind w:left="0"/>
              <w:rPr>
                <w:rFonts w:ascii="Times New Roman" w:hAnsi="Times New Roman"/>
                <w:sz w:val="28"/>
              </w:rPr>
            </w:pPr>
            <w:r w:rsidRPr="00493B2C">
              <w:rPr>
                <w:rFonts w:ascii="Times New Roman" w:hAnsi="Times New Roman"/>
                <w:sz w:val="28"/>
              </w:rPr>
              <w:t>Апрель</w:t>
            </w:r>
          </w:p>
        </w:tc>
        <w:tc>
          <w:tcPr>
            <w:tcW w:w="2092" w:type="dxa"/>
            <w:tcBorders>
              <w:top w:val="single" w:sz="4" w:space="0" w:color="auto"/>
              <w:left w:val="single" w:sz="4" w:space="0" w:color="auto"/>
              <w:bottom w:val="single" w:sz="4" w:space="0" w:color="auto"/>
              <w:right w:val="single" w:sz="4" w:space="0" w:color="auto"/>
            </w:tcBorders>
          </w:tcPr>
          <w:p w:rsidR="00F74D40" w:rsidRPr="00493B2C" w:rsidRDefault="00F74D40" w:rsidP="00857BB2">
            <w:pPr>
              <w:spacing w:after="0" w:line="240" w:lineRule="auto"/>
              <w:rPr>
                <w:rFonts w:ascii="Times New Roman" w:hAnsi="Times New Roman"/>
                <w:sz w:val="24"/>
                <w:szCs w:val="24"/>
              </w:rPr>
            </w:pPr>
            <w:r w:rsidRPr="00493B2C">
              <w:rPr>
                <w:rFonts w:ascii="Times New Roman" w:hAnsi="Times New Roman"/>
                <w:sz w:val="24"/>
                <w:szCs w:val="24"/>
              </w:rPr>
              <w:t>Петропавловская сельская библиотека</w:t>
            </w:r>
          </w:p>
          <w:p w:rsidR="00F74D40" w:rsidRPr="00493B2C" w:rsidRDefault="00F74D40" w:rsidP="00857BB2">
            <w:pPr>
              <w:spacing w:after="0" w:line="240" w:lineRule="auto"/>
              <w:rPr>
                <w:rFonts w:ascii="Times New Roman" w:hAnsi="Times New Roman"/>
                <w:sz w:val="28"/>
                <w:szCs w:val="28"/>
              </w:rPr>
            </w:pPr>
            <w:r w:rsidRPr="00493B2C">
              <w:rPr>
                <w:rFonts w:ascii="Times New Roman" w:hAnsi="Times New Roman"/>
                <w:sz w:val="24"/>
                <w:szCs w:val="24"/>
              </w:rPr>
              <w:t>(Ф. № 12)</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493B2C" w:rsidRDefault="00F74D40" w:rsidP="00857BB2">
            <w:pPr>
              <w:pStyle w:val="a9"/>
              <w:spacing w:after="0" w:line="240" w:lineRule="auto"/>
              <w:ind w:left="0"/>
              <w:rPr>
                <w:rFonts w:ascii="Times New Roman" w:hAnsi="Times New Roman"/>
                <w:sz w:val="28"/>
              </w:rPr>
            </w:pPr>
            <w:r>
              <w:rPr>
                <w:rFonts w:ascii="Times New Roman" w:hAnsi="Times New Roman"/>
                <w:sz w:val="28"/>
              </w:rPr>
              <w:t>Профессии нового времени</w:t>
            </w:r>
          </w:p>
        </w:tc>
        <w:tc>
          <w:tcPr>
            <w:tcW w:w="2823" w:type="dxa"/>
            <w:tcBorders>
              <w:top w:val="single" w:sz="4" w:space="0" w:color="auto"/>
              <w:left w:val="single" w:sz="4" w:space="0" w:color="auto"/>
              <w:bottom w:val="single" w:sz="4" w:space="0" w:color="auto"/>
              <w:right w:val="single" w:sz="4" w:space="0" w:color="auto"/>
            </w:tcBorders>
          </w:tcPr>
          <w:p w:rsidR="00F74D40" w:rsidRPr="00493B2C" w:rsidRDefault="00F74D40" w:rsidP="00857BB2">
            <w:pPr>
              <w:pStyle w:val="a9"/>
              <w:spacing w:after="0" w:line="240" w:lineRule="auto"/>
              <w:ind w:left="0"/>
              <w:rPr>
                <w:rFonts w:ascii="Times New Roman" w:hAnsi="Times New Roman"/>
                <w:sz w:val="28"/>
              </w:rPr>
            </w:pPr>
            <w:r>
              <w:rPr>
                <w:rFonts w:ascii="Times New Roman" w:hAnsi="Times New Roman"/>
                <w:sz w:val="28"/>
              </w:rPr>
              <w:t xml:space="preserve">Презентация профессий </w:t>
            </w:r>
          </w:p>
        </w:tc>
        <w:tc>
          <w:tcPr>
            <w:tcW w:w="1458" w:type="dxa"/>
            <w:tcBorders>
              <w:top w:val="single" w:sz="4" w:space="0" w:color="auto"/>
              <w:left w:val="single" w:sz="4" w:space="0" w:color="auto"/>
              <w:bottom w:val="single" w:sz="4" w:space="0" w:color="auto"/>
              <w:right w:val="single" w:sz="4" w:space="0" w:color="auto"/>
            </w:tcBorders>
          </w:tcPr>
          <w:p w:rsidR="00F74D40" w:rsidRPr="00493B2C" w:rsidRDefault="00F74D40" w:rsidP="00493B2C">
            <w:pPr>
              <w:pStyle w:val="a9"/>
              <w:spacing w:after="0" w:line="240" w:lineRule="auto"/>
              <w:ind w:left="0"/>
              <w:rPr>
                <w:rFonts w:ascii="Times New Roman" w:hAnsi="Times New Roman"/>
                <w:sz w:val="28"/>
              </w:rPr>
            </w:pPr>
            <w:r>
              <w:rPr>
                <w:rFonts w:ascii="Times New Roman" w:hAnsi="Times New Roman"/>
                <w:sz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F74D40" w:rsidRPr="00493B2C" w:rsidRDefault="00F74D40" w:rsidP="00857BB2">
            <w:pPr>
              <w:spacing w:after="0" w:line="240" w:lineRule="auto"/>
              <w:rPr>
                <w:rFonts w:ascii="Times New Roman" w:hAnsi="Times New Roman"/>
                <w:sz w:val="24"/>
                <w:szCs w:val="24"/>
              </w:rPr>
            </w:pPr>
            <w:r w:rsidRPr="00493B2C">
              <w:rPr>
                <w:rFonts w:ascii="Times New Roman" w:hAnsi="Times New Roman"/>
                <w:sz w:val="24"/>
                <w:szCs w:val="24"/>
              </w:rPr>
              <w:t>Петропавловская сельская библиотека</w:t>
            </w:r>
          </w:p>
          <w:p w:rsidR="00F74D40" w:rsidRPr="00493B2C" w:rsidRDefault="00F74D40" w:rsidP="00857BB2">
            <w:pPr>
              <w:spacing w:after="0" w:line="240" w:lineRule="auto"/>
              <w:rPr>
                <w:rFonts w:ascii="Times New Roman" w:hAnsi="Times New Roman"/>
                <w:sz w:val="28"/>
                <w:szCs w:val="28"/>
              </w:rPr>
            </w:pPr>
            <w:r w:rsidRPr="00493B2C">
              <w:rPr>
                <w:rFonts w:ascii="Times New Roman" w:hAnsi="Times New Roman"/>
                <w:sz w:val="24"/>
                <w:szCs w:val="24"/>
              </w:rPr>
              <w:t>(Ф. № 12)</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3F3808" w:rsidRDefault="00F74D40" w:rsidP="00857BB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Учимся выбирать </w:t>
            </w:r>
          </w:p>
        </w:tc>
        <w:tc>
          <w:tcPr>
            <w:tcW w:w="2823" w:type="dxa"/>
            <w:tcBorders>
              <w:top w:val="single" w:sz="4" w:space="0" w:color="auto"/>
              <w:left w:val="single" w:sz="4" w:space="0" w:color="auto"/>
              <w:bottom w:val="single" w:sz="4" w:space="0" w:color="auto"/>
              <w:right w:val="single" w:sz="4" w:space="0" w:color="auto"/>
            </w:tcBorders>
          </w:tcPr>
          <w:p w:rsidR="00F74D40" w:rsidRPr="003F3808"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Беседа </w:t>
            </w:r>
          </w:p>
        </w:tc>
        <w:tc>
          <w:tcPr>
            <w:tcW w:w="1458" w:type="dxa"/>
            <w:tcBorders>
              <w:top w:val="single" w:sz="4" w:space="0" w:color="auto"/>
              <w:left w:val="single" w:sz="4" w:space="0" w:color="auto"/>
              <w:bottom w:val="single" w:sz="4" w:space="0" w:color="auto"/>
              <w:right w:val="single" w:sz="4" w:space="0" w:color="auto"/>
            </w:tcBorders>
          </w:tcPr>
          <w:p w:rsidR="00F74D40" w:rsidRPr="003F3808" w:rsidRDefault="00F74D40" w:rsidP="00857BB2">
            <w:pPr>
              <w:spacing w:after="0" w:line="240" w:lineRule="auto"/>
              <w:jc w:val="both"/>
              <w:rPr>
                <w:rFonts w:ascii="Times New Roman" w:hAnsi="Times New Roman"/>
                <w:sz w:val="28"/>
                <w:szCs w:val="28"/>
              </w:rPr>
            </w:pPr>
            <w:r w:rsidRPr="003F3808">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F74D40" w:rsidRPr="003F3808" w:rsidRDefault="00F74D40" w:rsidP="00857BB2">
            <w:pPr>
              <w:spacing w:after="0" w:line="240" w:lineRule="auto"/>
              <w:jc w:val="both"/>
              <w:rPr>
                <w:rFonts w:ascii="Times New Roman" w:hAnsi="Times New Roman"/>
                <w:sz w:val="24"/>
                <w:szCs w:val="24"/>
              </w:rPr>
            </w:pPr>
            <w:r w:rsidRPr="003F3808">
              <w:rPr>
                <w:rFonts w:ascii="Times New Roman" w:hAnsi="Times New Roman"/>
                <w:sz w:val="24"/>
                <w:szCs w:val="24"/>
              </w:rPr>
              <w:t>Чечуйская сельская библиотека</w:t>
            </w:r>
          </w:p>
          <w:p w:rsidR="00F74D40" w:rsidRPr="003F3808" w:rsidRDefault="00F74D40" w:rsidP="00857BB2">
            <w:pPr>
              <w:spacing w:after="0" w:line="240" w:lineRule="auto"/>
              <w:jc w:val="both"/>
              <w:rPr>
                <w:rFonts w:ascii="Times New Roman" w:hAnsi="Times New Roman"/>
                <w:sz w:val="28"/>
                <w:szCs w:val="28"/>
              </w:rPr>
            </w:pPr>
            <w:r w:rsidRPr="003F3808">
              <w:rPr>
                <w:rFonts w:ascii="Times New Roman" w:hAnsi="Times New Roman"/>
                <w:sz w:val="24"/>
                <w:szCs w:val="24"/>
              </w:rPr>
              <w:t>(Ф. № 15)</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Default="00F74D40" w:rsidP="00857BB2">
            <w:pPr>
              <w:spacing w:after="0" w:line="240" w:lineRule="auto"/>
              <w:jc w:val="both"/>
              <w:rPr>
                <w:rFonts w:ascii="Times New Roman" w:hAnsi="Times New Roman"/>
                <w:sz w:val="28"/>
                <w:szCs w:val="28"/>
              </w:rPr>
            </w:pPr>
            <w:r>
              <w:rPr>
                <w:rFonts w:ascii="Times New Roman" w:hAnsi="Times New Roman"/>
                <w:sz w:val="28"/>
                <w:szCs w:val="28"/>
              </w:rPr>
              <w:t>Копилка полезных советов</w:t>
            </w:r>
          </w:p>
        </w:tc>
        <w:tc>
          <w:tcPr>
            <w:tcW w:w="2823" w:type="dxa"/>
            <w:tcBorders>
              <w:top w:val="single" w:sz="4" w:space="0" w:color="auto"/>
              <w:left w:val="single" w:sz="4" w:space="0" w:color="auto"/>
              <w:bottom w:val="single" w:sz="4" w:space="0" w:color="auto"/>
              <w:right w:val="single" w:sz="4" w:space="0" w:color="auto"/>
            </w:tcBorders>
          </w:tcPr>
          <w:p w:rsidR="00F74D40"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Выставка-совет </w:t>
            </w:r>
          </w:p>
        </w:tc>
        <w:tc>
          <w:tcPr>
            <w:tcW w:w="1458" w:type="dxa"/>
            <w:tcBorders>
              <w:top w:val="single" w:sz="4" w:space="0" w:color="auto"/>
              <w:left w:val="single" w:sz="4" w:space="0" w:color="auto"/>
              <w:bottom w:val="single" w:sz="4" w:space="0" w:color="auto"/>
              <w:right w:val="single" w:sz="4" w:space="0" w:color="auto"/>
            </w:tcBorders>
          </w:tcPr>
          <w:p w:rsidR="00F74D40" w:rsidRPr="003F3808"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092" w:type="dxa"/>
            <w:tcBorders>
              <w:top w:val="single" w:sz="4" w:space="0" w:color="auto"/>
              <w:left w:val="single" w:sz="4" w:space="0" w:color="auto"/>
              <w:bottom w:val="single" w:sz="4" w:space="0" w:color="auto"/>
              <w:right w:val="single" w:sz="4" w:space="0" w:color="auto"/>
            </w:tcBorders>
          </w:tcPr>
          <w:p w:rsidR="00F74D40" w:rsidRPr="003F3808" w:rsidRDefault="00F74D40" w:rsidP="00074219">
            <w:pPr>
              <w:spacing w:after="0" w:line="240" w:lineRule="auto"/>
              <w:jc w:val="both"/>
              <w:rPr>
                <w:rFonts w:ascii="Times New Roman" w:hAnsi="Times New Roman"/>
                <w:sz w:val="24"/>
                <w:szCs w:val="24"/>
              </w:rPr>
            </w:pPr>
            <w:r w:rsidRPr="003F3808">
              <w:rPr>
                <w:rFonts w:ascii="Times New Roman" w:hAnsi="Times New Roman"/>
                <w:sz w:val="24"/>
                <w:szCs w:val="24"/>
              </w:rPr>
              <w:t>Чечуйская сельская библиотека</w:t>
            </w:r>
          </w:p>
          <w:p w:rsidR="00F74D40" w:rsidRPr="003F3808" w:rsidRDefault="00F74D40" w:rsidP="00074219">
            <w:pPr>
              <w:spacing w:after="0" w:line="240" w:lineRule="auto"/>
              <w:jc w:val="both"/>
              <w:rPr>
                <w:rFonts w:ascii="Times New Roman" w:hAnsi="Times New Roman"/>
                <w:sz w:val="28"/>
                <w:szCs w:val="28"/>
              </w:rPr>
            </w:pPr>
            <w:r w:rsidRPr="003F3808">
              <w:rPr>
                <w:rFonts w:ascii="Times New Roman" w:hAnsi="Times New Roman"/>
                <w:sz w:val="24"/>
                <w:szCs w:val="24"/>
              </w:rPr>
              <w:t>(Ф. № 15)</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760E6E" w:rsidRDefault="00F74D40" w:rsidP="000B2681">
            <w:pPr>
              <w:spacing w:after="0" w:line="240" w:lineRule="auto"/>
              <w:jc w:val="both"/>
              <w:rPr>
                <w:rFonts w:ascii="Times New Roman" w:hAnsi="Times New Roman"/>
                <w:sz w:val="28"/>
                <w:szCs w:val="28"/>
              </w:rPr>
            </w:pPr>
            <w:r w:rsidRPr="00760E6E">
              <w:rPr>
                <w:rFonts w:ascii="Times New Roman" w:hAnsi="Times New Roman"/>
                <w:sz w:val="28"/>
                <w:szCs w:val="28"/>
              </w:rPr>
              <w:t xml:space="preserve">Все профессии важны, все профессии нужны </w:t>
            </w:r>
          </w:p>
        </w:tc>
        <w:tc>
          <w:tcPr>
            <w:tcW w:w="2823" w:type="dxa"/>
            <w:tcBorders>
              <w:top w:val="single" w:sz="4" w:space="0" w:color="auto"/>
              <w:left w:val="single" w:sz="4" w:space="0" w:color="auto"/>
              <w:bottom w:val="single" w:sz="4" w:space="0" w:color="auto"/>
              <w:right w:val="single" w:sz="4" w:space="0" w:color="auto"/>
            </w:tcBorders>
          </w:tcPr>
          <w:p w:rsidR="00F74D40" w:rsidRPr="00760E6E" w:rsidRDefault="00F74D40" w:rsidP="000B2681">
            <w:pPr>
              <w:spacing w:after="0" w:line="240" w:lineRule="auto"/>
              <w:jc w:val="both"/>
              <w:rPr>
                <w:rFonts w:ascii="Times New Roman" w:hAnsi="Times New Roman"/>
                <w:sz w:val="28"/>
                <w:szCs w:val="28"/>
              </w:rPr>
            </w:pPr>
            <w:r w:rsidRPr="00760E6E">
              <w:rPr>
                <w:rFonts w:ascii="Times New Roman" w:eastAsia="Calibri" w:hAnsi="Times New Roman"/>
                <w:sz w:val="28"/>
                <w:szCs w:val="28"/>
                <w:lang w:eastAsia="en-US"/>
              </w:rPr>
              <w:t xml:space="preserve">Выставка-просмотр </w:t>
            </w:r>
          </w:p>
        </w:tc>
        <w:tc>
          <w:tcPr>
            <w:tcW w:w="1458" w:type="dxa"/>
            <w:tcBorders>
              <w:top w:val="single" w:sz="4" w:space="0" w:color="auto"/>
              <w:left w:val="single" w:sz="4" w:space="0" w:color="auto"/>
              <w:bottom w:val="single" w:sz="4" w:space="0" w:color="auto"/>
              <w:right w:val="single" w:sz="4" w:space="0" w:color="auto"/>
            </w:tcBorders>
          </w:tcPr>
          <w:p w:rsidR="00F74D40" w:rsidRPr="00760E6E" w:rsidRDefault="00F74D40" w:rsidP="00857BB2">
            <w:pPr>
              <w:spacing w:after="0" w:line="240" w:lineRule="auto"/>
              <w:jc w:val="both"/>
              <w:rPr>
                <w:rFonts w:ascii="Times New Roman" w:hAnsi="Times New Roman"/>
                <w:sz w:val="28"/>
                <w:szCs w:val="28"/>
              </w:rPr>
            </w:pPr>
            <w:r w:rsidRPr="00760E6E">
              <w:rPr>
                <w:rFonts w:ascii="Times New Roman" w:hAnsi="Times New Roman"/>
                <w:sz w:val="28"/>
                <w:szCs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F74D40" w:rsidRPr="00760E6E" w:rsidRDefault="00F74D40" w:rsidP="00857BB2">
            <w:pPr>
              <w:spacing w:after="0" w:line="240" w:lineRule="auto"/>
              <w:jc w:val="both"/>
              <w:rPr>
                <w:rFonts w:ascii="Times New Roman" w:hAnsi="Times New Roman"/>
                <w:sz w:val="24"/>
                <w:szCs w:val="24"/>
              </w:rPr>
            </w:pPr>
            <w:r w:rsidRPr="00760E6E">
              <w:rPr>
                <w:rFonts w:ascii="Times New Roman" w:hAnsi="Times New Roman"/>
                <w:sz w:val="24"/>
                <w:szCs w:val="24"/>
              </w:rPr>
              <w:t>Юбилейнинская сельская библиотека</w:t>
            </w:r>
          </w:p>
          <w:p w:rsidR="00F74D40" w:rsidRPr="00760E6E" w:rsidRDefault="00F74D40" w:rsidP="00857BB2">
            <w:pPr>
              <w:spacing w:after="0" w:line="240" w:lineRule="auto"/>
              <w:jc w:val="both"/>
              <w:rPr>
                <w:rFonts w:ascii="Times New Roman" w:hAnsi="Times New Roman"/>
                <w:sz w:val="28"/>
                <w:szCs w:val="28"/>
              </w:rPr>
            </w:pPr>
            <w:r w:rsidRPr="00760E6E">
              <w:rPr>
                <w:rFonts w:ascii="Times New Roman" w:hAnsi="Times New Roman"/>
                <w:sz w:val="24"/>
                <w:szCs w:val="24"/>
              </w:rPr>
              <w:t>(Ф. № 16)</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1D26FE"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Мое место в государстве </w:t>
            </w:r>
          </w:p>
        </w:tc>
        <w:tc>
          <w:tcPr>
            <w:tcW w:w="2823" w:type="dxa"/>
            <w:tcBorders>
              <w:top w:val="single" w:sz="4" w:space="0" w:color="auto"/>
              <w:left w:val="single" w:sz="4" w:space="0" w:color="auto"/>
              <w:bottom w:val="single" w:sz="4" w:space="0" w:color="auto"/>
              <w:right w:val="single" w:sz="4" w:space="0" w:color="auto"/>
            </w:tcBorders>
          </w:tcPr>
          <w:p w:rsidR="00F74D40" w:rsidRPr="001D26FE" w:rsidRDefault="00F74D40" w:rsidP="00857BB2">
            <w:pPr>
              <w:spacing w:after="0" w:line="240" w:lineRule="auto"/>
              <w:jc w:val="both"/>
              <w:rPr>
                <w:rFonts w:ascii="Times New Roman" w:hAnsi="Times New Roman"/>
                <w:sz w:val="28"/>
                <w:szCs w:val="28"/>
              </w:rPr>
            </w:pPr>
            <w:r>
              <w:rPr>
                <w:rFonts w:ascii="Times New Roman" w:hAnsi="Times New Roman"/>
                <w:sz w:val="28"/>
                <w:szCs w:val="28"/>
              </w:rPr>
              <w:t>Встреча с людьми разных профессий</w:t>
            </w:r>
          </w:p>
        </w:tc>
        <w:tc>
          <w:tcPr>
            <w:tcW w:w="1458" w:type="dxa"/>
            <w:tcBorders>
              <w:top w:val="single" w:sz="4" w:space="0" w:color="auto"/>
              <w:left w:val="single" w:sz="4" w:space="0" w:color="auto"/>
              <w:bottom w:val="single" w:sz="4" w:space="0" w:color="auto"/>
              <w:right w:val="single" w:sz="4" w:space="0" w:color="auto"/>
            </w:tcBorders>
          </w:tcPr>
          <w:p w:rsidR="00F74D40" w:rsidRPr="001D26FE" w:rsidRDefault="00F74D40" w:rsidP="00857BB2">
            <w:pPr>
              <w:spacing w:after="0" w:line="240" w:lineRule="auto"/>
              <w:jc w:val="both"/>
              <w:rPr>
                <w:rFonts w:ascii="Times New Roman" w:hAnsi="Times New Roman"/>
                <w:sz w:val="28"/>
                <w:szCs w:val="28"/>
              </w:rPr>
            </w:pPr>
            <w:r w:rsidRPr="001D26FE">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F74D40" w:rsidRPr="001D26FE" w:rsidRDefault="00F74D40" w:rsidP="00857BB2">
            <w:pPr>
              <w:spacing w:after="0" w:line="240" w:lineRule="auto"/>
              <w:jc w:val="both"/>
              <w:rPr>
                <w:rFonts w:ascii="Times New Roman" w:hAnsi="Times New Roman"/>
                <w:sz w:val="24"/>
                <w:szCs w:val="24"/>
              </w:rPr>
            </w:pPr>
            <w:r w:rsidRPr="001D26FE">
              <w:rPr>
                <w:rFonts w:ascii="Times New Roman" w:hAnsi="Times New Roman"/>
                <w:sz w:val="24"/>
                <w:szCs w:val="24"/>
              </w:rPr>
              <w:t>Воронежская сельская библиотека</w:t>
            </w:r>
          </w:p>
          <w:p w:rsidR="00F74D40" w:rsidRPr="001D26FE" w:rsidRDefault="00F74D40" w:rsidP="00857BB2">
            <w:pPr>
              <w:spacing w:after="0" w:line="240" w:lineRule="auto"/>
              <w:jc w:val="both"/>
              <w:rPr>
                <w:rFonts w:ascii="Times New Roman" w:hAnsi="Times New Roman"/>
                <w:sz w:val="28"/>
                <w:szCs w:val="28"/>
              </w:rPr>
            </w:pPr>
            <w:r w:rsidRPr="001D26FE">
              <w:rPr>
                <w:rFonts w:ascii="Times New Roman" w:hAnsi="Times New Roman"/>
                <w:sz w:val="24"/>
                <w:szCs w:val="24"/>
              </w:rPr>
              <w:t>(Ф. № 17)</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1D26FE" w:rsidRDefault="00F74D40" w:rsidP="00857BB2">
            <w:pPr>
              <w:spacing w:after="0" w:line="240" w:lineRule="auto"/>
              <w:jc w:val="both"/>
              <w:rPr>
                <w:rFonts w:ascii="Times New Roman" w:hAnsi="Times New Roman"/>
                <w:sz w:val="28"/>
                <w:szCs w:val="28"/>
              </w:rPr>
            </w:pPr>
            <w:r>
              <w:rPr>
                <w:rFonts w:ascii="Times New Roman" w:hAnsi="Times New Roman"/>
                <w:sz w:val="28"/>
                <w:szCs w:val="28"/>
              </w:rPr>
              <w:t>Мама и папа на работе</w:t>
            </w:r>
          </w:p>
        </w:tc>
        <w:tc>
          <w:tcPr>
            <w:tcW w:w="2823" w:type="dxa"/>
            <w:tcBorders>
              <w:top w:val="single" w:sz="4" w:space="0" w:color="auto"/>
              <w:left w:val="single" w:sz="4" w:space="0" w:color="auto"/>
              <w:bottom w:val="single" w:sz="4" w:space="0" w:color="auto"/>
              <w:right w:val="single" w:sz="4" w:space="0" w:color="auto"/>
            </w:tcBorders>
          </w:tcPr>
          <w:p w:rsidR="00F74D40" w:rsidRPr="001D26FE"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Конкурс рисунков </w:t>
            </w:r>
          </w:p>
        </w:tc>
        <w:tc>
          <w:tcPr>
            <w:tcW w:w="1458" w:type="dxa"/>
            <w:tcBorders>
              <w:top w:val="single" w:sz="4" w:space="0" w:color="auto"/>
              <w:left w:val="single" w:sz="4" w:space="0" w:color="auto"/>
              <w:bottom w:val="single" w:sz="4" w:space="0" w:color="auto"/>
              <w:right w:val="single" w:sz="4" w:space="0" w:color="auto"/>
            </w:tcBorders>
          </w:tcPr>
          <w:p w:rsidR="00F74D40" w:rsidRPr="001D26FE"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Июнь </w:t>
            </w:r>
            <w:r w:rsidRPr="001D26FE">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F74D40" w:rsidRPr="001D26FE" w:rsidRDefault="00F74D40" w:rsidP="00857BB2">
            <w:pPr>
              <w:spacing w:after="0" w:line="240" w:lineRule="auto"/>
              <w:jc w:val="both"/>
              <w:rPr>
                <w:rFonts w:ascii="Times New Roman" w:hAnsi="Times New Roman"/>
                <w:sz w:val="24"/>
                <w:szCs w:val="24"/>
              </w:rPr>
            </w:pPr>
            <w:r w:rsidRPr="001D26FE">
              <w:rPr>
                <w:rFonts w:ascii="Times New Roman" w:hAnsi="Times New Roman"/>
                <w:sz w:val="24"/>
                <w:szCs w:val="24"/>
              </w:rPr>
              <w:t>Воронежская сельская библиотека</w:t>
            </w:r>
          </w:p>
          <w:p w:rsidR="00F74D40" w:rsidRPr="001D26FE" w:rsidRDefault="00F74D40" w:rsidP="00857BB2">
            <w:pPr>
              <w:spacing w:after="0" w:line="240" w:lineRule="auto"/>
              <w:jc w:val="both"/>
              <w:rPr>
                <w:rFonts w:ascii="Times New Roman" w:hAnsi="Times New Roman"/>
                <w:sz w:val="28"/>
                <w:szCs w:val="28"/>
              </w:rPr>
            </w:pPr>
            <w:r w:rsidRPr="001D26FE">
              <w:rPr>
                <w:rFonts w:ascii="Times New Roman" w:hAnsi="Times New Roman"/>
                <w:sz w:val="24"/>
                <w:szCs w:val="24"/>
              </w:rPr>
              <w:t>(Ф. № 17)</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Как правильно составить резюме </w:t>
            </w:r>
          </w:p>
        </w:tc>
        <w:tc>
          <w:tcPr>
            <w:tcW w:w="2823" w:type="dxa"/>
            <w:tcBorders>
              <w:top w:val="single" w:sz="4" w:space="0" w:color="auto"/>
              <w:left w:val="single" w:sz="4" w:space="0" w:color="auto"/>
              <w:bottom w:val="single" w:sz="4" w:space="0" w:color="auto"/>
              <w:right w:val="single" w:sz="4" w:space="0" w:color="auto"/>
            </w:tcBorders>
          </w:tcPr>
          <w:p w:rsidR="00F74D40"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Консультация </w:t>
            </w:r>
          </w:p>
        </w:tc>
        <w:tc>
          <w:tcPr>
            <w:tcW w:w="1458" w:type="dxa"/>
            <w:tcBorders>
              <w:top w:val="single" w:sz="4" w:space="0" w:color="auto"/>
              <w:left w:val="single" w:sz="4" w:space="0" w:color="auto"/>
              <w:bottom w:val="single" w:sz="4" w:space="0" w:color="auto"/>
              <w:right w:val="single" w:sz="4" w:space="0" w:color="auto"/>
            </w:tcBorders>
          </w:tcPr>
          <w:p w:rsidR="00F74D40"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F74D40" w:rsidRPr="001D26FE" w:rsidRDefault="00F74D40" w:rsidP="009B64F3">
            <w:pPr>
              <w:spacing w:after="0" w:line="240" w:lineRule="auto"/>
              <w:jc w:val="both"/>
              <w:rPr>
                <w:rFonts w:ascii="Times New Roman" w:hAnsi="Times New Roman"/>
                <w:sz w:val="24"/>
                <w:szCs w:val="24"/>
              </w:rPr>
            </w:pPr>
            <w:r w:rsidRPr="001D26FE">
              <w:rPr>
                <w:rFonts w:ascii="Times New Roman" w:hAnsi="Times New Roman"/>
                <w:sz w:val="24"/>
                <w:szCs w:val="24"/>
              </w:rPr>
              <w:t>Воронежская сельская библиотека</w:t>
            </w:r>
          </w:p>
          <w:p w:rsidR="00F74D40" w:rsidRPr="001D26FE" w:rsidRDefault="00F74D40" w:rsidP="009B64F3">
            <w:pPr>
              <w:spacing w:after="0" w:line="240" w:lineRule="auto"/>
              <w:jc w:val="both"/>
              <w:rPr>
                <w:rFonts w:ascii="Times New Roman" w:hAnsi="Times New Roman"/>
                <w:sz w:val="28"/>
                <w:szCs w:val="28"/>
              </w:rPr>
            </w:pPr>
            <w:r w:rsidRPr="001D26FE">
              <w:rPr>
                <w:rFonts w:ascii="Times New Roman" w:hAnsi="Times New Roman"/>
                <w:sz w:val="24"/>
                <w:szCs w:val="24"/>
              </w:rPr>
              <w:t>(Ф. № 17)</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C45860" w:rsidRDefault="00F74D40" w:rsidP="00C45860">
            <w:pPr>
              <w:spacing w:after="0"/>
              <w:jc w:val="both"/>
              <w:rPr>
                <w:rFonts w:ascii="Times New Roman" w:hAnsi="Times New Roman"/>
                <w:color w:val="FF0000"/>
                <w:sz w:val="28"/>
                <w:szCs w:val="28"/>
              </w:rPr>
            </w:pPr>
            <w:r w:rsidRPr="00C45860">
              <w:rPr>
                <w:rFonts w:ascii="Times New Roman" w:hAnsi="Times New Roman"/>
                <w:sz w:val="28"/>
                <w:szCs w:val="28"/>
              </w:rPr>
              <w:t>Новые книги</w:t>
            </w:r>
          </w:p>
        </w:tc>
        <w:tc>
          <w:tcPr>
            <w:tcW w:w="2823" w:type="dxa"/>
            <w:tcBorders>
              <w:top w:val="single" w:sz="4" w:space="0" w:color="auto"/>
              <w:left w:val="single" w:sz="4" w:space="0" w:color="auto"/>
              <w:bottom w:val="single" w:sz="4" w:space="0" w:color="auto"/>
              <w:right w:val="single" w:sz="4" w:space="0" w:color="auto"/>
            </w:tcBorders>
          </w:tcPr>
          <w:p w:rsidR="00F74D40" w:rsidRPr="00C45860" w:rsidRDefault="00F74D40" w:rsidP="00C45860">
            <w:pPr>
              <w:spacing w:after="0"/>
              <w:jc w:val="both"/>
              <w:rPr>
                <w:rFonts w:ascii="Times New Roman" w:hAnsi="Times New Roman"/>
                <w:color w:val="FF0000"/>
                <w:sz w:val="28"/>
                <w:szCs w:val="28"/>
              </w:rPr>
            </w:pPr>
            <w:r>
              <w:rPr>
                <w:rFonts w:ascii="Times New Roman" w:hAnsi="Times New Roman"/>
                <w:sz w:val="28"/>
                <w:szCs w:val="28"/>
              </w:rPr>
              <w:t>К</w:t>
            </w:r>
            <w:r w:rsidRPr="00C45860">
              <w:rPr>
                <w:rFonts w:ascii="Times New Roman" w:hAnsi="Times New Roman"/>
                <w:sz w:val="28"/>
                <w:szCs w:val="28"/>
              </w:rPr>
              <w:t>нижная выставка</w:t>
            </w:r>
          </w:p>
        </w:tc>
        <w:tc>
          <w:tcPr>
            <w:tcW w:w="1458" w:type="dxa"/>
            <w:tcBorders>
              <w:top w:val="single" w:sz="4" w:space="0" w:color="auto"/>
              <w:left w:val="single" w:sz="4" w:space="0" w:color="auto"/>
              <w:bottom w:val="single" w:sz="4" w:space="0" w:color="auto"/>
              <w:right w:val="single" w:sz="4" w:space="0" w:color="auto"/>
            </w:tcBorders>
          </w:tcPr>
          <w:p w:rsidR="00F74D40" w:rsidRPr="00C45860" w:rsidRDefault="00F74D40" w:rsidP="00C45860">
            <w:pPr>
              <w:spacing w:after="0"/>
              <w:jc w:val="both"/>
              <w:rPr>
                <w:rFonts w:ascii="Times New Roman" w:hAnsi="Times New Roman"/>
                <w:sz w:val="28"/>
                <w:szCs w:val="28"/>
              </w:rPr>
            </w:pPr>
            <w:r w:rsidRPr="00C45860">
              <w:rPr>
                <w:rFonts w:ascii="Times New Roman" w:hAnsi="Times New Roman"/>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F74D40" w:rsidRPr="00C45860" w:rsidRDefault="00F74D40" w:rsidP="00857BB2">
            <w:pPr>
              <w:spacing w:after="0" w:line="240" w:lineRule="auto"/>
              <w:jc w:val="both"/>
              <w:rPr>
                <w:rFonts w:ascii="Times New Roman" w:hAnsi="Times New Roman"/>
                <w:sz w:val="24"/>
                <w:szCs w:val="24"/>
              </w:rPr>
            </w:pPr>
            <w:r w:rsidRPr="00C45860">
              <w:rPr>
                <w:rFonts w:ascii="Times New Roman" w:hAnsi="Times New Roman"/>
                <w:sz w:val="24"/>
                <w:szCs w:val="24"/>
              </w:rPr>
              <w:t>Алексеевская сельская библиотека</w:t>
            </w:r>
          </w:p>
          <w:p w:rsidR="00F74D40" w:rsidRPr="00C45860" w:rsidRDefault="00F74D40" w:rsidP="00857BB2">
            <w:pPr>
              <w:spacing w:after="0" w:line="240" w:lineRule="auto"/>
              <w:jc w:val="both"/>
              <w:rPr>
                <w:rFonts w:ascii="Times New Roman" w:hAnsi="Times New Roman"/>
                <w:sz w:val="28"/>
                <w:szCs w:val="28"/>
              </w:rPr>
            </w:pPr>
            <w:r w:rsidRPr="00C45860">
              <w:rPr>
                <w:rFonts w:ascii="Times New Roman" w:hAnsi="Times New Roman"/>
                <w:sz w:val="24"/>
                <w:szCs w:val="24"/>
              </w:rPr>
              <w:t>(Ф. № 19)</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C45860" w:rsidRDefault="00F74D40" w:rsidP="00C45860">
            <w:pPr>
              <w:spacing w:after="0"/>
              <w:jc w:val="both"/>
              <w:rPr>
                <w:rFonts w:ascii="Times New Roman" w:hAnsi="Times New Roman"/>
                <w:color w:val="FF0000"/>
                <w:sz w:val="28"/>
                <w:szCs w:val="28"/>
              </w:rPr>
            </w:pPr>
            <w:r w:rsidRPr="00C45860">
              <w:rPr>
                <w:rFonts w:ascii="Times New Roman" w:hAnsi="Times New Roman"/>
                <w:sz w:val="28"/>
                <w:szCs w:val="28"/>
              </w:rPr>
              <w:t>Путешествие в книжный мир</w:t>
            </w:r>
          </w:p>
        </w:tc>
        <w:tc>
          <w:tcPr>
            <w:tcW w:w="2823" w:type="dxa"/>
            <w:tcBorders>
              <w:top w:val="single" w:sz="4" w:space="0" w:color="auto"/>
              <w:left w:val="single" w:sz="4" w:space="0" w:color="auto"/>
              <w:bottom w:val="single" w:sz="4" w:space="0" w:color="auto"/>
              <w:right w:val="single" w:sz="4" w:space="0" w:color="auto"/>
            </w:tcBorders>
          </w:tcPr>
          <w:p w:rsidR="00F74D40" w:rsidRPr="00C45860" w:rsidRDefault="00F74D40" w:rsidP="00C45860">
            <w:pPr>
              <w:spacing w:after="0"/>
              <w:jc w:val="both"/>
              <w:rPr>
                <w:rFonts w:ascii="Times New Roman" w:hAnsi="Times New Roman"/>
                <w:color w:val="FF0000"/>
                <w:sz w:val="28"/>
                <w:szCs w:val="28"/>
              </w:rPr>
            </w:pPr>
            <w:r>
              <w:rPr>
                <w:rFonts w:ascii="Times New Roman" w:hAnsi="Times New Roman"/>
                <w:sz w:val="28"/>
                <w:szCs w:val="28"/>
              </w:rPr>
              <w:t>Э</w:t>
            </w:r>
            <w:r w:rsidRPr="00C45860">
              <w:rPr>
                <w:rFonts w:ascii="Times New Roman" w:hAnsi="Times New Roman"/>
                <w:sz w:val="28"/>
                <w:szCs w:val="28"/>
              </w:rPr>
              <w:t xml:space="preserve">кскурсии в библиотеку                           </w:t>
            </w:r>
          </w:p>
        </w:tc>
        <w:tc>
          <w:tcPr>
            <w:tcW w:w="1458" w:type="dxa"/>
            <w:tcBorders>
              <w:top w:val="single" w:sz="4" w:space="0" w:color="auto"/>
              <w:left w:val="single" w:sz="4" w:space="0" w:color="auto"/>
              <w:bottom w:val="single" w:sz="4" w:space="0" w:color="auto"/>
              <w:right w:val="single" w:sz="4" w:space="0" w:color="auto"/>
            </w:tcBorders>
          </w:tcPr>
          <w:p w:rsidR="00F74D40" w:rsidRPr="00C45860" w:rsidRDefault="00F74D40" w:rsidP="00C45860">
            <w:pPr>
              <w:spacing w:after="0"/>
              <w:jc w:val="both"/>
              <w:rPr>
                <w:rFonts w:ascii="Times New Roman" w:hAnsi="Times New Roman"/>
                <w:sz w:val="28"/>
                <w:szCs w:val="28"/>
              </w:rPr>
            </w:pPr>
            <w:r w:rsidRPr="00C45860">
              <w:rPr>
                <w:rFonts w:ascii="Times New Roman" w:hAnsi="Times New Roman"/>
                <w:sz w:val="28"/>
                <w:szCs w:val="28"/>
              </w:rPr>
              <w:t xml:space="preserve">Январь – февраль </w:t>
            </w:r>
          </w:p>
        </w:tc>
        <w:tc>
          <w:tcPr>
            <w:tcW w:w="2092" w:type="dxa"/>
            <w:tcBorders>
              <w:top w:val="single" w:sz="4" w:space="0" w:color="auto"/>
              <w:left w:val="single" w:sz="4" w:space="0" w:color="auto"/>
              <w:bottom w:val="single" w:sz="4" w:space="0" w:color="auto"/>
              <w:right w:val="single" w:sz="4" w:space="0" w:color="auto"/>
            </w:tcBorders>
          </w:tcPr>
          <w:p w:rsidR="00F74D40" w:rsidRPr="00C45860" w:rsidRDefault="00F74D40" w:rsidP="00857BB2">
            <w:pPr>
              <w:spacing w:after="0" w:line="240" w:lineRule="auto"/>
              <w:jc w:val="both"/>
              <w:rPr>
                <w:rFonts w:ascii="Times New Roman" w:hAnsi="Times New Roman"/>
                <w:sz w:val="24"/>
                <w:szCs w:val="24"/>
              </w:rPr>
            </w:pPr>
            <w:r w:rsidRPr="00C45860">
              <w:rPr>
                <w:rFonts w:ascii="Times New Roman" w:hAnsi="Times New Roman"/>
                <w:sz w:val="24"/>
                <w:szCs w:val="24"/>
              </w:rPr>
              <w:t>Алексеевская сельская библиотека</w:t>
            </w:r>
          </w:p>
          <w:p w:rsidR="00F74D40" w:rsidRPr="00C45860" w:rsidRDefault="00F74D40" w:rsidP="00857BB2">
            <w:pPr>
              <w:spacing w:after="0" w:line="240" w:lineRule="auto"/>
              <w:jc w:val="both"/>
              <w:rPr>
                <w:rFonts w:ascii="Times New Roman" w:hAnsi="Times New Roman"/>
                <w:sz w:val="28"/>
                <w:szCs w:val="28"/>
              </w:rPr>
            </w:pPr>
            <w:r w:rsidRPr="00C45860">
              <w:rPr>
                <w:rFonts w:ascii="Times New Roman" w:hAnsi="Times New Roman"/>
                <w:sz w:val="24"/>
                <w:szCs w:val="24"/>
              </w:rPr>
              <w:t>(Ф. № 19)</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C45860" w:rsidRDefault="00F74D40" w:rsidP="00C45860">
            <w:pPr>
              <w:spacing w:after="0"/>
              <w:jc w:val="both"/>
              <w:rPr>
                <w:rFonts w:ascii="Times New Roman" w:hAnsi="Times New Roman"/>
                <w:color w:val="FF0000"/>
                <w:sz w:val="28"/>
                <w:szCs w:val="28"/>
              </w:rPr>
            </w:pPr>
            <w:r w:rsidRPr="00C45860">
              <w:rPr>
                <w:rFonts w:ascii="Times New Roman" w:hAnsi="Times New Roman"/>
                <w:sz w:val="28"/>
                <w:szCs w:val="28"/>
              </w:rPr>
              <w:t>Сто дорог,</w:t>
            </w:r>
            <w:r>
              <w:rPr>
                <w:rFonts w:ascii="Times New Roman" w:hAnsi="Times New Roman"/>
                <w:sz w:val="28"/>
                <w:szCs w:val="28"/>
              </w:rPr>
              <w:t xml:space="preserve"> </w:t>
            </w:r>
            <w:r w:rsidRPr="00C45860">
              <w:rPr>
                <w:rFonts w:ascii="Times New Roman" w:hAnsi="Times New Roman"/>
                <w:sz w:val="28"/>
                <w:szCs w:val="28"/>
              </w:rPr>
              <w:t>одна</w:t>
            </w:r>
            <w:r>
              <w:rPr>
                <w:rFonts w:ascii="Times New Roman" w:hAnsi="Times New Roman"/>
                <w:sz w:val="28"/>
                <w:szCs w:val="28"/>
              </w:rPr>
              <w:t xml:space="preserve"> </w:t>
            </w:r>
            <w:r w:rsidRPr="00C45860">
              <w:rPr>
                <w:rFonts w:ascii="Times New Roman" w:hAnsi="Times New Roman"/>
                <w:sz w:val="28"/>
                <w:szCs w:val="28"/>
              </w:rPr>
              <w:t>-</w:t>
            </w:r>
            <w:r>
              <w:rPr>
                <w:rFonts w:ascii="Times New Roman" w:hAnsi="Times New Roman"/>
                <w:sz w:val="28"/>
                <w:szCs w:val="28"/>
              </w:rPr>
              <w:t xml:space="preserve"> </w:t>
            </w:r>
            <w:r w:rsidRPr="00C45860">
              <w:rPr>
                <w:rFonts w:ascii="Times New Roman" w:hAnsi="Times New Roman"/>
                <w:sz w:val="28"/>
                <w:szCs w:val="28"/>
              </w:rPr>
              <w:t>твоя</w:t>
            </w:r>
          </w:p>
        </w:tc>
        <w:tc>
          <w:tcPr>
            <w:tcW w:w="2823" w:type="dxa"/>
            <w:tcBorders>
              <w:top w:val="single" w:sz="4" w:space="0" w:color="auto"/>
              <w:left w:val="single" w:sz="4" w:space="0" w:color="auto"/>
              <w:bottom w:val="single" w:sz="4" w:space="0" w:color="auto"/>
              <w:right w:val="single" w:sz="4" w:space="0" w:color="auto"/>
            </w:tcBorders>
          </w:tcPr>
          <w:p w:rsidR="00F74D40" w:rsidRPr="00C45860" w:rsidRDefault="00F74D40" w:rsidP="00C45860">
            <w:pPr>
              <w:spacing w:after="0"/>
              <w:jc w:val="both"/>
              <w:rPr>
                <w:rFonts w:ascii="Times New Roman" w:hAnsi="Times New Roman"/>
                <w:color w:val="FF0000"/>
                <w:sz w:val="28"/>
                <w:szCs w:val="28"/>
              </w:rPr>
            </w:pPr>
            <w:r>
              <w:rPr>
                <w:rFonts w:ascii="Times New Roman" w:hAnsi="Times New Roman"/>
                <w:sz w:val="28"/>
                <w:szCs w:val="28"/>
              </w:rPr>
              <w:t>Б</w:t>
            </w:r>
            <w:r w:rsidRPr="00C45860">
              <w:rPr>
                <w:rFonts w:ascii="Times New Roman" w:hAnsi="Times New Roman"/>
                <w:sz w:val="28"/>
                <w:szCs w:val="28"/>
              </w:rPr>
              <w:t>еседа о профессиях</w:t>
            </w:r>
          </w:p>
        </w:tc>
        <w:tc>
          <w:tcPr>
            <w:tcW w:w="1458" w:type="dxa"/>
            <w:tcBorders>
              <w:top w:val="single" w:sz="4" w:space="0" w:color="auto"/>
              <w:left w:val="single" w:sz="4" w:space="0" w:color="auto"/>
              <w:bottom w:val="single" w:sz="4" w:space="0" w:color="auto"/>
              <w:right w:val="single" w:sz="4" w:space="0" w:color="auto"/>
            </w:tcBorders>
          </w:tcPr>
          <w:p w:rsidR="00F74D40" w:rsidRPr="00C45860" w:rsidRDefault="00F74D40" w:rsidP="00C45860">
            <w:pPr>
              <w:spacing w:after="0"/>
              <w:jc w:val="both"/>
              <w:rPr>
                <w:rFonts w:ascii="Times New Roman" w:hAnsi="Times New Roman"/>
                <w:sz w:val="28"/>
                <w:szCs w:val="28"/>
              </w:rPr>
            </w:pPr>
            <w:r w:rsidRPr="00C45860">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F74D40" w:rsidRPr="00C45860" w:rsidRDefault="00F74D40" w:rsidP="00857BB2">
            <w:pPr>
              <w:spacing w:after="0" w:line="240" w:lineRule="auto"/>
              <w:jc w:val="both"/>
              <w:rPr>
                <w:rFonts w:ascii="Times New Roman" w:hAnsi="Times New Roman"/>
                <w:sz w:val="24"/>
                <w:szCs w:val="24"/>
              </w:rPr>
            </w:pPr>
            <w:r w:rsidRPr="00C45860">
              <w:rPr>
                <w:rFonts w:ascii="Times New Roman" w:hAnsi="Times New Roman"/>
                <w:sz w:val="24"/>
                <w:szCs w:val="24"/>
              </w:rPr>
              <w:t>Алексеевская сельская библиотека</w:t>
            </w:r>
          </w:p>
          <w:p w:rsidR="00F74D40" w:rsidRPr="00C45860" w:rsidRDefault="00F74D40" w:rsidP="00857BB2">
            <w:pPr>
              <w:spacing w:after="0" w:line="240" w:lineRule="auto"/>
              <w:jc w:val="both"/>
              <w:rPr>
                <w:rFonts w:ascii="Times New Roman" w:hAnsi="Times New Roman"/>
                <w:sz w:val="28"/>
                <w:szCs w:val="28"/>
              </w:rPr>
            </w:pPr>
            <w:r w:rsidRPr="00C45860">
              <w:rPr>
                <w:rFonts w:ascii="Times New Roman" w:hAnsi="Times New Roman"/>
                <w:sz w:val="24"/>
                <w:szCs w:val="24"/>
              </w:rPr>
              <w:t>(Ф. № 19)</w:t>
            </w:r>
          </w:p>
        </w:tc>
      </w:tr>
      <w:tr w:rsidR="00F74D40" w:rsidRPr="00781581"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C45860" w:rsidRDefault="00F74D40" w:rsidP="00C45860">
            <w:pPr>
              <w:spacing w:after="0"/>
              <w:jc w:val="both"/>
              <w:rPr>
                <w:rFonts w:ascii="Times New Roman" w:hAnsi="Times New Roman"/>
                <w:sz w:val="28"/>
                <w:szCs w:val="28"/>
              </w:rPr>
            </w:pPr>
            <w:r w:rsidRPr="00C45860">
              <w:rPr>
                <w:rFonts w:ascii="Times New Roman" w:hAnsi="Times New Roman"/>
                <w:sz w:val="28"/>
                <w:szCs w:val="28"/>
              </w:rPr>
              <w:t>День словарей и энциклопедий</w:t>
            </w:r>
          </w:p>
        </w:tc>
        <w:tc>
          <w:tcPr>
            <w:tcW w:w="2823" w:type="dxa"/>
            <w:tcBorders>
              <w:top w:val="single" w:sz="4" w:space="0" w:color="auto"/>
              <w:left w:val="single" w:sz="4" w:space="0" w:color="auto"/>
              <w:bottom w:val="single" w:sz="4" w:space="0" w:color="auto"/>
              <w:right w:val="single" w:sz="4" w:space="0" w:color="auto"/>
            </w:tcBorders>
          </w:tcPr>
          <w:p w:rsidR="00F74D40" w:rsidRPr="00C45860" w:rsidRDefault="00F74D40" w:rsidP="00C45860">
            <w:pPr>
              <w:spacing w:after="0"/>
              <w:jc w:val="both"/>
              <w:rPr>
                <w:rFonts w:ascii="Times New Roman" w:hAnsi="Times New Roman"/>
                <w:sz w:val="28"/>
                <w:szCs w:val="28"/>
              </w:rPr>
            </w:pPr>
            <w:r w:rsidRPr="00C45860">
              <w:rPr>
                <w:rFonts w:ascii="Times New Roman" w:hAnsi="Times New Roman"/>
                <w:sz w:val="28"/>
                <w:szCs w:val="28"/>
              </w:rPr>
              <w:t xml:space="preserve">Выставка-просмотр </w:t>
            </w:r>
          </w:p>
        </w:tc>
        <w:tc>
          <w:tcPr>
            <w:tcW w:w="1458" w:type="dxa"/>
            <w:tcBorders>
              <w:top w:val="single" w:sz="4" w:space="0" w:color="auto"/>
              <w:left w:val="single" w:sz="4" w:space="0" w:color="auto"/>
              <w:bottom w:val="single" w:sz="4" w:space="0" w:color="auto"/>
              <w:right w:val="single" w:sz="4" w:space="0" w:color="auto"/>
            </w:tcBorders>
          </w:tcPr>
          <w:p w:rsidR="00F74D40" w:rsidRPr="00C45860" w:rsidRDefault="00F74D40" w:rsidP="00C45860">
            <w:pPr>
              <w:spacing w:after="0"/>
              <w:jc w:val="both"/>
              <w:rPr>
                <w:rFonts w:ascii="Times New Roman" w:hAnsi="Times New Roman"/>
                <w:sz w:val="28"/>
                <w:szCs w:val="28"/>
              </w:rPr>
            </w:pPr>
            <w:r w:rsidRPr="00C45860">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F74D40" w:rsidRPr="00C45860" w:rsidRDefault="00F74D40" w:rsidP="0026044F">
            <w:pPr>
              <w:spacing w:after="0" w:line="240" w:lineRule="auto"/>
              <w:jc w:val="both"/>
              <w:rPr>
                <w:rFonts w:ascii="Times New Roman" w:hAnsi="Times New Roman"/>
                <w:sz w:val="24"/>
                <w:szCs w:val="24"/>
              </w:rPr>
            </w:pPr>
            <w:r w:rsidRPr="00C45860">
              <w:rPr>
                <w:rFonts w:ascii="Times New Roman" w:hAnsi="Times New Roman"/>
                <w:sz w:val="24"/>
                <w:szCs w:val="24"/>
              </w:rPr>
              <w:t>Алексеевская сельская библиотека</w:t>
            </w:r>
          </w:p>
          <w:p w:rsidR="00F74D40" w:rsidRPr="00C45860" w:rsidRDefault="00F74D40" w:rsidP="0026044F">
            <w:pPr>
              <w:spacing w:after="0" w:line="240" w:lineRule="auto"/>
              <w:jc w:val="both"/>
              <w:rPr>
                <w:rFonts w:ascii="Times New Roman" w:hAnsi="Times New Roman"/>
                <w:sz w:val="28"/>
                <w:szCs w:val="28"/>
              </w:rPr>
            </w:pPr>
            <w:r w:rsidRPr="00C45860">
              <w:rPr>
                <w:rFonts w:ascii="Times New Roman" w:hAnsi="Times New Roman"/>
                <w:sz w:val="24"/>
                <w:szCs w:val="24"/>
              </w:rPr>
              <w:t>(Ф. № 19)</w:t>
            </w:r>
          </w:p>
        </w:tc>
      </w:tr>
      <w:tr w:rsidR="00F74D40" w:rsidRPr="00F94838"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F94838" w:rsidRDefault="00F74D40" w:rsidP="00857BB2">
            <w:pPr>
              <w:spacing w:after="0" w:line="240" w:lineRule="auto"/>
              <w:jc w:val="both"/>
              <w:rPr>
                <w:rFonts w:ascii="Times New Roman" w:eastAsia="Calibri" w:hAnsi="Times New Roman"/>
                <w:sz w:val="28"/>
                <w:szCs w:val="28"/>
                <w:lang w:eastAsia="en-US"/>
              </w:rPr>
            </w:pPr>
            <w:r w:rsidRPr="00F94838">
              <w:rPr>
                <w:rFonts w:ascii="Times New Roman" w:eastAsia="Calibri" w:hAnsi="Times New Roman"/>
                <w:sz w:val="28"/>
                <w:szCs w:val="28"/>
                <w:lang w:eastAsia="en-US"/>
              </w:rPr>
              <w:t xml:space="preserve">Пенсия </w:t>
            </w:r>
            <w:r>
              <w:rPr>
                <w:rFonts w:ascii="Times New Roman" w:eastAsia="Calibri" w:hAnsi="Times New Roman"/>
                <w:sz w:val="28"/>
                <w:szCs w:val="28"/>
                <w:lang w:eastAsia="en-US"/>
              </w:rPr>
              <w:t xml:space="preserve">не приговор </w:t>
            </w:r>
          </w:p>
        </w:tc>
        <w:tc>
          <w:tcPr>
            <w:tcW w:w="2823" w:type="dxa"/>
            <w:tcBorders>
              <w:top w:val="single" w:sz="4" w:space="0" w:color="auto"/>
              <w:left w:val="single" w:sz="4" w:space="0" w:color="auto"/>
              <w:bottom w:val="single" w:sz="4" w:space="0" w:color="auto"/>
              <w:right w:val="single" w:sz="4" w:space="0" w:color="auto"/>
            </w:tcBorders>
          </w:tcPr>
          <w:p w:rsidR="00F74D40" w:rsidRPr="00F94838" w:rsidRDefault="00F74D40" w:rsidP="00857BB2">
            <w:pPr>
              <w:spacing w:after="0" w:line="240" w:lineRule="auto"/>
              <w:jc w:val="both"/>
              <w:rPr>
                <w:rFonts w:ascii="Times New Roman" w:hAnsi="Times New Roman"/>
                <w:sz w:val="28"/>
                <w:szCs w:val="28"/>
              </w:rPr>
            </w:pPr>
            <w:r>
              <w:rPr>
                <w:rFonts w:ascii="Times New Roman" w:hAnsi="Times New Roman"/>
                <w:sz w:val="28"/>
                <w:szCs w:val="28"/>
              </w:rPr>
              <w:t>Уголок для пенсионера</w:t>
            </w:r>
          </w:p>
        </w:tc>
        <w:tc>
          <w:tcPr>
            <w:tcW w:w="1458" w:type="dxa"/>
            <w:tcBorders>
              <w:top w:val="single" w:sz="4" w:space="0" w:color="auto"/>
              <w:left w:val="single" w:sz="4" w:space="0" w:color="auto"/>
              <w:bottom w:val="single" w:sz="4" w:space="0" w:color="auto"/>
              <w:right w:val="single" w:sz="4" w:space="0" w:color="auto"/>
            </w:tcBorders>
          </w:tcPr>
          <w:p w:rsidR="00F74D40" w:rsidRPr="00F94838"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F74D40" w:rsidRPr="00734C13" w:rsidRDefault="00F74D40" w:rsidP="001F3B38">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F74D40" w:rsidRPr="00734C13" w:rsidRDefault="00F74D40" w:rsidP="001F3B38">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r w:rsidR="00F74D40" w:rsidRPr="00F94838"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Pr="00F94838" w:rsidRDefault="00F74D40" w:rsidP="00857BB2">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Возможности и желания </w:t>
            </w:r>
          </w:p>
        </w:tc>
        <w:tc>
          <w:tcPr>
            <w:tcW w:w="2823" w:type="dxa"/>
            <w:tcBorders>
              <w:top w:val="single" w:sz="4" w:space="0" w:color="auto"/>
              <w:left w:val="single" w:sz="4" w:space="0" w:color="auto"/>
              <w:bottom w:val="single" w:sz="4" w:space="0" w:color="auto"/>
              <w:right w:val="single" w:sz="4" w:space="0" w:color="auto"/>
            </w:tcBorders>
          </w:tcPr>
          <w:p w:rsidR="00F74D40"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Час профориентации </w:t>
            </w:r>
          </w:p>
        </w:tc>
        <w:tc>
          <w:tcPr>
            <w:tcW w:w="1458" w:type="dxa"/>
            <w:tcBorders>
              <w:top w:val="single" w:sz="4" w:space="0" w:color="auto"/>
              <w:left w:val="single" w:sz="4" w:space="0" w:color="auto"/>
              <w:bottom w:val="single" w:sz="4" w:space="0" w:color="auto"/>
              <w:right w:val="single" w:sz="4" w:space="0" w:color="auto"/>
            </w:tcBorders>
          </w:tcPr>
          <w:p w:rsidR="00F74D40"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F74D40" w:rsidRPr="00734C13" w:rsidRDefault="00F74D40" w:rsidP="001F3B38">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F74D40" w:rsidRPr="00734C13" w:rsidRDefault="00F74D40" w:rsidP="001F3B38">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r w:rsidR="00F74D40" w:rsidRPr="00F94838" w:rsidTr="00800EE3">
        <w:trPr>
          <w:trHeight w:val="98"/>
        </w:trPr>
        <w:tc>
          <w:tcPr>
            <w:tcW w:w="3514" w:type="dxa"/>
            <w:tcBorders>
              <w:top w:val="single" w:sz="4" w:space="0" w:color="auto"/>
              <w:left w:val="single" w:sz="4" w:space="0" w:color="auto"/>
              <w:bottom w:val="single" w:sz="4" w:space="0" w:color="auto"/>
              <w:right w:val="single" w:sz="4" w:space="0" w:color="auto"/>
            </w:tcBorders>
          </w:tcPr>
          <w:p w:rsidR="00F74D40" w:rsidRDefault="00F74D40" w:rsidP="00857BB2">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Новые профессии </w:t>
            </w:r>
          </w:p>
        </w:tc>
        <w:tc>
          <w:tcPr>
            <w:tcW w:w="2823" w:type="dxa"/>
            <w:tcBorders>
              <w:top w:val="single" w:sz="4" w:space="0" w:color="auto"/>
              <w:left w:val="single" w:sz="4" w:space="0" w:color="auto"/>
              <w:bottom w:val="single" w:sz="4" w:space="0" w:color="auto"/>
              <w:right w:val="single" w:sz="4" w:space="0" w:color="auto"/>
            </w:tcBorders>
          </w:tcPr>
          <w:p w:rsidR="00F74D40"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День информации </w:t>
            </w:r>
          </w:p>
        </w:tc>
        <w:tc>
          <w:tcPr>
            <w:tcW w:w="1458" w:type="dxa"/>
            <w:tcBorders>
              <w:top w:val="single" w:sz="4" w:space="0" w:color="auto"/>
              <w:left w:val="single" w:sz="4" w:space="0" w:color="auto"/>
              <w:bottom w:val="single" w:sz="4" w:space="0" w:color="auto"/>
              <w:right w:val="single" w:sz="4" w:space="0" w:color="auto"/>
            </w:tcBorders>
          </w:tcPr>
          <w:p w:rsidR="00F74D40" w:rsidRDefault="00F74D40" w:rsidP="00857BB2">
            <w:pPr>
              <w:spacing w:after="0" w:line="240" w:lineRule="auto"/>
              <w:jc w:val="both"/>
              <w:rPr>
                <w:rFonts w:ascii="Times New Roman" w:hAnsi="Times New Roman"/>
                <w:sz w:val="28"/>
                <w:szCs w:val="28"/>
              </w:rPr>
            </w:pPr>
            <w:r>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F74D40" w:rsidRPr="00734C13" w:rsidRDefault="00F74D40" w:rsidP="001F3B38">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F74D40" w:rsidRPr="00734C13" w:rsidRDefault="00F74D40" w:rsidP="001F3B38">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bl>
    <w:p w:rsidR="00CD58F7" w:rsidRPr="00F94838" w:rsidRDefault="00CD58F7" w:rsidP="001519D1">
      <w:pPr>
        <w:spacing w:after="0" w:line="240" w:lineRule="auto"/>
        <w:jc w:val="both"/>
        <w:rPr>
          <w:rFonts w:ascii="Times New Roman" w:hAnsi="Times New Roman"/>
          <w:b/>
          <w:i/>
          <w:sz w:val="28"/>
          <w:szCs w:val="28"/>
        </w:rPr>
      </w:pPr>
    </w:p>
    <w:p w:rsidR="00857CEA" w:rsidRPr="00432A31" w:rsidRDefault="00857CEA" w:rsidP="001519D1">
      <w:pPr>
        <w:spacing w:after="0" w:line="240" w:lineRule="auto"/>
        <w:jc w:val="center"/>
        <w:rPr>
          <w:rFonts w:ascii="Times New Roman" w:hAnsi="Times New Roman"/>
          <w:b/>
          <w:i/>
          <w:sz w:val="28"/>
          <w:szCs w:val="28"/>
        </w:rPr>
      </w:pPr>
      <w:r w:rsidRPr="00432A31">
        <w:rPr>
          <w:rFonts w:ascii="Times New Roman" w:hAnsi="Times New Roman"/>
          <w:b/>
          <w:i/>
          <w:sz w:val="28"/>
          <w:szCs w:val="28"/>
        </w:rPr>
        <w:t>Экологическое просвещение</w:t>
      </w:r>
      <w:r w:rsidR="005A7E30" w:rsidRPr="00432A31">
        <w:rPr>
          <w:rFonts w:ascii="Times New Roman" w:hAnsi="Times New Roman"/>
          <w:b/>
          <w:i/>
          <w:sz w:val="28"/>
          <w:szCs w:val="28"/>
        </w:rPr>
        <w:t xml:space="preserve"> </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544"/>
        <w:gridCol w:w="2693"/>
        <w:gridCol w:w="1418"/>
        <w:gridCol w:w="2126"/>
      </w:tblGrid>
      <w:tr w:rsidR="00857CEA" w:rsidRPr="00432A31" w:rsidTr="00D04311">
        <w:trPr>
          <w:trHeight w:val="340"/>
        </w:trPr>
        <w:tc>
          <w:tcPr>
            <w:tcW w:w="3544" w:type="dxa"/>
            <w:tcBorders>
              <w:top w:val="single" w:sz="4" w:space="0" w:color="auto"/>
              <w:left w:val="single" w:sz="4" w:space="0" w:color="auto"/>
              <w:bottom w:val="single" w:sz="4" w:space="0" w:color="auto"/>
              <w:right w:val="single" w:sz="4" w:space="0" w:color="auto"/>
            </w:tcBorders>
            <w:hideMark/>
          </w:tcPr>
          <w:p w:rsidR="00857CEA" w:rsidRPr="00432A31" w:rsidRDefault="00857CEA" w:rsidP="001519D1">
            <w:pPr>
              <w:spacing w:after="0" w:line="240" w:lineRule="auto"/>
              <w:jc w:val="both"/>
              <w:rPr>
                <w:rFonts w:ascii="Times New Roman" w:hAnsi="Times New Roman"/>
                <w:b/>
                <w:sz w:val="28"/>
                <w:szCs w:val="28"/>
              </w:rPr>
            </w:pPr>
            <w:r w:rsidRPr="00432A31">
              <w:rPr>
                <w:rFonts w:ascii="Times New Roman" w:hAnsi="Times New Roman"/>
                <w:b/>
                <w:sz w:val="28"/>
                <w:szCs w:val="28"/>
              </w:rPr>
              <w:t>Название мероприятия</w:t>
            </w:r>
          </w:p>
        </w:tc>
        <w:tc>
          <w:tcPr>
            <w:tcW w:w="2693" w:type="dxa"/>
            <w:tcBorders>
              <w:top w:val="single" w:sz="4" w:space="0" w:color="auto"/>
              <w:left w:val="single" w:sz="4" w:space="0" w:color="auto"/>
              <w:bottom w:val="single" w:sz="4" w:space="0" w:color="auto"/>
              <w:right w:val="single" w:sz="4" w:space="0" w:color="auto"/>
            </w:tcBorders>
            <w:hideMark/>
          </w:tcPr>
          <w:p w:rsidR="00857CEA" w:rsidRPr="00432A31" w:rsidRDefault="00F23C23" w:rsidP="001519D1">
            <w:pPr>
              <w:spacing w:after="0" w:line="240" w:lineRule="auto"/>
              <w:jc w:val="both"/>
              <w:rPr>
                <w:rFonts w:ascii="Times New Roman" w:hAnsi="Times New Roman"/>
                <w:b/>
                <w:sz w:val="28"/>
                <w:szCs w:val="28"/>
              </w:rPr>
            </w:pPr>
            <w:r w:rsidRPr="00432A31">
              <w:rPr>
                <w:rFonts w:ascii="Times New Roman" w:hAnsi="Times New Roman"/>
                <w:b/>
                <w:sz w:val="28"/>
                <w:szCs w:val="28"/>
              </w:rPr>
              <w:t>Ф</w:t>
            </w:r>
            <w:r w:rsidR="00857CEA" w:rsidRPr="00432A31">
              <w:rPr>
                <w:rFonts w:ascii="Times New Roman" w:hAnsi="Times New Roman"/>
                <w:b/>
                <w:sz w:val="28"/>
                <w:szCs w:val="28"/>
              </w:rPr>
              <w:t>орма</w:t>
            </w:r>
            <w:r w:rsidRPr="00432A31">
              <w:rPr>
                <w:rFonts w:ascii="Times New Roman" w:hAnsi="Times New Roman"/>
                <w:b/>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57CEA" w:rsidRPr="00432A31" w:rsidRDefault="00F23C23" w:rsidP="001519D1">
            <w:pPr>
              <w:spacing w:after="0" w:line="240" w:lineRule="auto"/>
              <w:jc w:val="both"/>
              <w:rPr>
                <w:rFonts w:ascii="Times New Roman" w:hAnsi="Times New Roman"/>
                <w:b/>
                <w:sz w:val="28"/>
                <w:szCs w:val="28"/>
              </w:rPr>
            </w:pPr>
            <w:r w:rsidRPr="00432A31">
              <w:rPr>
                <w:rFonts w:ascii="Times New Roman" w:hAnsi="Times New Roman"/>
                <w:b/>
                <w:sz w:val="28"/>
                <w:szCs w:val="28"/>
              </w:rPr>
              <w:t>М</w:t>
            </w:r>
            <w:r w:rsidR="00857CEA" w:rsidRPr="00432A31">
              <w:rPr>
                <w:rFonts w:ascii="Times New Roman" w:hAnsi="Times New Roman"/>
                <w:b/>
                <w:sz w:val="28"/>
                <w:szCs w:val="28"/>
              </w:rPr>
              <w:t>есяц</w:t>
            </w:r>
            <w:r w:rsidRPr="00432A31">
              <w:rPr>
                <w:rFonts w:ascii="Times New Roman" w:hAnsi="Times New Roman"/>
                <w:b/>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857CEA" w:rsidRPr="00432A31" w:rsidRDefault="00857CEA" w:rsidP="001519D1">
            <w:pPr>
              <w:spacing w:after="0" w:line="240" w:lineRule="auto"/>
              <w:jc w:val="both"/>
              <w:rPr>
                <w:rFonts w:ascii="Times New Roman" w:hAnsi="Times New Roman"/>
                <w:b/>
                <w:sz w:val="28"/>
                <w:szCs w:val="28"/>
              </w:rPr>
            </w:pPr>
            <w:r w:rsidRPr="00432A31">
              <w:rPr>
                <w:rFonts w:ascii="Times New Roman" w:hAnsi="Times New Roman"/>
                <w:b/>
                <w:sz w:val="28"/>
                <w:szCs w:val="28"/>
              </w:rPr>
              <w:t>Филиал</w:t>
            </w:r>
          </w:p>
        </w:tc>
      </w:tr>
      <w:tr w:rsidR="00F74D40" w:rsidRPr="00781581" w:rsidTr="00D04311">
        <w:trPr>
          <w:trHeight w:val="198"/>
        </w:trPr>
        <w:tc>
          <w:tcPr>
            <w:tcW w:w="3544"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sz w:val="28"/>
                <w:szCs w:val="28"/>
              </w:rPr>
            </w:pPr>
            <w:r w:rsidRPr="00F74D40">
              <w:rPr>
                <w:rFonts w:ascii="Times New Roman" w:hAnsi="Times New Roman"/>
                <w:sz w:val="28"/>
                <w:szCs w:val="28"/>
              </w:rPr>
              <w:t>Мини-сад</w:t>
            </w:r>
          </w:p>
        </w:tc>
        <w:tc>
          <w:tcPr>
            <w:tcW w:w="2693"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tabs>
                <w:tab w:val="left" w:pos="400"/>
              </w:tabs>
              <w:spacing w:after="0" w:line="240" w:lineRule="auto"/>
              <w:jc w:val="both"/>
              <w:rPr>
                <w:rFonts w:ascii="Times New Roman" w:hAnsi="Times New Roman"/>
                <w:sz w:val="28"/>
                <w:szCs w:val="28"/>
              </w:rPr>
            </w:pPr>
            <w:r w:rsidRPr="00F74D40">
              <w:rPr>
                <w:rFonts w:ascii="Times New Roman" w:hAnsi="Times New Roman"/>
                <w:sz w:val="28"/>
                <w:szCs w:val="28"/>
              </w:rPr>
              <w:t>Мастер-класс по изготовлению клумбы на окне</w:t>
            </w:r>
          </w:p>
        </w:tc>
        <w:tc>
          <w:tcPr>
            <w:tcW w:w="1418"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bCs/>
                <w:sz w:val="28"/>
                <w:szCs w:val="28"/>
              </w:rPr>
            </w:pPr>
            <w:r w:rsidRPr="00F74D40">
              <w:rPr>
                <w:rFonts w:ascii="Times New Roman" w:hAnsi="Times New Roman"/>
                <w:bCs/>
                <w:sz w:val="28"/>
                <w:szCs w:val="28"/>
              </w:rPr>
              <w:t>Март</w:t>
            </w:r>
          </w:p>
          <w:p w:rsidR="00F74D40" w:rsidRPr="00F74D40" w:rsidRDefault="00F74D40" w:rsidP="00E27D17">
            <w:pPr>
              <w:spacing w:after="0" w:line="240" w:lineRule="auto"/>
              <w:jc w:val="both"/>
              <w:rPr>
                <w:rFonts w:ascii="Times New Roman" w:hAnsi="Times New Roman"/>
                <w:bCs/>
                <w:sz w:val="28"/>
                <w:szCs w:val="28"/>
              </w:rPr>
            </w:pPr>
          </w:p>
        </w:tc>
        <w:tc>
          <w:tcPr>
            <w:tcW w:w="2126"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line="240" w:lineRule="auto"/>
              <w:jc w:val="both"/>
              <w:rPr>
                <w:rFonts w:ascii="Times New Roman" w:hAnsi="Times New Roman"/>
                <w:sz w:val="20"/>
                <w:szCs w:val="20"/>
              </w:rPr>
            </w:pPr>
            <w:r w:rsidRPr="00F74D40">
              <w:rPr>
                <w:rFonts w:ascii="Times New Roman" w:hAnsi="Times New Roman"/>
                <w:sz w:val="20"/>
                <w:szCs w:val="20"/>
              </w:rPr>
              <w:t>Отдел обслуживания взрослого населения МКУ «Межпоселенческая библиотека»</w:t>
            </w:r>
          </w:p>
        </w:tc>
      </w:tr>
      <w:tr w:rsidR="00F74D40" w:rsidRPr="00781581" w:rsidTr="00D04311">
        <w:trPr>
          <w:trHeight w:val="198"/>
        </w:trPr>
        <w:tc>
          <w:tcPr>
            <w:tcW w:w="3544"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sz w:val="28"/>
                <w:szCs w:val="28"/>
              </w:rPr>
            </w:pPr>
            <w:r w:rsidRPr="00F74D40">
              <w:rPr>
                <w:rFonts w:ascii="Times New Roman" w:hAnsi="Times New Roman"/>
                <w:sz w:val="28"/>
                <w:szCs w:val="28"/>
              </w:rPr>
              <w:t>Нам не нужна Земля?</w:t>
            </w:r>
          </w:p>
        </w:tc>
        <w:tc>
          <w:tcPr>
            <w:tcW w:w="2693"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tabs>
                <w:tab w:val="left" w:pos="400"/>
              </w:tabs>
              <w:spacing w:after="0" w:line="240" w:lineRule="auto"/>
              <w:jc w:val="both"/>
              <w:rPr>
                <w:rFonts w:ascii="Times New Roman" w:hAnsi="Times New Roman"/>
                <w:sz w:val="28"/>
                <w:szCs w:val="28"/>
              </w:rPr>
            </w:pPr>
            <w:r w:rsidRPr="00F74D40">
              <w:rPr>
                <w:rFonts w:ascii="Times New Roman" w:hAnsi="Times New Roman"/>
                <w:sz w:val="28"/>
                <w:szCs w:val="28"/>
              </w:rPr>
              <w:t xml:space="preserve">Фотовыставка-катастрофа </w:t>
            </w:r>
          </w:p>
        </w:tc>
        <w:tc>
          <w:tcPr>
            <w:tcW w:w="1418"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bCs/>
                <w:sz w:val="28"/>
                <w:szCs w:val="28"/>
              </w:rPr>
            </w:pPr>
            <w:r w:rsidRPr="00F74D40">
              <w:rPr>
                <w:rFonts w:ascii="Times New Roman" w:hAnsi="Times New Roman"/>
                <w:bCs/>
                <w:sz w:val="28"/>
                <w:szCs w:val="28"/>
              </w:rPr>
              <w:t xml:space="preserve">Март </w:t>
            </w:r>
          </w:p>
        </w:tc>
        <w:tc>
          <w:tcPr>
            <w:tcW w:w="2126"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line="240" w:lineRule="auto"/>
              <w:jc w:val="both"/>
              <w:rPr>
                <w:rFonts w:ascii="Times New Roman" w:hAnsi="Times New Roman"/>
                <w:sz w:val="20"/>
                <w:szCs w:val="20"/>
              </w:rPr>
            </w:pPr>
            <w:r w:rsidRPr="00F74D40">
              <w:rPr>
                <w:rFonts w:ascii="Times New Roman" w:hAnsi="Times New Roman"/>
                <w:sz w:val="20"/>
                <w:szCs w:val="20"/>
              </w:rPr>
              <w:t>Отдел обслуживания взрослого населения МКУ «Межпоселенческая библиотека»</w:t>
            </w:r>
          </w:p>
        </w:tc>
      </w:tr>
      <w:tr w:rsidR="00F74D40" w:rsidRPr="00781581" w:rsidTr="00D04311">
        <w:trPr>
          <w:trHeight w:val="198"/>
        </w:trPr>
        <w:tc>
          <w:tcPr>
            <w:tcW w:w="3544"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napToGrid w:val="0"/>
              <w:spacing w:after="0" w:line="240" w:lineRule="auto"/>
              <w:jc w:val="both"/>
              <w:rPr>
                <w:rFonts w:ascii="Times New Roman" w:hAnsi="Times New Roman"/>
                <w:sz w:val="28"/>
                <w:szCs w:val="28"/>
                <w:shd w:val="clear" w:color="auto" w:fill="FFFFFF"/>
              </w:rPr>
            </w:pPr>
            <w:r w:rsidRPr="00F74D40">
              <w:rPr>
                <w:rFonts w:ascii="Times New Roman" w:hAnsi="Times New Roman"/>
                <w:sz w:val="28"/>
                <w:szCs w:val="28"/>
                <w:shd w:val="clear" w:color="auto" w:fill="FFFFFF"/>
              </w:rPr>
              <w:t>Природа смотрит на тебя</w:t>
            </w:r>
          </w:p>
        </w:tc>
        <w:tc>
          <w:tcPr>
            <w:tcW w:w="2693"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napToGrid w:val="0"/>
              <w:spacing w:after="0" w:line="240" w:lineRule="auto"/>
              <w:jc w:val="both"/>
              <w:rPr>
                <w:rFonts w:ascii="Times New Roman" w:hAnsi="Times New Roman"/>
                <w:sz w:val="28"/>
                <w:szCs w:val="28"/>
                <w:shd w:val="clear" w:color="auto" w:fill="FFFFFF"/>
              </w:rPr>
            </w:pPr>
            <w:r w:rsidRPr="00F74D40">
              <w:rPr>
                <w:rFonts w:ascii="Times New Roman" w:hAnsi="Times New Roman"/>
                <w:sz w:val="28"/>
                <w:szCs w:val="28"/>
                <w:shd w:val="clear" w:color="auto" w:fill="FFFFFF"/>
              </w:rPr>
              <w:t>Межшкольный эко-батл</w:t>
            </w:r>
          </w:p>
        </w:tc>
        <w:tc>
          <w:tcPr>
            <w:tcW w:w="1418"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bCs/>
                <w:sz w:val="28"/>
                <w:szCs w:val="28"/>
              </w:rPr>
            </w:pPr>
            <w:r w:rsidRPr="00F74D40">
              <w:rPr>
                <w:rFonts w:ascii="Times New Roman" w:hAnsi="Times New Roman"/>
                <w:bCs/>
                <w:sz w:val="28"/>
                <w:szCs w:val="28"/>
              </w:rPr>
              <w:t xml:space="preserve">Июнь </w:t>
            </w:r>
          </w:p>
        </w:tc>
        <w:tc>
          <w:tcPr>
            <w:tcW w:w="2126"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line="240" w:lineRule="auto"/>
              <w:jc w:val="both"/>
              <w:rPr>
                <w:rFonts w:ascii="Times New Roman" w:hAnsi="Times New Roman"/>
                <w:sz w:val="20"/>
                <w:szCs w:val="20"/>
              </w:rPr>
            </w:pPr>
            <w:r w:rsidRPr="00F74D40">
              <w:rPr>
                <w:rFonts w:ascii="Times New Roman" w:hAnsi="Times New Roman"/>
                <w:sz w:val="20"/>
                <w:szCs w:val="20"/>
              </w:rPr>
              <w:t>Отдел обслуживания взрослого населения МКУ «Межпоселенческая библиотека»</w:t>
            </w:r>
          </w:p>
        </w:tc>
      </w:tr>
      <w:tr w:rsidR="00F74D40" w:rsidRPr="00781581" w:rsidTr="00D04311">
        <w:trPr>
          <w:trHeight w:val="198"/>
        </w:trPr>
        <w:tc>
          <w:tcPr>
            <w:tcW w:w="3544"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napToGrid w:val="0"/>
              <w:spacing w:after="0" w:line="240" w:lineRule="auto"/>
              <w:jc w:val="both"/>
              <w:rPr>
                <w:rFonts w:ascii="Times New Roman" w:hAnsi="Times New Roman"/>
                <w:sz w:val="28"/>
                <w:szCs w:val="28"/>
                <w:shd w:val="clear" w:color="auto" w:fill="FFFFFF"/>
              </w:rPr>
            </w:pPr>
            <w:r w:rsidRPr="00F74D40">
              <w:rPr>
                <w:rFonts w:ascii="Times New Roman" w:hAnsi="Times New Roman"/>
                <w:sz w:val="28"/>
                <w:szCs w:val="28"/>
                <w:shd w:val="clear" w:color="auto" w:fill="FFFFFF"/>
              </w:rPr>
              <w:t>Чистый берег</w:t>
            </w:r>
          </w:p>
        </w:tc>
        <w:tc>
          <w:tcPr>
            <w:tcW w:w="2693"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napToGrid w:val="0"/>
              <w:spacing w:after="0" w:line="240" w:lineRule="auto"/>
              <w:jc w:val="both"/>
              <w:rPr>
                <w:rFonts w:ascii="Times New Roman" w:hAnsi="Times New Roman"/>
                <w:sz w:val="28"/>
                <w:szCs w:val="28"/>
                <w:shd w:val="clear" w:color="auto" w:fill="FFFFFF"/>
              </w:rPr>
            </w:pPr>
            <w:r w:rsidRPr="00F74D40">
              <w:rPr>
                <w:rFonts w:ascii="Times New Roman" w:hAnsi="Times New Roman"/>
                <w:sz w:val="28"/>
                <w:szCs w:val="28"/>
                <w:shd w:val="clear" w:color="auto" w:fill="FFFFFF"/>
              </w:rPr>
              <w:t>Эко-акция</w:t>
            </w:r>
          </w:p>
        </w:tc>
        <w:tc>
          <w:tcPr>
            <w:tcW w:w="1418"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bCs/>
                <w:sz w:val="28"/>
                <w:szCs w:val="28"/>
              </w:rPr>
            </w:pPr>
            <w:r w:rsidRPr="00F74D40">
              <w:rPr>
                <w:rFonts w:ascii="Times New Roman" w:hAnsi="Times New Roman"/>
                <w:bCs/>
                <w:sz w:val="28"/>
                <w:szCs w:val="28"/>
              </w:rPr>
              <w:t xml:space="preserve">Июль </w:t>
            </w:r>
          </w:p>
        </w:tc>
        <w:tc>
          <w:tcPr>
            <w:tcW w:w="2126"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line="240" w:lineRule="auto"/>
              <w:jc w:val="both"/>
              <w:rPr>
                <w:rFonts w:ascii="Times New Roman" w:hAnsi="Times New Roman"/>
                <w:sz w:val="20"/>
                <w:szCs w:val="20"/>
              </w:rPr>
            </w:pPr>
            <w:r w:rsidRPr="00F74D40">
              <w:rPr>
                <w:rFonts w:ascii="Times New Roman" w:hAnsi="Times New Roman"/>
                <w:sz w:val="20"/>
                <w:szCs w:val="20"/>
              </w:rPr>
              <w:t>Отдел обслуживания взрослого населения МКУ «Межпоселенческая библиотека»</w:t>
            </w:r>
          </w:p>
        </w:tc>
      </w:tr>
      <w:tr w:rsidR="00F74D40" w:rsidRPr="00781581" w:rsidTr="00D04311">
        <w:trPr>
          <w:trHeight w:val="198"/>
        </w:trPr>
        <w:tc>
          <w:tcPr>
            <w:tcW w:w="3544"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sz w:val="28"/>
                <w:szCs w:val="28"/>
              </w:rPr>
            </w:pPr>
            <w:r w:rsidRPr="00F74D40">
              <w:rPr>
                <w:rFonts w:ascii="Times New Roman" w:hAnsi="Times New Roman"/>
                <w:sz w:val="28"/>
                <w:szCs w:val="28"/>
              </w:rPr>
              <w:t>Четыре художника</w:t>
            </w:r>
          </w:p>
        </w:tc>
        <w:tc>
          <w:tcPr>
            <w:tcW w:w="2693"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tabs>
                <w:tab w:val="left" w:pos="400"/>
              </w:tabs>
              <w:spacing w:after="0" w:line="240" w:lineRule="auto"/>
              <w:jc w:val="both"/>
              <w:rPr>
                <w:rFonts w:ascii="Times New Roman" w:hAnsi="Times New Roman"/>
                <w:sz w:val="28"/>
                <w:szCs w:val="28"/>
              </w:rPr>
            </w:pPr>
            <w:r w:rsidRPr="00F74D40">
              <w:rPr>
                <w:rFonts w:ascii="Times New Roman" w:hAnsi="Times New Roman"/>
                <w:sz w:val="28"/>
                <w:szCs w:val="28"/>
              </w:rPr>
              <w:t>Выставка-пейзаж</w:t>
            </w:r>
          </w:p>
        </w:tc>
        <w:tc>
          <w:tcPr>
            <w:tcW w:w="1418"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bCs/>
                <w:sz w:val="28"/>
                <w:szCs w:val="28"/>
              </w:rPr>
            </w:pPr>
            <w:r w:rsidRPr="00F74D40">
              <w:rPr>
                <w:rFonts w:ascii="Times New Roman" w:hAnsi="Times New Roman"/>
                <w:bCs/>
                <w:sz w:val="28"/>
                <w:szCs w:val="28"/>
              </w:rPr>
              <w:t xml:space="preserve">Сентябрь </w:t>
            </w:r>
          </w:p>
        </w:tc>
        <w:tc>
          <w:tcPr>
            <w:tcW w:w="2126"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line="240" w:lineRule="auto"/>
              <w:jc w:val="both"/>
              <w:rPr>
                <w:rFonts w:ascii="Times New Roman" w:hAnsi="Times New Roman"/>
                <w:sz w:val="20"/>
                <w:szCs w:val="20"/>
              </w:rPr>
            </w:pPr>
            <w:r w:rsidRPr="00F74D40">
              <w:rPr>
                <w:rFonts w:ascii="Times New Roman" w:hAnsi="Times New Roman"/>
                <w:sz w:val="20"/>
                <w:szCs w:val="20"/>
              </w:rPr>
              <w:t>Отдел обслуживания взрослого населения МКУ «Межпоселенческая библиотека»</w:t>
            </w:r>
          </w:p>
        </w:tc>
      </w:tr>
      <w:tr w:rsidR="00F74D40" w:rsidRPr="00781581" w:rsidTr="00D04311">
        <w:trPr>
          <w:trHeight w:val="198"/>
        </w:trPr>
        <w:tc>
          <w:tcPr>
            <w:tcW w:w="3544"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sz w:val="28"/>
                <w:szCs w:val="28"/>
              </w:rPr>
            </w:pPr>
            <w:r w:rsidRPr="00F74D40">
              <w:rPr>
                <w:rFonts w:ascii="Times New Roman" w:hAnsi="Times New Roman"/>
                <w:sz w:val="28"/>
                <w:szCs w:val="28"/>
              </w:rPr>
              <w:t>Проблема века или чисто там, где не мусорят.</w:t>
            </w:r>
          </w:p>
        </w:tc>
        <w:tc>
          <w:tcPr>
            <w:tcW w:w="2693"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tabs>
                <w:tab w:val="left" w:pos="400"/>
              </w:tabs>
              <w:spacing w:after="0" w:line="240" w:lineRule="auto"/>
              <w:jc w:val="both"/>
              <w:rPr>
                <w:rFonts w:ascii="Times New Roman" w:hAnsi="Times New Roman"/>
                <w:sz w:val="28"/>
                <w:szCs w:val="28"/>
              </w:rPr>
            </w:pPr>
            <w:r w:rsidRPr="00F74D40">
              <w:rPr>
                <w:rFonts w:ascii="Times New Roman" w:hAnsi="Times New Roman"/>
                <w:sz w:val="28"/>
                <w:szCs w:val="28"/>
              </w:rPr>
              <w:t>Час экологического мышления</w:t>
            </w:r>
          </w:p>
        </w:tc>
        <w:tc>
          <w:tcPr>
            <w:tcW w:w="1418"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bCs/>
                <w:sz w:val="28"/>
                <w:szCs w:val="28"/>
              </w:rPr>
            </w:pPr>
            <w:r w:rsidRPr="00F74D40">
              <w:rPr>
                <w:rFonts w:ascii="Times New Roman" w:hAnsi="Times New Roman"/>
                <w:bCs/>
                <w:sz w:val="28"/>
                <w:szCs w:val="28"/>
              </w:rPr>
              <w:t xml:space="preserve">Октябрь </w:t>
            </w:r>
          </w:p>
        </w:tc>
        <w:tc>
          <w:tcPr>
            <w:tcW w:w="2126"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line="240" w:lineRule="auto"/>
              <w:jc w:val="both"/>
              <w:rPr>
                <w:rFonts w:ascii="Times New Roman" w:hAnsi="Times New Roman"/>
                <w:sz w:val="20"/>
                <w:szCs w:val="20"/>
              </w:rPr>
            </w:pPr>
            <w:r w:rsidRPr="00F74D40">
              <w:rPr>
                <w:rFonts w:ascii="Times New Roman" w:hAnsi="Times New Roman"/>
                <w:sz w:val="20"/>
                <w:szCs w:val="20"/>
              </w:rPr>
              <w:t>Отдел обслуживания взрослого населения МКУ «Межпоселенческая библиотека»</w:t>
            </w:r>
          </w:p>
        </w:tc>
      </w:tr>
      <w:tr w:rsidR="00F74D40" w:rsidRPr="00781581" w:rsidTr="00D04311">
        <w:trPr>
          <w:trHeight w:val="198"/>
        </w:trPr>
        <w:tc>
          <w:tcPr>
            <w:tcW w:w="3544"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sz w:val="28"/>
                <w:szCs w:val="28"/>
              </w:rPr>
            </w:pPr>
            <w:r w:rsidRPr="00F74D40">
              <w:rPr>
                <w:rFonts w:ascii="Times New Roman" w:hAnsi="Times New Roman"/>
                <w:sz w:val="28"/>
                <w:szCs w:val="28"/>
              </w:rPr>
              <w:t>Экологический светофор</w:t>
            </w:r>
          </w:p>
        </w:tc>
        <w:tc>
          <w:tcPr>
            <w:tcW w:w="2693"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tabs>
                <w:tab w:val="left" w:pos="400"/>
              </w:tabs>
              <w:spacing w:after="0" w:line="240" w:lineRule="auto"/>
              <w:jc w:val="both"/>
              <w:rPr>
                <w:rFonts w:ascii="Times New Roman" w:hAnsi="Times New Roman"/>
                <w:sz w:val="28"/>
                <w:szCs w:val="28"/>
              </w:rPr>
            </w:pPr>
            <w:r w:rsidRPr="00F74D40">
              <w:rPr>
                <w:rFonts w:ascii="Times New Roman" w:hAnsi="Times New Roman"/>
                <w:sz w:val="28"/>
                <w:szCs w:val="28"/>
              </w:rPr>
              <w:t>Игра-викторина</w:t>
            </w:r>
          </w:p>
        </w:tc>
        <w:tc>
          <w:tcPr>
            <w:tcW w:w="1418"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bCs/>
                <w:sz w:val="28"/>
                <w:szCs w:val="28"/>
              </w:rPr>
            </w:pPr>
            <w:r w:rsidRPr="00F74D40">
              <w:rPr>
                <w:rFonts w:ascii="Times New Roman" w:hAnsi="Times New Roman"/>
                <w:bCs/>
                <w:sz w:val="28"/>
                <w:szCs w:val="28"/>
              </w:rPr>
              <w:t xml:space="preserve">Октябрь </w:t>
            </w:r>
          </w:p>
        </w:tc>
        <w:tc>
          <w:tcPr>
            <w:tcW w:w="2126"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line="240" w:lineRule="auto"/>
              <w:jc w:val="both"/>
              <w:rPr>
                <w:rFonts w:ascii="Times New Roman" w:hAnsi="Times New Roman"/>
                <w:sz w:val="20"/>
                <w:szCs w:val="20"/>
              </w:rPr>
            </w:pPr>
            <w:r w:rsidRPr="00F74D40">
              <w:rPr>
                <w:rFonts w:ascii="Times New Roman" w:hAnsi="Times New Roman"/>
                <w:sz w:val="20"/>
                <w:szCs w:val="20"/>
              </w:rPr>
              <w:t>Отдел обслуживания взрослого населения МКУ «Межпоселенческая библиотека»</w:t>
            </w:r>
          </w:p>
        </w:tc>
      </w:tr>
      <w:tr w:rsidR="00F74D40" w:rsidRPr="00781581" w:rsidTr="00D04311">
        <w:trPr>
          <w:trHeight w:val="198"/>
        </w:trPr>
        <w:tc>
          <w:tcPr>
            <w:tcW w:w="3544" w:type="dxa"/>
            <w:tcBorders>
              <w:top w:val="single" w:sz="4" w:space="0" w:color="auto"/>
              <w:left w:val="single" w:sz="4" w:space="0" w:color="auto"/>
              <w:bottom w:val="single" w:sz="4" w:space="0" w:color="auto"/>
              <w:right w:val="single" w:sz="4" w:space="0" w:color="auto"/>
            </w:tcBorders>
          </w:tcPr>
          <w:p w:rsidR="00F74D40" w:rsidRPr="004F6141" w:rsidRDefault="00F74D40" w:rsidP="00E27D17">
            <w:pPr>
              <w:tabs>
                <w:tab w:val="left" w:pos="1975"/>
              </w:tabs>
              <w:kinsoku w:val="0"/>
              <w:overflowPunct w:val="0"/>
              <w:spacing w:after="0" w:line="240" w:lineRule="auto"/>
              <w:contextualSpacing/>
              <w:jc w:val="both"/>
              <w:textAlignment w:val="baseline"/>
              <w:rPr>
                <w:rFonts w:ascii="Times New Roman" w:hAnsi="Times New Roman"/>
                <w:kern w:val="24"/>
                <w:sz w:val="28"/>
                <w:szCs w:val="28"/>
              </w:rPr>
            </w:pPr>
            <w:r w:rsidRPr="004F6141">
              <w:rPr>
                <w:rFonts w:ascii="Times New Roman" w:hAnsi="Times New Roman"/>
                <w:kern w:val="24"/>
                <w:sz w:val="28"/>
                <w:szCs w:val="28"/>
              </w:rPr>
              <w:t xml:space="preserve">Экологический календарь о временах года </w:t>
            </w:r>
          </w:p>
        </w:tc>
        <w:tc>
          <w:tcPr>
            <w:tcW w:w="2693" w:type="dxa"/>
            <w:tcBorders>
              <w:top w:val="single" w:sz="4" w:space="0" w:color="auto"/>
              <w:left w:val="single" w:sz="4" w:space="0" w:color="auto"/>
              <w:bottom w:val="single" w:sz="4" w:space="0" w:color="auto"/>
              <w:right w:val="single" w:sz="4" w:space="0" w:color="auto"/>
            </w:tcBorders>
          </w:tcPr>
          <w:p w:rsidR="00F74D40" w:rsidRPr="004F6141" w:rsidRDefault="00F74D40" w:rsidP="00E27D17">
            <w:pPr>
              <w:spacing w:after="0" w:line="240" w:lineRule="auto"/>
              <w:jc w:val="both"/>
              <w:rPr>
                <w:rFonts w:ascii="Times New Roman" w:hAnsi="Times New Roman"/>
                <w:bCs/>
                <w:kern w:val="24"/>
                <w:sz w:val="28"/>
                <w:szCs w:val="28"/>
              </w:rPr>
            </w:pPr>
            <w:r w:rsidRPr="004F6141">
              <w:rPr>
                <w:rFonts w:ascii="Times New Roman" w:hAnsi="Times New Roman"/>
                <w:bCs/>
                <w:kern w:val="24"/>
                <w:sz w:val="28"/>
                <w:szCs w:val="28"/>
              </w:rPr>
              <w:t>Годовая выставка</w:t>
            </w:r>
          </w:p>
        </w:tc>
        <w:tc>
          <w:tcPr>
            <w:tcW w:w="1418" w:type="dxa"/>
            <w:tcBorders>
              <w:top w:val="single" w:sz="4" w:space="0" w:color="auto"/>
              <w:left w:val="single" w:sz="4" w:space="0" w:color="auto"/>
              <w:bottom w:val="single" w:sz="4" w:space="0" w:color="auto"/>
              <w:right w:val="single" w:sz="4" w:space="0" w:color="auto"/>
            </w:tcBorders>
          </w:tcPr>
          <w:p w:rsidR="00F74D40" w:rsidRPr="004F6141" w:rsidRDefault="00F74D40" w:rsidP="00E27D17">
            <w:pPr>
              <w:spacing w:after="0" w:line="240" w:lineRule="auto"/>
              <w:jc w:val="both"/>
              <w:rPr>
                <w:rFonts w:ascii="Times New Roman" w:hAnsi="Times New Roman"/>
                <w:sz w:val="28"/>
                <w:szCs w:val="28"/>
              </w:rPr>
            </w:pPr>
            <w:r w:rsidRPr="004F6141">
              <w:rPr>
                <w:rFonts w:ascii="Times New Roman" w:hAnsi="Times New Roman"/>
                <w:sz w:val="28"/>
                <w:szCs w:val="28"/>
              </w:rPr>
              <w:t>В теч. года</w:t>
            </w:r>
          </w:p>
        </w:tc>
        <w:tc>
          <w:tcPr>
            <w:tcW w:w="2126" w:type="dxa"/>
            <w:tcBorders>
              <w:top w:val="single" w:sz="4" w:space="0" w:color="auto"/>
              <w:left w:val="single" w:sz="4" w:space="0" w:color="auto"/>
              <w:bottom w:val="single" w:sz="4" w:space="0" w:color="auto"/>
              <w:right w:val="single" w:sz="4" w:space="0" w:color="auto"/>
            </w:tcBorders>
            <w:hideMark/>
          </w:tcPr>
          <w:p w:rsidR="00F74D40" w:rsidRPr="004F6141" w:rsidRDefault="00F74D40" w:rsidP="00DC458B">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F74D40" w:rsidRPr="00781581" w:rsidTr="00A85B75">
        <w:trPr>
          <w:trHeight w:val="198"/>
        </w:trPr>
        <w:tc>
          <w:tcPr>
            <w:tcW w:w="3544" w:type="dxa"/>
            <w:tcBorders>
              <w:top w:val="single" w:sz="4" w:space="0" w:color="auto"/>
              <w:left w:val="single" w:sz="4" w:space="0" w:color="auto"/>
              <w:bottom w:val="single" w:sz="4" w:space="0" w:color="auto"/>
              <w:right w:val="single" w:sz="4" w:space="0" w:color="auto"/>
            </w:tcBorders>
          </w:tcPr>
          <w:p w:rsidR="00F74D40" w:rsidRPr="004F6141" w:rsidRDefault="00F74D40" w:rsidP="00E27D17">
            <w:pPr>
              <w:tabs>
                <w:tab w:val="left" w:pos="1975"/>
              </w:tabs>
              <w:kinsoku w:val="0"/>
              <w:overflowPunct w:val="0"/>
              <w:spacing w:after="0" w:line="240" w:lineRule="auto"/>
              <w:contextualSpacing/>
              <w:jc w:val="both"/>
              <w:textAlignment w:val="baseline"/>
              <w:rPr>
                <w:rFonts w:ascii="Times New Roman" w:hAnsi="Times New Roman"/>
                <w:kern w:val="24"/>
                <w:sz w:val="28"/>
                <w:szCs w:val="28"/>
              </w:rPr>
            </w:pPr>
            <w:r w:rsidRPr="004F6141">
              <w:rPr>
                <w:rFonts w:ascii="Times New Roman" w:hAnsi="Times New Roman"/>
                <w:kern w:val="24"/>
                <w:sz w:val="28"/>
                <w:szCs w:val="28"/>
              </w:rPr>
              <w:t>Интересные книги о морских обитателях    (5 февраля День защиты морских млекопитающих- День кита)</w:t>
            </w:r>
          </w:p>
        </w:tc>
        <w:tc>
          <w:tcPr>
            <w:tcW w:w="2693" w:type="dxa"/>
            <w:tcBorders>
              <w:top w:val="single" w:sz="4" w:space="0" w:color="auto"/>
              <w:left w:val="single" w:sz="4" w:space="0" w:color="auto"/>
              <w:bottom w:val="single" w:sz="4" w:space="0" w:color="auto"/>
              <w:right w:val="single" w:sz="4" w:space="0" w:color="auto"/>
            </w:tcBorders>
          </w:tcPr>
          <w:p w:rsidR="00F74D40" w:rsidRPr="004F6141" w:rsidRDefault="00F74D40" w:rsidP="00E27D17">
            <w:pPr>
              <w:spacing w:after="0" w:line="240" w:lineRule="auto"/>
              <w:jc w:val="both"/>
              <w:rPr>
                <w:rFonts w:ascii="Times New Roman" w:hAnsi="Times New Roman"/>
                <w:bCs/>
                <w:kern w:val="24"/>
                <w:sz w:val="28"/>
                <w:szCs w:val="28"/>
              </w:rPr>
            </w:pPr>
            <w:r w:rsidRPr="004F6141">
              <w:rPr>
                <w:rFonts w:ascii="Times New Roman" w:hAnsi="Times New Roman"/>
                <w:bCs/>
                <w:kern w:val="24"/>
                <w:sz w:val="28"/>
                <w:szCs w:val="28"/>
              </w:rPr>
              <w:t>Книжная выставка обзор</w:t>
            </w:r>
          </w:p>
        </w:tc>
        <w:tc>
          <w:tcPr>
            <w:tcW w:w="1418" w:type="dxa"/>
            <w:tcBorders>
              <w:top w:val="single" w:sz="4" w:space="0" w:color="auto"/>
              <w:left w:val="single" w:sz="4" w:space="0" w:color="auto"/>
              <w:bottom w:val="single" w:sz="4" w:space="0" w:color="auto"/>
              <w:right w:val="single" w:sz="4" w:space="0" w:color="auto"/>
            </w:tcBorders>
          </w:tcPr>
          <w:p w:rsidR="00F74D40" w:rsidRPr="004F6141" w:rsidRDefault="00F74D40" w:rsidP="00E27D17">
            <w:pPr>
              <w:spacing w:after="0" w:line="240" w:lineRule="auto"/>
              <w:jc w:val="both"/>
              <w:rPr>
                <w:rFonts w:ascii="Times New Roman" w:hAnsi="Times New Roman"/>
                <w:sz w:val="28"/>
                <w:szCs w:val="28"/>
              </w:rPr>
            </w:pPr>
            <w:r w:rsidRPr="004F6141">
              <w:rPr>
                <w:rFonts w:ascii="Times New Roman" w:hAnsi="Times New Roman"/>
                <w:sz w:val="28"/>
                <w:szCs w:val="28"/>
              </w:rPr>
              <w:t>5 февраля</w:t>
            </w:r>
          </w:p>
        </w:tc>
        <w:tc>
          <w:tcPr>
            <w:tcW w:w="2126" w:type="dxa"/>
            <w:tcBorders>
              <w:top w:val="single" w:sz="4" w:space="0" w:color="auto"/>
              <w:left w:val="single" w:sz="4" w:space="0" w:color="auto"/>
              <w:bottom w:val="single" w:sz="4" w:space="0" w:color="auto"/>
              <w:right w:val="single" w:sz="4" w:space="0" w:color="auto"/>
            </w:tcBorders>
          </w:tcPr>
          <w:p w:rsidR="00F74D40" w:rsidRPr="004F6141" w:rsidRDefault="00F74D40" w:rsidP="00DC458B">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F74D40" w:rsidRPr="00781581" w:rsidTr="00A85B75">
        <w:trPr>
          <w:trHeight w:val="198"/>
        </w:trPr>
        <w:tc>
          <w:tcPr>
            <w:tcW w:w="3544" w:type="dxa"/>
            <w:tcBorders>
              <w:top w:val="single" w:sz="4" w:space="0" w:color="auto"/>
              <w:left w:val="single" w:sz="4" w:space="0" w:color="auto"/>
              <w:bottom w:val="single" w:sz="4" w:space="0" w:color="auto"/>
              <w:right w:val="single" w:sz="4" w:space="0" w:color="auto"/>
            </w:tcBorders>
          </w:tcPr>
          <w:p w:rsidR="00F74D40" w:rsidRPr="004F6141" w:rsidRDefault="00F74D40" w:rsidP="00E27D17">
            <w:pPr>
              <w:tabs>
                <w:tab w:val="left" w:pos="1975"/>
              </w:tabs>
              <w:kinsoku w:val="0"/>
              <w:overflowPunct w:val="0"/>
              <w:spacing w:after="0" w:line="240" w:lineRule="auto"/>
              <w:contextualSpacing/>
              <w:jc w:val="both"/>
              <w:textAlignment w:val="baseline"/>
              <w:rPr>
                <w:rFonts w:ascii="Times New Roman" w:hAnsi="Times New Roman"/>
                <w:sz w:val="28"/>
                <w:szCs w:val="28"/>
              </w:rPr>
            </w:pPr>
            <w:r w:rsidRPr="004F6141">
              <w:rPr>
                <w:rFonts w:ascii="Times New Roman" w:hAnsi="Times New Roman"/>
                <w:kern w:val="24"/>
                <w:sz w:val="28"/>
                <w:szCs w:val="28"/>
              </w:rPr>
              <w:t>В капле воды отражается мир (</w:t>
            </w:r>
            <w:r w:rsidRPr="004F6141">
              <w:rPr>
                <w:rFonts w:ascii="Times New Roman" w:hAnsi="Times New Roman"/>
                <w:sz w:val="28"/>
                <w:szCs w:val="28"/>
              </w:rPr>
              <w:t>14 марта- Международный день рек)</w:t>
            </w:r>
          </w:p>
        </w:tc>
        <w:tc>
          <w:tcPr>
            <w:tcW w:w="2693" w:type="dxa"/>
            <w:tcBorders>
              <w:top w:val="single" w:sz="4" w:space="0" w:color="auto"/>
              <w:left w:val="single" w:sz="4" w:space="0" w:color="auto"/>
              <w:bottom w:val="single" w:sz="4" w:space="0" w:color="auto"/>
              <w:right w:val="single" w:sz="4" w:space="0" w:color="auto"/>
            </w:tcBorders>
          </w:tcPr>
          <w:p w:rsidR="00F74D40" w:rsidRPr="004F6141" w:rsidRDefault="00F74D40" w:rsidP="00E27D17">
            <w:pPr>
              <w:spacing w:after="0" w:line="240" w:lineRule="auto"/>
              <w:jc w:val="both"/>
              <w:rPr>
                <w:rFonts w:ascii="Times New Roman" w:hAnsi="Times New Roman"/>
                <w:sz w:val="28"/>
                <w:szCs w:val="28"/>
              </w:rPr>
            </w:pPr>
            <w:r w:rsidRPr="004F6141">
              <w:rPr>
                <w:rFonts w:ascii="Times New Roman" w:hAnsi="Times New Roman"/>
                <w:bCs/>
                <w:kern w:val="24"/>
                <w:sz w:val="28"/>
                <w:szCs w:val="28"/>
              </w:rPr>
              <w:t>Листовка-предупреждение</w:t>
            </w:r>
          </w:p>
        </w:tc>
        <w:tc>
          <w:tcPr>
            <w:tcW w:w="1418" w:type="dxa"/>
            <w:tcBorders>
              <w:top w:val="single" w:sz="4" w:space="0" w:color="auto"/>
              <w:left w:val="single" w:sz="4" w:space="0" w:color="auto"/>
              <w:bottom w:val="single" w:sz="4" w:space="0" w:color="auto"/>
              <w:right w:val="single" w:sz="4" w:space="0" w:color="auto"/>
            </w:tcBorders>
          </w:tcPr>
          <w:p w:rsidR="00F74D40" w:rsidRPr="004F6141" w:rsidRDefault="00F74D40" w:rsidP="00E27D17">
            <w:pPr>
              <w:spacing w:after="0" w:line="240" w:lineRule="auto"/>
              <w:jc w:val="both"/>
              <w:rPr>
                <w:rFonts w:ascii="Times New Roman" w:hAnsi="Times New Roman"/>
                <w:sz w:val="28"/>
                <w:szCs w:val="28"/>
              </w:rPr>
            </w:pPr>
            <w:r w:rsidRPr="004F6141">
              <w:rPr>
                <w:rFonts w:ascii="Times New Roman" w:hAnsi="Times New Roman"/>
                <w:sz w:val="28"/>
                <w:szCs w:val="28"/>
              </w:rPr>
              <w:t>14 марта</w:t>
            </w:r>
          </w:p>
        </w:tc>
        <w:tc>
          <w:tcPr>
            <w:tcW w:w="2126" w:type="dxa"/>
            <w:tcBorders>
              <w:top w:val="single" w:sz="4" w:space="0" w:color="auto"/>
              <w:left w:val="single" w:sz="4" w:space="0" w:color="auto"/>
              <w:bottom w:val="single" w:sz="4" w:space="0" w:color="auto"/>
              <w:right w:val="single" w:sz="4" w:space="0" w:color="auto"/>
            </w:tcBorders>
          </w:tcPr>
          <w:p w:rsidR="00F74D40" w:rsidRPr="004F6141" w:rsidRDefault="00F74D40" w:rsidP="00DC458B">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F74D40" w:rsidRPr="00781581" w:rsidTr="00A85B75">
        <w:trPr>
          <w:trHeight w:val="198"/>
        </w:trPr>
        <w:tc>
          <w:tcPr>
            <w:tcW w:w="3544" w:type="dxa"/>
            <w:tcBorders>
              <w:top w:val="single" w:sz="4" w:space="0" w:color="auto"/>
              <w:left w:val="single" w:sz="4" w:space="0" w:color="auto"/>
              <w:bottom w:val="single" w:sz="4" w:space="0" w:color="auto"/>
              <w:right w:val="single" w:sz="4" w:space="0" w:color="auto"/>
            </w:tcBorders>
          </w:tcPr>
          <w:p w:rsidR="00F74D40" w:rsidRPr="004F6141" w:rsidRDefault="00F74D40" w:rsidP="00E27D17">
            <w:pPr>
              <w:tabs>
                <w:tab w:val="left" w:pos="1975"/>
              </w:tabs>
              <w:kinsoku w:val="0"/>
              <w:overflowPunct w:val="0"/>
              <w:spacing w:after="0" w:line="240" w:lineRule="auto"/>
              <w:contextualSpacing/>
              <w:jc w:val="both"/>
              <w:textAlignment w:val="baseline"/>
              <w:rPr>
                <w:rFonts w:ascii="Times New Roman" w:hAnsi="Times New Roman"/>
                <w:sz w:val="28"/>
                <w:szCs w:val="28"/>
              </w:rPr>
            </w:pPr>
            <w:r w:rsidRPr="004F6141">
              <w:rPr>
                <w:rFonts w:ascii="Times New Roman" w:hAnsi="Times New Roman"/>
                <w:kern w:val="24"/>
                <w:sz w:val="28"/>
                <w:szCs w:val="28"/>
              </w:rPr>
              <w:t>Человек и природа: конфликт или гармония?</w:t>
            </w:r>
          </w:p>
          <w:p w:rsidR="00F74D40" w:rsidRPr="004F6141" w:rsidRDefault="00F74D40" w:rsidP="00E27D17">
            <w:pPr>
              <w:tabs>
                <w:tab w:val="left" w:pos="1975"/>
              </w:tabs>
              <w:kinsoku w:val="0"/>
              <w:overflowPunct w:val="0"/>
              <w:spacing w:after="0" w:line="240" w:lineRule="auto"/>
              <w:contextualSpacing/>
              <w:jc w:val="both"/>
              <w:textAlignment w:val="baseline"/>
              <w:rPr>
                <w:rFonts w:ascii="Times New Roman" w:hAnsi="Times New Roman"/>
                <w:kern w:val="24"/>
                <w:sz w:val="28"/>
                <w:szCs w:val="28"/>
              </w:rPr>
            </w:pPr>
            <w:r w:rsidRPr="004F6141">
              <w:rPr>
                <w:rFonts w:ascii="Times New Roman" w:hAnsi="Times New Roman"/>
                <w:bCs/>
                <w:kern w:val="24"/>
                <w:sz w:val="28"/>
                <w:szCs w:val="28"/>
              </w:rPr>
              <w:t>(21 марта- День Земли)</w:t>
            </w:r>
          </w:p>
        </w:tc>
        <w:tc>
          <w:tcPr>
            <w:tcW w:w="2693" w:type="dxa"/>
            <w:tcBorders>
              <w:top w:val="single" w:sz="4" w:space="0" w:color="auto"/>
              <w:left w:val="single" w:sz="4" w:space="0" w:color="auto"/>
              <w:bottom w:val="single" w:sz="4" w:space="0" w:color="auto"/>
              <w:right w:val="single" w:sz="4" w:space="0" w:color="auto"/>
            </w:tcBorders>
          </w:tcPr>
          <w:p w:rsidR="00F74D40" w:rsidRPr="004F6141" w:rsidRDefault="00F74D40" w:rsidP="00E27D17">
            <w:pPr>
              <w:spacing w:after="0" w:line="240" w:lineRule="auto"/>
              <w:jc w:val="both"/>
              <w:rPr>
                <w:rFonts w:ascii="Times New Roman" w:hAnsi="Times New Roman"/>
                <w:bCs/>
                <w:kern w:val="24"/>
                <w:sz w:val="28"/>
                <w:szCs w:val="28"/>
              </w:rPr>
            </w:pPr>
            <w:r w:rsidRPr="004F6141">
              <w:rPr>
                <w:rFonts w:ascii="Times New Roman" w:hAnsi="Times New Roman"/>
                <w:bCs/>
                <w:kern w:val="24"/>
                <w:sz w:val="28"/>
                <w:szCs w:val="28"/>
              </w:rPr>
              <w:t>Экологические качели</w:t>
            </w:r>
          </w:p>
        </w:tc>
        <w:tc>
          <w:tcPr>
            <w:tcW w:w="1418" w:type="dxa"/>
            <w:tcBorders>
              <w:top w:val="single" w:sz="4" w:space="0" w:color="auto"/>
              <w:left w:val="single" w:sz="4" w:space="0" w:color="auto"/>
              <w:bottom w:val="single" w:sz="4" w:space="0" w:color="auto"/>
              <w:right w:val="single" w:sz="4" w:space="0" w:color="auto"/>
            </w:tcBorders>
          </w:tcPr>
          <w:p w:rsidR="00F74D40" w:rsidRPr="004F6141" w:rsidRDefault="00F74D40" w:rsidP="00E27D17">
            <w:pPr>
              <w:spacing w:after="0" w:line="240" w:lineRule="auto"/>
              <w:jc w:val="both"/>
              <w:rPr>
                <w:rFonts w:ascii="Times New Roman" w:hAnsi="Times New Roman"/>
                <w:sz w:val="28"/>
                <w:szCs w:val="28"/>
              </w:rPr>
            </w:pPr>
            <w:r w:rsidRPr="004F6141">
              <w:rPr>
                <w:rFonts w:ascii="Times New Roman" w:hAnsi="Times New Roman"/>
                <w:sz w:val="28"/>
                <w:szCs w:val="28"/>
              </w:rPr>
              <w:t>21 марта</w:t>
            </w:r>
          </w:p>
        </w:tc>
        <w:tc>
          <w:tcPr>
            <w:tcW w:w="2126" w:type="dxa"/>
            <w:tcBorders>
              <w:top w:val="single" w:sz="4" w:space="0" w:color="auto"/>
              <w:left w:val="single" w:sz="4" w:space="0" w:color="auto"/>
              <w:bottom w:val="single" w:sz="4" w:space="0" w:color="auto"/>
              <w:right w:val="single" w:sz="4" w:space="0" w:color="auto"/>
            </w:tcBorders>
          </w:tcPr>
          <w:p w:rsidR="00F74D40" w:rsidRPr="004F6141" w:rsidRDefault="00F74D40" w:rsidP="00DC458B">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F74D40" w:rsidRPr="00781581" w:rsidTr="00A85B75">
        <w:trPr>
          <w:trHeight w:val="198"/>
        </w:trPr>
        <w:tc>
          <w:tcPr>
            <w:tcW w:w="3544" w:type="dxa"/>
            <w:tcBorders>
              <w:top w:val="single" w:sz="4" w:space="0" w:color="auto"/>
              <w:left w:val="single" w:sz="4" w:space="0" w:color="auto"/>
              <w:bottom w:val="single" w:sz="4" w:space="0" w:color="auto"/>
              <w:right w:val="single" w:sz="4" w:space="0" w:color="auto"/>
            </w:tcBorders>
          </w:tcPr>
          <w:p w:rsidR="00F74D40" w:rsidRPr="00A14A03" w:rsidRDefault="00F74D40" w:rsidP="00E27D17">
            <w:pPr>
              <w:tabs>
                <w:tab w:val="left" w:pos="1975"/>
              </w:tabs>
              <w:kinsoku w:val="0"/>
              <w:overflowPunct w:val="0"/>
              <w:spacing w:after="0" w:line="240" w:lineRule="auto"/>
              <w:jc w:val="both"/>
              <w:textAlignment w:val="baseline"/>
              <w:rPr>
                <w:rFonts w:ascii="Times New Roman" w:eastAsia="Calibri" w:hAnsi="Times New Roman"/>
                <w:sz w:val="28"/>
                <w:szCs w:val="28"/>
                <w:lang w:eastAsia="en-US"/>
              </w:rPr>
            </w:pPr>
            <w:r w:rsidRPr="004F6141">
              <w:rPr>
                <w:rFonts w:ascii="Times New Roman" w:hAnsi="Times New Roman"/>
                <w:kern w:val="24"/>
                <w:sz w:val="28"/>
                <w:szCs w:val="28"/>
                <w:lang w:eastAsia="en-US"/>
              </w:rPr>
              <w:t xml:space="preserve">По страницам Красной книги                   (5 июня </w:t>
            </w:r>
            <w:r w:rsidRPr="004F6141">
              <w:rPr>
                <w:rFonts w:ascii="Times New Roman" w:hAnsi="Times New Roman"/>
                <w:kern w:val="24"/>
                <w:sz w:val="28"/>
                <w:szCs w:val="28"/>
                <w:lang w:eastAsia="en-US"/>
              </w:rPr>
              <w:lastRenderedPageBreak/>
              <w:t xml:space="preserve">Всемирный день окружающей среды) </w:t>
            </w:r>
          </w:p>
        </w:tc>
        <w:tc>
          <w:tcPr>
            <w:tcW w:w="2693" w:type="dxa"/>
            <w:tcBorders>
              <w:top w:val="single" w:sz="4" w:space="0" w:color="auto"/>
              <w:left w:val="single" w:sz="4" w:space="0" w:color="auto"/>
              <w:bottom w:val="single" w:sz="4" w:space="0" w:color="auto"/>
              <w:right w:val="single" w:sz="4" w:space="0" w:color="auto"/>
            </w:tcBorders>
          </w:tcPr>
          <w:p w:rsidR="00F74D40" w:rsidRPr="004F6141" w:rsidRDefault="00F74D40" w:rsidP="00E27D17">
            <w:pPr>
              <w:spacing w:after="0" w:line="240" w:lineRule="auto"/>
              <w:jc w:val="both"/>
              <w:rPr>
                <w:sz w:val="28"/>
                <w:szCs w:val="28"/>
              </w:rPr>
            </w:pPr>
            <w:r w:rsidRPr="004F6141">
              <w:rPr>
                <w:rFonts w:ascii="Times New Roman" w:hAnsi="Times New Roman"/>
                <w:sz w:val="28"/>
                <w:szCs w:val="28"/>
              </w:rPr>
              <w:lastRenderedPageBreak/>
              <w:t>Эко</w:t>
            </w:r>
            <w:r>
              <w:rPr>
                <w:rFonts w:ascii="Times New Roman" w:hAnsi="Times New Roman"/>
                <w:sz w:val="28"/>
                <w:szCs w:val="28"/>
              </w:rPr>
              <w:t>-</w:t>
            </w:r>
            <w:r w:rsidRPr="004F6141">
              <w:rPr>
                <w:rFonts w:ascii="Times New Roman" w:hAnsi="Times New Roman"/>
                <w:sz w:val="28"/>
                <w:szCs w:val="28"/>
              </w:rPr>
              <w:t>выставка</w:t>
            </w:r>
          </w:p>
        </w:tc>
        <w:tc>
          <w:tcPr>
            <w:tcW w:w="1418" w:type="dxa"/>
            <w:tcBorders>
              <w:top w:val="single" w:sz="4" w:space="0" w:color="auto"/>
              <w:left w:val="single" w:sz="4" w:space="0" w:color="auto"/>
              <w:bottom w:val="single" w:sz="4" w:space="0" w:color="auto"/>
              <w:right w:val="single" w:sz="4" w:space="0" w:color="auto"/>
            </w:tcBorders>
          </w:tcPr>
          <w:p w:rsidR="00F74D40" w:rsidRPr="004F6141" w:rsidRDefault="00F74D40" w:rsidP="00E27D17">
            <w:pPr>
              <w:spacing w:after="0" w:line="240" w:lineRule="auto"/>
              <w:jc w:val="both"/>
              <w:rPr>
                <w:sz w:val="28"/>
                <w:szCs w:val="28"/>
              </w:rPr>
            </w:pPr>
            <w:r w:rsidRPr="004F6141">
              <w:rPr>
                <w:rFonts w:ascii="Times New Roman" w:hAnsi="Times New Roman"/>
                <w:sz w:val="28"/>
                <w:szCs w:val="28"/>
              </w:rPr>
              <w:t>5 июня</w:t>
            </w:r>
          </w:p>
        </w:tc>
        <w:tc>
          <w:tcPr>
            <w:tcW w:w="2126" w:type="dxa"/>
            <w:tcBorders>
              <w:top w:val="single" w:sz="4" w:space="0" w:color="auto"/>
              <w:left w:val="single" w:sz="4" w:space="0" w:color="auto"/>
              <w:bottom w:val="single" w:sz="4" w:space="0" w:color="auto"/>
              <w:right w:val="single" w:sz="4" w:space="0" w:color="auto"/>
            </w:tcBorders>
          </w:tcPr>
          <w:p w:rsidR="00F74D40" w:rsidRPr="004F6141" w:rsidRDefault="00F74D40" w:rsidP="00DC458B">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F74D40" w:rsidRPr="00781581" w:rsidTr="00A85B75">
        <w:trPr>
          <w:trHeight w:val="198"/>
        </w:trPr>
        <w:tc>
          <w:tcPr>
            <w:tcW w:w="3544" w:type="dxa"/>
            <w:tcBorders>
              <w:top w:val="single" w:sz="4" w:space="0" w:color="auto"/>
              <w:left w:val="single" w:sz="4" w:space="0" w:color="auto"/>
              <w:bottom w:val="single" w:sz="4" w:space="0" w:color="auto"/>
              <w:right w:val="single" w:sz="4" w:space="0" w:color="auto"/>
            </w:tcBorders>
          </w:tcPr>
          <w:p w:rsidR="00F74D40" w:rsidRPr="004F6141" w:rsidRDefault="00F74D40" w:rsidP="00E27D17">
            <w:pPr>
              <w:tabs>
                <w:tab w:val="left" w:pos="2100"/>
              </w:tabs>
              <w:spacing w:after="0" w:line="240" w:lineRule="auto"/>
              <w:jc w:val="both"/>
              <w:rPr>
                <w:sz w:val="28"/>
                <w:szCs w:val="28"/>
              </w:rPr>
            </w:pPr>
            <w:r w:rsidRPr="004F6141">
              <w:rPr>
                <w:rFonts w:ascii="Times New Roman" w:hAnsi="Times New Roman"/>
                <w:sz w:val="28"/>
                <w:szCs w:val="28"/>
              </w:rPr>
              <w:lastRenderedPageBreak/>
              <w:t>Мы за чистый город</w:t>
            </w:r>
          </w:p>
        </w:tc>
        <w:tc>
          <w:tcPr>
            <w:tcW w:w="2693" w:type="dxa"/>
            <w:tcBorders>
              <w:top w:val="single" w:sz="4" w:space="0" w:color="auto"/>
              <w:left w:val="single" w:sz="4" w:space="0" w:color="auto"/>
              <w:bottom w:val="single" w:sz="4" w:space="0" w:color="auto"/>
              <w:right w:val="single" w:sz="4" w:space="0" w:color="auto"/>
            </w:tcBorders>
          </w:tcPr>
          <w:p w:rsidR="00F74D40" w:rsidRPr="004F6141" w:rsidRDefault="00F74D40" w:rsidP="00E27D17">
            <w:pPr>
              <w:spacing w:after="0" w:line="240" w:lineRule="auto"/>
              <w:jc w:val="both"/>
              <w:rPr>
                <w:sz w:val="28"/>
                <w:szCs w:val="28"/>
              </w:rPr>
            </w:pPr>
            <w:r w:rsidRPr="004F6141">
              <w:rPr>
                <w:rFonts w:ascii="Times New Roman" w:hAnsi="Times New Roman"/>
                <w:sz w:val="28"/>
                <w:szCs w:val="28"/>
              </w:rPr>
              <w:t>Экологический субботник</w:t>
            </w:r>
          </w:p>
        </w:tc>
        <w:tc>
          <w:tcPr>
            <w:tcW w:w="1418" w:type="dxa"/>
            <w:tcBorders>
              <w:top w:val="single" w:sz="4" w:space="0" w:color="auto"/>
              <w:left w:val="single" w:sz="4" w:space="0" w:color="auto"/>
              <w:bottom w:val="single" w:sz="4" w:space="0" w:color="auto"/>
              <w:right w:val="single" w:sz="4" w:space="0" w:color="auto"/>
            </w:tcBorders>
          </w:tcPr>
          <w:p w:rsidR="00F74D40" w:rsidRPr="004F6141" w:rsidRDefault="00F74D40" w:rsidP="00E27D17">
            <w:pPr>
              <w:spacing w:after="0" w:line="240" w:lineRule="auto"/>
              <w:jc w:val="both"/>
              <w:rPr>
                <w:sz w:val="28"/>
                <w:szCs w:val="28"/>
              </w:rPr>
            </w:pPr>
            <w:r w:rsidRPr="004F6141">
              <w:rPr>
                <w:rFonts w:ascii="Times New Roman" w:hAnsi="Times New Roman"/>
                <w:sz w:val="28"/>
                <w:szCs w:val="28"/>
              </w:rPr>
              <w:t>Май</w:t>
            </w:r>
          </w:p>
        </w:tc>
        <w:tc>
          <w:tcPr>
            <w:tcW w:w="2126" w:type="dxa"/>
            <w:tcBorders>
              <w:top w:val="single" w:sz="4" w:space="0" w:color="auto"/>
              <w:left w:val="single" w:sz="4" w:space="0" w:color="auto"/>
              <w:bottom w:val="single" w:sz="4" w:space="0" w:color="auto"/>
              <w:right w:val="single" w:sz="4" w:space="0" w:color="auto"/>
            </w:tcBorders>
          </w:tcPr>
          <w:p w:rsidR="00F74D40" w:rsidRPr="004F6141" w:rsidRDefault="00F74D40" w:rsidP="00DC458B">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F74D40" w:rsidRPr="00781581" w:rsidTr="00D04311">
        <w:trPr>
          <w:trHeight w:val="198"/>
        </w:trPr>
        <w:tc>
          <w:tcPr>
            <w:tcW w:w="3544" w:type="dxa"/>
            <w:tcBorders>
              <w:top w:val="single" w:sz="4" w:space="0" w:color="auto"/>
              <w:left w:val="single" w:sz="4" w:space="0" w:color="auto"/>
              <w:bottom w:val="single" w:sz="4" w:space="0" w:color="auto"/>
              <w:right w:val="single" w:sz="4" w:space="0" w:color="auto"/>
            </w:tcBorders>
          </w:tcPr>
          <w:p w:rsidR="00F74D40" w:rsidRPr="008D4E4A" w:rsidRDefault="00F74D40" w:rsidP="00E27D17">
            <w:pPr>
              <w:spacing w:after="0" w:line="240" w:lineRule="auto"/>
              <w:jc w:val="both"/>
              <w:rPr>
                <w:rFonts w:ascii="Times New Roman" w:hAnsi="Times New Roman"/>
                <w:sz w:val="28"/>
                <w:szCs w:val="28"/>
              </w:rPr>
            </w:pPr>
            <w:r w:rsidRPr="008D4E4A">
              <w:rPr>
                <w:rFonts w:ascii="Times New Roman" w:hAnsi="Times New Roman"/>
                <w:sz w:val="28"/>
                <w:szCs w:val="28"/>
              </w:rPr>
              <w:t>М</w:t>
            </w:r>
            <w:r>
              <w:rPr>
                <w:rFonts w:ascii="Times New Roman" w:hAnsi="Times New Roman"/>
                <w:sz w:val="28"/>
                <w:szCs w:val="28"/>
              </w:rPr>
              <w:t>ир красочный, поющий и звенящий</w:t>
            </w:r>
          </w:p>
          <w:p w:rsidR="00F74D40" w:rsidRPr="008D4E4A" w:rsidRDefault="00F74D40" w:rsidP="00E27D17">
            <w:pPr>
              <w:spacing w:after="0" w:line="240" w:lineRule="auto"/>
              <w:jc w:val="both"/>
              <w:rPr>
                <w:rFonts w:ascii="Times New Roman" w:hAnsi="Times New Roman"/>
                <w:sz w:val="28"/>
                <w:szCs w:val="28"/>
              </w:rPr>
            </w:pPr>
            <w:r w:rsidRPr="008D4E4A">
              <w:rPr>
                <w:rFonts w:ascii="Times New Roman" w:hAnsi="Times New Roman"/>
                <w:sz w:val="28"/>
                <w:szCs w:val="28"/>
              </w:rPr>
              <w:t>/к 90-летию писателя, учёного</w:t>
            </w:r>
            <w:r>
              <w:rPr>
                <w:rFonts w:ascii="Times New Roman" w:hAnsi="Times New Roman"/>
                <w:sz w:val="28"/>
                <w:szCs w:val="28"/>
              </w:rPr>
              <w:t>-</w:t>
            </w:r>
            <w:r w:rsidRPr="008D4E4A">
              <w:rPr>
                <w:rFonts w:ascii="Times New Roman" w:hAnsi="Times New Roman"/>
                <w:sz w:val="28"/>
                <w:szCs w:val="28"/>
              </w:rPr>
              <w:t>биолога И.И. Акимушкина/</w:t>
            </w:r>
          </w:p>
        </w:tc>
        <w:tc>
          <w:tcPr>
            <w:tcW w:w="2693" w:type="dxa"/>
            <w:tcBorders>
              <w:top w:val="single" w:sz="4" w:space="0" w:color="auto"/>
              <w:left w:val="single" w:sz="4" w:space="0" w:color="auto"/>
              <w:bottom w:val="single" w:sz="4" w:space="0" w:color="auto"/>
              <w:right w:val="single" w:sz="4" w:space="0" w:color="auto"/>
            </w:tcBorders>
          </w:tcPr>
          <w:p w:rsidR="00F74D40" w:rsidRPr="008D4E4A" w:rsidRDefault="00F74D40" w:rsidP="00E27D17">
            <w:pPr>
              <w:spacing w:after="0" w:line="240" w:lineRule="auto"/>
              <w:jc w:val="both"/>
              <w:rPr>
                <w:rFonts w:ascii="Times New Roman" w:hAnsi="Times New Roman"/>
                <w:sz w:val="28"/>
                <w:szCs w:val="24"/>
              </w:rPr>
            </w:pPr>
            <w:r w:rsidRPr="008D4E4A">
              <w:rPr>
                <w:rFonts w:ascii="Times New Roman" w:hAnsi="Times New Roman"/>
                <w:sz w:val="28"/>
                <w:szCs w:val="24"/>
              </w:rPr>
              <w:t xml:space="preserve">Экологический калейдоскоп </w:t>
            </w:r>
          </w:p>
        </w:tc>
        <w:tc>
          <w:tcPr>
            <w:tcW w:w="1418" w:type="dxa"/>
            <w:tcBorders>
              <w:top w:val="single" w:sz="4" w:space="0" w:color="auto"/>
              <w:left w:val="single" w:sz="4" w:space="0" w:color="auto"/>
              <w:bottom w:val="single" w:sz="4" w:space="0" w:color="auto"/>
              <w:right w:val="single" w:sz="4" w:space="0" w:color="auto"/>
            </w:tcBorders>
          </w:tcPr>
          <w:p w:rsidR="00F74D40" w:rsidRPr="008D4E4A" w:rsidRDefault="00F74D40" w:rsidP="00E27D17">
            <w:pPr>
              <w:spacing w:after="0" w:line="240" w:lineRule="auto"/>
              <w:jc w:val="both"/>
              <w:rPr>
                <w:rFonts w:ascii="Times New Roman" w:hAnsi="Times New Roman"/>
                <w:sz w:val="28"/>
                <w:szCs w:val="24"/>
              </w:rPr>
            </w:pPr>
            <w:r>
              <w:rPr>
                <w:rFonts w:ascii="Times New Roman" w:hAnsi="Times New Roman"/>
                <w:sz w:val="28"/>
                <w:szCs w:val="24"/>
              </w:rPr>
              <w:t xml:space="preserve">Март </w:t>
            </w:r>
          </w:p>
        </w:tc>
        <w:tc>
          <w:tcPr>
            <w:tcW w:w="2126" w:type="dxa"/>
            <w:tcBorders>
              <w:top w:val="single" w:sz="4" w:space="0" w:color="auto"/>
              <w:left w:val="single" w:sz="4" w:space="0" w:color="auto"/>
              <w:bottom w:val="single" w:sz="4" w:space="0" w:color="auto"/>
              <w:right w:val="single" w:sz="4" w:space="0" w:color="auto"/>
            </w:tcBorders>
            <w:hideMark/>
          </w:tcPr>
          <w:p w:rsidR="00F74D40" w:rsidRPr="008D4E4A" w:rsidRDefault="00F74D40" w:rsidP="008D4E4A">
            <w:pPr>
              <w:spacing w:after="0" w:line="240" w:lineRule="auto"/>
              <w:jc w:val="both"/>
              <w:rPr>
                <w:rFonts w:ascii="Times New Roman" w:hAnsi="Times New Roman"/>
                <w:sz w:val="24"/>
                <w:szCs w:val="24"/>
              </w:rPr>
            </w:pPr>
            <w:r w:rsidRPr="008D4E4A">
              <w:rPr>
                <w:rFonts w:ascii="Times New Roman" w:hAnsi="Times New Roman"/>
                <w:sz w:val="24"/>
                <w:szCs w:val="24"/>
              </w:rPr>
              <w:t>Гарьская сельская библиотека</w:t>
            </w:r>
          </w:p>
          <w:p w:rsidR="00F74D40" w:rsidRPr="008D4E4A" w:rsidRDefault="00F74D40" w:rsidP="008D4E4A">
            <w:pPr>
              <w:spacing w:after="0" w:line="240" w:lineRule="auto"/>
              <w:jc w:val="both"/>
              <w:rPr>
                <w:rFonts w:ascii="Times New Roman" w:hAnsi="Times New Roman"/>
                <w:sz w:val="24"/>
                <w:szCs w:val="24"/>
              </w:rPr>
            </w:pPr>
            <w:r w:rsidRPr="008D4E4A">
              <w:rPr>
                <w:rFonts w:ascii="Times New Roman" w:hAnsi="Times New Roman"/>
                <w:sz w:val="24"/>
                <w:szCs w:val="24"/>
              </w:rPr>
              <w:t>(Ф. № 1)</w:t>
            </w:r>
          </w:p>
        </w:tc>
      </w:tr>
      <w:tr w:rsidR="00F74D40" w:rsidRPr="00781581" w:rsidTr="00D04311">
        <w:trPr>
          <w:trHeight w:val="198"/>
        </w:trPr>
        <w:tc>
          <w:tcPr>
            <w:tcW w:w="3544" w:type="dxa"/>
            <w:tcBorders>
              <w:top w:val="single" w:sz="4" w:space="0" w:color="auto"/>
              <w:left w:val="single" w:sz="4" w:space="0" w:color="auto"/>
              <w:bottom w:val="single" w:sz="4" w:space="0" w:color="auto"/>
              <w:right w:val="single" w:sz="4" w:space="0" w:color="auto"/>
            </w:tcBorders>
          </w:tcPr>
          <w:p w:rsidR="00F74D40" w:rsidRPr="008D4E4A" w:rsidRDefault="00F74D40" w:rsidP="00E27D17">
            <w:pPr>
              <w:spacing w:after="0" w:line="240" w:lineRule="auto"/>
              <w:jc w:val="both"/>
              <w:rPr>
                <w:rFonts w:ascii="Times New Roman" w:hAnsi="Times New Roman"/>
                <w:sz w:val="28"/>
                <w:szCs w:val="28"/>
              </w:rPr>
            </w:pPr>
            <w:r w:rsidRPr="008D4E4A">
              <w:rPr>
                <w:rFonts w:ascii="Times New Roman" w:hAnsi="Times New Roman"/>
                <w:sz w:val="28"/>
                <w:szCs w:val="28"/>
              </w:rPr>
              <w:t>Птичьи трели /</w:t>
            </w:r>
            <w:r>
              <w:rPr>
                <w:rFonts w:ascii="Times New Roman" w:hAnsi="Times New Roman"/>
                <w:sz w:val="28"/>
                <w:szCs w:val="28"/>
              </w:rPr>
              <w:t>М</w:t>
            </w:r>
            <w:r w:rsidRPr="008D4E4A">
              <w:rPr>
                <w:rFonts w:ascii="Times New Roman" w:hAnsi="Times New Roman"/>
                <w:sz w:val="28"/>
                <w:szCs w:val="28"/>
              </w:rPr>
              <w:t>еждународный день птиц/</w:t>
            </w:r>
          </w:p>
        </w:tc>
        <w:tc>
          <w:tcPr>
            <w:tcW w:w="2693" w:type="dxa"/>
            <w:tcBorders>
              <w:top w:val="single" w:sz="4" w:space="0" w:color="auto"/>
              <w:left w:val="single" w:sz="4" w:space="0" w:color="auto"/>
              <w:bottom w:val="single" w:sz="4" w:space="0" w:color="auto"/>
              <w:right w:val="single" w:sz="4" w:space="0" w:color="auto"/>
            </w:tcBorders>
          </w:tcPr>
          <w:p w:rsidR="00F74D40" w:rsidRPr="008D4E4A" w:rsidRDefault="00F74D40" w:rsidP="00E27D17">
            <w:pPr>
              <w:spacing w:after="0" w:line="240" w:lineRule="auto"/>
              <w:jc w:val="both"/>
              <w:rPr>
                <w:rFonts w:ascii="Times New Roman" w:hAnsi="Times New Roman"/>
                <w:sz w:val="28"/>
                <w:szCs w:val="24"/>
              </w:rPr>
            </w:pPr>
            <w:r w:rsidRPr="008D4E4A">
              <w:rPr>
                <w:rFonts w:ascii="Times New Roman" w:hAnsi="Times New Roman"/>
                <w:sz w:val="28"/>
                <w:szCs w:val="24"/>
              </w:rPr>
              <w:t>Библиотечный урок</w:t>
            </w:r>
          </w:p>
        </w:tc>
        <w:tc>
          <w:tcPr>
            <w:tcW w:w="1418" w:type="dxa"/>
            <w:tcBorders>
              <w:top w:val="single" w:sz="4" w:space="0" w:color="auto"/>
              <w:left w:val="single" w:sz="4" w:space="0" w:color="auto"/>
              <w:bottom w:val="single" w:sz="4" w:space="0" w:color="auto"/>
              <w:right w:val="single" w:sz="4" w:space="0" w:color="auto"/>
            </w:tcBorders>
          </w:tcPr>
          <w:p w:rsidR="00F74D40" w:rsidRPr="008D4E4A" w:rsidRDefault="00F74D40" w:rsidP="00E27D17">
            <w:pPr>
              <w:spacing w:after="0" w:line="240" w:lineRule="auto"/>
              <w:jc w:val="both"/>
              <w:rPr>
                <w:rFonts w:ascii="Times New Roman" w:hAnsi="Times New Roman"/>
                <w:sz w:val="28"/>
                <w:szCs w:val="24"/>
              </w:rPr>
            </w:pPr>
            <w:r>
              <w:rPr>
                <w:rFonts w:ascii="Times New Roman" w:hAnsi="Times New Roman"/>
                <w:sz w:val="28"/>
                <w:szCs w:val="24"/>
              </w:rPr>
              <w:t xml:space="preserve">Апрель </w:t>
            </w:r>
          </w:p>
        </w:tc>
        <w:tc>
          <w:tcPr>
            <w:tcW w:w="2126" w:type="dxa"/>
            <w:tcBorders>
              <w:top w:val="single" w:sz="4" w:space="0" w:color="auto"/>
              <w:left w:val="single" w:sz="4" w:space="0" w:color="auto"/>
              <w:bottom w:val="single" w:sz="4" w:space="0" w:color="auto"/>
              <w:right w:val="single" w:sz="4" w:space="0" w:color="auto"/>
            </w:tcBorders>
          </w:tcPr>
          <w:p w:rsidR="00F74D40" w:rsidRPr="008D4E4A" w:rsidRDefault="00F74D40" w:rsidP="00376F20">
            <w:pPr>
              <w:spacing w:after="0" w:line="240" w:lineRule="auto"/>
              <w:jc w:val="both"/>
              <w:rPr>
                <w:rFonts w:ascii="Times New Roman" w:hAnsi="Times New Roman"/>
                <w:sz w:val="24"/>
                <w:szCs w:val="24"/>
              </w:rPr>
            </w:pPr>
            <w:r w:rsidRPr="008D4E4A">
              <w:rPr>
                <w:rFonts w:ascii="Times New Roman" w:hAnsi="Times New Roman"/>
                <w:sz w:val="24"/>
                <w:szCs w:val="24"/>
              </w:rPr>
              <w:t>Гарьская сельская библиотека</w:t>
            </w:r>
          </w:p>
          <w:p w:rsidR="00F74D40" w:rsidRPr="008D4E4A" w:rsidRDefault="00F74D40" w:rsidP="00376F20">
            <w:pPr>
              <w:spacing w:after="0" w:line="240" w:lineRule="auto"/>
              <w:jc w:val="both"/>
              <w:rPr>
                <w:rFonts w:ascii="Times New Roman" w:hAnsi="Times New Roman"/>
                <w:sz w:val="24"/>
                <w:szCs w:val="24"/>
              </w:rPr>
            </w:pPr>
            <w:r w:rsidRPr="008D4E4A">
              <w:rPr>
                <w:rFonts w:ascii="Times New Roman" w:hAnsi="Times New Roman"/>
                <w:sz w:val="24"/>
                <w:szCs w:val="24"/>
              </w:rPr>
              <w:t>(Ф. № 1)</w:t>
            </w:r>
          </w:p>
        </w:tc>
      </w:tr>
      <w:tr w:rsidR="00F74D40" w:rsidRPr="00781581" w:rsidTr="00D04311">
        <w:trPr>
          <w:trHeight w:val="198"/>
        </w:trPr>
        <w:tc>
          <w:tcPr>
            <w:tcW w:w="3544" w:type="dxa"/>
            <w:tcBorders>
              <w:top w:val="single" w:sz="4" w:space="0" w:color="auto"/>
              <w:left w:val="single" w:sz="4" w:space="0" w:color="auto"/>
              <w:bottom w:val="single" w:sz="4" w:space="0" w:color="auto"/>
              <w:right w:val="single" w:sz="4" w:space="0" w:color="auto"/>
            </w:tcBorders>
          </w:tcPr>
          <w:p w:rsidR="00F74D40" w:rsidRPr="008D4E4A" w:rsidRDefault="00F74D40" w:rsidP="00E27D17">
            <w:pPr>
              <w:spacing w:after="0" w:line="240" w:lineRule="auto"/>
              <w:jc w:val="both"/>
              <w:rPr>
                <w:rFonts w:ascii="Times New Roman" w:hAnsi="Times New Roman"/>
                <w:sz w:val="28"/>
                <w:szCs w:val="28"/>
              </w:rPr>
            </w:pPr>
            <w:r w:rsidRPr="008D4E4A">
              <w:rPr>
                <w:rFonts w:ascii="Times New Roman" w:hAnsi="Times New Roman"/>
                <w:sz w:val="28"/>
                <w:szCs w:val="28"/>
              </w:rPr>
              <w:t>У природы есть друзья – это ты и это я!  /</w:t>
            </w:r>
            <w:r>
              <w:rPr>
                <w:rFonts w:ascii="Times New Roman" w:hAnsi="Times New Roman"/>
                <w:sz w:val="28"/>
                <w:szCs w:val="28"/>
              </w:rPr>
              <w:t>В</w:t>
            </w:r>
            <w:r w:rsidRPr="008D4E4A">
              <w:rPr>
                <w:rFonts w:ascii="Times New Roman" w:hAnsi="Times New Roman"/>
                <w:sz w:val="28"/>
                <w:szCs w:val="28"/>
              </w:rPr>
              <w:t>семирный день охраны окружающей среды/</w:t>
            </w:r>
          </w:p>
        </w:tc>
        <w:tc>
          <w:tcPr>
            <w:tcW w:w="2693" w:type="dxa"/>
            <w:tcBorders>
              <w:top w:val="single" w:sz="4" w:space="0" w:color="auto"/>
              <w:left w:val="single" w:sz="4" w:space="0" w:color="auto"/>
              <w:bottom w:val="single" w:sz="4" w:space="0" w:color="auto"/>
              <w:right w:val="single" w:sz="4" w:space="0" w:color="auto"/>
            </w:tcBorders>
          </w:tcPr>
          <w:p w:rsidR="00F74D40" w:rsidRPr="008D4E4A" w:rsidRDefault="00F74D40" w:rsidP="00E27D17">
            <w:pPr>
              <w:spacing w:after="0" w:line="240" w:lineRule="auto"/>
              <w:jc w:val="both"/>
              <w:rPr>
                <w:rFonts w:ascii="Times New Roman" w:hAnsi="Times New Roman"/>
                <w:sz w:val="28"/>
                <w:szCs w:val="24"/>
              </w:rPr>
            </w:pPr>
            <w:r w:rsidRPr="008D4E4A">
              <w:rPr>
                <w:rFonts w:ascii="Times New Roman" w:hAnsi="Times New Roman"/>
                <w:sz w:val="28"/>
                <w:szCs w:val="24"/>
              </w:rPr>
              <w:t>Эко кросс</w:t>
            </w:r>
          </w:p>
        </w:tc>
        <w:tc>
          <w:tcPr>
            <w:tcW w:w="1418" w:type="dxa"/>
            <w:tcBorders>
              <w:top w:val="single" w:sz="4" w:space="0" w:color="auto"/>
              <w:left w:val="single" w:sz="4" w:space="0" w:color="auto"/>
              <w:bottom w:val="single" w:sz="4" w:space="0" w:color="auto"/>
              <w:right w:val="single" w:sz="4" w:space="0" w:color="auto"/>
            </w:tcBorders>
          </w:tcPr>
          <w:p w:rsidR="00F74D40" w:rsidRPr="008D4E4A" w:rsidRDefault="00F74D40" w:rsidP="00E27D17">
            <w:pPr>
              <w:spacing w:after="0" w:line="240" w:lineRule="auto"/>
              <w:jc w:val="both"/>
              <w:rPr>
                <w:rFonts w:ascii="Times New Roman" w:hAnsi="Times New Roman"/>
                <w:sz w:val="28"/>
                <w:szCs w:val="24"/>
              </w:rPr>
            </w:pPr>
            <w:r>
              <w:rPr>
                <w:rFonts w:ascii="Times New Roman" w:hAnsi="Times New Roman"/>
                <w:sz w:val="28"/>
                <w:szCs w:val="24"/>
              </w:rPr>
              <w:t xml:space="preserve">Июнь </w:t>
            </w:r>
          </w:p>
        </w:tc>
        <w:tc>
          <w:tcPr>
            <w:tcW w:w="2126" w:type="dxa"/>
            <w:tcBorders>
              <w:top w:val="single" w:sz="4" w:space="0" w:color="auto"/>
              <w:left w:val="single" w:sz="4" w:space="0" w:color="auto"/>
              <w:bottom w:val="single" w:sz="4" w:space="0" w:color="auto"/>
              <w:right w:val="single" w:sz="4" w:space="0" w:color="auto"/>
            </w:tcBorders>
          </w:tcPr>
          <w:p w:rsidR="00F74D40" w:rsidRPr="008D4E4A" w:rsidRDefault="00F74D40" w:rsidP="00376F20">
            <w:pPr>
              <w:spacing w:after="0" w:line="240" w:lineRule="auto"/>
              <w:jc w:val="both"/>
              <w:rPr>
                <w:rFonts w:ascii="Times New Roman" w:hAnsi="Times New Roman"/>
                <w:sz w:val="24"/>
                <w:szCs w:val="24"/>
              </w:rPr>
            </w:pPr>
            <w:r w:rsidRPr="008D4E4A">
              <w:rPr>
                <w:rFonts w:ascii="Times New Roman" w:hAnsi="Times New Roman"/>
                <w:sz w:val="24"/>
                <w:szCs w:val="24"/>
              </w:rPr>
              <w:t>Гарьская сельская библиотека</w:t>
            </w:r>
          </w:p>
          <w:p w:rsidR="00F74D40" w:rsidRPr="008D4E4A" w:rsidRDefault="00F74D40" w:rsidP="00376F20">
            <w:pPr>
              <w:spacing w:after="0" w:line="240" w:lineRule="auto"/>
              <w:jc w:val="both"/>
              <w:rPr>
                <w:rFonts w:ascii="Times New Roman" w:hAnsi="Times New Roman"/>
                <w:sz w:val="24"/>
                <w:szCs w:val="24"/>
              </w:rPr>
            </w:pPr>
            <w:r w:rsidRPr="008D4E4A">
              <w:rPr>
                <w:rFonts w:ascii="Times New Roman" w:hAnsi="Times New Roman"/>
                <w:sz w:val="24"/>
                <w:szCs w:val="24"/>
              </w:rPr>
              <w:t>(Ф. № 1)</w:t>
            </w:r>
          </w:p>
        </w:tc>
      </w:tr>
      <w:tr w:rsidR="00F74D40" w:rsidRPr="00781581" w:rsidTr="00D04311">
        <w:trPr>
          <w:trHeight w:val="198"/>
        </w:trPr>
        <w:tc>
          <w:tcPr>
            <w:tcW w:w="3544" w:type="dxa"/>
            <w:tcBorders>
              <w:top w:val="single" w:sz="4" w:space="0" w:color="auto"/>
              <w:left w:val="single" w:sz="4" w:space="0" w:color="auto"/>
              <w:bottom w:val="single" w:sz="4" w:space="0" w:color="auto"/>
              <w:right w:val="single" w:sz="4" w:space="0" w:color="auto"/>
            </w:tcBorders>
          </w:tcPr>
          <w:p w:rsidR="00F74D40" w:rsidRPr="008D4E4A" w:rsidRDefault="00F74D40" w:rsidP="00E27D17">
            <w:pPr>
              <w:spacing w:after="0" w:line="240" w:lineRule="auto"/>
              <w:jc w:val="both"/>
              <w:rPr>
                <w:rFonts w:ascii="Times New Roman" w:hAnsi="Times New Roman"/>
                <w:sz w:val="28"/>
                <w:szCs w:val="28"/>
              </w:rPr>
            </w:pPr>
            <w:r>
              <w:rPr>
                <w:rFonts w:ascii="Times New Roman" w:hAnsi="Times New Roman"/>
                <w:sz w:val="28"/>
                <w:szCs w:val="28"/>
              </w:rPr>
              <w:t>Праздник белых журавлей</w:t>
            </w:r>
          </w:p>
          <w:p w:rsidR="00F74D40" w:rsidRPr="008D4E4A" w:rsidRDefault="00F74D40" w:rsidP="00E27D17">
            <w:pPr>
              <w:spacing w:after="0" w:line="240" w:lineRule="auto"/>
              <w:jc w:val="both"/>
              <w:rPr>
                <w:rFonts w:ascii="Times New Roman" w:hAnsi="Times New Roman"/>
                <w:sz w:val="28"/>
                <w:szCs w:val="28"/>
              </w:rPr>
            </w:pPr>
            <w:r w:rsidRPr="008D4E4A">
              <w:rPr>
                <w:rFonts w:ascii="Times New Roman" w:hAnsi="Times New Roman"/>
                <w:sz w:val="28"/>
                <w:szCs w:val="28"/>
              </w:rPr>
              <w:t>/</w:t>
            </w:r>
            <w:r>
              <w:rPr>
                <w:rFonts w:ascii="Times New Roman" w:hAnsi="Times New Roman"/>
                <w:sz w:val="28"/>
                <w:szCs w:val="28"/>
              </w:rPr>
              <w:t>В</w:t>
            </w:r>
            <w:r w:rsidRPr="008D4E4A">
              <w:rPr>
                <w:rFonts w:ascii="Times New Roman" w:hAnsi="Times New Roman"/>
                <w:sz w:val="28"/>
                <w:szCs w:val="28"/>
              </w:rPr>
              <w:t>семирный день журавля/</w:t>
            </w:r>
          </w:p>
        </w:tc>
        <w:tc>
          <w:tcPr>
            <w:tcW w:w="2693" w:type="dxa"/>
            <w:tcBorders>
              <w:top w:val="single" w:sz="4" w:space="0" w:color="auto"/>
              <w:left w:val="single" w:sz="4" w:space="0" w:color="auto"/>
              <w:bottom w:val="single" w:sz="4" w:space="0" w:color="auto"/>
              <w:right w:val="single" w:sz="4" w:space="0" w:color="auto"/>
            </w:tcBorders>
          </w:tcPr>
          <w:p w:rsidR="00F74D40" w:rsidRPr="008D4E4A" w:rsidRDefault="00F74D40" w:rsidP="00E27D17">
            <w:pPr>
              <w:spacing w:after="0" w:line="240" w:lineRule="auto"/>
              <w:jc w:val="both"/>
              <w:rPr>
                <w:rFonts w:ascii="Times New Roman" w:hAnsi="Times New Roman"/>
                <w:sz w:val="28"/>
                <w:szCs w:val="24"/>
              </w:rPr>
            </w:pPr>
            <w:r w:rsidRPr="008D4E4A">
              <w:rPr>
                <w:rFonts w:ascii="Times New Roman" w:hAnsi="Times New Roman"/>
                <w:sz w:val="28"/>
                <w:szCs w:val="24"/>
              </w:rPr>
              <w:t xml:space="preserve">Час экологии </w:t>
            </w:r>
          </w:p>
        </w:tc>
        <w:tc>
          <w:tcPr>
            <w:tcW w:w="1418" w:type="dxa"/>
            <w:tcBorders>
              <w:top w:val="single" w:sz="4" w:space="0" w:color="auto"/>
              <w:left w:val="single" w:sz="4" w:space="0" w:color="auto"/>
              <w:bottom w:val="single" w:sz="4" w:space="0" w:color="auto"/>
              <w:right w:val="single" w:sz="4" w:space="0" w:color="auto"/>
            </w:tcBorders>
          </w:tcPr>
          <w:p w:rsidR="00F74D40" w:rsidRPr="008D4E4A" w:rsidRDefault="00F74D40" w:rsidP="00E27D17">
            <w:pPr>
              <w:spacing w:after="0" w:line="240" w:lineRule="auto"/>
              <w:jc w:val="both"/>
              <w:rPr>
                <w:rFonts w:ascii="Times New Roman" w:hAnsi="Times New Roman"/>
                <w:sz w:val="28"/>
                <w:szCs w:val="24"/>
              </w:rPr>
            </w:pPr>
            <w:r>
              <w:rPr>
                <w:rFonts w:ascii="Times New Roman" w:hAnsi="Times New Roman"/>
                <w:sz w:val="28"/>
                <w:szCs w:val="24"/>
              </w:rPr>
              <w:t xml:space="preserve">Сентябрь </w:t>
            </w:r>
          </w:p>
        </w:tc>
        <w:tc>
          <w:tcPr>
            <w:tcW w:w="2126" w:type="dxa"/>
            <w:tcBorders>
              <w:top w:val="single" w:sz="4" w:space="0" w:color="auto"/>
              <w:left w:val="single" w:sz="4" w:space="0" w:color="auto"/>
              <w:bottom w:val="single" w:sz="4" w:space="0" w:color="auto"/>
              <w:right w:val="single" w:sz="4" w:space="0" w:color="auto"/>
            </w:tcBorders>
            <w:hideMark/>
          </w:tcPr>
          <w:p w:rsidR="00F74D40" w:rsidRPr="008D4E4A" w:rsidRDefault="00F74D40" w:rsidP="008D4E4A">
            <w:pPr>
              <w:spacing w:after="0" w:line="240" w:lineRule="auto"/>
              <w:jc w:val="both"/>
              <w:rPr>
                <w:rFonts w:ascii="Times New Roman" w:hAnsi="Times New Roman"/>
                <w:sz w:val="24"/>
                <w:szCs w:val="24"/>
              </w:rPr>
            </w:pPr>
            <w:r w:rsidRPr="008D4E4A">
              <w:rPr>
                <w:rFonts w:ascii="Times New Roman" w:hAnsi="Times New Roman"/>
                <w:sz w:val="24"/>
                <w:szCs w:val="24"/>
              </w:rPr>
              <w:t>Гарьская сельская библиотека</w:t>
            </w:r>
          </w:p>
          <w:p w:rsidR="00F74D40" w:rsidRPr="008D4E4A" w:rsidRDefault="00F74D40" w:rsidP="008D4E4A">
            <w:pPr>
              <w:spacing w:after="0" w:line="240" w:lineRule="auto"/>
              <w:jc w:val="both"/>
              <w:rPr>
                <w:rFonts w:ascii="Times New Roman" w:hAnsi="Times New Roman"/>
                <w:sz w:val="24"/>
                <w:szCs w:val="24"/>
              </w:rPr>
            </w:pPr>
            <w:r w:rsidRPr="008D4E4A">
              <w:rPr>
                <w:rFonts w:ascii="Times New Roman" w:hAnsi="Times New Roman"/>
                <w:sz w:val="24"/>
                <w:szCs w:val="24"/>
              </w:rPr>
              <w:t>(Ф. № 1)</w:t>
            </w:r>
          </w:p>
        </w:tc>
      </w:tr>
      <w:tr w:rsidR="00F74D40" w:rsidRPr="00781581" w:rsidTr="00D04311">
        <w:trPr>
          <w:trHeight w:val="198"/>
        </w:trPr>
        <w:tc>
          <w:tcPr>
            <w:tcW w:w="3544" w:type="dxa"/>
            <w:tcBorders>
              <w:top w:val="single" w:sz="4" w:space="0" w:color="auto"/>
              <w:left w:val="single" w:sz="4" w:space="0" w:color="auto"/>
              <w:bottom w:val="single" w:sz="4" w:space="0" w:color="auto"/>
              <w:right w:val="single" w:sz="4" w:space="0" w:color="auto"/>
            </w:tcBorders>
          </w:tcPr>
          <w:p w:rsidR="00F74D40" w:rsidRPr="00320738" w:rsidRDefault="00F74D40" w:rsidP="00E27D17">
            <w:pPr>
              <w:shd w:val="clear" w:color="auto" w:fill="FFFFFF"/>
              <w:spacing w:line="240" w:lineRule="auto"/>
              <w:rPr>
                <w:rFonts w:ascii="Times New Roman" w:hAnsi="Times New Roman"/>
                <w:color w:val="000000"/>
                <w:sz w:val="28"/>
                <w:szCs w:val="28"/>
              </w:rPr>
            </w:pPr>
            <w:r w:rsidRPr="00320738">
              <w:rPr>
                <w:rFonts w:ascii="Times New Roman" w:hAnsi="Times New Roman"/>
                <w:color w:val="000000"/>
                <w:sz w:val="28"/>
                <w:szCs w:val="28"/>
              </w:rPr>
              <w:t>Пусть на земле не умирают реки</w:t>
            </w:r>
          </w:p>
        </w:tc>
        <w:tc>
          <w:tcPr>
            <w:tcW w:w="2693" w:type="dxa"/>
            <w:tcBorders>
              <w:top w:val="single" w:sz="4" w:space="0" w:color="auto"/>
              <w:left w:val="single" w:sz="4" w:space="0" w:color="auto"/>
              <w:bottom w:val="single" w:sz="4" w:space="0" w:color="auto"/>
              <w:right w:val="single" w:sz="4" w:space="0" w:color="auto"/>
            </w:tcBorders>
          </w:tcPr>
          <w:p w:rsidR="00F74D40" w:rsidRPr="00320738" w:rsidRDefault="00F74D40" w:rsidP="00E27D17">
            <w:pPr>
              <w:spacing w:after="0" w:line="240" w:lineRule="auto"/>
              <w:rPr>
                <w:rFonts w:ascii="Times New Roman" w:hAnsi="Times New Roman"/>
                <w:color w:val="000000"/>
                <w:sz w:val="28"/>
                <w:szCs w:val="28"/>
              </w:rPr>
            </w:pPr>
            <w:r w:rsidRPr="00320738">
              <w:rPr>
                <w:rFonts w:ascii="Times New Roman" w:hAnsi="Times New Roman"/>
                <w:color w:val="000000"/>
                <w:sz w:val="28"/>
                <w:szCs w:val="28"/>
              </w:rPr>
              <w:t>Экологический час</w:t>
            </w:r>
          </w:p>
        </w:tc>
        <w:tc>
          <w:tcPr>
            <w:tcW w:w="1418" w:type="dxa"/>
            <w:tcBorders>
              <w:top w:val="single" w:sz="4" w:space="0" w:color="auto"/>
              <w:left w:val="single" w:sz="4" w:space="0" w:color="auto"/>
              <w:bottom w:val="single" w:sz="4" w:space="0" w:color="auto"/>
              <w:right w:val="single" w:sz="4" w:space="0" w:color="auto"/>
            </w:tcBorders>
          </w:tcPr>
          <w:p w:rsidR="00F74D40" w:rsidRPr="00320738" w:rsidRDefault="00F74D40" w:rsidP="00E27D17">
            <w:pPr>
              <w:spacing w:after="0" w:line="240" w:lineRule="auto"/>
              <w:rPr>
                <w:rFonts w:ascii="Times New Roman" w:hAnsi="Times New Roman"/>
                <w:sz w:val="28"/>
                <w:szCs w:val="28"/>
              </w:rPr>
            </w:pPr>
            <w:r w:rsidRPr="00320738">
              <w:rPr>
                <w:rFonts w:ascii="Times New Roman" w:hAnsi="Times New Roman"/>
                <w:sz w:val="28"/>
                <w:szCs w:val="28"/>
              </w:rPr>
              <w:t>Март 14</w:t>
            </w:r>
          </w:p>
        </w:tc>
        <w:tc>
          <w:tcPr>
            <w:tcW w:w="2126" w:type="dxa"/>
            <w:tcBorders>
              <w:top w:val="single" w:sz="4" w:space="0" w:color="auto"/>
              <w:left w:val="single" w:sz="4" w:space="0" w:color="auto"/>
              <w:bottom w:val="single" w:sz="4" w:space="0" w:color="auto"/>
              <w:right w:val="single" w:sz="4" w:space="0" w:color="auto"/>
            </w:tcBorders>
          </w:tcPr>
          <w:p w:rsidR="00F74D40" w:rsidRPr="00C759C7" w:rsidRDefault="00F74D40" w:rsidP="003D47EF">
            <w:pPr>
              <w:spacing w:after="0" w:line="240" w:lineRule="auto"/>
              <w:jc w:val="both"/>
              <w:rPr>
                <w:rFonts w:ascii="Times New Roman" w:hAnsi="Times New Roman"/>
                <w:sz w:val="24"/>
                <w:szCs w:val="24"/>
              </w:rPr>
            </w:pPr>
            <w:r w:rsidRPr="00C759C7">
              <w:rPr>
                <w:rFonts w:ascii="Times New Roman" w:hAnsi="Times New Roman"/>
                <w:sz w:val="24"/>
                <w:szCs w:val="24"/>
              </w:rPr>
              <w:t>Пролетарская сельская библиотека</w:t>
            </w:r>
          </w:p>
          <w:p w:rsidR="00F74D40" w:rsidRPr="00C759C7" w:rsidRDefault="00F74D40" w:rsidP="003D47EF">
            <w:pPr>
              <w:spacing w:after="0" w:line="240" w:lineRule="auto"/>
              <w:jc w:val="both"/>
              <w:rPr>
                <w:rFonts w:ascii="Times New Roman" w:hAnsi="Times New Roman"/>
                <w:sz w:val="24"/>
                <w:szCs w:val="24"/>
              </w:rPr>
            </w:pPr>
            <w:r w:rsidRPr="00C759C7">
              <w:rPr>
                <w:rFonts w:ascii="Times New Roman" w:hAnsi="Times New Roman"/>
                <w:sz w:val="24"/>
                <w:szCs w:val="24"/>
              </w:rPr>
              <w:t>(Ф. № 2)</w:t>
            </w:r>
          </w:p>
        </w:tc>
      </w:tr>
      <w:tr w:rsidR="00F74D40" w:rsidRPr="00781581" w:rsidTr="00D04311">
        <w:trPr>
          <w:trHeight w:val="198"/>
        </w:trPr>
        <w:tc>
          <w:tcPr>
            <w:tcW w:w="3544" w:type="dxa"/>
            <w:tcBorders>
              <w:top w:val="single" w:sz="4" w:space="0" w:color="auto"/>
              <w:left w:val="single" w:sz="4" w:space="0" w:color="auto"/>
              <w:bottom w:val="single" w:sz="4" w:space="0" w:color="auto"/>
              <w:right w:val="single" w:sz="4" w:space="0" w:color="auto"/>
            </w:tcBorders>
          </w:tcPr>
          <w:p w:rsidR="00F74D40" w:rsidRPr="00320738" w:rsidRDefault="00F74D40" w:rsidP="00E27D17">
            <w:pPr>
              <w:shd w:val="clear" w:color="auto" w:fill="FFFFFF"/>
              <w:spacing w:line="240" w:lineRule="auto"/>
              <w:rPr>
                <w:rFonts w:ascii="Times New Roman" w:hAnsi="Times New Roman"/>
                <w:color w:val="000000"/>
                <w:sz w:val="28"/>
                <w:szCs w:val="28"/>
              </w:rPr>
            </w:pPr>
            <w:r w:rsidRPr="00320738">
              <w:rPr>
                <w:rFonts w:ascii="Times New Roman" w:hAnsi="Times New Roman"/>
                <w:color w:val="000000"/>
                <w:sz w:val="28"/>
                <w:szCs w:val="28"/>
              </w:rPr>
              <w:t>Хранители заповедной земли (международный день заповедников)</w:t>
            </w:r>
          </w:p>
        </w:tc>
        <w:tc>
          <w:tcPr>
            <w:tcW w:w="2693" w:type="dxa"/>
            <w:tcBorders>
              <w:top w:val="single" w:sz="4" w:space="0" w:color="auto"/>
              <w:left w:val="single" w:sz="4" w:space="0" w:color="auto"/>
              <w:bottom w:val="single" w:sz="4" w:space="0" w:color="auto"/>
              <w:right w:val="single" w:sz="4" w:space="0" w:color="auto"/>
            </w:tcBorders>
          </w:tcPr>
          <w:p w:rsidR="00F74D40" w:rsidRPr="00320738" w:rsidRDefault="00F74D40" w:rsidP="00E27D17">
            <w:pPr>
              <w:spacing w:after="0" w:line="240" w:lineRule="auto"/>
              <w:rPr>
                <w:rFonts w:ascii="Times New Roman" w:hAnsi="Times New Roman"/>
                <w:color w:val="000000"/>
                <w:sz w:val="28"/>
                <w:szCs w:val="28"/>
              </w:rPr>
            </w:pPr>
            <w:r w:rsidRPr="00320738">
              <w:rPr>
                <w:rFonts w:ascii="Times New Roman" w:hAnsi="Times New Roman"/>
                <w:color w:val="000000"/>
                <w:sz w:val="28"/>
                <w:szCs w:val="28"/>
              </w:rPr>
              <w:t>Выставка обзор</w:t>
            </w:r>
          </w:p>
        </w:tc>
        <w:tc>
          <w:tcPr>
            <w:tcW w:w="1418" w:type="dxa"/>
            <w:tcBorders>
              <w:top w:val="single" w:sz="4" w:space="0" w:color="auto"/>
              <w:left w:val="single" w:sz="4" w:space="0" w:color="auto"/>
              <w:bottom w:val="single" w:sz="4" w:space="0" w:color="auto"/>
              <w:right w:val="single" w:sz="4" w:space="0" w:color="auto"/>
            </w:tcBorders>
          </w:tcPr>
          <w:p w:rsidR="00F74D40" w:rsidRPr="00320738" w:rsidRDefault="00F74D40" w:rsidP="00E27D17">
            <w:pPr>
              <w:spacing w:after="0" w:line="240" w:lineRule="auto"/>
              <w:rPr>
                <w:rFonts w:ascii="Times New Roman" w:hAnsi="Times New Roman"/>
                <w:sz w:val="28"/>
                <w:szCs w:val="28"/>
              </w:rPr>
            </w:pPr>
            <w:r w:rsidRPr="00320738">
              <w:rPr>
                <w:rFonts w:ascii="Times New Roman" w:hAnsi="Times New Roman"/>
                <w:sz w:val="28"/>
                <w:szCs w:val="28"/>
              </w:rPr>
              <w:t>Май 24</w:t>
            </w:r>
          </w:p>
        </w:tc>
        <w:tc>
          <w:tcPr>
            <w:tcW w:w="2126" w:type="dxa"/>
            <w:tcBorders>
              <w:top w:val="single" w:sz="4" w:space="0" w:color="auto"/>
              <w:left w:val="single" w:sz="4" w:space="0" w:color="auto"/>
              <w:bottom w:val="single" w:sz="4" w:space="0" w:color="auto"/>
              <w:right w:val="single" w:sz="4" w:space="0" w:color="auto"/>
            </w:tcBorders>
          </w:tcPr>
          <w:p w:rsidR="00F74D40" w:rsidRPr="00320738" w:rsidRDefault="00F74D40" w:rsidP="003D47EF">
            <w:pPr>
              <w:spacing w:after="0" w:line="240" w:lineRule="auto"/>
              <w:jc w:val="both"/>
              <w:rPr>
                <w:rFonts w:ascii="Times New Roman" w:hAnsi="Times New Roman"/>
                <w:sz w:val="24"/>
                <w:szCs w:val="24"/>
              </w:rPr>
            </w:pPr>
            <w:r w:rsidRPr="00320738">
              <w:rPr>
                <w:rFonts w:ascii="Times New Roman" w:hAnsi="Times New Roman"/>
                <w:sz w:val="24"/>
                <w:szCs w:val="24"/>
              </w:rPr>
              <w:t>Пролетарская сельская библиотека</w:t>
            </w:r>
          </w:p>
          <w:p w:rsidR="00F74D40" w:rsidRPr="00320738" w:rsidRDefault="00F74D40" w:rsidP="003D47EF">
            <w:pPr>
              <w:spacing w:after="0" w:line="240" w:lineRule="auto"/>
              <w:jc w:val="both"/>
              <w:rPr>
                <w:rFonts w:ascii="Times New Roman" w:hAnsi="Times New Roman"/>
                <w:sz w:val="24"/>
                <w:szCs w:val="24"/>
              </w:rPr>
            </w:pPr>
            <w:r w:rsidRPr="00320738">
              <w:rPr>
                <w:rFonts w:ascii="Times New Roman" w:hAnsi="Times New Roman"/>
                <w:sz w:val="24"/>
                <w:szCs w:val="24"/>
              </w:rPr>
              <w:t>(Ф. № 2)</w:t>
            </w:r>
          </w:p>
        </w:tc>
      </w:tr>
      <w:tr w:rsidR="00F74D40" w:rsidRPr="00781581" w:rsidTr="00D04311">
        <w:trPr>
          <w:trHeight w:val="198"/>
        </w:trPr>
        <w:tc>
          <w:tcPr>
            <w:tcW w:w="3544" w:type="dxa"/>
            <w:tcBorders>
              <w:top w:val="single" w:sz="4" w:space="0" w:color="auto"/>
              <w:left w:val="single" w:sz="4" w:space="0" w:color="auto"/>
              <w:bottom w:val="single" w:sz="4" w:space="0" w:color="auto"/>
              <w:right w:val="single" w:sz="4" w:space="0" w:color="auto"/>
            </w:tcBorders>
          </w:tcPr>
          <w:p w:rsidR="00F74D40" w:rsidRPr="00320738" w:rsidRDefault="00F74D40" w:rsidP="00E27D17">
            <w:pPr>
              <w:shd w:val="clear" w:color="auto" w:fill="FFFFFF"/>
              <w:spacing w:line="240" w:lineRule="auto"/>
              <w:rPr>
                <w:rFonts w:ascii="Times New Roman" w:hAnsi="Times New Roman"/>
                <w:color w:val="000000"/>
                <w:sz w:val="28"/>
                <w:szCs w:val="28"/>
              </w:rPr>
            </w:pPr>
            <w:r w:rsidRPr="00320738">
              <w:rPr>
                <w:rFonts w:ascii="Times New Roman" w:hAnsi="Times New Roman"/>
                <w:color w:val="000000"/>
                <w:sz w:val="28"/>
                <w:szCs w:val="28"/>
              </w:rPr>
              <w:t>Крылатый почтальон и пернатый чемпион</w:t>
            </w:r>
          </w:p>
        </w:tc>
        <w:tc>
          <w:tcPr>
            <w:tcW w:w="2693" w:type="dxa"/>
            <w:tcBorders>
              <w:top w:val="single" w:sz="4" w:space="0" w:color="auto"/>
              <w:left w:val="single" w:sz="4" w:space="0" w:color="auto"/>
              <w:bottom w:val="single" w:sz="4" w:space="0" w:color="auto"/>
              <w:right w:val="single" w:sz="4" w:space="0" w:color="auto"/>
            </w:tcBorders>
          </w:tcPr>
          <w:p w:rsidR="00F74D40" w:rsidRPr="00320738" w:rsidRDefault="00F74D40" w:rsidP="00E27D17">
            <w:pPr>
              <w:spacing w:after="0" w:line="240" w:lineRule="auto"/>
              <w:rPr>
                <w:rFonts w:ascii="Times New Roman" w:hAnsi="Times New Roman"/>
                <w:sz w:val="28"/>
                <w:szCs w:val="28"/>
              </w:rPr>
            </w:pPr>
            <w:r w:rsidRPr="00320738">
              <w:rPr>
                <w:rFonts w:ascii="Times New Roman" w:hAnsi="Times New Roman"/>
                <w:color w:val="000000"/>
                <w:sz w:val="28"/>
                <w:szCs w:val="28"/>
              </w:rPr>
              <w:t>Игра – викторина</w:t>
            </w:r>
          </w:p>
        </w:tc>
        <w:tc>
          <w:tcPr>
            <w:tcW w:w="1418" w:type="dxa"/>
            <w:tcBorders>
              <w:top w:val="single" w:sz="4" w:space="0" w:color="auto"/>
              <w:left w:val="single" w:sz="4" w:space="0" w:color="auto"/>
              <w:bottom w:val="single" w:sz="4" w:space="0" w:color="auto"/>
              <w:right w:val="single" w:sz="4" w:space="0" w:color="auto"/>
            </w:tcBorders>
          </w:tcPr>
          <w:p w:rsidR="00F74D40" w:rsidRPr="00320738" w:rsidRDefault="00F74D40" w:rsidP="00E27D17">
            <w:pPr>
              <w:spacing w:after="0" w:line="240" w:lineRule="auto"/>
              <w:rPr>
                <w:rFonts w:ascii="Times New Roman" w:hAnsi="Times New Roman"/>
                <w:sz w:val="28"/>
                <w:szCs w:val="28"/>
              </w:rPr>
            </w:pPr>
            <w:r w:rsidRPr="00320738">
              <w:rPr>
                <w:rFonts w:ascii="Times New Roman" w:hAnsi="Times New Roman"/>
                <w:sz w:val="28"/>
                <w:szCs w:val="28"/>
              </w:rPr>
              <w:t>Апрель</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F74D40" w:rsidRPr="00C759C7" w:rsidRDefault="00F74D40" w:rsidP="003D47EF">
            <w:pPr>
              <w:spacing w:after="0" w:line="240" w:lineRule="auto"/>
              <w:jc w:val="both"/>
              <w:rPr>
                <w:rFonts w:ascii="Times New Roman" w:hAnsi="Times New Roman"/>
                <w:sz w:val="24"/>
                <w:szCs w:val="24"/>
              </w:rPr>
            </w:pPr>
            <w:r w:rsidRPr="00C759C7">
              <w:rPr>
                <w:rFonts w:ascii="Times New Roman" w:hAnsi="Times New Roman"/>
                <w:sz w:val="24"/>
                <w:szCs w:val="24"/>
              </w:rPr>
              <w:t>Пролетарская сельская библиотека</w:t>
            </w:r>
          </w:p>
          <w:p w:rsidR="00F74D40" w:rsidRPr="00C759C7" w:rsidRDefault="00F74D40" w:rsidP="003D47EF">
            <w:pPr>
              <w:spacing w:after="0" w:line="240" w:lineRule="auto"/>
              <w:jc w:val="both"/>
              <w:rPr>
                <w:rFonts w:ascii="Times New Roman" w:hAnsi="Times New Roman"/>
                <w:sz w:val="24"/>
                <w:szCs w:val="24"/>
              </w:rPr>
            </w:pPr>
            <w:r w:rsidRPr="00C759C7">
              <w:rPr>
                <w:rFonts w:ascii="Times New Roman" w:hAnsi="Times New Roman"/>
                <w:sz w:val="24"/>
                <w:szCs w:val="24"/>
              </w:rPr>
              <w:t>(Ф. № 2)</w:t>
            </w:r>
          </w:p>
        </w:tc>
      </w:tr>
      <w:tr w:rsidR="00F74D40" w:rsidRPr="00781581" w:rsidTr="00D04311">
        <w:trPr>
          <w:trHeight w:val="198"/>
        </w:trPr>
        <w:tc>
          <w:tcPr>
            <w:tcW w:w="3544" w:type="dxa"/>
            <w:tcBorders>
              <w:top w:val="single" w:sz="4" w:space="0" w:color="auto"/>
              <w:left w:val="single" w:sz="4" w:space="0" w:color="auto"/>
              <w:bottom w:val="single" w:sz="4" w:space="0" w:color="auto"/>
              <w:right w:val="single" w:sz="4" w:space="0" w:color="auto"/>
            </w:tcBorders>
          </w:tcPr>
          <w:p w:rsidR="00F74D40" w:rsidRPr="00320738" w:rsidRDefault="00F74D40" w:rsidP="00E27D17">
            <w:pPr>
              <w:spacing w:after="0" w:line="240" w:lineRule="auto"/>
              <w:rPr>
                <w:rFonts w:ascii="Times New Roman" w:hAnsi="Times New Roman"/>
                <w:sz w:val="28"/>
                <w:szCs w:val="28"/>
              </w:rPr>
            </w:pPr>
            <w:r w:rsidRPr="00320738">
              <w:rPr>
                <w:rFonts w:ascii="Times New Roman" w:hAnsi="Times New Roman"/>
                <w:color w:val="000000"/>
                <w:sz w:val="28"/>
                <w:szCs w:val="28"/>
              </w:rPr>
              <w:t xml:space="preserve">Цветок на цветке </w:t>
            </w:r>
            <w:r w:rsidRPr="00320738">
              <w:rPr>
                <w:rFonts w:ascii="Times New Roman" w:hAnsi="Times New Roman"/>
                <w:i/>
                <w:iCs/>
                <w:color w:val="000000"/>
                <w:sz w:val="28"/>
                <w:szCs w:val="28"/>
              </w:rPr>
              <w:t>(о бабочках)</w:t>
            </w:r>
            <w:r w:rsidRPr="00320738">
              <w:rPr>
                <w:rFonts w:ascii="Times New Roman" w:hAnsi="Times New Roman"/>
                <w:sz w:val="28"/>
                <w:szCs w:val="28"/>
              </w:rPr>
              <w:t> </w:t>
            </w:r>
          </w:p>
        </w:tc>
        <w:tc>
          <w:tcPr>
            <w:tcW w:w="2693" w:type="dxa"/>
            <w:tcBorders>
              <w:top w:val="single" w:sz="4" w:space="0" w:color="auto"/>
              <w:left w:val="single" w:sz="4" w:space="0" w:color="auto"/>
              <w:bottom w:val="single" w:sz="4" w:space="0" w:color="auto"/>
              <w:right w:val="single" w:sz="4" w:space="0" w:color="auto"/>
            </w:tcBorders>
          </w:tcPr>
          <w:p w:rsidR="00F74D40" w:rsidRPr="00320738" w:rsidRDefault="00F74D40" w:rsidP="00E27D17">
            <w:pPr>
              <w:spacing w:after="0" w:line="240" w:lineRule="auto"/>
              <w:rPr>
                <w:rFonts w:ascii="Times New Roman" w:hAnsi="Times New Roman"/>
                <w:sz w:val="28"/>
                <w:szCs w:val="28"/>
              </w:rPr>
            </w:pPr>
            <w:r w:rsidRPr="00320738">
              <w:rPr>
                <w:rFonts w:ascii="Times New Roman" w:hAnsi="Times New Roman"/>
                <w:color w:val="000000"/>
                <w:sz w:val="28"/>
                <w:szCs w:val="28"/>
              </w:rPr>
              <w:t>Экологическая игра</w:t>
            </w:r>
          </w:p>
        </w:tc>
        <w:tc>
          <w:tcPr>
            <w:tcW w:w="1418" w:type="dxa"/>
            <w:tcBorders>
              <w:top w:val="single" w:sz="4" w:space="0" w:color="auto"/>
              <w:left w:val="single" w:sz="4" w:space="0" w:color="auto"/>
              <w:bottom w:val="single" w:sz="4" w:space="0" w:color="auto"/>
              <w:right w:val="single" w:sz="4" w:space="0" w:color="auto"/>
            </w:tcBorders>
          </w:tcPr>
          <w:p w:rsidR="00F74D40" w:rsidRPr="00320738" w:rsidRDefault="00F74D40" w:rsidP="00E27D17">
            <w:pPr>
              <w:spacing w:after="0" w:line="240" w:lineRule="auto"/>
              <w:rPr>
                <w:rFonts w:ascii="Times New Roman" w:hAnsi="Times New Roman"/>
                <w:sz w:val="28"/>
                <w:szCs w:val="28"/>
              </w:rPr>
            </w:pPr>
            <w:r w:rsidRPr="00320738">
              <w:rPr>
                <w:rFonts w:ascii="Times New Roman" w:hAnsi="Times New Roman"/>
                <w:sz w:val="28"/>
                <w:szCs w:val="28"/>
              </w:rPr>
              <w:t>Июнь</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F74D40" w:rsidRPr="00C759C7" w:rsidRDefault="00F74D40" w:rsidP="003D47EF">
            <w:pPr>
              <w:spacing w:after="0" w:line="240" w:lineRule="auto"/>
              <w:jc w:val="both"/>
              <w:rPr>
                <w:rFonts w:ascii="Times New Roman" w:hAnsi="Times New Roman"/>
                <w:sz w:val="24"/>
                <w:szCs w:val="24"/>
              </w:rPr>
            </w:pPr>
            <w:r w:rsidRPr="00C759C7">
              <w:rPr>
                <w:rFonts w:ascii="Times New Roman" w:hAnsi="Times New Roman"/>
                <w:sz w:val="24"/>
                <w:szCs w:val="24"/>
              </w:rPr>
              <w:t>Пролетарская сельская библиотека</w:t>
            </w:r>
          </w:p>
          <w:p w:rsidR="00F74D40" w:rsidRPr="00C759C7" w:rsidRDefault="00F74D40" w:rsidP="003D47EF">
            <w:pPr>
              <w:spacing w:after="0" w:line="240" w:lineRule="auto"/>
              <w:jc w:val="both"/>
              <w:rPr>
                <w:rFonts w:ascii="Times New Roman" w:hAnsi="Times New Roman"/>
                <w:sz w:val="24"/>
                <w:szCs w:val="24"/>
              </w:rPr>
            </w:pPr>
            <w:r w:rsidRPr="00C759C7">
              <w:rPr>
                <w:rFonts w:ascii="Times New Roman" w:hAnsi="Times New Roman"/>
                <w:sz w:val="24"/>
                <w:szCs w:val="24"/>
              </w:rPr>
              <w:t>(Ф. № 2)</w:t>
            </w:r>
          </w:p>
        </w:tc>
      </w:tr>
      <w:tr w:rsidR="00F74D40" w:rsidRPr="00781581" w:rsidTr="00D04311">
        <w:trPr>
          <w:trHeight w:val="198"/>
        </w:trPr>
        <w:tc>
          <w:tcPr>
            <w:tcW w:w="3544" w:type="dxa"/>
            <w:tcBorders>
              <w:top w:val="single" w:sz="4" w:space="0" w:color="auto"/>
              <w:left w:val="single" w:sz="4" w:space="0" w:color="auto"/>
              <w:bottom w:val="single" w:sz="4" w:space="0" w:color="auto"/>
              <w:right w:val="single" w:sz="4" w:space="0" w:color="auto"/>
            </w:tcBorders>
          </w:tcPr>
          <w:p w:rsidR="00F74D40" w:rsidRPr="00320738" w:rsidRDefault="00F74D40" w:rsidP="00E27D17">
            <w:pPr>
              <w:spacing w:after="0" w:line="240" w:lineRule="auto"/>
              <w:rPr>
                <w:rFonts w:ascii="Times New Roman" w:hAnsi="Times New Roman"/>
                <w:sz w:val="28"/>
                <w:szCs w:val="28"/>
              </w:rPr>
            </w:pPr>
            <w:r w:rsidRPr="00320738">
              <w:rPr>
                <w:rFonts w:ascii="Times New Roman" w:hAnsi="Times New Roman"/>
                <w:sz w:val="28"/>
                <w:szCs w:val="28"/>
              </w:rPr>
              <w:t>Гармония природы в зеркале мастерства</w:t>
            </w:r>
          </w:p>
        </w:tc>
        <w:tc>
          <w:tcPr>
            <w:tcW w:w="2693" w:type="dxa"/>
            <w:tcBorders>
              <w:top w:val="single" w:sz="4" w:space="0" w:color="auto"/>
              <w:left w:val="single" w:sz="4" w:space="0" w:color="auto"/>
              <w:bottom w:val="single" w:sz="4" w:space="0" w:color="auto"/>
              <w:right w:val="single" w:sz="4" w:space="0" w:color="auto"/>
            </w:tcBorders>
          </w:tcPr>
          <w:p w:rsidR="00F74D40" w:rsidRPr="00320738" w:rsidRDefault="00F74D40" w:rsidP="00E27D17">
            <w:pPr>
              <w:spacing w:after="0" w:line="240" w:lineRule="auto"/>
              <w:rPr>
                <w:rFonts w:ascii="Times New Roman" w:hAnsi="Times New Roman"/>
                <w:sz w:val="28"/>
                <w:szCs w:val="28"/>
              </w:rPr>
            </w:pPr>
            <w:r w:rsidRPr="00320738">
              <w:rPr>
                <w:rFonts w:ascii="Times New Roman" w:hAnsi="Times New Roman"/>
                <w:sz w:val="28"/>
                <w:szCs w:val="28"/>
              </w:rPr>
              <w:t>Выставка поделок</w:t>
            </w:r>
          </w:p>
        </w:tc>
        <w:tc>
          <w:tcPr>
            <w:tcW w:w="1418" w:type="dxa"/>
            <w:tcBorders>
              <w:top w:val="single" w:sz="4" w:space="0" w:color="auto"/>
              <w:left w:val="single" w:sz="4" w:space="0" w:color="auto"/>
              <w:bottom w:val="single" w:sz="4" w:space="0" w:color="auto"/>
              <w:right w:val="single" w:sz="4" w:space="0" w:color="auto"/>
            </w:tcBorders>
          </w:tcPr>
          <w:p w:rsidR="00F74D40" w:rsidRPr="00320738" w:rsidRDefault="00F74D40" w:rsidP="00E27D17">
            <w:pPr>
              <w:spacing w:after="0" w:line="240" w:lineRule="auto"/>
              <w:rPr>
                <w:rFonts w:ascii="Times New Roman" w:hAnsi="Times New Roman"/>
                <w:sz w:val="28"/>
                <w:szCs w:val="28"/>
              </w:rPr>
            </w:pPr>
            <w:r w:rsidRPr="00320738">
              <w:rPr>
                <w:rFonts w:ascii="Times New Roman" w:hAnsi="Times New Roman"/>
                <w:sz w:val="28"/>
                <w:szCs w:val="28"/>
              </w:rPr>
              <w:t>Сентябрь</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F74D40" w:rsidRPr="00C759C7" w:rsidRDefault="00F74D40" w:rsidP="003D47EF">
            <w:pPr>
              <w:spacing w:after="0" w:line="240" w:lineRule="auto"/>
              <w:jc w:val="both"/>
              <w:rPr>
                <w:rFonts w:ascii="Times New Roman" w:hAnsi="Times New Roman"/>
                <w:sz w:val="24"/>
                <w:szCs w:val="24"/>
              </w:rPr>
            </w:pPr>
            <w:r w:rsidRPr="00C759C7">
              <w:rPr>
                <w:rFonts w:ascii="Times New Roman" w:hAnsi="Times New Roman"/>
                <w:sz w:val="24"/>
                <w:szCs w:val="24"/>
              </w:rPr>
              <w:t>Пролетарская сельская библиотека</w:t>
            </w:r>
          </w:p>
          <w:p w:rsidR="00F74D40" w:rsidRPr="00C759C7" w:rsidRDefault="00F74D40" w:rsidP="003D47EF">
            <w:pPr>
              <w:spacing w:after="0" w:line="240" w:lineRule="auto"/>
              <w:jc w:val="both"/>
              <w:rPr>
                <w:rFonts w:ascii="Times New Roman" w:hAnsi="Times New Roman"/>
                <w:sz w:val="24"/>
                <w:szCs w:val="24"/>
              </w:rPr>
            </w:pPr>
            <w:r w:rsidRPr="00C759C7">
              <w:rPr>
                <w:rFonts w:ascii="Times New Roman" w:hAnsi="Times New Roman"/>
                <w:sz w:val="24"/>
                <w:szCs w:val="24"/>
              </w:rPr>
              <w:t>(Ф. № 2)</w:t>
            </w:r>
          </w:p>
        </w:tc>
      </w:tr>
      <w:tr w:rsidR="00F74D40" w:rsidRPr="00781581" w:rsidTr="00D04311">
        <w:trPr>
          <w:trHeight w:val="198"/>
        </w:trPr>
        <w:tc>
          <w:tcPr>
            <w:tcW w:w="3544" w:type="dxa"/>
            <w:tcBorders>
              <w:top w:val="single" w:sz="4" w:space="0" w:color="auto"/>
              <w:left w:val="single" w:sz="4" w:space="0" w:color="auto"/>
              <w:bottom w:val="single" w:sz="4" w:space="0" w:color="auto"/>
              <w:right w:val="single" w:sz="4" w:space="0" w:color="auto"/>
            </w:tcBorders>
          </w:tcPr>
          <w:p w:rsidR="00F74D40" w:rsidRPr="00320738" w:rsidRDefault="00F74D40" w:rsidP="00E27D17">
            <w:pPr>
              <w:spacing w:after="0" w:line="240" w:lineRule="auto"/>
              <w:jc w:val="both"/>
              <w:rPr>
                <w:rFonts w:ascii="Times New Roman" w:hAnsi="Times New Roman"/>
                <w:color w:val="000000"/>
                <w:sz w:val="28"/>
                <w:szCs w:val="28"/>
              </w:rPr>
            </w:pPr>
            <w:r w:rsidRPr="00320738">
              <w:rPr>
                <w:rFonts w:ascii="Times New Roman" w:hAnsi="Times New Roman"/>
                <w:color w:val="000000"/>
                <w:sz w:val="28"/>
                <w:szCs w:val="28"/>
              </w:rPr>
              <w:t>Ребятам о зверятах (о животных – героях книг)</w:t>
            </w:r>
          </w:p>
        </w:tc>
        <w:tc>
          <w:tcPr>
            <w:tcW w:w="2693" w:type="dxa"/>
            <w:tcBorders>
              <w:top w:val="single" w:sz="4" w:space="0" w:color="auto"/>
              <w:left w:val="single" w:sz="4" w:space="0" w:color="auto"/>
              <w:bottom w:val="single" w:sz="4" w:space="0" w:color="auto"/>
              <w:right w:val="single" w:sz="4" w:space="0" w:color="auto"/>
            </w:tcBorders>
          </w:tcPr>
          <w:p w:rsidR="00F74D40" w:rsidRPr="00320738" w:rsidRDefault="00F74D40" w:rsidP="00E27D17">
            <w:pPr>
              <w:spacing w:after="0" w:line="240" w:lineRule="auto"/>
              <w:jc w:val="both"/>
              <w:rPr>
                <w:rFonts w:ascii="Times New Roman" w:hAnsi="Times New Roman"/>
                <w:color w:val="000000"/>
                <w:sz w:val="28"/>
                <w:szCs w:val="28"/>
              </w:rPr>
            </w:pPr>
            <w:r w:rsidRPr="00320738">
              <w:rPr>
                <w:rFonts w:ascii="Times New Roman" w:hAnsi="Times New Roman"/>
                <w:color w:val="000000"/>
                <w:sz w:val="28"/>
                <w:szCs w:val="28"/>
              </w:rPr>
              <w:t>Экологический час-кроссворд</w:t>
            </w:r>
          </w:p>
        </w:tc>
        <w:tc>
          <w:tcPr>
            <w:tcW w:w="1418" w:type="dxa"/>
            <w:tcBorders>
              <w:top w:val="single" w:sz="4" w:space="0" w:color="auto"/>
              <w:left w:val="single" w:sz="4" w:space="0" w:color="auto"/>
              <w:bottom w:val="single" w:sz="4" w:space="0" w:color="auto"/>
              <w:right w:val="single" w:sz="4" w:space="0" w:color="auto"/>
            </w:tcBorders>
          </w:tcPr>
          <w:p w:rsidR="00F74D40" w:rsidRPr="00320738" w:rsidRDefault="00F74D40" w:rsidP="00E27D17">
            <w:pPr>
              <w:spacing w:after="0" w:line="240" w:lineRule="auto"/>
              <w:jc w:val="both"/>
              <w:rPr>
                <w:rFonts w:ascii="Times New Roman" w:hAnsi="Times New Roman"/>
                <w:color w:val="000000"/>
                <w:sz w:val="28"/>
                <w:szCs w:val="28"/>
              </w:rPr>
            </w:pPr>
            <w:r w:rsidRPr="00320738">
              <w:rPr>
                <w:rFonts w:ascii="Times New Roman" w:hAnsi="Times New Roman"/>
                <w:color w:val="000000"/>
                <w:sz w:val="28"/>
                <w:szCs w:val="28"/>
              </w:rPr>
              <w:t>Октябрь</w:t>
            </w:r>
            <w:r>
              <w:rPr>
                <w:rFonts w:ascii="Times New Roman" w:hAnsi="Times New Roman"/>
                <w:color w:val="000000"/>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F74D40" w:rsidRPr="00C759C7" w:rsidRDefault="00F74D40" w:rsidP="00DC458B">
            <w:pPr>
              <w:spacing w:after="0" w:line="240" w:lineRule="auto"/>
              <w:jc w:val="both"/>
              <w:rPr>
                <w:rFonts w:ascii="Times New Roman" w:hAnsi="Times New Roman"/>
                <w:sz w:val="24"/>
                <w:szCs w:val="24"/>
              </w:rPr>
            </w:pPr>
            <w:r w:rsidRPr="00C759C7">
              <w:rPr>
                <w:rFonts w:ascii="Times New Roman" w:hAnsi="Times New Roman"/>
                <w:sz w:val="24"/>
                <w:szCs w:val="24"/>
              </w:rPr>
              <w:t>Пролетарская сельская библиотека</w:t>
            </w:r>
          </w:p>
          <w:p w:rsidR="00F74D40" w:rsidRPr="00C759C7" w:rsidRDefault="00F74D40" w:rsidP="00DC458B">
            <w:pPr>
              <w:spacing w:after="0" w:line="240" w:lineRule="auto"/>
              <w:jc w:val="both"/>
              <w:rPr>
                <w:rFonts w:ascii="Times New Roman" w:hAnsi="Times New Roman"/>
                <w:sz w:val="24"/>
                <w:szCs w:val="24"/>
              </w:rPr>
            </w:pPr>
            <w:r w:rsidRPr="00C759C7">
              <w:rPr>
                <w:rFonts w:ascii="Times New Roman" w:hAnsi="Times New Roman"/>
                <w:sz w:val="24"/>
                <w:szCs w:val="24"/>
              </w:rPr>
              <w:t>(Ф. № 2)</w:t>
            </w:r>
          </w:p>
        </w:tc>
      </w:tr>
      <w:tr w:rsidR="00F74D40" w:rsidRPr="00781581" w:rsidTr="00D04311">
        <w:trPr>
          <w:trHeight w:val="243"/>
        </w:trPr>
        <w:tc>
          <w:tcPr>
            <w:tcW w:w="3544" w:type="dxa"/>
            <w:tcBorders>
              <w:top w:val="single" w:sz="4" w:space="0" w:color="auto"/>
              <w:left w:val="single" w:sz="4" w:space="0" w:color="auto"/>
              <w:bottom w:val="single" w:sz="4" w:space="0" w:color="auto"/>
              <w:right w:val="single" w:sz="4" w:space="0" w:color="auto"/>
            </w:tcBorders>
          </w:tcPr>
          <w:p w:rsidR="00F74D40" w:rsidRPr="00151C3F" w:rsidRDefault="00F74D40" w:rsidP="00E27D17">
            <w:pPr>
              <w:spacing w:after="0" w:line="240" w:lineRule="auto"/>
              <w:jc w:val="both"/>
              <w:rPr>
                <w:rFonts w:ascii="Times New Roman" w:hAnsi="Times New Roman"/>
                <w:sz w:val="28"/>
                <w:szCs w:val="28"/>
              </w:rPr>
            </w:pPr>
            <w:r w:rsidRPr="00151C3F">
              <w:rPr>
                <w:rFonts w:ascii="Times New Roman" w:hAnsi="Times New Roman"/>
                <w:sz w:val="28"/>
                <w:szCs w:val="28"/>
              </w:rPr>
              <w:t>По страницам  Красной  книги</w:t>
            </w:r>
          </w:p>
          <w:p w:rsidR="00F74D40" w:rsidRPr="00151C3F" w:rsidRDefault="00F74D40" w:rsidP="00E27D17">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F74D40" w:rsidRPr="00151C3F" w:rsidRDefault="00F74D40" w:rsidP="00E27D17">
            <w:pPr>
              <w:spacing w:after="0" w:line="240" w:lineRule="auto"/>
              <w:jc w:val="both"/>
              <w:rPr>
                <w:rFonts w:ascii="Times New Roman" w:hAnsi="Times New Roman"/>
                <w:sz w:val="28"/>
                <w:szCs w:val="28"/>
              </w:rPr>
            </w:pPr>
            <w:r w:rsidRPr="00151C3F">
              <w:rPr>
                <w:rFonts w:ascii="Times New Roman" w:hAnsi="Times New Roman"/>
                <w:sz w:val="28"/>
                <w:szCs w:val="28"/>
              </w:rPr>
              <w:t>Экологическое ассорти</w:t>
            </w:r>
          </w:p>
        </w:tc>
        <w:tc>
          <w:tcPr>
            <w:tcW w:w="1418" w:type="dxa"/>
            <w:tcBorders>
              <w:top w:val="single" w:sz="4" w:space="0" w:color="auto"/>
              <w:left w:val="single" w:sz="4" w:space="0" w:color="auto"/>
              <w:bottom w:val="single" w:sz="4" w:space="0" w:color="auto"/>
              <w:right w:val="single" w:sz="4" w:space="0" w:color="auto"/>
            </w:tcBorders>
          </w:tcPr>
          <w:p w:rsidR="00F74D40" w:rsidRPr="00151C3F" w:rsidRDefault="00F74D40" w:rsidP="00E27D17">
            <w:pPr>
              <w:spacing w:after="0" w:line="240" w:lineRule="auto"/>
              <w:jc w:val="both"/>
              <w:rPr>
                <w:rFonts w:ascii="Times New Roman" w:hAnsi="Times New Roman"/>
                <w:sz w:val="28"/>
                <w:szCs w:val="28"/>
              </w:rPr>
            </w:pPr>
            <w:r w:rsidRPr="00151C3F">
              <w:rPr>
                <w:rFonts w:ascii="Times New Roman" w:hAnsi="Times New Roman"/>
                <w:sz w:val="28"/>
                <w:szCs w:val="28"/>
              </w:rPr>
              <w:t>Март</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F74D40" w:rsidRPr="00151C3F" w:rsidRDefault="00F74D40" w:rsidP="00151C3F">
            <w:pPr>
              <w:spacing w:after="0" w:line="240" w:lineRule="auto"/>
              <w:jc w:val="both"/>
              <w:rPr>
                <w:rFonts w:ascii="Times New Roman" w:hAnsi="Times New Roman"/>
                <w:sz w:val="24"/>
                <w:szCs w:val="24"/>
              </w:rPr>
            </w:pPr>
            <w:r w:rsidRPr="00151C3F">
              <w:rPr>
                <w:rFonts w:ascii="Times New Roman" w:hAnsi="Times New Roman"/>
                <w:sz w:val="24"/>
                <w:szCs w:val="24"/>
              </w:rPr>
              <w:t>Макаровская сельская библиотека</w:t>
            </w:r>
          </w:p>
          <w:p w:rsidR="00F74D40" w:rsidRPr="00151C3F" w:rsidRDefault="00F74D40" w:rsidP="00151C3F">
            <w:pPr>
              <w:spacing w:after="0" w:line="240" w:lineRule="auto"/>
              <w:jc w:val="both"/>
              <w:rPr>
                <w:rFonts w:ascii="Times New Roman" w:hAnsi="Times New Roman"/>
                <w:sz w:val="24"/>
                <w:szCs w:val="24"/>
              </w:rPr>
            </w:pPr>
            <w:r w:rsidRPr="00151C3F">
              <w:rPr>
                <w:rFonts w:ascii="Times New Roman" w:hAnsi="Times New Roman"/>
                <w:sz w:val="24"/>
                <w:szCs w:val="24"/>
              </w:rPr>
              <w:t>(Ф. № 3)</w:t>
            </w:r>
          </w:p>
        </w:tc>
      </w:tr>
      <w:tr w:rsidR="00F74D40" w:rsidRPr="00781581" w:rsidTr="00D04311">
        <w:trPr>
          <w:trHeight w:val="243"/>
        </w:trPr>
        <w:tc>
          <w:tcPr>
            <w:tcW w:w="3544" w:type="dxa"/>
            <w:tcBorders>
              <w:top w:val="single" w:sz="4" w:space="0" w:color="auto"/>
              <w:left w:val="single" w:sz="4" w:space="0" w:color="auto"/>
              <w:bottom w:val="single" w:sz="4" w:space="0" w:color="auto"/>
              <w:right w:val="single" w:sz="4" w:space="0" w:color="auto"/>
            </w:tcBorders>
          </w:tcPr>
          <w:p w:rsidR="00F74D40" w:rsidRPr="00151C3F" w:rsidRDefault="00F74D40" w:rsidP="00E27D17">
            <w:pPr>
              <w:spacing w:after="0" w:line="240" w:lineRule="auto"/>
              <w:jc w:val="both"/>
              <w:rPr>
                <w:rFonts w:ascii="Times New Roman" w:hAnsi="Times New Roman"/>
                <w:sz w:val="28"/>
                <w:szCs w:val="28"/>
              </w:rPr>
            </w:pPr>
            <w:r w:rsidRPr="00151C3F">
              <w:rPr>
                <w:rFonts w:ascii="Times New Roman" w:hAnsi="Times New Roman"/>
                <w:sz w:val="28"/>
                <w:szCs w:val="28"/>
              </w:rPr>
              <w:lastRenderedPageBreak/>
              <w:t xml:space="preserve"> Время собирать…мусор!</w:t>
            </w:r>
          </w:p>
          <w:p w:rsidR="00F74D40" w:rsidRPr="00151C3F" w:rsidRDefault="00F74D40" w:rsidP="00E27D17">
            <w:pPr>
              <w:spacing w:after="0" w:line="240" w:lineRule="auto"/>
              <w:jc w:val="both"/>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F74D40" w:rsidRPr="00151C3F" w:rsidRDefault="00F74D40" w:rsidP="00E27D17">
            <w:pPr>
              <w:spacing w:after="0" w:line="240" w:lineRule="auto"/>
              <w:jc w:val="both"/>
              <w:rPr>
                <w:rFonts w:ascii="Times New Roman" w:hAnsi="Times New Roman"/>
                <w:sz w:val="28"/>
                <w:szCs w:val="28"/>
              </w:rPr>
            </w:pPr>
            <w:r w:rsidRPr="00151C3F">
              <w:rPr>
                <w:rFonts w:ascii="Times New Roman" w:hAnsi="Times New Roman"/>
                <w:sz w:val="28"/>
                <w:szCs w:val="28"/>
              </w:rPr>
              <w:t>Эко</w:t>
            </w:r>
            <w:r>
              <w:rPr>
                <w:rFonts w:ascii="Times New Roman" w:hAnsi="Times New Roman"/>
                <w:sz w:val="28"/>
                <w:szCs w:val="28"/>
              </w:rPr>
              <w:t>-</w:t>
            </w:r>
            <w:r w:rsidRPr="00151C3F">
              <w:rPr>
                <w:rFonts w:ascii="Times New Roman" w:hAnsi="Times New Roman"/>
                <w:sz w:val="28"/>
                <w:szCs w:val="28"/>
              </w:rPr>
              <w:t xml:space="preserve">акция </w:t>
            </w:r>
            <w:r>
              <w:rPr>
                <w:rFonts w:ascii="Times New Roman" w:hAnsi="Times New Roman"/>
                <w:sz w:val="28"/>
                <w:szCs w:val="28"/>
              </w:rPr>
              <w:t>по очистке берега</w:t>
            </w:r>
          </w:p>
        </w:tc>
        <w:tc>
          <w:tcPr>
            <w:tcW w:w="1418" w:type="dxa"/>
            <w:tcBorders>
              <w:top w:val="single" w:sz="4" w:space="0" w:color="auto"/>
              <w:left w:val="single" w:sz="4" w:space="0" w:color="auto"/>
              <w:bottom w:val="single" w:sz="4" w:space="0" w:color="auto"/>
              <w:right w:val="single" w:sz="4" w:space="0" w:color="auto"/>
            </w:tcBorders>
          </w:tcPr>
          <w:p w:rsidR="00F74D40" w:rsidRPr="00151C3F" w:rsidRDefault="00F74D40" w:rsidP="00E27D17">
            <w:pPr>
              <w:spacing w:after="0" w:line="240" w:lineRule="auto"/>
              <w:jc w:val="both"/>
              <w:rPr>
                <w:rFonts w:ascii="Times New Roman" w:hAnsi="Times New Roman"/>
                <w:sz w:val="28"/>
                <w:szCs w:val="28"/>
              </w:rPr>
            </w:pPr>
            <w:r w:rsidRPr="00151C3F">
              <w:rPr>
                <w:rFonts w:ascii="Times New Roman" w:hAnsi="Times New Roman"/>
                <w:sz w:val="28"/>
                <w:szCs w:val="28"/>
              </w:rPr>
              <w:t>Июнь</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F74D40" w:rsidRPr="00151C3F" w:rsidRDefault="00F74D40" w:rsidP="00151C3F">
            <w:pPr>
              <w:spacing w:after="0" w:line="240" w:lineRule="auto"/>
              <w:jc w:val="both"/>
              <w:rPr>
                <w:rFonts w:ascii="Times New Roman" w:hAnsi="Times New Roman"/>
                <w:sz w:val="24"/>
                <w:szCs w:val="24"/>
              </w:rPr>
            </w:pPr>
            <w:r w:rsidRPr="00151C3F">
              <w:rPr>
                <w:rFonts w:ascii="Times New Roman" w:hAnsi="Times New Roman"/>
                <w:sz w:val="24"/>
                <w:szCs w:val="24"/>
              </w:rPr>
              <w:t>Макаровская сельская библиотека</w:t>
            </w:r>
          </w:p>
          <w:p w:rsidR="00F74D40" w:rsidRPr="00151C3F" w:rsidRDefault="00F74D40" w:rsidP="00151C3F">
            <w:pPr>
              <w:spacing w:after="0" w:line="240" w:lineRule="auto"/>
              <w:jc w:val="both"/>
              <w:rPr>
                <w:rFonts w:ascii="Times New Roman" w:hAnsi="Times New Roman"/>
                <w:sz w:val="24"/>
                <w:szCs w:val="24"/>
              </w:rPr>
            </w:pPr>
            <w:r w:rsidRPr="00151C3F">
              <w:rPr>
                <w:rFonts w:ascii="Times New Roman" w:hAnsi="Times New Roman"/>
                <w:sz w:val="24"/>
                <w:szCs w:val="24"/>
              </w:rPr>
              <w:t>(Ф. № 3)</w:t>
            </w:r>
          </w:p>
        </w:tc>
      </w:tr>
      <w:tr w:rsidR="00F74D40" w:rsidRPr="00781581" w:rsidTr="00D04311">
        <w:trPr>
          <w:trHeight w:val="243"/>
        </w:trPr>
        <w:tc>
          <w:tcPr>
            <w:tcW w:w="3544" w:type="dxa"/>
            <w:tcBorders>
              <w:top w:val="single" w:sz="4" w:space="0" w:color="auto"/>
              <w:left w:val="single" w:sz="4" w:space="0" w:color="auto"/>
              <w:bottom w:val="single" w:sz="4" w:space="0" w:color="auto"/>
              <w:right w:val="single" w:sz="4" w:space="0" w:color="auto"/>
            </w:tcBorders>
          </w:tcPr>
          <w:p w:rsidR="00F74D40" w:rsidRPr="00151C3F" w:rsidRDefault="00F74D40" w:rsidP="00E27D17">
            <w:pPr>
              <w:spacing w:after="0" w:line="240" w:lineRule="auto"/>
              <w:jc w:val="both"/>
              <w:rPr>
                <w:rFonts w:ascii="Times New Roman" w:hAnsi="Times New Roman"/>
                <w:sz w:val="28"/>
                <w:szCs w:val="28"/>
              </w:rPr>
            </w:pPr>
            <w:r w:rsidRPr="00151C3F">
              <w:rPr>
                <w:rFonts w:ascii="Times New Roman" w:hAnsi="Times New Roman"/>
                <w:sz w:val="28"/>
                <w:szCs w:val="28"/>
              </w:rPr>
              <w:t xml:space="preserve">Жемчужина  Сибири  </w:t>
            </w:r>
            <w:r>
              <w:rPr>
                <w:rFonts w:ascii="Times New Roman" w:hAnsi="Times New Roman"/>
                <w:sz w:val="28"/>
                <w:szCs w:val="28"/>
              </w:rPr>
              <w:t>/ко  Дню Байкала/</w:t>
            </w:r>
          </w:p>
        </w:tc>
        <w:tc>
          <w:tcPr>
            <w:tcW w:w="2693" w:type="dxa"/>
            <w:tcBorders>
              <w:top w:val="single" w:sz="4" w:space="0" w:color="auto"/>
              <w:left w:val="single" w:sz="4" w:space="0" w:color="auto"/>
              <w:bottom w:val="single" w:sz="4" w:space="0" w:color="auto"/>
              <w:right w:val="single" w:sz="4" w:space="0" w:color="auto"/>
            </w:tcBorders>
          </w:tcPr>
          <w:p w:rsidR="00F74D40" w:rsidRPr="00151C3F" w:rsidRDefault="00F74D40" w:rsidP="00E27D17">
            <w:pPr>
              <w:spacing w:after="0" w:line="240" w:lineRule="auto"/>
              <w:jc w:val="both"/>
              <w:rPr>
                <w:rFonts w:ascii="Times New Roman" w:hAnsi="Times New Roman"/>
                <w:sz w:val="28"/>
                <w:szCs w:val="28"/>
              </w:rPr>
            </w:pPr>
            <w:r w:rsidRPr="00151C3F">
              <w:rPr>
                <w:rFonts w:ascii="Times New Roman" w:hAnsi="Times New Roman"/>
                <w:sz w:val="28"/>
                <w:szCs w:val="28"/>
              </w:rPr>
              <w:t>Тейбл</w:t>
            </w:r>
            <w:r>
              <w:rPr>
                <w:rFonts w:ascii="Times New Roman" w:hAnsi="Times New Roman"/>
                <w:sz w:val="28"/>
                <w:szCs w:val="28"/>
              </w:rPr>
              <w:t>-</w:t>
            </w:r>
            <w:r w:rsidRPr="00151C3F">
              <w:rPr>
                <w:rFonts w:ascii="Times New Roman" w:hAnsi="Times New Roman"/>
                <w:sz w:val="28"/>
                <w:szCs w:val="28"/>
              </w:rPr>
              <w:t xml:space="preserve">ток </w:t>
            </w:r>
          </w:p>
        </w:tc>
        <w:tc>
          <w:tcPr>
            <w:tcW w:w="1418" w:type="dxa"/>
            <w:tcBorders>
              <w:top w:val="single" w:sz="4" w:space="0" w:color="auto"/>
              <w:left w:val="single" w:sz="4" w:space="0" w:color="auto"/>
              <w:bottom w:val="single" w:sz="4" w:space="0" w:color="auto"/>
              <w:right w:val="single" w:sz="4" w:space="0" w:color="auto"/>
            </w:tcBorders>
          </w:tcPr>
          <w:p w:rsidR="00F74D40" w:rsidRPr="00151C3F" w:rsidRDefault="00F74D40" w:rsidP="00E27D17">
            <w:pPr>
              <w:spacing w:after="0" w:line="240" w:lineRule="auto"/>
              <w:jc w:val="both"/>
              <w:rPr>
                <w:rFonts w:ascii="Times New Roman" w:hAnsi="Times New Roman"/>
                <w:sz w:val="28"/>
                <w:szCs w:val="28"/>
              </w:rPr>
            </w:pPr>
            <w:r w:rsidRPr="00151C3F">
              <w:rPr>
                <w:rFonts w:ascii="Times New Roman" w:hAnsi="Times New Roman"/>
                <w:sz w:val="28"/>
                <w:szCs w:val="28"/>
              </w:rPr>
              <w:t>Сентябрь</w:t>
            </w:r>
            <w:r>
              <w:rPr>
                <w:rFonts w:ascii="Times New Roman" w:hAnsi="Times New Roman"/>
                <w:sz w:val="28"/>
                <w:szCs w:val="28"/>
              </w:rPr>
              <w:t xml:space="preserve"> </w:t>
            </w:r>
            <w:r w:rsidRPr="00151C3F">
              <w:rPr>
                <w:rFonts w:ascii="Times New Roman" w:hAnsi="Times New Roman"/>
                <w:sz w:val="28"/>
                <w:szCs w:val="28"/>
              </w:rPr>
              <w:t xml:space="preserve"> </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F74D40" w:rsidRPr="00151C3F" w:rsidRDefault="00F74D40" w:rsidP="00151C3F">
            <w:pPr>
              <w:spacing w:after="0" w:line="240" w:lineRule="auto"/>
              <w:jc w:val="both"/>
              <w:rPr>
                <w:rFonts w:ascii="Times New Roman" w:hAnsi="Times New Roman"/>
                <w:sz w:val="24"/>
                <w:szCs w:val="24"/>
              </w:rPr>
            </w:pPr>
            <w:r w:rsidRPr="00151C3F">
              <w:rPr>
                <w:rFonts w:ascii="Times New Roman" w:hAnsi="Times New Roman"/>
                <w:sz w:val="24"/>
                <w:szCs w:val="24"/>
              </w:rPr>
              <w:t>Макаровская сельская библиотека</w:t>
            </w:r>
          </w:p>
          <w:p w:rsidR="00F74D40" w:rsidRPr="00151C3F" w:rsidRDefault="00F74D40" w:rsidP="00151C3F">
            <w:pPr>
              <w:spacing w:after="0" w:line="240" w:lineRule="auto"/>
              <w:jc w:val="both"/>
              <w:rPr>
                <w:rFonts w:ascii="Times New Roman" w:hAnsi="Times New Roman"/>
                <w:sz w:val="24"/>
                <w:szCs w:val="24"/>
              </w:rPr>
            </w:pPr>
            <w:r w:rsidRPr="00151C3F">
              <w:rPr>
                <w:rFonts w:ascii="Times New Roman" w:hAnsi="Times New Roman"/>
                <w:sz w:val="24"/>
                <w:szCs w:val="24"/>
              </w:rPr>
              <w:t>(Ф. № 3)</w:t>
            </w:r>
          </w:p>
        </w:tc>
      </w:tr>
      <w:tr w:rsidR="00F74D40" w:rsidRPr="00781581" w:rsidTr="00D04311">
        <w:trPr>
          <w:trHeight w:val="340"/>
        </w:trPr>
        <w:tc>
          <w:tcPr>
            <w:tcW w:w="3544" w:type="dxa"/>
            <w:tcBorders>
              <w:top w:val="single" w:sz="4" w:space="0" w:color="auto"/>
              <w:left w:val="single" w:sz="4" w:space="0" w:color="auto"/>
              <w:bottom w:val="single" w:sz="4" w:space="0" w:color="auto"/>
              <w:right w:val="single" w:sz="4" w:space="0" w:color="auto"/>
            </w:tcBorders>
          </w:tcPr>
          <w:p w:rsidR="00F74D40" w:rsidRPr="00D6263C" w:rsidRDefault="00F74D40" w:rsidP="00E27D17">
            <w:pPr>
              <w:spacing w:after="0" w:line="240" w:lineRule="auto"/>
              <w:jc w:val="both"/>
              <w:rPr>
                <w:rFonts w:ascii="Times New Roman" w:hAnsi="Times New Roman"/>
                <w:sz w:val="28"/>
                <w:szCs w:val="28"/>
              </w:rPr>
            </w:pPr>
            <w:r>
              <w:rPr>
                <w:rFonts w:ascii="Times New Roman" w:hAnsi="Times New Roman"/>
                <w:sz w:val="28"/>
                <w:szCs w:val="28"/>
              </w:rPr>
              <w:t>Экология природы – экология души</w:t>
            </w:r>
          </w:p>
        </w:tc>
        <w:tc>
          <w:tcPr>
            <w:tcW w:w="2693" w:type="dxa"/>
            <w:tcBorders>
              <w:top w:val="single" w:sz="4" w:space="0" w:color="auto"/>
              <w:left w:val="single" w:sz="4" w:space="0" w:color="auto"/>
              <w:bottom w:val="single" w:sz="4" w:space="0" w:color="auto"/>
              <w:right w:val="single" w:sz="4" w:space="0" w:color="auto"/>
            </w:tcBorders>
          </w:tcPr>
          <w:p w:rsidR="00F74D40" w:rsidRPr="00D6263C"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Выставка </w:t>
            </w:r>
          </w:p>
        </w:tc>
        <w:tc>
          <w:tcPr>
            <w:tcW w:w="1418" w:type="dxa"/>
            <w:tcBorders>
              <w:top w:val="single" w:sz="4" w:space="0" w:color="auto"/>
              <w:left w:val="single" w:sz="4" w:space="0" w:color="auto"/>
              <w:bottom w:val="single" w:sz="4" w:space="0" w:color="auto"/>
              <w:right w:val="single" w:sz="4" w:space="0" w:color="auto"/>
            </w:tcBorders>
          </w:tcPr>
          <w:p w:rsidR="00F74D40" w:rsidRPr="00D6263C"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2126" w:type="dxa"/>
            <w:tcBorders>
              <w:top w:val="single" w:sz="4" w:space="0" w:color="auto"/>
              <w:left w:val="single" w:sz="4" w:space="0" w:color="auto"/>
              <w:bottom w:val="single" w:sz="4" w:space="0" w:color="auto"/>
              <w:right w:val="single" w:sz="4" w:space="0" w:color="auto"/>
            </w:tcBorders>
          </w:tcPr>
          <w:p w:rsidR="00F74D40" w:rsidRPr="00D6263C" w:rsidRDefault="00F74D40" w:rsidP="00DC458B">
            <w:pPr>
              <w:spacing w:after="0" w:line="240" w:lineRule="auto"/>
              <w:jc w:val="both"/>
              <w:rPr>
                <w:rFonts w:ascii="Times New Roman" w:hAnsi="Times New Roman"/>
                <w:sz w:val="24"/>
                <w:szCs w:val="24"/>
              </w:rPr>
            </w:pPr>
            <w:r w:rsidRPr="00D6263C">
              <w:rPr>
                <w:rFonts w:ascii="Times New Roman" w:hAnsi="Times New Roman"/>
                <w:sz w:val="24"/>
                <w:szCs w:val="24"/>
              </w:rPr>
              <w:t>Алымовская сельская библиотека</w:t>
            </w:r>
          </w:p>
          <w:p w:rsidR="00F74D40" w:rsidRPr="00D6263C" w:rsidRDefault="00F74D40" w:rsidP="00DC458B">
            <w:pPr>
              <w:spacing w:after="0" w:line="240" w:lineRule="auto"/>
              <w:jc w:val="both"/>
              <w:rPr>
                <w:rFonts w:ascii="Times New Roman" w:hAnsi="Times New Roman"/>
                <w:sz w:val="24"/>
                <w:szCs w:val="24"/>
              </w:rPr>
            </w:pPr>
            <w:r w:rsidRPr="00D6263C">
              <w:rPr>
                <w:rFonts w:ascii="Times New Roman" w:hAnsi="Times New Roman"/>
                <w:sz w:val="24"/>
                <w:szCs w:val="24"/>
              </w:rPr>
              <w:t>(Ф. № 4)</w:t>
            </w:r>
          </w:p>
        </w:tc>
      </w:tr>
      <w:tr w:rsidR="00F74D40" w:rsidRPr="00781581" w:rsidTr="00D04311">
        <w:trPr>
          <w:trHeight w:val="160"/>
        </w:trPr>
        <w:tc>
          <w:tcPr>
            <w:tcW w:w="3544" w:type="dxa"/>
            <w:tcBorders>
              <w:top w:val="single" w:sz="4" w:space="0" w:color="auto"/>
              <w:left w:val="single" w:sz="4" w:space="0" w:color="auto"/>
              <w:bottom w:val="single" w:sz="4" w:space="0" w:color="auto"/>
              <w:right w:val="single" w:sz="4" w:space="0" w:color="auto"/>
            </w:tcBorders>
          </w:tcPr>
          <w:p w:rsidR="00F74D40" w:rsidRPr="00D6263C"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Птичья перекличка </w:t>
            </w:r>
          </w:p>
        </w:tc>
        <w:tc>
          <w:tcPr>
            <w:tcW w:w="2693" w:type="dxa"/>
            <w:tcBorders>
              <w:top w:val="single" w:sz="4" w:space="0" w:color="auto"/>
              <w:left w:val="single" w:sz="4" w:space="0" w:color="auto"/>
              <w:bottom w:val="single" w:sz="4" w:space="0" w:color="auto"/>
              <w:right w:val="single" w:sz="4" w:space="0" w:color="auto"/>
            </w:tcBorders>
          </w:tcPr>
          <w:p w:rsidR="00F74D40" w:rsidRPr="00D6263C"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Экологическая викторина </w:t>
            </w:r>
          </w:p>
        </w:tc>
        <w:tc>
          <w:tcPr>
            <w:tcW w:w="1418" w:type="dxa"/>
            <w:tcBorders>
              <w:top w:val="single" w:sz="4" w:space="0" w:color="auto"/>
              <w:left w:val="single" w:sz="4" w:space="0" w:color="auto"/>
              <w:bottom w:val="single" w:sz="4" w:space="0" w:color="auto"/>
              <w:right w:val="single" w:sz="4" w:space="0" w:color="auto"/>
            </w:tcBorders>
          </w:tcPr>
          <w:p w:rsidR="00F74D40" w:rsidRPr="00D6263C"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126" w:type="dxa"/>
            <w:tcBorders>
              <w:top w:val="single" w:sz="4" w:space="0" w:color="auto"/>
              <w:left w:val="single" w:sz="4" w:space="0" w:color="auto"/>
              <w:bottom w:val="single" w:sz="4" w:space="0" w:color="auto"/>
              <w:right w:val="single" w:sz="4" w:space="0" w:color="auto"/>
            </w:tcBorders>
          </w:tcPr>
          <w:p w:rsidR="00F74D40" w:rsidRPr="00D6263C" w:rsidRDefault="00F74D40" w:rsidP="00DC458B">
            <w:pPr>
              <w:spacing w:after="0" w:line="240" w:lineRule="auto"/>
              <w:jc w:val="both"/>
              <w:rPr>
                <w:rFonts w:ascii="Times New Roman" w:hAnsi="Times New Roman"/>
                <w:sz w:val="24"/>
                <w:szCs w:val="24"/>
              </w:rPr>
            </w:pPr>
            <w:r w:rsidRPr="00D6263C">
              <w:rPr>
                <w:rFonts w:ascii="Times New Roman" w:hAnsi="Times New Roman"/>
                <w:sz w:val="24"/>
                <w:szCs w:val="24"/>
              </w:rPr>
              <w:t>Алымовская сельская библиотека</w:t>
            </w:r>
          </w:p>
          <w:p w:rsidR="00F74D40" w:rsidRPr="00D6263C" w:rsidRDefault="00F74D40" w:rsidP="00DC458B">
            <w:pPr>
              <w:spacing w:after="0" w:line="240" w:lineRule="auto"/>
              <w:jc w:val="both"/>
              <w:rPr>
                <w:rFonts w:ascii="Times New Roman" w:hAnsi="Times New Roman"/>
                <w:sz w:val="24"/>
                <w:szCs w:val="24"/>
              </w:rPr>
            </w:pPr>
            <w:r w:rsidRPr="00D6263C">
              <w:rPr>
                <w:rFonts w:ascii="Times New Roman" w:hAnsi="Times New Roman"/>
                <w:sz w:val="24"/>
                <w:szCs w:val="24"/>
              </w:rPr>
              <w:t>(Ф. № 4)</w:t>
            </w:r>
          </w:p>
        </w:tc>
      </w:tr>
      <w:tr w:rsidR="00F74D40" w:rsidRPr="00781581" w:rsidTr="00D04311">
        <w:trPr>
          <w:trHeight w:val="215"/>
        </w:trPr>
        <w:tc>
          <w:tcPr>
            <w:tcW w:w="3544" w:type="dxa"/>
            <w:tcBorders>
              <w:top w:val="single" w:sz="4" w:space="0" w:color="auto"/>
              <w:left w:val="single" w:sz="4" w:space="0" w:color="auto"/>
              <w:bottom w:val="single" w:sz="4" w:space="0" w:color="auto"/>
              <w:right w:val="single" w:sz="4" w:space="0" w:color="auto"/>
            </w:tcBorders>
          </w:tcPr>
          <w:p w:rsidR="00F74D40" w:rsidRPr="00D6263C"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За чистоту земли и рек в ответе только человек </w:t>
            </w:r>
          </w:p>
        </w:tc>
        <w:tc>
          <w:tcPr>
            <w:tcW w:w="2693" w:type="dxa"/>
            <w:tcBorders>
              <w:top w:val="single" w:sz="4" w:space="0" w:color="auto"/>
              <w:left w:val="single" w:sz="4" w:space="0" w:color="auto"/>
              <w:bottom w:val="single" w:sz="4" w:space="0" w:color="auto"/>
              <w:right w:val="single" w:sz="4" w:space="0" w:color="auto"/>
            </w:tcBorders>
          </w:tcPr>
          <w:p w:rsidR="00F74D40" w:rsidRPr="00D6263C"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Игра-путешествие </w:t>
            </w:r>
          </w:p>
        </w:tc>
        <w:tc>
          <w:tcPr>
            <w:tcW w:w="1418" w:type="dxa"/>
            <w:tcBorders>
              <w:top w:val="single" w:sz="4" w:space="0" w:color="auto"/>
              <w:left w:val="single" w:sz="4" w:space="0" w:color="auto"/>
              <w:bottom w:val="single" w:sz="4" w:space="0" w:color="auto"/>
              <w:right w:val="single" w:sz="4" w:space="0" w:color="auto"/>
            </w:tcBorders>
          </w:tcPr>
          <w:p w:rsidR="00F74D40" w:rsidRPr="00D6263C"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126" w:type="dxa"/>
            <w:tcBorders>
              <w:top w:val="single" w:sz="4" w:space="0" w:color="auto"/>
              <w:left w:val="single" w:sz="4" w:space="0" w:color="auto"/>
              <w:bottom w:val="single" w:sz="4" w:space="0" w:color="auto"/>
              <w:right w:val="single" w:sz="4" w:space="0" w:color="auto"/>
            </w:tcBorders>
          </w:tcPr>
          <w:p w:rsidR="00F74D40" w:rsidRPr="00D6263C" w:rsidRDefault="00F74D40" w:rsidP="00DC458B">
            <w:pPr>
              <w:spacing w:after="0" w:line="240" w:lineRule="auto"/>
              <w:jc w:val="both"/>
              <w:rPr>
                <w:rFonts w:ascii="Times New Roman" w:hAnsi="Times New Roman"/>
                <w:sz w:val="24"/>
                <w:szCs w:val="24"/>
              </w:rPr>
            </w:pPr>
            <w:r w:rsidRPr="00D6263C">
              <w:rPr>
                <w:rFonts w:ascii="Times New Roman" w:hAnsi="Times New Roman"/>
                <w:sz w:val="24"/>
                <w:szCs w:val="24"/>
              </w:rPr>
              <w:t>Алымовская сельская библиотека</w:t>
            </w:r>
          </w:p>
          <w:p w:rsidR="00F74D40" w:rsidRPr="00D6263C" w:rsidRDefault="00F74D40" w:rsidP="00DC458B">
            <w:pPr>
              <w:spacing w:after="0" w:line="240" w:lineRule="auto"/>
              <w:jc w:val="both"/>
              <w:rPr>
                <w:rFonts w:ascii="Times New Roman" w:hAnsi="Times New Roman"/>
                <w:sz w:val="24"/>
                <w:szCs w:val="24"/>
              </w:rPr>
            </w:pPr>
            <w:r w:rsidRPr="00D6263C">
              <w:rPr>
                <w:rFonts w:ascii="Times New Roman" w:hAnsi="Times New Roman"/>
                <w:sz w:val="24"/>
                <w:szCs w:val="24"/>
              </w:rPr>
              <w:t>(Ф. № 4)</w:t>
            </w:r>
          </w:p>
        </w:tc>
      </w:tr>
      <w:tr w:rsidR="00F74D40" w:rsidRPr="00781581" w:rsidTr="00D04311">
        <w:trPr>
          <w:trHeight w:val="215"/>
        </w:trPr>
        <w:tc>
          <w:tcPr>
            <w:tcW w:w="3544" w:type="dxa"/>
            <w:tcBorders>
              <w:top w:val="single" w:sz="4" w:space="0" w:color="auto"/>
              <w:left w:val="single" w:sz="4" w:space="0" w:color="auto"/>
              <w:bottom w:val="single" w:sz="4" w:space="0" w:color="auto"/>
              <w:right w:val="single" w:sz="4" w:space="0" w:color="auto"/>
            </w:tcBorders>
          </w:tcPr>
          <w:p w:rsidR="00F74D40" w:rsidRPr="00D6263C"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Мир вокруг меня и я в этом мире </w:t>
            </w:r>
          </w:p>
        </w:tc>
        <w:tc>
          <w:tcPr>
            <w:tcW w:w="2693" w:type="dxa"/>
            <w:tcBorders>
              <w:top w:val="single" w:sz="4" w:space="0" w:color="auto"/>
              <w:left w:val="single" w:sz="4" w:space="0" w:color="auto"/>
              <w:bottom w:val="single" w:sz="4" w:space="0" w:color="auto"/>
              <w:right w:val="single" w:sz="4" w:space="0" w:color="auto"/>
            </w:tcBorders>
          </w:tcPr>
          <w:p w:rsidR="00F74D40" w:rsidRPr="00D6263C"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Творческий конкурс </w:t>
            </w:r>
          </w:p>
        </w:tc>
        <w:tc>
          <w:tcPr>
            <w:tcW w:w="1418" w:type="dxa"/>
            <w:tcBorders>
              <w:top w:val="single" w:sz="4" w:space="0" w:color="auto"/>
              <w:left w:val="single" w:sz="4" w:space="0" w:color="auto"/>
              <w:bottom w:val="single" w:sz="4" w:space="0" w:color="auto"/>
              <w:right w:val="single" w:sz="4" w:space="0" w:color="auto"/>
            </w:tcBorders>
          </w:tcPr>
          <w:p w:rsidR="00F74D40" w:rsidRPr="00D6263C"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126" w:type="dxa"/>
            <w:tcBorders>
              <w:top w:val="single" w:sz="4" w:space="0" w:color="auto"/>
              <w:left w:val="single" w:sz="4" w:space="0" w:color="auto"/>
              <w:bottom w:val="single" w:sz="4" w:space="0" w:color="auto"/>
              <w:right w:val="single" w:sz="4" w:space="0" w:color="auto"/>
            </w:tcBorders>
          </w:tcPr>
          <w:p w:rsidR="00F74D40" w:rsidRPr="00D6263C" w:rsidRDefault="00F74D40" w:rsidP="00DC458B">
            <w:pPr>
              <w:spacing w:after="0" w:line="240" w:lineRule="auto"/>
              <w:jc w:val="both"/>
              <w:rPr>
                <w:rFonts w:ascii="Times New Roman" w:hAnsi="Times New Roman"/>
                <w:sz w:val="24"/>
                <w:szCs w:val="24"/>
              </w:rPr>
            </w:pPr>
            <w:r w:rsidRPr="00D6263C">
              <w:rPr>
                <w:rFonts w:ascii="Times New Roman" w:hAnsi="Times New Roman"/>
                <w:sz w:val="24"/>
                <w:szCs w:val="24"/>
              </w:rPr>
              <w:t>Алымовская сельская библиотека</w:t>
            </w:r>
          </w:p>
          <w:p w:rsidR="00F74D40" w:rsidRPr="00D6263C" w:rsidRDefault="00F74D40" w:rsidP="00DC458B">
            <w:pPr>
              <w:spacing w:after="0" w:line="240" w:lineRule="auto"/>
              <w:jc w:val="both"/>
              <w:rPr>
                <w:rFonts w:ascii="Times New Roman" w:hAnsi="Times New Roman"/>
                <w:sz w:val="24"/>
                <w:szCs w:val="24"/>
              </w:rPr>
            </w:pPr>
            <w:r w:rsidRPr="00D6263C">
              <w:rPr>
                <w:rFonts w:ascii="Times New Roman" w:hAnsi="Times New Roman"/>
                <w:sz w:val="24"/>
                <w:szCs w:val="24"/>
              </w:rPr>
              <w:t>(Ф. № 4)</w:t>
            </w:r>
          </w:p>
        </w:tc>
      </w:tr>
      <w:tr w:rsidR="00F74D40" w:rsidRPr="00781581" w:rsidTr="00D04311">
        <w:trPr>
          <w:trHeight w:val="215"/>
        </w:trPr>
        <w:tc>
          <w:tcPr>
            <w:tcW w:w="3544" w:type="dxa"/>
            <w:tcBorders>
              <w:top w:val="single" w:sz="4" w:space="0" w:color="auto"/>
              <w:left w:val="single" w:sz="4" w:space="0" w:color="auto"/>
              <w:bottom w:val="single" w:sz="4" w:space="0" w:color="auto"/>
              <w:right w:val="single" w:sz="4" w:space="0" w:color="auto"/>
            </w:tcBorders>
          </w:tcPr>
          <w:p w:rsidR="00F74D40" w:rsidRPr="00D6263C"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Полна загадок чудесница природа </w:t>
            </w:r>
          </w:p>
        </w:tc>
        <w:tc>
          <w:tcPr>
            <w:tcW w:w="2693" w:type="dxa"/>
            <w:tcBorders>
              <w:top w:val="single" w:sz="4" w:space="0" w:color="auto"/>
              <w:left w:val="single" w:sz="4" w:space="0" w:color="auto"/>
              <w:bottom w:val="single" w:sz="4" w:space="0" w:color="auto"/>
              <w:right w:val="single" w:sz="4" w:space="0" w:color="auto"/>
            </w:tcBorders>
          </w:tcPr>
          <w:p w:rsidR="00F74D40" w:rsidRPr="00D6263C"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Экологическое обозрение </w:t>
            </w:r>
          </w:p>
        </w:tc>
        <w:tc>
          <w:tcPr>
            <w:tcW w:w="1418" w:type="dxa"/>
            <w:tcBorders>
              <w:top w:val="single" w:sz="4" w:space="0" w:color="auto"/>
              <w:left w:val="single" w:sz="4" w:space="0" w:color="auto"/>
              <w:bottom w:val="single" w:sz="4" w:space="0" w:color="auto"/>
              <w:right w:val="single" w:sz="4" w:space="0" w:color="auto"/>
            </w:tcBorders>
          </w:tcPr>
          <w:p w:rsidR="00F74D40" w:rsidRPr="00D6263C"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Октябрь </w:t>
            </w:r>
          </w:p>
        </w:tc>
        <w:tc>
          <w:tcPr>
            <w:tcW w:w="2126" w:type="dxa"/>
            <w:tcBorders>
              <w:top w:val="single" w:sz="4" w:space="0" w:color="auto"/>
              <w:left w:val="single" w:sz="4" w:space="0" w:color="auto"/>
              <w:bottom w:val="single" w:sz="4" w:space="0" w:color="auto"/>
              <w:right w:val="single" w:sz="4" w:space="0" w:color="auto"/>
            </w:tcBorders>
          </w:tcPr>
          <w:p w:rsidR="00F74D40" w:rsidRPr="00D6263C" w:rsidRDefault="00F74D40" w:rsidP="00DC458B">
            <w:pPr>
              <w:spacing w:after="0" w:line="240" w:lineRule="auto"/>
              <w:jc w:val="both"/>
              <w:rPr>
                <w:rFonts w:ascii="Times New Roman" w:hAnsi="Times New Roman"/>
                <w:sz w:val="24"/>
                <w:szCs w:val="24"/>
              </w:rPr>
            </w:pPr>
            <w:r w:rsidRPr="00D6263C">
              <w:rPr>
                <w:rFonts w:ascii="Times New Roman" w:hAnsi="Times New Roman"/>
                <w:sz w:val="24"/>
                <w:szCs w:val="24"/>
              </w:rPr>
              <w:t>Алымовская сельская библиотека</w:t>
            </w:r>
          </w:p>
          <w:p w:rsidR="00F74D40" w:rsidRPr="00D6263C" w:rsidRDefault="00F74D40" w:rsidP="00DC458B">
            <w:pPr>
              <w:spacing w:after="0" w:line="240" w:lineRule="auto"/>
              <w:jc w:val="both"/>
              <w:rPr>
                <w:rFonts w:ascii="Times New Roman" w:hAnsi="Times New Roman"/>
                <w:sz w:val="24"/>
                <w:szCs w:val="24"/>
              </w:rPr>
            </w:pPr>
            <w:r w:rsidRPr="00D6263C">
              <w:rPr>
                <w:rFonts w:ascii="Times New Roman" w:hAnsi="Times New Roman"/>
                <w:sz w:val="24"/>
                <w:szCs w:val="24"/>
              </w:rPr>
              <w:t>(Ф. № 4)</w:t>
            </w:r>
          </w:p>
        </w:tc>
      </w:tr>
      <w:tr w:rsidR="00F74D40" w:rsidRPr="00781581" w:rsidTr="00D04311">
        <w:trPr>
          <w:trHeight w:val="215"/>
        </w:trPr>
        <w:tc>
          <w:tcPr>
            <w:tcW w:w="3544" w:type="dxa"/>
            <w:tcBorders>
              <w:top w:val="single" w:sz="4" w:space="0" w:color="auto"/>
              <w:left w:val="single" w:sz="4" w:space="0" w:color="auto"/>
              <w:bottom w:val="single" w:sz="4" w:space="0" w:color="auto"/>
              <w:right w:val="single" w:sz="4" w:space="0" w:color="auto"/>
            </w:tcBorders>
          </w:tcPr>
          <w:p w:rsidR="00F74D40" w:rsidRPr="000354F1" w:rsidRDefault="00F74D40" w:rsidP="00E27D17">
            <w:pPr>
              <w:spacing w:after="0" w:line="240" w:lineRule="auto"/>
              <w:ind w:right="-284"/>
              <w:jc w:val="both"/>
              <w:rPr>
                <w:rFonts w:ascii="Times New Roman" w:hAnsi="Times New Roman"/>
                <w:sz w:val="28"/>
                <w:szCs w:val="28"/>
              </w:rPr>
            </w:pPr>
            <w:r>
              <w:rPr>
                <w:rFonts w:ascii="Times New Roman" w:hAnsi="Times New Roman"/>
                <w:sz w:val="28"/>
                <w:szCs w:val="28"/>
              </w:rPr>
              <w:t>Полна загадок чудесница природа</w:t>
            </w:r>
          </w:p>
        </w:tc>
        <w:tc>
          <w:tcPr>
            <w:tcW w:w="2693" w:type="dxa"/>
            <w:tcBorders>
              <w:top w:val="single" w:sz="4" w:space="0" w:color="auto"/>
              <w:left w:val="single" w:sz="4" w:space="0" w:color="auto"/>
              <w:bottom w:val="single" w:sz="4" w:space="0" w:color="auto"/>
              <w:right w:val="single" w:sz="4" w:space="0" w:color="auto"/>
            </w:tcBorders>
          </w:tcPr>
          <w:p w:rsidR="00F74D40" w:rsidRPr="000354F1" w:rsidRDefault="00F74D40" w:rsidP="00E27D17">
            <w:pPr>
              <w:spacing w:after="0" w:line="240" w:lineRule="auto"/>
              <w:jc w:val="both"/>
              <w:rPr>
                <w:rFonts w:ascii="Times New Roman" w:hAnsi="Times New Roman"/>
                <w:sz w:val="28"/>
                <w:szCs w:val="28"/>
              </w:rPr>
            </w:pPr>
            <w:r w:rsidRPr="000354F1">
              <w:rPr>
                <w:rFonts w:ascii="Times New Roman" w:hAnsi="Times New Roman"/>
                <w:sz w:val="28"/>
                <w:szCs w:val="28"/>
              </w:rPr>
              <w:t>Экологическая виктор</w:t>
            </w:r>
            <w:r w:rsidRPr="000354F1">
              <w:rPr>
                <w:rFonts w:ascii="Times New Roman" w:hAnsi="Times New Roman"/>
                <w:sz w:val="28"/>
                <w:szCs w:val="28"/>
              </w:rPr>
              <w:t>и</w:t>
            </w:r>
            <w:r>
              <w:rPr>
                <w:rFonts w:ascii="Times New Roman" w:hAnsi="Times New Roman"/>
                <w:sz w:val="28"/>
                <w:szCs w:val="28"/>
              </w:rPr>
              <w:t>на</w:t>
            </w:r>
          </w:p>
        </w:tc>
        <w:tc>
          <w:tcPr>
            <w:tcW w:w="1418" w:type="dxa"/>
            <w:tcBorders>
              <w:top w:val="single" w:sz="4" w:space="0" w:color="auto"/>
              <w:left w:val="single" w:sz="4" w:space="0" w:color="auto"/>
              <w:bottom w:val="single" w:sz="4" w:space="0" w:color="auto"/>
              <w:right w:val="single" w:sz="4" w:space="0" w:color="auto"/>
            </w:tcBorders>
          </w:tcPr>
          <w:p w:rsidR="00F74D40" w:rsidRPr="000354F1" w:rsidRDefault="00F74D40" w:rsidP="00E27D17">
            <w:pPr>
              <w:spacing w:after="0" w:line="240" w:lineRule="auto"/>
              <w:ind w:right="-284"/>
              <w:jc w:val="both"/>
              <w:rPr>
                <w:rFonts w:ascii="Times New Roman" w:hAnsi="Times New Roman"/>
                <w:sz w:val="28"/>
                <w:szCs w:val="28"/>
              </w:rPr>
            </w:pPr>
            <w:r>
              <w:rPr>
                <w:rFonts w:ascii="Times New Roman" w:hAnsi="Times New Roman"/>
                <w:sz w:val="28"/>
                <w:szCs w:val="28"/>
              </w:rPr>
              <w:t>Март</w:t>
            </w:r>
          </w:p>
        </w:tc>
        <w:tc>
          <w:tcPr>
            <w:tcW w:w="2126" w:type="dxa"/>
            <w:tcBorders>
              <w:top w:val="single" w:sz="4" w:space="0" w:color="auto"/>
              <w:left w:val="single" w:sz="4" w:space="0" w:color="auto"/>
              <w:bottom w:val="single" w:sz="4" w:space="0" w:color="auto"/>
              <w:right w:val="single" w:sz="4" w:space="0" w:color="auto"/>
            </w:tcBorders>
          </w:tcPr>
          <w:p w:rsidR="00F74D40" w:rsidRPr="006530A0" w:rsidRDefault="00F74D40" w:rsidP="006530A0">
            <w:pPr>
              <w:spacing w:after="0" w:line="240" w:lineRule="auto"/>
              <w:jc w:val="both"/>
              <w:rPr>
                <w:rFonts w:ascii="Times New Roman" w:hAnsi="Times New Roman"/>
                <w:sz w:val="24"/>
                <w:szCs w:val="24"/>
              </w:rPr>
            </w:pPr>
            <w:r w:rsidRPr="006530A0">
              <w:rPr>
                <w:rFonts w:ascii="Times New Roman" w:hAnsi="Times New Roman"/>
                <w:sz w:val="24"/>
                <w:szCs w:val="24"/>
              </w:rPr>
              <w:t>Змеиновская сельская библиотека</w:t>
            </w:r>
          </w:p>
          <w:p w:rsidR="00F74D40" w:rsidRPr="006530A0" w:rsidRDefault="00F74D40" w:rsidP="006530A0">
            <w:pPr>
              <w:spacing w:after="0" w:line="240" w:lineRule="auto"/>
              <w:jc w:val="both"/>
              <w:rPr>
                <w:rFonts w:ascii="Times New Roman" w:hAnsi="Times New Roman"/>
                <w:sz w:val="28"/>
                <w:szCs w:val="28"/>
              </w:rPr>
            </w:pPr>
            <w:r w:rsidRPr="006530A0">
              <w:rPr>
                <w:rFonts w:ascii="Times New Roman" w:hAnsi="Times New Roman"/>
                <w:sz w:val="24"/>
                <w:szCs w:val="24"/>
              </w:rPr>
              <w:t>(Ф. № 5)</w:t>
            </w:r>
          </w:p>
        </w:tc>
      </w:tr>
      <w:tr w:rsidR="00F74D40" w:rsidRPr="00781581" w:rsidTr="00D04311">
        <w:trPr>
          <w:trHeight w:val="215"/>
        </w:trPr>
        <w:tc>
          <w:tcPr>
            <w:tcW w:w="3544" w:type="dxa"/>
            <w:tcBorders>
              <w:top w:val="single" w:sz="4" w:space="0" w:color="auto"/>
              <w:left w:val="single" w:sz="4" w:space="0" w:color="auto"/>
              <w:bottom w:val="single" w:sz="4" w:space="0" w:color="auto"/>
              <w:right w:val="single" w:sz="4" w:space="0" w:color="auto"/>
            </w:tcBorders>
          </w:tcPr>
          <w:p w:rsidR="00F74D40" w:rsidRPr="009566D8" w:rsidRDefault="00F74D40" w:rsidP="00E27D17">
            <w:pPr>
              <w:spacing w:after="0" w:line="240" w:lineRule="auto"/>
              <w:ind w:right="33"/>
              <w:jc w:val="both"/>
              <w:rPr>
                <w:rFonts w:ascii="Times New Roman" w:hAnsi="Times New Roman"/>
                <w:sz w:val="28"/>
                <w:szCs w:val="28"/>
              </w:rPr>
            </w:pPr>
            <w:r>
              <w:rPr>
                <w:rFonts w:ascii="Times New Roman" w:hAnsi="Times New Roman"/>
                <w:sz w:val="28"/>
                <w:szCs w:val="28"/>
              </w:rPr>
              <w:t xml:space="preserve">Землянам чистую планету </w:t>
            </w:r>
            <w:r w:rsidRPr="009566D8">
              <w:rPr>
                <w:rFonts w:ascii="Times New Roman" w:hAnsi="Times New Roman"/>
                <w:sz w:val="28"/>
                <w:szCs w:val="28"/>
              </w:rPr>
              <w:t>(День земли</w:t>
            </w:r>
            <w:r>
              <w:rPr>
                <w:rFonts w:ascii="Times New Roman" w:hAnsi="Times New Roman"/>
                <w:sz w:val="28"/>
                <w:szCs w:val="28"/>
              </w:rPr>
              <w:t>)</w:t>
            </w:r>
          </w:p>
        </w:tc>
        <w:tc>
          <w:tcPr>
            <w:tcW w:w="2693" w:type="dxa"/>
            <w:tcBorders>
              <w:top w:val="single" w:sz="4" w:space="0" w:color="auto"/>
              <w:left w:val="single" w:sz="4" w:space="0" w:color="auto"/>
              <w:bottom w:val="single" w:sz="4" w:space="0" w:color="auto"/>
              <w:right w:val="single" w:sz="4" w:space="0" w:color="auto"/>
            </w:tcBorders>
          </w:tcPr>
          <w:p w:rsidR="00F74D40" w:rsidRPr="009566D8" w:rsidRDefault="00F74D40" w:rsidP="00E27D17">
            <w:pPr>
              <w:spacing w:after="0" w:line="240" w:lineRule="auto"/>
              <w:ind w:right="-284"/>
              <w:jc w:val="both"/>
              <w:rPr>
                <w:rFonts w:ascii="Times New Roman" w:hAnsi="Times New Roman"/>
                <w:sz w:val="28"/>
                <w:szCs w:val="28"/>
              </w:rPr>
            </w:pPr>
            <w:r>
              <w:rPr>
                <w:rFonts w:ascii="Times New Roman" w:hAnsi="Times New Roman"/>
                <w:sz w:val="28"/>
                <w:szCs w:val="28"/>
              </w:rPr>
              <w:t>Час экологии</w:t>
            </w:r>
          </w:p>
        </w:tc>
        <w:tc>
          <w:tcPr>
            <w:tcW w:w="1418" w:type="dxa"/>
            <w:tcBorders>
              <w:top w:val="single" w:sz="4" w:space="0" w:color="auto"/>
              <w:left w:val="single" w:sz="4" w:space="0" w:color="auto"/>
              <w:bottom w:val="single" w:sz="4" w:space="0" w:color="auto"/>
              <w:right w:val="single" w:sz="4" w:space="0" w:color="auto"/>
            </w:tcBorders>
          </w:tcPr>
          <w:p w:rsidR="00F74D40" w:rsidRPr="009566D8" w:rsidRDefault="00F74D40" w:rsidP="00E27D17">
            <w:pPr>
              <w:spacing w:after="0" w:line="240" w:lineRule="auto"/>
              <w:ind w:right="-284"/>
              <w:jc w:val="both"/>
              <w:rPr>
                <w:rFonts w:ascii="Times New Roman" w:hAnsi="Times New Roman"/>
                <w:sz w:val="28"/>
                <w:szCs w:val="28"/>
              </w:rPr>
            </w:pPr>
            <w:r>
              <w:rPr>
                <w:rFonts w:ascii="Times New Roman" w:hAnsi="Times New Roman"/>
                <w:sz w:val="28"/>
                <w:szCs w:val="28"/>
              </w:rPr>
              <w:t>Апрель</w:t>
            </w:r>
          </w:p>
        </w:tc>
        <w:tc>
          <w:tcPr>
            <w:tcW w:w="2126" w:type="dxa"/>
            <w:tcBorders>
              <w:top w:val="single" w:sz="4" w:space="0" w:color="auto"/>
              <w:left w:val="single" w:sz="4" w:space="0" w:color="auto"/>
              <w:bottom w:val="single" w:sz="4" w:space="0" w:color="auto"/>
              <w:right w:val="single" w:sz="4" w:space="0" w:color="auto"/>
            </w:tcBorders>
          </w:tcPr>
          <w:p w:rsidR="00F74D40" w:rsidRPr="006530A0" w:rsidRDefault="00F74D40" w:rsidP="006530A0">
            <w:pPr>
              <w:spacing w:after="0" w:line="240" w:lineRule="auto"/>
              <w:jc w:val="both"/>
              <w:rPr>
                <w:rFonts w:ascii="Times New Roman" w:hAnsi="Times New Roman"/>
                <w:sz w:val="24"/>
                <w:szCs w:val="24"/>
              </w:rPr>
            </w:pPr>
            <w:r w:rsidRPr="006530A0">
              <w:rPr>
                <w:rFonts w:ascii="Times New Roman" w:hAnsi="Times New Roman"/>
                <w:sz w:val="24"/>
                <w:szCs w:val="24"/>
              </w:rPr>
              <w:t>Змеиновская сельская библиотека</w:t>
            </w:r>
          </w:p>
          <w:p w:rsidR="00F74D40" w:rsidRPr="006530A0" w:rsidRDefault="00F74D40" w:rsidP="006530A0">
            <w:pPr>
              <w:spacing w:after="0" w:line="240" w:lineRule="auto"/>
              <w:jc w:val="both"/>
              <w:rPr>
                <w:rFonts w:ascii="Times New Roman" w:hAnsi="Times New Roman"/>
                <w:sz w:val="28"/>
                <w:szCs w:val="28"/>
              </w:rPr>
            </w:pPr>
            <w:r w:rsidRPr="006530A0">
              <w:rPr>
                <w:rFonts w:ascii="Times New Roman" w:hAnsi="Times New Roman"/>
                <w:sz w:val="24"/>
                <w:szCs w:val="24"/>
              </w:rPr>
              <w:t>(Ф. № 5)</w:t>
            </w:r>
          </w:p>
        </w:tc>
      </w:tr>
      <w:tr w:rsidR="00F74D40" w:rsidRPr="00781581" w:rsidTr="00D04311">
        <w:trPr>
          <w:trHeight w:val="215"/>
        </w:trPr>
        <w:tc>
          <w:tcPr>
            <w:tcW w:w="3544" w:type="dxa"/>
            <w:tcBorders>
              <w:top w:val="single" w:sz="4" w:space="0" w:color="auto"/>
              <w:left w:val="single" w:sz="4" w:space="0" w:color="auto"/>
              <w:bottom w:val="single" w:sz="4" w:space="0" w:color="auto"/>
              <w:right w:val="single" w:sz="4" w:space="0" w:color="auto"/>
            </w:tcBorders>
          </w:tcPr>
          <w:p w:rsidR="00F74D40" w:rsidRPr="009566D8" w:rsidRDefault="00F74D40" w:rsidP="00E27D17">
            <w:pPr>
              <w:spacing w:after="0" w:line="240" w:lineRule="auto"/>
              <w:ind w:right="33"/>
              <w:jc w:val="both"/>
              <w:rPr>
                <w:rFonts w:ascii="Times New Roman" w:hAnsi="Times New Roman"/>
                <w:sz w:val="28"/>
                <w:szCs w:val="28"/>
              </w:rPr>
            </w:pPr>
            <w:r w:rsidRPr="009566D8">
              <w:rPr>
                <w:rFonts w:ascii="Times New Roman" w:hAnsi="Times New Roman"/>
                <w:sz w:val="28"/>
                <w:szCs w:val="28"/>
              </w:rPr>
              <w:t>О</w:t>
            </w:r>
            <w:r>
              <w:rPr>
                <w:rFonts w:ascii="Times New Roman" w:hAnsi="Times New Roman"/>
                <w:sz w:val="28"/>
                <w:szCs w:val="28"/>
              </w:rPr>
              <w:t>т чистого истока я начинаю путь</w:t>
            </w:r>
          </w:p>
        </w:tc>
        <w:tc>
          <w:tcPr>
            <w:tcW w:w="2693" w:type="dxa"/>
            <w:tcBorders>
              <w:top w:val="single" w:sz="4" w:space="0" w:color="auto"/>
              <w:left w:val="single" w:sz="4" w:space="0" w:color="auto"/>
              <w:bottom w:val="single" w:sz="4" w:space="0" w:color="auto"/>
              <w:right w:val="single" w:sz="4" w:space="0" w:color="auto"/>
            </w:tcBorders>
          </w:tcPr>
          <w:p w:rsidR="00F74D40" w:rsidRPr="009566D8" w:rsidRDefault="00F74D40" w:rsidP="00E27D17">
            <w:pPr>
              <w:spacing w:after="0" w:line="240" w:lineRule="auto"/>
              <w:jc w:val="both"/>
              <w:rPr>
                <w:rFonts w:ascii="Times New Roman" w:hAnsi="Times New Roman"/>
                <w:sz w:val="28"/>
                <w:szCs w:val="28"/>
              </w:rPr>
            </w:pPr>
            <w:r>
              <w:rPr>
                <w:rFonts w:ascii="Times New Roman" w:hAnsi="Times New Roman"/>
                <w:sz w:val="28"/>
                <w:szCs w:val="28"/>
              </w:rPr>
              <w:t>Акция добрых дел</w:t>
            </w:r>
          </w:p>
        </w:tc>
        <w:tc>
          <w:tcPr>
            <w:tcW w:w="1418" w:type="dxa"/>
            <w:tcBorders>
              <w:top w:val="single" w:sz="4" w:space="0" w:color="auto"/>
              <w:left w:val="single" w:sz="4" w:space="0" w:color="auto"/>
              <w:bottom w:val="single" w:sz="4" w:space="0" w:color="auto"/>
              <w:right w:val="single" w:sz="4" w:space="0" w:color="auto"/>
            </w:tcBorders>
          </w:tcPr>
          <w:p w:rsidR="00F74D40" w:rsidRPr="009566D8" w:rsidRDefault="00F74D40" w:rsidP="00E27D17">
            <w:pPr>
              <w:spacing w:after="0" w:line="240" w:lineRule="auto"/>
              <w:ind w:right="33"/>
              <w:jc w:val="both"/>
              <w:rPr>
                <w:rFonts w:ascii="Times New Roman" w:hAnsi="Times New Roman"/>
                <w:sz w:val="28"/>
                <w:szCs w:val="28"/>
              </w:rPr>
            </w:pPr>
            <w:r w:rsidRPr="009566D8">
              <w:rPr>
                <w:rFonts w:ascii="Times New Roman" w:hAnsi="Times New Roman"/>
                <w:sz w:val="28"/>
                <w:szCs w:val="28"/>
              </w:rPr>
              <w:t>Май</w:t>
            </w:r>
          </w:p>
        </w:tc>
        <w:tc>
          <w:tcPr>
            <w:tcW w:w="2126" w:type="dxa"/>
            <w:tcBorders>
              <w:top w:val="single" w:sz="4" w:space="0" w:color="auto"/>
              <w:left w:val="single" w:sz="4" w:space="0" w:color="auto"/>
              <w:bottom w:val="single" w:sz="4" w:space="0" w:color="auto"/>
              <w:right w:val="single" w:sz="4" w:space="0" w:color="auto"/>
            </w:tcBorders>
          </w:tcPr>
          <w:p w:rsidR="00F74D40" w:rsidRPr="006530A0" w:rsidRDefault="00F74D40" w:rsidP="006530A0">
            <w:pPr>
              <w:spacing w:after="0" w:line="240" w:lineRule="auto"/>
              <w:jc w:val="both"/>
              <w:rPr>
                <w:rFonts w:ascii="Times New Roman" w:hAnsi="Times New Roman"/>
                <w:sz w:val="24"/>
                <w:szCs w:val="24"/>
              </w:rPr>
            </w:pPr>
            <w:r w:rsidRPr="006530A0">
              <w:rPr>
                <w:rFonts w:ascii="Times New Roman" w:hAnsi="Times New Roman"/>
                <w:sz w:val="24"/>
                <w:szCs w:val="24"/>
              </w:rPr>
              <w:t>Змеиновская сельская библиотека</w:t>
            </w:r>
          </w:p>
          <w:p w:rsidR="00F74D40" w:rsidRPr="006530A0" w:rsidRDefault="00F74D40" w:rsidP="006530A0">
            <w:pPr>
              <w:spacing w:after="0" w:line="240" w:lineRule="auto"/>
              <w:jc w:val="both"/>
              <w:rPr>
                <w:rFonts w:ascii="Times New Roman" w:hAnsi="Times New Roman"/>
                <w:sz w:val="28"/>
                <w:szCs w:val="28"/>
              </w:rPr>
            </w:pPr>
            <w:r w:rsidRPr="006530A0">
              <w:rPr>
                <w:rFonts w:ascii="Times New Roman" w:hAnsi="Times New Roman"/>
                <w:sz w:val="24"/>
                <w:szCs w:val="24"/>
              </w:rPr>
              <w:t>(Ф. № 5)</w:t>
            </w:r>
          </w:p>
        </w:tc>
      </w:tr>
      <w:tr w:rsidR="00F74D40" w:rsidRPr="00781581" w:rsidTr="00D04311">
        <w:trPr>
          <w:trHeight w:val="215"/>
        </w:trPr>
        <w:tc>
          <w:tcPr>
            <w:tcW w:w="3544" w:type="dxa"/>
            <w:tcBorders>
              <w:top w:val="single" w:sz="4" w:space="0" w:color="auto"/>
              <w:left w:val="single" w:sz="4" w:space="0" w:color="auto"/>
              <w:bottom w:val="single" w:sz="4" w:space="0" w:color="auto"/>
              <w:right w:val="single" w:sz="4" w:space="0" w:color="auto"/>
            </w:tcBorders>
          </w:tcPr>
          <w:p w:rsidR="00F74D40" w:rsidRPr="005E6BE8" w:rsidRDefault="00F74D40" w:rsidP="00E27D17">
            <w:pPr>
              <w:spacing w:after="0" w:line="240" w:lineRule="auto"/>
              <w:jc w:val="both"/>
              <w:rPr>
                <w:rFonts w:ascii="Times New Roman" w:hAnsi="Times New Roman"/>
                <w:sz w:val="28"/>
                <w:szCs w:val="28"/>
              </w:rPr>
            </w:pPr>
            <w:r>
              <w:rPr>
                <w:rFonts w:ascii="Times New Roman" w:hAnsi="Times New Roman"/>
                <w:sz w:val="28"/>
                <w:szCs w:val="28"/>
              </w:rPr>
              <w:t>Посади и вырасти дерево Победы</w:t>
            </w:r>
          </w:p>
        </w:tc>
        <w:tc>
          <w:tcPr>
            <w:tcW w:w="2693" w:type="dxa"/>
            <w:tcBorders>
              <w:top w:val="single" w:sz="4" w:space="0" w:color="auto"/>
              <w:left w:val="single" w:sz="4" w:space="0" w:color="auto"/>
              <w:bottom w:val="single" w:sz="4" w:space="0" w:color="auto"/>
              <w:right w:val="single" w:sz="4" w:space="0" w:color="auto"/>
            </w:tcBorders>
          </w:tcPr>
          <w:p w:rsidR="00F74D40" w:rsidRPr="005E6BE8" w:rsidRDefault="00F74D40" w:rsidP="00E27D17">
            <w:pPr>
              <w:spacing w:after="0" w:line="240" w:lineRule="auto"/>
              <w:jc w:val="both"/>
              <w:rPr>
                <w:rFonts w:ascii="Times New Roman" w:hAnsi="Times New Roman"/>
                <w:sz w:val="28"/>
                <w:szCs w:val="28"/>
              </w:rPr>
            </w:pPr>
            <w:r w:rsidRPr="005E6BE8">
              <w:rPr>
                <w:rFonts w:ascii="Times New Roman" w:hAnsi="Times New Roman"/>
                <w:sz w:val="28"/>
                <w:szCs w:val="28"/>
              </w:rPr>
              <w:t xml:space="preserve">Акция по озеленению площади у памятника ВОВ </w:t>
            </w:r>
          </w:p>
        </w:tc>
        <w:tc>
          <w:tcPr>
            <w:tcW w:w="1418" w:type="dxa"/>
            <w:tcBorders>
              <w:top w:val="single" w:sz="4" w:space="0" w:color="auto"/>
              <w:left w:val="single" w:sz="4" w:space="0" w:color="auto"/>
              <w:bottom w:val="single" w:sz="4" w:space="0" w:color="auto"/>
              <w:right w:val="single" w:sz="4" w:space="0" w:color="auto"/>
            </w:tcBorders>
          </w:tcPr>
          <w:p w:rsidR="00F74D40" w:rsidRPr="005E6BE8" w:rsidRDefault="00F74D40" w:rsidP="00E27D17">
            <w:pPr>
              <w:spacing w:after="0" w:line="240" w:lineRule="auto"/>
              <w:jc w:val="both"/>
              <w:rPr>
                <w:rFonts w:ascii="Times New Roman" w:hAnsi="Times New Roman"/>
                <w:sz w:val="28"/>
                <w:szCs w:val="28"/>
              </w:rPr>
            </w:pPr>
            <w:r w:rsidRPr="005E6BE8">
              <w:rPr>
                <w:rFonts w:ascii="Times New Roman" w:hAnsi="Times New Roman"/>
                <w:sz w:val="28"/>
                <w:szCs w:val="28"/>
              </w:rPr>
              <w:t>Май</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F74D40" w:rsidRPr="00A86753" w:rsidRDefault="00F74D40" w:rsidP="00A86753">
            <w:pPr>
              <w:spacing w:after="0"/>
              <w:jc w:val="both"/>
              <w:rPr>
                <w:rFonts w:ascii="Times New Roman" w:hAnsi="Times New Roman"/>
                <w:sz w:val="24"/>
                <w:szCs w:val="24"/>
              </w:rPr>
            </w:pPr>
            <w:r w:rsidRPr="00A86753">
              <w:rPr>
                <w:rFonts w:ascii="Times New Roman" w:hAnsi="Times New Roman"/>
                <w:sz w:val="24"/>
                <w:szCs w:val="24"/>
              </w:rPr>
              <w:t>Коршуновская сельская библиотека</w:t>
            </w:r>
          </w:p>
          <w:p w:rsidR="00F74D40" w:rsidRPr="00A86753" w:rsidRDefault="00F74D40" w:rsidP="00A86753">
            <w:pPr>
              <w:spacing w:after="0"/>
              <w:jc w:val="both"/>
              <w:rPr>
                <w:rFonts w:ascii="Times New Roman" w:hAnsi="Times New Roman"/>
                <w:sz w:val="28"/>
                <w:szCs w:val="28"/>
              </w:rPr>
            </w:pPr>
            <w:r w:rsidRPr="00A86753">
              <w:rPr>
                <w:rFonts w:ascii="Times New Roman" w:hAnsi="Times New Roman"/>
                <w:sz w:val="24"/>
                <w:szCs w:val="24"/>
              </w:rPr>
              <w:t>(Ф. № 6)</w:t>
            </w:r>
          </w:p>
        </w:tc>
      </w:tr>
      <w:tr w:rsidR="00F74D40" w:rsidRPr="00781581" w:rsidTr="00D04311">
        <w:trPr>
          <w:trHeight w:val="215"/>
        </w:trPr>
        <w:tc>
          <w:tcPr>
            <w:tcW w:w="3544" w:type="dxa"/>
            <w:tcBorders>
              <w:top w:val="single" w:sz="4" w:space="0" w:color="auto"/>
              <w:left w:val="single" w:sz="4" w:space="0" w:color="auto"/>
              <w:bottom w:val="single" w:sz="4" w:space="0" w:color="auto"/>
              <w:right w:val="single" w:sz="4" w:space="0" w:color="auto"/>
            </w:tcBorders>
          </w:tcPr>
          <w:p w:rsidR="00F74D40" w:rsidRPr="005E6BE8" w:rsidRDefault="00F74D40" w:rsidP="00E27D17">
            <w:pPr>
              <w:spacing w:after="0" w:line="240" w:lineRule="auto"/>
              <w:jc w:val="both"/>
              <w:rPr>
                <w:rFonts w:ascii="Times New Roman" w:hAnsi="Times New Roman"/>
                <w:sz w:val="28"/>
                <w:szCs w:val="28"/>
              </w:rPr>
            </w:pPr>
            <w:r w:rsidRPr="005E6BE8">
              <w:rPr>
                <w:rFonts w:ascii="Times New Roman" w:hAnsi="Times New Roman"/>
                <w:sz w:val="28"/>
                <w:szCs w:val="28"/>
              </w:rPr>
              <w:t>Прогулки в Природоград</w:t>
            </w:r>
            <w:r>
              <w:rPr>
                <w:rFonts w:ascii="Times New Roman" w:hAnsi="Times New Roman"/>
                <w:sz w:val="28"/>
                <w:szCs w:val="28"/>
              </w:rPr>
              <w:t xml:space="preserve"> </w:t>
            </w:r>
            <w:r w:rsidRPr="005E6BE8">
              <w:rPr>
                <w:rFonts w:ascii="Times New Roman" w:hAnsi="Times New Roman"/>
                <w:sz w:val="28"/>
                <w:szCs w:val="28"/>
              </w:rPr>
              <w:t>операция «Кормушка»</w:t>
            </w:r>
          </w:p>
        </w:tc>
        <w:tc>
          <w:tcPr>
            <w:tcW w:w="2693" w:type="dxa"/>
            <w:tcBorders>
              <w:top w:val="single" w:sz="4" w:space="0" w:color="auto"/>
              <w:left w:val="single" w:sz="4" w:space="0" w:color="auto"/>
              <w:bottom w:val="single" w:sz="4" w:space="0" w:color="auto"/>
              <w:right w:val="single" w:sz="4" w:space="0" w:color="auto"/>
            </w:tcBorders>
          </w:tcPr>
          <w:p w:rsidR="00F74D40" w:rsidRPr="005E6BE8" w:rsidRDefault="00F74D40" w:rsidP="00E27D17">
            <w:pPr>
              <w:spacing w:after="0" w:line="240" w:lineRule="auto"/>
              <w:jc w:val="both"/>
              <w:rPr>
                <w:rFonts w:ascii="Times New Roman" w:hAnsi="Times New Roman"/>
                <w:sz w:val="28"/>
                <w:szCs w:val="28"/>
              </w:rPr>
            </w:pPr>
            <w:r w:rsidRPr="005E6BE8">
              <w:rPr>
                <w:rFonts w:ascii="Times New Roman" w:hAnsi="Times New Roman"/>
                <w:sz w:val="28"/>
                <w:szCs w:val="28"/>
              </w:rPr>
              <w:t>Игровая  викторина</w:t>
            </w:r>
          </w:p>
        </w:tc>
        <w:tc>
          <w:tcPr>
            <w:tcW w:w="1418" w:type="dxa"/>
            <w:tcBorders>
              <w:top w:val="single" w:sz="4" w:space="0" w:color="auto"/>
              <w:left w:val="single" w:sz="4" w:space="0" w:color="auto"/>
              <w:bottom w:val="single" w:sz="4" w:space="0" w:color="auto"/>
              <w:right w:val="single" w:sz="4" w:space="0" w:color="auto"/>
            </w:tcBorders>
          </w:tcPr>
          <w:p w:rsidR="00F74D40" w:rsidRPr="005E6BE8" w:rsidRDefault="00F74D40" w:rsidP="00E27D17">
            <w:pPr>
              <w:spacing w:after="0" w:line="240" w:lineRule="auto"/>
              <w:jc w:val="both"/>
              <w:rPr>
                <w:rFonts w:ascii="Times New Roman" w:hAnsi="Times New Roman"/>
                <w:sz w:val="28"/>
                <w:szCs w:val="28"/>
              </w:rPr>
            </w:pPr>
            <w:r w:rsidRPr="005E6BE8">
              <w:rPr>
                <w:rFonts w:ascii="Times New Roman" w:hAnsi="Times New Roman"/>
                <w:sz w:val="28"/>
                <w:szCs w:val="28"/>
              </w:rPr>
              <w:t>Июнь</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F74D40" w:rsidRPr="00A86753" w:rsidRDefault="00F74D40" w:rsidP="00B27B23">
            <w:pPr>
              <w:spacing w:after="0"/>
              <w:jc w:val="both"/>
              <w:rPr>
                <w:rFonts w:ascii="Times New Roman" w:hAnsi="Times New Roman"/>
                <w:sz w:val="24"/>
                <w:szCs w:val="24"/>
              </w:rPr>
            </w:pPr>
            <w:r w:rsidRPr="00A86753">
              <w:rPr>
                <w:rFonts w:ascii="Times New Roman" w:hAnsi="Times New Roman"/>
                <w:sz w:val="24"/>
                <w:szCs w:val="24"/>
              </w:rPr>
              <w:t>Коршуновская сельская библиотека</w:t>
            </w:r>
          </w:p>
          <w:p w:rsidR="00F74D40" w:rsidRPr="00A86753" w:rsidRDefault="00F74D40" w:rsidP="00B27B23">
            <w:pPr>
              <w:spacing w:after="0"/>
              <w:jc w:val="both"/>
              <w:rPr>
                <w:rFonts w:ascii="Times New Roman" w:hAnsi="Times New Roman"/>
                <w:sz w:val="28"/>
                <w:szCs w:val="28"/>
              </w:rPr>
            </w:pPr>
            <w:r w:rsidRPr="00A86753">
              <w:rPr>
                <w:rFonts w:ascii="Times New Roman" w:hAnsi="Times New Roman"/>
                <w:sz w:val="24"/>
                <w:szCs w:val="24"/>
              </w:rPr>
              <w:t>(Ф. № 6)</w:t>
            </w:r>
          </w:p>
        </w:tc>
      </w:tr>
      <w:tr w:rsidR="00F74D40" w:rsidRPr="00781581" w:rsidTr="00D04311">
        <w:trPr>
          <w:trHeight w:val="340"/>
        </w:trPr>
        <w:tc>
          <w:tcPr>
            <w:tcW w:w="3544" w:type="dxa"/>
            <w:tcBorders>
              <w:top w:val="single" w:sz="4" w:space="0" w:color="auto"/>
              <w:left w:val="single" w:sz="4" w:space="0" w:color="auto"/>
              <w:bottom w:val="single" w:sz="4" w:space="0" w:color="auto"/>
              <w:right w:val="single" w:sz="4" w:space="0" w:color="auto"/>
            </w:tcBorders>
          </w:tcPr>
          <w:p w:rsidR="00F74D40" w:rsidRPr="005E6BE8" w:rsidRDefault="00F74D40" w:rsidP="00E27D17">
            <w:pPr>
              <w:spacing w:after="0" w:line="240" w:lineRule="auto"/>
              <w:jc w:val="both"/>
              <w:rPr>
                <w:rFonts w:ascii="Times New Roman" w:hAnsi="Times New Roman"/>
                <w:sz w:val="28"/>
                <w:szCs w:val="28"/>
              </w:rPr>
            </w:pPr>
            <w:r>
              <w:rPr>
                <w:rFonts w:ascii="Times New Roman" w:hAnsi="Times New Roman"/>
                <w:sz w:val="28"/>
                <w:szCs w:val="28"/>
              </w:rPr>
              <w:lastRenderedPageBreak/>
              <w:t>Зелёные сказки</w:t>
            </w:r>
          </w:p>
        </w:tc>
        <w:tc>
          <w:tcPr>
            <w:tcW w:w="2693" w:type="dxa"/>
            <w:tcBorders>
              <w:top w:val="single" w:sz="4" w:space="0" w:color="auto"/>
              <w:left w:val="single" w:sz="4" w:space="0" w:color="auto"/>
              <w:bottom w:val="single" w:sz="4" w:space="0" w:color="auto"/>
              <w:right w:val="single" w:sz="4" w:space="0" w:color="auto"/>
            </w:tcBorders>
          </w:tcPr>
          <w:p w:rsidR="00F74D40" w:rsidRPr="005E6BE8" w:rsidRDefault="00F74D40" w:rsidP="00E27D17">
            <w:pPr>
              <w:spacing w:after="0" w:line="240" w:lineRule="auto"/>
              <w:jc w:val="both"/>
              <w:rPr>
                <w:rFonts w:ascii="Times New Roman" w:hAnsi="Times New Roman"/>
                <w:sz w:val="28"/>
                <w:szCs w:val="28"/>
              </w:rPr>
            </w:pPr>
            <w:r w:rsidRPr="005E6BE8">
              <w:rPr>
                <w:rFonts w:ascii="Times New Roman" w:hAnsi="Times New Roman"/>
                <w:sz w:val="28"/>
                <w:szCs w:val="28"/>
              </w:rPr>
              <w:t>День книги</w:t>
            </w:r>
          </w:p>
        </w:tc>
        <w:tc>
          <w:tcPr>
            <w:tcW w:w="1418" w:type="dxa"/>
            <w:tcBorders>
              <w:top w:val="single" w:sz="4" w:space="0" w:color="auto"/>
              <w:left w:val="single" w:sz="4" w:space="0" w:color="auto"/>
              <w:bottom w:val="single" w:sz="4" w:space="0" w:color="auto"/>
              <w:right w:val="single" w:sz="4" w:space="0" w:color="auto"/>
            </w:tcBorders>
          </w:tcPr>
          <w:p w:rsidR="00F74D40" w:rsidRPr="005E6BE8" w:rsidRDefault="00F74D40" w:rsidP="00E27D17">
            <w:pPr>
              <w:spacing w:after="0" w:line="240" w:lineRule="auto"/>
              <w:jc w:val="both"/>
              <w:rPr>
                <w:rFonts w:ascii="Times New Roman" w:hAnsi="Times New Roman"/>
                <w:sz w:val="28"/>
                <w:szCs w:val="28"/>
              </w:rPr>
            </w:pPr>
            <w:r w:rsidRPr="005E6BE8">
              <w:rPr>
                <w:rFonts w:ascii="Times New Roman" w:hAnsi="Times New Roman"/>
                <w:sz w:val="28"/>
                <w:szCs w:val="28"/>
              </w:rPr>
              <w:t>Июль</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F74D40" w:rsidRPr="00A86753" w:rsidRDefault="00F74D40" w:rsidP="00A86753">
            <w:pPr>
              <w:spacing w:after="0"/>
              <w:jc w:val="both"/>
              <w:rPr>
                <w:rFonts w:ascii="Times New Roman" w:hAnsi="Times New Roman"/>
                <w:sz w:val="24"/>
                <w:szCs w:val="24"/>
              </w:rPr>
            </w:pPr>
            <w:r w:rsidRPr="00A86753">
              <w:rPr>
                <w:rFonts w:ascii="Times New Roman" w:hAnsi="Times New Roman"/>
                <w:sz w:val="24"/>
                <w:szCs w:val="24"/>
              </w:rPr>
              <w:t>Коршуновская сельская библиотека</w:t>
            </w:r>
          </w:p>
          <w:p w:rsidR="00F74D40" w:rsidRPr="00A86753" w:rsidRDefault="00F74D40" w:rsidP="00A86753">
            <w:pPr>
              <w:spacing w:after="0"/>
              <w:jc w:val="both"/>
              <w:rPr>
                <w:rFonts w:ascii="Times New Roman" w:hAnsi="Times New Roman"/>
                <w:sz w:val="28"/>
                <w:szCs w:val="28"/>
              </w:rPr>
            </w:pPr>
            <w:r w:rsidRPr="00A86753">
              <w:rPr>
                <w:rFonts w:ascii="Times New Roman" w:hAnsi="Times New Roman"/>
                <w:sz w:val="24"/>
                <w:szCs w:val="24"/>
              </w:rPr>
              <w:t>(Ф. № 6)</w:t>
            </w:r>
          </w:p>
        </w:tc>
      </w:tr>
      <w:tr w:rsidR="00F74D40" w:rsidRPr="00781581" w:rsidTr="00D04311">
        <w:trPr>
          <w:trHeight w:val="134"/>
        </w:trPr>
        <w:tc>
          <w:tcPr>
            <w:tcW w:w="3544" w:type="dxa"/>
            <w:tcBorders>
              <w:top w:val="single" w:sz="4" w:space="0" w:color="auto"/>
              <w:left w:val="single" w:sz="4" w:space="0" w:color="auto"/>
              <w:bottom w:val="single" w:sz="4" w:space="0" w:color="auto"/>
              <w:right w:val="single" w:sz="4" w:space="0" w:color="auto"/>
            </w:tcBorders>
          </w:tcPr>
          <w:p w:rsidR="00F74D40" w:rsidRPr="009D2FE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И прилетят они весной </w:t>
            </w:r>
          </w:p>
        </w:tc>
        <w:tc>
          <w:tcPr>
            <w:tcW w:w="2693" w:type="dxa"/>
            <w:tcBorders>
              <w:top w:val="single" w:sz="4" w:space="0" w:color="auto"/>
              <w:left w:val="single" w:sz="4" w:space="0" w:color="auto"/>
              <w:bottom w:val="single" w:sz="4" w:space="0" w:color="auto"/>
              <w:right w:val="single" w:sz="4" w:space="0" w:color="auto"/>
            </w:tcBorders>
          </w:tcPr>
          <w:p w:rsidR="00F74D40" w:rsidRPr="009D2FE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Час интересных сообщений </w:t>
            </w:r>
          </w:p>
        </w:tc>
        <w:tc>
          <w:tcPr>
            <w:tcW w:w="1418" w:type="dxa"/>
            <w:tcBorders>
              <w:top w:val="single" w:sz="4" w:space="0" w:color="auto"/>
              <w:left w:val="single" w:sz="4" w:space="0" w:color="auto"/>
              <w:bottom w:val="single" w:sz="4" w:space="0" w:color="auto"/>
              <w:right w:val="single" w:sz="4" w:space="0" w:color="auto"/>
            </w:tcBorders>
          </w:tcPr>
          <w:p w:rsidR="00F74D40" w:rsidRPr="009D2FE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2126" w:type="dxa"/>
            <w:tcBorders>
              <w:top w:val="single" w:sz="4" w:space="0" w:color="auto"/>
              <w:left w:val="single" w:sz="4" w:space="0" w:color="auto"/>
              <w:bottom w:val="single" w:sz="4" w:space="0" w:color="auto"/>
              <w:right w:val="single" w:sz="4" w:space="0" w:color="auto"/>
            </w:tcBorders>
          </w:tcPr>
          <w:p w:rsidR="00F74D40" w:rsidRPr="00397B9C" w:rsidRDefault="00F74D40" w:rsidP="00DC458B">
            <w:pPr>
              <w:spacing w:after="0" w:line="240" w:lineRule="auto"/>
              <w:jc w:val="both"/>
              <w:rPr>
                <w:rFonts w:ascii="Times New Roman" w:hAnsi="Times New Roman"/>
                <w:sz w:val="24"/>
                <w:szCs w:val="24"/>
              </w:rPr>
            </w:pPr>
            <w:r w:rsidRPr="00397B9C">
              <w:rPr>
                <w:rFonts w:ascii="Times New Roman" w:hAnsi="Times New Roman"/>
                <w:sz w:val="24"/>
                <w:szCs w:val="24"/>
              </w:rPr>
              <w:t>Краснояровская сельская библиотека</w:t>
            </w:r>
          </w:p>
          <w:p w:rsidR="00F74D40" w:rsidRPr="00397B9C" w:rsidRDefault="00F74D40" w:rsidP="00DC458B">
            <w:pPr>
              <w:spacing w:after="0" w:line="240" w:lineRule="auto"/>
              <w:jc w:val="both"/>
              <w:rPr>
                <w:rFonts w:ascii="Times New Roman" w:hAnsi="Times New Roman"/>
                <w:sz w:val="28"/>
                <w:szCs w:val="28"/>
              </w:rPr>
            </w:pPr>
            <w:r w:rsidRPr="00397B9C">
              <w:rPr>
                <w:rFonts w:ascii="Times New Roman" w:hAnsi="Times New Roman"/>
                <w:sz w:val="24"/>
                <w:szCs w:val="24"/>
              </w:rPr>
              <w:t>(Ф. № 7)</w:t>
            </w:r>
          </w:p>
        </w:tc>
      </w:tr>
      <w:tr w:rsidR="00F74D40" w:rsidRPr="00781581" w:rsidTr="00D04311">
        <w:trPr>
          <w:trHeight w:val="134"/>
        </w:trPr>
        <w:tc>
          <w:tcPr>
            <w:tcW w:w="3544" w:type="dxa"/>
            <w:tcBorders>
              <w:top w:val="single" w:sz="4" w:space="0" w:color="auto"/>
              <w:left w:val="single" w:sz="4" w:space="0" w:color="auto"/>
              <w:bottom w:val="single" w:sz="4" w:space="0" w:color="auto"/>
              <w:right w:val="single" w:sz="4" w:space="0" w:color="auto"/>
            </w:tcBorders>
          </w:tcPr>
          <w:p w:rsidR="00F74D40" w:rsidRPr="009D2FE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Вода – основа жизни всей </w:t>
            </w:r>
          </w:p>
        </w:tc>
        <w:tc>
          <w:tcPr>
            <w:tcW w:w="2693" w:type="dxa"/>
            <w:tcBorders>
              <w:top w:val="single" w:sz="4" w:space="0" w:color="auto"/>
              <w:left w:val="single" w:sz="4" w:space="0" w:color="auto"/>
              <w:bottom w:val="single" w:sz="4" w:space="0" w:color="auto"/>
              <w:right w:val="single" w:sz="4" w:space="0" w:color="auto"/>
            </w:tcBorders>
          </w:tcPr>
          <w:p w:rsidR="00F74D40" w:rsidRPr="009D2FE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Информационный час, акция </w:t>
            </w:r>
          </w:p>
        </w:tc>
        <w:tc>
          <w:tcPr>
            <w:tcW w:w="1418" w:type="dxa"/>
            <w:tcBorders>
              <w:top w:val="single" w:sz="4" w:space="0" w:color="auto"/>
              <w:left w:val="single" w:sz="4" w:space="0" w:color="auto"/>
              <w:bottom w:val="single" w:sz="4" w:space="0" w:color="auto"/>
              <w:right w:val="single" w:sz="4" w:space="0" w:color="auto"/>
            </w:tcBorders>
          </w:tcPr>
          <w:p w:rsidR="00F74D40" w:rsidRPr="009D2FE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126" w:type="dxa"/>
            <w:tcBorders>
              <w:top w:val="single" w:sz="4" w:space="0" w:color="auto"/>
              <w:left w:val="single" w:sz="4" w:space="0" w:color="auto"/>
              <w:bottom w:val="single" w:sz="4" w:space="0" w:color="auto"/>
              <w:right w:val="single" w:sz="4" w:space="0" w:color="auto"/>
            </w:tcBorders>
          </w:tcPr>
          <w:p w:rsidR="00F74D40" w:rsidRPr="00397B9C" w:rsidRDefault="00F74D40" w:rsidP="00DC458B">
            <w:pPr>
              <w:spacing w:after="0" w:line="240" w:lineRule="auto"/>
              <w:jc w:val="both"/>
              <w:rPr>
                <w:rFonts w:ascii="Times New Roman" w:hAnsi="Times New Roman"/>
                <w:sz w:val="24"/>
                <w:szCs w:val="24"/>
              </w:rPr>
            </w:pPr>
            <w:r w:rsidRPr="00397B9C">
              <w:rPr>
                <w:rFonts w:ascii="Times New Roman" w:hAnsi="Times New Roman"/>
                <w:sz w:val="24"/>
                <w:szCs w:val="24"/>
              </w:rPr>
              <w:t>Краснояровская сельская библиотека</w:t>
            </w:r>
          </w:p>
          <w:p w:rsidR="00F74D40" w:rsidRPr="00397B9C" w:rsidRDefault="00F74D40" w:rsidP="00DC458B">
            <w:pPr>
              <w:spacing w:after="0" w:line="240" w:lineRule="auto"/>
              <w:jc w:val="both"/>
              <w:rPr>
                <w:rFonts w:ascii="Times New Roman" w:hAnsi="Times New Roman"/>
                <w:sz w:val="28"/>
                <w:szCs w:val="28"/>
              </w:rPr>
            </w:pPr>
            <w:r w:rsidRPr="00397B9C">
              <w:rPr>
                <w:rFonts w:ascii="Times New Roman" w:hAnsi="Times New Roman"/>
                <w:sz w:val="24"/>
                <w:szCs w:val="24"/>
              </w:rPr>
              <w:t>(Ф. № 7)</w:t>
            </w:r>
          </w:p>
        </w:tc>
      </w:tr>
      <w:tr w:rsidR="00F74D40" w:rsidRPr="00781581" w:rsidTr="00D04311">
        <w:trPr>
          <w:trHeight w:val="134"/>
        </w:trPr>
        <w:tc>
          <w:tcPr>
            <w:tcW w:w="3544" w:type="dxa"/>
            <w:tcBorders>
              <w:top w:val="single" w:sz="4" w:space="0" w:color="auto"/>
              <w:left w:val="single" w:sz="4" w:space="0" w:color="auto"/>
              <w:bottom w:val="single" w:sz="4" w:space="0" w:color="auto"/>
              <w:right w:val="single" w:sz="4" w:space="0" w:color="auto"/>
            </w:tcBorders>
          </w:tcPr>
          <w:p w:rsidR="00F74D40" w:rsidRPr="009D2FE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Там, на неведомых дорожках </w:t>
            </w:r>
          </w:p>
        </w:tc>
        <w:tc>
          <w:tcPr>
            <w:tcW w:w="2693" w:type="dxa"/>
            <w:tcBorders>
              <w:top w:val="single" w:sz="4" w:space="0" w:color="auto"/>
              <w:left w:val="single" w:sz="4" w:space="0" w:color="auto"/>
              <w:bottom w:val="single" w:sz="4" w:space="0" w:color="auto"/>
              <w:right w:val="single" w:sz="4" w:space="0" w:color="auto"/>
            </w:tcBorders>
          </w:tcPr>
          <w:p w:rsidR="00F74D40" w:rsidRPr="009D2FE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Игра-викторина </w:t>
            </w:r>
          </w:p>
        </w:tc>
        <w:tc>
          <w:tcPr>
            <w:tcW w:w="1418" w:type="dxa"/>
            <w:tcBorders>
              <w:top w:val="single" w:sz="4" w:space="0" w:color="auto"/>
              <w:left w:val="single" w:sz="4" w:space="0" w:color="auto"/>
              <w:bottom w:val="single" w:sz="4" w:space="0" w:color="auto"/>
              <w:right w:val="single" w:sz="4" w:space="0" w:color="auto"/>
            </w:tcBorders>
          </w:tcPr>
          <w:p w:rsidR="00F74D40" w:rsidRPr="009D2FE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Июль </w:t>
            </w:r>
          </w:p>
        </w:tc>
        <w:tc>
          <w:tcPr>
            <w:tcW w:w="2126" w:type="dxa"/>
            <w:tcBorders>
              <w:top w:val="single" w:sz="4" w:space="0" w:color="auto"/>
              <w:left w:val="single" w:sz="4" w:space="0" w:color="auto"/>
              <w:bottom w:val="single" w:sz="4" w:space="0" w:color="auto"/>
              <w:right w:val="single" w:sz="4" w:space="0" w:color="auto"/>
            </w:tcBorders>
          </w:tcPr>
          <w:p w:rsidR="00F74D40" w:rsidRPr="00397B9C" w:rsidRDefault="00F74D40" w:rsidP="00DC458B">
            <w:pPr>
              <w:spacing w:after="0" w:line="240" w:lineRule="auto"/>
              <w:jc w:val="both"/>
              <w:rPr>
                <w:rFonts w:ascii="Times New Roman" w:hAnsi="Times New Roman"/>
                <w:sz w:val="24"/>
                <w:szCs w:val="24"/>
              </w:rPr>
            </w:pPr>
            <w:r w:rsidRPr="00397B9C">
              <w:rPr>
                <w:rFonts w:ascii="Times New Roman" w:hAnsi="Times New Roman"/>
                <w:sz w:val="24"/>
                <w:szCs w:val="24"/>
              </w:rPr>
              <w:t>Краснояровская сельская библиотека</w:t>
            </w:r>
          </w:p>
          <w:p w:rsidR="00F74D40" w:rsidRPr="00397B9C" w:rsidRDefault="00F74D40" w:rsidP="00DC458B">
            <w:pPr>
              <w:spacing w:after="0" w:line="240" w:lineRule="auto"/>
              <w:jc w:val="both"/>
              <w:rPr>
                <w:rFonts w:ascii="Times New Roman" w:hAnsi="Times New Roman"/>
                <w:sz w:val="28"/>
                <w:szCs w:val="28"/>
              </w:rPr>
            </w:pPr>
            <w:r w:rsidRPr="00397B9C">
              <w:rPr>
                <w:rFonts w:ascii="Times New Roman" w:hAnsi="Times New Roman"/>
                <w:sz w:val="24"/>
                <w:szCs w:val="24"/>
              </w:rPr>
              <w:t>(Ф. № 7)</w:t>
            </w:r>
          </w:p>
        </w:tc>
      </w:tr>
      <w:tr w:rsidR="00F74D40" w:rsidRPr="00781581" w:rsidTr="00D04311">
        <w:trPr>
          <w:trHeight w:val="134"/>
        </w:trPr>
        <w:tc>
          <w:tcPr>
            <w:tcW w:w="3544" w:type="dxa"/>
            <w:tcBorders>
              <w:top w:val="single" w:sz="4" w:space="0" w:color="auto"/>
              <w:left w:val="single" w:sz="4" w:space="0" w:color="auto"/>
              <w:bottom w:val="single" w:sz="4" w:space="0" w:color="auto"/>
              <w:right w:val="single" w:sz="4" w:space="0" w:color="auto"/>
            </w:tcBorders>
          </w:tcPr>
          <w:p w:rsidR="00F74D40" w:rsidRPr="009D2FE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Батюшка – Байкал </w:t>
            </w:r>
          </w:p>
        </w:tc>
        <w:tc>
          <w:tcPr>
            <w:tcW w:w="2693" w:type="dxa"/>
            <w:tcBorders>
              <w:top w:val="single" w:sz="4" w:space="0" w:color="auto"/>
              <w:left w:val="single" w:sz="4" w:space="0" w:color="auto"/>
              <w:bottom w:val="single" w:sz="4" w:space="0" w:color="auto"/>
              <w:right w:val="single" w:sz="4" w:space="0" w:color="auto"/>
            </w:tcBorders>
          </w:tcPr>
          <w:p w:rsidR="00F74D40" w:rsidRPr="009D2FE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Краеведческий урок, викторина </w:t>
            </w:r>
          </w:p>
        </w:tc>
        <w:tc>
          <w:tcPr>
            <w:tcW w:w="1418" w:type="dxa"/>
            <w:tcBorders>
              <w:top w:val="single" w:sz="4" w:space="0" w:color="auto"/>
              <w:left w:val="single" w:sz="4" w:space="0" w:color="auto"/>
              <w:bottom w:val="single" w:sz="4" w:space="0" w:color="auto"/>
              <w:right w:val="single" w:sz="4" w:space="0" w:color="auto"/>
            </w:tcBorders>
          </w:tcPr>
          <w:p w:rsidR="00F74D40" w:rsidRPr="009D2FE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126" w:type="dxa"/>
            <w:tcBorders>
              <w:top w:val="single" w:sz="4" w:space="0" w:color="auto"/>
              <w:left w:val="single" w:sz="4" w:space="0" w:color="auto"/>
              <w:bottom w:val="single" w:sz="4" w:space="0" w:color="auto"/>
              <w:right w:val="single" w:sz="4" w:space="0" w:color="auto"/>
            </w:tcBorders>
          </w:tcPr>
          <w:p w:rsidR="00F74D40" w:rsidRPr="00397B9C" w:rsidRDefault="00F74D40" w:rsidP="00074219">
            <w:pPr>
              <w:spacing w:after="0" w:line="240" w:lineRule="auto"/>
              <w:jc w:val="both"/>
              <w:rPr>
                <w:rFonts w:ascii="Times New Roman" w:hAnsi="Times New Roman"/>
                <w:sz w:val="24"/>
                <w:szCs w:val="24"/>
              </w:rPr>
            </w:pPr>
            <w:r w:rsidRPr="00397B9C">
              <w:rPr>
                <w:rFonts w:ascii="Times New Roman" w:hAnsi="Times New Roman"/>
                <w:sz w:val="24"/>
                <w:szCs w:val="24"/>
              </w:rPr>
              <w:t>Краснояровская сельская библиотека</w:t>
            </w:r>
          </w:p>
          <w:p w:rsidR="00F74D40" w:rsidRPr="00397B9C" w:rsidRDefault="00F74D40" w:rsidP="00074219">
            <w:pPr>
              <w:spacing w:after="0" w:line="240" w:lineRule="auto"/>
              <w:jc w:val="both"/>
              <w:rPr>
                <w:rFonts w:ascii="Times New Roman" w:hAnsi="Times New Roman"/>
                <w:sz w:val="28"/>
                <w:szCs w:val="28"/>
              </w:rPr>
            </w:pPr>
            <w:r w:rsidRPr="00397B9C">
              <w:rPr>
                <w:rFonts w:ascii="Times New Roman" w:hAnsi="Times New Roman"/>
                <w:sz w:val="24"/>
                <w:szCs w:val="24"/>
              </w:rPr>
              <w:t>(Ф. № 7)</w:t>
            </w:r>
          </w:p>
        </w:tc>
      </w:tr>
      <w:tr w:rsidR="00F74D40" w:rsidRPr="00781581" w:rsidTr="00D04311">
        <w:trPr>
          <w:trHeight w:val="134"/>
        </w:trPr>
        <w:tc>
          <w:tcPr>
            <w:tcW w:w="3544" w:type="dxa"/>
            <w:tcBorders>
              <w:top w:val="single" w:sz="4" w:space="0" w:color="auto"/>
              <w:left w:val="single" w:sz="4" w:space="0" w:color="auto"/>
              <w:bottom w:val="single" w:sz="4" w:space="0" w:color="auto"/>
              <w:right w:val="single" w:sz="4" w:space="0" w:color="auto"/>
            </w:tcBorders>
          </w:tcPr>
          <w:p w:rsidR="00F74D40" w:rsidRPr="004E55E8" w:rsidRDefault="00F74D40" w:rsidP="00E27D17">
            <w:pPr>
              <w:spacing w:after="0" w:line="240" w:lineRule="auto"/>
              <w:jc w:val="both"/>
              <w:rPr>
                <w:rFonts w:ascii="Times New Roman" w:hAnsi="Times New Roman"/>
                <w:sz w:val="28"/>
                <w:szCs w:val="28"/>
              </w:rPr>
            </w:pPr>
            <w:r w:rsidRPr="004E55E8">
              <w:rPr>
                <w:rFonts w:ascii="Times New Roman" w:hAnsi="Times New Roman"/>
                <w:sz w:val="28"/>
                <w:szCs w:val="28"/>
              </w:rPr>
              <w:t>Эко</w:t>
            </w:r>
            <w:r>
              <w:rPr>
                <w:rFonts w:ascii="Times New Roman" w:hAnsi="Times New Roman"/>
                <w:sz w:val="28"/>
                <w:szCs w:val="28"/>
              </w:rPr>
              <w:t>-</w:t>
            </w:r>
            <w:r w:rsidRPr="004E55E8">
              <w:rPr>
                <w:rFonts w:ascii="Times New Roman" w:hAnsi="Times New Roman"/>
                <w:sz w:val="28"/>
                <w:szCs w:val="28"/>
              </w:rPr>
              <w:t xml:space="preserve">сумка </w:t>
            </w:r>
          </w:p>
        </w:tc>
        <w:tc>
          <w:tcPr>
            <w:tcW w:w="2693" w:type="dxa"/>
            <w:tcBorders>
              <w:top w:val="single" w:sz="4" w:space="0" w:color="auto"/>
              <w:left w:val="single" w:sz="4" w:space="0" w:color="auto"/>
              <w:bottom w:val="single" w:sz="4" w:space="0" w:color="auto"/>
              <w:right w:val="single" w:sz="4" w:space="0" w:color="auto"/>
            </w:tcBorders>
          </w:tcPr>
          <w:p w:rsidR="00F74D40" w:rsidRPr="004E55E8" w:rsidRDefault="00F74D40" w:rsidP="00E27D17">
            <w:pPr>
              <w:spacing w:after="0" w:line="240" w:lineRule="auto"/>
              <w:jc w:val="both"/>
              <w:rPr>
                <w:rFonts w:ascii="Times New Roman" w:hAnsi="Times New Roman"/>
                <w:sz w:val="28"/>
                <w:szCs w:val="28"/>
              </w:rPr>
            </w:pPr>
            <w:r w:rsidRPr="004E55E8">
              <w:rPr>
                <w:rFonts w:ascii="Times New Roman" w:hAnsi="Times New Roman"/>
                <w:sz w:val="28"/>
                <w:szCs w:val="28"/>
              </w:rPr>
              <w:t>Экологический творческий конкурс</w:t>
            </w:r>
          </w:p>
        </w:tc>
        <w:tc>
          <w:tcPr>
            <w:tcW w:w="1418" w:type="dxa"/>
            <w:tcBorders>
              <w:top w:val="single" w:sz="4" w:space="0" w:color="auto"/>
              <w:left w:val="single" w:sz="4" w:space="0" w:color="auto"/>
              <w:bottom w:val="single" w:sz="4" w:space="0" w:color="auto"/>
              <w:right w:val="single" w:sz="4" w:space="0" w:color="auto"/>
            </w:tcBorders>
          </w:tcPr>
          <w:p w:rsidR="00F74D40" w:rsidRPr="004E55E8" w:rsidRDefault="00F74D40" w:rsidP="00E27D17">
            <w:pPr>
              <w:spacing w:after="0" w:line="240" w:lineRule="auto"/>
              <w:jc w:val="both"/>
              <w:rPr>
                <w:rFonts w:ascii="Times New Roman" w:hAnsi="Times New Roman"/>
                <w:sz w:val="28"/>
                <w:szCs w:val="28"/>
              </w:rPr>
            </w:pPr>
            <w:r w:rsidRPr="004E55E8">
              <w:rPr>
                <w:rFonts w:ascii="Times New Roman" w:hAnsi="Times New Roman"/>
                <w:sz w:val="28"/>
                <w:szCs w:val="28"/>
              </w:rPr>
              <w:t>Март</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F74D40" w:rsidRPr="003E52EC" w:rsidRDefault="00F74D40" w:rsidP="001526A2">
            <w:pPr>
              <w:spacing w:after="0" w:line="240" w:lineRule="auto"/>
              <w:jc w:val="both"/>
              <w:rPr>
                <w:rFonts w:ascii="Times New Roman" w:hAnsi="Times New Roman"/>
                <w:sz w:val="24"/>
                <w:szCs w:val="24"/>
              </w:rPr>
            </w:pPr>
            <w:r w:rsidRPr="003E52EC">
              <w:rPr>
                <w:rFonts w:ascii="Times New Roman" w:hAnsi="Times New Roman"/>
                <w:sz w:val="24"/>
                <w:szCs w:val="24"/>
              </w:rPr>
              <w:t>Кривошапкинская сельская библиотека</w:t>
            </w:r>
          </w:p>
          <w:p w:rsidR="00F74D40" w:rsidRPr="003E52EC" w:rsidRDefault="00F74D40" w:rsidP="001526A2">
            <w:pPr>
              <w:spacing w:after="0" w:line="240" w:lineRule="auto"/>
              <w:jc w:val="both"/>
              <w:rPr>
                <w:rFonts w:ascii="Times New Roman" w:hAnsi="Times New Roman"/>
                <w:sz w:val="28"/>
                <w:szCs w:val="28"/>
              </w:rPr>
            </w:pPr>
            <w:r w:rsidRPr="003E52EC">
              <w:rPr>
                <w:rFonts w:ascii="Times New Roman" w:hAnsi="Times New Roman"/>
                <w:sz w:val="24"/>
                <w:szCs w:val="24"/>
              </w:rPr>
              <w:t>(Ф. № 9)</w:t>
            </w:r>
          </w:p>
        </w:tc>
      </w:tr>
      <w:tr w:rsidR="00F74D40" w:rsidRPr="00781581" w:rsidTr="00D04311">
        <w:trPr>
          <w:trHeight w:val="134"/>
        </w:trPr>
        <w:tc>
          <w:tcPr>
            <w:tcW w:w="3544" w:type="dxa"/>
            <w:tcBorders>
              <w:top w:val="single" w:sz="4" w:space="0" w:color="auto"/>
              <w:left w:val="single" w:sz="4" w:space="0" w:color="auto"/>
              <w:bottom w:val="single" w:sz="4" w:space="0" w:color="auto"/>
              <w:right w:val="single" w:sz="4" w:space="0" w:color="auto"/>
            </w:tcBorders>
          </w:tcPr>
          <w:p w:rsidR="00F74D40" w:rsidRPr="004E55E8" w:rsidRDefault="00F74D40" w:rsidP="00E27D17">
            <w:pPr>
              <w:spacing w:after="0" w:line="240" w:lineRule="auto"/>
              <w:jc w:val="both"/>
              <w:rPr>
                <w:rFonts w:ascii="Times New Roman" w:hAnsi="Times New Roman"/>
                <w:sz w:val="28"/>
                <w:szCs w:val="28"/>
              </w:rPr>
            </w:pPr>
            <w:r w:rsidRPr="004E55E8">
              <w:rPr>
                <w:rFonts w:ascii="Times New Roman" w:hAnsi="Times New Roman"/>
                <w:sz w:val="28"/>
                <w:szCs w:val="28"/>
              </w:rPr>
              <w:t xml:space="preserve">С любовью встречай птичьи стаи </w:t>
            </w:r>
            <w:r>
              <w:rPr>
                <w:rFonts w:ascii="Times New Roman" w:hAnsi="Times New Roman"/>
                <w:sz w:val="28"/>
                <w:szCs w:val="28"/>
              </w:rPr>
              <w:t>/</w:t>
            </w:r>
            <w:r w:rsidRPr="004E55E8">
              <w:rPr>
                <w:rFonts w:ascii="Times New Roman" w:hAnsi="Times New Roman"/>
                <w:sz w:val="28"/>
                <w:szCs w:val="28"/>
              </w:rPr>
              <w:t xml:space="preserve">к </w:t>
            </w:r>
            <w:r>
              <w:rPr>
                <w:rFonts w:ascii="Times New Roman" w:hAnsi="Times New Roman"/>
                <w:sz w:val="28"/>
                <w:szCs w:val="28"/>
              </w:rPr>
              <w:t>Международном</w:t>
            </w:r>
            <w:r w:rsidRPr="004E55E8">
              <w:rPr>
                <w:rFonts w:ascii="Times New Roman" w:hAnsi="Times New Roman"/>
                <w:sz w:val="28"/>
                <w:szCs w:val="28"/>
              </w:rPr>
              <w:t xml:space="preserve"> </w:t>
            </w:r>
            <w:r>
              <w:rPr>
                <w:rFonts w:ascii="Times New Roman" w:hAnsi="Times New Roman"/>
                <w:sz w:val="28"/>
                <w:szCs w:val="28"/>
              </w:rPr>
              <w:t>д</w:t>
            </w:r>
            <w:r w:rsidRPr="004E55E8">
              <w:rPr>
                <w:rFonts w:ascii="Times New Roman" w:hAnsi="Times New Roman"/>
                <w:sz w:val="28"/>
                <w:szCs w:val="28"/>
              </w:rPr>
              <w:t>ню птиц</w:t>
            </w:r>
            <w:r>
              <w:rPr>
                <w:rFonts w:ascii="Times New Roman" w:hAnsi="Times New Roman"/>
                <w:sz w:val="28"/>
                <w:szCs w:val="28"/>
              </w:rPr>
              <w:t>/</w:t>
            </w:r>
          </w:p>
        </w:tc>
        <w:tc>
          <w:tcPr>
            <w:tcW w:w="2693" w:type="dxa"/>
            <w:tcBorders>
              <w:top w:val="single" w:sz="4" w:space="0" w:color="auto"/>
              <w:left w:val="single" w:sz="4" w:space="0" w:color="auto"/>
              <w:bottom w:val="single" w:sz="4" w:space="0" w:color="auto"/>
              <w:right w:val="single" w:sz="4" w:space="0" w:color="auto"/>
            </w:tcBorders>
          </w:tcPr>
          <w:p w:rsidR="00F74D40" w:rsidRPr="004E55E8" w:rsidRDefault="00F74D40" w:rsidP="00E27D17">
            <w:pPr>
              <w:spacing w:after="0" w:line="240" w:lineRule="auto"/>
              <w:jc w:val="both"/>
              <w:rPr>
                <w:rFonts w:ascii="Times New Roman" w:hAnsi="Times New Roman"/>
                <w:sz w:val="28"/>
                <w:szCs w:val="28"/>
              </w:rPr>
            </w:pPr>
            <w:r w:rsidRPr="004E55E8">
              <w:rPr>
                <w:rFonts w:ascii="Times New Roman" w:hAnsi="Times New Roman"/>
                <w:sz w:val="28"/>
                <w:szCs w:val="28"/>
              </w:rPr>
              <w:t xml:space="preserve">Экологическая выставка-вернисаж </w:t>
            </w:r>
          </w:p>
        </w:tc>
        <w:tc>
          <w:tcPr>
            <w:tcW w:w="1418" w:type="dxa"/>
            <w:tcBorders>
              <w:top w:val="single" w:sz="4" w:space="0" w:color="auto"/>
              <w:left w:val="single" w:sz="4" w:space="0" w:color="auto"/>
              <w:bottom w:val="single" w:sz="4" w:space="0" w:color="auto"/>
              <w:right w:val="single" w:sz="4" w:space="0" w:color="auto"/>
            </w:tcBorders>
          </w:tcPr>
          <w:p w:rsidR="00F74D40" w:rsidRPr="004E55E8" w:rsidRDefault="00F74D40" w:rsidP="00E27D17">
            <w:pPr>
              <w:spacing w:after="0" w:line="240" w:lineRule="auto"/>
              <w:jc w:val="both"/>
              <w:rPr>
                <w:rFonts w:ascii="Times New Roman" w:hAnsi="Times New Roman"/>
                <w:sz w:val="28"/>
                <w:szCs w:val="28"/>
              </w:rPr>
            </w:pPr>
            <w:r w:rsidRPr="004E55E8">
              <w:rPr>
                <w:rFonts w:ascii="Times New Roman" w:hAnsi="Times New Roman"/>
                <w:sz w:val="28"/>
                <w:szCs w:val="28"/>
              </w:rPr>
              <w:t>Апрель</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F74D40" w:rsidRPr="003E52EC" w:rsidRDefault="00F74D40" w:rsidP="001526A2">
            <w:pPr>
              <w:spacing w:after="0" w:line="240" w:lineRule="auto"/>
              <w:jc w:val="both"/>
              <w:rPr>
                <w:rFonts w:ascii="Times New Roman" w:hAnsi="Times New Roman"/>
                <w:sz w:val="24"/>
                <w:szCs w:val="24"/>
              </w:rPr>
            </w:pPr>
            <w:r w:rsidRPr="003E52EC">
              <w:rPr>
                <w:rFonts w:ascii="Times New Roman" w:hAnsi="Times New Roman"/>
                <w:sz w:val="24"/>
                <w:szCs w:val="24"/>
              </w:rPr>
              <w:t>Кривошапкинская сельская библиотека</w:t>
            </w:r>
          </w:p>
          <w:p w:rsidR="00F74D40" w:rsidRPr="003E52EC" w:rsidRDefault="00F74D40" w:rsidP="001526A2">
            <w:pPr>
              <w:spacing w:after="0" w:line="240" w:lineRule="auto"/>
              <w:jc w:val="both"/>
              <w:rPr>
                <w:rFonts w:ascii="Times New Roman" w:hAnsi="Times New Roman"/>
                <w:sz w:val="28"/>
                <w:szCs w:val="28"/>
              </w:rPr>
            </w:pPr>
            <w:r w:rsidRPr="003E52EC">
              <w:rPr>
                <w:rFonts w:ascii="Times New Roman" w:hAnsi="Times New Roman"/>
                <w:sz w:val="24"/>
                <w:szCs w:val="24"/>
              </w:rPr>
              <w:t>(Ф. № 9)</w:t>
            </w:r>
          </w:p>
        </w:tc>
      </w:tr>
      <w:tr w:rsidR="00F74D40" w:rsidRPr="00781581" w:rsidTr="00D04311">
        <w:trPr>
          <w:trHeight w:val="144"/>
        </w:trPr>
        <w:tc>
          <w:tcPr>
            <w:tcW w:w="3544" w:type="dxa"/>
            <w:tcBorders>
              <w:top w:val="single" w:sz="4" w:space="0" w:color="auto"/>
              <w:left w:val="single" w:sz="4" w:space="0" w:color="auto"/>
              <w:bottom w:val="single" w:sz="4" w:space="0" w:color="auto"/>
              <w:right w:val="single" w:sz="4" w:space="0" w:color="auto"/>
            </w:tcBorders>
          </w:tcPr>
          <w:p w:rsidR="00F74D40" w:rsidRPr="004E55E8" w:rsidRDefault="00F74D40" w:rsidP="00E27D17">
            <w:pPr>
              <w:spacing w:after="0" w:line="240" w:lineRule="auto"/>
              <w:jc w:val="both"/>
              <w:rPr>
                <w:rFonts w:ascii="Times New Roman" w:hAnsi="Times New Roman"/>
                <w:sz w:val="28"/>
                <w:szCs w:val="28"/>
              </w:rPr>
            </w:pPr>
            <w:r w:rsidRPr="004E55E8">
              <w:rPr>
                <w:rFonts w:ascii="Times New Roman" w:hAnsi="Times New Roman"/>
                <w:sz w:val="28"/>
                <w:szCs w:val="28"/>
              </w:rPr>
              <w:t>Мы за чистоту села</w:t>
            </w:r>
          </w:p>
        </w:tc>
        <w:tc>
          <w:tcPr>
            <w:tcW w:w="2693" w:type="dxa"/>
            <w:tcBorders>
              <w:top w:val="single" w:sz="4" w:space="0" w:color="auto"/>
              <w:left w:val="single" w:sz="4" w:space="0" w:color="auto"/>
              <w:bottom w:val="single" w:sz="4" w:space="0" w:color="auto"/>
              <w:right w:val="single" w:sz="4" w:space="0" w:color="auto"/>
            </w:tcBorders>
          </w:tcPr>
          <w:p w:rsidR="00F74D40" w:rsidRPr="004E55E8" w:rsidRDefault="00F74D40" w:rsidP="00E27D17">
            <w:pPr>
              <w:spacing w:after="0" w:line="240" w:lineRule="auto"/>
              <w:jc w:val="both"/>
              <w:rPr>
                <w:rFonts w:ascii="Times New Roman" w:hAnsi="Times New Roman"/>
                <w:sz w:val="28"/>
                <w:szCs w:val="28"/>
              </w:rPr>
            </w:pPr>
            <w:r w:rsidRPr="004E55E8">
              <w:rPr>
                <w:rFonts w:ascii="Times New Roman" w:hAnsi="Times New Roman"/>
                <w:sz w:val="28"/>
                <w:szCs w:val="28"/>
              </w:rPr>
              <w:t>Экологическая акция</w:t>
            </w:r>
          </w:p>
        </w:tc>
        <w:tc>
          <w:tcPr>
            <w:tcW w:w="1418" w:type="dxa"/>
            <w:tcBorders>
              <w:top w:val="single" w:sz="4" w:space="0" w:color="auto"/>
              <w:left w:val="single" w:sz="4" w:space="0" w:color="auto"/>
              <w:bottom w:val="single" w:sz="4" w:space="0" w:color="auto"/>
              <w:right w:val="single" w:sz="4" w:space="0" w:color="auto"/>
            </w:tcBorders>
          </w:tcPr>
          <w:p w:rsidR="00F74D40" w:rsidRPr="004E55E8" w:rsidRDefault="00F74D40" w:rsidP="00E27D17">
            <w:pPr>
              <w:spacing w:after="0" w:line="240" w:lineRule="auto"/>
              <w:jc w:val="both"/>
              <w:rPr>
                <w:rFonts w:ascii="Times New Roman" w:hAnsi="Times New Roman"/>
                <w:sz w:val="28"/>
                <w:szCs w:val="28"/>
              </w:rPr>
            </w:pPr>
            <w:r w:rsidRPr="004E55E8">
              <w:rPr>
                <w:rFonts w:ascii="Times New Roman" w:hAnsi="Times New Roman"/>
                <w:sz w:val="28"/>
                <w:szCs w:val="28"/>
              </w:rPr>
              <w:t>Май</w:t>
            </w:r>
          </w:p>
        </w:tc>
        <w:tc>
          <w:tcPr>
            <w:tcW w:w="2126" w:type="dxa"/>
            <w:tcBorders>
              <w:top w:val="single" w:sz="4" w:space="0" w:color="auto"/>
              <w:left w:val="single" w:sz="4" w:space="0" w:color="auto"/>
              <w:bottom w:val="single" w:sz="4" w:space="0" w:color="auto"/>
              <w:right w:val="single" w:sz="4" w:space="0" w:color="auto"/>
            </w:tcBorders>
          </w:tcPr>
          <w:p w:rsidR="00F74D40" w:rsidRPr="003E52EC" w:rsidRDefault="00F74D40" w:rsidP="001526A2">
            <w:pPr>
              <w:spacing w:after="0" w:line="240" w:lineRule="auto"/>
              <w:jc w:val="both"/>
              <w:rPr>
                <w:rFonts w:ascii="Times New Roman" w:hAnsi="Times New Roman"/>
                <w:sz w:val="24"/>
                <w:szCs w:val="24"/>
              </w:rPr>
            </w:pPr>
            <w:r w:rsidRPr="003E52EC">
              <w:rPr>
                <w:rFonts w:ascii="Times New Roman" w:hAnsi="Times New Roman"/>
                <w:sz w:val="24"/>
                <w:szCs w:val="24"/>
              </w:rPr>
              <w:t>Кривошапкинская сельская библиотека</w:t>
            </w:r>
          </w:p>
          <w:p w:rsidR="00F74D40" w:rsidRPr="003E52EC" w:rsidRDefault="00F74D40" w:rsidP="001526A2">
            <w:pPr>
              <w:spacing w:after="0" w:line="240" w:lineRule="auto"/>
              <w:jc w:val="both"/>
              <w:rPr>
                <w:rFonts w:ascii="Times New Roman" w:hAnsi="Times New Roman"/>
                <w:sz w:val="28"/>
                <w:szCs w:val="28"/>
              </w:rPr>
            </w:pPr>
            <w:r w:rsidRPr="003E52EC">
              <w:rPr>
                <w:rFonts w:ascii="Times New Roman" w:hAnsi="Times New Roman"/>
                <w:sz w:val="24"/>
                <w:szCs w:val="24"/>
              </w:rPr>
              <w:t>(Ф. № 9)</w:t>
            </w:r>
          </w:p>
        </w:tc>
      </w:tr>
      <w:tr w:rsidR="00F74D40" w:rsidRPr="00781581" w:rsidTr="00D04311">
        <w:trPr>
          <w:trHeight w:val="340"/>
        </w:trPr>
        <w:tc>
          <w:tcPr>
            <w:tcW w:w="3544" w:type="dxa"/>
            <w:tcBorders>
              <w:top w:val="single" w:sz="4" w:space="0" w:color="auto"/>
              <w:left w:val="single" w:sz="4" w:space="0" w:color="auto"/>
              <w:bottom w:val="single" w:sz="4" w:space="0" w:color="auto"/>
              <w:right w:val="single" w:sz="4" w:space="0" w:color="auto"/>
            </w:tcBorders>
          </w:tcPr>
          <w:p w:rsidR="00F74D40" w:rsidRPr="001E5D5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Как сберечь голубую планету </w:t>
            </w:r>
          </w:p>
        </w:tc>
        <w:tc>
          <w:tcPr>
            <w:tcW w:w="2693" w:type="dxa"/>
            <w:tcBorders>
              <w:top w:val="single" w:sz="4" w:space="0" w:color="auto"/>
              <w:left w:val="single" w:sz="4" w:space="0" w:color="auto"/>
              <w:bottom w:val="single" w:sz="4" w:space="0" w:color="auto"/>
              <w:right w:val="single" w:sz="4" w:space="0" w:color="auto"/>
            </w:tcBorders>
          </w:tcPr>
          <w:p w:rsidR="00F74D40" w:rsidRPr="001E5D5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Выставка-беседа </w:t>
            </w:r>
          </w:p>
        </w:tc>
        <w:tc>
          <w:tcPr>
            <w:tcW w:w="1418" w:type="dxa"/>
            <w:tcBorders>
              <w:top w:val="single" w:sz="4" w:space="0" w:color="auto"/>
              <w:left w:val="single" w:sz="4" w:space="0" w:color="auto"/>
              <w:bottom w:val="single" w:sz="4" w:space="0" w:color="auto"/>
              <w:right w:val="single" w:sz="4" w:space="0" w:color="auto"/>
            </w:tcBorders>
          </w:tcPr>
          <w:p w:rsidR="00F74D40" w:rsidRPr="001E5D5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Январь </w:t>
            </w:r>
          </w:p>
        </w:tc>
        <w:tc>
          <w:tcPr>
            <w:tcW w:w="2126" w:type="dxa"/>
            <w:tcBorders>
              <w:top w:val="single" w:sz="4" w:space="0" w:color="auto"/>
              <w:left w:val="single" w:sz="4" w:space="0" w:color="auto"/>
              <w:bottom w:val="single" w:sz="4" w:space="0" w:color="auto"/>
              <w:right w:val="single" w:sz="4" w:space="0" w:color="auto"/>
            </w:tcBorders>
          </w:tcPr>
          <w:p w:rsidR="00F74D40" w:rsidRPr="001E5D55" w:rsidRDefault="00F74D40" w:rsidP="00DC458B">
            <w:pPr>
              <w:spacing w:after="0" w:line="240" w:lineRule="auto"/>
              <w:jc w:val="both"/>
              <w:rPr>
                <w:rFonts w:ascii="Times New Roman" w:hAnsi="Times New Roman"/>
                <w:sz w:val="24"/>
                <w:szCs w:val="24"/>
              </w:rPr>
            </w:pPr>
            <w:r w:rsidRPr="001E5D55">
              <w:rPr>
                <w:rFonts w:ascii="Times New Roman" w:hAnsi="Times New Roman"/>
                <w:sz w:val="24"/>
                <w:szCs w:val="24"/>
              </w:rPr>
              <w:t>Мироновская сельская библиотека</w:t>
            </w:r>
          </w:p>
          <w:p w:rsidR="00F74D40" w:rsidRPr="001E5D55" w:rsidRDefault="00F74D40" w:rsidP="00DC458B">
            <w:pPr>
              <w:spacing w:after="0" w:line="240" w:lineRule="auto"/>
              <w:jc w:val="both"/>
              <w:rPr>
                <w:rFonts w:ascii="Times New Roman" w:hAnsi="Times New Roman"/>
                <w:sz w:val="28"/>
                <w:szCs w:val="28"/>
              </w:rPr>
            </w:pPr>
            <w:r w:rsidRPr="001E5D55">
              <w:rPr>
                <w:rFonts w:ascii="Times New Roman" w:hAnsi="Times New Roman"/>
                <w:sz w:val="24"/>
                <w:szCs w:val="24"/>
              </w:rPr>
              <w:t>(Ф. № 10)</w:t>
            </w:r>
          </w:p>
        </w:tc>
      </w:tr>
      <w:tr w:rsidR="00F74D40" w:rsidRPr="00781581" w:rsidTr="00D04311">
        <w:trPr>
          <w:trHeight w:val="340"/>
        </w:trPr>
        <w:tc>
          <w:tcPr>
            <w:tcW w:w="3544" w:type="dxa"/>
            <w:tcBorders>
              <w:top w:val="single" w:sz="4" w:space="0" w:color="auto"/>
              <w:left w:val="single" w:sz="4" w:space="0" w:color="auto"/>
              <w:bottom w:val="single" w:sz="4" w:space="0" w:color="auto"/>
              <w:right w:val="single" w:sz="4" w:space="0" w:color="auto"/>
            </w:tcBorders>
          </w:tcPr>
          <w:p w:rsidR="00F74D40" w:rsidRPr="001E5D55" w:rsidRDefault="00F74D40" w:rsidP="00E27D17">
            <w:pPr>
              <w:spacing w:after="0" w:line="240" w:lineRule="auto"/>
              <w:jc w:val="both"/>
              <w:rPr>
                <w:rFonts w:ascii="Times New Roman" w:hAnsi="Times New Roman"/>
                <w:sz w:val="28"/>
                <w:szCs w:val="28"/>
              </w:rPr>
            </w:pPr>
            <w:r>
              <w:rPr>
                <w:rFonts w:ascii="Times New Roman" w:hAnsi="Times New Roman"/>
                <w:sz w:val="28"/>
                <w:szCs w:val="28"/>
              </w:rPr>
              <w:t>Природы дивные приметы</w:t>
            </w:r>
          </w:p>
        </w:tc>
        <w:tc>
          <w:tcPr>
            <w:tcW w:w="2693" w:type="dxa"/>
            <w:tcBorders>
              <w:top w:val="single" w:sz="4" w:space="0" w:color="auto"/>
              <w:left w:val="single" w:sz="4" w:space="0" w:color="auto"/>
              <w:bottom w:val="single" w:sz="4" w:space="0" w:color="auto"/>
              <w:right w:val="single" w:sz="4" w:space="0" w:color="auto"/>
            </w:tcBorders>
          </w:tcPr>
          <w:p w:rsidR="00F74D40" w:rsidRPr="001E5D5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Книжная выставка </w:t>
            </w:r>
          </w:p>
        </w:tc>
        <w:tc>
          <w:tcPr>
            <w:tcW w:w="1418" w:type="dxa"/>
            <w:tcBorders>
              <w:top w:val="single" w:sz="4" w:space="0" w:color="auto"/>
              <w:left w:val="single" w:sz="4" w:space="0" w:color="auto"/>
              <w:bottom w:val="single" w:sz="4" w:space="0" w:color="auto"/>
              <w:right w:val="single" w:sz="4" w:space="0" w:color="auto"/>
            </w:tcBorders>
          </w:tcPr>
          <w:p w:rsidR="00F74D40" w:rsidRPr="001E5D5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126" w:type="dxa"/>
            <w:tcBorders>
              <w:top w:val="single" w:sz="4" w:space="0" w:color="auto"/>
              <w:left w:val="single" w:sz="4" w:space="0" w:color="auto"/>
              <w:bottom w:val="single" w:sz="4" w:space="0" w:color="auto"/>
              <w:right w:val="single" w:sz="4" w:space="0" w:color="auto"/>
            </w:tcBorders>
          </w:tcPr>
          <w:p w:rsidR="00F74D40" w:rsidRPr="001E5D55" w:rsidRDefault="00F74D40" w:rsidP="00DC458B">
            <w:pPr>
              <w:spacing w:after="0" w:line="240" w:lineRule="auto"/>
              <w:jc w:val="both"/>
              <w:rPr>
                <w:rFonts w:ascii="Times New Roman" w:hAnsi="Times New Roman"/>
                <w:sz w:val="24"/>
                <w:szCs w:val="24"/>
              </w:rPr>
            </w:pPr>
            <w:r w:rsidRPr="001E5D55">
              <w:rPr>
                <w:rFonts w:ascii="Times New Roman" w:hAnsi="Times New Roman"/>
                <w:sz w:val="24"/>
                <w:szCs w:val="24"/>
              </w:rPr>
              <w:t>Мироновская сельская библиотека</w:t>
            </w:r>
          </w:p>
          <w:p w:rsidR="00F74D40" w:rsidRPr="001E5D55" w:rsidRDefault="00F74D40" w:rsidP="00DC458B">
            <w:pPr>
              <w:spacing w:after="0" w:line="240" w:lineRule="auto"/>
              <w:jc w:val="both"/>
              <w:rPr>
                <w:rFonts w:ascii="Times New Roman" w:hAnsi="Times New Roman"/>
                <w:sz w:val="28"/>
                <w:szCs w:val="28"/>
              </w:rPr>
            </w:pPr>
            <w:r w:rsidRPr="001E5D55">
              <w:rPr>
                <w:rFonts w:ascii="Times New Roman" w:hAnsi="Times New Roman"/>
                <w:sz w:val="24"/>
                <w:szCs w:val="24"/>
              </w:rPr>
              <w:t>(Ф. № 10)</w:t>
            </w:r>
          </w:p>
        </w:tc>
      </w:tr>
      <w:tr w:rsidR="00F74D40" w:rsidRPr="00781581" w:rsidTr="00D04311">
        <w:trPr>
          <w:trHeight w:val="340"/>
        </w:trPr>
        <w:tc>
          <w:tcPr>
            <w:tcW w:w="3544" w:type="dxa"/>
            <w:tcBorders>
              <w:top w:val="single" w:sz="4" w:space="0" w:color="auto"/>
              <w:left w:val="single" w:sz="4" w:space="0" w:color="auto"/>
              <w:bottom w:val="single" w:sz="4" w:space="0" w:color="auto"/>
              <w:right w:val="single" w:sz="4" w:space="0" w:color="auto"/>
            </w:tcBorders>
          </w:tcPr>
          <w:p w:rsidR="00F74D40" w:rsidRPr="001E5D5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Красная книга </w:t>
            </w:r>
          </w:p>
        </w:tc>
        <w:tc>
          <w:tcPr>
            <w:tcW w:w="2693" w:type="dxa"/>
            <w:tcBorders>
              <w:top w:val="single" w:sz="4" w:space="0" w:color="auto"/>
              <w:left w:val="single" w:sz="4" w:space="0" w:color="auto"/>
              <w:bottom w:val="single" w:sz="4" w:space="0" w:color="auto"/>
              <w:right w:val="single" w:sz="4" w:space="0" w:color="auto"/>
            </w:tcBorders>
          </w:tcPr>
          <w:p w:rsidR="00F74D40" w:rsidRPr="001E5D5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Обзор </w:t>
            </w:r>
          </w:p>
        </w:tc>
        <w:tc>
          <w:tcPr>
            <w:tcW w:w="1418" w:type="dxa"/>
            <w:tcBorders>
              <w:top w:val="single" w:sz="4" w:space="0" w:color="auto"/>
              <w:left w:val="single" w:sz="4" w:space="0" w:color="auto"/>
              <w:bottom w:val="single" w:sz="4" w:space="0" w:color="auto"/>
              <w:right w:val="single" w:sz="4" w:space="0" w:color="auto"/>
            </w:tcBorders>
          </w:tcPr>
          <w:p w:rsidR="00F74D40" w:rsidRPr="001E5D5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2126" w:type="dxa"/>
            <w:tcBorders>
              <w:top w:val="single" w:sz="4" w:space="0" w:color="auto"/>
              <w:left w:val="single" w:sz="4" w:space="0" w:color="auto"/>
              <w:bottom w:val="single" w:sz="4" w:space="0" w:color="auto"/>
              <w:right w:val="single" w:sz="4" w:space="0" w:color="auto"/>
            </w:tcBorders>
          </w:tcPr>
          <w:p w:rsidR="00F74D40" w:rsidRPr="001E5D55" w:rsidRDefault="00F74D40" w:rsidP="00DC458B">
            <w:pPr>
              <w:spacing w:after="0" w:line="240" w:lineRule="auto"/>
              <w:jc w:val="both"/>
              <w:rPr>
                <w:rFonts w:ascii="Times New Roman" w:hAnsi="Times New Roman"/>
                <w:sz w:val="24"/>
                <w:szCs w:val="24"/>
              </w:rPr>
            </w:pPr>
            <w:r w:rsidRPr="001E5D55">
              <w:rPr>
                <w:rFonts w:ascii="Times New Roman" w:hAnsi="Times New Roman"/>
                <w:sz w:val="24"/>
                <w:szCs w:val="24"/>
              </w:rPr>
              <w:t>Мироновская сельская библиотека</w:t>
            </w:r>
          </w:p>
          <w:p w:rsidR="00F74D40" w:rsidRPr="001E5D55" w:rsidRDefault="00F74D40" w:rsidP="00DC458B">
            <w:pPr>
              <w:spacing w:after="0" w:line="240" w:lineRule="auto"/>
              <w:jc w:val="both"/>
              <w:rPr>
                <w:rFonts w:ascii="Times New Roman" w:hAnsi="Times New Roman"/>
                <w:sz w:val="28"/>
                <w:szCs w:val="28"/>
              </w:rPr>
            </w:pPr>
            <w:r w:rsidRPr="001E5D55">
              <w:rPr>
                <w:rFonts w:ascii="Times New Roman" w:hAnsi="Times New Roman"/>
                <w:sz w:val="24"/>
                <w:szCs w:val="24"/>
              </w:rPr>
              <w:t>(Ф. № 10)</w:t>
            </w:r>
          </w:p>
        </w:tc>
      </w:tr>
      <w:tr w:rsidR="00F74D40" w:rsidRPr="00781581" w:rsidTr="00D04311">
        <w:trPr>
          <w:trHeight w:val="340"/>
        </w:trPr>
        <w:tc>
          <w:tcPr>
            <w:tcW w:w="3544" w:type="dxa"/>
            <w:tcBorders>
              <w:top w:val="single" w:sz="4" w:space="0" w:color="auto"/>
              <w:left w:val="single" w:sz="4" w:space="0" w:color="auto"/>
              <w:bottom w:val="single" w:sz="4" w:space="0" w:color="auto"/>
              <w:right w:val="single" w:sz="4" w:space="0" w:color="auto"/>
            </w:tcBorders>
          </w:tcPr>
          <w:p w:rsidR="00F74D40" w:rsidRPr="001E5D5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Берегите свой край </w:t>
            </w:r>
          </w:p>
        </w:tc>
        <w:tc>
          <w:tcPr>
            <w:tcW w:w="2693" w:type="dxa"/>
            <w:tcBorders>
              <w:top w:val="single" w:sz="4" w:space="0" w:color="auto"/>
              <w:left w:val="single" w:sz="4" w:space="0" w:color="auto"/>
              <w:bottom w:val="single" w:sz="4" w:space="0" w:color="auto"/>
              <w:right w:val="single" w:sz="4" w:space="0" w:color="auto"/>
            </w:tcBorders>
          </w:tcPr>
          <w:p w:rsidR="00F74D40" w:rsidRPr="001E5D5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Экологическая акция </w:t>
            </w:r>
          </w:p>
        </w:tc>
        <w:tc>
          <w:tcPr>
            <w:tcW w:w="1418" w:type="dxa"/>
            <w:tcBorders>
              <w:top w:val="single" w:sz="4" w:space="0" w:color="auto"/>
              <w:left w:val="single" w:sz="4" w:space="0" w:color="auto"/>
              <w:bottom w:val="single" w:sz="4" w:space="0" w:color="auto"/>
              <w:right w:val="single" w:sz="4" w:space="0" w:color="auto"/>
            </w:tcBorders>
          </w:tcPr>
          <w:p w:rsidR="00F74D40" w:rsidRPr="001E5D5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126" w:type="dxa"/>
            <w:tcBorders>
              <w:top w:val="single" w:sz="4" w:space="0" w:color="auto"/>
              <w:left w:val="single" w:sz="4" w:space="0" w:color="auto"/>
              <w:bottom w:val="single" w:sz="4" w:space="0" w:color="auto"/>
              <w:right w:val="single" w:sz="4" w:space="0" w:color="auto"/>
            </w:tcBorders>
          </w:tcPr>
          <w:p w:rsidR="00F74D40" w:rsidRPr="001E5D55" w:rsidRDefault="00F74D40" w:rsidP="00DC458B">
            <w:pPr>
              <w:spacing w:after="0" w:line="240" w:lineRule="auto"/>
              <w:jc w:val="both"/>
              <w:rPr>
                <w:rFonts w:ascii="Times New Roman" w:hAnsi="Times New Roman"/>
                <w:sz w:val="24"/>
                <w:szCs w:val="24"/>
              </w:rPr>
            </w:pPr>
            <w:r w:rsidRPr="001E5D55">
              <w:rPr>
                <w:rFonts w:ascii="Times New Roman" w:hAnsi="Times New Roman"/>
                <w:sz w:val="24"/>
                <w:szCs w:val="24"/>
              </w:rPr>
              <w:t>Мироновская сельская библиотека</w:t>
            </w:r>
          </w:p>
          <w:p w:rsidR="00F74D40" w:rsidRPr="001E5D55" w:rsidRDefault="00F74D40" w:rsidP="00DC458B">
            <w:pPr>
              <w:spacing w:after="0" w:line="240" w:lineRule="auto"/>
              <w:jc w:val="both"/>
              <w:rPr>
                <w:rFonts w:ascii="Times New Roman" w:hAnsi="Times New Roman"/>
                <w:sz w:val="28"/>
                <w:szCs w:val="28"/>
              </w:rPr>
            </w:pPr>
            <w:r w:rsidRPr="001E5D55">
              <w:rPr>
                <w:rFonts w:ascii="Times New Roman" w:hAnsi="Times New Roman"/>
                <w:sz w:val="24"/>
                <w:szCs w:val="24"/>
              </w:rPr>
              <w:t>(Ф. № 10)</w:t>
            </w:r>
          </w:p>
        </w:tc>
      </w:tr>
      <w:tr w:rsidR="00F74D40" w:rsidRPr="00781581" w:rsidTr="00D04311">
        <w:trPr>
          <w:trHeight w:val="340"/>
        </w:trPr>
        <w:tc>
          <w:tcPr>
            <w:tcW w:w="3544" w:type="dxa"/>
            <w:tcBorders>
              <w:top w:val="single" w:sz="4" w:space="0" w:color="auto"/>
              <w:left w:val="single" w:sz="4" w:space="0" w:color="auto"/>
              <w:bottom w:val="single" w:sz="4" w:space="0" w:color="auto"/>
              <w:right w:val="single" w:sz="4" w:space="0" w:color="auto"/>
            </w:tcBorders>
          </w:tcPr>
          <w:p w:rsidR="00F74D40"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Чудо озеро Байкал </w:t>
            </w:r>
          </w:p>
        </w:tc>
        <w:tc>
          <w:tcPr>
            <w:tcW w:w="2693" w:type="dxa"/>
            <w:tcBorders>
              <w:top w:val="single" w:sz="4" w:space="0" w:color="auto"/>
              <w:left w:val="single" w:sz="4" w:space="0" w:color="auto"/>
              <w:bottom w:val="single" w:sz="4" w:space="0" w:color="auto"/>
              <w:right w:val="single" w:sz="4" w:space="0" w:color="auto"/>
            </w:tcBorders>
          </w:tcPr>
          <w:p w:rsidR="00F74D40"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Книжная выставка-обзор </w:t>
            </w:r>
          </w:p>
        </w:tc>
        <w:tc>
          <w:tcPr>
            <w:tcW w:w="1418" w:type="dxa"/>
            <w:tcBorders>
              <w:top w:val="single" w:sz="4" w:space="0" w:color="auto"/>
              <w:left w:val="single" w:sz="4" w:space="0" w:color="auto"/>
              <w:bottom w:val="single" w:sz="4" w:space="0" w:color="auto"/>
              <w:right w:val="single" w:sz="4" w:space="0" w:color="auto"/>
            </w:tcBorders>
          </w:tcPr>
          <w:p w:rsidR="00F74D40"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Октябрь </w:t>
            </w:r>
          </w:p>
        </w:tc>
        <w:tc>
          <w:tcPr>
            <w:tcW w:w="2126" w:type="dxa"/>
            <w:tcBorders>
              <w:top w:val="single" w:sz="4" w:space="0" w:color="auto"/>
              <w:left w:val="single" w:sz="4" w:space="0" w:color="auto"/>
              <w:bottom w:val="single" w:sz="4" w:space="0" w:color="auto"/>
              <w:right w:val="single" w:sz="4" w:space="0" w:color="auto"/>
            </w:tcBorders>
          </w:tcPr>
          <w:p w:rsidR="00F74D40" w:rsidRPr="001E5D55" w:rsidRDefault="00F74D40" w:rsidP="006A5E7F">
            <w:pPr>
              <w:spacing w:after="0" w:line="240" w:lineRule="auto"/>
              <w:jc w:val="both"/>
              <w:rPr>
                <w:rFonts w:ascii="Times New Roman" w:hAnsi="Times New Roman"/>
                <w:sz w:val="24"/>
                <w:szCs w:val="24"/>
              </w:rPr>
            </w:pPr>
            <w:r w:rsidRPr="001E5D55">
              <w:rPr>
                <w:rFonts w:ascii="Times New Roman" w:hAnsi="Times New Roman"/>
                <w:sz w:val="24"/>
                <w:szCs w:val="24"/>
              </w:rPr>
              <w:t>Мироновская сельская библиотека</w:t>
            </w:r>
          </w:p>
          <w:p w:rsidR="00F74D40" w:rsidRPr="001E5D55" w:rsidRDefault="00F74D40" w:rsidP="006A5E7F">
            <w:pPr>
              <w:spacing w:after="0" w:line="240" w:lineRule="auto"/>
              <w:jc w:val="both"/>
              <w:rPr>
                <w:rFonts w:ascii="Times New Roman" w:hAnsi="Times New Roman"/>
                <w:sz w:val="28"/>
                <w:szCs w:val="28"/>
              </w:rPr>
            </w:pPr>
            <w:r w:rsidRPr="001E5D55">
              <w:rPr>
                <w:rFonts w:ascii="Times New Roman" w:hAnsi="Times New Roman"/>
                <w:sz w:val="24"/>
                <w:szCs w:val="24"/>
              </w:rPr>
              <w:lastRenderedPageBreak/>
              <w:t>(Ф. № 10)</w:t>
            </w:r>
          </w:p>
        </w:tc>
      </w:tr>
      <w:tr w:rsidR="00F74D40" w:rsidRPr="00781581" w:rsidTr="00D04311">
        <w:trPr>
          <w:trHeight w:val="160"/>
        </w:trPr>
        <w:tc>
          <w:tcPr>
            <w:tcW w:w="3544" w:type="dxa"/>
            <w:tcBorders>
              <w:top w:val="single" w:sz="4" w:space="0" w:color="auto"/>
              <w:left w:val="single" w:sz="4" w:space="0" w:color="auto"/>
              <w:bottom w:val="single" w:sz="4" w:space="0" w:color="auto"/>
              <w:right w:val="single" w:sz="4" w:space="0" w:color="auto"/>
            </w:tcBorders>
          </w:tcPr>
          <w:p w:rsidR="00F74D40" w:rsidRPr="00FE7C95" w:rsidRDefault="00F74D40" w:rsidP="00E27D17">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По заповедным тропинкам </w:t>
            </w:r>
          </w:p>
        </w:tc>
        <w:tc>
          <w:tcPr>
            <w:tcW w:w="2693" w:type="dxa"/>
            <w:tcBorders>
              <w:top w:val="single" w:sz="4" w:space="0" w:color="auto"/>
              <w:left w:val="single" w:sz="4" w:space="0" w:color="auto"/>
              <w:bottom w:val="single" w:sz="4" w:space="0" w:color="auto"/>
              <w:right w:val="single" w:sz="4" w:space="0" w:color="auto"/>
            </w:tcBorders>
          </w:tcPr>
          <w:p w:rsidR="00F74D40" w:rsidRPr="00FE7C9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Заочные прогулки </w:t>
            </w:r>
          </w:p>
        </w:tc>
        <w:tc>
          <w:tcPr>
            <w:tcW w:w="1418" w:type="dxa"/>
            <w:tcBorders>
              <w:top w:val="single" w:sz="4" w:space="0" w:color="auto"/>
              <w:left w:val="single" w:sz="4" w:space="0" w:color="auto"/>
              <w:bottom w:val="single" w:sz="4" w:space="0" w:color="auto"/>
              <w:right w:val="single" w:sz="4" w:space="0" w:color="auto"/>
            </w:tcBorders>
          </w:tcPr>
          <w:p w:rsidR="00F74D40" w:rsidRPr="00FE7C9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Февраль </w:t>
            </w:r>
          </w:p>
        </w:tc>
        <w:tc>
          <w:tcPr>
            <w:tcW w:w="2126" w:type="dxa"/>
            <w:tcBorders>
              <w:top w:val="single" w:sz="4" w:space="0" w:color="auto"/>
              <w:left w:val="single" w:sz="4" w:space="0" w:color="auto"/>
              <w:bottom w:val="single" w:sz="4" w:space="0" w:color="auto"/>
              <w:right w:val="single" w:sz="4" w:space="0" w:color="auto"/>
            </w:tcBorders>
          </w:tcPr>
          <w:p w:rsidR="00F74D40" w:rsidRPr="00FE7C95" w:rsidRDefault="00F74D40" w:rsidP="00DC458B">
            <w:pPr>
              <w:spacing w:after="0" w:line="240" w:lineRule="auto"/>
              <w:jc w:val="both"/>
              <w:rPr>
                <w:rFonts w:ascii="Times New Roman" w:hAnsi="Times New Roman"/>
                <w:sz w:val="24"/>
                <w:szCs w:val="24"/>
              </w:rPr>
            </w:pPr>
            <w:r w:rsidRPr="00FE7C95">
              <w:rPr>
                <w:rFonts w:ascii="Times New Roman" w:hAnsi="Times New Roman"/>
                <w:sz w:val="24"/>
                <w:szCs w:val="24"/>
              </w:rPr>
              <w:t>Никулинская сельская библиотека</w:t>
            </w:r>
          </w:p>
          <w:p w:rsidR="00F74D40" w:rsidRPr="00FE7C95" w:rsidRDefault="00F74D40" w:rsidP="00DC458B">
            <w:pPr>
              <w:spacing w:after="0" w:line="240" w:lineRule="auto"/>
              <w:jc w:val="both"/>
              <w:rPr>
                <w:rFonts w:ascii="Times New Roman" w:hAnsi="Times New Roman"/>
                <w:sz w:val="28"/>
                <w:szCs w:val="28"/>
              </w:rPr>
            </w:pPr>
            <w:r w:rsidRPr="00FE7C95">
              <w:rPr>
                <w:rFonts w:ascii="Times New Roman" w:hAnsi="Times New Roman"/>
                <w:sz w:val="24"/>
                <w:szCs w:val="24"/>
              </w:rPr>
              <w:t>(Ф. № 11)</w:t>
            </w:r>
          </w:p>
        </w:tc>
      </w:tr>
      <w:tr w:rsidR="00F74D40" w:rsidRPr="00781581" w:rsidTr="00D04311">
        <w:trPr>
          <w:trHeight w:val="215"/>
        </w:trPr>
        <w:tc>
          <w:tcPr>
            <w:tcW w:w="3544" w:type="dxa"/>
            <w:tcBorders>
              <w:top w:val="single" w:sz="4" w:space="0" w:color="auto"/>
              <w:left w:val="single" w:sz="4" w:space="0" w:color="auto"/>
              <w:bottom w:val="single" w:sz="4" w:space="0" w:color="auto"/>
              <w:right w:val="single" w:sz="4" w:space="0" w:color="auto"/>
            </w:tcBorders>
          </w:tcPr>
          <w:p w:rsidR="00F74D40" w:rsidRPr="00FE7C9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Мягкие лапки, а в лапках царапки </w:t>
            </w:r>
          </w:p>
        </w:tc>
        <w:tc>
          <w:tcPr>
            <w:tcW w:w="2693" w:type="dxa"/>
            <w:tcBorders>
              <w:top w:val="single" w:sz="4" w:space="0" w:color="auto"/>
              <w:left w:val="single" w:sz="4" w:space="0" w:color="auto"/>
              <w:bottom w:val="single" w:sz="4" w:space="0" w:color="auto"/>
              <w:right w:val="single" w:sz="4" w:space="0" w:color="auto"/>
            </w:tcBorders>
          </w:tcPr>
          <w:p w:rsidR="00F74D40" w:rsidRPr="00FE7C95" w:rsidRDefault="00F74D40" w:rsidP="00E27D17">
            <w:pPr>
              <w:spacing w:after="0" w:line="240" w:lineRule="auto"/>
              <w:jc w:val="both"/>
              <w:rPr>
                <w:rFonts w:ascii="Times New Roman" w:hAnsi="Times New Roman"/>
                <w:sz w:val="28"/>
                <w:szCs w:val="28"/>
              </w:rPr>
            </w:pPr>
            <w:r>
              <w:rPr>
                <w:rFonts w:ascii="Times New Roman" w:hAnsi="Times New Roman"/>
                <w:sz w:val="28"/>
                <w:szCs w:val="28"/>
              </w:rPr>
              <w:t>Викторина о кошках</w:t>
            </w:r>
          </w:p>
        </w:tc>
        <w:tc>
          <w:tcPr>
            <w:tcW w:w="1418" w:type="dxa"/>
            <w:tcBorders>
              <w:top w:val="single" w:sz="4" w:space="0" w:color="auto"/>
              <w:left w:val="single" w:sz="4" w:space="0" w:color="auto"/>
              <w:bottom w:val="single" w:sz="4" w:space="0" w:color="auto"/>
              <w:right w:val="single" w:sz="4" w:space="0" w:color="auto"/>
            </w:tcBorders>
          </w:tcPr>
          <w:p w:rsidR="00F74D40" w:rsidRPr="00FE7C9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2126" w:type="dxa"/>
            <w:tcBorders>
              <w:top w:val="single" w:sz="4" w:space="0" w:color="auto"/>
              <w:left w:val="single" w:sz="4" w:space="0" w:color="auto"/>
              <w:bottom w:val="single" w:sz="4" w:space="0" w:color="auto"/>
              <w:right w:val="single" w:sz="4" w:space="0" w:color="auto"/>
            </w:tcBorders>
          </w:tcPr>
          <w:p w:rsidR="00F74D40" w:rsidRPr="00FE7C95" w:rsidRDefault="00F74D40" w:rsidP="00DC458B">
            <w:pPr>
              <w:spacing w:after="0" w:line="240" w:lineRule="auto"/>
              <w:jc w:val="both"/>
              <w:rPr>
                <w:rFonts w:ascii="Times New Roman" w:hAnsi="Times New Roman"/>
                <w:sz w:val="24"/>
                <w:szCs w:val="24"/>
              </w:rPr>
            </w:pPr>
            <w:r w:rsidRPr="00FE7C95">
              <w:rPr>
                <w:rFonts w:ascii="Times New Roman" w:hAnsi="Times New Roman"/>
                <w:sz w:val="24"/>
                <w:szCs w:val="24"/>
              </w:rPr>
              <w:t>Никулинская сельская библиотека</w:t>
            </w:r>
          </w:p>
          <w:p w:rsidR="00F74D40" w:rsidRPr="00FE7C95" w:rsidRDefault="00F74D40" w:rsidP="00DC458B">
            <w:pPr>
              <w:spacing w:after="0" w:line="240" w:lineRule="auto"/>
              <w:jc w:val="both"/>
              <w:rPr>
                <w:rFonts w:ascii="Times New Roman" w:hAnsi="Times New Roman"/>
                <w:sz w:val="28"/>
                <w:szCs w:val="28"/>
              </w:rPr>
            </w:pPr>
            <w:r w:rsidRPr="00FE7C95">
              <w:rPr>
                <w:rFonts w:ascii="Times New Roman" w:hAnsi="Times New Roman"/>
                <w:sz w:val="24"/>
                <w:szCs w:val="24"/>
              </w:rPr>
              <w:t>(Ф. № 11)</w:t>
            </w:r>
          </w:p>
        </w:tc>
      </w:tr>
      <w:tr w:rsidR="00F74D40" w:rsidRPr="00781581" w:rsidTr="00D04311">
        <w:trPr>
          <w:trHeight w:val="215"/>
        </w:trPr>
        <w:tc>
          <w:tcPr>
            <w:tcW w:w="3544" w:type="dxa"/>
            <w:tcBorders>
              <w:top w:val="single" w:sz="4" w:space="0" w:color="auto"/>
              <w:left w:val="single" w:sz="4" w:space="0" w:color="auto"/>
              <w:bottom w:val="single" w:sz="4" w:space="0" w:color="auto"/>
              <w:right w:val="single" w:sz="4" w:space="0" w:color="auto"/>
            </w:tcBorders>
          </w:tcPr>
          <w:p w:rsidR="00F74D40" w:rsidRPr="00FE7C9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Окно в природу </w:t>
            </w:r>
          </w:p>
        </w:tc>
        <w:tc>
          <w:tcPr>
            <w:tcW w:w="2693" w:type="dxa"/>
            <w:tcBorders>
              <w:top w:val="single" w:sz="4" w:space="0" w:color="auto"/>
              <w:left w:val="single" w:sz="4" w:space="0" w:color="auto"/>
              <w:bottom w:val="single" w:sz="4" w:space="0" w:color="auto"/>
              <w:right w:val="single" w:sz="4" w:space="0" w:color="auto"/>
            </w:tcBorders>
          </w:tcPr>
          <w:p w:rsidR="00F74D40" w:rsidRPr="00FE7C95" w:rsidRDefault="00F74D40" w:rsidP="00E27D17">
            <w:pPr>
              <w:spacing w:after="0" w:line="240" w:lineRule="auto"/>
              <w:jc w:val="both"/>
              <w:rPr>
                <w:rFonts w:ascii="Times New Roman" w:hAnsi="Times New Roman"/>
                <w:sz w:val="28"/>
                <w:szCs w:val="28"/>
              </w:rPr>
            </w:pPr>
            <w:r>
              <w:rPr>
                <w:rFonts w:ascii="Times New Roman" w:hAnsi="Times New Roman"/>
                <w:sz w:val="28"/>
                <w:szCs w:val="28"/>
              </w:rPr>
              <w:t>Экологическая викторина</w:t>
            </w:r>
          </w:p>
        </w:tc>
        <w:tc>
          <w:tcPr>
            <w:tcW w:w="1418" w:type="dxa"/>
            <w:tcBorders>
              <w:top w:val="single" w:sz="4" w:space="0" w:color="auto"/>
              <w:left w:val="single" w:sz="4" w:space="0" w:color="auto"/>
              <w:bottom w:val="single" w:sz="4" w:space="0" w:color="auto"/>
              <w:right w:val="single" w:sz="4" w:space="0" w:color="auto"/>
            </w:tcBorders>
          </w:tcPr>
          <w:p w:rsidR="00F74D40" w:rsidRPr="00FE7C9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126" w:type="dxa"/>
            <w:tcBorders>
              <w:top w:val="single" w:sz="4" w:space="0" w:color="auto"/>
              <w:left w:val="single" w:sz="4" w:space="0" w:color="auto"/>
              <w:bottom w:val="single" w:sz="4" w:space="0" w:color="auto"/>
              <w:right w:val="single" w:sz="4" w:space="0" w:color="auto"/>
            </w:tcBorders>
          </w:tcPr>
          <w:p w:rsidR="00F74D40" w:rsidRPr="00FE7C95" w:rsidRDefault="00F74D40" w:rsidP="00DC458B">
            <w:pPr>
              <w:spacing w:after="0" w:line="240" w:lineRule="auto"/>
              <w:jc w:val="both"/>
              <w:rPr>
                <w:rFonts w:ascii="Times New Roman" w:hAnsi="Times New Roman"/>
                <w:sz w:val="24"/>
                <w:szCs w:val="24"/>
              </w:rPr>
            </w:pPr>
            <w:r w:rsidRPr="00FE7C95">
              <w:rPr>
                <w:rFonts w:ascii="Times New Roman" w:hAnsi="Times New Roman"/>
                <w:sz w:val="24"/>
                <w:szCs w:val="24"/>
              </w:rPr>
              <w:t>Никулинская сельская библиотека</w:t>
            </w:r>
          </w:p>
          <w:p w:rsidR="00F74D40" w:rsidRPr="00FE7C95" w:rsidRDefault="00F74D40" w:rsidP="00DC458B">
            <w:pPr>
              <w:spacing w:after="0" w:line="240" w:lineRule="auto"/>
              <w:jc w:val="both"/>
              <w:rPr>
                <w:rFonts w:ascii="Times New Roman" w:hAnsi="Times New Roman"/>
                <w:sz w:val="28"/>
                <w:szCs w:val="28"/>
              </w:rPr>
            </w:pPr>
            <w:r w:rsidRPr="00FE7C95">
              <w:rPr>
                <w:rFonts w:ascii="Times New Roman" w:hAnsi="Times New Roman"/>
                <w:sz w:val="24"/>
                <w:szCs w:val="24"/>
              </w:rPr>
              <w:t>(Ф. № 11)</w:t>
            </w:r>
          </w:p>
        </w:tc>
      </w:tr>
      <w:tr w:rsidR="00F74D40" w:rsidRPr="00781581" w:rsidTr="00D04311">
        <w:trPr>
          <w:trHeight w:val="215"/>
        </w:trPr>
        <w:tc>
          <w:tcPr>
            <w:tcW w:w="3544" w:type="dxa"/>
            <w:tcBorders>
              <w:top w:val="single" w:sz="4" w:space="0" w:color="auto"/>
              <w:left w:val="single" w:sz="4" w:space="0" w:color="auto"/>
              <w:bottom w:val="single" w:sz="4" w:space="0" w:color="auto"/>
              <w:right w:val="single" w:sz="4" w:space="0" w:color="auto"/>
            </w:tcBorders>
          </w:tcPr>
          <w:p w:rsidR="00F74D40" w:rsidRPr="00FE7C95" w:rsidRDefault="00F74D40" w:rsidP="00E27D17">
            <w:pPr>
              <w:spacing w:line="240" w:lineRule="auto"/>
              <w:jc w:val="both"/>
              <w:rPr>
                <w:rFonts w:ascii="Times New Roman" w:hAnsi="Times New Roman"/>
                <w:sz w:val="28"/>
                <w:szCs w:val="28"/>
              </w:rPr>
            </w:pPr>
            <w:r>
              <w:rPr>
                <w:rFonts w:ascii="Times New Roman" w:hAnsi="Times New Roman"/>
                <w:sz w:val="28"/>
                <w:szCs w:val="28"/>
              </w:rPr>
              <w:t xml:space="preserve">О воспитании любви к природе </w:t>
            </w:r>
          </w:p>
        </w:tc>
        <w:tc>
          <w:tcPr>
            <w:tcW w:w="2693" w:type="dxa"/>
            <w:tcBorders>
              <w:top w:val="single" w:sz="4" w:space="0" w:color="auto"/>
              <w:left w:val="single" w:sz="4" w:space="0" w:color="auto"/>
              <w:bottom w:val="single" w:sz="4" w:space="0" w:color="auto"/>
              <w:right w:val="single" w:sz="4" w:space="0" w:color="auto"/>
            </w:tcBorders>
          </w:tcPr>
          <w:p w:rsidR="00F74D40" w:rsidRPr="00FE7C9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Памятка для родителей </w:t>
            </w:r>
          </w:p>
        </w:tc>
        <w:tc>
          <w:tcPr>
            <w:tcW w:w="1418" w:type="dxa"/>
            <w:tcBorders>
              <w:top w:val="single" w:sz="4" w:space="0" w:color="auto"/>
              <w:left w:val="single" w:sz="4" w:space="0" w:color="auto"/>
              <w:bottom w:val="single" w:sz="4" w:space="0" w:color="auto"/>
              <w:right w:val="single" w:sz="4" w:space="0" w:color="auto"/>
            </w:tcBorders>
          </w:tcPr>
          <w:p w:rsidR="00F74D40" w:rsidRPr="00FE7C95"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2126" w:type="dxa"/>
            <w:tcBorders>
              <w:top w:val="single" w:sz="4" w:space="0" w:color="auto"/>
              <w:left w:val="single" w:sz="4" w:space="0" w:color="auto"/>
              <w:bottom w:val="single" w:sz="4" w:space="0" w:color="auto"/>
              <w:right w:val="single" w:sz="4" w:space="0" w:color="auto"/>
            </w:tcBorders>
          </w:tcPr>
          <w:p w:rsidR="00F74D40" w:rsidRPr="00FE7C95" w:rsidRDefault="00F74D40" w:rsidP="00DC458B">
            <w:pPr>
              <w:spacing w:after="0" w:line="240" w:lineRule="auto"/>
              <w:jc w:val="both"/>
              <w:rPr>
                <w:rFonts w:ascii="Times New Roman" w:hAnsi="Times New Roman"/>
                <w:sz w:val="24"/>
                <w:szCs w:val="24"/>
              </w:rPr>
            </w:pPr>
            <w:r w:rsidRPr="00FE7C95">
              <w:rPr>
                <w:rFonts w:ascii="Times New Roman" w:hAnsi="Times New Roman"/>
                <w:sz w:val="24"/>
                <w:szCs w:val="24"/>
              </w:rPr>
              <w:t>Никулинская сельская библиотека</w:t>
            </w:r>
          </w:p>
          <w:p w:rsidR="00F74D40" w:rsidRPr="00FE7C95" w:rsidRDefault="00F74D40" w:rsidP="00DC458B">
            <w:pPr>
              <w:spacing w:after="0" w:line="240" w:lineRule="auto"/>
              <w:jc w:val="both"/>
              <w:rPr>
                <w:rFonts w:ascii="Times New Roman" w:hAnsi="Times New Roman"/>
                <w:sz w:val="28"/>
                <w:szCs w:val="28"/>
              </w:rPr>
            </w:pPr>
            <w:r w:rsidRPr="00FE7C95">
              <w:rPr>
                <w:rFonts w:ascii="Times New Roman" w:hAnsi="Times New Roman"/>
                <w:sz w:val="24"/>
                <w:szCs w:val="24"/>
              </w:rPr>
              <w:t>(Ф. № 11)</w:t>
            </w:r>
          </w:p>
        </w:tc>
      </w:tr>
      <w:tr w:rsidR="00F74D40" w:rsidRPr="00781581" w:rsidTr="00D04311">
        <w:trPr>
          <w:trHeight w:val="215"/>
        </w:trPr>
        <w:tc>
          <w:tcPr>
            <w:tcW w:w="3544" w:type="dxa"/>
            <w:tcBorders>
              <w:top w:val="single" w:sz="4" w:space="0" w:color="auto"/>
              <w:left w:val="single" w:sz="4" w:space="0" w:color="auto"/>
              <w:bottom w:val="single" w:sz="4" w:space="0" w:color="auto"/>
              <w:right w:val="single" w:sz="4" w:space="0" w:color="auto"/>
            </w:tcBorders>
          </w:tcPr>
          <w:p w:rsidR="00F74D40" w:rsidRPr="00A37D02" w:rsidRDefault="00F74D40" w:rsidP="00E27D17">
            <w:pPr>
              <w:pStyle w:val="a9"/>
              <w:spacing w:after="0" w:line="240" w:lineRule="auto"/>
              <w:ind w:left="0"/>
              <w:jc w:val="both"/>
              <w:rPr>
                <w:rFonts w:ascii="Times New Roman" w:hAnsi="Times New Roman"/>
                <w:sz w:val="28"/>
              </w:rPr>
            </w:pPr>
            <w:r>
              <w:rPr>
                <w:rFonts w:ascii="Times New Roman" w:hAnsi="Times New Roman"/>
                <w:sz w:val="28"/>
              </w:rPr>
              <w:t xml:space="preserve">Экологический календарь </w:t>
            </w:r>
          </w:p>
        </w:tc>
        <w:tc>
          <w:tcPr>
            <w:tcW w:w="2693" w:type="dxa"/>
            <w:tcBorders>
              <w:top w:val="single" w:sz="4" w:space="0" w:color="auto"/>
              <w:left w:val="single" w:sz="4" w:space="0" w:color="auto"/>
              <w:bottom w:val="single" w:sz="4" w:space="0" w:color="auto"/>
              <w:right w:val="single" w:sz="4" w:space="0" w:color="auto"/>
            </w:tcBorders>
          </w:tcPr>
          <w:p w:rsidR="00F74D40" w:rsidRPr="00A37D02" w:rsidRDefault="00F74D40" w:rsidP="00E27D17">
            <w:pPr>
              <w:pStyle w:val="a9"/>
              <w:spacing w:after="0" w:line="240" w:lineRule="auto"/>
              <w:ind w:left="0"/>
              <w:jc w:val="both"/>
              <w:rPr>
                <w:rFonts w:ascii="Times New Roman" w:hAnsi="Times New Roman"/>
                <w:sz w:val="28"/>
              </w:rPr>
            </w:pPr>
            <w:r>
              <w:rPr>
                <w:rFonts w:ascii="Times New Roman" w:hAnsi="Times New Roman"/>
                <w:sz w:val="28"/>
              </w:rPr>
              <w:t xml:space="preserve">Выставка-календарь </w:t>
            </w:r>
          </w:p>
        </w:tc>
        <w:tc>
          <w:tcPr>
            <w:tcW w:w="1418" w:type="dxa"/>
            <w:tcBorders>
              <w:top w:val="single" w:sz="4" w:space="0" w:color="auto"/>
              <w:left w:val="single" w:sz="4" w:space="0" w:color="auto"/>
              <w:bottom w:val="single" w:sz="4" w:space="0" w:color="auto"/>
              <w:right w:val="single" w:sz="4" w:space="0" w:color="auto"/>
            </w:tcBorders>
          </w:tcPr>
          <w:p w:rsidR="00F74D40" w:rsidRPr="00A37D02" w:rsidRDefault="00F74D40" w:rsidP="00E27D17">
            <w:pPr>
              <w:pStyle w:val="a9"/>
              <w:spacing w:after="0" w:line="240" w:lineRule="auto"/>
              <w:ind w:left="0"/>
              <w:jc w:val="both"/>
              <w:rPr>
                <w:rFonts w:ascii="Times New Roman" w:hAnsi="Times New Roman"/>
                <w:sz w:val="28"/>
              </w:rPr>
            </w:pPr>
            <w:r>
              <w:rPr>
                <w:rFonts w:ascii="Times New Roman" w:hAnsi="Times New Roman"/>
                <w:sz w:val="28"/>
              </w:rPr>
              <w:t xml:space="preserve">Годовая </w:t>
            </w:r>
          </w:p>
        </w:tc>
        <w:tc>
          <w:tcPr>
            <w:tcW w:w="2126" w:type="dxa"/>
            <w:tcBorders>
              <w:top w:val="single" w:sz="4" w:space="0" w:color="auto"/>
              <w:left w:val="single" w:sz="4" w:space="0" w:color="auto"/>
              <w:bottom w:val="single" w:sz="4" w:space="0" w:color="auto"/>
              <w:right w:val="single" w:sz="4" w:space="0" w:color="auto"/>
            </w:tcBorders>
          </w:tcPr>
          <w:p w:rsidR="00F74D40" w:rsidRPr="00493B2C" w:rsidRDefault="00F74D40" w:rsidP="00DC458B">
            <w:pPr>
              <w:spacing w:after="0" w:line="240" w:lineRule="auto"/>
              <w:jc w:val="both"/>
              <w:rPr>
                <w:rFonts w:ascii="Times New Roman" w:hAnsi="Times New Roman"/>
                <w:sz w:val="24"/>
                <w:szCs w:val="24"/>
              </w:rPr>
            </w:pPr>
            <w:r w:rsidRPr="00493B2C">
              <w:rPr>
                <w:rFonts w:ascii="Times New Roman" w:hAnsi="Times New Roman"/>
                <w:sz w:val="24"/>
                <w:szCs w:val="24"/>
              </w:rPr>
              <w:t>Петропавловская сельская библиотека</w:t>
            </w:r>
          </w:p>
          <w:p w:rsidR="00F74D40" w:rsidRPr="00493B2C" w:rsidRDefault="00F74D40" w:rsidP="00DC458B">
            <w:pPr>
              <w:spacing w:after="0" w:line="240" w:lineRule="auto"/>
              <w:jc w:val="both"/>
              <w:rPr>
                <w:rFonts w:ascii="Times New Roman" w:hAnsi="Times New Roman"/>
                <w:sz w:val="28"/>
                <w:szCs w:val="28"/>
              </w:rPr>
            </w:pPr>
            <w:r w:rsidRPr="00493B2C">
              <w:rPr>
                <w:rFonts w:ascii="Times New Roman" w:hAnsi="Times New Roman"/>
                <w:sz w:val="24"/>
                <w:szCs w:val="24"/>
              </w:rPr>
              <w:t>(Ф. № 12)</w:t>
            </w:r>
          </w:p>
        </w:tc>
      </w:tr>
      <w:tr w:rsidR="00F74D40" w:rsidRPr="00781581" w:rsidTr="00D04311">
        <w:trPr>
          <w:trHeight w:val="215"/>
        </w:trPr>
        <w:tc>
          <w:tcPr>
            <w:tcW w:w="3544" w:type="dxa"/>
            <w:tcBorders>
              <w:top w:val="single" w:sz="4" w:space="0" w:color="auto"/>
              <w:left w:val="single" w:sz="4" w:space="0" w:color="auto"/>
              <w:bottom w:val="single" w:sz="4" w:space="0" w:color="auto"/>
              <w:right w:val="single" w:sz="4" w:space="0" w:color="auto"/>
            </w:tcBorders>
          </w:tcPr>
          <w:p w:rsidR="00F74D40" w:rsidRPr="00A37D02" w:rsidRDefault="00F74D40" w:rsidP="00E27D17">
            <w:pPr>
              <w:pStyle w:val="a9"/>
              <w:spacing w:after="0" w:line="240" w:lineRule="auto"/>
              <w:ind w:left="0"/>
              <w:jc w:val="both"/>
              <w:rPr>
                <w:rFonts w:ascii="Times New Roman" w:hAnsi="Times New Roman"/>
                <w:sz w:val="28"/>
              </w:rPr>
            </w:pPr>
            <w:r>
              <w:rPr>
                <w:rFonts w:ascii="Times New Roman" w:hAnsi="Times New Roman"/>
                <w:sz w:val="28"/>
              </w:rPr>
              <w:t xml:space="preserve">В снежном царстве, морозном государстве </w:t>
            </w:r>
          </w:p>
        </w:tc>
        <w:tc>
          <w:tcPr>
            <w:tcW w:w="2693" w:type="dxa"/>
            <w:tcBorders>
              <w:top w:val="single" w:sz="4" w:space="0" w:color="auto"/>
              <w:left w:val="single" w:sz="4" w:space="0" w:color="auto"/>
              <w:bottom w:val="single" w:sz="4" w:space="0" w:color="auto"/>
              <w:right w:val="single" w:sz="4" w:space="0" w:color="auto"/>
            </w:tcBorders>
          </w:tcPr>
          <w:p w:rsidR="00F74D40" w:rsidRPr="00A37D02" w:rsidRDefault="00F74D40" w:rsidP="00E27D17">
            <w:pPr>
              <w:pStyle w:val="a9"/>
              <w:spacing w:after="0" w:line="240" w:lineRule="auto"/>
              <w:ind w:left="0"/>
              <w:jc w:val="both"/>
              <w:rPr>
                <w:rFonts w:ascii="Times New Roman" w:hAnsi="Times New Roman"/>
                <w:sz w:val="28"/>
              </w:rPr>
            </w:pPr>
            <w:r>
              <w:rPr>
                <w:rFonts w:ascii="Times New Roman" w:hAnsi="Times New Roman"/>
                <w:sz w:val="28"/>
              </w:rPr>
              <w:t xml:space="preserve">Литературная викторина </w:t>
            </w:r>
          </w:p>
        </w:tc>
        <w:tc>
          <w:tcPr>
            <w:tcW w:w="1418" w:type="dxa"/>
            <w:tcBorders>
              <w:top w:val="single" w:sz="4" w:space="0" w:color="auto"/>
              <w:left w:val="single" w:sz="4" w:space="0" w:color="auto"/>
              <w:bottom w:val="single" w:sz="4" w:space="0" w:color="auto"/>
              <w:right w:val="single" w:sz="4" w:space="0" w:color="auto"/>
            </w:tcBorders>
          </w:tcPr>
          <w:p w:rsidR="00F74D40" w:rsidRPr="00A37D02" w:rsidRDefault="00F74D40" w:rsidP="00E27D17">
            <w:pPr>
              <w:pStyle w:val="a9"/>
              <w:spacing w:after="0" w:line="240" w:lineRule="auto"/>
              <w:ind w:left="0"/>
              <w:jc w:val="both"/>
              <w:rPr>
                <w:rFonts w:ascii="Times New Roman" w:hAnsi="Times New Roman"/>
                <w:sz w:val="28"/>
              </w:rPr>
            </w:pPr>
            <w:r>
              <w:rPr>
                <w:rFonts w:ascii="Times New Roman" w:hAnsi="Times New Roman"/>
                <w:sz w:val="28"/>
              </w:rPr>
              <w:t xml:space="preserve">Январь </w:t>
            </w:r>
          </w:p>
        </w:tc>
        <w:tc>
          <w:tcPr>
            <w:tcW w:w="2126" w:type="dxa"/>
            <w:tcBorders>
              <w:top w:val="single" w:sz="4" w:space="0" w:color="auto"/>
              <w:left w:val="single" w:sz="4" w:space="0" w:color="auto"/>
              <w:bottom w:val="single" w:sz="4" w:space="0" w:color="auto"/>
              <w:right w:val="single" w:sz="4" w:space="0" w:color="auto"/>
            </w:tcBorders>
          </w:tcPr>
          <w:p w:rsidR="00F74D40" w:rsidRPr="00493B2C" w:rsidRDefault="00F74D40" w:rsidP="00DC458B">
            <w:pPr>
              <w:spacing w:after="0" w:line="240" w:lineRule="auto"/>
              <w:jc w:val="both"/>
              <w:rPr>
                <w:rFonts w:ascii="Times New Roman" w:hAnsi="Times New Roman"/>
                <w:sz w:val="24"/>
                <w:szCs w:val="24"/>
              </w:rPr>
            </w:pPr>
            <w:r w:rsidRPr="00493B2C">
              <w:rPr>
                <w:rFonts w:ascii="Times New Roman" w:hAnsi="Times New Roman"/>
                <w:sz w:val="24"/>
                <w:szCs w:val="24"/>
              </w:rPr>
              <w:t>Петропавловская сельская библиотека</w:t>
            </w:r>
          </w:p>
          <w:p w:rsidR="00F74D40" w:rsidRPr="00493B2C" w:rsidRDefault="00F74D40" w:rsidP="00DC458B">
            <w:pPr>
              <w:spacing w:after="0" w:line="240" w:lineRule="auto"/>
              <w:jc w:val="both"/>
              <w:rPr>
                <w:rFonts w:ascii="Times New Roman" w:hAnsi="Times New Roman"/>
                <w:sz w:val="28"/>
                <w:szCs w:val="28"/>
              </w:rPr>
            </w:pPr>
            <w:r w:rsidRPr="00493B2C">
              <w:rPr>
                <w:rFonts w:ascii="Times New Roman" w:hAnsi="Times New Roman"/>
                <w:sz w:val="24"/>
                <w:szCs w:val="24"/>
              </w:rPr>
              <w:t>(Ф. № 12)</w:t>
            </w:r>
          </w:p>
        </w:tc>
      </w:tr>
      <w:tr w:rsidR="00F74D40" w:rsidRPr="00781581" w:rsidTr="00D04311">
        <w:trPr>
          <w:trHeight w:val="215"/>
        </w:trPr>
        <w:tc>
          <w:tcPr>
            <w:tcW w:w="3544" w:type="dxa"/>
            <w:tcBorders>
              <w:top w:val="single" w:sz="4" w:space="0" w:color="auto"/>
              <w:left w:val="single" w:sz="4" w:space="0" w:color="auto"/>
              <w:bottom w:val="single" w:sz="4" w:space="0" w:color="auto"/>
              <w:right w:val="single" w:sz="4" w:space="0" w:color="auto"/>
            </w:tcBorders>
          </w:tcPr>
          <w:p w:rsidR="00F74D40" w:rsidRPr="00A37D02" w:rsidRDefault="00F74D40" w:rsidP="00E27D17">
            <w:pPr>
              <w:pStyle w:val="a9"/>
              <w:spacing w:after="0" w:line="240" w:lineRule="auto"/>
              <w:ind w:left="0"/>
              <w:jc w:val="both"/>
              <w:rPr>
                <w:rFonts w:ascii="Times New Roman" w:hAnsi="Times New Roman"/>
                <w:sz w:val="28"/>
              </w:rPr>
            </w:pPr>
            <w:r>
              <w:rPr>
                <w:rFonts w:ascii="Times New Roman" w:hAnsi="Times New Roman"/>
                <w:sz w:val="28"/>
              </w:rPr>
              <w:t xml:space="preserve">Заповедные уголки русской природы </w:t>
            </w:r>
          </w:p>
        </w:tc>
        <w:tc>
          <w:tcPr>
            <w:tcW w:w="2693" w:type="dxa"/>
            <w:tcBorders>
              <w:top w:val="single" w:sz="4" w:space="0" w:color="auto"/>
              <w:left w:val="single" w:sz="4" w:space="0" w:color="auto"/>
              <w:bottom w:val="single" w:sz="4" w:space="0" w:color="auto"/>
              <w:right w:val="single" w:sz="4" w:space="0" w:color="auto"/>
            </w:tcBorders>
          </w:tcPr>
          <w:p w:rsidR="00F74D40" w:rsidRPr="00A37D02" w:rsidRDefault="00F74D40" w:rsidP="00E27D17">
            <w:pPr>
              <w:pStyle w:val="a9"/>
              <w:spacing w:after="0" w:line="240" w:lineRule="auto"/>
              <w:ind w:left="0"/>
              <w:jc w:val="both"/>
              <w:rPr>
                <w:rFonts w:ascii="Times New Roman" w:hAnsi="Times New Roman"/>
                <w:sz w:val="28"/>
              </w:rPr>
            </w:pPr>
            <w:r>
              <w:rPr>
                <w:rFonts w:ascii="Times New Roman" w:hAnsi="Times New Roman"/>
                <w:sz w:val="28"/>
              </w:rPr>
              <w:t xml:space="preserve">Выставка-просмотр </w:t>
            </w:r>
          </w:p>
        </w:tc>
        <w:tc>
          <w:tcPr>
            <w:tcW w:w="1418" w:type="dxa"/>
            <w:tcBorders>
              <w:top w:val="single" w:sz="4" w:space="0" w:color="auto"/>
              <w:left w:val="single" w:sz="4" w:space="0" w:color="auto"/>
              <w:bottom w:val="single" w:sz="4" w:space="0" w:color="auto"/>
              <w:right w:val="single" w:sz="4" w:space="0" w:color="auto"/>
            </w:tcBorders>
          </w:tcPr>
          <w:p w:rsidR="00F74D40" w:rsidRPr="00A37D02" w:rsidRDefault="00F74D40" w:rsidP="00E27D17">
            <w:pPr>
              <w:pStyle w:val="a9"/>
              <w:spacing w:after="0" w:line="240" w:lineRule="auto"/>
              <w:ind w:left="0"/>
              <w:jc w:val="both"/>
              <w:rPr>
                <w:rFonts w:ascii="Times New Roman" w:hAnsi="Times New Roman"/>
                <w:sz w:val="28"/>
              </w:rPr>
            </w:pPr>
            <w:r>
              <w:rPr>
                <w:rFonts w:ascii="Times New Roman" w:hAnsi="Times New Roman"/>
                <w:sz w:val="28"/>
              </w:rPr>
              <w:t xml:space="preserve">Февраль </w:t>
            </w:r>
          </w:p>
        </w:tc>
        <w:tc>
          <w:tcPr>
            <w:tcW w:w="2126" w:type="dxa"/>
            <w:tcBorders>
              <w:top w:val="single" w:sz="4" w:space="0" w:color="auto"/>
              <w:left w:val="single" w:sz="4" w:space="0" w:color="auto"/>
              <w:bottom w:val="single" w:sz="4" w:space="0" w:color="auto"/>
              <w:right w:val="single" w:sz="4" w:space="0" w:color="auto"/>
            </w:tcBorders>
          </w:tcPr>
          <w:p w:rsidR="00F74D40" w:rsidRPr="00493B2C" w:rsidRDefault="00F74D40" w:rsidP="00DC458B">
            <w:pPr>
              <w:spacing w:after="0" w:line="240" w:lineRule="auto"/>
              <w:jc w:val="both"/>
              <w:rPr>
                <w:rFonts w:ascii="Times New Roman" w:hAnsi="Times New Roman"/>
                <w:sz w:val="24"/>
                <w:szCs w:val="24"/>
              </w:rPr>
            </w:pPr>
            <w:r w:rsidRPr="00493B2C">
              <w:rPr>
                <w:rFonts w:ascii="Times New Roman" w:hAnsi="Times New Roman"/>
                <w:sz w:val="24"/>
                <w:szCs w:val="24"/>
              </w:rPr>
              <w:t>Петропавловская сельская библиотека</w:t>
            </w:r>
          </w:p>
          <w:p w:rsidR="00F74D40" w:rsidRPr="00493B2C" w:rsidRDefault="00F74D40" w:rsidP="00DC458B">
            <w:pPr>
              <w:spacing w:after="0" w:line="240" w:lineRule="auto"/>
              <w:jc w:val="both"/>
              <w:rPr>
                <w:rFonts w:ascii="Times New Roman" w:hAnsi="Times New Roman"/>
                <w:sz w:val="28"/>
                <w:szCs w:val="28"/>
              </w:rPr>
            </w:pPr>
            <w:r w:rsidRPr="00493B2C">
              <w:rPr>
                <w:rFonts w:ascii="Times New Roman" w:hAnsi="Times New Roman"/>
                <w:sz w:val="24"/>
                <w:szCs w:val="24"/>
              </w:rPr>
              <w:t>(Ф. № 12)</w:t>
            </w:r>
          </w:p>
        </w:tc>
      </w:tr>
      <w:tr w:rsidR="00F74D40" w:rsidRPr="00781581" w:rsidTr="00D04311">
        <w:trPr>
          <w:trHeight w:val="215"/>
        </w:trPr>
        <w:tc>
          <w:tcPr>
            <w:tcW w:w="3544" w:type="dxa"/>
            <w:tcBorders>
              <w:top w:val="single" w:sz="4" w:space="0" w:color="auto"/>
              <w:left w:val="single" w:sz="4" w:space="0" w:color="auto"/>
              <w:bottom w:val="single" w:sz="4" w:space="0" w:color="auto"/>
              <w:right w:val="single" w:sz="4" w:space="0" w:color="auto"/>
            </w:tcBorders>
          </w:tcPr>
          <w:p w:rsidR="00F74D40" w:rsidRPr="00A37D02" w:rsidRDefault="00F74D40" w:rsidP="00E27D17">
            <w:pPr>
              <w:pStyle w:val="a9"/>
              <w:spacing w:after="0" w:line="240" w:lineRule="auto"/>
              <w:ind w:left="0"/>
              <w:jc w:val="both"/>
              <w:rPr>
                <w:rFonts w:ascii="Times New Roman" w:hAnsi="Times New Roman"/>
                <w:sz w:val="28"/>
              </w:rPr>
            </w:pPr>
            <w:r>
              <w:rPr>
                <w:rFonts w:ascii="Times New Roman" w:hAnsi="Times New Roman"/>
                <w:sz w:val="28"/>
              </w:rPr>
              <w:t xml:space="preserve">Земля у нас одна </w:t>
            </w:r>
          </w:p>
        </w:tc>
        <w:tc>
          <w:tcPr>
            <w:tcW w:w="2693" w:type="dxa"/>
            <w:tcBorders>
              <w:top w:val="single" w:sz="4" w:space="0" w:color="auto"/>
              <w:left w:val="single" w:sz="4" w:space="0" w:color="auto"/>
              <w:bottom w:val="single" w:sz="4" w:space="0" w:color="auto"/>
              <w:right w:val="single" w:sz="4" w:space="0" w:color="auto"/>
            </w:tcBorders>
          </w:tcPr>
          <w:p w:rsidR="00F74D40" w:rsidRPr="00A37D02" w:rsidRDefault="00F74D40" w:rsidP="00E27D17">
            <w:pPr>
              <w:pStyle w:val="a9"/>
              <w:spacing w:after="0" w:line="240" w:lineRule="auto"/>
              <w:ind w:left="0"/>
              <w:jc w:val="both"/>
              <w:rPr>
                <w:rFonts w:ascii="Times New Roman" w:hAnsi="Times New Roman"/>
                <w:sz w:val="28"/>
              </w:rPr>
            </w:pPr>
            <w:r>
              <w:rPr>
                <w:rFonts w:ascii="Times New Roman" w:hAnsi="Times New Roman"/>
                <w:sz w:val="28"/>
              </w:rPr>
              <w:t xml:space="preserve">Экологический кругозор </w:t>
            </w:r>
          </w:p>
        </w:tc>
        <w:tc>
          <w:tcPr>
            <w:tcW w:w="1418" w:type="dxa"/>
            <w:tcBorders>
              <w:top w:val="single" w:sz="4" w:space="0" w:color="auto"/>
              <w:left w:val="single" w:sz="4" w:space="0" w:color="auto"/>
              <w:bottom w:val="single" w:sz="4" w:space="0" w:color="auto"/>
              <w:right w:val="single" w:sz="4" w:space="0" w:color="auto"/>
            </w:tcBorders>
          </w:tcPr>
          <w:p w:rsidR="00F74D40" w:rsidRPr="00A37D02" w:rsidRDefault="00F74D40" w:rsidP="00E27D17">
            <w:pPr>
              <w:pStyle w:val="a9"/>
              <w:spacing w:after="0" w:line="240" w:lineRule="auto"/>
              <w:ind w:left="0"/>
              <w:jc w:val="both"/>
              <w:rPr>
                <w:rFonts w:ascii="Times New Roman" w:hAnsi="Times New Roman"/>
                <w:sz w:val="28"/>
              </w:rPr>
            </w:pPr>
            <w:r>
              <w:rPr>
                <w:rFonts w:ascii="Times New Roman" w:hAnsi="Times New Roman"/>
                <w:sz w:val="28"/>
              </w:rPr>
              <w:t xml:space="preserve">Апрель </w:t>
            </w:r>
          </w:p>
        </w:tc>
        <w:tc>
          <w:tcPr>
            <w:tcW w:w="2126" w:type="dxa"/>
            <w:tcBorders>
              <w:top w:val="single" w:sz="4" w:space="0" w:color="auto"/>
              <w:left w:val="single" w:sz="4" w:space="0" w:color="auto"/>
              <w:bottom w:val="single" w:sz="4" w:space="0" w:color="auto"/>
              <w:right w:val="single" w:sz="4" w:space="0" w:color="auto"/>
            </w:tcBorders>
          </w:tcPr>
          <w:p w:rsidR="00F74D40" w:rsidRPr="00493B2C" w:rsidRDefault="00F74D40" w:rsidP="00DC458B">
            <w:pPr>
              <w:spacing w:after="0" w:line="240" w:lineRule="auto"/>
              <w:jc w:val="both"/>
              <w:rPr>
                <w:rFonts w:ascii="Times New Roman" w:hAnsi="Times New Roman"/>
                <w:sz w:val="24"/>
                <w:szCs w:val="24"/>
              </w:rPr>
            </w:pPr>
            <w:r w:rsidRPr="00493B2C">
              <w:rPr>
                <w:rFonts w:ascii="Times New Roman" w:hAnsi="Times New Roman"/>
                <w:sz w:val="24"/>
                <w:szCs w:val="24"/>
              </w:rPr>
              <w:t>Петропавловская сельская библиотека</w:t>
            </w:r>
          </w:p>
          <w:p w:rsidR="00F74D40" w:rsidRPr="00493B2C" w:rsidRDefault="00F74D40" w:rsidP="00DC458B">
            <w:pPr>
              <w:spacing w:after="0" w:line="240" w:lineRule="auto"/>
              <w:jc w:val="both"/>
              <w:rPr>
                <w:rFonts w:ascii="Times New Roman" w:hAnsi="Times New Roman"/>
                <w:sz w:val="28"/>
                <w:szCs w:val="28"/>
              </w:rPr>
            </w:pPr>
            <w:r w:rsidRPr="00493B2C">
              <w:rPr>
                <w:rFonts w:ascii="Times New Roman" w:hAnsi="Times New Roman"/>
                <w:sz w:val="24"/>
                <w:szCs w:val="24"/>
              </w:rPr>
              <w:t>(Ф. № 12)</w:t>
            </w:r>
          </w:p>
        </w:tc>
      </w:tr>
      <w:tr w:rsidR="00F74D40" w:rsidRPr="00781581" w:rsidTr="00D04311">
        <w:trPr>
          <w:trHeight w:val="215"/>
        </w:trPr>
        <w:tc>
          <w:tcPr>
            <w:tcW w:w="3544" w:type="dxa"/>
            <w:tcBorders>
              <w:top w:val="single" w:sz="4" w:space="0" w:color="auto"/>
              <w:left w:val="single" w:sz="4" w:space="0" w:color="auto"/>
              <w:bottom w:val="single" w:sz="4" w:space="0" w:color="auto"/>
              <w:right w:val="single" w:sz="4" w:space="0" w:color="auto"/>
            </w:tcBorders>
          </w:tcPr>
          <w:p w:rsidR="00F74D40" w:rsidRPr="00A37D02" w:rsidRDefault="00F74D40" w:rsidP="00E27D17">
            <w:pPr>
              <w:pStyle w:val="a9"/>
              <w:spacing w:after="0" w:line="240" w:lineRule="auto"/>
              <w:ind w:left="0"/>
              <w:jc w:val="both"/>
              <w:rPr>
                <w:rFonts w:ascii="Times New Roman" w:hAnsi="Times New Roman"/>
                <w:sz w:val="28"/>
              </w:rPr>
            </w:pPr>
            <w:r>
              <w:rPr>
                <w:rFonts w:ascii="Times New Roman" w:hAnsi="Times New Roman"/>
                <w:sz w:val="28"/>
              </w:rPr>
              <w:t xml:space="preserve">Мир пернатых </w:t>
            </w:r>
          </w:p>
        </w:tc>
        <w:tc>
          <w:tcPr>
            <w:tcW w:w="2693" w:type="dxa"/>
            <w:tcBorders>
              <w:top w:val="single" w:sz="4" w:space="0" w:color="auto"/>
              <w:left w:val="single" w:sz="4" w:space="0" w:color="auto"/>
              <w:bottom w:val="single" w:sz="4" w:space="0" w:color="auto"/>
              <w:right w:val="single" w:sz="4" w:space="0" w:color="auto"/>
            </w:tcBorders>
          </w:tcPr>
          <w:p w:rsidR="00F74D40" w:rsidRPr="00A37D02" w:rsidRDefault="00F74D40" w:rsidP="00E27D17">
            <w:pPr>
              <w:pStyle w:val="a9"/>
              <w:spacing w:after="0" w:line="240" w:lineRule="auto"/>
              <w:ind w:left="0"/>
              <w:jc w:val="both"/>
              <w:rPr>
                <w:rFonts w:ascii="Times New Roman" w:hAnsi="Times New Roman"/>
                <w:sz w:val="28"/>
              </w:rPr>
            </w:pPr>
            <w:r>
              <w:rPr>
                <w:rFonts w:ascii="Times New Roman" w:hAnsi="Times New Roman"/>
                <w:sz w:val="28"/>
              </w:rPr>
              <w:t xml:space="preserve">Познавательный час </w:t>
            </w:r>
          </w:p>
        </w:tc>
        <w:tc>
          <w:tcPr>
            <w:tcW w:w="1418" w:type="dxa"/>
            <w:tcBorders>
              <w:top w:val="single" w:sz="4" w:space="0" w:color="auto"/>
              <w:left w:val="single" w:sz="4" w:space="0" w:color="auto"/>
              <w:bottom w:val="single" w:sz="4" w:space="0" w:color="auto"/>
              <w:right w:val="single" w:sz="4" w:space="0" w:color="auto"/>
            </w:tcBorders>
          </w:tcPr>
          <w:p w:rsidR="00F74D40" w:rsidRPr="00A37D02" w:rsidRDefault="00F74D40" w:rsidP="00E27D17">
            <w:pPr>
              <w:pStyle w:val="a9"/>
              <w:spacing w:after="0" w:line="240" w:lineRule="auto"/>
              <w:ind w:left="0"/>
              <w:jc w:val="both"/>
              <w:rPr>
                <w:rFonts w:ascii="Times New Roman" w:hAnsi="Times New Roman"/>
                <w:sz w:val="28"/>
              </w:rPr>
            </w:pPr>
            <w:r>
              <w:rPr>
                <w:rFonts w:ascii="Times New Roman" w:hAnsi="Times New Roman"/>
                <w:sz w:val="28"/>
              </w:rPr>
              <w:t xml:space="preserve">Апрель </w:t>
            </w:r>
          </w:p>
        </w:tc>
        <w:tc>
          <w:tcPr>
            <w:tcW w:w="2126" w:type="dxa"/>
            <w:tcBorders>
              <w:top w:val="single" w:sz="4" w:space="0" w:color="auto"/>
              <w:left w:val="single" w:sz="4" w:space="0" w:color="auto"/>
              <w:bottom w:val="single" w:sz="4" w:space="0" w:color="auto"/>
              <w:right w:val="single" w:sz="4" w:space="0" w:color="auto"/>
            </w:tcBorders>
          </w:tcPr>
          <w:p w:rsidR="00F74D40" w:rsidRPr="00493B2C" w:rsidRDefault="00F74D40" w:rsidP="00DC458B">
            <w:pPr>
              <w:spacing w:after="0" w:line="240" w:lineRule="auto"/>
              <w:jc w:val="both"/>
              <w:rPr>
                <w:rFonts w:ascii="Times New Roman" w:hAnsi="Times New Roman"/>
                <w:sz w:val="24"/>
                <w:szCs w:val="24"/>
              </w:rPr>
            </w:pPr>
            <w:r w:rsidRPr="00493B2C">
              <w:rPr>
                <w:rFonts w:ascii="Times New Roman" w:hAnsi="Times New Roman"/>
                <w:sz w:val="24"/>
                <w:szCs w:val="24"/>
              </w:rPr>
              <w:t>Петропавловская сельская библиотека</w:t>
            </w:r>
          </w:p>
          <w:p w:rsidR="00F74D40" w:rsidRPr="00493B2C" w:rsidRDefault="00F74D40" w:rsidP="00DC458B">
            <w:pPr>
              <w:spacing w:after="0" w:line="240" w:lineRule="auto"/>
              <w:jc w:val="both"/>
              <w:rPr>
                <w:rFonts w:ascii="Times New Roman" w:hAnsi="Times New Roman"/>
                <w:sz w:val="28"/>
                <w:szCs w:val="28"/>
              </w:rPr>
            </w:pPr>
            <w:r w:rsidRPr="00493B2C">
              <w:rPr>
                <w:rFonts w:ascii="Times New Roman" w:hAnsi="Times New Roman"/>
                <w:sz w:val="24"/>
                <w:szCs w:val="24"/>
              </w:rPr>
              <w:t>(Ф. № 12)</w:t>
            </w:r>
          </w:p>
        </w:tc>
      </w:tr>
      <w:tr w:rsidR="00F74D40" w:rsidRPr="00781581" w:rsidTr="00D04311">
        <w:trPr>
          <w:trHeight w:val="215"/>
        </w:trPr>
        <w:tc>
          <w:tcPr>
            <w:tcW w:w="3544" w:type="dxa"/>
            <w:tcBorders>
              <w:top w:val="single" w:sz="4" w:space="0" w:color="auto"/>
              <w:left w:val="single" w:sz="4" w:space="0" w:color="auto"/>
              <w:bottom w:val="single" w:sz="4" w:space="0" w:color="auto"/>
              <w:right w:val="single" w:sz="4" w:space="0" w:color="auto"/>
            </w:tcBorders>
          </w:tcPr>
          <w:p w:rsidR="00F74D40" w:rsidRPr="00A37D02" w:rsidRDefault="00F74D40" w:rsidP="00E27D17">
            <w:pPr>
              <w:pStyle w:val="a9"/>
              <w:spacing w:after="0" w:line="240" w:lineRule="auto"/>
              <w:ind w:left="0"/>
              <w:jc w:val="both"/>
              <w:rPr>
                <w:rFonts w:ascii="Times New Roman" w:hAnsi="Times New Roman"/>
                <w:sz w:val="28"/>
              </w:rPr>
            </w:pPr>
            <w:r>
              <w:rPr>
                <w:rFonts w:ascii="Times New Roman" w:hAnsi="Times New Roman"/>
                <w:sz w:val="28"/>
              </w:rPr>
              <w:t xml:space="preserve">По страницам Красной книги </w:t>
            </w:r>
          </w:p>
        </w:tc>
        <w:tc>
          <w:tcPr>
            <w:tcW w:w="2693" w:type="dxa"/>
            <w:tcBorders>
              <w:top w:val="single" w:sz="4" w:space="0" w:color="auto"/>
              <w:left w:val="single" w:sz="4" w:space="0" w:color="auto"/>
              <w:bottom w:val="single" w:sz="4" w:space="0" w:color="auto"/>
              <w:right w:val="single" w:sz="4" w:space="0" w:color="auto"/>
            </w:tcBorders>
          </w:tcPr>
          <w:p w:rsidR="00F74D40" w:rsidRPr="00A37D02" w:rsidRDefault="00F74D40" w:rsidP="00E27D17">
            <w:pPr>
              <w:pStyle w:val="a9"/>
              <w:spacing w:after="0" w:line="240" w:lineRule="auto"/>
              <w:ind w:left="0"/>
              <w:jc w:val="both"/>
              <w:rPr>
                <w:rFonts w:ascii="Times New Roman" w:hAnsi="Times New Roman"/>
                <w:sz w:val="28"/>
              </w:rPr>
            </w:pPr>
            <w:r>
              <w:rPr>
                <w:rFonts w:ascii="Times New Roman" w:hAnsi="Times New Roman"/>
                <w:sz w:val="28"/>
              </w:rPr>
              <w:t xml:space="preserve">Экологическая викторина </w:t>
            </w:r>
          </w:p>
        </w:tc>
        <w:tc>
          <w:tcPr>
            <w:tcW w:w="1418" w:type="dxa"/>
            <w:tcBorders>
              <w:top w:val="single" w:sz="4" w:space="0" w:color="auto"/>
              <w:left w:val="single" w:sz="4" w:space="0" w:color="auto"/>
              <w:bottom w:val="single" w:sz="4" w:space="0" w:color="auto"/>
              <w:right w:val="single" w:sz="4" w:space="0" w:color="auto"/>
            </w:tcBorders>
          </w:tcPr>
          <w:p w:rsidR="00F74D40" w:rsidRPr="00A37D02" w:rsidRDefault="00F74D40" w:rsidP="00E27D17">
            <w:pPr>
              <w:pStyle w:val="a9"/>
              <w:spacing w:after="0" w:line="240" w:lineRule="auto"/>
              <w:ind w:left="0"/>
              <w:jc w:val="both"/>
              <w:rPr>
                <w:rFonts w:ascii="Times New Roman" w:hAnsi="Times New Roman"/>
                <w:sz w:val="28"/>
              </w:rPr>
            </w:pPr>
            <w:r>
              <w:rPr>
                <w:rFonts w:ascii="Times New Roman" w:hAnsi="Times New Roman"/>
                <w:sz w:val="28"/>
              </w:rPr>
              <w:t xml:space="preserve">Май </w:t>
            </w:r>
          </w:p>
        </w:tc>
        <w:tc>
          <w:tcPr>
            <w:tcW w:w="2126" w:type="dxa"/>
            <w:tcBorders>
              <w:top w:val="single" w:sz="4" w:space="0" w:color="auto"/>
              <w:left w:val="single" w:sz="4" w:space="0" w:color="auto"/>
              <w:bottom w:val="single" w:sz="4" w:space="0" w:color="auto"/>
              <w:right w:val="single" w:sz="4" w:space="0" w:color="auto"/>
            </w:tcBorders>
          </w:tcPr>
          <w:p w:rsidR="00F74D40" w:rsidRPr="00493B2C" w:rsidRDefault="00F74D40" w:rsidP="00DC458B">
            <w:pPr>
              <w:spacing w:after="0" w:line="240" w:lineRule="auto"/>
              <w:jc w:val="both"/>
              <w:rPr>
                <w:rFonts w:ascii="Times New Roman" w:hAnsi="Times New Roman"/>
                <w:sz w:val="24"/>
                <w:szCs w:val="24"/>
              </w:rPr>
            </w:pPr>
            <w:r w:rsidRPr="00493B2C">
              <w:rPr>
                <w:rFonts w:ascii="Times New Roman" w:hAnsi="Times New Roman"/>
                <w:sz w:val="24"/>
                <w:szCs w:val="24"/>
              </w:rPr>
              <w:t>Петропавловская сельская библиотека</w:t>
            </w:r>
          </w:p>
          <w:p w:rsidR="00F74D40" w:rsidRPr="00BE584E" w:rsidRDefault="00F74D40" w:rsidP="00DC458B">
            <w:pPr>
              <w:spacing w:after="0" w:line="240" w:lineRule="auto"/>
              <w:jc w:val="both"/>
              <w:rPr>
                <w:rFonts w:ascii="Times New Roman" w:hAnsi="Times New Roman"/>
                <w:color w:val="FF0000"/>
                <w:sz w:val="28"/>
                <w:szCs w:val="28"/>
              </w:rPr>
            </w:pPr>
            <w:r w:rsidRPr="00493B2C">
              <w:rPr>
                <w:rFonts w:ascii="Times New Roman" w:hAnsi="Times New Roman"/>
                <w:sz w:val="24"/>
                <w:szCs w:val="24"/>
              </w:rPr>
              <w:t>(Ф. № 12)</w:t>
            </w:r>
          </w:p>
        </w:tc>
      </w:tr>
      <w:tr w:rsidR="00F74D40" w:rsidRPr="00781581" w:rsidTr="00D04311">
        <w:trPr>
          <w:trHeight w:val="215"/>
        </w:trPr>
        <w:tc>
          <w:tcPr>
            <w:tcW w:w="3544" w:type="dxa"/>
            <w:tcBorders>
              <w:top w:val="single" w:sz="4" w:space="0" w:color="auto"/>
              <w:left w:val="single" w:sz="4" w:space="0" w:color="auto"/>
              <w:bottom w:val="single" w:sz="4" w:space="0" w:color="auto"/>
              <w:right w:val="single" w:sz="4" w:space="0" w:color="auto"/>
            </w:tcBorders>
          </w:tcPr>
          <w:p w:rsidR="00F74D40" w:rsidRDefault="00F74D40" w:rsidP="00E27D17">
            <w:pPr>
              <w:pStyle w:val="a9"/>
              <w:spacing w:after="0" w:line="240" w:lineRule="auto"/>
              <w:ind w:left="0"/>
              <w:jc w:val="both"/>
              <w:rPr>
                <w:rFonts w:ascii="Times New Roman" w:hAnsi="Times New Roman"/>
                <w:sz w:val="28"/>
              </w:rPr>
            </w:pPr>
            <w:r>
              <w:rPr>
                <w:rFonts w:ascii="Times New Roman" w:hAnsi="Times New Roman"/>
                <w:sz w:val="28"/>
              </w:rPr>
              <w:t xml:space="preserve">Мои любимые книги о природе </w:t>
            </w:r>
          </w:p>
        </w:tc>
        <w:tc>
          <w:tcPr>
            <w:tcW w:w="2693" w:type="dxa"/>
            <w:tcBorders>
              <w:top w:val="single" w:sz="4" w:space="0" w:color="auto"/>
              <w:left w:val="single" w:sz="4" w:space="0" w:color="auto"/>
              <w:bottom w:val="single" w:sz="4" w:space="0" w:color="auto"/>
              <w:right w:val="single" w:sz="4" w:space="0" w:color="auto"/>
            </w:tcBorders>
          </w:tcPr>
          <w:p w:rsidR="00F74D40" w:rsidRDefault="00F74D40" w:rsidP="00E27D17">
            <w:pPr>
              <w:pStyle w:val="a9"/>
              <w:spacing w:after="0" w:line="240" w:lineRule="auto"/>
              <w:ind w:left="0"/>
              <w:jc w:val="both"/>
              <w:rPr>
                <w:rFonts w:ascii="Times New Roman" w:hAnsi="Times New Roman"/>
                <w:sz w:val="28"/>
              </w:rPr>
            </w:pPr>
            <w:r>
              <w:rPr>
                <w:rFonts w:ascii="Times New Roman" w:hAnsi="Times New Roman"/>
                <w:sz w:val="28"/>
              </w:rPr>
              <w:t xml:space="preserve">Выставка-путешествие </w:t>
            </w:r>
          </w:p>
        </w:tc>
        <w:tc>
          <w:tcPr>
            <w:tcW w:w="1418" w:type="dxa"/>
            <w:tcBorders>
              <w:top w:val="single" w:sz="4" w:space="0" w:color="auto"/>
              <w:left w:val="single" w:sz="4" w:space="0" w:color="auto"/>
              <w:bottom w:val="single" w:sz="4" w:space="0" w:color="auto"/>
              <w:right w:val="single" w:sz="4" w:space="0" w:color="auto"/>
            </w:tcBorders>
          </w:tcPr>
          <w:p w:rsidR="00F74D40" w:rsidRDefault="00F74D40" w:rsidP="00E27D17">
            <w:pPr>
              <w:pStyle w:val="a9"/>
              <w:spacing w:after="0" w:line="240" w:lineRule="auto"/>
              <w:ind w:left="0"/>
              <w:jc w:val="both"/>
              <w:rPr>
                <w:rFonts w:ascii="Times New Roman" w:hAnsi="Times New Roman"/>
                <w:sz w:val="28"/>
              </w:rPr>
            </w:pPr>
            <w:r>
              <w:rPr>
                <w:rFonts w:ascii="Times New Roman" w:hAnsi="Times New Roman"/>
                <w:sz w:val="28"/>
              </w:rPr>
              <w:t xml:space="preserve">Октябрь </w:t>
            </w:r>
          </w:p>
        </w:tc>
        <w:tc>
          <w:tcPr>
            <w:tcW w:w="2126" w:type="dxa"/>
            <w:tcBorders>
              <w:top w:val="single" w:sz="4" w:space="0" w:color="auto"/>
              <w:left w:val="single" w:sz="4" w:space="0" w:color="auto"/>
              <w:bottom w:val="single" w:sz="4" w:space="0" w:color="auto"/>
              <w:right w:val="single" w:sz="4" w:space="0" w:color="auto"/>
            </w:tcBorders>
          </w:tcPr>
          <w:p w:rsidR="00F74D40" w:rsidRPr="00493B2C" w:rsidRDefault="00F74D40" w:rsidP="001F3B38">
            <w:pPr>
              <w:spacing w:after="0" w:line="240" w:lineRule="auto"/>
              <w:jc w:val="both"/>
              <w:rPr>
                <w:rFonts w:ascii="Times New Roman" w:hAnsi="Times New Roman"/>
                <w:sz w:val="24"/>
                <w:szCs w:val="24"/>
              </w:rPr>
            </w:pPr>
            <w:r w:rsidRPr="00493B2C">
              <w:rPr>
                <w:rFonts w:ascii="Times New Roman" w:hAnsi="Times New Roman"/>
                <w:sz w:val="24"/>
                <w:szCs w:val="24"/>
              </w:rPr>
              <w:t>Петропавловская сельская библиотека</w:t>
            </w:r>
          </w:p>
          <w:p w:rsidR="00F74D40" w:rsidRPr="00BE584E" w:rsidRDefault="00F74D40" w:rsidP="001F3B38">
            <w:pPr>
              <w:spacing w:after="0" w:line="240" w:lineRule="auto"/>
              <w:jc w:val="both"/>
              <w:rPr>
                <w:rFonts w:ascii="Times New Roman" w:hAnsi="Times New Roman"/>
                <w:color w:val="FF0000"/>
                <w:sz w:val="28"/>
                <w:szCs w:val="28"/>
              </w:rPr>
            </w:pPr>
            <w:r w:rsidRPr="00493B2C">
              <w:rPr>
                <w:rFonts w:ascii="Times New Roman" w:hAnsi="Times New Roman"/>
                <w:sz w:val="24"/>
                <w:szCs w:val="24"/>
              </w:rPr>
              <w:t>(Ф. № 12)</w:t>
            </w:r>
          </w:p>
        </w:tc>
      </w:tr>
      <w:tr w:rsidR="00F74D40" w:rsidRPr="00781581" w:rsidTr="00D04311">
        <w:trPr>
          <w:trHeight w:val="121"/>
        </w:trPr>
        <w:tc>
          <w:tcPr>
            <w:tcW w:w="3544" w:type="dxa"/>
            <w:tcBorders>
              <w:top w:val="single" w:sz="4" w:space="0" w:color="auto"/>
              <w:left w:val="single" w:sz="4" w:space="0" w:color="auto"/>
              <w:bottom w:val="single" w:sz="4" w:space="0" w:color="auto"/>
              <w:right w:val="single" w:sz="4" w:space="0" w:color="auto"/>
            </w:tcBorders>
          </w:tcPr>
          <w:p w:rsidR="00F74D40" w:rsidRPr="003F3808"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Мать водица – всему царица </w:t>
            </w:r>
          </w:p>
        </w:tc>
        <w:tc>
          <w:tcPr>
            <w:tcW w:w="2693" w:type="dxa"/>
            <w:tcBorders>
              <w:top w:val="single" w:sz="4" w:space="0" w:color="auto"/>
              <w:left w:val="single" w:sz="4" w:space="0" w:color="auto"/>
              <w:bottom w:val="single" w:sz="4" w:space="0" w:color="auto"/>
              <w:right w:val="single" w:sz="4" w:space="0" w:color="auto"/>
            </w:tcBorders>
          </w:tcPr>
          <w:p w:rsidR="00F74D40" w:rsidRPr="003F3808"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Экологический урок </w:t>
            </w:r>
          </w:p>
        </w:tc>
        <w:tc>
          <w:tcPr>
            <w:tcW w:w="1418" w:type="dxa"/>
            <w:tcBorders>
              <w:top w:val="single" w:sz="4" w:space="0" w:color="auto"/>
              <w:left w:val="single" w:sz="4" w:space="0" w:color="auto"/>
              <w:bottom w:val="single" w:sz="4" w:space="0" w:color="auto"/>
              <w:right w:val="single" w:sz="4" w:space="0" w:color="auto"/>
            </w:tcBorders>
          </w:tcPr>
          <w:p w:rsidR="00F74D40" w:rsidRPr="003F3808"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126" w:type="dxa"/>
            <w:tcBorders>
              <w:top w:val="single" w:sz="4" w:space="0" w:color="auto"/>
              <w:left w:val="single" w:sz="4" w:space="0" w:color="auto"/>
              <w:bottom w:val="single" w:sz="4" w:space="0" w:color="auto"/>
              <w:right w:val="single" w:sz="4" w:space="0" w:color="auto"/>
            </w:tcBorders>
          </w:tcPr>
          <w:p w:rsidR="00F74D40" w:rsidRPr="003F3808" w:rsidRDefault="00F74D40" w:rsidP="00DC458B">
            <w:pPr>
              <w:spacing w:after="0" w:line="240" w:lineRule="auto"/>
              <w:jc w:val="both"/>
              <w:rPr>
                <w:rFonts w:ascii="Times New Roman" w:hAnsi="Times New Roman"/>
                <w:sz w:val="24"/>
                <w:szCs w:val="24"/>
              </w:rPr>
            </w:pPr>
            <w:r w:rsidRPr="003F3808">
              <w:rPr>
                <w:rFonts w:ascii="Times New Roman" w:hAnsi="Times New Roman"/>
                <w:sz w:val="24"/>
                <w:szCs w:val="24"/>
              </w:rPr>
              <w:t>Чечуйская сельская библиотека</w:t>
            </w:r>
          </w:p>
          <w:p w:rsidR="00F74D40" w:rsidRPr="003F3808" w:rsidRDefault="00F74D40" w:rsidP="00DC458B">
            <w:pPr>
              <w:spacing w:after="0" w:line="240" w:lineRule="auto"/>
              <w:jc w:val="both"/>
              <w:rPr>
                <w:rFonts w:ascii="Times New Roman" w:hAnsi="Times New Roman"/>
                <w:sz w:val="28"/>
                <w:szCs w:val="28"/>
              </w:rPr>
            </w:pPr>
            <w:r w:rsidRPr="003F3808">
              <w:rPr>
                <w:rFonts w:ascii="Times New Roman" w:hAnsi="Times New Roman"/>
                <w:sz w:val="24"/>
                <w:szCs w:val="24"/>
              </w:rPr>
              <w:t>(Ф. № 15)</w:t>
            </w:r>
          </w:p>
        </w:tc>
      </w:tr>
      <w:tr w:rsidR="00F74D40" w:rsidRPr="00781581" w:rsidTr="00D04311">
        <w:trPr>
          <w:trHeight w:val="121"/>
        </w:trPr>
        <w:tc>
          <w:tcPr>
            <w:tcW w:w="3544" w:type="dxa"/>
            <w:tcBorders>
              <w:top w:val="single" w:sz="4" w:space="0" w:color="auto"/>
              <w:left w:val="single" w:sz="4" w:space="0" w:color="auto"/>
              <w:bottom w:val="single" w:sz="4" w:space="0" w:color="auto"/>
              <w:right w:val="single" w:sz="4" w:space="0" w:color="auto"/>
            </w:tcBorders>
          </w:tcPr>
          <w:p w:rsidR="00F74D40" w:rsidRPr="003F3808"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Бродят по лесу осенние сказки </w:t>
            </w:r>
          </w:p>
        </w:tc>
        <w:tc>
          <w:tcPr>
            <w:tcW w:w="2693" w:type="dxa"/>
            <w:tcBorders>
              <w:top w:val="single" w:sz="4" w:space="0" w:color="auto"/>
              <w:left w:val="single" w:sz="4" w:space="0" w:color="auto"/>
              <w:bottom w:val="single" w:sz="4" w:space="0" w:color="auto"/>
              <w:right w:val="single" w:sz="4" w:space="0" w:color="auto"/>
            </w:tcBorders>
          </w:tcPr>
          <w:p w:rsidR="00F74D40" w:rsidRPr="003F3808"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Книжная выставка </w:t>
            </w:r>
          </w:p>
        </w:tc>
        <w:tc>
          <w:tcPr>
            <w:tcW w:w="1418" w:type="dxa"/>
            <w:tcBorders>
              <w:top w:val="single" w:sz="4" w:space="0" w:color="auto"/>
              <w:left w:val="single" w:sz="4" w:space="0" w:color="auto"/>
              <w:bottom w:val="single" w:sz="4" w:space="0" w:color="auto"/>
              <w:right w:val="single" w:sz="4" w:space="0" w:color="auto"/>
            </w:tcBorders>
          </w:tcPr>
          <w:p w:rsidR="00F74D40" w:rsidRPr="003F3808"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Сентябрь </w:t>
            </w:r>
          </w:p>
        </w:tc>
        <w:tc>
          <w:tcPr>
            <w:tcW w:w="2126" w:type="dxa"/>
            <w:tcBorders>
              <w:top w:val="single" w:sz="4" w:space="0" w:color="auto"/>
              <w:left w:val="single" w:sz="4" w:space="0" w:color="auto"/>
              <w:bottom w:val="single" w:sz="4" w:space="0" w:color="auto"/>
              <w:right w:val="single" w:sz="4" w:space="0" w:color="auto"/>
            </w:tcBorders>
          </w:tcPr>
          <w:p w:rsidR="00F74D40" w:rsidRPr="003F3808" w:rsidRDefault="00F74D40" w:rsidP="00DC458B">
            <w:pPr>
              <w:spacing w:after="0" w:line="240" w:lineRule="auto"/>
              <w:jc w:val="both"/>
              <w:rPr>
                <w:rFonts w:ascii="Times New Roman" w:hAnsi="Times New Roman"/>
                <w:sz w:val="24"/>
                <w:szCs w:val="24"/>
              </w:rPr>
            </w:pPr>
            <w:r w:rsidRPr="003F3808">
              <w:rPr>
                <w:rFonts w:ascii="Times New Roman" w:hAnsi="Times New Roman"/>
                <w:sz w:val="24"/>
                <w:szCs w:val="24"/>
              </w:rPr>
              <w:t>Чечуйская сельская библиотека</w:t>
            </w:r>
          </w:p>
          <w:p w:rsidR="00F74D40" w:rsidRPr="003F3808" w:rsidRDefault="00F74D40" w:rsidP="00DC458B">
            <w:pPr>
              <w:spacing w:after="0" w:line="240" w:lineRule="auto"/>
              <w:jc w:val="both"/>
              <w:rPr>
                <w:rFonts w:ascii="Times New Roman" w:hAnsi="Times New Roman"/>
                <w:sz w:val="28"/>
                <w:szCs w:val="28"/>
              </w:rPr>
            </w:pPr>
            <w:r w:rsidRPr="003F3808">
              <w:rPr>
                <w:rFonts w:ascii="Times New Roman" w:hAnsi="Times New Roman"/>
                <w:sz w:val="24"/>
                <w:szCs w:val="24"/>
              </w:rPr>
              <w:lastRenderedPageBreak/>
              <w:t>(Ф. № 15)</w:t>
            </w:r>
          </w:p>
        </w:tc>
      </w:tr>
      <w:tr w:rsidR="00F74D40" w:rsidRPr="00781581" w:rsidTr="00D04311">
        <w:trPr>
          <w:trHeight w:val="121"/>
        </w:trPr>
        <w:tc>
          <w:tcPr>
            <w:tcW w:w="3544" w:type="dxa"/>
            <w:tcBorders>
              <w:top w:val="single" w:sz="4" w:space="0" w:color="auto"/>
              <w:left w:val="single" w:sz="4" w:space="0" w:color="auto"/>
              <w:bottom w:val="single" w:sz="4" w:space="0" w:color="auto"/>
              <w:right w:val="single" w:sz="4" w:space="0" w:color="auto"/>
            </w:tcBorders>
          </w:tcPr>
          <w:p w:rsidR="00F74D40" w:rsidRPr="00760E6E" w:rsidRDefault="00F74D40" w:rsidP="00E27D17">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Мир природы на страницах книг </w:t>
            </w:r>
          </w:p>
        </w:tc>
        <w:tc>
          <w:tcPr>
            <w:tcW w:w="2693" w:type="dxa"/>
            <w:tcBorders>
              <w:top w:val="single" w:sz="4" w:space="0" w:color="auto"/>
              <w:left w:val="single" w:sz="4" w:space="0" w:color="auto"/>
              <w:bottom w:val="single" w:sz="4" w:space="0" w:color="auto"/>
              <w:right w:val="single" w:sz="4" w:space="0" w:color="auto"/>
            </w:tcBorders>
          </w:tcPr>
          <w:p w:rsidR="00F74D40" w:rsidRPr="00760E6E"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Литературная экскурсия по произведениям о природе </w:t>
            </w:r>
          </w:p>
        </w:tc>
        <w:tc>
          <w:tcPr>
            <w:tcW w:w="1418" w:type="dxa"/>
            <w:tcBorders>
              <w:top w:val="single" w:sz="4" w:space="0" w:color="auto"/>
              <w:left w:val="single" w:sz="4" w:space="0" w:color="auto"/>
              <w:bottom w:val="single" w:sz="4" w:space="0" w:color="auto"/>
              <w:right w:val="single" w:sz="4" w:space="0" w:color="auto"/>
            </w:tcBorders>
          </w:tcPr>
          <w:p w:rsidR="00F74D40" w:rsidRPr="00760E6E"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126" w:type="dxa"/>
            <w:tcBorders>
              <w:top w:val="single" w:sz="4" w:space="0" w:color="auto"/>
              <w:left w:val="single" w:sz="4" w:space="0" w:color="auto"/>
              <w:bottom w:val="single" w:sz="4" w:space="0" w:color="auto"/>
              <w:right w:val="single" w:sz="4" w:space="0" w:color="auto"/>
            </w:tcBorders>
          </w:tcPr>
          <w:p w:rsidR="00F74D40" w:rsidRPr="00760E6E" w:rsidRDefault="00F74D40" w:rsidP="00DC458B">
            <w:pPr>
              <w:spacing w:after="0" w:line="240" w:lineRule="auto"/>
              <w:jc w:val="both"/>
              <w:rPr>
                <w:rFonts w:ascii="Times New Roman" w:hAnsi="Times New Roman"/>
                <w:sz w:val="24"/>
                <w:szCs w:val="24"/>
              </w:rPr>
            </w:pPr>
            <w:r w:rsidRPr="00760E6E">
              <w:rPr>
                <w:rFonts w:ascii="Times New Roman" w:hAnsi="Times New Roman"/>
                <w:sz w:val="24"/>
                <w:szCs w:val="24"/>
              </w:rPr>
              <w:t>Юбилейнинская сельская библиотека</w:t>
            </w:r>
          </w:p>
          <w:p w:rsidR="00F74D40" w:rsidRPr="00760E6E" w:rsidRDefault="00F74D40" w:rsidP="00DC458B">
            <w:pPr>
              <w:spacing w:after="0" w:line="240" w:lineRule="auto"/>
              <w:jc w:val="both"/>
              <w:rPr>
                <w:rFonts w:ascii="Times New Roman" w:hAnsi="Times New Roman"/>
                <w:sz w:val="24"/>
                <w:szCs w:val="24"/>
              </w:rPr>
            </w:pPr>
            <w:r w:rsidRPr="00760E6E">
              <w:rPr>
                <w:rFonts w:ascii="Times New Roman" w:hAnsi="Times New Roman"/>
                <w:sz w:val="24"/>
                <w:szCs w:val="24"/>
              </w:rPr>
              <w:t>(Ф. № 16)</w:t>
            </w:r>
          </w:p>
        </w:tc>
      </w:tr>
      <w:tr w:rsidR="00F74D40" w:rsidRPr="00781581" w:rsidTr="00D04311">
        <w:trPr>
          <w:trHeight w:val="121"/>
        </w:trPr>
        <w:tc>
          <w:tcPr>
            <w:tcW w:w="3544" w:type="dxa"/>
            <w:tcBorders>
              <w:top w:val="single" w:sz="4" w:space="0" w:color="auto"/>
              <w:left w:val="single" w:sz="4" w:space="0" w:color="auto"/>
              <w:bottom w:val="single" w:sz="4" w:space="0" w:color="auto"/>
              <w:right w:val="single" w:sz="4" w:space="0" w:color="auto"/>
            </w:tcBorders>
          </w:tcPr>
          <w:p w:rsidR="00F74D40" w:rsidRPr="00760E6E"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Сохраним природу </w:t>
            </w:r>
          </w:p>
        </w:tc>
        <w:tc>
          <w:tcPr>
            <w:tcW w:w="2693" w:type="dxa"/>
            <w:tcBorders>
              <w:top w:val="single" w:sz="4" w:space="0" w:color="auto"/>
              <w:left w:val="single" w:sz="4" w:space="0" w:color="auto"/>
              <w:bottom w:val="single" w:sz="4" w:space="0" w:color="auto"/>
              <w:right w:val="single" w:sz="4" w:space="0" w:color="auto"/>
            </w:tcBorders>
          </w:tcPr>
          <w:p w:rsidR="00F74D40" w:rsidRPr="00760E6E"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Эковикторина </w:t>
            </w:r>
          </w:p>
        </w:tc>
        <w:tc>
          <w:tcPr>
            <w:tcW w:w="1418" w:type="dxa"/>
            <w:tcBorders>
              <w:top w:val="single" w:sz="4" w:space="0" w:color="auto"/>
              <w:left w:val="single" w:sz="4" w:space="0" w:color="auto"/>
              <w:bottom w:val="single" w:sz="4" w:space="0" w:color="auto"/>
              <w:right w:val="single" w:sz="4" w:space="0" w:color="auto"/>
            </w:tcBorders>
          </w:tcPr>
          <w:p w:rsidR="00F74D40" w:rsidRPr="00760E6E"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126" w:type="dxa"/>
            <w:tcBorders>
              <w:top w:val="single" w:sz="4" w:space="0" w:color="auto"/>
              <w:left w:val="single" w:sz="4" w:space="0" w:color="auto"/>
              <w:bottom w:val="single" w:sz="4" w:space="0" w:color="auto"/>
              <w:right w:val="single" w:sz="4" w:space="0" w:color="auto"/>
            </w:tcBorders>
          </w:tcPr>
          <w:p w:rsidR="00F74D40" w:rsidRPr="00760E6E" w:rsidRDefault="00F74D40" w:rsidP="00DC458B">
            <w:pPr>
              <w:spacing w:after="0" w:line="240" w:lineRule="auto"/>
              <w:jc w:val="both"/>
              <w:rPr>
                <w:rFonts w:ascii="Times New Roman" w:hAnsi="Times New Roman"/>
                <w:sz w:val="24"/>
                <w:szCs w:val="24"/>
              </w:rPr>
            </w:pPr>
            <w:r w:rsidRPr="00760E6E">
              <w:rPr>
                <w:rFonts w:ascii="Times New Roman" w:hAnsi="Times New Roman"/>
                <w:sz w:val="24"/>
                <w:szCs w:val="24"/>
              </w:rPr>
              <w:t>Юбилейнинская сельская библиотека</w:t>
            </w:r>
          </w:p>
          <w:p w:rsidR="00F74D40" w:rsidRPr="00760E6E" w:rsidRDefault="00F74D40" w:rsidP="00DC458B">
            <w:pPr>
              <w:spacing w:after="0" w:line="240" w:lineRule="auto"/>
              <w:jc w:val="both"/>
              <w:rPr>
                <w:rFonts w:ascii="Times New Roman" w:hAnsi="Times New Roman"/>
                <w:sz w:val="24"/>
                <w:szCs w:val="24"/>
              </w:rPr>
            </w:pPr>
            <w:r w:rsidRPr="00760E6E">
              <w:rPr>
                <w:rFonts w:ascii="Times New Roman" w:hAnsi="Times New Roman"/>
                <w:sz w:val="24"/>
                <w:szCs w:val="24"/>
              </w:rPr>
              <w:t>(Ф. № 16)</w:t>
            </w:r>
          </w:p>
        </w:tc>
      </w:tr>
      <w:tr w:rsidR="00F74D40" w:rsidRPr="00781581" w:rsidTr="00D04311">
        <w:trPr>
          <w:trHeight w:val="121"/>
        </w:trPr>
        <w:tc>
          <w:tcPr>
            <w:tcW w:w="3544" w:type="dxa"/>
            <w:tcBorders>
              <w:top w:val="single" w:sz="4" w:space="0" w:color="auto"/>
              <w:left w:val="single" w:sz="4" w:space="0" w:color="auto"/>
              <w:bottom w:val="single" w:sz="4" w:space="0" w:color="auto"/>
              <w:right w:val="single" w:sz="4" w:space="0" w:color="auto"/>
            </w:tcBorders>
          </w:tcPr>
          <w:p w:rsidR="00F74D40" w:rsidRPr="001D26FE" w:rsidRDefault="00F74D40" w:rsidP="00E27D17">
            <w:pPr>
              <w:tabs>
                <w:tab w:val="left" w:pos="8308"/>
              </w:tabs>
              <w:spacing w:after="0" w:line="240" w:lineRule="auto"/>
              <w:jc w:val="both"/>
              <w:rPr>
                <w:rFonts w:ascii="Times New Roman" w:hAnsi="Times New Roman"/>
                <w:sz w:val="28"/>
                <w:szCs w:val="28"/>
              </w:rPr>
            </w:pPr>
            <w:r w:rsidRPr="001D26FE">
              <w:rPr>
                <w:rFonts w:ascii="Times New Roman" w:hAnsi="Times New Roman"/>
                <w:sz w:val="28"/>
                <w:szCs w:val="28"/>
              </w:rPr>
              <w:t>Добра мать до своих детей, а земля для всех людей</w:t>
            </w:r>
          </w:p>
        </w:tc>
        <w:tc>
          <w:tcPr>
            <w:tcW w:w="2693" w:type="dxa"/>
            <w:tcBorders>
              <w:top w:val="single" w:sz="4" w:space="0" w:color="auto"/>
              <w:left w:val="single" w:sz="4" w:space="0" w:color="auto"/>
              <w:bottom w:val="single" w:sz="4" w:space="0" w:color="auto"/>
              <w:right w:val="single" w:sz="4" w:space="0" w:color="auto"/>
            </w:tcBorders>
          </w:tcPr>
          <w:p w:rsidR="00F74D40" w:rsidRPr="001D26FE" w:rsidRDefault="00F74D40" w:rsidP="00E27D17">
            <w:pPr>
              <w:tabs>
                <w:tab w:val="left" w:pos="8308"/>
              </w:tabs>
              <w:spacing w:after="0" w:line="240" w:lineRule="auto"/>
              <w:jc w:val="both"/>
              <w:rPr>
                <w:rFonts w:ascii="Times New Roman" w:hAnsi="Times New Roman"/>
                <w:sz w:val="28"/>
                <w:szCs w:val="28"/>
              </w:rPr>
            </w:pPr>
            <w:r w:rsidRPr="001D26FE">
              <w:rPr>
                <w:rFonts w:ascii="Times New Roman" w:hAnsi="Times New Roman"/>
                <w:sz w:val="28"/>
                <w:szCs w:val="28"/>
              </w:rPr>
              <w:t xml:space="preserve">Экологический час </w:t>
            </w:r>
          </w:p>
        </w:tc>
        <w:tc>
          <w:tcPr>
            <w:tcW w:w="1418" w:type="dxa"/>
            <w:tcBorders>
              <w:top w:val="single" w:sz="4" w:space="0" w:color="auto"/>
              <w:left w:val="single" w:sz="4" w:space="0" w:color="auto"/>
              <w:bottom w:val="single" w:sz="4" w:space="0" w:color="auto"/>
              <w:right w:val="single" w:sz="4" w:space="0" w:color="auto"/>
            </w:tcBorders>
          </w:tcPr>
          <w:p w:rsidR="00F74D40" w:rsidRPr="001D26FE" w:rsidRDefault="00F74D40" w:rsidP="00E27D17">
            <w:pPr>
              <w:tabs>
                <w:tab w:val="left" w:pos="8308"/>
              </w:tabs>
              <w:spacing w:after="0" w:line="240" w:lineRule="auto"/>
              <w:jc w:val="both"/>
              <w:rPr>
                <w:rFonts w:ascii="Times New Roman" w:hAnsi="Times New Roman"/>
                <w:sz w:val="28"/>
                <w:szCs w:val="28"/>
              </w:rPr>
            </w:pPr>
            <w:r w:rsidRPr="001D26FE">
              <w:rPr>
                <w:rFonts w:ascii="Times New Roman" w:hAnsi="Times New Roman"/>
                <w:sz w:val="28"/>
                <w:szCs w:val="28"/>
              </w:rPr>
              <w:t xml:space="preserve">Апрель </w:t>
            </w:r>
          </w:p>
        </w:tc>
        <w:tc>
          <w:tcPr>
            <w:tcW w:w="2126" w:type="dxa"/>
            <w:tcBorders>
              <w:top w:val="single" w:sz="4" w:space="0" w:color="auto"/>
              <w:left w:val="single" w:sz="4" w:space="0" w:color="auto"/>
              <w:bottom w:val="single" w:sz="4" w:space="0" w:color="auto"/>
              <w:right w:val="single" w:sz="4" w:space="0" w:color="auto"/>
            </w:tcBorders>
          </w:tcPr>
          <w:p w:rsidR="00F74D40" w:rsidRPr="001D26FE" w:rsidRDefault="00F74D40" w:rsidP="00DC458B">
            <w:pPr>
              <w:spacing w:after="0" w:line="240" w:lineRule="auto"/>
              <w:jc w:val="both"/>
              <w:rPr>
                <w:rFonts w:ascii="Times New Roman" w:hAnsi="Times New Roman"/>
                <w:sz w:val="24"/>
                <w:szCs w:val="24"/>
              </w:rPr>
            </w:pPr>
            <w:r w:rsidRPr="001D26FE">
              <w:rPr>
                <w:rFonts w:ascii="Times New Roman" w:hAnsi="Times New Roman"/>
                <w:sz w:val="24"/>
                <w:szCs w:val="24"/>
              </w:rPr>
              <w:t>Воронежская сельская библиотека</w:t>
            </w:r>
          </w:p>
          <w:p w:rsidR="00F74D40" w:rsidRPr="001D26FE" w:rsidRDefault="00F74D40" w:rsidP="00DC458B">
            <w:pPr>
              <w:spacing w:after="0" w:line="240" w:lineRule="auto"/>
              <w:jc w:val="both"/>
              <w:rPr>
                <w:rFonts w:ascii="Times New Roman" w:hAnsi="Times New Roman"/>
                <w:sz w:val="28"/>
                <w:szCs w:val="28"/>
              </w:rPr>
            </w:pPr>
            <w:r w:rsidRPr="001D26FE">
              <w:rPr>
                <w:rFonts w:ascii="Times New Roman" w:hAnsi="Times New Roman"/>
                <w:sz w:val="24"/>
                <w:szCs w:val="24"/>
              </w:rPr>
              <w:t>(Ф. № 17)</w:t>
            </w:r>
          </w:p>
        </w:tc>
      </w:tr>
      <w:tr w:rsidR="00F74D40" w:rsidRPr="00781581" w:rsidTr="00D04311">
        <w:trPr>
          <w:trHeight w:val="121"/>
        </w:trPr>
        <w:tc>
          <w:tcPr>
            <w:tcW w:w="3544" w:type="dxa"/>
            <w:tcBorders>
              <w:top w:val="single" w:sz="4" w:space="0" w:color="auto"/>
              <w:left w:val="single" w:sz="4" w:space="0" w:color="auto"/>
              <w:bottom w:val="single" w:sz="4" w:space="0" w:color="auto"/>
              <w:right w:val="single" w:sz="4" w:space="0" w:color="auto"/>
            </w:tcBorders>
          </w:tcPr>
          <w:p w:rsidR="00F74D40" w:rsidRPr="001D26FE" w:rsidRDefault="00F74D40" w:rsidP="00E27D17">
            <w:pPr>
              <w:tabs>
                <w:tab w:val="left" w:pos="8308"/>
              </w:tabs>
              <w:spacing w:after="0" w:line="240" w:lineRule="auto"/>
              <w:jc w:val="both"/>
              <w:rPr>
                <w:rFonts w:ascii="Times New Roman" w:hAnsi="Times New Roman"/>
                <w:sz w:val="28"/>
                <w:szCs w:val="28"/>
              </w:rPr>
            </w:pPr>
            <w:r w:rsidRPr="001D26FE">
              <w:rPr>
                <w:rFonts w:ascii="Times New Roman" w:hAnsi="Times New Roman"/>
                <w:sz w:val="28"/>
                <w:szCs w:val="28"/>
              </w:rPr>
              <w:t>В мире растений и животных</w:t>
            </w:r>
          </w:p>
        </w:tc>
        <w:tc>
          <w:tcPr>
            <w:tcW w:w="2693" w:type="dxa"/>
            <w:tcBorders>
              <w:top w:val="single" w:sz="4" w:space="0" w:color="auto"/>
              <w:left w:val="single" w:sz="4" w:space="0" w:color="auto"/>
              <w:bottom w:val="single" w:sz="4" w:space="0" w:color="auto"/>
              <w:right w:val="single" w:sz="4" w:space="0" w:color="auto"/>
            </w:tcBorders>
          </w:tcPr>
          <w:p w:rsidR="00F74D40" w:rsidRPr="001D26FE" w:rsidRDefault="00F74D40" w:rsidP="00E27D17">
            <w:pPr>
              <w:tabs>
                <w:tab w:val="left" w:pos="8308"/>
              </w:tabs>
              <w:spacing w:after="0" w:line="240" w:lineRule="auto"/>
              <w:jc w:val="both"/>
              <w:rPr>
                <w:rFonts w:ascii="Times New Roman" w:hAnsi="Times New Roman"/>
                <w:sz w:val="28"/>
                <w:szCs w:val="28"/>
              </w:rPr>
            </w:pPr>
            <w:r w:rsidRPr="001D26FE">
              <w:rPr>
                <w:rFonts w:ascii="Times New Roman" w:hAnsi="Times New Roman"/>
                <w:sz w:val="28"/>
                <w:szCs w:val="28"/>
              </w:rPr>
              <w:t>Экологическая викторина</w:t>
            </w:r>
          </w:p>
        </w:tc>
        <w:tc>
          <w:tcPr>
            <w:tcW w:w="1418" w:type="dxa"/>
            <w:tcBorders>
              <w:top w:val="single" w:sz="4" w:space="0" w:color="auto"/>
              <w:left w:val="single" w:sz="4" w:space="0" w:color="auto"/>
              <w:bottom w:val="single" w:sz="4" w:space="0" w:color="auto"/>
              <w:right w:val="single" w:sz="4" w:space="0" w:color="auto"/>
            </w:tcBorders>
          </w:tcPr>
          <w:p w:rsidR="00F74D40" w:rsidRPr="001D26FE" w:rsidRDefault="00F74D40" w:rsidP="00E27D17">
            <w:pPr>
              <w:tabs>
                <w:tab w:val="left" w:pos="8308"/>
              </w:tabs>
              <w:spacing w:after="0" w:line="240" w:lineRule="auto"/>
              <w:jc w:val="both"/>
              <w:rPr>
                <w:rFonts w:ascii="Times New Roman" w:hAnsi="Times New Roman"/>
                <w:sz w:val="28"/>
                <w:szCs w:val="28"/>
              </w:rPr>
            </w:pPr>
            <w:r w:rsidRPr="001D26FE">
              <w:rPr>
                <w:rFonts w:ascii="Times New Roman" w:hAnsi="Times New Roman"/>
                <w:sz w:val="28"/>
                <w:szCs w:val="28"/>
              </w:rPr>
              <w:t xml:space="preserve">Апрель </w:t>
            </w:r>
          </w:p>
        </w:tc>
        <w:tc>
          <w:tcPr>
            <w:tcW w:w="2126" w:type="dxa"/>
            <w:tcBorders>
              <w:top w:val="single" w:sz="4" w:space="0" w:color="auto"/>
              <w:left w:val="single" w:sz="4" w:space="0" w:color="auto"/>
              <w:bottom w:val="single" w:sz="4" w:space="0" w:color="auto"/>
              <w:right w:val="single" w:sz="4" w:space="0" w:color="auto"/>
            </w:tcBorders>
          </w:tcPr>
          <w:p w:rsidR="00F74D40" w:rsidRPr="001D26FE" w:rsidRDefault="00F74D40" w:rsidP="00DC458B">
            <w:pPr>
              <w:spacing w:after="0" w:line="240" w:lineRule="auto"/>
              <w:jc w:val="both"/>
              <w:rPr>
                <w:rFonts w:ascii="Times New Roman" w:hAnsi="Times New Roman"/>
                <w:sz w:val="24"/>
                <w:szCs w:val="24"/>
              </w:rPr>
            </w:pPr>
            <w:r w:rsidRPr="001D26FE">
              <w:rPr>
                <w:rFonts w:ascii="Times New Roman" w:hAnsi="Times New Roman"/>
                <w:sz w:val="24"/>
                <w:szCs w:val="24"/>
              </w:rPr>
              <w:t>Воронежская сельская библиотека</w:t>
            </w:r>
          </w:p>
          <w:p w:rsidR="00F74D40" w:rsidRPr="001D26FE" w:rsidRDefault="00F74D40" w:rsidP="00DC458B">
            <w:pPr>
              <w:spacing w:after="0" w:line="240" w:lineRule="auto"/>
              <w:jc w:val="both"/>
              <w:rPr>
                <w:rFonts w:ascii="Times New Roman" w:hAnsi="Times New Roman"/>
                <w:sz w:val="28"/>
                <w:szCs w:val="28"/>
              </w:rPr>
            </w:pPr>
            <w:r w:rsidRPr="001D26FE">
              <w:rPr>
                <w:rFonts w:ascii="Times New Roman" w:hAnsi="Times New Roman"/>
                <w:sz w:val="24"/>
                <w:szCs w:val="24"/>
              </w:rPr>
              <w:t>(Ф. № 17)</w:t>
            </w:r>
          </w:p>
        </w:tc>
      </w:tr>
      <w:tr w:rsidR="00F74D40" w:rsidRPr="00781581" w:rsidTr="00D04311">
        <w:trPr>
          <w:trHeight w:val="121"/>
        </w:trPr>
        <w:tc>
          <w:tcPr>
            <w:tcW w:w="3544" w:type="dxa"/>
            <w:tcBorders>
              <w:top w:val="single" w:sz="4" w:space="0" w:color="auto"/>
              <w:left w:val="single" w:sz="4" w:space="0" w:color="auto"/>
              <w:bottom w:val="single" w:sz="4" w:space="0" w:color="auto"/>
              <w:right w:val="single" w:sz="4" w:space="0" w:color="auto"/>
            </w:tcBorders>
          </w:tcPr>
          <w:p w:rsidR="00F74D40" w:rsidRPr="001D26FE"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Через книгу к природе </w:t>
            </w:r>
          </w:p>
        </w:tc>
        <w:tc>
          <w:tcPr>
            <w:tcW w:w="2693" w:type="dxa"/>
            <w:tcBorders>
              <w:top w:val="single" w:sz="4" w:space="0" w:color="auto"/>
              <w:left w:val="single" w:sz="4" w:space="0" w:color="auto"/>
              <w:bottom w:val="single" w:sz="4" w:space="0" w:color="auto"/>
              <w:right w:val="single" w:sz="4" w:space="0" w:color="auto"/>
            </w:tcBorders>
          </w:tcPr>
          <w:p w:rsidR="00F74D40" w:rsidRPr="001D26FE"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Познавательная беседа </w:t>
            </w:r>
          </w:p>
        </w:tc>
        <w:tc>
          <w:tcPr>
            <w:tcW w:w="1418" w:type="dxa"/>
            <w:tcBorders>
              <w:top w:val="single" w:sz="4" w:space="0" w:color="auto"/>
              <w:left w:val="single" w:sz="4" w:space="0" w:color="auto"/>
              <w:bottom w:val="single" w:sz="4" w:space="0" w:color="auto"/>
              <w:right w:val="single" w:sz="4" w:space="0" w:color="auto"/>
            </w:tcBorders>
          </w:tcPr>
          <w:p w:rsidR="00F74D40" w:rsidRPr="001D26FE"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Июль </w:t>
            </w:r>
          </w:p>
        </w:tc>
        <w:tc>
          <w:tcPr>
            <w:tcW w:w="2126" w:type="dxa"/>
            <w:tcBorders>
              <w:top w:val="single" w:sz="4" w:space="0" w:color="auto"/>
              <w:left w:val="single" w:sz="4" w:space="0" w:color="auto"/>
              <w:bottom w:val="single" w:sz="4" w:space="0" w:color="auto"/>
              <w:right w:val="single" w:sz="4" w:space="0" w:color="auto"/>
            </w:tcBorders>
          </w:tcPr>
          <w:p w:rsidR="00F74D40" w:rsidRPr="001D26FE" w:rsidRDefault="00F74D40" w:rsidP="00DC458B">
            <w:pPr>
              <w:spacing w:after="0" w:line="240" w:lineRule="auto"/>
              <w:jc w:val="both"/>
              <w:rPr>
                <w:rFonts w:ascii="Times New Roman" w:hAnsi="Times New Roman"/>
                <w:sz w:val="24"/>
                <w:szCs w:val="24"/>
              </w:rPr>
            </w:pPr>
            <w:r w:rsidRPr="001D26FE">
              <w:rPr>
                <w:rFonts w:ascii="Times New Roman" w:hAnsi="Times New Roman"/>
                <w:sz w:val="24"/>
                <w:szCs w:val="24"/>
              </w:rPr>
              <w:t>Воронежская сельская библиотека</w:t>
            </w:r>
          </w:p>
          <w:p w:rsidR="00F74D40" w:rsidRPr="001D26FE" w:rsidRDefault="00F74D40" w:rsidP="00DC458B">
            <w:pPr>
              <w:spacing w:after="0" w:line="240" w:lineRule="auto"/>
              <w:jc w:val="both"/>
              <w:rPr>
                <w:rFonts w:ascii="Times New Roman" w:hAnsi="Times New Roman"/>
                <w:sz w:val="28"/>
                <w:szCs w:val="28"/>
              </w:rPr>
            </w:pPr>
            <w:r w:rsidRPr="001D26FE">
              <w:rPr>
                <w:rFonts w:ascii="Times New Roman" w:hAnsi="Times New Roman"/>
                <w:sz w:val="24"/>
                <w:szCs w:val="24"/>
              </w:rPr>
              <w:t>(Ф. № 17)</w:t>
            </w:r>
          </w:p>
        </w:tc>
      </w:tr>
      <w:tr w:rsidR="00F74D40" w:rsidRPr="00781581" w:rsidTr="00D04311">
        <w:trPr>
          <w:trHeight w:val="121"/>
        </w:trPr>
        <w:tc>
          <w:tcPr>
            <w:tcW w:w="3544" w:type="dxa"/>
            <w:tcBorders>
              <w:top w:val="single" w:sz="4" w:space="0" w:color="auto"/>
              <w:left w:val="single" w:sz="4" w:space="0" w:color="auto"/>
              <w:bottom w:val="single" w:sz="4" w:space="0" w:color="auto"/>
              <w:right w:val="single" w:sz="4" w:space="0" w:color="auto"/>
            </w:tcBorders>
          </w:tcPr>
          <w:p w:rsidR="00F74D40" w:rsidRPr="00C33E18" w:rsidRDefault="00F74D40" w:rsidP="00E27D17">
            <w:pPr>
              <w:spacing w:after="0" w:line="240" w:lineRule="auto"/>
              <w:jc w:val="both"/>
              <w:rPr>
                <w:rFonts w:ascii="Times New Roman" w:hAnsi="Times New Roman"/>
                <w:color w:val="FF0000"/>
                <w:sz w:val="28"/>
                <w:szCs w:val="28"/>
              </w:rPr>
            </w:pPr>
            <w:r w:rsidRPr="00C33E18">
              <w:rPr>
                <w:rFonts w:ascii="Times New Roman" w:hAnsi="Times New Roman"/>
                <w:sz w:val="28"/>
                <w:szCs w:val="28"/>
              </w:rPr>
              <w:t xml:space="preserve">Про зелёные леса  и речные берега </w:t>
            </w:r>
          </w:p>
        </w:tc>
        <w:tc>
          <w:tcPr>
            <w:tcW w:w="2693" w:type="dxa"/>
            <w:tcBorders>
              <w:top w:val="single" w:sz="4" w:space="0" w:color="auto"/>
              <w:left w:val="single" w:sz="4" w:space="0" w:color="auto"/>
              <w:bottom w:val="single" w:sz="4" w:space="0" w:color="auto"/>
              <w:right w:val="single" w:sz="4" w:space="0" w:color="auto"/>
            </w:tcBorders>
          </w:tcPr>
          <w:p w:rsidR="00F74D40" w:rsidRPr="00C33E18" w:rsidRDefault="00F74D40" w:rsidP="00E27D17">
            <w:pPr>
              <w:spacing w:after="0" w:line="240" w:lineRule="auto"/>
              <w:jc w:val="both"/>
              <w:rPr>
                <w:rFonts w:ascii="Times New Roman" w:hAnsi="Times New Roman"/>
                <w:color w:val="FF0000"/>
                <w:sz w:val="28"/>
                <w:szCs w:val="28"/>
              </w:rPr>
            </w:pPr>
            <w:r>
              <w:rPr>
                <w:rFonts w:ascii="Times New Roman" w:hAnsi="Times New Roman"/>
                <w:sz w:val="28"/>
                <w:szCs w:val="28"/>
              </w:rPr>
              <w:t>О</w:t>
            </w:r>
            <w:r w:rsidRPr="00C33E18">
              <w:rPr>
                <w:rFonts w:ascii="Times New Roman" w:hAnsi="Times New Roman"/>
                <w:sz w:val="28"/>
                <w:szCs w:val="28"/>
              </w:rPr>
              <w:t>бзор книг</w:t>
            </w:r>
          </w:p>
        </w:tc>
        <w:tc>
          <w:tcPr>
            <w:tcW w:w="1418" w:type="dxa"/>
            <w:tcBorders>
              <w:top w:val="single" w:sz="4" w:space="0" w:color="auto"/>
              <w:left w:val="single" w:sz="4" w:space="0" w:color="auto"/>
              <w:bottom w:val="single" w:sz="4" w:space="0" w:color="auto"/>
              <w:right w:val="single" w:sz="4" w:space="0" w:color="auto"/>
            </w:tcBorders>
          </w:tcPr>
          <w:p w:rsidR="00F74D40" w:rsidRPr="00C45860" w:rsidRDefault="00F74D40" w:rsidP="00E27D17">
            <w:pPr>
              <w:spacing w:after="0" w:line="240" w:lineRule="auto"/>
              <w:jc w:val="both"/>
              <w:rPr>
                <w:rFonts w:ascii="Times New Roman" w:hAnsi="Times New Roman"/>
                <w:sz w:val="28"/>
                <w:szCs w:val="28"/>
              </w:rPr>
            </w:pPr>
            <w:r w:rsidRPr="00C45860">
              <w:rPr>
                <w:rFonts w:ascii="Times New Roman" w:hAnsi="Times New Roman"/>
                <w:sz w:val="28"/>
                <w:szCs w:val="28"/>
              </w:rPr>
              <w:t xml:space="preserve">Март </w:t>
            </w:r>
          </w:p>
        </w:tc>
        <w:tc>
          <w:tcPr>
            <w:tcW w:w="2126" w:type="dxa"/>
            <w:tcBorders>
              <w:top w:val="single" w:sz="4" w:space="0" w:color="auto"/>
              <w:left w:val="single" w:sz="4" w:space="0" w:color="auto"/>
              <w:bottom w:val="single" w:sz="4" w:space="0" w:color="auto"/>
              <w:right w:val="single" w:sz="4" w:space="0" w:color="auto"/>
            </w:tcBorders>
          </w:tcPr>
          <w:p w:rsidR="00F74D40" w:rsidRPr="00C45860" w:rsidRDefault="00F74D40" w:rsidP="00DC458B">
            <w:pPr>
              <w:spacing w:after="0" w:line="240" w:lineRule="auto"/>
              <w:jc w:val="both"/>
              <w:rPr>
                <w:rFonts w:ascii="Times New Roman" w:hAnsi="Times New Roman"/>
                <w:sz w:val="24"/>
                <w:szCs w:val="24"/>
              </w:rPr>
            </w:pPr>
            <w:r w:rsidRPr="00C45860">
              <w:rPr>
                <w:rFonts w:ascii="Times New Roman" w:hAnsi="Times New Roman"/>
                <w:sz w:val="24"/>
                <w:szCs w:val="24"/>
              </w:rPr>
              <w:t>Алексеевская сельская библиотека</w:t>
            </w:r>
          </w:p>
          <w:p w:rsidR="00F74D40" w:rsidRPr="00C45860" w:rsidRDefault="00F74D40" w:rsidP="00DC458B">
            <w:pPr>
              <w:spacing w:after="0" w:line="240" w:lineRule="auto"/>
              <w:jc w:val="both"/>
              <w:rPr>
                <w:rFonts w:ascii="Times New Roman" w:hAnsi="Times New Roman"/>
                <w:sz w:val="28"/>
                <w:szCs w:val="28"/>
              </w:rPr>
            </w:pPr>
            <w:r w:rsidRPr="00C45860">
              <w:rPr>
                <w:rFonts w:ascii="Times New Roman" w:hAnsi="Times New Roman"/>
                <w:sz w:val="24"/>
                <w:szCs w:val="24"/>
              </w:rPr>
              <w:t>(Ф. № 19)</w:t>
            </w:r>
          </w:p>
        </w:tc>
      </w:tr>
      <w:tr w:rsidR="00F74D40" w:rsidRPr="00781581" w:rsidTr="00D04311">
        <w:trPr>
          <w:trHeight w:val="121"/>
        </w:trPr>
        <w:tc>
          <w:tcPr>
            <w:tcW w:w="3544" w:type="dxa"/>
            <w:tcBorders>
              <w:top w:val="single" w:sz="4" w:space="0" w:color="auto"/>
              <w:left w:val="single" w:sz="4" w:space="0" w:color="auto"/>
              <w:bottom w:val="single" w:sz="4" w:space="0" w:color="auto"/>
              <w:right w:val="single" w:sz="4" w:space="0" w:color="auto"/>
            </w:tcBorders>
          </w:tcPr>
          <w:p w:rsidR="00F74D40" w:rsidRPr="00C33E18" w:rsidRDefault="00F74D40" w:rsidP="00E27D17">
            <w:pPr>
              <w:spacing w:after="0" w:line="240" w:lineRule="auto"/>
              <w:jc w:val="both"/>
              <w:rPr>
                <w:rFonts w:ascii="Times New Roman" w:hAnsi="Times New Roman"/>
                <w:color w:val="FF0000"/>
                <w:sz w:val="28"/>
                <w:szCs w:val="28"/>
              </w:rPr>
            </w:pPr>
            <w:r w:rsidRPr="00C33E18">
              <w:rPr>
                <w:rFonts w:ascii="Times New Roman" w:hAnsi="Times New Roman"/>
                <w:sz w:val="28"/>
                <w:szCs w:val="28"/>
              </w:rPr>
              <w:t>Через книгу в мир природы</w:t>
            </w:r>
          </w:p>
        </w:tc>
        <w:tc>
          <w:tcPr>
            <w:tcW w:w="2693" w:type="dxa"/>
            <w:tcBorders>
              <w:top w:val="single" w:sz="4" w:space="0" w:color="auto"/>
              <w:left w:val="single" w:sz="4" w:space="0" w:color="auto"/>
              <w:bottom w:val="single" w:sz="4" w:space="0" w:color="auto"/>
              <w:right w:val="single" w:sz="4" w:space="0" w:color="auto"/>
            </w:tcBorders>
          </w:tcPr>
          <w:p w:rsidR="00F74D40" w:rsidRPr="00C33E18" w:rsidRDefault="00F74D40" w:rsidP="00E27D17">
            <w:pPr>
              <w:spacing w:after="0" w:line="240" w:lineRule="auto"/>
              <w:jc w:val="both"/>
              <w:rPr>
                <w:rFonts w:ascii="Times New Roman" w:hAnsi="Times New Roman"/>
                <w:color w:val="FF0000"/>
                <w:sz w:val="28"/>
                <w:szCs w:val="28"/>
              </w:rPr>
            </w:pPr>
            <w:r w:rsidRPr="00C33E18">
              <w:rPr>
                <w:rFonts w:ascii="Times New Roman" w:hAnsi="Times New Roman"/>
                <w:sz w:val="28"/>
                <w:szCs w:val="28"/>
              </w:rPr>
              <w:t>Эко</w:t>
            </w:r>
            <w:r>
              <w:rPr>
                <w:rFonts w:ascii="Times New Roman" w:hAnsi="Times New Roman"/>
                <w:sz w:val="28"/>
                <w:szCs w:val="28"/>
              </w:rPr>
              <w:t>-</w:t>
            </w:r>
            <w:r w:rsidRPr="00C33E18">
              <w:rPr>
                <w:rFonts w:ascii="Times New Roman" w:hAnsi="Times New Roman"/>
                <w:sz w:val="28"/>
                <w:szCs w:val="28"/>
              </w:rPr>
              <w:t xml:space="preserve">выставка     </w:t>
            </w:r>
          </w:p>
        </w:tc>
        <w:tc>
          <w:tcPr>
            <w:tcW w:w="1418" w:type="dxa"/>
            <w:tcBorders>
              <w:top w:val="single" w:sz="4" w:space="0" w:color="auto"/>
              <w:left w:val="single" w:sz="4" w:space="0" w:color="auto"/>
              <w:bottom w:val="single" w:sz="4" w:space="0" w:color="auto"/>
              <w:right w:val="single" w:sz="4" w:space="0" w:color="auto"/>
            </w:tcBorders>
          </w:tcPr>
          <w:p w:rsidR="00F74D40" w:rsidRPr="00C45860"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126" w:type="dxa"/>
            <w:tcBorders>
              <w:top w:val="single" w:sz="4" w:space="0" w:color="auto"/>
              <w:left w:val="single" w:sz="4" w:space="0" w:color="auto"/>
              <w:bottom w:val="single" w:sz="4" w:space="0" w:color="auto"/>
              <w:right w:val="single" w:sz="4" w:space="0" w:color="auto"/>
            </w:tcBorders>
          </w:tcPr>
          <w:p w:rsidR="00F74D40" w:rsidRPr="00C45860" w:rsidRDefault="00F74D40" w:rsidP="00DC458B">
            <w:pPr>
              <w:spacing w:after="0" w:line="240" w:lineRule="auto"/>
              <w:jc w:val="both"/>
              <w:rPr>
                <w:rFonts w:ascii="Times New Roman" w:hAnsi="Times New Roman"/>
                <w:sz w:val="24"/>
                <w:szCs w:val="24"/>
              </w:rPr>
            </w:pPr>
            <w:r w:rsidRPr="00C45860">
              <w:rPr>
                <w:rFonts w:ascii="Times New Roman" w:hAnsi="Times New Roman"/>
                <w:sz w:val="24"/>
                <w:szCs w:val="24"/>
              </w:rPr>
              <w:t>Алексеевская сельская библиотека</w:t>
            </w:r>
          </w:p>
          <w:p w:rsidR="00F74D40" w:rsidRPr="00C45860" w:rsidRDefault="00F74D40" w:rsidP="00DC458B">
            <w:pPr>
              <w:spacing w:after="0" w:line="240" w:lineRule="auto"/>
              <w:jc w:val="both"/>
              <w:rPr>
                <w:rFonts w:ascii="Times New Roman" w:hAnsi="Times New Roman"/>
                <w:sz w:val="28"/>
                <w:szCs w:val="28"/>
              </w:rPr>
            </w:pPr>
            <w:r w:rsidRPr="00C45860">
              <w:rPr>
                <w:rFonts w:ascii="Times New Roman" w:hAnsi="Times New Roman"/>
                <w:sz w:val="24"/>
                <w:szCs w:val="24"/>
              </w:rPr>
              <w:t>(Ф. № 19)</w:t>
            </w:r>
          </w:p>
        </w:tc>
      </w:tr>
      <w:tr w:rsidR="00F74D40" w:rsidRPr="00781581" w:rsidTr="00D04311">
        <w:trPr>
          <w:trHeight w:val="121"/>
        </w:trPr>
        <w:tc>
          <w:tcPr>
            <w:tcW w:w="3544" w:type="dxa"/>
            <w:tcBorders>
              <w:top w:val="single" w:sz="4" w:space="0" w:color="auto"/>
              <w:left w:val="single" w:sz="4" w:space="0" w:color="auto"/>
              <w:bottom w:val="single" w:sz="4" w:space="0" w:color="auto"/>
              <w:right w:val="single" w:sz="4" w:space="0" w:color="auto"/>
            </w:tcBorders>
          </w:tcPr>
          <w:p w:rsidR="00F74D40" w:rsidRPr="00C33E18" w:rsidRDefault="00F74D40" w:rsidP="00E27D17">
            <w:pPr>
              <w:spacing w:after="0" w:line="240" w:lineRule="auto"/>
              <w:jc w:val="both"/>
              <w:rPr>
                <w:rFonts w:ascii="Times New Roman" w:hAnsi="Times New Roman"/>
                <w:color w:val="FF0000"/>
                <w:sz w:val="28"/>
                <w:szCs w:val="28"/>
              </w:rPr>
            </w:pPr>
            <w:r w:rsidRPr="00C33E18">
              <w:rPr>
                <w:rFonts w:ascii="Times New Roman" w:hAnsi="Times New Roman"/>
                <w:sz w:val="28"/>
                <w:szCs w:val="28"/>
              </w:rPr>
              <w:t>Акварели природы</w:t>
            </w:r>
          </w:p>
        </w:tc>
        <w:tc>
          <w:tcPr>
            <w:tcW w:w="2693" w:type="dxa"/>
            <w:tcBorders>
              <w:top w:val="single" w:sz="4" w:space="0" w:color="auto"/>
              <w:left w:val="single" w:sz="4" w:space="0" w:color="auto"/>
              <w:bottom w:val="single" w:sz="4" w:space="0" w:color="auto"/>
              <w:right w:val="single" w:sz="4" w:space="0" w:color="auto"/>
            </w:tcBorders>
          </w:tcPr>
          <w:p w:rsidR="00F74D40" w:rsidRPr="00C33E18" w:rsidRDefault="00F74D40" w:rsidP="00E27D17">
            <w:pPr>
              <w:spacing w:after="0" w:line="240" w:lineRule="auto"/>
              <w:jc w:val="both"/>
              <w:rPr>
                <w:rFonts w:ascii="Times New Roman" w:hAnsi="Times New Roman"/>
                <w:color w:val="FF0000"/>
                <w:sz w:val="28"/>
                <w:szCs w:val="28"/>
              </w:rPr>
            </w:pPr>
            <w:r>
              <w:rPr>
                <w:rFonts w:ascii="Times New Roman" w:hAnsi="Times New Roman"/>
                <w:sz w:val="28"/>
                <w:szCs w:val="28"/>
              </w:rPr>
              <w:t>В</w:t>
            </w:r>
            <w:r w:rsidRPr="00C33E18">
              <w:rPr>
                <w:rFonts w:ascii="Times New Roman" w:hAnsi="Times New Roman"/>
                <w:sz w:val="28"/>
                <w:szCs w:val="28"/>
              </w:rPr>
              <w:t xml:space="preserve">ернисаж  </w:t>
            </w:r>
          </w:p>
        </w:tc>
        <w:tc>
          <w:tcPr>
            <w:tcW w:w="1418" w:type="dxa"/>
            <w:tcBorders>
              <w:top w:val="single" w:sz="4" w:space="0" w:color="auto"/>
              <w:left w:val="single" w:sz="4" w:space="0" w:color="auto"/>
              <w:bottom w:val="single" w:sz="4" w:space="0" w:color="auto"/>
              <w:right w:val="single" w:sz="4" w:space="0" w:color="auto"/>
            </w:tcBorders>
          </w:tcPr>
          <w:p w:rsidR="00F74D40" w:rsidRPr="00C45860"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126" w:type="dxa"/>
            <w:tcBorders>
              <w:top w:val="single" w:sz="4" w:space="0" w:color="auto"/>
              <w:left w:val="single" w:sz="4" w:space="0" w:color="auto"/>
              <w:bottom w:val="single" w:sz="4" w:space="0" w:color="auto"/>
              <w:right w:val="single" w:sz="4" w:space="0" w:color="auto"/>
            </w:tcBorders>
          </w:tcPr>
          <w:p w:rsidR="00F74D40" w:rsidRPr="00C45860" w:rsidRDefault="00F74D40" w:rsidP="00DC458B">
            <w:pPr>
              <w:spacing w:after="0" w:line="240" w:lineRule="auto"/>
              <w:jc w:val="both"/>
              <w:rPr>
                <w:rFonts w:ascii="Times New Roman" w:hAnsi="Times New Roman"/>
                <w:sz w:val="24"/>
                <w:szCs w:val="24"/>
              </w:rPr>
            </w:pPr>
            <w:r w:rsidRPr="00C45860">
              <w:rPr>
                <w:rFonts w:ascii="Times New Roman" w:hAnsi="Times New Roman"/>
                <w:sz w:val="24"/>
                <w:szCs w:val="24"/>
              </w:rPr>
              <w:t>Алексеевская сельская библиотека</w:t>
            </w:r>
          </w:p>
          <w:p w:rsidR="00F74D40" w:rsidRPr="00C45860" w:rsidRDefault="00F74D40" w:rsidP="00DC458B">
            <w:pPr>
              <w:spacing w:after="0" w:line="240" w:lineRule="auto"/>
              <w:jc w:val="both"/>
              <w:rPr>
                <w:rFonts w:ascii="Times New Roman" w:hAnsi="Times New Roman"/>
                <w:sz w:val="28"/>
                <w:szCs w:val="28"/>
              </w:rPr>
            </w:pPr>
            <w:r w:rsidRPr="00C45860">
              <w:rPr>
                <w:rFonts w:ascii="Times New Roman" w:hAnsi="Times New Roman"/>
                <w:sz w:val="24"/>
                <w:szCs w:val="24"/>
              </w:rPr>
              <w:t>(Ф. № 19)</w:t>
            </w:r>
          </w:p>
        </w:tc>
      </w:tr>
      <w:tr w:rsidR="00F74D40" w:rsidRPr="00781581" w:rsidTr="00D04311">
        <w:trPr>
          <w:trHeight w:val="121"/>
        </w:trPr>
        <w:tc>
          <w:tcPr>
            <w:tcW w:w="3544" w:type="dxa"/>
            <w:tcBorders>
              <w:top w:val="single" w:sz="4" w:space="0" w:color="auto"/>
              <w:left w:val="single" w:sz="4" w:space="0" w:color="auto"/>
              <w:bottom w:val="single" w:sz="4" w:space="0" w:color="auto"/>
              <w:right w:val="single" w:sz="4" w:space="0" w:color="auto"/>
            </w:tcBorders>
          </w:tcPr>
          <w:p w:rsidR="00F74D40" w:rsidRPr="00C33E18" w:rsidRDefault="00F74D40" w:rsidP="00E27D17">
            <w:pPr>
              <w:spacing w:after="0" w:line="240" w:lineRule="auto"/>
              <w:jc w:val="both"/>
              <w:rPr>
                <w:rFonts w:ascii="Times New Roman" w:hAnsi="Times New Roman"/>
                <w:color w:val="FF0000"/>
                <w:sz w:val="28"/>
                <w:szCs w:val="28"/>
              </w:rPr>
            </w:pPr>
            <w:r w:rsidRPr="00C33E18">
              <w:rPr>
                <w:rFonts w:ascii="Times New Roman" w:hAnsi="Times New Roman"/>
                <w:sz w:val="28"/>
                <w:szCs w:val="28"/>
              </w:rPr>
              <w:t>Живая душа  природы</w:t>
            </w:r>
          </w:p>
        </w:tc>
        <w:tc>
          <w:tcPr>
            <w:tcW w:w="2693" w:type="dxa"/>
            <w:tcBorders>
              <w:top w:val="single" w:sz="4" w:space="0" w:color="auto"/>
              <w:left w:val="single" w:sz="4" w:space="0" w:color="auto"/>
              <w:bottom w:val="single" w:sz="4" w:space="0" w:color="auto"/>
              <w:right w:val="single" w:sz="4" w:space="0" w:color="auto"/>
            </w:tcBorders>
          </w:tcPr>
          <w:p w:rsidR="00F74D40" w:rsidRPr="00C33E18" w:rsidRDefault="00F74D40" w:rsidP="00E27D17">
            <w:pPr>
              <w:spacing w:after="0" w:line="240" w:lineRule="auto"/>
              <w:jc w:val="both"/>
              <w:rPr>
                <w:rFonts w:ascii="Times New Roman" w:hAnsi="Times New Roman"/>
                <w:color w:val="FF0000"/>
                <w:sz w:val="28"/>
                <w:szCs w:val="28"/>
              </w:rPr>
            </w:pPr>
            <w:r>
              <w:rPr>
                <w:rFonts w:ascii="Times New Roman" w:hAnsi="Times New Roman"/>
                <w:sz w:val="28"/>
                <w:szCs w:val="28"/>
              </w:rPr>
              <w:t>Б</w:t>
            </w:r>
            <w:r w:rsidRPr="00C33E18">
              <w:rPr>
                <w:rFonts w:ascii="Times New Roman" w:hAnsi="Times New Roman"/>
                <w:sz w:val="28"/>
                <w:szCs w:val="28"/>
              </w:rPr>
              <w:t xml:space="preserve">еседа    </w:t>
            </w:r>
          </w:p>
        </w:tc>
        <w:tc>
          <w:tcPr>
            <w:tcW w:w="1418" w:type="dxa"/>
            <w:tcBorders>
              <w:top w:val="single" w:sz="4" w:space="0" w:color="auto"/>
              <w:left w:val="single" w:sz="4" w:space="0" w:color="auto"/>
              <w:bottom w:val="single" w:sz="4" w:space="0" w:color="auto"/>
              <w:right w:val="single" w:sz="4" w:space="0" w:color="auto"/>
            </w:tcBorders>
          </w:tcPr>
          <w:p w:rsidR="00F74D40" w:rsidRPr="00C45860"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126" w:type="dxa"/>
            <w:tcBorders>
              <w:top w:val="single" w:sz="4" w:space="0" w:color="auto"/>
              <w:left w:val="single" w:sz="4" w:space="0" w:color="auto"/>
              <w:bottom w:val="single" w:sz="4" w:space="0" w:color="auto"/>
              <w:right w:val="single" w:sz="4" w:space="0" w:color="auto"/>
            </w:tcBorders>
          </w:tcPr>
          <w:p w:rsidR="00F74D40" w:rsidRPr="00C45860" w:rsidRDefault="00F74D40" w:rsidP="00DC458B">
            <w:pPr>
              <w:spacing w:after="0" w:line="240" w:lineRule="auto"/>
              <w:jc w:val="both"/>
              <w:rPr>
                <w:rFonts w:ascii="Times New Roman" w:hAnsi="Times New Roman"/>
                <w:sz w:val="24"/>
                <w:szCs w:val="24"/>
              </w:rPr>
            </w:pPr>
            <w:r w:rsidRPr="00C45860">
              <w:rPr>
                <w:rFonts w:ascii="Times New Roman" w:hAnsi="Times New Roman"/>
                <w:sz w:val="24"/>
                <w:szCs w:val="24"/>
              </w:rPr>
              <w:t>Алексеевская сельская библиотека</w:t>
            </w:r>
          </w:p>
          <w:p w:rsidR="00F74D40" w:rsidRPr="00C45860" w:rsidRDefault="00F74D40" w:rsidP="00DC458B">
            <w:pPr>
              <w:spacing w:after="0" w:line="240" w:lineRule="auto"/>
              <w:jc w:val="both"/>
              <w:rPr>
                <w:rFonts w:ascii="Times New Roman" w:hAnsi="Times New Roman"/>
                <w:sz w:val="28"/>
                <w:szCs w:val="28"/>
              </w:rPr>
            </w:pPr>
            <w:r w:rsidRPr="00C45860">
              <w:rPr>
                <w:rFonts w:ascii="Times New Roman" w:hAnsi="Times New Roman"/>
                <w:sz w:val="24"/>
                <w:szCs w:val="24"/>
              </w:rPr>
              <w:t>(Ф. № 19)</w:t>
            </w:r>
          </w:p>
        </w:tc>
      </w:tr>
      <w:tr w:rsidR="00F74D40" w:rsidRPr="00781581" w:rsidTr="00D04311">
        <w:trPr>
          <w:trHeight w:val="121"/>
        </w:trPr>
        <w:tc>
          <w:tcPr>
            <w:tcW w:w="3544" w:type="dxa"/>
            <w:tcBorders>
              <w:top w:val="single" w:sz="4" w:space="0" w:color="auto"/>
              <w:left w:val="single" w:sz="4" w:space="0" w:color="auto"/>
              <w:bottom w:val="single" w:sz="4" w:space="0" w:color="auto"/>
              <w:right w:val="single" w:sz="4" w:space="0" w:color="auto"/>
            </w:tcBorders>
          </w:tcPr>
          <w:p w:rsidR="00F74D40" w:rsidRPr="004B2203" w:rsidRDefault="00F74D40" w:rsidP="00E27D17">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В мире цветов </w:t>
            </w:r>
          </w:p>
        </w:tc>
        <w:tc>
          <w:tcPr>
            <w:tcW w:w="2693" w:type="dxa"/>
            <w:tcBorders>
              <w:top w:val="single" w:sz="4" w:space="0" w:color="auto"/>
              <w:left w:val="single" w:sz="4" w:space="0" w:color="auto"/>
              <w:bottom w:val="single" w:sz="4" w:space="0" w:color="auto"/>
              <w:right w:val="single" w:sz="4" w:space="0" w:color="auto"/>
            </w:tcBorders>
          </w:tcPr>
          <w:p w:rsidR="00F74D40" w:rsidRPr="004B2203"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Выставка-буклет </w:t>
            </w:r>
          </w:p>
        </w:tc>
        <w:tc>
          <w:tcPr>
            <w:tcW w:w="1418" w:type="dxa"/>
            <w:tcBorders>
              <w:top w:val="single" w:sz="4" w:space="0" w:color="auto"/>
              <w:left w:val="single" w:sz="4" w:space="0" w:color="auto"/>
              <w:bottom w:val="single" w:sz="4" w:space="0" w:color="auto"/>
              <w:right w:val="single" w:sz="4" w:space="0" w:color="auto"/>
            </w:tcBorders>
          </w:tcPr>
          <w:p w:rsidR="00F74D40" w:rsidRPr="004B2203"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126" w:type="dxa"/>
            <w:tcBorders>
              <w:top w:val="single" w:sz="4" w:space="0" w:color="auto"/>
              <w:left w:val="single" w:sz="4" w:space="0" w:color="auto"/>
              <w:bottom w:val="single" w:sz="4" w:space="0" w:color="auto"/>
              <w:right w:val="single" w:sz="4" w:space="0" w:color="auto"/>
            </w:tcBorders>
          </w:tcPr>
          <w:p w:rsidR="00F74D40" w:rsidRPr="00734C13" w:rsidRDefault="00F74D40" w:rsidP="00DC458B">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F74D40" w:rsidRPr="00734C13" w:rsidRDefault="00F74D40" w:rsidP="00DC458B">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r w:rsidR="00F74D40" w:rsidRPr="00781581" w:rsidTr="00D04311">
        <w:trPr>
          <w:trHeight w:val="121"/>
        </w:trPr>
        <w:tc>
          <w:tcPr>
            <w:tcW w:w="3544" w:type="dxa"/>
            <w:tcBorders>
              <w:top w:val="single" w:sz="4" w:space="0" w:color="auto"/>
              <w:left w:val="single" w:sz="4" w:space="0" w:color="auto"/>
              <w:bottom w:val="single" w:sz="4" w:space="0" w:color="auto"/>
              <w:right w:val="single" w:sz="4" w:space="0" w:color="auto"/>
            </w:tcBorders>
          </w:tcPr>
          <w:p w:rsidR="00F74D40" w:rsidRPr="004B2203" w:rsidRDefault="00F74D40" w:rsidP="00E27D17">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Ядовитые растения: вред и польза  </w:t>
            </w:r>
          </w:p>
        </w:tc>
        <w:tc>
          <w:tcPr>
            <w:tcW w:w="2693" w:type="dxa"/>
            <w:tcBorders>
              <w:top w:val="single" w:sz="4" w:space="0" w:color="auto"/>
              <w:left w:val="single" w:sz="4" w:space="0" w:color="auto"/>
              <w:bottom w:val="single" w:sz="4" w:space="0" w:color="auto"/>
              <w:right w:val="single" w:sz="4" w:space="0" w:color="auto"/>
            </w:tcBorders>
          </w:tcPr>
          <w:p w:rsidR="00F74D40" w:rsidRPr="004B2203" w:rsidRDefault="00F74D40" w:rsidP="00E27D17">
            <w:pPr>
              <w:spacing w:after="0" w:line="240" w:lineRule="auto"/>
              <w:jc w:val="both"/>
              <w:rPr>
                <w:rFonts w:ascii="Times New Roman" w:hAnsi="Times New Roman"/>
                <w:sz w:val="28"/>
                <w:szCs w:val="28"/>
              </w:rPr>
            </w:pPr>
            <w:r>
              <w:rPr>
                <w:rFonts w:ascii="Times New Roman" w:eastAsia="Calibri" w:hAnsi="Times New Roman"/>
                <w:sz w:val="28"/>
                <w:szCs w:val="28"/>
                <w:lang w:eastAsia="en-US"/>
              </w:rPr>
              <w:t>Экологический конкурс</w:t>
            </w:r>
          </w:p>
        </w:tc>
        <w:tc>
          <w:tcPr>
            <w:tcW w:w="1418" w:type="dxa"/>
            <w:tcBorders>
              <w:top w:val="single" w:sz="4" w:space="0" w:color="auto"/>
              <w:left w:val="single" w:sz="4" w:space="0" w:color="auto"/>
              <w:bottom w:val="single" w:sz="4" w:space="0" w:color="auto"/>
              <w:right w:val="single" w:sz="4" w:space="0" w:color="auto"/>
            </w:tcBorders>
          </w:tcPr>
          <w:p w:rsidR="00F74D40" w:rsidRPr="004B2203"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126" w:type="dxa"/>
            <w:tcBorders>
              <w:top w:val="single" w:sz="4" w:space="0" w:color="auto"/>
              <w:left w:val="single" w:sz="4" w:space="0" w:color="auto"/>
              <w:bottom w:val="single" w:sz="4" w:space="0" w:color="auto"/>
              <w:right w:val="single" w:sz="4" w:space="0" w:color="auto"/>
            </w:tcBorders>
          </w:tcPr>
          <w:p w:rsidR="00F74D40" w:rsidRPr="00734C13" w:rsidRDefault="00F74D40" w:rsidP="00DC458B">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F74D40" w:rsidRPr="00734C13" w:rsidRDefault="00F74D40" w:rsidP="00DC458B">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r w:rsidR="00F74D40" w:rsidRPr="00781581" w:rsidTr="00D04311">
        <w:trPr>
          <w:trHeight w:val="121"/>
        </w:trPr>
        <w:tc>
          <w:tcPr>
            <w:tcW w:w="3544" w:type="dxa"/>
            <w:tcBorders>
              <w:top w:val="single" w:sz="4" w:space="0" w:color="auto"/>
              <w:left w:val="single" w:sz="4" w:space="0" w:color="auto"/>
              <w:bottom w:val="single" w:sz="4" w:space="0" w:color="auto"/>
              <w:right w:val="single" w:sz="4" w:space="0" w:color="auto"/>
            </w:tcBorders>
          </w:tcPr>
          <w:p w:rsidR="00F74D40" w:rsidRPr="004B2203" w:rsidRDefault="00F74D40" w:rsidP="00E27D17">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Видеть прекрасное </w:t>
            </w:r>
          </w:p>
        </w:tc>
        <w:tc>
          <w:tcPr>
            <w:tcW w:w="2693" w:type="dxa"/>
            <w:tcBorders>
              <w:top w:val="single" w:sz="4" w:space="0" w:color="auto"/>
              <w:left w:val="single" w:sz="4" w:space="0" w:color="auto"/>
              <w:bottom w:val="single" w:sz="4" w:space="0" w:color="auto"/>
              <w:right w:val="single" w:sz="4" w:space="0" w:color="auto"/>
            </w:tcBorders>
          </w:tcPr>
          <w:p w:rsidR="00F74D40" w:rsidRPr="004B2203"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Час интересных сообщений </w:t>
            </w:r>
          </w:p>
        </w:tc>
        <w:tc>
          <w:tcPr>
            <w:tcW w:w="1418" w:type="dxa"/>
            <w:tcBorders>
              <w:top w:val="single" w:sz="4" w:space="0" w:color="auto"/>
              <w:left w:val="single" w:sz="4" w:space="0" w:color="auto"/>
              <w:bottom w:val="single" w:sz="4" w:space="0" w:color="auto"/>
              <w:right w:val="single" w:sz="4" w:space="0" w:color="auto"/>
            </w:tcBorders>
          </w:tcPr>
          <w:p w:rsidR="00F74D40" w:rsidRPr="004B2203" w:rsidRDefault="00F74D40" w:rsidP="00E27D17">
            <w:pPr>
              <w:spacing w:after="0" w:line="240" w:lineRule="auto"/>
              <w:jc w:val="both"/>
              <w:rPr>
                <w:rFonts w:ascii="Times New Roman" w:hAnsi="Times New Roman"/>
                <w:sz w:val="28"/>
                <w:szCs w:val="28"/>
              </w:rPr>
            </w:pPr>
            <w:r>
              <w:rPr>
                <w:rFonts w:ascii="Times New Roman" w:hAnsi="Times New Roman"/>
                <w:sz w:val="28"/>
                <w:szCs w:val="28"/>
              </w:rPr>
              <w:t xml:space="preserve">Октябрь </w:t>
            </w:r>
          </w:p>
        </w:tc>
        <w:tc>
          <w:tcPr>
            <w:tcW w:w="2126" w:type="dxa"/>
            <w:tcBorders>
              <w:top w:val="single" w:sz="4" w:space="0" w:color="auto"/>
              <w:left w:val="single" w:sz="4" w:space="0" w:color="auto"/>
              <w:bottom w:val="single" w:sz="4" w:space="0" w:color="auto"/>
              <w:right w:val="single" w:sz="4" w:space="0" w:color="auto"/>
            </w:tcBorders>
          </w:tcPr>
          <w:p w:rsidR="00F74D40" w:rsidRPr="00734C13" w:rsidRDefault="00F74D40" w:rsidP="00DC458B">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F74D40" w:rsidRPr="00734C13" w:rsidRDefault="00F74D40" w:rsidP="00DC458B">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bl>
    <w:p w:rsidR="000E3FB3" w:rsidRDefault="000E3FB3" w:rsidP="009E62B0">
      <w:pPr>
        <w:spacing w:after="0" w:line="240" w:lineRule="auto"/>
        <w:jc w:val="center"/>
        <w:rPr>
          <w:rFonts w:ascii="Times New Roman" w:hAnsi="Times New Roman"/>
          <w:b/>
          <w:i/>
          <w:sz w:val="28"/>
          <w:szCs w:val="28"/>
        </w:rPr>
      </w:pPr>
    </w:p>
    <w:p w:rsidR="00857CEA" w:rsidRPr="00432A31" w:rsidRDefault="00857CEA" w:rsidP="009E62B0">
      <w:pPr>
        <w:spacing w:after="0" w:line="240" w:lineRule="auto"/>
        <w:jc w:val="center"/>
        <w:rPr>
          <w:rFonts w:ascii="Times New Roman" w:hAnsi="Times New Roman"/>
          <w:b/>
          <w:i/>
          <w:sz w:val="28"/>
          <w:szCs w:val="28"/>
        </w:rPr>
      </w:pPr>
      <w:r w:rsidRPr="00432A31">
        <w:rPr>
          <w:rFonts w:ascii="Times New Roman" w:hAnsi="Times New Roman"/>
          <w:b/>
          <w:i/>
          <w:sz w:val="28"/>
          <w:szCs w:val="28"/>
        </w:rPr>
        <w:t>Здоровый образ жизни.</w:t>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781"/>
        <w:gridCol w:w="2527"/>
        <w:gridCol w:w="1489"/>
        <w:gridCol w:w="2126"/>
      </w:tblGrid>
      <w:tr w:rsidR="00857CEA" w:rsidRPr="00432A31" w:rsidTr="00452BF0">
        <w:trPr>
          <w:trHeight w:val="360"/>
        </w:trPr>
        <w:tc>
          <w:tcPr>
            <w:tcW w:w="3781" w:type="dxa"/>
            <w:tcBorders>
              <w:top w:val="single" w:sz="4" w:space="0" w:color="auto"/>
              <w:left w:val="single" w:sz="4" w:space="0" w:color="auto"/>
              <w:bottom w:val="single" w:sz="4" w:space="0" w:color="auto"/>
              <w:right w:val="single" w:sz="4" w:space="0" w:color="auto"/>
            </w:tcBorders>
            <w:hideMark/>
          </w:tcPr>
          <w:p w:rsidR="00857CEA" w:rsidRPr="00432A31" w:rsidRDefault="00857CEA" w:rsidP="001519D1">
            <w:pPr>
              <w:spacing w:after="0" w:line="240" w:lineRule="auto"/>
              <w:jc w:val="both"/>
              <w:rPr>
                <w:rFonts w:ascii="Times New Roman" w:hAnsi="Times New Roman"/>
                <w:b/>
                <w:sz w:val="28"/>
                <w:szCs w:val="28"/>
              </w:rPr>
            </w:pPr>
            <w:r w:rsidRPr="00432A31">
              <w:rPr>
                <w:rFonts w:ascii="Times New Roman" w:hAnsi="Times New Roman"/>
                <w:b/>
                <w:sz w:val="28"/>
                <w:szCs w:val="28"/>
              </w:rPr>
              <w:lastRenderedPageBreak/>
              <w:t>Название мероприятия</w:t>
            </w:r>
          </w:p>
        </w:tc>
        <w:tc>
          <w:tcPr>
            <w:tcW w:w="2527" w:type="dxa"/>
            <w:tcBorders>
              <w:top w:val="single" w:sz="4" w:space="0" w:color="auto"/>
              <w:left w:val="single" w:sz="4" w:space="0" w:color="auto"/>
              <w:bottom w:val="single" w:sz="4" w:space="0" w:color="auto"/>
              <w:right w:val="single" w:sz="4" w:space="0" w:color="auto"/>
            </w:tcBorders>
            <w:hideMark/>
          </w:tcPr>
          <w:p w:rsidR="00857CEA" w:rsidRPr="00432A31" w:rsidRDefault="00714D40" w:rsidP="001519D1">
            <w:pPr>
              <w:spacing w:after="0" w:line="240" w:lineRule="auto"/>
              <w:jc w:val="both"/>
              <w:rPr>
                <w:rFonts w:ascii="Times New Roman" w:hAnsi="Times New Roman"/>
                <w:b/>
                <w:sz w:val="28"/>
                <w:szCs w:val="28"/>
              </w:rPr>
            </w:pPr>
            <w:r w:rsidRPr="00432A31">
              <w:rPr>
                <w:rFonts w:ascii="Times New Roman" w:hAnsi="Times New Roman"/>
                <w:b/>
                <w:sz w:val="28"/>
                <w:szCs w:val="28"/>
              </w:rPr>
              <w:t>Ф</w:t>
            </w:r>
            <w:r w:rsidR="00857CEA" w:rsidRPr="00432A31">
              <w:rPr>
                <w:rFonts w:ascii="Times New Roman" w:hAnsi="Times New Roman"/>
                <w:b/>
                <w:sz w:val="28"/>
                <w:szCs w:val="28"/>
              </w:rPr>
              <w:t>орма</w:t>
            </w:r>
            <w:r w:rsidRPr="00432A31">
              <w:rPr>
                <w:rFonts w:ascii="Times New Roman" w:hAnsi="Times New Roman"/>
                <w:b/>
                <w:sz w:val="28"/>
                <w:szCs w:val="28"/>
              </w:rPr>
              <w:t xml:space="preserve"> </w:t>
            </w:r>
          </w:p>
        </w:tc>
        <w:tc>
          <w:tcPr>
            <w:tcW w:w="1489" w:type="dxa"/>
            <w:tcBorders>
              <w:top w:val="single" w:sz="4" w:space="0" w:color="auto"/>
              <w:left w:val="single" w:sz="4" w:space="0" w:color="auto"/>
              <w:bottom w:val="single" w:sz="4" w:space="0" w:color="auto"/>
              <w:right w:val="single" w:sz="4" w:space="0" w:color="auto"/>
            </w:tcBorders>
            <w:hideMark/>
          </w:tcPr>
          <w:p w:rsidR="00857CEA" w:rsidRPr="00432A31" w:rsidRDefault="00857CEA" w:rsidP="001519D1">
            <w:pPr>
              <w:spacing w:after="0" w:line="240" w:lineRule="auto"/>
              <w:jc w:val="both"/>
              <w:rPr>
                <w:rFonts w:ascii="Times New Roman" w:hAnsi="Times New Roman"/>
                <w:b/>
                <w:sz w:val="28"/>
                <w:szCs w:val="28"/>
              </w:rPr>
            </w:pPr>
            <w:r w:rsidRPr="00432A31">
              <w:rPr>
                <w:rFonts w:ascii="Times New Roman" w:hAnsi="Times New Roman"/>
                <w:b/>
                <w:sz w:val="28"/>
                <w:szCs w:val="28"/>
              </w:rPr>
              <w:t>Месяц</w:t>
            </w:r>
          </w:p>
        </w:tc>
        <w:tc>
          <w:tcPr>
            <w:tcW w:w="2126" w:type="dxa"/>
            <w:tcBorders>
              <w:top w:val="single" w:sz="4" w:space="0" w:color="auto"/>
              <w:left w:val="single" w:sz="4" w:space="0" w:color="auto"/>
              <w:bottom w:val="single" w:sz="4" w:space="0" w:color="auto"/>
              <w:right w:val="single" w:sz="4" w:space="0" w:color="auto"/>
            </w:tcBorders>
            <w:hideMark/>
          </w:tcPr>
          <w:p w:rsidR="00857CEA" w:rsidRPr="00432A31" w:rsidRDefault="00857CEA" w:rsidP="001519D1">
            <w:pPr>
              <w:spacing w:after="0" w:line="240" w:lineRule="auto"/>
              <w:jc w:val="both"/>
              <w:rPr>
                <w:rFonts w:ascii="Times New Roman" w:hAnsi="Times New Roman"/>
                <w:b/>
                <w:sz w:val="28"/>
                <w:szCs w:val="28"/>
              </w:rPr>
            </w:pPr>
            <w:r w:rsidRPr="00432A31">
              <w:rPr>
                <w:rFonts w:ascii="Times New Roman" w:hAnsi="Times New Roman"/>
                <w:b/>
                <w:sz w:val="28"/>
                <w:szCs w:val="28"/>
              </w:rPr>
              <w:t>Филиал</w:t>
            </w:r>
          </w:p>
        </w:tc>
      </w:tr>
      <w:tr w:rsidR="00F74D40"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sz w:val="28"/>
                <w:szCs w:val="28"/>
              </w:rPr>
            </w:pPr>
            <w:r w:rsidRPr="00F74D40">
              <w:rPr>
                <w:rFonts w:ascii="Times New Roman" w:hAnsi="Times New Roman"/>
                <w:sz w:val="28"/>
                <w:szCs w:val="28"/>
              </w:rPr>
              <w:t>Ешь. Узнавай. Расти. /ко Всемирному дню здоровья/</w:t>
            </w:r>
          </w:p>
        </w:tc>
        <w:tc>
          <w:tcPr>
            <w:tcW w:w="2527"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sz w:val="28"/>
                <w:szCs w:val="28"/>
              </w:rPr>
            </w:pPr>
            <w:r w:rsidRPr="00F74D40">
              <w:rPr>
                <w:rFonts w:ascii="Times New Roman" w:hAnsi="Times New Roman"/>
                <w:sz w:val="28"/>
                <w:szCs w:val="28"/>
              </w:rPr>
              <w:t>Урок правильного питания</w:t>
            </w:r>
          </w:p>
        </w:tc>
        <w:tc>
          <w:tcPr>
            <w:tcW w:w="1489"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bCs/>
                <w:sz w:val="28"/>
                <w:szCs w:val="28"/>
              </w:rPr>
            </w:pPr>
            <w:r w:rsidRPr="00F74D40">
              <w:rPr>
                <w:rFonts w:ascii="Times New Roman" w:hAnsi="Times New Roman"/>
                <w:bCs/>
                <w:sz w:val="28"/>
                <w:szCs w:val="28"/>
              </w:rPr>
              <w:t>Апрель</w:t>
            </w:r>
            <w:r>
              <w:rPr>
                <w:rFonts w:ascii="Times New Roman" w:hAnsi="Times New Roman"/>
                <w:bCs/>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line="240" w:lineRule="auto"/>
              <w:jc w:val="both"/>
              <w:rPr>
                <w:rFonts w:ascii="Times New Roman" w:hAnsi="Times New Roman"/>
                <w:sz w:val="20"/>
                <w:szCs w:val="20"/>
              </w:rPr>
            </w:pPr>
            <w:r w:rsidRPr="00F74D40">
              <w:rPr>
                <w:rFonts w:ascii="Times New Roman" w:hAnsi="Times New Roman"/>
                <w:sz w:val="20"/>
                <w:szCs w:val="20"/>
              </w:rPr>
              <w:t>Отдел обслуживания взрослого населения МКУ «Межпоселенческая библиотека»</w:t>
            </w:r>
          </w:p>
        </w:tc>
      </w:tr>
      <w:tr w:rsidR="00F74D40"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sz w:val="28"/>
                <w:szCs w:val="28"/>
              </w:rPr>
            </w:pPr>
            <w:r w:rsidRPr="00F74D40">
              <w:rPr>
                <w:rFonts w:ascii="Times New Roman" w:hAnsi="Times New Roman"/>
                <w:sz w:val="28"/>
                <w:szCs w:val="28"/>
              </w:rPr>
              <w:t xml:space="preserve">Вся правда о курении </w:t>
            </w:r>
          </w:p>
        </w:tc>
        <w:tc>
          <w:tcPr>
            <w:tcW w:w="2527"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sz w:val="28"/>
                <w:szCs w:val="28"/>
              </w:rPr>
            </w:pPr>
            <w:r w:rsidRPr="00F74D40">
              <w:rPr>
                <w:rFonts w:ascii="Times New Roman" w:hAnsi="Times New Roman"/>
                <w:sz w:val="28"/>
                <w:szCs w:val="28"/>
              </w:rPr>
              <w:t>Час интересных фактов</w:t>
            </w:r>
          </w:p>
        </w:tc>
        <w:tc>
          <w:tcPr>
            <w:tcW w:w="1489"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bCs/>
                <w:sz w:val="28"/>
                <w:szCs w:val="28"/>
              </w:rPr>
            </w:pPr>
            <w:r w:rsidRPr="00F74D40">
              <w:rPr>
                <w:rFonts w:ascii="Times New Roman" w:hAnsi="Times New Roman"/>
                <w:bCs/>
                <w:sz w:val="28"/>
                <w:szCs w:val="28"/>
              </w:rPr>
              <w:t>Май</w:t>
            </w:r>
            <w:r>
              <w:rPr>
                <w:rFonts w:ascii="Times New Roman" w:hAnsi="Times New Roman"/>
                <w:bCs/>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line="240" w:lineRule="auto"/>
              <w:jc w:val="both"/>
              <w:rPr>
                <w:rFonts w:ascii="Times New Roman" w:hAnsi="Times New Roman"/>
                <w:sz w:val="20"/>
                <w:szCs w:val="20"/>
              </w:rPr>
            </w:pPr>
            <w:r w:rsidRPr="00F74D40">
              <w:rPr>
                <w:rFonts w:ascii="Times New Roman" w:hAnsi="Times New Roman"/>
                <w:sz w:val="20"/>
                <w:szCs w:val="20"/>
              </w:rPr>
              <w:t>Отдел обслуживания взрослого населения МКУ «Межпоселенческая библиотека»</w:t>
            </w:r>
          </w:p>
        </w:tc>
      </w:tr>
      <w:tr w:rsidR="00F74D40"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sz w:val="28"/>
                <w:szCs w:val="28"/>
              </w:rPr>
            </w:pPr>
            <w:r w:rsidRPr="00F74D40">
              <w:rPr>
                <w:rFonts w:ascii="Times New Roman" w:hAnsi="Times New Roman"/>
                <w:sz w:val="28"/>
                <w:szCs w:val="28"/>
              </w:rPr>
              <w:t>Страна Шах и Мат /к Всемирному дню шахмат</w:t>
            </w:r>
          </w:p>
        </w:tc>
        <w:tc>
          <w:tcPr>
            <w:tcW w:w="2527"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sz w:val="28"/>
                <w:szCs w:val="28"/>
              </w:rPr>
            </w:pPr>
            <w:r w:rsidRPr="00F74D40">
              <w:rPr>
                <w:rFonts w:ascii="Times New Roman" w:hAnsi="Times New Roman"/>
                <w:sz w:val="28"/>
                <w:szCs w:val="28"/>
              </w:rPr>
              <w:t>Шахматный турнир</w:t>
            </w:r>
          </w:p>
        </w:tc>
        <w:tc>
          <w:tcPr>
            <w:tcW w:w="1489"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bCs/>
                <w:sz w:val="28"/>
                <w:szCs w:val="28"/>
              </w:rPr>
            </w:pPr>
            <w:r w:rsidRPr="00F74D40">
              <w:rPr>
                <w:rFonts w:ascii="Times New Roman" w:hAnsi="Times New Roman"/>
                <w:bCs/>
                <w:sz w:val="28"/>
                <w:szCs w:val="28"/>
              </w:rPr>
              <w:t>Июль</w:t>
            </w:r>
            <w:r>
              <w:rPr>
                <w:rFonts w:ascii="Times New Roman" w:hAnsi="Times New Roman"/>
                <w:bCs/>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line="240" w:lineRule="auto"/>
              <w:jc w:val="both"/>
              <w:rPr>
                <w:rFonts w:ascii="Times New Roman" w:hAnsi="Times New Roman"/>
                <w:sz w:val="20"/>
                <w:szCs w:val="20"/>
              </w:rPr>
            </w:pPr>
            <w:r w:rsidRPr="00F74D40">
              <w:rPr>
                <w:rFonts w:ascii="Times New Roman" w:hAnsi="Times New Roman"/>
                <w:sz w:val="20"/>
                <w:szCs w:val="20"/>
              </w:rPr>
              <w:t>Отдел обслуживания взрослого населения МКУ «Межпоселенческая библиотека»</w:t>
            </w:r>
          </w:p>
        </w:tc>
      </w:tr>
      <w:tr w:rsidR="00F74D40"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sz w:val="28"/>
                <w:szCs w:val="28"/>
              </w:rPr>
            </w:pPr>
            <w:r w:rsidRPr="00F74D40">
              <w:rPr>
                <w:rFonts w:ascii="Times New Roman" w:hAnsi="Times New Roman"/>
                <w:sz w:val="28"/>
                <w:szCs w:val="28"/>
              </w:rPr>
              <w:t>Да – здоровью, да – мечте, нет – наркотикам, беде!</w:t>
            </w:r>
            <w:r w:rsidRPr="00F74D40">
              <w:rPr>
                <w:rFonts w:ascii="Garamond" w:eastAsia="+mn-ea" w:hAnsi="Garamond" w:cs="+mn-cs"/>
                <w:b/>
                <w:bCs/>
                <w:color w:val="000000"/>
                <w:spacing w:val="10"/>
                <w:kern w:val="24"/>
                <w:sz w:val="28"/>
                <w:szCs w:val="28"/>
              </w:rPr>
              <w:t xml:space="preserve"> </w:t>
            </w:r>
            <w:r w:rsidRPr="00F74D40">
              <w:rPr>
                <w:rFonts w:ascii="Times New Roman" w:eastAsia="+mn-ea" w:hAnsi="Times New Roman"/>
                <w:bCs/>
                <w:color w:val="000000"/>
                <w:spacing w:val="10"/>
                <w:kern w:val="24"/>
                <w:sz w:val="28"/>
                <w:szCs w:val="28"/>
              </w:rPr>
              <w:t xml:space="preserve">/к </w:t>
            </w:r>
            <w:r w:rsidRPr="00F74D40">
              <w:rPr>
                <w:rFonts w:ascii="Times New Roman" w:hAnsi="Times New Roman"/>
                <w:bCs/>
                <w:sz w:val="28"/>
                <w:szCs w:val="28"/>
              </w:rPr>
              <w:t>всемирному дню борьбы с наркоманией</w:t>
            </w:r>
            <w:r w:rsidRPr="00F74D40">
              <w:rPr>
                <w:rFonts w:ascii="Times New Roman" w:hAnsi="Times New Roman"/>
                <w:sz w:val="28"/>
                <w:szCs w:val="28"/>
              </w:rPr>
              <w:t xml:space="preserve"> </w:t>
            </w:r>
          </w:p>
        </w:tc>
        <w:tc>
          <w:tcPr>
            <w:tcW w:w="2527"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sz w:val="28"/>
                <w:szCs w:val="28"/>
              </w:rPr>
            </w:pPr>
            <w:r w:rsidRPr="00F74D40">
              <w:rPr>
                <w:rFonts w:ascii="Times New Roman" w:hAnsi="Times New Roman"/>
                <w:sz w:val="28"/>
                <w:szCs w:val="28"/>
              </w:rPr>
              <w:t>Выставка-призыв</w:t>
            </w:r>
          </w:p>
        </w:tc>
        <w:tc>
          <w:tcPr>
            <w:tcW w:w="1489"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bCs/>
                <w:sz w:val="28"/>
                <w:szCs w:val="28"/>
              </w:rPr>
            </w:pPr>
            <w:r w:rsidRPr="00F74D40">
              <w:rPr>
                <w:rFonts w:ascii="Times New Roman" w:hAnsi="Times New Roman"/>
                <w:bCs/>
                <w:sz w:val="28"/>
                <w:szCs w:val="28"/>
              </w:rPr>
              <w:t>Ноябрь</w:t>
            </w:r>
            <w:r>
              <w:rPr>
                <w:rFonts w:ascii="Times New Roman" w:hAnsi="Times New Roman"/>
                <w:bCs/>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line="240" w:lineRule="auto"/>
              <w:jc w:val="both"/>
              <w:rPr>
                <w:rFonts w:ascii="Times New Roman" w:hAnsi="Times New Roman"/>
                <w:sz w:val="20"/>
                <w:szCs w:val="20"/>
              </w:rPr>
            </w:pPr>
            <w:r w:rsidRPr="00F74D40">
              <w:rPr>
                <w:rFonts w:ascii="Times New Roman" w:hAnsi="Times New Roman"/>
                <w:sz w:val="20"/>
                <w:szCs w:val="20"/>
              </w:rPr>
              <w:t>Отдел обслуживания взрослого населения МКУ «Межпоселенческая библиотека»</w:t>
            </w:r>
          </w:p>
        </w:tc>
      </w:tr>
      <w:tr w:rsidR="00F74D40"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sz w:val="28"/>
                <w:szCs w:val="28"/>
              </w:rPr>
            </w:pPr>
            <w:r w:rsidRPr="00F74D40">
              <w:rPr>
                <w:rFonts w:ascii="Times New Roman" w:eastAsia="+mn-ea" w:hAnsi="Times New Roman"/>
                <w:bCs/>
                <w:color w:val="000000"/>
                <w:spacing w:val="10"/>
                <w:kern w:val="24"/>
                <w:sz w:val="28"/>
                <w:szCs w:val="28"/>
              </w:rPr>
              <w:t xml:space="preserve">Миф и реальность о наркотиках /к </w:t>
            </w:r>
            <w:r w:rsidRPr="00F74D40">
              <w:rPr>
                <w:rFonts w:ascii="Times New Roman" w:hAnsi="Times New Roman"/>
                <w:bCs/>
                <w:sz w:val="28"/>
                <w:szCs w:val="28"/>
              </w:rPr>
              <w:t>всемирному дню борьбы с наркоманией</w:t>
            </w:r>
            <w:r w:rsidRPr="00F74D40">
              <w:rPr>
                <w:rFonts w:ascii="Times New Roman" w:hAnsi="Times New Roman"/>
                <w:sz w:val="28"/>
                <w:szCs w:val="28"/>
              </w:rPr>
              <w:t>.</w:t>
            </w:r>
            <w:r w:rsidRPr="00F74D40">
              <w:rPr>
                <w:rFonts w:ascii="Times New Roman" w:hAnsi="Times New Roman"/>
                <w:b/>
                <w:bCs/>
                <w:sz w:val="28"/>
                <w:szCs w:val="28"/>
              </w:rPr>
              <w:t xml:space="preserve"> </w:t>
            </w:r>
          </w:p>
        </w:tc>
        <w:tc>
          <w:tcPr>
            <w:tcW w:w="2527"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sz w:val="28"/>
                <w:szCs w:val="28"/>
              </w:rPr>
            </w:pPr>
            <w:r w:rsidRPr="00F74D40">
              <w:rPr>
                <w:rFonts w:ascii="Times New Roman" w:hAnsi="Times New Roman"/>
                <w:sz w:val="28"/>
                <w:szCs w:val="28"/>
              </w:rPr>
              <w:t>Информационная акция</w:t>
            </w:r>
          </w:p>
        </w:tc>
        <w:tc>
          <w:tcPr>
            <w:tcW w:w="1489" w:type="dxa"/>
            <w:tcBorders>
              <w:top w:val="single" w:sz="4" w:space="0" w:color="auto"/>
              <w:left w:val="single" w:sz="4" w:space="0" w:color="auto"/>
              <w:bottom w:val="single" w:sz="4" w:space="0" w:color="auto"/>
              <w:right w:val="single" w:sz="4" w:space="0" w:color="auto"/>
            </w:tcBorders>
          </w:tcPr>
          <w:p w:rsidR="00F74D40" w:rsidRPr="00F74D40" w:rsidRDefault="00F74D40" w:rsidP="00E27D17">
            <w:pPr>
              <w:spacing w:after="0" w:line="240" w:lineRule="auto"/>
              <w:jc w:val="both"/>
              <w:rPr>
                <w:rFonts w:ascii="Times New Roman" w:hAnsi="Times New Roman"/>
                <w:bCs/>
                <w:sz w:val="28"/>
                <w:szCs w:val="28"/>
              </w:rPr>
            </w:pPr>
            <w:r w:rsidRPr="00F74D40">
              <w:rPr>
                <w:rFonts w:ascii="Times New Roman" w:hAnsi="Times New Roman"/>
                <w:bCs/>
                <w:sz w:val="28"/>
                <w:szCs w:val="28"/>
              </w:rPr>
              <w:t>Ноябрь</w:t>
            </w:r>
            <w:r>
              <w:rPr>
                <w:rFonts w:ascii="Times New Roman" w:hAnsi="Times New Roman"/>
                <w:bCs/>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F74D40" w:rsidRPr="00F74D40" w:rsidRDefault="00F74D40" w:rsidP="00F74D40">
            <w:pPr>
              <w:spacing w:after="0" w:line="240" w:lineRule="auto"/>
              <w:jc w:val="both"/>
              <w:rPr>
                <w:rFonts w:ascii="Times New Roman" w:hAnsi="Times New Roman"/>
                <w:sz w:val="20"/>
                <w:szCs w:val="20"/>
              </w:rPr>
            </w:pPr>
            <w:r w:rsidRPr="00F74D40">
              <w:rPr>
                <w:rFonts w:ascii="Times New Roman" w:hAnsi="Times New Roman"/>
                <w:sz w:val="20"/>
                <w:szCs w:val="20"/>
              </w:rPr>
              <w:t>Отдел обслуживания детского населения МКУ «Межпоселенческая библиотека»</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F74D40" w:rsidRDefault="000709FA" w:rsidP="00E27D17">
            <w:pPr>
              <w:spacing w:after="0" w:line="240" w:lineRule="auto"/>
              <w:jc w:val="both"/>
              <w:rPr>
                <w:rFonts w:ascii="Times New Roman" w:eastAsia="+mn-ea" w:hAnsi="Times New Roman"/>
                <w:bCs/>
                <w:color w:val="000000"/>
                <w:spacing w:val="10"/>
                <w:kern w:val="24"/>
                <w:sz w:val="28"/>
                <w:szCs w:val="28"/>
              </w:rPr>
            </w:pPr>
            <w:r w:rsidRPr="00F74D40">
              <w:rPr>
                <w:rFonts w:ascii="Times New Roman" w:eastAsia="+mn-ea" w:hAnsi="Times New Roman"/>
                <w:bCs/>
                <w:color w:val="000000"/>
                <w:spacing w:val="10"/>
                <w:kern w:val="24"/>
                <w:sz w:val="28"/>
                <w:szCs w:val="28"/>
              </w:rPr>
              <w:t>Все в твоих руках /к всемирному дню борьбы с наркоманией.</w:t>
            </w:r>
          </w:p>
        </w:tc>
        <w:tc>
          <w:tcPr>
            <w:tcW w:w="2527" w:type="dxa"/>
            <w:tcBorders>
              <w:top w:val="single" w:sz="4" w:space="0" w:color="auto"/>
              <w:left w:val="single" w:sz="4" w:space="0" w:color="auto"/>
              <w:bottom w:val="single" w:sz="4" w:space="0" w:color="auto"/>
              <w:right w:val="single" w:sz="4" w:space="0" w:color="auto"/>
            </w:tcBorders>
          </w:tcPr>
          <w:p w:rsidR="000709FA" w:rsidRPr="00F74D40" w:rsidRDefault="000709FA" w:rsidP="00E27D17">
            <w:pPr>
              <w:spacing w:after="0" w:line="240" w:lineRule="auto"/>
              <w:jc w:val="both"/>
              <w:rPr>
                <w:rFonts w:ascii="Times New Roman" w:hAnsi="Times New Roman"/>
                <w:sz w:val="28"/>
                <w:szCs w:val="28"/>
              </w:rPr>
            </w:pPr>
            <w:r w:rsidRPr="00F74D40">
              <w:rPr>
                <w:rFonts w:ascii="Times New Roman" w:hAnsi="Times New Roman"/>
                <w:sz w:val="28"/>
                <w:szCs w:val="28"/>
              </w:rPr>
              <w:t xml:space="preserve">Аннотировано-иллюстрированный список </w:t>
            </w:r>
          </w:p>
        </w:tc>
        <w:tc>
          <w:tcPr>
            <w:tcW w:w="1489" w:type="dxa"/>
            <w:tcBorders>
              <w:top w:val="single" w:sz="4" w:space="0" w:color="auto"/>
              <w:left w:val="single" w:sz="4" w:space="0" w:color="auto"/>
              <w:bottom w:val="single" w:sz="4" w:space="0" w:color="auto"/>
              <w:right w:val="single" w:sz="4" w:space="0" w:color="auto"/>
            </w:tcBorders>
          </w:tcPr>
          <w:p w:rsidR="000709FA" w:rsidRPr="00F74D40" w:rsidRDefault="000709FA" w:rsidP="00E27D17">
            <w:pPr>
              <w:spacing w:after="0" w:line="240" w:lineRule="auto"/>
              <w:jc w:val="both"/>
              <w:rPr>
                <w:rFonts w:ascii="Times New Roman" w:hAnsi="Times New Roman"/>
                <w:bCs/>
                <w:sz w:val="28"/>
                <w:szCs w:val="28"/>
              </w:rPr>
            </w:pPr>
            <w:r w:rsidRPr="00F74D40">
              <w:rPr>
                <w:rFonts w:ascii="Times New Roman" w:hAnsi="Times New Roman"/>
                <w:bCs/>
                <w:sz w:val="28"/>
                <w:szCs w:val="28"/>
              </w:rPr>
              <w:t>Ноябрь</w:t>
            </w:r>
            <w:r>
              <w:rPr>
                <w:rFonts w:ascii="Times New Roman" w:hAnsi="Times New Roman"/>
                <w:bCs/>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0709FA" w:rsidRPr="00F74D40" w:rsidRDefault="000709FA" w:rsidP="000709FA">
            <w:pPr>
              <w:spacing w:after="0" w:line="240" w:lineRule="auto"/>
              <w:jc w:val="both"/>
              <w:rPr>
                <w:rFonts w:ascii="Times New Roman" w:hAnsi="Times New Roman"/>
                <w:sz w:val="20"/>
                <w:szCs w:val="20"/>
              </w:rPr>
            </w:pPr>
            <w:r w:rsidRPr="00F74D40">
              <w:rPr>
                <w:rFonts w:ascii="Times New Roman" w:hAnsi="Times New Roman"/>
                <w:sz w:val="20"/>
                <w:szCs w:val="20"/>
              </w:rPr>
              <w:t>Отдел обслуживания детского населения МКУ «Межпоселенческая библиотека»</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F74D40" w:rsidRDefault="000709FA" w:rsidP="00E27D17">
            <w:pPr>
              <w:spacing w:after="0" w:line="240" w:lineRule="auto"/>
              <w:jc w:val="both"/>
              <w:rPr>
                <w:rFonts w:ascii="Times New Roman" w:hAnsi="Times New Roman"/>
                <w:sz w:val="28"/>
                <w:szCs w:val="28"/>
              </w:rPr>
            </w:pPr>
            <w:r w:rsidRPr="00F74D40">
              <w:rPr>
                <w:rFonts w:ascii="Times New Roman" w:hAnsi="Times New Roman"/>
                <w:sz w:val="28"/>
                <w:szCs w:val="28"/>
              </w:rPr>
              <w:t>Знание против страха /к всемирному дню борьбы со СПИДом/</w:t>
            </w:r>
          </w:p>
        </w:tc>
        <w:tc>
          <w:tcPr>
            <w:tcW w:w="2527" w:type="dxa"/>
            <w:tcBorders>
              <w:top w:val="single" w:sz="4" w:space="0" w:color="auto"/>
              <w:left w:val="single" w:sz="4" w:space="0" w:color="auto"/>
              <w:bottom w:val="single" w:sz="4" w:space="0" w:color="auto"/>
              <w:right w:val="single" w:sz="4" w:space="0" w:color="auto"/>
            </w:tcBorders>
          </w:tcPr>
          <w:p w:rsidR="000709FA" w:rsidRPr="00F74D40" w:rsidRDefault="000709FA" w:rsidP="00E27D17">
            <w:pPr>
              <w:spacing w:after="0" w:line="240" w:lineRule="auto"/>
              <w:jc w:val="both"/>
              <w:rPr>
                <w:rFonts w:ascii="Times New Roman" w:hAnsi="Times New Roman"/>
                <w:sz w:val="28"/>
                <w:szCs w:val="28"/>
              </w:rPr>
            </w:pPr>
            <w:r w:rsidRPr="00F74D40">
              <w:rPr>
                <w:rFonts w:ascii="Times New Roman" w:hAnsi="Times New Roman"/>
                <w:sz w:val="28"/>
                <w:szCs w:val="28"/>
              </w:rPr>
              <w:t>Час полезной информации</w:t>
            </w:r>
          </w:p>
        </w:tc>
        <w:tc>
          <w:tcPr>
            <w:tcW w:w="1489" w:type="dxa"/>
            <w:tcBorders>
              <w:top w:val="single" w:sz="4" w:space="0" w:color="auto"/>
              <w:left w:val="single" w:sz="4" w:space="0" w:color="auto"/>
              <w:bottom w:val="single" w:sz="4" w:space="0" w:color="auto"/>
              <w:right w:val="single" w:sz="4" w:space="0" w:color="auto"/>
            </w:tcBorders>
          </w:tcPr>
          <w:p w:rsidR="000709FA" w:rsidRPr="00F74D40" w:rsidRDefault="000709FA" w:rsidP="00E27D17">
            <w:pPr>
              <w:spacing w:after="0" w:line="240" w:lineRule="auto"/>
              <w:jc w:val="both"/>
              <w:rPr>
                <w:rFonts w:ascii="Times New Roman" w:hAnsi="Times New Roman"/>
                <w:bCs/>
                <w:sz w:val="28"/>
                <w:szCs w:val="28"/>
              </w:rPr>
            </w:pPr>
            <w:r w:rsidRPr="00F74D40">
              <w:rPr>
                <w:rFonts w:ascii="Times New Roman" w:hAnsi="Times New Roman"/>
                <w:bCs/>
                <w:sz w:val="28"/>
                <w:szCs w:val="28"/>
              </w:rPr>
              <w:t>Декабрь</w:t>
            </w:r>
            <w:r>
              <w:rPr>
                <w:rFonts w:ascii="Times New Roman" w:hAnsi="Times New Roman"/>
                <w:bCs/>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0709FA" w:rsidRPr="00F74D40" w:rsidRDefault="000709FA" w:rsidP="000709FA">
            <w:pPr>
              <w:spacing w:after="0" w:line="240" w:lineRule="auto"/>
              <w:jc w:val="both"/>
              <w:rPr>
                <w:rFonts w:ascii="Times New Roman" w:hAnsi="Times New Roman"/>
                <w:sz w:val="20"/>
                <w:szCs w:val="20"/>
              </w:rPr>
            </w:pPr>
            <w:r w:rsidRPr="00F74D40">
              <w:rPr>
                <w:rFonts w:ascii="Times New Roman" w:hAnsi="Times New Roman"/>
                <w:sz w:val="20"/>
                <w:szCs w:val="20"/>
              </w:rPr>
              <w:t>Отдел обслуживания детского населения МКУ «Межпоселенческая библиотека»</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F74D40" w:rsidRDefault="000709FA" w:rsidP="00E27D17">
            <w:pPr>
              <w:spacing w:after="0" w:line="240" w:lineRule="auto"/>
              <w:jc w:val="both"/>
              <w:rPr>
                <w:rFonts w:ascii="Times New Roman" w:hAnsi="Times New Roman"/>
                <w:sz w:val="28"/>
                <w:szCs w:val="28"/>
              </w:rPr>
            </w:pPr>
            <w:r w:rsidRPr="00F74D40">
              <w:rPr>
                <w:rFonts w:ascii="Times New Roman" w:hAnsi="Times New Roman"/>
                <w:sz w:val="28"/>
                <w:szCs w:val="28"/>
              </w:rPr>
              <w:t>Больше знаешь – меньше риск. /к всемирному дню борьбы со СПИДом/</w:t>
            </w:r>
          </w:p>
        </w:tc>
        <w:tc>
          <w:tcPr>
            <w:tcW w:w="2527" w:type="dxa"/>
            <w:tcBorders>
              <w:top w:val="single" w:sz="4" w:space="0" w:color="auto"/>
              <w:left w:val="single" w:sz="4" w:space="0" w:color="auto"/>
              <w:bottom w:val="single" w:sz="4" w:space="0" w:color="auto"/>
              <w:right w:val="single" w:sz="4" w:space="0" w:color="auto"/>
            </w:tcBorders>
          </w:tcPr>
          <w:p w:rsidR="000709FA" w:rsidRPr="00F74D40" w:rsidRDefault="000709FA" w:rsidP="00E27D17">
            <w:pPr>
              <w:spacing w:after="0" w:line="240" w:lineRule="auto"/>
              <w:jc w:val="both"/>
              <w:rPr>
                <w:rFonts w:ascii="Times New Roman" w:hAnsi="Times New Roman"/>
                <w:sz w:val="28"/>
                <w:szCs w:val="28"/>
              </w:rPr>
            </w:pPr>
            <w:r w:rsidRPr="00F74D40">
              <w:rPr>
                <w:rFonts w:ascii="Times New Roman" w:hAnsi="Times New Roman"/>
                <w:sz w:val="28"/>
                <w:szCs w:val="28"/>
              </w:rPr>
              <w:t>Выставка-предостережение</w:t>
            </w:r>
          </w:p>
        </w:tc>
        <w:tc>
          <w:tcPr>
            <w:tcW w:w="1489" w:type="dxa"/>
            <w:tcBorders>
              <w:top w:val="single" w:sz="4" w:space="0" w:color="auto"/>
              <w:left w:val="single" w:sz="4" w:space="0" w:color="auto"/>
              <w:bottom w:val="single" w:sz="4" w:space="0" w:color="auto"/>
              <w:right w:val="single" w:sz="4" w:space="0" w:color="auto"/>
            </w:tcBorders>
          </w:tcPr>
          <w:p w:rsidR="000709FA" w:rsidRPr="00F74D40" w:rsidRDefault="000709FA" w:rsidP="00E27D17">
            <w:pPr>
              <w:spacing w:after="0" w:line="240" w:lineRule="auto"/>
              <w:jc w:val="both"/>
              <w:rPr>
                <w:rFonts w:ascii="Times New Roman" w:hAnsi="Times New Roman"/>
                <w:bCs/>
                <w:sz w:val="28"/>
                <w:szCs w:val="28"/>
              </w:rPr>
            </w:pPr>
            <w:r w:rsidRPr="00F74D40">
              <w:rPr>
                <w:rFonts w:ascii="Times New Roman" w:hAnsi="Times New Roman"/>
                <w:bCs/>
                <w:sz w:val="28"/>
                <w:szCs w:val="28"/>
              </w:rPr>
              <w:t>Декабрь</w:t>
            </w:r>
            <w:r>
              <w:rPr>
                <w:rFonts w:ascii="Times New Roman" w:hAnsi="Times New Roman"/>
                <w:bCs/>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0709FA" w:rsidRPr="00F74D40" w:rsidRDefault="000709FA" w:rsidP="000709FA">
            <w:pPr>
              <w:spacing w:after="0" w:line="240" w:lineRule="auto"/>
              <w:jc w:val="both"/>
              <w:rPr>
                <w:rFonts w:ascii="Times New Roman" w:hAnsi="Times New Roman"/>
                <w:sz w:val="20"/>
                <w:szCs w:val="20"/>
              </w:rPr>
            </w:pPr>
            <w:r w:rsidRPr="00F74D40">
              <w:rPr>
                <w:rFonts w:ascii="Times New Roman" w:hAnsi="Times New Roman"/>
                <w:sz w:val="20"/>
                <w:szCs w:val="20"/>
              </w:rPr>
              <w:t>Отдел обслуживания детского населения МКУ «Межпоселенческая библиотека»</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4F6141" w:rsidRDefault="000709FA" w:rsidP="00E27D17">
            <w:pPr>
              <w:spacing w:after="0" w:line="240" w:lineRule="auto"/>
              <w:jc w:val="both"/>
              <w:rPr>
                <w:rFonts w:ascii="Times New Roman" w:hAnsi="Times New Roman"/>
                <w:sz w:val="28"/>
                <w:szCs w:val="28"/>
              </w:rPr>
            </w:pPr>
            <w:r w:rsidRPr="004F6141">
              <w:rPr>
                <w:rFonts w:ascii="Times New Roman" w:hAnsi="Times New Roman"/>
                <w:sz w:val="28"/>
                <w:szCs w:val="28"/>
              </w:rPr>
              <w:t>Обман души, обман надежд                                   (1 марта Международный День наркомании и наркобизнеса)</w:t>
            </w:r>
          </w:p>
        </w:tc>
        <w:tc>
          <w:tcPr>
            <w:tcW w:w="2527" w:type="dxa"/>
            <w:tcBorders>
              <w:top w:val="single" w:sz="4" w:space="0" w:color="auto"/>
              <w:left w:val="single" w:sz="4" w:space="0" w:color="auto"/>
              <w:bottom w:val="single" w:sz="4" w:space="0" w:color="auto"/>
              <w:right w:val="single" w:sz="4" w:space="0" w:color="auto"/>
            </w:tcBorders>
          </w:tcPr>
          <w:p w:rsidR="000709FA" w:rsidRPr="004F6141" w:rsidRDefault="000709FA" w:rsidP="00E27D17">
            <w:pPr>
              <w:spacing w:after="0" w:line="240" w:lineRule="auto"/>
              <w:jc w:val="both"/>
              <w:rPr>
                <w:rFonts w:ascii="Times New Roman" w:hAnsi="Times New Roman"/>
                <w:sz w:val="28"/>
                <w:szCs w:val="28"/>
              </w:rPr>
            </w:pPr>
            <w:r w:rsidRPr="004F6141">
              <w:rPr>
                <w:rFonts w:ascii="Times New Roman" w:hAnsi="Times New Roman"/>
                <w:sz w:val="28"/>
                <w:szCs w:val="28"/>
              </w:rPr>
              <w:t>Межрегиональная акция</w:t>
            </w:r>
          </w:p>
        </w:tc>
        <w:tc>
          <w:tcPr>
            <w:tcW w:w="1489" w:type="dxa"/>
            <w:tcBorders>
              <w:top w:val="single" w:sz="4" w:space="0" w:color="auto"/>
              <w:left w:val="single" w:sz="4" w:space="0" w:color="auto"/>
              <w:bottom w:val="single" w:sz="4" w:space="0" w:color="auto"/>
              <w:right w:val="single" w:sz="4" w:space="0" w:color="auto"/>
            </w:tcBorders>
          </w:tcPr>
          <w:p w:rsidR="000709FA" w:rsidRPr="004F6141" w:rsidRDefault="000709FA" w:rsidP="00E27D17">
            <w:pPr>
              <w:spacing w:after="0" w:line="240" w:lineRule="auto"/>
              <w:jc w:val="both"/>
              <w:rPr>
                <w:rFonts w:ascii="Times New Roman" w:hAnsi="Times New Roman"/>
                <w:sz w:val="28"/>
                <w:szCs w:val="28"/>
              </w:rPr>
            </w:pPr>
            <w:r w:rsidRPr="004F6141">
              <w:rPr>
                <w:rFonts w:ascii="Times New Roman" w:hAnsi="Times New Roman"/>
                <w:sz w:val="28"/>
                <w:szCs w:val="28"/>
              </w:rPr>
              <w:t>1 марта</w:t>
            </w:r>
          </w:p>
        </w:tc>
        <w:tc>
          <w:tcPr>
            <w:tcW w:w="2126" w:type="dxa"/>
            <w:tcBorders>
              <w:top w:val="single" w:sz="4" w:space="0" w:color="auto"/>
              <w:left w:val="single" w:sz="4" w:space="0" w:color="auto"/>
              <w:bottom w:val="single" w:sz="4" w:space="0" w:color="auto"/>
              <w:right w:val="single" w:sz="4" w:space="0" w:color="auto"/>
            </w:tcBorders>
            <w:hideMark/>
          </w:tcPr>
          <w:p w:rsidR="000709FA" w:rsidRPr="004F6141" w:rsidRDefault="000709FA" w:rsidP="002F427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4F6141" w:rsidRDefault="000709FA" w:rsidP="00E27D17">
            <w:pPr>
              <w:spacing w:after="0" w:line="240" w:lineRule="auto"/>
              <w:jc w:val="both"/>
              <w:rPr>
                <w:rFonts w:ascii="Times New Roman" w:hAnsi="Times New Roman"/>
                <w:sz w:val="28"/>
                <w:szCs w:val="28"/>
              </w:rPr>
            </w:pPr>
            <w:r w:rsidRPr="004F6141">
              <w:rPr>
                <w:rFonts w:ascii="Times New Roman" w:hAnsi="Times New Roman"/>
                <w:sz w:val="28"/>
                <w:szCs w:val="28"/>
              </w:rPr>
              <w:t>Книга, которая лечит;                        Коктейль здоровья              (Всемирный день здоровья)</w:t>
            </w:r>
          </w:p>
        </w:tc>
        <w:tc>
          <w:tcPr>
            <w:tcW w:w="2527" w:type="dxa"/>
            <w:tcBorders>
              <w:top w:val="single" w:sz="4" w:space="0" w:color="auto"/>
              <w:left w:val="single" w:sz="4" w:space="0" w:color="auto"/>
              <w:bottom w:val="single" w:sz="4" w:space="0" w:color="auto"/>
              <w:right w:val="single" w:sz="4" w:space="0" w:color="auto"/>
            </w:tcBorders>
          </w:tcPr>
          <w:p w:rsidR="000709FA" w:rsidRPr="004F6141" w:rsidRDefault="000709FA" w:rsidP="00E27D17">
            <w:pPr>
              <w:spacing w:after="0" w:line="240" w:lineRule="auto"/>
              <w:jc w:val="both"/>
              <w:rPr>
                <w:rFonts w:ascii="Times New Roman" w:hAnsi="Times New Roman"/>
                <w:sz w:val="28"/>
                <w:szCs w:val="28"/>
              </w:rPr>
            </w:pPr>
            <w:r w:rsidRPr="004F6141">
              <w:rPr>
                <w:rFonts w:ascii="Times New Roman" w:hAnsi="Times New Roman"/>
                <w:sz w:val="28"/>
                <w:szCs w:val="28"/>
              </w:rPr>
              <w:t>Выставка-совет;</w:t>
            </w:r>
          </w:p>
          <w:p w:rsidR="000709FA" w:rsidRPr="004F6141" w:rsidRDefault="000709FA" w:rsidP="00E27D17">
            <w:pPr>
              <w:spacing w:after="0" w:line="240" w:lineRule="auto"/>
              <w:jc w:val="both"/>
              <w:rPr>
                <w:rFonts w:ascii="Times New Roman" w:hAnsi="Times New Roman"/>
                <w:sz w:val="28"/>
                <w:szCs w:val="28"/>
              </w:rPr>
            </w:pPr>
            <w:r w:rsidRPr="004F6141">
              <w:rPr>
                <w:rFonts w:ascii="Times New Roman" w:hAnsi="Times New Roman"/>
                <w:sz w:val="28"/>
                <w:szCs w:val="28"/>
              </w:rPr>
              <w:t>Библио</w:t>
            </w:r>
            <w:r>
              <w:rPr>
                <w:rFonts w:ascii="Times New Roman" w:hAnsi="Times New Roman"/>
                <w:sz w:val="28"/>
                <w:szCs w:val="28"/>
              </w:rPr>
              <w:t>-</w:t>
            </w:r>
            <w:r w:rsidRPr="004F6141">
              <w:rPr>
                <w:rFonts w:ascii="Times New Roman" w:hAnsi="Times New Roman"/>
                <w:sz w:val="28"/>
                <w:szCs w:val="28"/>
              </w:rPr>
              <w:t>кафе</w:t>
            </w:r>
          </w:p>
        </w:tc>
        <w:tc>
          <w:tcPr>
            <w:tcW w:w="1489" w:type="dxa"/>
            <w:tcBorders>
              <w:top w:val="single" w:sz="4" w:space="0" w:color="auto"/>
              <w:left w:val="single" w:sz="4" w:space="0" w:color="auto"/>
              <w:bottom w:val="single" w:sz="4" w:space="0" w:color="auto"/>
              <w:right w:val="single" w:sz="4" w:space="0" w:color="auto"/>
            </w:tcBorders>
          </w:tcPr>
          <w:p w:rsidR="000709FA" w:rsidRPr="004F6141" w:rsidRDefault="000709FA" w:rsidP="00E27D17">
            <w:pPr>
              <w:spacing w:after="0" w:line="240" w:lineRule="auto"/>
              <w:jc w:val="both"/>
              <w:rPr>
                <w:rFonts w:ascii="Times New Roman" w:hAnsi="Times New Roman"/>
                <w:sz w:val="28"/>
                <w:szCs w:val="28"/>
              </w:rPr>
            </w:pPr>
            <w:r w:rsidRPr="004F6141">
              <w:rPr>
                <w:rFonts w:ascii="Times New Roman" w:hAnsi="Times New Roman"/>
                <w:sz w:val="28"/>
                <w:szCs w:val="28"/>
              </w:rPr>
              <w:t>7 апреля</w:t>
            </w:r>
          </w:p>
        </w:tc>
        <w:tc>
          <w:tcPr>
            <w:tcW w:w="2126" w:type="dxa"/>
            <w:tcBorders>
              <w:top w:val="single" w:sz="4" w:space="0" w:color="auto"/>
              <w:left w:val="single" w:sz="4" w:space="0" w:color="auto"/>
              <w:bottom w:val="single" w:sz="4" w:space="0" w:color="auto"/>
              <w:right w:val="single" w:sz="4" w:space="0" w:color="auto"/>
            </w:tcBorders>
            <w:hideMark/>
          </w:tcPr>
          <w:p w:rsidR="000709FA" w:rsidRPr="004F6141" w:rsidRDefault="000709FA" w:rsidP="002F427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4F6141" w:rsidRDefault="000709FA" w:rsidP="00E27D17">
            <w:pPr>
              <w:spacing w:after="0" w:line="240" w:lineRule="auto"/>
              <w:jc w:val="both"/>
              <w:rPr>
                <w:b/>
                <w:sz w:val="28"/>
                <w:szCs w:val="28"/>
              </w:rPr>
            </w:pPr>
            <w:r w:rsidRPr="004F6141">
              <w:rPr>
                <w:rFonts w:ascii="Times New Roman" w:hAnsi="Times New Roman"/>
                <w:sz w:val="28"/>
                <w:szCs w:val="28"/>
              </w:rPr>
              <w:t>Не стань от наркотиков зависим, иначе жизнь утратит смысл                                  (26 июня Всемирный день борьбы с</w:t>
            </w:r>
            <w:r w:rsidRPr="004F6141">
              <w:rPr>
                <w:rFonts w:ascii="Times New Roman" w:hAnsi="Times New Roman"/>
                <w:b/>
                <w:sz w:val="28"/>
                <w:szCs w:val="28"/>
              </w:rPr>
              <w:t xml:space="preserve"> </w:t>
            </w:r>
            <w:r w:rsidRPr="004F6141">
              <w:rPr>
                <w:rFonts w:ascii="Times New Roman" w:hAnsi="Times New Roman"/>
                <w:sz w:val="28"/>
                <w:szCs w:val="28"/>
              </w:rPr>
              <w:t>наркотиками)</w:t>
            </w:r>
          </w:p>
        </w:tc>
        <w:tc>
          <w:tcPr>
            <w:tcW w:w="2527" w:type="dxa"/>
            <w:tcBorders>
              <w:top w:val="single" w:sz="4" w:space="0" w:color="auto"/>
              <w:left w:val="single" w:sz="4" w:space="0" w:color="auto"/>
              <w:bottom w:val="single" w:sz="4" w:space="0" w:color="auto"/>
              <w:right w:val="single" w:sz="4" w:space="0" w:color="auto"/>
            </w:tcBorders>
          </w:tcPr>
          <w:p w:rsidR="000709FA" w:rsidRPr="004F6141" w:rsidRDefault="000709FA" w:rsidP="00E27D17">
            <w:pPr>
              <w:spacing w:after="0" w:line="240" w:lineRule="auto"/>
              <w:jc w:val="both"/>
              <w:rPr>
                <w:sz w:val="28"/>
                <w:szCs w:val="28"/>
              </w:rPr>
            </w:pPr>
            <w:r w:rsidRPr="004F6141">
              <w:rPr>
                <w:rFonts w:ascii="Times New Roman" w:hAnsi="Times New Roman"/>
                <w:sz w:val="28"/>
                <w:szCs w:val="28"/>
              </w:rPr>
              <w:t>Буклет</w:t>
            </w:r>
          </w:p>
        </w:tc>
        <w:tc>
          <w:tcPr>
            <w:tcW w:w="1489" w:type="dxa"/>
            <w:tcBorders>
              <w:top w:val="single" w:sz="4" w:space="0" w:color="auto"/>
              <w:left w:val="single" w:sz="4" w:space="0" w:color="auto"/>
              <w:bottom w:val="single" w:sz="4" w:space="0" w:color="auto"/>
              <w:right w:val="single" w:sz="4" w:space="0" w:color="auto"/>
            </w:tcBorders>
          </w:tcPr>
          <w:p w:rsidR="000709FA" w:rsidRPr="004F6141" w:rsidRDefault="000709FA" w:rsidP="00E27D17">
            <w:pPr>
              <w:spacing w:after="0" w:line="240" w:lineRule="auto"/>
              <w:jc w:val="both"/>
              <w:rPr>
                <w:sz w:val="28"/>
                <w:szCs w:val="28"/>
              </w:rPr>
            </w:pPr>
            <w:r w:rsidRPr="004F6141">
              <w:rPr>
                <w:rFonts w:ascii="Times New Roman" w:hAnsi="Times New Roman"/>
                <w:sz w:val="28"/>
                <w:szCs w:val="28"/>
              </w:rPr>
              <w:t>26 июня</w:t>
            </w:r>
          </w:p>
        </w:tc>
        <w:tc>
          <w:tcPr>
            <w:tcW w:w="2126" w:type="dxa"/>
            <w:tcBorders>
              <w:top w:val="single" w:sz="4" w:space="0" w:color="auto"/>
              <w:left w:val="single" w:sz="4" w:space="0" w:color="auto"/>
              <w:bottom w:val="single" w:sz="4" w:space="0" w:color="auto"/>
              <w:right w:val="single" w:sz="4" w:space="0" w:color="auto"/>
            </w:tcBorders>
            <w:hideMark/>
          </w:tcPr>
          <w:p w:rsidR="000709FA" w:rsidRPr="004F6141" w:rsidRDefault="000709FA" w:rsidP="002F427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4F6141" w:rsidRDefault="000709FA" w:rsidP="00E27D17">
            <w:pPr>
              <w:spacing w:after="0" w:line="240" w:lineRule="auto"/>
              <w:jc w:val="both"/>
              <w:rPr>
                <w:rFonts w:ascii="Times New Roman" w:hAnsi="Times New Roman"/>
                <w:sz w:val="28"/>
                <w:szCs w:val="28"/>
              </w:rPr>
            </w:pPr>
            <w:r w:rsidRPr="004F6141">
              <w:rPr>
                <w:rFonts w:ascii="Times New Roman" w:hAnsi="Times New Roman"/>
                <w:sz w:val="28"/>
                <w:szCs w:val="28"/>
              </w:rPr>
              <w:lastRenderedPageBreak/>
              <w:t>Курение или здоровье: выбор за вами!                        (31мая Всемирный день без табака)</w:t>
            </w:r>
          </w:p>
        </w:tc>
        <w:tc>
          <w:tcPr>
            <w:tcW w:w="2527" w:type="dxa"/>
            <w:tcBorders>
              <w:top w:val="single" w:sz="4" w:space="0" w:color="auto"/>
              <w:left w:val="single" w:sz="4" w:space="0" w:color="auto"/>
              <w:bottom w:val="single" w:sz="4" w:space="0" w:color="auto"/>
              <w:right w:val="single" w:sz="4" w:space="0" w:color="auto"/>
            </w:tcBorders>
          </w:tcPr>
          <w:p w:rsidR="000709FA" w:rsidRPr="004F6141" w:rsidRDefault="000709FA" w:rsidP="00E27D17">
            <w:pPr>
              <w:spacing w:after="0" w:line="240" w:lineRule="auto"/>
              <w:jc w:val="both"/>
              <w:rPr>
                <w:rFonts w:ascii="Times New Roman" w:hAnsi="Times New Roman"/>
                <w:sz w:val="28"/>
                <w:szCs w:val="28"/>
              </w:rPr>
            </w:pPr>
            <w:r w:rsidRPr="004F6141">
              <w:rPr>
                <w:rFonts w:ascii="Times New Roman" w:hAnsi="Times New Roman"/>
                <w:sz w:val="28"/>
                <w:szCs w:val="28"/>
              </w:rPr>
              <w:t>Выставка диалог</w:t>
            </w:r>
          </w:p>
          <w:p w:rsidR="000709FA" w:rsidRPr="00A14A03" w:rsidRDefault="000709FA" w:rsidP="00E27D17">
            <w:pPr>
              <w:spacing w:after="0" w:line="240" w:lineRule="auto"/>
              <w:jc w:val="both"/>
              <w:rPr>
                <w:rFonts w:ascii="Times New Roman" w:hAnsi="Times New Roman"/>
                <w:color w:val="4F81BD"/>
                <w:sz w:val="28"/>
                <w:szCs w:val="28"/>
              </w:rPr>
            </w:pPr>
          </w:p>
        </w:tc>
        <w:tc>
          <w:tcPr>
            <w:tcW w:w="1489" w:type="dxa"/>
            <w:tcBorders>
              <w:top w:val="single" w:sz="4" w:space="0" w:color="auto"/>
              <w:left w:val="single" w:sz="4" w:space="0" w:color="auto"/>
              <w:bottom w:val="single" w:sz="4" w:space="0" w:color="auto"/>
              <w:right w:val="single" w:sz="4" w:space="0" w:color="auto"/>
            </w:tcBorders>
          </w:tcPr>
          <w:p w:rsidR="000709FA" w:rsidRPr="004F6141" w:rsidRDefault="000709FA" w:rsidP="00E27D17">
            <w:pPr>
              <w:spacing w:after="0" w:line="240" w:lineRule="auto"/>
              <w:jc w:val="both"/>
              <w:rPr>
                <w:rFonts w:ascii="Times New Roman" w:hAnsi="Times New Roman"/>
                <w:sz w:val="28"/>
                <w:szCs w:val="28"/>
              </w:rPr>
            </w:pPr>
            <w:r w:rsidRPr="004F6141">
              <w:rPr>
                <w:rFonts w:ascii="Times New Roman" w:hAnsi="Times New Roman"/>
                <w:sz w:val="28"/>
                <w:szCs w:val="28"/>
              </w:rPr>
              <w:t>30 мая</w:t>
            </w:r>
          </w:p>
        </w:tc>
        <w:tc>
          <w:tcPr>
            <w:tcW w:w="2126" w:type="dxa"/>
            <w:tcBorders>
              <w:top w:val="single" w:sz="4" w:space="0" w:color="auto"/>
              <w:left w:val="single" w:sz="4" w:space="0" w:color="auto"/>
              <w:bottom w:val="single" w:sz="4" w:space="0" w:color="auto"/>
              <w:right w:val="single" w:sz="4" w:space="0" w:color="auto"/>
            </w:tcBorders>
          </w:tcPr>
          <w:p w:rsidR="000709FA" w:rsidRPr="004F6141" w:rsidRDefault="000709FA" w:rsidP="00A14A03">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4F6141" w:rsidRDefault="000709FA" w:rsidP="00E27D17">
            <w:pPr>
              <w:spacing w:after="0" w:line="240" w:lineRule="auto"/>
              <w:jc w:val="both"/>
              <w:rPr>
                <w:rFonts w:ascii="Times New Roman" w:hAnsi="Times New Roman"/>
                <w:sz w:val="28"/>
                <w:szCs w:val="28"/>
              </w:rPr>
            </w:pPr>
            <w:r w:rsidRPr="004F6141">
              <w:rPr>
                <w:rFonts w:ascii="Times New Roman" w:hAnsi="Times New Roman"/>
                <w:sz w:val="28"/>
                <w:szCs w:val="28"/>
              </w:rPr>
              <w:t>Если хочешь быть здоров – постарайся…                      (2 октября День детского здоровья)</w:t>
            </w:r>
          </w:p>
        </w:tc>
        <w:tc>
          <w:tcPr>
            <w:tcW w:w="2527" w:type="dxa"/>
            <w:tcBorders>
              <w:top w:val="single" w:sz="4" w:space="0" w:color="auto"/>
              <w:left w:val="single" w:sz="4" w:space="0" w:color="auto"/>
              <w:bottom w:val="single" w:sz="4" w:space="0" w:color="auto"/>
              <w:right w:val="single" w:sz="4" w:space="0" w:color="auto"/>
            </w:tcBorders>
          </w:tcPr>
          <w:p w:rsidR="000709FA" w:rsidRPr="004F6141" w:rsidRDefault="000709FA" w:rsidP="00E27D17">
            <w:pPr>
              <w:spacing w:after="0" w:line="240" w:lineRule="auto"/>
              <w:jc w:val="both"/>
              <w:rPr>
                <w:rFonts w:ascii="Times New Roman" w:hAnsi="Times New Roman"/>
                <w:sz w:val="28"/>
                <w:szCs w:val="28"/>
              </w:rPr>
            </w:pPr>
            <w:r w:rsidRPr="004F6141">
              <w:rPr>
                <w:rFonts w:ascii="Times New Roman" w:hAnsi="Times New Roman"/>
                <w:sz w:val="28"/>
                <w:szCs w:val="28"/>
              </w:rPr>
              <w:t>Спортивные игры для детей</w:t>
            </w:r>
          </w:p>
        </w:tc>
        <w:tc>
          <w:tcPr>
            <w:tcW w:w="1489" w:type="dxa"/>
            <w:tcBorders>
              <w:top w:val="single" w:sz="4" w:space="0" w:color="auto"/>
              <w:left w:val="single" w:sz="4" w:space="0" w:color="auto"/>
              <w:bottom w:val="single" w:sz="4" w:space="0" w:color="auto"/>
              <w:right w:val="single" w:sz="4" w:space="0" w:color="auto"/>
            </w:tcBorders>
          </w:tcPr>
          <w:p w:rsidR="000709FA" w:rsidRPr="004F6141" w:rsidRDefault="000709FA" w:rsidP="00E27D17">
            <w:pPr>
              <w:spacing w:after="0" w:line="240" w:lineRule="auto"/>
              <w:jc w:val="both"/>
              <w:rPr>
                <w:rFonts w:ascii="Times New Roman" w:hAnsi="Times New Roman"/>
                <w:sz w:val="28"/>
                <w:szCs w:val="28"/>
              </w:rPr>
            </w:pPr>
            <w:r w:rsidRPr="004F6141">
              <w:rPr>
                <w:rFonts w:ascii="Times New Roman" w:hAnsi="Times New Roman"/>
                <w:sz w:val="28"/>
                <w:szCs w:val="28"/>
              </w:rPr>
              <w:t>2 октября</w:t>
            </w:r>
          </w:p>
        </w:tc>
        <w:tc>
          <w:tcPr>
            <w:tcW w:w="2126" w:type="dxa"/>
            <w:tcBorders>
              <w:top w:val="single" w:sz="4" w:space="0" w:color="auto"/>
              <w:left w:val="single" w:sz="4" w:space="0" w:color="auto"/>
              <w:bottom w:val="single" w:sz="4" w:space="0" w:color="auto"/>
              <w:right w:val="single" w:sz="4" w:space="0" w:color="auto"/>
            </w:tcBorders>
          </w:tcPr>
          <w:p w:rsidR="000709FA" w:rsidRPr="004F6141" w:rsidRDefault="000709FA" w:rsidP="002F427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5E6945" w:rsidRDefault="000709FA" w:rsidP="00E27D17">
            <w:pPr>
              <w:spacing w:after="0" w:line="240" w:lineRule="auto"/>
              <w:jc w:val="both"/>
              <w:rPr>
                <w:rFonts w:ascii="Times New Roman" w:hAnsi="Times New Roman"/>
                <w:sz w:val="28"/>
                <w:szCs w:val="24"/>
              </w:rPr>
            </w:pPr>
            <w:r w:rsidRPr="005E6945">
              <w:rPr>
                <w:rFonts w:ascii="Times New Roman" w:hAnsi="Times New Roman"/>
                <w:sz w:val="28"/>
                <w:szCs w:val="24"/>
              </w:rPr>
              <w:t xml:space="preserve">Да – здоровью, </w:t>
            </w:r>
            <w:r>
              <w:rPr>
                <w:rFonts w:ascii="Times New Roman" w:hAnsi="Times New Roman"/>
                <w:sz w:val="28"/>
                <w:szCs w:val="24"/>
              </w:rPr>
              <w:t>да – мечте, нет – наркотикам, бе</w:t>
            </w:r>
            <w:r w:rsidRPr="005E6945">
              <w:rPr>
                <w:rFonts w:ascii="Times New Roman" w:hAnsi="Times New Roman"/>
                <w:sz w:val="28"/>
                <w:szCs w:val="24"/>
              </w:rPr>
              <w:t>де!» /</w:t>
            </w:r>
            <w:r>
              <w:rPr>
                <w:rFonts w:ascii="Times New Roman" w:hAnsi="Times New Roman"/>
                <w:sz w:val="28"/>
                <w:szCs w:val="24"/>
              </w:rPr>
              <w:t>М</w:t>
            </w:r>
            <w:r w:rsidRPr="005E6945">
              <w:rPr>
                <w:rFonts w:ascii="Times New Roman" w:hAnsi="Times New Roman"/>
                <w:sz w:val="28"/>
                <w:szCs w:val="24"/>
              </w:rPr>
              <w:t>еждународный день борьбы с наркоманией/</w:t>
            </w:r>
          </w:p>
        </w:tc>
        <w:tc>
          <w:tcPr>
            <w:tcW w:w="2527" w:type="dxa"/>
            <w:tcBorders>
              <w:top w:val="single" w:sz="4" w:space="0" w:color="auto"/>
              <w:left w:val="single" w:sz="4" w:space="0" w:color="auto"/>
              <w:bottom w:val="single" w:sz="4" w:space="0" w:color="auto"/>
              <w:right w:val="single" w:sz="4" w:space="0" w:color="auto"/>
            </w:tcBorders>
          </w:tcPr>
          <w:p w:rsidR="000709FA" w:rsidRPr="005E6945" w:rsidRDefault="000709FA" w:rsidP="00E27D17">
            <w:pPr>
              <w:spacing w:after="0" w:line="240" w:lineRule="auto"/>
              <w:jc w:val="both"/>
              <w:rPr>
                <w:rFonts w:ascii="Times New Roman" w:hAnsi="Times New Roman"/>
                <w:sz w:val="28"/>
                <w:szCs w:val="24"/>
              </w:rPr>
            </w:pPr>
            <w:r w:rsidRPr="005E6945">
              <w:rPr>
                <w:rFonts w:ascii="Times New Roman" w:hAnsi="Times New Roman"/>
                <w:sz w:val="28"/>
                <w:szCs w:val="24"/>
              </w:rPr>
              <w:t>Выставка</w:t>
            </w:r>
            <w:r>
              <w:rPr>
                <w:rFonts w:ascii="Times New Roman" w:hAnsi="Times New Roman"/>
                <w:sz w:val="28"/>
                <w:szCs w:val="24"/>
              </w:rPr>
              <w:t>-</w:t>
            </w:r>
            <w:r w:rsidRPr="005E6945">
              <w:rPr>
                <w:rFonts w:ascii="Times New Roman" w:hAnsi="Times New Roman"/>
                <w:sz w:val="28"/>
                <w:szCs w:val="24"/>
              </w:rPr>
              <w:t xml:space="preserve">призыв </w:t>
            </w:r>
          </w:p>
          <w:p w:rsidR="000709FA" w:rsidRPr="005E6945" w:rsidRDefault="000709FA" w:rsidP="00E27D17">
            <w:pPr>
              <w:spacing w:after="0" w:line="240" w:lineRule="auto"/>
              <w:jc w:val="both"/>
              <w:rPr>
                <w:rFonts w:ascii="Times New Roman" w:hAnsi="Times New Roman"/>
                <w:caps/>
                <w:sz w:val="28"/>
                <w:szCs w:val="28"/>
              </w:rPr>
            </w:pPr>
          </w:p>
        </w:tc>
        <w:tc>
          <w:tcPr>
            <w:tcW w:w="1489" w:type="dxa"/>
            <w:tcBorders>
              <w:top w:val="single" w:sz="4" w:space="0" w:color="auto"/>
              <w:left w:val="single" w:sz="4" w:space="0" w:color="auto"/>
              <w:bottom w:val="single" w:sz="4" w:space="0" w:color="auto"/>
              <w:right w:val="single" w:sz="4" w:space="0" w:color="auto"/>
            </w:tcBorders>
          </w:tcPr>
          <w:p w:rsidR="000709FA" w:rsidRPr="005E6945" w:rsidRDefault="000709FA" w:rsidP="00E27D17">
            <w:pPr>
              <w:spacing w:after="0" w:line="240" w:lineRule="auto"/>
              <w:jc w:val="both"/>
              <w:rPr>
                <w:rFonts w:ascii="Times New Roman" w:hAnsi="Times New Roman"/>
                <w:sz w:val="28"/>
                <w:szCs w:val="24"/>
              </w:rPr>
            </w:pPr>
            <w:r>
              <w:rPr>
                <w:rFonts w:ascii="Times New Roman" w:hAnsi="Times New Roman"/>
                <w:sz w:val="28"/>
                <w:szCs w:val="24"/>
              </w:rPr>
              <w:t xml:space="preserve">Март </w:t>
            </w:r>
          </w:p>
        </w:tc>
        <w:tc>
          <w:tcPr>
            <w:tcW w:w="2126" w:type="dxa"/>
            <w:tcBorders>
              <w:top w:val="single" w:sz="4" w:space="0" w:color="auto"/>
              <w:left w:val="single" w:sz="4" w:space="0" w:color="auto"/>
              <w:bottom w:val="single" w:sz="4" w:space="0" w:color="auto"/>
              <w:right w:val="single" w:sz="4" w:space="0" w:color="auto"/>
            </w:tcBorders>
          </w:tcPr>
          <w:p w:rsidR="000709FA" w:rsidRPr="005E6945" w:rsidRDefault="000709FA" w:rsidP="00376F20">
            <w:pPr>
              <w:spacing w:after="0" w:line="240" w:lineRule="auto"/>
              <w:jc w:val="both"/>
              <w:rPr>
                <w:rFonts w:ascii="Times New Roman" w:hAnsi="Times New Roman"/>
                <w:sz w:val="24"/>
                <w:szCs w:val="24"/>
              </w:rPr>
            </w:pPr>
            <w:r w:rsidRPr="005E6945">
              <w:rPr>
                <w:rFonts w:ascii="Times New Roman" w:hAnsi="Times New Roman"/>
                <w:sz w:val="24"/>
                <w:szCs w:val="24"/>
              </w:rPr>
              <w:t>Гарьская сельская библиотека</w:t>
            </w:r>
          </w:p>
          <w:p w:rsidR="000709FA" w:rsidRPr="00BE584E" w:rsidRDefault="000709FA" w:rsidP="00376F20">
            <w:pPr>
              <w:spacing w:after="0" w:line="240" w:lineRule="auto"/>
              <w:jc w:val="both"/>
              <w:rPr>
                <w:rFonts w:ascii="Times New Roman" w:hAnsi="Times New Roman"/>
                <w:color w:val="FF0000"/>
                <w:sz w:val="24"/>
                <w:szCs w:val="24"/>
              </w:rPr>
            </w:pPr>
            <w:r w:rsidRPr="005E6945">
              <w:rPr>
                <w:rFonts w:ascii="Times New Roman" w:hAnsi="Times New Roman"/>
                <w:sz w:val="24"/>
                <w:szCs w:val="24"/>
              </w:rPr>
              <w:t>(Ф. № 1)</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5E6945" w:rsidRDefault="000709FA" w:rsidP="005E6945">
            <w:pPr>
              <w:spacing w:after="0"/>
              <w:jc w:val="both"/>
              <w:rPr>
                <w:rFonts w:ascii="Times New Roman" w:hAnsi="Times New Roman"/>
                <w:b/>
                <w:caps/>
                <w:sz w:val="28"/>
                <w:szCs w:val="28"/>
              </w:rPr>
            </w:pPr>
            <w:r>
              <w:rPr>
                <w:rFonts w:ascii="Times New Roman" w:hAnsi="Times New Roman"/>
                <w:sz w:val="28"/>
                <w:szCs w:val="24"/>
              </w:rPr>
              <w:t>Курить, себе и ДРУГИМ вредить</w:t>
            </w:r>
            <w:r w:rsidRPr="005E6945">
              <w:rPr>
                <w:rFonts w:ascii="Times New Roman" w:hAnsi="Times New Roman"/>
                <w:sz w:val="28"/>
                <w:szCs w:val="24"/>
              </w:rPr>
              <w:t xml:space="preserve">  /</w:t>
            </w:r>
            <w:r>
              <w:rPr>
                <w:rFonts w:ascii="Times New Roman" w:hAnsi="Times New Roman"/>
                <w:sz w:val="28"/>
                <w:szCs w:val="24"/>
              </w:rPr>
              <w:t>В</w:t>
            </w:r>
            <w:r w:rsidRPr="005E6945">
              <w:rPr>
                <w:rFonts w:ascii="Times New Roman" w:hAnsi="Times New Roman"/>
                <w:sz w:val="28"/>
                <w:szCs w:val="24"/>
              </w:rPr>
              <w:t xml:space="preserve">семирный день без табака/ </w:t>
            </w:r>
          </w:p>
        </w:tc>
        <w:tc>
          <w:tcPr>
            <w:tcW w:w="2527" w:type="dxa"/>
            <w:tcBorders>
              <w:top w:val="single" w:sz="4" w:space="0" w:color="auto"/>
              <w:left w:val="single" w:sz="4" w:space="0" w:color="auto"/>
              <w:bottom w:val="single" w:sz="4" w:space="0" w:color="auto"/>
              <w:right w:val="single" w:sz="4" w:space="0" w:color="auto"/>
            </w:tcBorders>
          </w:tcPr>
          <w:p w:rsidR="000709FA" w:rsidRPr="005E6945" w:rsidRDefault="000709FA" w:rsidP="005E6945">
            <w:pPr>
              <w:spacing w:after="0"/>
              <w:jc w:val="both"/>
              <w:rPr>
                <w:rFonts w:ascii="Times New Roman" w:hAnsi="Times New Roman"/>
                <w:caps/>
                <w:sz w:val="28"/>
                <w:szCs w:val="28"/>
              </w:rPr>
            </w:pPr>
            <w:r w:rsidRPr="005E6945">
              <w:rPr>
                <w:rFonts w:ascii="Times New Roman" w:hAnsi="Times New Roman"/>
                <w:sz w:val="28"/>
                <w:szCs w:val="24"/>
              </w:rPr>
              <w:t>Час проблемного разговора</w:t>
            </w:r>
          </w:p>
        </w:tc>
        <w:tc>
          <w:tcPr>
            <w:tcW w:w="1489" w:type="dxa"/>
            <w:tcBorders>
              <w:top w:val="single" w:sz="4" w:space="0" w:color="auto"/>
              <w:left w:val="single" w:sz="4" w:space="0" w:color="auto"/>
              <w:bottom w:val="single" w:sz="4" w:space="0" w:color="auto"/>
              <w:right w:val="single" w:sz="4" w:space="0" w:color="auto"/>
            </w:tcBorders>
          </w:tcPr>
          <w:p w:rsidR="000709FA" w:rsidRPr="005E6945" w:rsidRDefault="000709FA" w:rsidP="005E6945">
            <w:pPr>
              <w:spacing w:after="0"/>
              <w:jc w:val="both"/>
              <w:rPr>
                <w:rFonts w:ascii="Times New Roman" w:hAnsi="Times New Roman"/>
                <w:caps/>
                <w:sz w:val="28"/>
                <w:szCs w:val="28"/>
              </w:rPr>
            </w:pPr>
            <w:r w:rsidRPr="005E6945">
              <w:rPr>
                <w:rFonts w:ascii="Times New Roman" w:hAnsi="Times New Roman"/>
                <w:sz w:val="28"/>
                <w:szCs w:val="28"/>
              </w:rPr>
              <w:t>Май</w:t>
            </w:r>
            <w:r>
              <w:rPr>
                <w:rFonts w:ascii="Times New Roman" w:hAnsi="Times New Roman"/>
                <w:sz w:val="28"/>
                <w:szCs w:val="28"/>
              </w:rPr>
              <w:t xml:space="preserve"> </w:t>
            </w:r>
            <w:r w:rsidRPr="005E6945">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0709FA" w:rsidRPr="005E6945" w:rsidRDefault="000709FA" w:rsidP="005E6945">
            <w:pPr>
              <w:spacing w:after="0" w:line="240" w:lineRule="auto"/>
              <w:jc w:val="both"/>
              <w:rPr>
                <w:rFonts w:ascii="Times New Roman" w:hAnsi="Times New Roman"/>
                <w:sz w:val="24"/>
                <w:szCs w:val="24"/>
              </w:rPr>
            </w:pPr>
            <w:r w:rsidRPr="005E6945">
              <w:rPr>
                <w:rFonts w:ascii="Times New Roman" w:hAnsi="Times New Roman"/>
                <w:sz w:val="24"/>
                <w:szCs w:val="24"/>
              </w:rPr>
              <w:t>Гарьская сельская библиотека</w:t>
            </w:r>
          </w:p>
          <w:p w:rsidR="000709FA" w:rsidRPr="00BE584E" w:rsidRDefault="000709FA" w:rsidP="005E6945">
            <w:pPr>
              <w:spacing w:after="0" w:line="240" w:lineRule="auto"/>
              <w:jc w:val="both"/>
              <w:rPr>
                <w:rFonts w:ascii="Times New Roman" w:hAnsi="Times New Roman"/>
                <w:color w:val="FF0000"/>
                <w:sz w:val="24"/>
                <w:szCs w:val="24"/>
              </w:rPr>
            </w:pPr>
            <w:r w:rsidRPr="005E6945">
              <w:rPr>
                <w:rFonts w:ascii="Times New Roman" w:hAnsi="Times New Roman"/>
                <w:sz w:val="24"/>
                <w:szCs w:val="24"/>
              </w:rPr>
              <w:t>(Ф. № 1)</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5E6945" w:rsidRDefault="000709FA" w:rsidP="005E6945">
            <w:pPr>
              <w:spacing w:after="0"/>
              <w:jc w:val="both"/>
              <w:rPr>
                <w:rFonts w:ascii="Times New Roman" w:hAnsi="Times New Roman"/>
                <w:sz w:val="28"/>
                <w:szCs w:val="24"/>
              </w:rPr>
            </w:pPr>
            <w:r>
              <w:rPr>
                <w:rFonts w:ascii="Times New Roman" w:hAnsi="Times New Roman"/>
                <w:sz w:val="28"/>
                <w:szCs w:val="24"/>
              </w:rPr>
              <w:t>Эстафета олимпийского огня</w:t>
            </w:r>
          </w:p>
          <w:p w:rsidR="000709FA" w:rsidRPr="005E6945" w:rsidRDefault="000709FA" w:rsidP="005E6945">
            <w:pPr>
              <w:spacing w:after="0"/>
              <w:jc w:val="both"/>
              <w:rPr>
                <w:rFonts w:ascii="Times New Roman" w:hAnsi="Times New Roman"/>
                <w:sz w:val="28"/>
                <w:szCs w:val="24"/>
              </w:rPr>
            </w:pPr>
            <w:r w:rsidRPr="005E6945">
              <w:rPr>
                <w:rFonts w:ascii="Times New Roman" w:hAnsi="Times New Roman"/>
                <w:sz w:val="28"/>
                <w:szCs w:val="24"/>
              </w:rPr>
              <w:t>/международный Олимпийский день/</w:t>
            </w:r>
          </w:p>
        </w:tc>
        <w:tc>
          <w:tcPr>
            <w:tcW w:w="2527" w:type="dxa"/>
            <w:tcBorders>
              <w:top w:val="single" w:sz="4" w:space="0" w:color="auto"/>
              <w:left w:val="single" w:sz="4" w:space="0" w:color="auto"/>
              <w:bottom w:val="single" w:sz="4" w:space="0" w:color="auto"/>
              <w:right w:val="single" w:sz="4" w:space="0" w:color="auto"/>
            </w:tcBorders>
          </w:tcPr>
          <w:p w:rsidR="000709FA" w:rsidRPr="005E6945" w:rsidRDefault="000709FA" w:rsidP="005E6945">
            <w:pPr>
              <w:spacing w:after="0"/>
              <w:jc w:val="both"/>
              <w:rPr>
                <w:rFonts w:ascii="Times New Roman" w:hAnsi="Times New Roman"/>
                <w:sz w:val="28"/>
                <w:szCs w:val="28"/>
              </w:rPr>
            </w:pPr>
            <w:r w:rsidRPr="005E6945">
              <w:rPr>
                <w:rFonts w:ascii="Times New Roman" w:hAnsi="Times New Roman"/>
                <w:sz w:val="28"/>
                <w:szCs w:val="28"/>
              </w:rPr>
              <w:t>Спортивная эстафета</w:t>
            </w:r>
          </w:p>
        </w:tc>
        <w:tc>
          <w:tcPr>
            <w:tcW w:w="1489" w:type="dxa"/>
            <w:tcBorders>
              <w:top w:val="single" w:sz="4" w:space="0" w:color="auto"/>
              <w:left w:val="single" w:sz="4" w:space="0" w:color="auto"/>
              <w:bottom w:val="single" w:sz="4" w:space="0" w:color="auto"/>
              <w:right w:val="single" w:sz="4" w:space="0" w:color="auto"/>
            </w:tcBorders>
          </w:tcPr>
          <w:p w:rsidR="000709FA" w:rsidRPr="005E6945" w:rsidRDefault="000709FA" w:rsidP="005E6945">
            <w:pPr>
              <w:spacing w:after="0"/>
              <w:jc w:val="both"/>
              <w:rPr>
                <w:rFonts w:ascii="Times New Roman" w:hAnsi="Times New Roman"/>
                <w:sz w:val="28"/>
                <w:szCs w:val="24"/>
              </w:rPr>
            </w:pPr>
            <w:r>
              <w:rPr>
                <w:rFonts w:ascii="Times New Roman" w:hAnsi="Times New Roman"/>
                <w:sz w:val="28"/>
                <w:szCs w:val="24"/>
              </w:rPr>
              <w:t xml:space="preserve">Июнь </w:t>
            </w:r>
          </w:p>
        </w:tc>
        <w:tc>
          <w:tcPr>
            <w:tcW w:w="2126" w:type="dxa"/>
            <w:tcBorders>
              <w:top w:val="single" w:sz="4" w:space="0" w:color="auto"/>
              <w:left w:val="single" w:sz="4" w:space="0" w:color="auto"/>
              <w:bottom w:val="single" w:sz="4" w:space="0" w:color="auto"/>
              <w:right w:val="single" w:sz="4" w:space="0" w:color="auto"/>
            </w:tcBorders>
          </w:tcPr>
          <w:p w:rsidR="000709FA" w:rsidRPr="005E6945" w:rsidRDefault="000709FA" w:rsidP="00376F20">
            <w:pPr>
              <w:spacing w:after="0" w:line="240" w:lineRule="auto"/>
              <w:jc w:val="both"/>
              <w:rPr>
                <w:rFonts w:ascii="Times New Roman" w:hAnsi="Times New Roman"/>
                <w:sz w:val="24"/>
                <w:szCs w:val="24"/>
              </w:rPr>
            </w:pPr>
            <w:r w:rsidRPr="005E6945">
              <w:rPr>
                <w:rFonts w:ascii="Times New Roman" w:hAnsi="Times New Roman"/>
                <w:sz w:val="24"/>
                <w:szCs w:val="24"/>
              </w:rPr>
              <w:t>Гарьская сельская библиотека</w:t>
            </w:r>
          </w:p>
          <w:p w:rsidR="000709FA" w:rsidRPr="00BE584E" w:rsidRDefault="000709FA" w:rsidP="00376F20">
            <w:pPr>
              <w:spacing w:after="0" w:line="240" w:lineRule="auto"/>
              <w:jc w:val="both"/>
              <w:rPr>
                <w:rFonts w:ascii="Times New Roman" w:hAnsi="Times New Roman"/>
                <w:color w:val="FF0000"/>
                <w:sz w:val="24"/>
                <w:szCs w:val="24"/>
              </w:rPr>
            </w:pPr>
            <w:r w:rsidRPr="005E6945">
              <w:rPr>
                <w:rFonts w:ascii="Times New Roman" w:hAnsi="Times New Roman"/>
                <w:sz w:val="24"/>
                <w:szCs w:val="24"/>
              </w:rPr>
              <w:t>(Ф. № 1)</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5E6945" w:rsidRDefault="000709FA" w:rsidP="005E6945">
            <w:pPr>
              <w:spacing w:after="0"/>
              <w:jc w:val="both"/>
              <w:rPr>
                <w:rFonts w:ascii="Times New Roman" w:hAnsi="Times New Roman"/>
                <w:sz w:val="28"/>
                <w:szCs w:val="24"/>
              </w:rPr>
            </w:pPr>
            <w:r w:rsidRPr="005E6945">
              <w:rPr>
                <w:rFonts w:ascii="Times New Roman" w:hAnsi="Times New Roman"/>
                <w:sz w:val="28"/>
                <w:szCs w:val="19"/>
              </w:rPr>
              <w:t xml:space="preserve">От </w:t>
            </w:r>
            <w:r>
              <w:rPr>
                <w:rFonts w:ascii="Times New Roman" w:hAnsi="Times New Roman"/>
                <w:sz w:val="28"/>
                <w:szCs w:val="19"/>
              </w:rPr>
              <w:t>болезней всех полезней</w:t>
            </w:r>
          </w:p>
        </w:tc>
        <w:tc>
          <w:tcPr>
            <w:tcW w:w="2527" w:type="dxa"/>
            <w:tcBorders>
              <w:top w:val="single" w:sz="4" w:space="0" w:color="auto"/>
              <w:left w:val="single" w:sz="4" w:space="0" w:color="auto"/>
              <w:bottom w:val="single" w:sz="4" w:space="0" w:color="auto"/>
              <w:right w:val="single" w:sz="4" w:space="0" w:color="auto"/>
            </w:tcBorders>
          </w:tcPr>
          <w:p w:rsidR="000709FA" w:rsidRPr="005E6945" w:rsidRDefault="000709FA" w:rsidP="005E6945">
            <w:pPr>
              <w:spacing w:after="0"/>
              <w:jc w:val="both"/>
              <w:rPr>
                <w:rFonts w:ascii="Times New Roman" w:hAnsi="Times New Roman"/>
                <w:caps/>
                <w:sz w:val="28"/>
                <w:szCs w:val="28"/>
              </w:rPr>
            </w:pPr>
            <w:r>
              <w:rPr>
                <w:rFonts w:ascii="Times New Roman" w:hAnsi="Times New Roman"/>
                <w:sz w:val="28"/>
                <w:szCs w:val="19"/>
              </w:rPr>
              <w:t>Ч</w:t>
            </w:r>
            <w:r w:rsidRPr="005E6945">
              <w:rPr>
                <w:rFonts w:ascii="Times New Roman" w:hAnsi="Times New Roman"/>
                <w:sz w:val="28"/>
                <w:szCs w:val="19"/>
              </w:rPr>
              <w:t>ас здоровья</w:t>
            </w:r>
          </w:p>
        </w:tc>
        <w:tc>
          <w:tcPr>
            <w:tcW w:w="1489" w:type="dxa"/>
            <w:tcBorders>
              <w:top w:val="single" w:sz="4" w:space="0" w:color="auto"/>
              <w:left w:val="single" w:sz="4" w:space="0" w:color="auto"/>
              <w:bottom w:val="single" w:sz="4" w:space="0" w:color="auto"/>
              <w:right w:val="single" w:sz="4" w:space="0" w:color="auto"/>
            </w:tcBorders>
          </w:tcPr>
          <w:p w:rsidR="000709FA" w:rsidRPr="005E6945" w:rsidRDefault="000709FA" w:rsidP="005E6945">
            <w:pPr>
              <w:spacing w:after="0"/>
              <w:jc w:val="both"/>
              <w:rPr>
                <w:rFonts w:ascii="Times New Roman" w:hAnsi="Times New Roman"/>
                <w:sz w:val="28"/>
                <w:szCs w:val="24"/>
              </w:rPr>
            </w:pPr>
            <w:r w:rsidRPr="005E6945">
              <w:rPr>
                <w:rFonts w:ascii="Times New Roman" w:hAnsi="Times New Roman"/>
                <w:sz w:val="28"/>
                <w:szCs w:val="24"/>
              </w:rPr>
              <w:t>Октябрь</w:t>
            </w:r>
            <w:r>
              <w:rPr>
                <w:rFonts w:ascii="Times New Roman" w:hAnsi="Times New Roman"/>
                <w:sz w:val="28"/>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rsidR="000709FA" w:rsidRPr="005E6945" w:rsidRDefault="000709FA" w:rsidP="00376F20">
            <w:pPr>
              <w:spacing w:after="0" w:line="240" w:lineRule="auto"/>
              <w:jc w:val="both"/>
              <w:rPr>
                <w:rFonts w:ascii="Times New Roman" w:hAnsi="Times New Roman"/>
                <w:sz w:val="24"/>
                <w:szCs w:val="24"/>
              </w:rPr>
            </w:pPr>
            <w:r w:rsidRPr="005E6945">
              <w:rPr>
                <w:rFonts w:ascii="Times New Roman" w:hAnsi="Times New Roman"/>
                <w:sz w:val="24"/>
                <w:szCs w:val="24"/>
              </w:rPr>
              <w:t>Гарьская сельская библиотека</w:t>
            </w:r>
          </w:p>
          <w:p w:rsidR="000709FA" w:rsidRPr="00BE584E" w:rsidRDefault="000709FA" w:rsidP="00376F20">
            <w:pPr>
              <w:spacing w:after="0" w:line="240" w:lineRule="auto"/>
              <w:jc w:val="both"/>
              <w:rPr>
                <w:rFonts w:ascii="Times New Roman" w:hAnsi="Times New Roman"/>
                <w:color w:val="FF0000"/>
                <w:sz w:val="24"/>
                <w:szCs w:val="24"/>
              </w:rPr>
            </w:pPr>
            <w:r w:rsidRPr="005E6945">
              <w:rPr>
                <w:rFonts w:ascii="Times New Roman" w:hAnsi="Times New Roman"/>
                <w:sz w:val="24"/>
                <w:szCs w:val="24"/>
              </w:rPr>
              <w:t>(Ф. № 1)</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5E6945" w:rsidRDefault="000709FA" w:rsidP="005E6945">
            <w:pPr>
              <w:spacing w:after="0"/>
              <w:jc w:val="both"/>
              <w:rPr>
                <w:rFonts w:ascii="Times New Roman" w:hAnsi="Times New Roman"/>
                <w:sz w:val="28"/>
                <w:szCs w:val="19"/>
              </w:rPr>
            </w:pPr>
            <w:r>
              <w:rPr>
                <w:rFonts w:ascii="Times New Roman" w:hAnsi="Times New Roman"/>
                <w:sz w:val="28"/>
                <w:szCs w:val="19"/>
              </w:rPr>
              <w:t>Смерть на кончике иглы</w:t>
            </w:r>
          </w:p>
          <w:p w:rsidR="000709FA" w:rsidRPr="005E6945" w:rsidRDefault="000709FA" w:rsidP="005E6945">
            <w:pPr>
              <w:spacing w:after="0"/>
              <w:jc w:val="both"/>
              <w:rPr>
                <w:rFonts w:ascii="Times New Roman" w:hAnsi="Times New Roman"/>
                <w:sz w:val="28"/>
                <w:szCs w:val="19"/>
              </w:rPr>
            </w:pPr>
            <w:r w:rsidRPr="005E6945">
              <w:rPr>
                <w:rFonts w:ascii="Times New Roman" w:hAnsi="Times New Roman"/>
                <w:sz w:val="28"/>
                <w:szCs w:val="19"/>
              </w:rPr>
              <w:t>/</w:t>
            </w:r>
            <w:r>
              <w:rPr>
                <w:rFonts w:ascii="Times New Roman" w:hAnsi="Times New Roman"/>
                <w:sz w:val="28"/>
                <w:szCs w:val="19"/>
              </w:rPr>
              <w:t>В</w:t>
            </w:r>
            <w:r w:rsidRPr="005E6945">
              <w:rPr>
                <w:rFonts w:ascii="Times New Roman" w:hAnsi="Times New Roman"/>
                <w:sz w:val="28"/>
                <w:szCs w:val="19"/>
              </w:rPr>
              <w:t>семирный день борьбы со СПИДом/</w:t>
            </w:r>
          </w:p>
        </w:tc>
        <w:tc>
          <w:tcPr>
            <w:tcW w:w="2527" w:type="dxa"/>
            <w:tcBorders>
              <w:top w:val="single" w:sz="4" w:space="0" w:color="auto"/>
              <w:left w:val="single" w:sz="4" w:space="0" w:color="auto"/>
              <w:bottom w:val="single" w:sz="4" w:space="0" w:color="auto"/>
              <w:right w:val="single" w:sz="4" w:space="0" w:color="auto"/>
            </w:tcBorders>
          </w:tcPr>
          <w:p w:rsidR="000709FA" w:rsidRPr="005E6945" w:rsidRDefault="000709FA" w:rsidP="005E6945">
            <w:pPr>
              <w:spacing w:after="0"/>
              <w:jc w:val="both"/>
              <w:rPr>
                <w:rFonts w:ascii="Times New Roman" w:hAnsi="Times New Roman"/>
                <w:sz w:val="28"/>
                <w:szCs w:val="19"/>
              </w:rPr>
            </w:pPr>
            <w:r w:rsidRPr="005E6945">
              <w:rPr>
                <w:rFonts w:ascii="Times New Roman" w:hAnsi="Times New Roman"/>
                <w:sz w:val="28"/>
                <w:szCs w:val="19"/>
              </w:rPr>
              <w:t>Слайд - беседа</w:t>
            </w:r>
          </w:p>
        </w:tc>
        <w:tc>
          <w:tcPr>
            <w:tcW w:w="1489" w:type="dxa"/>
            <w:tcBorders>
              <w:top w:val="single" w:sz="4" w:space="0" w:color="auto"/>
              <w:left w:val="single" w:sz="4" w:space="0" w:color="auto"/>
              <w:bottom w:val="single" w:sz="4" w:space="0" w:color="auto"/>
              <w:right w:val="single" w:sz="4" w:space="0" w:color="auto"/>
            </w:tcBorders>
          </w:tcPr>
          <w:p w:rsidR="000709FA" w:rsidRPr="005E6945" w:rsidRDefault="000709FA" w:rsidP="005E6945">
            <w:pPr>
              <w:spacing w:after="0"/>
              <w:jc w:val="both"/>
              <w:rPr>
                <w:rFonts w:ascii="Times New Roman" w:hAnsi="Times New Roman"/>
                <w:sz w:val="28"/>
                <w:szCs w:val="24"/>
              </w:rPr>
            </w:pPr>
            <w:r>
              <w:rPr>
                <w:rFonts w:ascii="Times New Roman" w:hAnsi="Times New Roman"/>
                <w:sz w:val="28"/>
                <w:szCs w:val="24"/>
              </w:rPr>
              <w:t xml:space="preserve">Декабрь </w:t>
            </w:r>
          </w:p>
        </w:tc>
        <w:tc>
          <w:tcPr>
            <w:tcW w:w="2126" w:type="dxa"/>
            <w:tcBorders>
              <w:top w:val="single" w:sz="4" w:space="0" w:color="auto"/>
              <w:left w:val="single" w:sz="4" w:space="0" w:color="auto"/>
              <w:bottom w:val="single" w:sz="4" w:space="0" w:color="auto"/>
              <w:right w:val="single" w:sz="4" w:space="0" w:color="auto"/>
            </w:tcBorders>
          </w:tcPr>
          <w:p w:rsidR="000709FA" w:rsidRPr="005E6945" w:rsidRDefault="000709FA" w:rsidP="00376F20">
            <w:pPr>
              <w:spacing w:after="0" w:line="240" w:lineRule="auto"/>
              <w:jc w:val="both"/>
              <w:rPr>
                <w:rFonts w:ascii="Times New Roman" w:hAnsi="Times New Roman"/>
                <w:sz w:val="24"/>
                <w:szCs w:val="24"/>
              </w:rPr>
            </w:pPr>
            <w:r w:rsidRPr="005E6945">
              <w:rPr>
                <w:rFonts w:ascii="Times New Roman" w:hAnsi="Times New Roman"/>
                <w:sz w:val="24"/>
                <w:szCs w:val="24"/>
              </w:rPr>
              <w:t>Гарьская сельская библиотека</w:t>
            </w:r>
          </w:p>
          <w:p w:rsidR="000709FA" w:rsidRPr="00BE584E" w:rsidRDefault="000709FA" w:rsidP="00376F20">
            <w:pPr>
              <w:spacing w:after="0" w:line="240" w:lineRule="auto"/>
              <w:jc w:val="both"/>
              <w:rPr>
                <w:rFonts w:ascii="Times New Roman" w:hAnsi="Times New Roman"/>
                <w:color w:val="FF0000"/>
                <w:sz w:val="24"/>
                <w:szCs w:val="24"/>
              </w:rPr>
            </w:pPr>
            <w:r w:rsidRPr="005E6945">
              <w:rPr>
                <w:rFonts w:ascii="Times New Roman" w:hAnsi="Times New Roman"/>
                <w:sz w:val="24"/>
                <w:szCs w:val="24"/>
              </w:rPr>
              <w:t>(Ф. № 1)</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pacing w:after="0"/>
              <w:jc w:val="both"/>
              <w:rPr>
                <w:rFonts w:ascii="Times New Roman" w:hAnsi="Times New Roman"/>
                <w:sz w:val="28"/>
                <w:szCs w:val="28"/>
              </w:rPr>
            </w:pPr>
            <w:r w:rsidRPr="003C715B">
              <w:rPr>
                <w:rFonts w:ascii="Times New Roman" w:hAnsi="Times New Roman"/>
                <w:color w:val="000000"/>
                <w:sz w:val="28"/>
                <w:szCs w:val="26"/>
              </w:rPr>
              <w:t>Больше знаешь – меньше риск</w:t>
            </w:r>
          </w:p>
        </w:tc>
        <w:tc>
          <w:tcPr>
            <w:tcW w:w="2527"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pacing w:after="0"/>
              <w:jc w:val="both"/>
              <w:rPr>
                <w:rFonts w:ascii="Times New Roman" w:hAnsi="Times New Roman"/>
                <w:spacing w:val="2"/>
                <w:sz w:val="28"/>
                <w:szCs w:val="28"/>
              </w:rPr>
            </w:pPr>
            <w:r w:rsidRPr="003C715B">
              <w:rPr>
                <w:rFonts w:ascii="Times New Roman" w:hAnsi="Times New Roman"/>
                <w:color w:val="000000"/>
                <w:sz w:val="28"/>
                <w:szCs w:val="26"/>
              </w:rPr>
              <w:t>Выставка-предостережение</w:t>
            </w:r>
          </w:p>
        </w:tc>
        <w:tc>
          <w:tcPr>
            <w:tcW w:w="1489"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pacing w:after="0"/>
              <w:jc w:val="both"/>
              <w:rPr>
                <w:rFonts w:ascii="Times New Roman" w:hAnsi="Times New Roman"/>
                <w:sz w:val="28"/>
                <w:szCs w:val="28"/>
              </w:rPr>
            </w:pPr>
            <w:r w:rsidRPr="003C715B">
              <w:rPr>
                <w:rFonts w:ascii="Times New Roman" w:hAnsi="Times New Roman"/>
                <w:sz w:val="28"/>
                <w:szCs w:val="28"/>
              </w:rPr>
              <w:t>Июль</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0709FA" w:rsidRPr="003C715B" w:rsidRDefault="000709FA" w:rsidP="002F4272">
            <w:pPr>
              <w:spacing w:after="0" w:line="240" w:lineRule="auto"/>
              <w:jc w:val="both"/>
              <w:rPr>
                <w:rFonts w:ascii="Times New Roman" w:hAnsi="Times New Roman"/>
                <w:sz w:val="24"/>
                <w:szCs w:val="24"/>
              </w:rPr>
            </w:pPr>
            <w:r w:rsidRPr="003C715B">
              <w:rPr>
                <w:rFonts w:ascii="Times New Roman" w:hAnsi="Times New Roman"/>
                <w:sz w:val="24"/>
                <w:szCs w:val="24"/>
              </w:rPr>
              <w:t>Пролетарская сельская библиотека</w:t>
            </w:r>
          </w:p>
          <w:p w:rsidR="000709FA" w:rsidRPr="003C715B" w:rsidRDefault="000709FA" w:rsidP="002F4272">
            <w:pPr>
              <w:spacing w:after="0" w:line="240" w:lineRule="auto"/>
              <w:jc w:val="both"/>
              <w:rPr>
                <w:rFonts w:ascii="Times New Roman" w:hAnsi="Times New Roman"/>
                <w:sz w:val="24"/>
                <w:szCs w:val="24"/>
              </w:rPr>
            </w:pPr>
            <w:r w:rsidRPr="003C715B">
              <w:rPr>
                <w:rFonts w:ascii="Times New Roman" w:hAnsi="Times New Roman"/>
                <w:sz w:val="24"/>
                <w:szCs w:val="24"/>
              </w:rPr>
              <w:t>(Ф. № 2)</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hd w:val="clear" w:color="auto" w:fill="FFFFFF"/>
              <w:jc w:val="both"/>
              <w:rPr>
                <w:rFonts w:ascii="Times New Roman" w:hAnsi="Times New Roman"/>
                <w:color w:val="000000"/>
                <w:sz w:val="28"/>
                <w:szCs w:val="23"/>
              </w:rPr>
            </w:pPr>
            <w:r w:rsidRPr="003C715B">
              <w:rPr>
                <w:rFonts w:ascii="Times New Roman" w:hAnsi="Times New Roman"/>
                <w:color w:val="000000"/>
                <w:sz w:val="28"/>
                <w:szCs w:val="23"/>
              </w:rPr>
              <w:t>Сотовый телефон – друг или враг</w:t>
            </w:r>
          </w:p>
        </w:tc>
        <w:tc>
          <w:tcPr>
            <w:tcW w:w="2527"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keepNext/>
              <w:spacing w:after="0"/>
              <w:jc w:val="both"/>
              <w:rPr>
                <w:rFonts w:ascii="Times New Roman" w:hAnsi="Times New Roman"/>
                <w:sz w:val="28"/>
                <w:szCs w:val="28"/>
              </w:rPr>
            </w:pPr>
            <w:r w:rsidRPr="003C715B">
              <w:rPr>
                <w:rFonts w:ascii="Times New Roman" w:hAnsi="Times New Roman"/>
                <w:color w:val="000000"/>
                <w:sz w:val="28"/>
                <w:szCs w:val="23"/>
              </w:rPr>
              <w:t xml:space="preserve"> Беседа</w:t>
            </w:r>
          </w:p>
        </w:tc>
        <w:tc>
          <w:tcPr>
            <w:tcW w:w="1489"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pacing w:after="0"/>
              <w:jc w:val="both"/>
              <w:rPr>
                <w:rFonts w:ascii="Times New Roman" w:hAnsi="Times New Roman"/>
                <w:sz w:val="28"/>
                <w:szCs w:val="28"/>
              </w:rPr>
            </w:pPr>
            <w:r w:rsidRPr="003C715B">
              <w:rPr>
                <w:rFonts w:ascii="Times New Roman" w:hAnsi="Times New Roman"/>
                <w:sz w:val="28"/>
                <w:szCs w:val="28"/>
              </w:rPr>
              <w:t xml:space="preserve">Сентябрь </w:t>
            </w:r>
          </w:p>
        </w:tc>
        <w:tc>
          <w:tcPr>
            <w:tcW w:w="2126" w:type="dxa"/>
            <w:tcBorders>
              <w:top w:val="single" w:sz="4" w:space="0" w:color="auto"/>
              <w:left w:val="single" w:sz="4" w:space="0" w:color="auto"/>
              <w:bottom w:val="single" w:sz="4" w:space="0" w:color="auto"/>
              <w:right w:val="single" w:sz="4" w:space="0" w:color="auto"/>
            </w:tcBorders>
          </w:tcPr>
          <w:p w:rsidR="000709FA" w:rsidRPr="003C715B" w:rsidRDefault="000709FA" w:rsidP="002F4272">
            <w:pPr>
              <w:spacing w:after="0" w:line="240" w:lineRule="auto"/>
              <w:jc w:val="both"/>
              <w:rPr>
                <w:rFonts w:ascii="Times New Roman" w:hAnsi="Times New Roman"/>
                <w:sz w:val="24"/>
                <w:szCs w:val="24"/>
              </w:rPr>
            </w:pPr>
            <w:r w:rsidRPr="003C715B">
              <w:rPr>
                <w:rFonts w:ascii="Times New Roman" w:hAnsi="Times New Roman"/>
                <w:sz w:val="24"/>
                <w:szCs w:val="24"/>
              </w:rPr>
              <w:t>Пролетарская сельская библиотека</w:t>
            </w:r>
          </w:p>
          <w:p w:rsidR="000709FA" w:rsidRPr="003C715B" w:rsidRDefault="000709FA" w:rsidP="002F4272">
            <w:pPr>
              <w:spacing w:after="0" w:line="240" w:lineRule="auto"/>
              <w:jc w:val="both"/>
              <w:rPr>
                <w:rFonts w:ascii="Times New Roman" w:hAnsi="Times New Roman"/>
                <w:sz w:val="24"/>
                <w:szCs w:val="24"/>
              </w:rPr>
            </w:pPr>
            <w:r w:rsidRPr="003C715B">
              <w:rPr>
                <w:rFonts w:ascii="Times New Roman" w:hAnsi="Times New Roman"/>
                <w:sz w:val="24"/>
                <w:szCs w:val="24"/>
              </w:rPr>
              <w:t>(Ф. № 2)</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EC0452" w:rsidRDefault="000709FA" w:rsidP="00EC0452">
            <w:pPr>
              <w:spacing w:after="0"/>
              <w:jc w:val="both"/>
              <w:rPr>
                <w:rFonts w:ascii="Times New Roman" w:hAnsi="Times New Roman"/>
                <w:sz w:val="28"/>
                <w:szCs w:val="28"/>
              </w:rPr>
            </w:pPr>
            <w:r>
              <w:rPr>
                <w:rFonts w:ascii="Times New Roman" w:hAnsi="Times New Roman"/>
                <w:sz w:val="28"/>
                <w:szCs w:val="28"/>
              </w:rPr>
              <w:t>Подари  себе  жизнь</w:t>
            </w:r>
          </w:p>
        </w:tc>
        <w:tc>
          <w:tcPr>
            <w:tcW w:w="2527" w:type="dxa"/>
            <w:tcBorders>
              <w:top w:val="single" w:sz="4" w:space="0" w:color="auto"/>
              <w:left w:val="single" w:sz="4" w:space="0" w:color="auto"/>
              <w:bottom w:val="single" w:sz="4" w:space="0" w:color="auto"/>
              <w:right w:val="single" w:sz="4" w:space="0" w:color="auto"/>
            </w:tcBorders>
          </w:tcPr>
          <w:p w:rsidR="000709FA" w:rsidRPr="00EC0452" w:rsidRDefault="000709FA" w:rsidP="00EC0452">
            <w:pPr>
              <w:spacing w:after="0"/>
              <w:jc w:val="both"/>
              <w:rPr>
                <w:rFonts w:ascii="Times New Roman" w:hAnsi="Times New Roman"/>
                <w:sz w:val="28"/>
                <w:szCs w:val="28"/>
              </w:rPr>
            </w:pPr>
            <w:r w:rsidRPr="00EC0452">
              <w:rPr>
                <w:rFonts w:ascii="Times New Roman" w:hAnsi="Times New Roman"/>
                <w:sz w:val="28"/>
                <w:szCs w:val="28"/>
              </w:rPr>
              <w:t xml:space="preserve"> Выставка – совет</w:t>
            </w:r>
          </w:p>
        </w:tc>
        <w:tc>
          <w:tcPr>
            <w:tcW w:w="1489" w:type="dxa"/>
            <w:tcBorders>
              <w:top w:val="single" w:sz="4" w:space="0" w:color="auto"/>
              <w:left w:val="single" w:sz="4" w:space="0" w:color="auto"/>
              <w:bottom w:val="single" w:sz="4" w:space="0" w:color="auto"/>
              <w:right w:val="single" w:sz="4" w:space="0" w:color="auto"/>
            </w:tcBorders>
          </w:tcPr>
          <w:p w:rsidR="000709FA" w:rsidRPr="00EC0452" w:rsidRDefault="000709FA" w:rsidP="00EC0452">
            <w:pPr>
              <w:spacing w:after="0"/>
              <w:jc w:val="both"/>
              <w:rPr>
                <w:rFonts w:ascii="Times New Roman" w:hAnsi="Times New Roman"/>
                <w:sz w:val="28"/>
                <w:szCs w:val="28"/>
              </w:rPr>
            </w:pPr>
            <w:r w:rsidRPr="00EC0452">
              <w:rPr>
                <w:rFonts w:ascii="Times New Roman" w:hAnsi="Times New Roman"/>
                <w:sz w:val="28"/>
                <w:szCs w:val="28"/>
              </w:rPr>
              <w:t>Апрель</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0709FA" w:rsidRPr="00EC0452" w:rsidRDefault="000709FA" w:rsidP="00EC0452">
            <w:pPr>
              <w:spacing w:after="0" w:line="240" w:lineRule="auto"/>
              <w:jc w:val="both"/>
              <w:rPr>
                <w:rFonts w:ascii="Times New Roman" w:hAnsi="Times New Roman"/>
                <w:sz w:val="24"/>
                <w:szCs w:val="24"/>
              </w:rPr>
            </w:pPr>
            <w:r w:rsidRPr="00EC0452">
              <w:rPr>
                <w:rFonts w:ascii="Times New Roman" w:hAnsi="Times New Roman"/>
                <w:sz w:val="24"/>
                <w:szCs w:val="24"/>
              </w:rPr>
              <w:t>Макаровская сельская библиотека</w:t>
            </w:r>
          </w:p>
          <w:p w:rsidR="000709FA" w:rsidRPr="00EC0452" w:rsidRDefault="000709FA" w:rsidP="00EC0452">
            <w:pPr>
              <w:spacing w:after="0" w:line="240" w:lineRule="auto"/>
              <w:jc w:val="both"/>
              <w:rPr>
                <w:rFonts w:ascii="Times New Roman" w:hAnsi="Times New Roman"/>
                <w:sz w:val="24"/>
                <w:szCs w:val="24"/>
              </w:rPr>
            </w:pPr>
            <w:r w:rsidRPr="00EC0452">
              <w:rPr>
                <w:rFonts w:ascii="Times New Roman" w:hAnsi="Times New Roman"/>
                <w:sz w:val="24"/>
                <w:szCs w:val="24"/>
              </w:rPr>
              <w:t>(Ф. № 3)</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EC0452" w:rsidRDefault="000709FA" w:rsidP="00EC0452">
            <w:pPr>
              <w:spacing w:after="0"/>
              <w:jc w:val="both"/>
              <w:rPr>
                <w:rFonts w:ascii="Times New Roman" w:hAnsi="Times New Roman"/>
                <w:sz w:val="28"/>
                <w:szCs w:val="28"/>
              </w:rPr>
            </w:pPr>
            <w:r>
              <w:rPr>
                <w:rFonts w:ascii="Times New Roman" w:hAnsi="Times New Roman"/>
                <w:sz w:val="28"/>
                <w:szCs w:val="28"/>
              </w:rPr>
              <w:t>Не  отнимай  у себя  завтра</w:t>
            </w:r>
          </w:p>
        </w:tc>
        <w:tc>
          <w:tcPr>
            <w:tcW w:w="2527" w:type="dxa"/>
            <w:tcBorders>
              <w:top w:val="single" w:sz="4" w:space="0" w:color="auto"/>
              <w:left w:val="single" w:sz="4" w:space="0" w:color="auto"/>
              <w:bottom w:val="single" w:sz="4" w:space="0" w:color="auto"/>
              <w:right w:val="single" w:sz="4" w:space="0" w:color="auto"/>
            </w:tcBorders>
          </w:tcPr>
          <w:p w:rsidR="000709FA" w:rsidRPr="00EC0452" w:rsidRDefault="000709FA" w:rsidP="00EC0452">
            <w:pPr>
              <w:spacing w:after="0"/>
              <w:jc w:val="both"/>
              <w:rPr>
                <w:rFonts w:ascii="Times New Roman" w:hAnsi="Times New Roman"/>
                <w:sz w:val="28"/>
                <w:szCs w:val="28"/>
              </w:rPr>
            </w:pPr>
            <w:r w:rsidRPr="00EC0452">
              <w:rPr>
                <w:rFonts w:ascii="Times New Roman" w:hAnsi="Times New Roman"/>
                <w:sz w:val="28"/>
                <w:szCs w:val="28"/>
              </w:rPr>
              <w:t>Обзор-информина</w:t>
            </w:r>
          </w:p>
        </w:tc>
        <w:tc>
          <w:tcPr>
            <w:tcW w:w="1489" w:type="dxa"/>
            <w:tcBorders>
              <w:top w:val="single" w:sz="4" w:space="0" w:color="auto"/>
              <w:left w:val="single" w:sz="4" w:space="0" w:color="auto"/>
              <w:bottom w:val="single" w:sz="4" w:space="0" w:color="auto"/>
              <w:right w:val="single" w:sz="4" w:space="0" w:color="auto"/>
            </w:tcBorders>
          </w:tcPr>
          <w:p w:rsidR="000709FA" w:rsidRPr="00EC0452" w:rsidRDefault="000709FA" w:rsidP="00EC0452">
            <w:pPr>
              <w:spacing w:after="0"/>
              <w:jc w:val="both"/>
              <w:rPr>
                <w:rFonts w:ascii="Times New Roman" w:hAnsi="Times New Roman"/>
                <w:sz w:val="28"/>
                <w:szCs w:val="28"/>
              </w:rPr>
            </w:pPr>
            <w:r w:rsidRPr="00EC0452">
              <w:rPr>
                <w:rFonts w:ascii="Times New Roman" w:hAnsi="Times New Roman"/>
                <w:sz w:val="28"/>
                <w:szCs w:val="28"/>
              </w:rPr>
              <w:t>Май</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0709FA" w:rsidRPr="00EC0452" w:rsidRDefault="000709FA" w:rsidP="00EC0452">
            <w:pPr>
              <w:spacing w:after="0" w:line="240" w:lineRule="auto"/>
              <w:jc w:val="both"/>
              <w:rPr>
                <w:rFonts w:ascii="Times New Roman" w:hAnsi="Times New Roman"/>
                <w:sz w:val="24"/>
                <w:szCs w:val="24"/>
              </w:rPr>
            </w:pPr>
            <w:r w:rsidRPr="00EC0452">
              <w:rPr>
                <w:rFonts w:ascii="Times New Roman" w:hAnsi="Times New Roman"/>
                <w:sz w:val="24"/>
                <w:szCs w:val="24"/>
              </w:rPr>
              <w:t>Макаровская сельская библиотека</w:t>
            </w:r>
          </w:p>
          <w:p w:rsidR="000709FA" w:rsidRPr="00EC0452" w:rsidRDefault="000709FA" w:rsidP="00EC0452">
            <w:pPr>
              <w:spacing w:after="0" w:line="240" w:lineRule="auto"/>
              <w:jc w:val="both"/>
              <w:rPr>
                <w:rFonts w:ascii="Times New Roman" w:hAnsi="Times New Roman"/>
                <w:sz w:val="24"/>
                <w:szCs w:val="24"/>
              </w:rPr>
            </w:pPr>
            <w:r w:rsidRPr="00EC0452">
              <w:rPr>
                <w:rFonts w:ascii="Times New Roman" w:hAnsi="Times New Roman"/>
                <w:sz w:val="24"/>
                <w:szCs w:val="24"/>
              </w:rPr>
              <w:t>(Ф. № 3)</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EC0452" w:rsidRDefault="000709FA" w:rsidP="00EC0452">
            <w:pPr>
              <w:spacing w:after="0"/>
              <w:jc w:val="both"/>
              <w:rPr>
                <w:rFonts w:ascii="Times New Roman" w:hAnsi="Times New Roman"/>
                <w:sz w:val="28"/>
                <w:szCs w:val="28"/>
              </w:rPr>
            </w:pPr>
            <w:r w:rsidRPr="00EC0452">
              <w:rPr>
                <w:rFonts w:ascii="Times New Roman" w:hAnsi="Times New Roman"/>
                <w:sz w:val="28"/>
                <w:szCs w:val="28"/>
              </w:rPr>
              <w:t xml:space="preserve">Да – здоровью, да – мечте, нет – наркотикам, беде! </w:t>
            </w:r>
          </w:p>
          <w:p w:rsidR="000709FA" w:rsidRPr="00EC0452" w:rsidRDefault="000709FA" w:rsidP="00EC0452">
            <w:pPr>
              <w:spacing w:after="0"/>
              <w:jc w:val="both"/>
              <w:rPr>
                <w:rFonts w:ascii="Times New Roman" w:hAnsi="Times New Roman"/>
                <w:sz w:val="28"/>
                <w:szCs w:val="28"/>
              </w:rPr>
            </w:pPr>
          </w:p>
        </w:tc>
        <w:tc>
          <w:tcPr>
            <w:tcW w:w="2527" w:type="dxa"/>
            <w:tcBorders>
              <w:top w:val="single" w:sz="4" w:space="0" w:color="auto"/>
              <w:left w:val="single" w:sz="4" w:space="0" w:color="auto"/>
              <w:bottom w:val="single" w:sz="4" w:space="0" w:color="auto"/>
              <w:right w:val="single" w:sz="4" w:space="0" w:color="auto"/>
            </w:tcBorders>
          </w:tcPr>
          <w:p w:rsidR="000709FA" w:rsidRPr="00EC0452" w:rsidRDefault="000709FA" w:rsidP="00EC0452">
            <w:pPr>
              <w:spacing w:after="0"/>
              <w:jc w:val="both"/>
              <w:rPr>
                <w:rFonts w:ascii="Times New Roman" w:hAnsi="Times New Roman"/>
                <w:sz w:val="28"/>
                <w:szCs w:val="28"/>
              </w:rPr>
            </w:pPr>
            <w:r w:rsidRPr="00EC0452">
              <w:rPr>
                <w:rFonts w:ascii="Times New Roman" w:hAnsi="Times New Roman"/>
                <w:sz w:val="28"/>
                <w:szCs w:val="28"/>
              </w:rPr>
              <w:t>Беседа-предупреждение</w:t>
            </w:r>
          </w:p>
        </w:tc>
        <w:tc>
          <w:tcPr>
            <w:tcW w:w="1489" w:type="dxa"/>
            <w:tcBorders>
              <w:top w:val="single" w:sz="4" w:space="0" w:color="auto"/>
              <w:left w:val="single" w:sz="4" w:space="0" w:color="auto"/>
              <w:bottom w:val="single" w:sz="4" w:space="0" w:color="auto"/>
              <w:right w:val="single" w:sz="4" w:space="0" w:color="auto"/>
            </w:tcBorders>
          </w:tcPr>
          <w:p w:rsidR="000709FA" w:rsidRPr="00EC0452" w:rsidRDefault="000709FA" w:rsidP="00EC0452">
            <w:pPr>
              <w:spacing w:after="0"/>
              <w:jc w:val="both"/>
              <w:rPr>
                <w:rFonts w:ascii="Times New Roman" w:hAnsi="Times New Roman"/>
                <w:sz w:val="28"/>
                <w:szCs w:val="28"/>
              </w:rPr>
            </w:pPr>
            <w:r w:rsidRPr="00EC0452">
              <w:rPr>
                <w:rFonts w:ascii="Times New Roman" w:hAnsi="Times New Roman"/>
                <w:sz w:val="28"/>
                <w:szCs w:val="28"/>
              </w:rPr>
              <w:t>Декабрь</w:t>
            </w:r>
            <w:r>
              <w:rPr>
                <w:rFonts w:ascii="Times New Roman" w:hAnsi="Times New Roman"/>
                <w:sz w:val="28"/>
                <w:szCs w:val="28"/>
              </w:rPr>
              <w:t xml:space="preserve"> </w:t>
            </w:r>
          </w:p>
          <w:p w:rsidR="000709FA" w:rsidRPr="00EC0452" w:rsidRDefault="000709FA" w:rsidP="00EC0452">
            <w:pPr>
              <w:spacing w:after="0"/>
              <w:jc w:val="both"/>
              <w:rPr>
                <w:rFonts w:ascii="Times New Roman" w:hAnsi="Times New Roman"/>
                <w:sz w:val="28"/>
                <w:szCs w:val="28"/>
              </w:rPr>
            </w:pPr>
          </w:p>
          <w:p w:rsidR="000709FA" w:rsidRPr="00EC0452" w:rsidRDefault="000709FA" w:rsidP="00EC0452">
            <w:pPr>
              <w:spacing w:after="0"/>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0709FA" w:rsidRPr="00EC0452" w:rsidRDefault="000709FA" w:rsidP="00EC0452">
            <w:pPr>
              <w:spacing w:after="0" w:line="240" w:lineRule="auto"/>
              <w:jc w:val="both"/>
              <w:rPr>
                <w:rFonts w:ascii="Times New Roman" w:hAnsi="Times New Roman"/>
                <w:sz w:val="24"/>
                <w:szCs w:val="24"/>
              </w:rPr>
            </w:pPr>
            <w:r w:rsidRPr="00EC0452">
              <w:rPr>
                <w:rFonts w:ascii="Times New Roman" w:hAnsi="Times New Roman"/>
                <w:sz w:val="24"/>
                <w:szCs w:val="24"/>
              </w:rPr>
              <w:t>Макаровская сельская библиотека</w:t>
            </w:r>
          </w:p>
          <w:p w:rsidR="000709FA" w:rsidRPr="00EC0452" w:rsidRDefault="000709FA" w:rsidP="00EC0452">
            <w:pPr>
              <w:spacing w:after="0" w:line="240" w:lineRule="auto"/>
              <w:jc w:val="both"/>
              <w:rPr>
                <w:rFonts w:ascii="Times New Roman" w:hAnsi="Times New Roman"/>
                <w:sz w:val="24"/>
                <w:szCs w:val="24"/>
              </w:rPr>
            </w:pPr>
            <w:r w:rsidRPr="00EC0452">
              <w:rPr>
                <w:rFonts w:ascii="Times New Roman" w:hAnsi="Times New Roman"/>
                <w:sz w:val="24"/>
                <w:szCs w:val="24"/>
              </w:rPr>
              <w:t>(Ф. № 3)</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0F34D3" w:rsidRDefault="000709FA" w:rsidP="002F4272">
            <w:pPr>
              <w:spacing w:after="0" w:line="240" w:lineRule="auto"/>
              <w:jc w:val="both"/>
              <w:rPr>
                <w:rFonts w:ascii="Times New Roman" w:hAnsi="Times New Roman"/>
                <w:sz w:val="28"/>
                <w:szCs w:val="28"/>
              </w:rPr>
            </w:pPr>
            <w:r>
              <w:rPr>
                <w:rFonts w:ascii="Times New Roman" w:hAnsi="Times New Roman"/>
                <w:sz w:val="28"/>
                <w:szCs w:val="28"/>
              </w:rPr>
              <w:t>Книга. Спорт. Здоровье.</w:t>
            </w:r>
          </w:p>
        </w:tc>
        <w:tc>
          <w:tcPr>
            <w:tcW w:w="2527" w:type="dxa"/>
            <w:tcBorders>
              <w:top w:val="single" w:sz="4" w:space="0" w:color="auto"/>
              <w:left w:val="single" w:sz="4" w:space="0" w:color="auto"/>
              <w:bottom w:val="single" w:sz="4" w:space="0" w:color="auto"/>
              <w:right w:val="single" w:sz="4" w:space="0" w:color="auto"/>
            </w:tcBorders>
          </w:tcPr>
          <w:p w:rsidR="000709FA" w:rsidRPr="000F34D3" w:rsidRDefault="000709FA" w:rsidP="002F4272">
            <w:pPr>
              <w:spacing w:after="0" w:line="240" w:lineRule="auto"/>
              <w:jc w:val="both"/>
              <w:rPr>
                <w:rFonts w:ascii="Times New Roman" w:hAnsi="Times New Roman"/>
                <w:sz w:val="28"/>
                <w:szCs w:val="28"/>
              </w:rPr>
            </w:pPr>
            <w:r>
              <w:rPr>
                <w:rFonts w:ascii="Times New Roman" w:hAnsi="Times New Roman"/>
                <w:sz w:val="28"/>
                <w:szCs w:val="28"/>
              </w:rPr>
              <w:t xml:space="preserve">Книжная выставка-просмотр </w:t>
            </w:r>
          </w:p>
        </w:tc>
        <w:tc>
          <w:tcPr>
            <w:tcW w:w="1489" w:type="dxa"/>
            <w:tcBorders>
              <w:top w:val="single" w:sz="4" w:space="0" w:color="auto"/>
              <w:left w:val="single" w:sz="4" w:space="0" w:color="auto"/>
              <w:bottom w:val="single" w:sz="4" w:space="0" w:color="auto"/>
              <w:right w:val="single" w:sz="4" w:space="0" w:color="auto"/>
            </w:tcBorders>
          </w:tcPr>
          <w:p w:rsidR="000709FA" w:rsidRPr="000F34D3" w:rsidRDefault="000709FA" w:rsidP="002F4272">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126" w:type="dxa"/>
            <w:tcBorders>
              <w:top w:val="single" w:sz="4" w:space="0" w:color="auto"/>
              <w:left w:val="single" w:sz="4" w:space="0" w:color="auto"/>
              <w:bottom w:val="single" w:sz="4" w:space="0" w:color="auto"/>
              <w:right w:val="single" w:sz="4" w:space="0" w:color="auto"/>
            </w:tcBorders>
          </w:tcPr>
          <w:p w:rsidR="000709FA" w:rsidRPr="000F34D3" w:rsidRDefault="000709FA" w:rsidP="002F4272">
            <w:pPr>
              <w:spacing w:after="0" w:line="240" w:lineRule="auto"/>
              <w:jc w:val="both"/>
              <w:rPr>
                <w:rFonts w:ascii="Times New Roman" w:hAnsi="Times New Roman"/>
                <w:sz w:val="24"/>
                <w:szCs w:val="24"/>
              </w:rPr>
            </w:pPr>
            <w:r w:rsidRPr="000F34D3">
              <w:rPr>
                <w:rFonts w:ascii="Times New Roman" w:hAnsi="Times New Roman"/>
                <w:sz w:val="24"/>
                <w:szCs w:val="24"/>
              </w:rPr>
              <w:t>Алымовская сельская библиотека</w:t>
            </w:r>
          </w:p>
          <w:p w:rsidR="000709FA" w:rsidRPr="000F34D3" w:rsidRDefault="000709FA" w:rsidP="002F4272">
            <w:pPr>
              <w:spacing w:after="0" w:line="240" w:lineRule="auto"/>
              <w:jc w:val="both"/>
              <w:rPr>
                <w:rFonts w:ascii="Times New Roman" w:hAnsi="Times New Roman"/>
                <w:sz w:val="24"/>
                <w:szCs w:val="24"/>
              </w:rPr>
            </w:pPr>
            <w:r w:rsidRPr="000F34D3">
              <w:rPr>
                <w:rFonts w:ascii="Times New Roman" w:hAnsi="Times New Roman"/>
                <w:sz w:val="24"/>
                <w:szCs w:val="24"/>
              </w:rPr>
              <w:t>(Ф. № 4)</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0F34D3" w:rsidRDefault="000709FA" w:rsidP="002F427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Спортивному движению – наше уважение </w:t>
            </w:r>
          </w:p>
        </w:tc>
        <w:tc>
          <w:tcPr>
            <w:tcW w:w="2527" w:type="dxa"/>
            <w:tcBorders>
              <w:top w:val="single" w:sz="4" w:space="0" w:color="auto"/>
              <w:left w:val="single" w:sz="4" w:space="0" w:color="auto"/>
              <w:bottom w:val="single" w:sz="4" w:space="0" w:color="auto"/>
              <w:right w:val="single" w:sz="4" w:space="0" w:color="auto"/>
            </w:tcBorders>
          </w:tcPr>
          <w:p w:rsidR="000709FA" w:rsidRPr="000F34D3" w:rsidRDefault="000709FA" w:rsidP="002F4272">
            <w:pPr>
              <w:spacing w:after="0" w:line="240" w:lineRule="auto"/>
              <w:jc w:val="both"/>
              <w:rPr>
                <w:rFonts w:ascii="Times New Roman" w:hAnsi="Times New Roman"/>
                <w:sz w:val="28"/>
                <w:szCs w:val="28"/>
              </w:rPr>
            </w:pPr>
            <w:r>
              <w:rPr>
                <w:rFonts w:ascii="Times New Roman" w:hAnsi="Times New Roman"/>
                <w:sz w:val="28"/>
                <w:szCs w:val="28"/>
              </w:rPr>
              <w:t xml:space="preserve">Конкурсно-спортивная программа </w:t>
            </w:r>
          </w:p>
        </w:tc>
        <w:tc>
          <w:tcPr>
            <w:tcW w:w="1489" w:type="dxa"/>
            <w:tcBorders>
              <w:top w:val="single" w:sz="4" w:space="0" w:color="auto"/>
              <w:left w:val="single" w:sz="4" w:space="0" w:color="auto"/>
              <w:bottom w:val="single" w:sz="4" w:space="0" w:color="auto"/>
              <w:right w:val="single" w:sz="4" w:space="0" w:color="auto"/>
            </w:tcBorders>
          </w:tcPr>
          <w:p w:rsidR="000709FA" w:rsidRPr="000F34D3" w:rsidRDefault="000709FA" w:rsidP="002F4272">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126" w:type="dxa"/>
            <w:tcBorders>
              <w:top w:val="single" w:sz="4" w:space="0" w:color="auto"/>
              <w:left w:val="single" w:sz="4" w:space="0" w:color="auto"/>
              <w:bottom w:val="single" w:sz="4" w:space="0" w:color="auto"/>
              <w:right w:val="single" w:sz="4" w:space="0" w:color="auto"/>
            </w:tcBorders>
          </w:tcPr>
          <w:p w:rsidR="000709FA" w:rsidRPr="000F34D3" w:rsidRDefault="000709FA" w:rsidP="002F4272">
            <w:pPr>
              <w:spacing w:after="0" w:line="240" w:lineRule="auto"/>
              <w:jc w:val="both"/>
              <w:rPr>
                <w:rFonts w:ascii="Times New Roman" w:hAnsi="Times New Roman"/>
                <w:sz w:val="24"/>
                <w:szCs w:val="24"/>
              </w:rPr>
            </w:pPr>
            <w:r w:rsidRPr="000F34D3">
              <w:rPr>
                <w:rFonts w:ascii="Times New Roman" w:hAnsi="Times New Roman"/>
                <w:sz w:val="24"/>
                <w:szCs w:val="24"/>
              </w:rPr>
              <w:t>Алымовская сельская библиотека</w:t>
            </w:r>
          </w:p>
          <w:p w:rsidR="000709FA" w:rsidRPr="000F34D3" w:rsidRDefault="000709FA" w:rsidP="002F4272">
            <w:pPr>
              <w:spacing w:after="0" w:line="240" w:lineRule="auto"/>
              <w:jc w:val="both"/>
              <w:rPr>
                <w:rFonts w:ascii="Times New Roman" w:hAnsi="Times New Roman"/>
                <w:sz w:val="24"/>
                <w:szCs w:val="24"/>
              </w:rPr>
            </w:pPr>
            <w:r w:rsidRPr="000F34D3">
              <w:rPr>
                <w:rFonts w:ascii="Times New Roman" w:hAnsi="Times New Roman"/>
                <w:sz w:val="24"/>
                <w:szCs w:val="24"/>
              </w:rPr>
              <w:t>(Ф. № 4)</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0F34D3" w:rsidRDefault="000709FA" w:rsidP="002F4272">
            <w:pPr>
              <w:spacing w:after="0" w:line="240" w:lineRule="auto"/>
              <w:jc w:val="both"/>
              <w:rPr>
                <w:rFonts w:ascii="Times New Roman" w:hAnsi="Times New Roman"/>
                <w:sz w:val="28"/>
                <w:szCs w:val="28"/>
              </w:rPr>
            </w:pPr>
            <w:r>
              <w:rPr>
                <w:rFonts w:ascii="Times New Roman" w:hAnsi="Times New Roman"/>
                <w:sz w:val="28"/>
                <w:szCs w:val="28"/>
              </w:rPr>
              <w:t>Умей сказать нет!</w:t>
            </w:r>
          </w:p>
        </w:tc>
        <w:tc>
          <w:tcPr>
            <w:tcW w:w="2527" w:type="dxa"/>
            <w:tcBorders>
              <w:top w:val="single" w:sz="4" w:space="0" w:color="auto"/>
              <w:left w:val="single" w:sz="4" w:space="0" w:color="auto"/>
              <w:bottom w:val="single" w:sz="4" w:space="0" w:color="auto"/>
              <w:right w:val="single" w:sz="4" w:space="0" w:color="auto"/>
            </w:tcBorders>
          </w:tcPr>
          <w:p w:rsidR="000709FA" w:rsidRPr="000F34D3" w:rsidRDefault="000709FA" w:rsidP="002F4272">
            <w:pPr>
              <w:spacing w:after="0" w:line="240" w:lineRule="auto"/>
              <w:jc w:val="both"/>
              <w:rPr>
                <w:rFonts w:ascii="Times New Roman" w:hAnsi="Times New Roman"/>
                <w:sz w:val="28"/>
                <w:szCs w:val="28"/>
              </w:rPr>
            </w:pPr>
            <w:r>
              <w:rPr>
                <w:rFonts w:ascii="Times New Roman" w:hAnsi="Times New Roman"/>
                <w:sz w:val="28"/>
                <w:szCs w:val="28"/>
              </w:rPr>
              <w:t xml:space="preserve">Беседа </w:t>
            </w:r>
          </w:p>
        </w:tc>
        <w:tc>
          <w:tcPr>
            <w:tcW w:w="1489" w:type="dxa"/>
            <w:tcBorders>
              <w:top w:val="single" w:sz="4" w:space="0" w:color="auto"/>
              <w:left w:val="single" w:sz="4" w:space="0" w:color="auto"/>
              <w:bottom w:val="single" w:sz="4" w:space="0" w:color="auto"/>
              <w:right w:val="single" w:sz="4" w:space="0" w:color="auto"/>
            </w:tcBorders>
          </w:tcPr>
          <w:p w:rsidR="000709FA" w:rsidRPr="000F34D3" w:rsidRDefault="000709FA" w:rsidP="002F4272">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126" w:type="dxa"/>
            <w:tcBorders>
              <w:top w:val="single" w:sz="4" w:space="0" w:color="auto"/>
              <w:left w:val="single" w:sz="4" w:space="0" w:color="auto"/>
              <w:bottom w:val="single" w:sz="4" w:space="0" w:color="auto"/>
              <w:right w:val="single" w:sz="4" w:space="0" w:color="auto"/>
            </w:tcBorders>
          </w:tcPr>
          <w:p w:rsidR="000709FA" w:rsidRPr="000F34D3" w:rsidRDefault="000709FA" w:rsidP="002F4272">
            <w:pPr>
              <w:spacing w:after="0" w:line="240" w:lineRule="auto"/>
              <w:jc w:val="both"/>
              <w:rPr>
                <w:rFonts w:ascii="Times New Roman" w:hAnsi="Times New Roman"/>
                <w:sz w:val="24"/>
                <w:szCs w:val="24"/>
              </w:rPr>
            </w:pPr>
            <w:r w:rsidRPr="000F34D3">
              <w:rPr>
                <w:rFonts w:ascii="Times New Roman" w:hAnsi="Times New Roman"/>
                <w:sz w:val="24"/>
                <w:szCs w:val="24"/>
              </w:rPr>
              <w:t>Алымовская сельская библиотека</w:t>
            </w:r>
          </w:p>
          <w:p w:rsidR="000709FA" w:rsidRPr="000F34D3" w:rsidRDefault="000709FA" w:rsidP="002F4272">
            <w:pPr>
              <w:spacing w:after="0" w:line="240" w:lineRule="auto"/>
              <w:jc w:val="both"/>
              <w:rPr>
                <w:rFonts w:ascii="Times New Roman" w:hAnsi="Times New Roman"/>
                <w:sz w:val="24"/>
                <w:szCs w:val="24"/>
              </w:rPr>
            </w:pPr>
            <w:r w:rsidRPr="000F34D3">
              <w:rPr>
                <w:rFonts w:ascii="Times New Roman" w:hAnsi="Times New Roman"/>
                <w:sz w:val="24"/>
                <w:szCs w:val="24"/>
              </w:rPr>
              <w:t>(Ф. № 4)</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0F34D3" w:rsidRDefault="000709FA" w:rsidP="002F4272">
            <w:pPr>
              <w:spacing w:after="0" w:line="240" w:lineRule="auto"/>
              <w:jc w:val="both"/>
              <w:rPr>
                <w:rFonts w:ascii="Times New Roman" w:hAnsi="Times New Roman"/>
                <w:sz w:val="28"/>
                <w:szCs w:val="28"/>
              </w:rPr>
            </w:pPr>
            <w:r>
              <w:rPr>
                <w:rFonts w:ascii="Times New Roman" w:hAnsi="Times New Roman"/>
                <w:sz w:val="28"/>
                <w:szCs w:val="28"/>
              </w:rPr>
              <w:t xml:space="preserve">Здоровое питание </w:t>
            </w:r>
          </w:p>
        </w:tc>
        <w:tc>
          <w:tcPr>
            <w:tcW w:w="2527" w:type="dxa"/>
            <w:tcBorders>
              <w:top w:val="single" w:sz="4" w:space="0" w:color="auto"/>
              <w:left w:val="single" w:sz="4" w:space="0" w:color="auto"/>
              <w:bottom w:val="single" w:sz="4" w:space="0" w:color="auto"/>
              <w:right w:val="single" w:sz="4" w:space="0" w:color="auto"/>
            </w:tcBorders>
          </w:tcPr>
          <w:p w:rsidR="000709FA" w:rsidRPr="000F34D3" w:rsidRDefault="000709FA" w:rsidP="002F4272">
            <w:pPr>
              <w:spacing w:after="0" w:line="240" w:lineRule="auto"/>
              <w:jc w:val="both"/>
              <w:rPr>
                <w:rFonts w:ascii="Times New Roman" w:hAnsi="Times New Roman"/>
                <w:sz w:val="28"/>
                <w:szCs w:val="28"/>
              </w:rPr>
            </w:pPr>
            <w:r>
              <w:rPr>
                <w:rFonts w:ascii="Times New Roman" w:hAnsi="Times New Roman"/>
                <w:sz w:val="28"/>
                <w:szCs w:val="28"/>
              </w:rPr>
              <w:t xml:space="preserve">Выставка-совет </w:t>
            </w:r>
          </w:p>
        </w:tc>
        <w:tc>
          <w:tcPr>
            <w:tcW w:w="1489" w:type="dxa"/>
            <w:tcBorders>
              <w:top w:val="single" w:sz="4" w:space="0" w:color="auto"/>
              <w:left w:val="single" w:sz="4" w:space="0" w:color="auto"/>
              <w:bottom w:val="single" w:sz="4" w:space="0" w:color="auto"/>
              <w:right w:val="single" w:sz="4" w:space="0" w:color="auto"/>
            </w:tcBorders>
          </w:tcPr>
          <w:p w:rsidR="000709FA" w:rsidRPr="000F34D3" w:rsidRDefault="000709FA" w:rsidP="002F4272">
            <w:pPr>
              <w:spacing w:after="0" w:line="240" w:lineRule="auto"/>
              <w:jc w:val="both"/>
              <w:rPr>
                <w:rFonts w:ascii="Times New Roman" w:hAnsi="Times New Roman"/>
                <w:sz w:val="28"/>
                <w:szCs w:val="28"/>
              </w:rPr>
            </w:pPr>
            <w:r>
              <w:rPr>
                <w:rFonts w:ascii="Times New Roman" w:hAnsi="Times New Roman"/>
                <w:sz w:val="28"/>
                <w:szCs w:val="28"/>
              </w:rPr>
              <w:t xml:space="preserve">Сентябрь </w:t>
            </w:r>
          </w:p>
        </w:tc>
        <w:tc>
          <w:tcPr>
            <w:tcW w:w="2126" w:type="dxa"/>
            <w:tcBorders>
              <w:top w:val="single" w:sz="4" w:space="0" w:color="auto"/>
              <w:left w:val="single" w:sz="4" w:space="0" w:color="auto"/>
              <w:bottom w:val="single" w:sz="4" w:space="0" w:color="auto"/>
              <w:right w:val="single" w:sz="4" w:space="0" w:color="auto"/>
            </w:tcBorders>
          </w:tcPr>
          <w:p w:rsidR="000709FA" w:rsidRPr="000F34D3" w:rsidRDefault="000709FA" w:rsidP="002F4272">
            <w:pPr>
              <w:spacing w:after="0" w:line="240" w:lineRule="auto"/>
              <w:jc w:val="both"/>
              <w:rPr>
                <w:rFonts w:ascii="Times New Roman" w:hAnsi="Times New Roman"/>
                <w:sz w:val="24"/>
                <w:szCs w:val="24"/>
              </w:rPr>
            </w:pPr>
            <w:r w:rsidRPr="000F34D3">
              <w:rPr>
                <w:rFonts w:ascii="Times New Roman" w:hAnsi="Times New Roman"/>
                <w:sz w:val="24"/>
                <w:szCs w:val="24"/>
              </w:rPr>
              <w:t>Алымовская сельская библиотека</w:t>
            </w:r>
          </w:p>
          <w:p w:rsidR="000709FA" w:rsidRPr="000F34D3" w:rsidRDefault="000709FA" w:rsidP="002F4272">
            <w:pPr>
              <w:spacing w:after="0" w:line="240" w:lineRule="auto"/>
              <w:jc w:val="both"/>
              <w:rPr>
                <w:rFonts w:ascii="Times New Roman" w:hAnsi="Times New Roman"/>
                <w:sz w:val="24"/>
                <w:szCs w:val="24"/>
              </w:rPr>
            </w:pPr>
            <w:r w:rsidRPr="000F34D3">
              <w:rPr>
                <w:rFonts w:ascii="Times New Roman" w:hAnsi="Times New Roman"/>
                <w:sz w:val="24"/>
                <w:szCs w:val="24"/>
              </w:rPr>
              <w:t>(Ф. № 4)</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CA18C0" w:rsidRDefault="000709FA" w:rsidP="00CA18C0">
            <w:pPr>
              <w:spacing w:after="0" w:line="240" w:lineRule="auto"/>
              <w:jc w:val="both"/>
              <w:rPr>
                <w:rFonts w:ascii="Times New Roman" w:hAnsi="Times New Roman"/>
                <w:sz w:val="28"/>
                <w:szCs w:val="28"/>
              </w:rPr>
            </w:pPr>
            <w:r>
              <w:rPr>
                <w:rFonts w:ascii="Times New Roman" w:hAnsi="Times New Roman"/>
                <w:sz w:val="28"/>
                <w:szCs w:val="28"/>
              </w:rPr>
              <w:t xml:space="preserve">Если ты предупрежден, значит, ты – вооружен  </w:t>
            </w:r>
          </w:p>
        </w:tc>
        <w:tc>
          <w:tcPr>
            <w:tcW w:w="2527" w:type="dxa"/>
            <w:tcBorders>
              <w:top w:val="single" w:sz="4" w:space="0" w:color="auto"/>
              <w:left w:val="single" w:sz="4" w:space="0" w:color="auto"/>
              <w:bottom w:val="single" w:sz="4" w:space="0" w:color="auto"/>
              <w:right w:val="single" w:sz="4" w:space="0" w:color="auto"/>
            </w:tcBorders>
          </w:tcPr>
          <w:p w:rsidR="000709FA" w:rsidRPr="00CA18C0" w:rsidRDefault="000709FA" w:rsidP="002F4272">
            <w:pPr>
              <w:spacing w:after="0" w:line="240" w:lineRule="auto"/>
              <w:jc w:val="both"/>
              <w:rPr>
                <w:rFonts w:ascii="Times New Roman" w:hAnsi="Times New Roman"/>
                <w:sz w:val="28"/>
                <w:szCs w:val="28"/>
              </w:rPr>
            </w:pPr>
            <w:r>
              <w:rPr>
                <w:rFonts w:ascii="Times New Roman" w:hAnsi="Times New Roman"/>
                <w:sz w:val="28"/>
                <w:szCs w:val="28"/>
              </w:rPr>
              <w:t>Час профессиональных советов</w:t>
            </w:r>
          </w:p>
        </w:tc>
        <w:tc>
          <w:tcPr>
            <w:tcW w:w="1489" w:type="dxa"/>
            <w:tcBorders>
              <w:top w:val="single" w:sz="4" w:space="0" w:color="auto"/>
              <w:left w:val="single" w:sz="4" w:space="0" w:color="auto"/>
              <w:bottom w:val="single" w:sz="4" w:space="0" w:color="auto"/>
              <w:right w:val="single" w:sz="4" w:space="0" w:color="auto"/>
            </w:tcBorders>
          </w:tcPr>
          <w:p w:rsidR="000709FA" w:rsidRPr="00CA18C0" w:rsidRDefault="000709FA" w:rsidP="002F4272">
            <w:pPr>
              <w:spacing w:after="0" w:line="240" w:lineRule="auto"/>
              <w:jc w:val="both"/>
              <w:rPr>
                <w:rFonts w:ascii="Times New Roman" w:hAnsi="Times New Roman"/>
                <w:sz w:val="28"/>
                <w:szCs w:val="28"/>
              </w:rPr>
            </w:pPr>
            <w:r>
              <w:rPr>
                <w:rFonts w:ascii="Times New Roman" w:hAnsi="Times New Roman"/>
                <w:sz w:val="28"/>
                <w:szCs w:val="28"/>
              </w:rPr>
              <w:t xml:space="preserve">Декабрь </w:t>
            </w:r>
          </w:p>
        </w:tc>
        <w:tc>
          <w:tcPr>
            <w:tcW w:w="2126" w:type="dxa"/>
            <w:tcBorders>
              <w:top w:val="single" w:sz="4" w:space="0" w:color="auto"/>
              <w:left w:val="single" w:sz="4" w:space="0" w:color="auto"/>
              <w:bottom w:val="single" w:sz="4" w:space="0" w:color="auto"/>
              <w:right w:val="single" w:sz="4" w:space="0" w:color="auto"/>
            </w:tcBorders>
          </w:tcPr>
          <w:p w:rsidR="000709FA" w:rsidRPr="00CA18C0" w:rsidRDefault="000709FA" w:rsidP="002F4272">
            <w:pPr>
              <w:spacing w:after="0" w:line="240" w:lineRule="auto"/>
              <w:jc w:val="both"/>
              <w:rPr>
                <w:rFonts w:ascii="Times New Roman" w:hAnsi="Times New Roman"/>
                <w:sz w:val="24"/>
                <w:szCs w:val="24"/>
              </w:rPr>
            </w:pPr>
            <w:r w:rsidRPr="00CA18C0">
              <w:rPr>
                <w:rFonts w:ascii="Times New Roman" w:hAnsi="Times New Roman"/>
                <w:sz w:val="24"/>
                <w:szCs w:val="24"/>
              </w:rPr>
              <w:t>Алымовская сельская библиотека</w:t>
            </w:r>
          </w:p>
          <w:p w:rsidR="000709FA" w:rsidRPr="00CA18C0" w:rsidRDefault="000709FA" w:rsidP="002F4272">
            <w:pPr>
              <w:spacing w:after="0" w:line="240" w:lineRule="auto"/>
              <w:jc w:val="both"/>
              <w:rPr>
                <w:rFonts w:ascii="Times New Roman" w:hAnsi="Times New Roman"/>
                <w:sz w:val="24"/>
                <w:szCs w:val="24"/>
              </w:rPr>
            </w:pPr>
            <w:r w:rsidRPr="00CA18C0">
              <w:rPr>
                <w:rFonts w:ascii="Times New Roman" w:hAnsi="Times New Roman"/>
                <w:sz w:val="24"/>
                <w:szCs w:val="24"/>
              </w:rPr>
              <w:t>(Ф. № 4)</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0354F1" w:rsidRDefault="000709FA" w:rsidP="009160AC">
            <w:pPr>
              <w:spacing w:after="0"/>
              <w:ind w:right="33"/>
              <w:jc w:val="both"/>
              <w:rPr>
                <w:rFonts w:ascii="Times New Roman" w:hAnsi="Times New Roman"/>
                <w:sz w:val="28"/>
                <w:szCs w:val="28"/>
              </w:rPr>
            </w:pPr>
            <w:r w:rsidRPr="000354F1">
              <w:rPr>
                <w:rFonts w:ascii="Times New Roman" w:hAnsi="Times New Roman"/>
                <w:sz w:val="28"/>
                <w:szCs w:val="28"/>
              </w:rPr>
              <w:t>Не ст</w:t>
            </w:r>
            <w:r>
              <w:rPr>
                <w:rFonts w:ascii="Times New Roman" w:hAnsi="Times New Roman"/>
                <w:sz w:val="28"/>
                <w:szCs w:val="28"/>
              </w:rPr>
              <w:t>упите в ад (о вреде наркомании)</w:t>
            </w:r>
          </w:p>
        </w:tc>
        <w:tc>
          <w:tcPr>
            <w:tcW w:w="2527" w:type="dxa"/>
            <w:tcBorders>
              <w:top w:val="single" w:sz="4" w:space="0" w:color="auto"/>
              <w:left w:val="single" w:sz="4" w:space="0" w:color="auto"/>
              <w:bottom w:val="single" w:sz="4" w:space="0" w:color="auto"/>
              <w:right w:val="single" w:sz="4" w:space="0" w:color="auto"/>
            </w:tcBorders>
          </w:tcPr>
          <w:p w:rsidR="000709FA" w:rsidRPr="000354F1" w:rsidRDefault="000709FA" w:rsidP="009160AC">
            <w:pPr>
              <w:spacing w:after="0"/>
              <w:jc w:val="both"/>
              <w:rPr>
                <w:rFonts w:ascii="Times New Roman" w:hAnsi="Times New Roman"/>
                <w:sz w:val="28"/>
                <w:szCs w:val="28"/>
              </w:rPr>
            </w:pPr>
            <w:r>
              <w:rPr>
                <w:rFonts w:ascii="Times New Roman" w:hAnsi="Times New Roman"/>
                <w:sz w:val="28"/>
                <w:szCs w:val="28"/>
              </w:rPr>
              <w:t>Урок здоровья</w:t>
            </w:r>
          </w:p>
        </w:tc>
        <w:tc>
          <w:tcPr>
            <w:tcW w:w="1489" w:type="dxa"/>
            <w:tcBorders>
              <w:top w:val="single" w:sz="4" w:space="0" w:color="auto"/>
              <w:left w:val="single" w:sz="4" w:space="0" w:color="auto"/>
              <w:bottom w:val="single" w:sz="4" w:space="0" w:color="auto"/>
              <w:right w:val="single" w:sz="4" w:space="0" w:color="auto"/>
            </w:tcBorders>
          </w:tcPr>
          <w:p w:rsidR="000709FA" w:rsidRPr="000354F1" w:rsidRDefault="000709FA" w:rsidP="009160AC">
            <w:pPr>
              <w:spacing w:after="0"/>
              <w:ind w:right="-284"/>
              <w:jc w:val="both"/>
              <w:rPr>
                <w:rFonts w:ascii="Times New Roman" w:hAnsi="Times New Roman"/>
                <w:sz w:val="28"/>
                <w:szCs w:val="28"/>
              </w:rPr>
            </w:pPr>
            <w:r>
              <w:rPr>
                <w:rFonts w:ascii="Times New Roman" w:hAnsi="Times New Roman"/>
                <w:sz w:val="28"/>
                <w:szCs w:val="28"/>
              </w:rPr>
              <w:t>Апрель</w:t>
            </w:r>
          </w:p>
        </w:tc>
        <w:tc>
          <w:tcPr>
            <w:tcW w:w="2126" w:type="dxa"/>
            <w:tcBorders>
              <w:top w:val="single" w:sz="4" w:space="0" w:color="auto"/>
              <w:left w:val="single" w:sz="4" w:space="0" w:color="auto"/>
              <w:bottom w:val="single" w:sz="4" w:space="0" w:color="auto"/>
              <w:right w:val="single" w:sz="4" w:space="0" w:color="auto"/>
            </w:tcBorders>
          </w:tcPr>
          <w:p w:rsidR="000709FA" w:rsidRPr="006530A0" w:rsidRDefault="000709FA" w:rsidP="009160AC">
            <w:pPr>
              <w:spacing w:after="0" w:line="240" w:lineRule="auto"/>
              <w:jc w:val="both"/>
              <w:rPr>
                <w:rFonts w:ascii="Times New Roman" w:hAnsi="Times New Roman"/>
                <w:sz w:val="24"/>
                <w:szCs w:val="24"/>
              </w:rPr>
            </w:pPr>
            <w:r w:rsidRPr="006530A0">
              <w:rPr>
                <w:rFonts w:ascii="Times New Roman" w:hAnsi="Times New Roman"/>
                <w:sz w:val="24"/>
                <w:szCs w:val="24"/>
              </w:rPr>
              <w:t>Змеиновская сельская библиотека</w:t>
            </w:r>
          </w:p>
          <w:p w:rsidR="000709FA" w:rsidRPr="006530A0" w:rsidRDefault="000709FA" w:rsidP="009160AC">
            <w:pPr>
              <w:spacing w:after="0" w:line="240" w:lineRule="auto"/>
              <w:jc w:val="both"/>
              <w:rPr>
                <w:rFonts w:ascii="Times New Roman" w:hAnsi="Times New Roman"/>
                <w:sz w:val="28"/>
                <w:szCs w:val="28"/>
              </w:rPr>
            </w:pPr>
            <w:r w:rsidRPr="006530A0">
              <w:rPr>
                <w:rFonts w:ascii="Times New Roman" w:hAnsi="Times New Roman"/>
                <w:sz w:val="24"/>
                <w:szCs w:val="24"/>
              </w:rPr>
              <w:t>(Ф. № 5)</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Default="000709FA" w:rsidP="009160AC">
            <w:pPr>
              <w:spacing w:after="0"/>
              <w:ind w:right="-284"/>
              <w:jc w:val="both"/>
              <w:rPr>
                <w:rFonts w:ascii="Times New Roman" w:hAnsi="Times New Roman"/>
                <w:sz w:val="28"/>
                <w:szCs w:val="28"/>
              </w:rPr>
            </w:pPr>
            <w:r w:rsidRPr="000354F1">
              <w:rPr>
                <w:rFonts w:ascii="Times New Roman" w:hAnsi="Times New Roman"/>
                <w:sz w:val="28"/>
                <w:szCs w:val="28"/>
              </w:rPr>
              <w:t xml:space="preserve">Целебные растения вокруг </w:t>
            </w:r>
          </w:p>
          <w:p w:rsidR="000709FA" w:rsidRPr="000354F1" w:rsidRDefault="000709FA" w:rsidP="009160AC">
            <w:pPr>
              <w:spacing w:after="0"/>
              <w:ind w:right="-284"/>
              <w:jc w:val="both"/>
              <w:rPr>
                <w:rFonts w:ascii="Times New Roman" w:hAnsi="Times New Roman"/>
                <w:sz w:val="28"/>
                <w:szCs w:val="28"/>
              </w:rPr>
            </w:pPr>
            <w:r>
              <w:rPr>
                <w:rFonts w:ascii="Times New Roman" w:hAnsi="Times New Roman"/>
                <w:sz w:val="28"/>
                <w:szCs w:val="28"/>
              </w:rPr>
              <w:t>нас</w:t>
            </w:r>
          </w:p>
        </w:tc>
        <w:tc>
          <w:tcPr>
            <w:tcW w:w="2527" w:type="dxa"/>
            <w:tcBorders>
              <w:top w:val="single" w:sz="4" w:space="0" w:color="auto"/>
              <w:left w:val="single" w:sz="4" w:space="0" w:color="auto"/>
              <w:bottom w:val="single" w:sz="4" w:space="0" w:color="auto"/>
              <w:right w:val="single" w:sz="4" w:space="0" w:color="auto"/>
            </w:tcBorders>
          </w:tcPr>
          <w:p w:rsidR="000709FA" w:rsidRPr="000354F1" w:rsidRDefault="000709FA" w:rsidP="009160AC">
            <w:pPr>
              <w:spacing w:after="0"/>
              <w:jc w:val="both"/>
              <w:rPr>
                <w:rFonts w:ascii="Times New Roman" w:hAnsi="Times New Roman"/>
                <w:sz w:val="28"/>
                <w:szCs w:val="28"/>
              </w:rPr>
            </w:pPr>
            <w:r w:rsidRPr="000354F1">
              <w:rPr>
                <w:rFonts w:ascii="Times New Roman" w:hAnsi="Times New Roman"/>
                <w:sz w:val="28"/>
                <w:szCs w:val="28"/>
              </w:rPr>
              <w:t>Выставка</w:t>
            </w:r>
            <w:r>
              <w:rPr>
                <w:rFonts w:ascii="Times New Roman" w:hAnsi="Times New Roman"/>
                <w:sz w:val="28"/>
                <w:szCs w:val="28"/>
              </w:rPr>
              <w:t>-</w:t>
            </w:r>
            <w:r w:rsidRPr="000354F1">
              <w:rPr>
                <w:rFonts w:ascii="Times New Roman" w:hAnsi="Times New Roman"/>
                <w:sz w:val="28"/>
                <w:szCs w:val="28"/>
              </w:rPr>
              <w:t>рекоменд</w:t>
            </w:r>
            <w:r w:rsidRPr="000354F1">
              <w:rPr>
                <w:rFonts w:ascii="Times New Roman" w:hAnsi="Times New Roman"/>
                <w:sz w:val="28"/>
                <w:szCs w:val="28"/>
              </w:rPr>
              <w:t>а</w:t>
            </w:r>
            <w:r>
              <w:rPr>
                <w:rFonts w:ascii="Times New Roman" w:hAnsi="Times New Roman"/>
                <w:sz w:val="28"/>
                <w:szCs w:val="28"/>
              </w:rPr>
              <w:t>ция</w:t>
            </w:r>
          </w:p>
        </w:tc>
        <w:tc>
          <w:tcPr>
            <w:tcW w:w="1489" w:type="dxa"/>
            <w:tcBorders>
              <w:top w:val="single" w:sz="4" w:space="0" w:color="auto"/>
              <w:left w:val="single" w:sz="4" w:space="0" w:color="auto"/>
              <w:bottom w:val="single" w:sz="4" w:space="0" w:color="auto"/>
              <w:right w:val="single" w:sz="4" w:space="0" w:color="auto"/>
            </w:tcBorders>
          </w:tcPr>
          <w:p w:rsidR="000709FA" w:rsidRPr="000354F1" w:rsidRDefault="000709FA" w:rsidP="009160AC">
            <w:pPr>
              <w:spacing w:after="0"/>
              <w:ind w:right="-284"/>
              <w:jc w:val="both"/>
              <w:rPr>
                <w:rFonts w:ascii="Times New Roman" w:hAnsi="Times New Roman"/>
                <w:sz w:val="28"/>
                <w:szCs w:val="28"/>
              </w:rPr>
            </w:pPr>
            <w:r>
              <w:rPr>
                <w:rFonts w:ascii="Times New Roman" w:hAnsi="Times New Roman"/>
                <w:sz w:val="28"/>
                <w:szCs w:val="28"/>
              </w:rPr>
              <w:t>Декабрь</w:t>
            </w:r>
          </w:p>
        </w:tc>
        <w:tc>
          <w:tcPr>
            <w:tcW w:w="2126" w:type="dxa"/>
            <w:tcBorders>
              <w:top w:val="single" w:sz="4" w:space="0" w:color="auto"/>
              <w:left w:val="single" w:sz="4" w:space="0" w:color="auto"/>
              <w:bottom w:val="single" w:sz="4" w:space="0" w:color="auto"/>
              <w:right w:val="single" w:sz="4" w:space="0" w:color="auto"/>
            </w:tcBorders>
          </w:tcPr>
          <w:p w:rsidR="000709FA" w:rsidRPr="006530A0" w:rsidRDefault="000709FA" w:rsidP="009160AC">
            <w:pPr>
              <w:spacing w:after="0" w:line="240" w:lineRule="auto"/>
              <w:jc w:val="both"/>
              <w:rPr>
                <w:rFonts w:ascii="Times New Roman" w:hAnsi="Times New Roman"/>
                <w:sz w:val="24"/>
                <w:szCs w:val="24"/>
              </w:rPr>
            </w:pPr>
            <w:r w:rsidRPr="006530A0">
              <w:rPr>
                <w:rFonts w:ascii="Times New Roman" w:hAnsi="Times New Roman"/>
                <w:sz w:val="24"/>
                <w:szCs w:val="24"/>
              </w:rPr>
              <w:t>Змеиновская сельская библиотека</w:t>
            </w:r>
          </w:p>
          <w:p w:rsidR="000709FA" w:rsidRPr="006530A0" w:rsidRDefault="000709FA" w:rsidP="009160AC">
            <w:pPr>
              <w:spacing w:after="0" w:line="240" w:lineRule="auto"/>
              <w:jc w:val="both"/>
              <w:rPr>
                <w:rFonts w:ascii="Times New Roman" w:hAnsi="Times New Roman"/>
                <w:sz w:val="28"/>
                <w:szCs w:val="28"/>
              </w:rPr>
            </w:pPr>
            <w:r w:rsidRPr="006530A0">
              <w:rPr>
                <w:rFonts w:ascii="Times New Roman" w:hAnsi="Times New Roman"/>
                <w:sz w:val="24"/>
                <w:szCs w:val="24"/>
              </w:rPr>
              <w:t>(Ф. № 5)</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5E6BE8" w:rsidRDefault="000709FA" w:rsidP="0024560A">
            <w:pPr>
              <w:spacing w:after="0"/>
              <w:jc w:val="both"/>
              <w:rPr>
                <w:rFonts w:ascii="Times New Roman" w:hAnsi="Times New Roman"/>
                <w:sz w:val="28"/>
                <w:szCs w:val="28"/>
              </w:rPr>
            </w:pPr>
            <w:r>
              <w:rPr>
                <w:rFonts w:ascii="Times New Roman" w:hAnsi="Times New Roman"/>
                <w:sz w:val="28"/>
                <w:szCs w:val="28"/>
              </w:rPr>
              <w:t>Всё о вашем здоровье</w:t>
            </w:r>
          </w:p>
        </w:tc>
        <w:tc>
          <w:tcPr>
            <w:tcW w:w="2527" w:type="dxa"/>
            <w:tcBorders>
              <w:top w:val="single" w:sz="4" w:space="0" w:color="auto"/>
              <w:left w:val="single" w:sz="4" w:space="0" w:color="auto"/>
              <w:bottom w:val="single" w:sz="4" w:space="0" w:color="auto"/>
              <w:right w:val="single" w:sz="4" w:space="0" w:color="auto"/>
            </w:tcBorders>
          </w:tcPr>
          <w:p w:rsidR="000709FA" w:rsidRPr="005E6BE8" w:rsidRDefault="000709FA" w:rsidP="00DE7BC6">
            <w:pPr>
              <w:spacing w:after="0"/>
              <w:jc w:val="both"/>
              <w:rPr>
                <w:rFonts w:ascii="Times New Roman" w:hAnsi="Times New Roman"/>
                <w:sz w:val="28"/>
                <w:szCs w:val="28"/>
              </w:rPr>
            </w:pPr>
            <w:r w:rsidRPr="005E6BE8">
              <w:rPr>
                <w:rFonts w:ascii="Times New Roman" w:hAnsi="Times New Roman"/>
                <w:sz w:val="28"/>
                <w:szCs w:val="28"/>
              </w:rPr>
              <w:t>Выставка-ответ</w:t>
            </w:r>
          </w:p>
        </w:tc>
        <w:tc>
          <w:tcPr>
            <w:tcW w:w="1489" w:type="dxa"/>
            <w:tcBorders>
              <w:top w:val="single" w:sz="4" w:space="0" w:color="auto"/>
              <w:left w:val="single" w:sz="4" w:space="0" w:color="auto"/>
              <w:bottom w:val="single" w:sz="4" w:space="0" w:color="auto"/>
              <w:right w:val="single" w:sz="4" w:space="0" w:color="auto"/>
            </w:tcBorders>
          </w:tcPr>
          <w:p w:rsidR="000709FA" w:rsidRPr="005E6BE8" w:rsidRDefault="000709FA" w:rsidP="0024560A">
            <w:pPr>
              <w:spacing w:after="0"/>
              <w:jc w:val="both"/>
              <w:rPr>
                <w:rFonts w:ascii="Times New Roman" w:hAnsi="Times New Roman"/>
                <w:sz w:val="28"/>
                <w:szCs w:val="28"/>
              </w:rPr>
            </w:pPr>
            <w:r w:rsidRPr="005E6BE8">
              <w:rPr>
                <w:rFonts w:ascii="Times New Roman" w:hAnsi="Times New Roman"/>
                <w:sz w:val="28"/>
                <w:szCs w:val="28"/>
              </w:rPr>
              <w:t>Апрель</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0709FA" w:rsidRPr="0024560A" w:rsidRDefault="000709FA" w:rsidP="0024560A">
            <w:pPr>
              <w:spacing w:after="0" w:line="240" w:lineRule="auto"/>
              <w:jc w:val="both"/>
              <w:rPr>
                <w:rFonts w:ascii="Times New Roman" w:hAnsi="Times New Roman"/>
                <w:sz w:val="24"/>
                <w:szCs w:val="24"/>
              </w:rPr>
            </w:pPr>
            <w:r w:rsidRPr="0024560A">
              <w:rPr>
                <w:rFonts w:ascii="Times New Roman" w:hAnsi="Times New Roman"/>
                <w:sz w:val="24"/>
                <w:szCs w:val="24"/>
              </w:rPr>
              <w:t>Коршуновская сельская библиотека</w:t>
            </w:r>
          </w:p>
          <w:p w:rsidR="000709FA" w:rsidRPr="0024560A" w:rsidRDefault="000709FA" w:rsidP="0024560A">
            <w:pPr>
              <w:spacing w:after="0" w:line="240" w:lineRule="auto"/>
              <w:jc w:val="both"/>
              <w:rPr>
                <w:rFonts w:ascii="Times New Roman" w:hAnsi="Times New Roman"/>
                <w:sz w:val="28"/>
                <w:szCs w:val="28"/>
              </w:rPr>
            </w:pPr>
            <w:r w:rsidRPr="0024560A">
              <w:rPr>
                <w:rFonts w:ascii="Times New Roman" w:hAnsi="Times New Roman"/>
                <w:sz w:val="24"/>
                <w:szCs w:val="24"/>
              </w:rPr>
              <w:t>(Ф. № 6)</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spacing w:after="0"/>
              <w:jc w:val="both"/>
              <w:rPr>
                <w:rFonts w:ascii="Times New Roman" w:hAnsi="Times New Roman"/>
                <w:sz w:val="28"/>
                <w:szCs w:val="28"/>
              </w:rPr>
            </w:pPr>
            <w:r w:rsidRPr="005E6BE8">
              <w:rPr>
                <w:rFonts w:ascii="Times New Roman" w:hAnsi="Times New Roman"/>
                <w:sz w:val="28"/>
                <w:szCs w:val="28"/>
              </w:rPr>
              <w:t>День здорового образа жизни</w:t>
            </w:r>
          </w:p>
        </w:tc>
        <w:tc>
          <w:tcPr>
            <w:tcW w:w="2527"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spacing w:after="0"/>
              <w:jc w:val="both"/>
              <w:rPr>
                <w:rFonts w:ascii="Times New Roman" w:hAnsi="Times New Roman"/>
                <w:sz w:val="28"/>
                <w:szCs w:val="28"/>
              </w:rPr>
            </w:pPr>
            <w:r w:rsidRPr="005E6BE8">
              <w:rPr>
                <w:rFonts w:ascii="Times New Roman" w:hAnsi="Times New Roman"/>
                <w:sz w:val="28"/>
                <w:szCs w:val="28"/>
              </w:rPr>
              <w:t>Семейное спортивное мероприятие</w:t>
            </w:r>
          </w:p>
        </w:tc>
        <w:tc>
          <w:tcPr>
            <w:tcW w:w="1489"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spacing w:after="0"/>
              <w:jc w:val="both"/>
              <w:rPr>
                <w:rFonts w:ascii="Times New Roman" w:hAnsi="Times New Roman"/>
                <w:sz w:val="28"/>
                <w:szCs w:val="28"/>
              </w:rPr>
            </w:pPr>
            <w:r w:rsidRPr="005E6BE8">
              <w:rPr>
                <w:rFonts w:ascii="Times New Roman" w:hAnsi="Times New Roman"/>
                <w:sz w:val="28"/>
                <w:szCs w:val="28"/>
              </w:rPr>
              <w:t>Апрель</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0709FA" w:rsidRPr="0024560A" w:rsidRDefault="000709FA" w:rsidP="00B27B23">
            <w:pPr>
              <w:spacing w:after="0" w:line="240" w:lineRule="auto"/>
              <w:jc w:val="both"/>
              <w:rPr>
                <w:rFonts w:ascii="Times New Roman" w:hAnsi="Times New Roman"/>
                <w:sz w:val="24"/>
                <w:szCs w:val="24"/>
              </w:rPr>
            </w:pPr>
            <w:r w:rsidRPr="0024560A">
              <w:rPr>
                <w:rFonts w:ascii="Times New Roman" w:hAnsi="Times New Roman"/>
                <w:sz w:val="24"/>
                <w:szCs w:val="24"/>
              </w:rPr>
              <w:t>Коршуновская сельская библиотека</w:t>
            </w:r>
          </w:p>
          <w:p w:rsidR="000709FA" w:rsidRPr="0024560A" w:rsidRDefault="000709FA" w:rsidP="00B27B23">
            <w:pPr>
              <w:spacing w:after="0" w:line="240" w:lineRule="auto"/>
              <w:jc w:val="both"/>
              <w:rPr>
                <w:rFonts w:ascii="Times New Roman" w:hAnsi="Times New Roman"/>
                <w:sz w:val="28"/>
                <w:szCs w:val="28"/>
              </w:rPr>
            </w:pPr>
            <w:r w:rsidRPr="0024560A">
              <w:rPr>
                <w:rFonts w:ascii="Times New Roman" w:hAnsi="Times New Roman"/>
                <w:sz w:val="24"/>
                <w:szCs w:val="24"/>
              </w:rPr>
              <w:t>(Ф. № 6)</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5E6BE8" w:rsidRDefault="000709FA" w:rsidP="0024560A">
            <w:pPr>
              <w:spacing w:after="0"/>
              <w:jc w:val="both"/>
              <w:rPr>
                <w:rFonts w:ascii="Times New Roman" w:hAnsi="Times New Roman"/>
                <w:sz w:val="28"/>
                <w:szCs w:val="28"/>
              </w:rPr>
            </w:pPr>
            <w:r>
              <w:rPr>
                <w:rFonts w:ascii="Times New Roman" w:hAnsi="Times New Roman"/>
                <w:sz w:val="28"/>
                <w:szCs w:val="28"/>
              </w:rPr>
              <w:t>Брось сигарету</w:t>
            </w:r>
          </w:p>
        </w:tc>
        <w:tc>
          <w:tcPr>
            <w:tcW w:w="2527" w:type="dxa"/>
            <w:tcBorders>
              <w:top w:val="single" w:sz="4" w:space="0" w:color="auto"/>
              <w:left w:val="single" w:sz="4" w:space="0" w:color="auto"/>
              <w:bottom w:val="single" w:sz="4" w:space="0" w:color="auto"/>
              <w:right w:val="single" w:sz="4" w:space="0" w:color="auto"/>
            </w:tcBorders>
          </w:tcPr>
          <w:p w:rsidR="000709FA" w:rsidRPr="005E6BE8" w:rsidRDefault="000709FA" w:rsidP="00DE7BC6">
            <w:pPr>
              <w:spacing w:after="0"/>
              <w:jc w:val="both"/>
              <w:rPr>
                <w:rFonts w:ascii="Times New Roman" w:hAnsi="Times New Roman"/>
                <w:sz w:val="28"/>
                <w:szCs w:val="28"/>
              </w:rPr>
            </w:pPr>
            <w:r w:rsidRPr="005E6BE8">
              <w:rPr>
                <w:rFonts w:ascii="Times New Roman" w:hAnsi="Times New Roman"/>
                <w:sz w:val="28"/>
                <w:szCs w:val="28"/>
              </w:rPr>
              <w:t>Воспитательная беседа-</w:t>
            </w:r>
            <w:r>
              <w:rPr>
                <w:rFonts w:ascii="Times New Roman" w:hAnsi="Times New Roman"/>
                <w:sz w:val="28"/>
                <w:szCs w:val="28"/>
              </w:rPr>
              <w:t>откровение, устный журнал по теме</w:t>
            </w:r>
            <w:r w:rsidRPr="005E6BE8">
              <w:rPr>
                <w:rFonts w:ascii="Times New Roman" w:hAnsi="Times New Roman"/>
                <w:sz w:val="28"/>
                <w:szCs w:val="28"/>
              </w:rPr>
              <w:t xml:space="preserve"> </w:t>
            </w:r>
          </w:p>
        </w:tc>
        <w:tc>
          <w:tcPr>
            <w:tcW w:w="1489" w:type="dxa"/>
            <w:tcBorders>
              <w:top w:val="single" w:sz="4" w:space="0" w:color="auto"/>
              <w:left w:val="single" w:sz="4" w:space="0" w:color="auto"/>
              <w:bottom w:val="single" w:sz="4" w:space="0" w:color="auto"/>
              <w:right w:val="single" w:sz="4" w:space="0" w:color="auto"/>
            </w:tcBorders>
          </w:tcPr>
          <w:p w:rsidR="000709FA" w:rsidRPr="005E6BE8" w:rsidRDefault="000709FA" w:rsidP="0024560A">
            <w:pPr>
              <w:spacing w:after="0"/>
              <w:jc w:val="both"/>
              <w:rPr>
                <w:rFonts w:ascii="Times New Roman" w:hAnsi="Times New Roman"/>
                <w:sz w:val="28"/>
                <w:szCs w:val="28"/>
              </w:rPr>
            </w:pPr>
            <w:r w:rsidRPr="005E6BE8">
              <w:rPr>
                <w:rFonts w:ascii="Times New Roman" w:hAnsi="Times New Roman"/>
                <w:sz w:val="28"/>
                <w:szCs w:val="28"/>
              </w:rPr>
              <w:t>Май</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0709FA" w:rsidRPr="0024560A" w:rsidRDefault="000709FA" w:rsidP="0024560A">
            <w:pPr>
              <w:spacing w:after="0" w:line="240" w:lineRule="auto"/>
              <w:jc w:val="both"/>
              <w:rPr>
                <w:rFonts w:ascii="Times New Roman" w:hAnsi="Times New Roman"/>
                <w:sz w:val="24"/>
                <w:szCs w:val="24"/>
              </w:rPr>
            </w:pPr>
            <w:r w:rsidRPr="0024560A">
              <w:rPr>
                <w:rFonts w:ascii="Times New Roman" w:hAnsi="Times New Roman"/>
                <w:sz w:val="24"/>
                <w:szCs w:val="24"/>
              </w:rPr>
              <w:t>Коршуновская сельская библиотека</w:t>
            </w:r>
          </w:p>
          <w:p w:rsidR="000709FA" w:rsidRPr="0024560A" w:rsidRDefault="000709FA" w:rsidP="0024560A">
            <w:pPr>
              <w:spacing w:after="0" w:line="240" w:lineRule="auto"/>
              <w:jc w:val="both"/>
              <w:rPr>
                <w:rFonts w:ascii="Times New Roman" w:hAnsi="Times New Roman"/>
                <w:sz w:val="28"/>
                <w:szCs w:val="28"/>
              </w:rPr>
            </w:pPr>
            <w:r w:rsidRPr="0024560A">
              <w:rPr>
                <w:rFonts w:ascii="Times New Roman" w:hAnsi="Times New Roman"/>
                <w:sz w:val="24"/>
                <w:szCs w:val="24"/>
              </w:rPr>
              <w:t>(Ф. № 6)</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spacing w:after="0"/>
              <w:jc w:val="both"/>
              <w:rPr>
                <w:rFonts w:ascii="Times New Roman" w:hAnsi="Times New Roman"/>
                <w:sz w:val="28"/>
                <w:szCs w:val="28"/>
              </w:rPr>
            </w:pPr>
            <w:r>
              <w:rPr>
                <w:rFonts w:ascii="Times New Roman" w:hAnsi="Times New Roman"/>
                <w:sz w:val="28"/>
                <w:szCs w:val="28"/>
              </w:rPr>
              <w:t>Полезная и вредная еда</w:t>
            </w:r>
          </w:p>
        </w:tc>
        <w:tc>
          <w:tcPr>
            <w:tcW w:w="2527"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spacing w:after="0"/>
              <w:jc w:val="both"/>
              <w:rPr>
                <w:rFonts w:ascii="Times New Roman" w:hAnsi="Times New Roman"/>
                <w:sz w:val="28"/>
                <w:szCs w:val="28"/>
              </w:rPr>
            </w:pPr>
            <w:r w:rsidRPr="005E6BE8">
              <w:rPr>
                <w:rFonts w:ascii="Times New Roman" w:hAnsi="Times New Roman"/>
                <w:sz w:val="28"/>
                <w:szCs w:val="28"/>
              </w:rPr>
              <w:t>Выставка</w:t>
            </w:r>
            <w:r>
              <w:rPr>
                <w:rFonts w:ascii="Times New Roman" w:hAnsi="Times New Roman"/>
                <w:sz w:val="28"/>
                <w:szCs w:val="28"/>
              </w:rPr>
              <w:t>-</w:t>
            </w:r>
            <w:r w:rsidRPr="005E6BE8">
              <w:rPr>
                <w:rFonts w:ascii="Times New Roman" w:hAnsi="Times New Roman"/>
                <w:sz w:val="28"/>
                <w:szCs w:val="28"/>
              </w:rPr>
              <w:t>предупреждение</w:t>
            </w:r>
          </w:p>
        </w:tc>
        <w:tc>
          <w:tcPr>
            <w:tcW w:w="1489"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spacing w:after="0"/>
              <w:jc w:val="both"/>
              <w:rPr>
                <w:rFonts w:ascii="Times New Roman" w:hAnsi="Times New Roman"/>
                <w:sz w:val="28"/>
                <w:szCs w:val="28"/>
              </w:rPr>
            </w:pPr>
            <w:r w:rsidRPr="005E6BE8">
              <w:rPr>
                <w:rFonts w:ascii="Times New Roman" w:hAnsi="Times New Roman"/>
                <w:sz w:val="28"/>
                <w:szCs w:val="28"/>
              </w:rPr>
              <w:t>Август</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0709FA" w:rsidRPr="0024560A" w:rsidRDefault="000709FA" w:rsidP="00B27B23">
            <w:pPr>
              <w:spacing w:after="0" w:line="240" w:lineRule="auto"/>
              <w:jc w:val="both"/>
              <w:rPr>
                <w:rFonts w:ascii="Times New Roman" w:hAnsi="Times New Roman"/>
                <w:sz w:val="24"/>
                <w:szCs w:val="24"/>
              </w:rPr>
            </w:pPr>
            <w:r w:rsidRPr="0024560A">
              <w:rPr>
                <w:rFonts w:ascii="Times New Roman" w:hAnsi="Times New Roman"/>
                <w:sz w:val="24"/>
                <w:szCs w:val="24"/>
              </w:rPr>
              <w:t>Коршуновская сельская библиотека</w:t>
            </w:r>
          </w:p>
          <w:p w:rsidR="000709FA" w:rsidRPr="0024560A" w:rsidRDefault="000709FA" w:rsidP="00B27B23">
            <w:pPr>
              <w:spacing w:after="0" w:line="240" w:lineRule="auto"/>
              <w:jc w:val="both"/>
              <w:rPr>
                <w:rFonts w:ascii="Times New Roman" w:hAnsi="Times New Roman"/>
                <w:sz w:val="28"/>
                <w:szCs w:val="28"/>
              </w:rPr>
            </w:pPr>
            <w:r w:rsidRPr="0024560A">
              <w:rPr>
                <w:rFonts w:ascii="Times New Roman" w:hAnsi="Times New Roman"/>
                <w:sz w:val="24"/>
                <w:szCs w:val="24"/>
              </w:rPr>
              <w:t>(Ф. № 6)</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5E6BE8" w:rsidRDefault="000709FA" w:rsidP="00DE7BC6">
            <w:pPr>
              <w:spacing w:after="0"/>
              <w:jc w:val="both"/>
              <w:rPr>
                <w:rFonts w:ascii="Times New Roman" w:hAnsi="Times New Roman"/>
                <w:sz w:val="28"/>
                <w:szCs w:val="28"/>
              </w:rPr>
            </w:pPr>
            <w:r w:rsidRPr="005E6BE8">
              <w:rPr>
                <w:rFonts w:ascii="Times New Roman" w:hAnsi="Times New Roman"/>
                <w:sz w:val="28"/>
                <w:szCs w:val="28"/>
              </w:rPr>
              <w:t>П</w:t>
            </w:r>
            <w:r>
              <w:rPr>
                <w:rFonts w:ascii="Times New Roman" w:hAnsi="Times New Roman"/>
                <w:sz w:val="28"/>
                <w:szCs w:val="28"/>
              </w:rPr>
              <w:t>иво – это мода или зависимость?</w:t>
            </w:r>
          </w:p>
        </w:tc>
        <w:tc>
          <w:tcPr>
            <w:tcW w:w="2527" w:type="dxa"/>
            <w:tcBorders>
              <w:top w:val="single" w:sz="4" w:space="0" w:color="auto"/>
              <w:left w:val="single" w:sz="4" w:space="0" w:color="auto"/>
              <w:bottom w:val="single" w:sz="4" w:space="0" w:color="auto"/>
              <w:right w:val="single" w:sz="4" w:space="0" w:color="auto"/>
            </w:tcBorders>
          </w:tcPr>
          <w:p w:rsidR="000709FA" w:rsidRPr="005E6BE8" w:rsidRDefault="000709FA" w:rsidP="00DE7BC6">
            <w:pPr>
              <w:spacing w:after="0"/>
              <w:jc w:val="both"/>
              <w:rPr>
                <w:rFonts w:ascii="Times New Roman" w:hAnsi="Times New Roman"/>
                <w:sz w:val="28"/>
                <w:szCs w:val="28"/>
              </w:rPr>
            </w:pPr>
            <w:r w:rsidRPr="005E6BE8">
              <w:rPr>
                <w:rFonts w:ascii="Times New Roman" w:hAnsi="Times New Roman"/>
                <w:sz w:val="28"/>
                <w:szCs w:val="28"/>
              </w:rPr>
              <w:t>Встреча</w:t>
            </w:r>
            <w:r>
              <w:rPr>
                <w:rFonts w:ascii="Times New Roman" w:hAnsi="Times New Roman"/>
                <w:sz w:val="28"/>
                <w:szCs w:val="28"/>
              </w:rPr>
              <w:t>-</w:t>
            </w:r>
            <w:r w:rsidRPr="005E6BE8">
              <w:rPr>
                <w:rFonts w:ascii="Times New Roman" w:hAnsi="Times New Roman"/>
                <w:sz w:val="28"/>
                <w:szCs w:val="28"/>
              </w:rPr>
              <w:t>диалог</w:t>
            </w:r>
          </w:p>
        </w:tc>
        <w:tc>
          <w:tcPr>
            <w:tcW w:w="1489" w:type="dxa"/>
            <w:tcBorders>
              <w:top w:val="single" w:sz="4" w:space="0" w:color="auto"/>
              <w:left w:val="single" w:sz="4" w:space="0" w:color="auto"/>
              <w:bottom w:val="single" w:sz="4" w:space="0" w:color="auto"/>
              <w:right w:val="single" w:sz="4" w:space="0" w:color="auto"/>
            </w:tcBorders>
          </w:tcPr>
          <w:p w:rsidR="000709FA" w:rsidRPr="005E6BE8" w:rsidRDefault="000709FA" w:rsidP="00DE7BC6">
            <w:pPr>
              <w:spacing w:after="0"/>
              <w:jc w:val="both"/>
              <w:rPr>
                <w:rFonts w:ascii="Times New Roman" w:hAnsi="Times New Roman"/>
                <w:sz w:val="28"/>
                <w:szCs w:val="28"/>
              </w:rPr>
            </w:pPr>
            <w:r w:rsidRPr="005E6BE8">
              <w:rPr>
                <w:rFonts w:ascii="Times New Roman" w:hAnsi="Times New Roman"/>
                <w:sz w:val="28"/>
                <w:szCs w:val="28"/>
              </w:rPr>
              <w:t>Декабрь</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0709FA" w:rsidRPr="0024560A" w:rsidRDefault="000709FA" w:rsidP="00DE7BC6">
            <w:pPr>
              <w:spacing w:after="0" w:line="240" w:lineRule="auto"/>
              <w:jc w:val="both"/>
              <w:rPr>
                <w:rFonts w:ascii="Times New Roman" w:hAnsi="Times New Roman"/>
                <w:sz w:val="24"/>
                <w:szCs w:val="24"/>
              </w:rPr>
            </w:pPr>
            <w:r w:rsidRPr="0024560A">
              <w:rPr>
                <w:rFonts w:ascii="Times New Roman" w:hAnsi="Times New Roman"/>
                <w:sz w:val="24"/>
                <w:szCs w:val="24"/>
              </w:rPr>
              <w:t>Коршуновская сельская библиотека</w:t>
            </w:r>
          </w:p>
          <w:p w:rsidR="000709FA" w:rsidRPr="0024560A" w:rsidRDefault="000709FA" w:rsidP="00DE7BC6">
            <w:pPr>
              <w:spacing w:after="0" w:line="240" w:lineRule="auto"/>
              <w:jc w:val="both"/>
              <w:rPr>
                <w:rFonts w:ascii="Times New Roman" w:hAnsi="Times New Roman"/>
                <w:sz w:val="28"/>
                <w:szCs w:val="28"/>
              </w:rPr>
            </w:pPr>
            <w:r w:rsidRPr="0024560A">
              <w:rPr>
                <w:rFonts w:ascii="Times New Roman" w:hAnsi="Times New Roman"/>
                <w:sz w:val="24"/>
                <w:szCs w:val="24"/>
              </w:rPr>
              <w:t>(Ф. № 6)</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912970" w:rsidRDefault="000709FA" w:rsidP="0024560A">
            <w:pPr>
              <w:spacing w:after="0" w:line="240" w:lineRule="auto"/>
              <w:jc w:val="both"/>
              <w:rPr>
                <w:rFonts w:ascii="Times New Roman" w:hAnsi="Times New Roman"/>
                <w:sz w:val="28"/>
                <w:szCs w:val="28"/>
              </w:rPr>
            </w:pPr>
            <w:r w:rsidRPr="00912970">
              <w:rPr>
                <w:rFonts w:ascii="Times New Roman" w:hAnsi="Times New Roman"/>
                <w:sz w:val="28"/>
                <w:szCs w:val="28"/>
              </w:rPr>
              <w:t>ЗОЖ и молодежь</w:t>
            </w:r>
          </w:p>
        </w:tc>
        <w:tc>
          <w:tcPr>
            <w:tcW w:w="2527" w:type="dxa"/>
            <w:tcBorders>
              <w:top w:val="single" w:sz="4" w:space="0" w:color="auto"/>
              <w:left w:val="single" w:sz="4" w:space="0" w:color="auto"/>
              <w:bottom w:val="single" w:sz="4" w:space="0" w:color="auto"/>
              <w:right w:val="single" w:sz="4" w:space="0" w:color="auto"/>
            </w:tcBorders>
          </w:tcPr>
          <w:p w:rsidR="000709FA" w:rsidRPr="00912970" w:rsidRDefault="000709FA" w:rsidP="0024560A">
            <w:pPr>
              <w:spacing w:after="0" w:line="240" w:lineRule="auto"/>
              <w:jc w:val="both"/>
              <w:rPr>
                <w:rFonts w:ascii="Times New Roman" w:hAnsi="Times New Roman"/>
                <w:sz w:val="28"/>
                <w:szCs w:val="28"/>
              </w:rPr>
            </w:pPr>
            <w:r w:rsidRPr="00912970">
              <w:rPr>
                <w:rFonts w:ascii="Times New Roman" w:hAnsi="Times New Roman"/>
                <w:sz w:val="28"/>
                <w:szCs w:val="28"/>
              </w:rPr>
              <w:t xml:space="preserve">Выставка-совет </w:t>
            </w:r>
          </w:p>
        </w:tc>
        <w:tc>
          <w:tcPr>
            <w:tcW w:w="1489" w:type="dxa"/>
            <w:tcBorders>
              <w:top w:val="single" w:sz="4" w:space="0" w:color="auto"/>
              <w:left w:val="single" w:sz="4" w:space="0" w:color="auto"/>
              <w:bottom w:val="single" w:sz="4" w:space="0" w:color="auto"/>
              <w:right w:val="single" w:sz="4" w:space="0" w:color="auto"/>
            </w:tcBorders>
          </w:tcPr>
          <w:p w:rsidR="000709FA" w:rsidRPr="00912970" w:rsidRDefault="000709FA" w:rsidP="0024560A">
            <w:pPr>
              <w:spacing w:after="0" w:line="240" w:lineRule="auto"/>
              <w:jc w:val="both"/>
              <w:rPr>
                <w:rFonts w:ascii="Times New Roman" w:hAnsi="Times New Roman"/>
                <w:sz w:val="28"/>
                <w:szCs w:val="28"/>
              </w:rPr>
            </w:pPr>
            <w:r w:rsidRPr="00912970">
              <w:rPr>
                <w:rFonts w:ascii="Times New Roman" w:hAnsi="Times New Roman"/>
                <w:sz w:val="28"/>
                <w:szCs w:val="28"/>
              </w:rPr>
              <w:t xml:space="preserve">Март </w:t>
            </w:r>
          </w:p>
        </w:tc>
        <w:tc>
          <w:tcPr>
            <w:tcW w:w="2126" w:type="dxa"/>
            <w:tcBorders>
              <w:top w:val="single" w:sz="4" w:space="0" w:color="auto"/>
              <w:left w:val="single" w:sz="4" w:space="0" w:color="auto"/>
              <w:bottom w:val="single" w:sz="4" w:space="0" w:color="auto"/>
              <w:right w:val="single" w:sz="4" w:space="0" w:color="auto"/>
            </w:tcBorders>
          </w:tcPr>
          <w:p w:rsidR="000709FA" w:rsidRPr="00912970" w:rsidRDefault="000709FA" w:rsidP="0024560A">
            <w:pPr>
              <w:spacing w:after="0" w:line="240" w:lineRule="auto"/>
              <w:jc w:val="both"/>
              <w:rPr>
                <w:rFonts w:ascii="Times New Roman" w:hAnsi="Times New Roman"/>
                <w:sz w:val="24"/>
                <w:szCs w:val="24"/>
              </w:rPr>
            </w:pPr>
            <w:r w:rsidRPr="00912970">
              <w:rPr>
                <w:rFonts w:ascii="Times New Roman" w:hAnsi="Times New Roman"/>
                <w:sz w:val="24"/>
                <w:szCs w:val="24"/>
              </w:rPr>
              <w:t>Краснояровская сельская библиотека</w:t>
            </w:r>
          </w:p>
          <w:p w:rsidR="000709FA" w:rsidRPr="00912970" w:rsidRDefault="000709FA" w:rsidP="0024560A">
            <w:pPr>
              <w:spacing w:after="0" w:line="240" w:lineRule="auto"/>
              <w:jc w:val="both"/>
              <w:rPr>
                <w:rFonts w:ascii="Times New Roman" w:hAnsi="Times New Roman"/>
                <w:sz w:val="28"/>
                <w:szCs w:val="28"/>
              </w:rPr>
            </w:pPr>
            <w:r w:rsidRPr="00912970">
              <w:rPr>
                <w:rFonts w:ascii="Times New Roman" w:hAnsi="Times New Roman"/>
                <w:sz w:val="24"/>
                <w:szCs w:val="24"/>
              </w:rPr>
              <w:t>(Ф. № 7)</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912970" w:rsidRDefault="000709FA" w:rsidP="0024560A">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Мы приветствуем Здоровья страну </w:t>
            </w:r>
          </w:p>
        </w:tc>
        <w:tc>
          <w:tcPr>
            <w:tcW w:w="2527" w:type="dxa"/>
            <w:tcBorders>
              <w:top w:val="single" w:sz="4" w:space="0" w:color="auto"/>
              <w:left w:val="single" w:sz="4" w:space="0" w:color="auto"/>
              <w:bottom w:val="single" w:sz="4" w:space="0" w:color="auto"/>
              <w:right w:val="single" w:sz="4" w:space="0" w:color="auto"/>
            </w:tcBorders>
          </w:tcPr>
          <w:p w:rsidR="000709FA" w:rsidRPr="00912970"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Игра-путешествие </w:t>
            </w:r>
          </w:p>
        </w:tc>
        <w:tc>
          <w:tcPr>
            <w:tcW w:w="1489" w:type="dxa"/>
            <w:tcBorders>
              <w:top w:val="single" w:sz="4" w:space="0" w:color="auto"/>
              <w:left w:val="single" w:sz="4" w:space="0" w:color="auto"/>
              <w:bottom w:val="single" w:sz="4" w:space="0" w:color="auto"/>
              <w:right w:val="single" w:sz="4" w:space="0" w:color="auto"/>
            </w:tcBorders>
          </w:tcPr>
          <w:p w:rsidR="000709FA" w:rsidRPr="00912970"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126" w:type="dxa"/>
            <w:tcBorders>
              <w:top w:val="single" w:sz="4" w:space="0" w:color="auto"/>
              <w:left w:val="single" w:sz="4" w:space="0" w:color="auto"/>
              <w:bottom w:val="single" w:sz="4" w:space="0" w:color="auto"/>
              <w:right w:val="single" w:sz="4" w:space="0" w:color="auto"/>
            </w:tcBorders>
          </w:tcPr>
          <w:p w:rsidR="000709FA" w:rsidRPr="00912970" w:rsidRDefault="000709FA" w:rsidP="0024560A">
            <w:pPr>
              <w:spacing w:after="0" w:line="240" w:lineRule="auto"/>
              <w:jc w:val="both"/>
              <w:rPr>
                <w:rFonts w:ascii="Times New Roman" w:hAnsi="Times New Roman"/>
                <w:sz w:val="24"/>
                <w:szCs w:val="24"/>
              </w:rPr>
            </w:pPr>
            <w:r w:rsidRPr="00912970">
              <w:rPr>
                <w:rFonts w:ascii="Times New Roman" w:hAnsi="Times New Roman"/>
                <w:sz w:val="24"/>
                <w:szCs w:val="24"/>
              </w:rPr>
              <w:t>Краснояровская сельская библиотека</w:t>
            </w:r>
          </w:p>
          <w:p w:rsidR="000709FA" w:rsidRPr="00912970" w:rsidRDefault="000709FA" w:rsidP="0024560A">
            <w:pPr>
              <w:spacing w:after="0" w:line="240" w:lineRule="auto"/>
              <w:jc w:val="both"/>
              <w:rPr>
                <w:rFonts w:ascii="Times New Roman" w:hAnsi="Times New Roman"/>
                <w:sz w:val="28"/>
                <w:szCs w:val="28"/>
              </w:rPr>
            </w:pPr>
            <w:r w:rsidRPr="00912970">
              <w:rPr>
                <w:rFonts w:ascii="Times New Roman" w:hAnsi="Times New Roman"/>
                <w:sz w:val="24"/>
                <w:szCs w:val="24"/>
              </w:rPr>
              <w:t>(Ф. № 7)</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912970"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Витамины на наших грядках </w:t>
            </w:r>
          </w:p>
        </w:tc>
        <w:tc>
          <w:tcPr>
            <w:tcW w:w="2527" w:type="dxa"/>
            <w:tcBorders>
              <w:top w:val="single" w:sz="4" w:space="0" w:color="auto"/>
              <w:left w:val="single" w:sz="4" w:space="0" w:color="auto"/>
              <w:bottom w:val="single" w:sz="4" w:space="0" w:color="auto"/>
              <w:right w:val="single" w:sz="4" w:space="0" w:color="auto"/>
            </w:tcBorders>
          </w:tcPr>
          <w:p w:rsidR="000709FA" w:rsidRPr="00912970"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Игра-викторина </w:t>
            </w:r>
          </w:p>
        </w:tc>
        <w:tc>
          <w:tcPr>
            <w:tcW w:w="1489" w:type="dxa"/>
            <w:tcBorders>
              <w:top w:val="single" w:sz="4" w:space="0" w:color="auto"/>
              <w:left w:val="single" w:sz="4" w:space="0" w:color="auto"/>
              <w:bottom w:val="single" w:sz="4" w:space="0" w:color="auto"/>
              <w:right w:val="single" w:sz="4" w:space="0" w:color="auto"/>
            </w:tcBorders>
          </w:tcPr>
          <w:p w:rsidR="000709FA" w:rsidRPr="00912970"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126" w:type="dxa"/>
            <w:tcBorders>
              <w:top w:val="single" w:sz="4" w:space="0" w:color="auto"/>
              <w:left w:val="single" w:sz="4" w:space="0" w:color="auto"/>
              <w:bottom w:val="single" w:sz="4" w:space="0" w:color="auto"/>
              <w:right w:val="single" w:sz="4" w:space="0" w:color="auto"/>
            </w:tcBorders>
          </w:tcPr>
          <w:p w:rsidR="000709FA" w:rsidRPr="00912970" w:rsidRDefault="000709FA" w:rsidP="0024560A">
            <w:pPr>
              <w:spacing w:after="0" w:line="240" w:lineRule="auto"/>
              <w:jc w:val="both"/>
              <w:rPr>
                <w:rFonts w:ascii="Times New Roman" w:hAnsi="Times New Roman"/>
                <w:sz w:val="24"/>
                <w:szCs w:val="24"/>
              </w:rPr>
            </w:pPr>
            <w:r w:rsidRPr="00912970">
              <w:rPr>
                <w:rFonts w:ascii="Times New Roman" w:hAnsi="Times New Roman"/>
                <w:sz w:val="24"/>
                <w:szCs w:val="24"/>
              </w:rPr>
              <w:t>Краснояровская сельская библиотека</w:t>
            </w:r>
          </w:p>
          <w:p w:rsidR="000709FA" w:rsidRPr="00912970" w:rsidRDefault="000709FA" w:rsidP="0024560A">
            <w:pPr>
              <w:spacing w:after="0" w:line="240" w:lineRule="auto"/>
              <w:jc w:val="both"/>
              <w:rPr>
                <w:rFonts w:ascii="Times New Roman" w:hAnsi="Times New Roman"/>
                <w:sz w:val="28"/>
                <w:szCs w:val="28"/>
              </w:rPr>
            </w:pPr>
            <w:r w:rsidRPr="00912970">
              <w:rPr>
                <w:rFonts w:ascii="Times New Roman" w:hAnsi="Times New Roman"/>
                <w:sz w:val="24"/>
                <w:szCs w:val="24"/>
              </w:rPr>
              <w:t>(Ф. № 7)</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4E55E8" w:rsidRDefault="000709FA" w:rsidP="001526A2">
            <w:pPr>
              <w:spacing w:after="0"/>
              <w:jc w:val="both"/>
              <w:rPr>
                <w:rFonts w:ascii="Times New Roman" w:hAnsi="Times New Roman"/>
                <w:sz w:val="28"/>
                <w:szCs w:val="28"/>
              </w:rPr>
            </w:pPr>
            <w:r w:rsidRPr="004E55E8">
              <w:rPr>
                <w:rFonts w:ascii="Times New Roman" w:hAnsi="Times New Roman"/>
                <w:bCs/>
                <w:sz w:val="28"/>
                <w:szCs w:val="28"/>
              </w:rPr>
              <w:t>Шаг за шагом в здоровое будущее</w:t>
            </w:r>
          </w:p>
        </w:tc>
        <w:tc>
          <w:tcPr>
            <w:tcW w:w="2527" w:type="dxa"/>
            <w:tcBorders>
              <w:top w:val="single" w:sz="4" w:space="0" w:color="auto"/>
              <w:left w:val="single" w:sz="4" w:space="0" w:color="auto"/>
              <w:bottom w:val="single" w:sz="4" w:space="0" w:color="auto"/>
              <w:right w:val="single" w:sz="4" w:space="0" w:color="auto"/>
            </w:tcBorders>
          </w:tcPr>
          <w:p w:rsidR="000709FA" w:rsidRPr="004E55E8" w:rsidRDefault="000709FA" w:rsidP="001526A2">
            <w:pPr>
              <w:spacing w:after="0"/>
              <w:jc w:val="both"/>
              <w:rPr>
                <w:rFonts w:ascii="Times New Roman" w:hAnsi="Times New Roman"/>
                <w:sz w:val="28"/>
                <w:szCs w:val="28"/>
              </w:rPr>
            </w:pPr>
            <w:r w:rsidRPr="004E55E8">
              <w:rPr>
                <w:rFonts w:ascii="Times New Roman" w:hAnsi="Times New Roman"/>
                <w:bCs/>
                <w:sz w:val="28"/>
                <w:szCs w:val="28"/>
              </w:rPr>
              <w:t xml:space="preserve">Литературно-спортивная игра </w:t>
            </w:r>
          </w:p>
        </w:tc>
        <w:tc>
          <w:tcPr>
            <w:tcW w:w="1489" w:type="dxa"/>
            <w:tcBorders>
              <w:top w:val="single" w:sz="4" w:space="0" w:color="auto"/>
              <w:left w:val="single" w:sz="4" w:space="0" w:color="auto"/>
              <w:bottom w:val="single" w:sz="4" w:space="0" w:color="auto"/>
              <w:right w:val="single" w:sz="4" w:space="0" w:color="auto"/>
            </w:tcBorders>
          </w:tcPr>
          <w:p w:rsidR="000709FA" w:rsidRPr="004E55E8" w:rsidRDefault="000709FA" w:rsidP="001526A2">
            <w:pPr>
              <w:spacing w:after="0"/>
              <w:jc w:val="both"/>
              <w:rPr>
                <w:rFonts w:ascii="Times New Roman" w:hAnsi="Times New Roman"/>
                <w:sz w:val="28"/>
                <w:szCs w:val="28"/>
              </w:rPr>
            </w:pPr>
            <w:r w:rsidRPr="004E55E8">
              <w:rPr>
                <w:rFonts w:ascii="Times New Roman" w:hAnsi="Times New Roman"/>
                <w:sz w:val="28"/>
                <w:szCs w:val="28"/>
              </w:rPr>
              <w:t>Июнь</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0709FA" w:rsidRPr="001526A2" w:rsidRDefault="000709FA" w:rsidP="001526A2">
            <w:pPr>
              <w:spacing w:after="0" w:line="240" w:lineRule="auto"/>
              <w:ind w:right="-108"/>
              <w:jc w:val="both"/>
              <w:rPr>
                <w:rFonts w:ascii="Times New Roman" w:hAnsi="Times New Roman"/>
                <w:sz w:val="24"/>
                <w:szCs w:val="24"/>
              </w:rPr>
            </w:pPr>
            <w:r w:rsidRPr="001526A2">
              <w:rPr>
                <w:rFonts w:ascii="Times New Roman" w:hAnsi="Times New Roman"/>
                <w:sz w:val="24"/>
                <w:szCs w:val="24"/>
              </w:rPr>
              <w:t>Кривошапкинская сельская библиотека</w:t>
            </w:r>
          </w:p>
          <w:p w:rsidR="000709FA" w:rsidRPr="00BE584E" w:rsidRDefault="000709FA" w:rsidP="001526A2">
            <w:pPr>
              <w:spacing w:after="0" w:line="240" w:lineRule="auto"/>
              <w:jc w:val="both"/>
              <w:rPr>
                <w:rFonts w:ascii="Times New Roman" w:hAnsi="Times New Roman"/>
                <w:color w:val="FF0000"/>
                <w:sz w:val="28"/>
                <w:szCs w:val="28"/>
              </w:rPr>
            </w:pPr>
            <w:r w:rsidRPr="001526A2">
              <w:rPr>
                <w:rFonts w:ascii="Times New Roman" w:hAnsi="Times New Roman"/>
                <w:sz w:val="24"/>
                <w:szCs w:val="24"/>
              </w:rPr>
              <w:t>(Ф. № 9)</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4E55E8" w:rsidRDefault="000709FA" w:rsidP="001526A2">
            <w:pPr>
              <w:spacing w:after="0"/>
              <w:jc w:val="both"/>
              <w:rPr>
                <w:rFonts w:ascii="Times New Roman" w:hAnsi="Times New Roman"/>
                <w:bCs/>
                <w:sz w:val="28"/>
                <w:szCs w:val="28"/>
              </w:rPr>
            </w:pPr>
            <w:r w:rsidRPr="004E55E8">
              <w:rPr>
                <w:rFonts w:ascii="Times New Roman" w:hAnsi="Times New Roman"/>
                <w:bCs/>
                <w:sz w:val="28"/>
                <w:szCs w:val="28"/>
              </w:rPr>
              <w:t>Книга на службе здоровья</w:t>
            </w:r>
          </w:p>
        </w:tc>
        <w:tc>
          <w:tcPr>
            <w:tcW w:w="2527" w:type="dxa"/>
            <w:tcBorders>
              <w:top w:val="single" w:sz="4" w:space="0" w:color="auto"/>
              <w:left w:val="single" w:sz="4" w:space="0" w:color="auto"/>
              <w:bottom w:val="single" w:sz="4" w:space="0" w:color="auto"/>
              <w:right w:val="single" w:sz="4" w:space="0" w:color="auto"/>
            </w:tcBorders>
          </w:tcPr>
          <w:p w:rsidR="000709FA" w:rsidRPr="004E55E8" w:rsidRDefault="000709FA" w:rsidP="001526A2">
            <w:pPr>
              <w:spacing w:after="0"/>
              <w:jc w:val="both"/>
              <w:rPr>
                <w:rFonts w:ascii="Times New Roman" w:hAnsi="Times New Roman"/>
                <w:bCs/>
                <w:sz w:val="28"/>
                <w:szCs w:val="28"/>
              </w:rPr>
            </w:pPr>
            <w:r w:rsidRPr="004E55E8">
              <w:rPr>
                <w:rFonts w:ascii="Times New Roman" w:hAnsi="Times New Roman"/>
                <w:bCs/>
                <w:sz w:val="28"/>
                <w:szCs w:val="28"/>
              </w:rPr>
              <w:t>Выставка-совет</w:t>
            </w:r>
          </w:p>
        </w:tc>
        <w:tc>
          <w:tcPr>
            <w:tcW w:w="1489" w:type="dxa"/>
            <w:tcBorders>
              <w:top w:val="single" w:sz="4" w:space="0" w:color="auto"/>
              <w:left w:val="single" w:sz="4" w:space="0" w:color="auto"/>
              <w:bottom w:val="single" w:sz="4" w:space="0" w:color="auto"/>
              <w:right w:val="single" w:sz="4" w:space="0" w:color="auto"/>
            </w:tcBorders>
          </w:tcPr>
          <w:p w:rsidR="000709FA" w:rsidRPr="004E55E8" w:rsidRDefault="000709FA" w:rsidP="001526A2">
            <w:pPr>
              <w:spacing w:after="0"/>
              <w:jc w:val="both"/>
              <w:rPr>
                <w:rFonts w:ascii="Times New Roman" w:hAnsi="Times New Roman"/>
                <w:sz w:val="28"/>
                <w:szCs w:val="28"/>
              </w:rPr>
            </w:pPr>
            <w:r w:rsidRPr="004E55E8">
              <w:rPr>
                <w:rFonts w:ascii="Times New Roman" w:hAnsi="Times New Roman"/>
                <w:sz w:val="28"/>
                <w:szCs w:val="28"/>
              </w:rPr>
              <w:t>Февраль</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0709FA" w:rsidRPr="001526A2" w:rsidRDefault="000709FA" w:rsidP="001526A2">
            <w:pPr>
              <w:spacing w:after="0" w:line="240" w:lineRule="auto"/>
              <w:ind w:right="-108"/>
              <w:jc w:val="both"/>
              <w:rPr>
                <w:rFonts w:ascii="Times New Roman" w:hAnsi="Times New Roman"/>
                <w:sz w:val="24"/>
                <w:szCs w:val="24"/>
              </w:rPr>
            </w:pPr>
            <w:r w:rsidRPr="001526A2">
              <w:rPr>
                <w:rFonts w:ascii="Times New Roman" w:hAnsi="Times New Roman"/>
                <w:sz w:val="24"/>
                <w:szCs w:val="24"/>
              </w:rPr>
              <w:t>Кривошапкинская сельская библиотека</w:t>
            </w:r>
          </w:p>
          <w:p w:rsidR="000709FA" w:rsidRPr="00BE584E" w:rsidRDefault="000709FA" w:rsidP="001526A2">
            <w:pPr>
              <w:spacing w:after="0" w:line="240" w:lineRule="auto"/>
              <w:jc w:val="both"/>
              <w:rPr>
                <w:rFonts w:ascii="Times New Roman" w:hAnsi="Times New Roman"/>
                <w:color w:val="FF0000"/>
                <w:sz w:val="28"/>
                <w:szCs w:val="28"/>
              </w:rPr>
            </w:pPr>
            <w:r w:rsidRPr="001526A2">
              <w:rPr>
                <w:rFonts w:ascii="Times New Roman" w:hAnsi="Times New Roman"/>
                <w:sz w:val="24"/>
                <w:szCs w:val="24"/>
              </w:rPr>
              <w:t>(Ф. № 9)</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D67D93"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Путь к здоровью и долголетию </w:t>
            </w:r>
          </w:p>
        </w:tc>
        <w:tc>
          <w:tcPr>
            <w:tcW w:w="2527" w:type="dxa"/>
            <w:tcBorders>
              <w:top w:val="single" w:sz="4" w:space="0" w:color="auto"/>
              <w:left w:val="single" w:sz="4" w:space="0" w:color="auto"/>
              <w:bottom w:val="single" w:sz="4" w:space="0" w:color="auto"/>
              <w:right w:val="single" w:sz="4" w:space="0" w:color="auto"/>
            </w:tcBorders>
          </w:tcPr>
          <w:p w:rsidR="000709FA" w:rsidRPr="00D67D93"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Выставка-совет </w:t>
            </w:r>
          </w:p>
        </w:tc>
        <w:tc>
          <w:tcPr>
            <w:tcW w:w="1489" w:type="dxa"/>
            <w:tcBorders>
              <w:top w:val="single" w:sz="4" w:space="0" w:color="auto"/>
              <w:left w:val="single" w:sz="4" w:space="0" w:color="auto"/>
              <w:bottom w:val="single" w:sz="4" w:space="0" w:color="auto"/>
              <w:right w:val="single" w:sz="4" w:space="0" w:color="auto"/>
            </w:tcBorders>
          </w:tcPr>
          <w:p w:rsidR="000709FA" w:rsidRPr="00D67D93"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126" w:type="dxa"/>
            <w:tcBorders>
              <w:top w:val="single" w:sz="4" w:space="0" w:color="auto"/>
              <w:left w:val="single" w:sz="4" w:space="0" w:color="auto"/>
              <w:bottom w:val="single" w:sz="4" w:space="0" w:color="auto"/>
              <w:right w:val="single" w:sz="4" w:space="0" w:color="auto"/>
            </w:tcBorders>
          </w:tcPr>
          <w:p w:rsidR="000709FA" w:rsidRPr="00D67D93" w:rsidRDefault="000709FA" w:rsidP="0024560A">
            <w:pPr>
              <w:spacing w:after="0" w:line="240" w:lineRule="auto"/>
              <w:jc w:val="both"/>
              <w:rPr>
                <w:rFonts w:ascii="Times New Roman" w:hAnsi="Times New Roman"/>
                <w:sz w:val="24"/>
                <w:szCs w:val="24"/>
              </w:rPr>
            </w:pPr>
            <w:r w:rsidRPr="00D67D93">
              <w:rPr>
                <w:rFonts w:ascii="Times New Roman" w:hAnsi="Times New Roman"/>
                <w:sz w:val="24"/>
                <w:szCs w:val="24"/>
              </w:rPr>
              <w:t>Мироновская сельская библиотека</w:t>
            </w:r>
          </w:p>
          <w:p w:rsidR="000709FA" w:rsidRPr="00D67D93" w:rsidRDefault="000709FA" w:rsidP="0024560A">
            <w:pPr>
              <w:spacing w:after="0" w:line="240" w:lineRule="auto"/>
              <w:jc w:val="both"/>
              <w:rPr>
                <w:rFonts w:ascii="Times New Roman" w:hAnsi="Times New Roman"/>
                <w:sz w:val="28"/>
                <w:szCs w:val="28"/>
              </w:rPr>
            </w:pPr>
            <w:r w:rsidRPr="00D67D93">
              <w:rPr>
                <w:rFonts w:ascii="Times New Roman" w:hAnsi="Times New Roman"/>
                <w:sz w:val="24"/>
                <w:szCs w:val="24"/>
              </w:rPr>
              <w:t>(Ф. № 10)</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D67D93" w:rsidRDefault="000709FA" w:rsidP="0024560A">
            <w:pPr>
              <w:spacing w:after="0" w:line="240" w:lineRule="auto"/>
              <w:jc w:val="both"/>
              <w:rPr>
                <w:rFonts w:ascii="Times New Roman" w:hAnsi="Times New Roman"/>
                <w:sz w:val="28"/>
                <w:szCs w:val="28"/>
              </w:rPr>
            </w:pPr>
            <w:r>
              <w:rPr>
                <w:rFonts w:ascii="Times New Roman" w:hAnsi="Times New Roman"/>
                <w:sz w:val="28"/>
                <w:szCs w:val="28"/>
              </w:rPr>
              <w:t>Книга и газета вместо сигареты</w:t>
            </w:r>
          </w:p>
        </w:tc>
        <w:tc>
          <w:tcPr>
            <w:tcW w:w="2527" w:type="dxa"/>
            <w:tcBorders>
              <w:top w:val="single" w:sz="4" w:space="0" w:color="auto"/>
              <w:left w:val="single" w:sz="4" w:space="0" w:color="auto"/>
              <w:bottom w:val="single" w:sz="4" w:space="0" w:color="auto"/>
              <w:right w:val="single" w:sz="4" w:space="0" w:color="auto"/>
            </w:tcBorders>
          </w:tcPr>
          <w:p w:rsidR="000709FA" w:rsidRPr="00D67D93"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Обзор </w:t>
            </w:r>
          </w:p>
        </w:tc>
        <w:tc>
          <w:tcPr>
            <w:tcW w:w="1489" w:type="dxa"/>
            <w:tcBorders>
              <w:top w:val="single" w:sz="4" w:space="0" w:color="auto"/>
              <w:left w:val="single" w:sz="4" w:space="0" w:color="auto"/>
              <w:bottom w:val="single" w:sz="4" w:space="0" w:color="auto"/>
              <w:right w:val="single" w:sz="4" w:space="0" w:color="auto"/>
            </w:tcBorders>
          </w:tcPr>
          <w:p w:rsidR="000709FA" w:rsidRPr="00D67D93"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126" w:type="dxa"/>
            <w:tcBorders>
              <w:top w:val="single" w:sz="4" w:space="0" w:color="auto"/>
              <w:left w:val="single" w:sz="4" w:space="0" w:color="auto"/>
              <w:bottom w:val="single" w:sz="4" w:space="0" w:color="auto"/>
              <w:right w:val="single" w:sz="4" w:space="0" w:color="auto"/>
            </w:tcBorders>
          </w:tcPr>
          <w:p w:rsidR="000709FA" w:rsidRPr="00D67D93" w:rsidRDefault="000709FA" w:rsidP="0024560A">
            <w:pPr>
              <w:spacing w:after="0" w:line="240" w:lineRule="auto"/>
              <w:jc w:val="both"/>
              <w:rPr>
                <w:rFonts w:ascii="Times New Roman" w:hAnsi="Times New Roman"/>
                <w:sz w:val="24"/>
                <w:szCs w:val="24"/>
              </w:rPr>
            </w:pPr>
            <w:r w:rsidRPr="00D67D93">
              <w:rPr>
                <w:rFonts w:ascii="Times New Roman" w:hAnsi="Times New Roman"/>
                <w:sz w:val="24"/>
                <w:szCs w:val="24"/>
              </w:rPr>
              <w:t>Мироновская сельская библиотека</w:t>
            </w:r>
          </w:p>
          <w:p w:rsidR="000709FA" w:rsidRPr="00D67D93" w:rsidRDefault="000709FA" w:rsidP="0024560A">
            <w:pPr>
              <w:spacing w:after="0" w:line="240" w:lineRule="auto"/>
              <w:jc w:val="both"/>
              <w:rPr>
                <w:rFonts w:ascii="Times New Roman" w:hAnsi="Times New Roman"/>
                <w:sz w:val="28"/>
                <w:szCs w:val="28"/>
              </w:rPr>
            </w:pPr>
            <w:r w:rsidRPr="00D67D93">
              <w:rPr>
                <w:rFonts w:ascii="Times New Roman" w:hAnsi="Times New Roman"/>
                <w:sz w:val="24"/>
                <w:szCs w:val="24"/>
              </w:rPr>
              <w:t>(Ф. № 10)</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Пристрастия, уносящие жизнь  </w:t>
            </w:r>
          </w:p>
        </w:tc>
        <w:tc>
          <w:tcPr>
            <w:tcW w:w="2527" w:type="dxa"/>
            <w:tcBorders>
              <w:top w:val="single" w:sz="4" w:space="0" w:color="auto"/>
              <w:left w:val="single" w:sz="4" w:space="0" w:color="auto"/>
              <w:bottom w:val="single" w:sz="4" w:space="0" w:color="auto"/>
              <w:right w:val="single" w:sz="4" w:space="0" w:color="auto"/>
            </w:tcBorders>
          </w:tcPr>
          <w:p w:rsidR="000709FA"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Беседа </w:t>
            </w:r>
          </w:p>
        </w:tc>
        <w:tc>
          <w:tcPr>
            <w:tcW w:w="1489" w:type="dxa"/>
            <w:tcBorders>
              <w:top w:val="single" w:sz="4" w:space="0" w:color="auto"/>
              <w:left w:val="single" w:sz="4" w:space="0" w:color="auto"/>
              <w:bottom w:val="single" w:sz="4" w:space="0" w:color="auto"/>
              <w:right w:val="single" w:sz="4" w:space="0" w:color="auto"/>
            </w:tcBorders>
          </w:tcPr>
          <w:p w:rsidR="000709FA"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Декабрь </w:t>
            </w:r>
          </w:p>
        </w:tc>
        <w:tc>
          <w:tcPr>
            <w:tcW w:w="2126" w:type="dxa"/>
            <w:tcBorders>
              <w:top w:val="single" w:sz="4" w:space="0" w:color="auto"/>
              <w:left w:val="single" w:sz="4" w:space="0" w:color="auto"/>
              <w:bottom w:val="single" w:sz="4" w:space="0" w:color="auto"/>
              <w:right w:val="single" w:sz="4" w:space="0" w:color="auto"/>
            </w:tcBorders>
          </w:tcPr>
          <w:p w:rsidR="000709FA" w:rsidRPr="00D67D93" w:rsidRDefault="000709FA" w:rsidP="0024560A">
            <w:pPr>
              <w:spacing w:after="0" w:line="240" w:lineRule="auto"/>
              <w:jc w:val="both"/>
              <w:rPr>
                <w:rFonts w:ascii="Times New Roman" w:hAnsi="Times New Roman"/>
                <w:sz w:val="24"/>
                <w:szCs w:val="24"/>
              </w:rPr>
            </w:pPr>
            <w:r w:rsidRPr="00D67D93">
              <w:rPr>
                <w:rFonts w:ascii="Times New Roman" w:hAnsi="Times New Roman"/>
                <w:sz w:val="24"/>
                <w:szCs w:val="24"/>
              </w:rPr>
              <w:t>Мироновская сельская библиотека</w:t>
            </w:r>
          </w:p>
          <w:p w:rsidR="000709FA" w:rsidRPr="00D67D93" w:rsidRDefault="000709FA" w:rsidP="0024560A">
            <w:pPr>
              <w:spacing w:after="0" w:line="240" w:lineRule="auto"/>
              <w:jc w:val="both"/>
              <w:rPr>
                <w:rFonts w:ascii="Times New Roman" w:hAnsi="Times New Roman"/>
                <w:sz w:val="28"/>
                <w:szCs w:val="28"/>
              </w:rPr>
            </w:pPr>
            <w:r w:rsidRPr="00D67D93">
              <w:rPr>
                <w:rFonts w:ascii="Times New Roman" w:hAnsi="Times New Roman"/>
                <w:sz w:val="24"/>
                <w:szCs w:val="24"/>
              </w:rPr>
              <w:t>(Ф. № 10)</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544A50"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Здоровый образ жизни. Что это такое? </w:t>
            </w:r>
          </w:p>
        </w:tc>
        <w:tc>
          <w:tcPr>
            <w:tcW w:w="2527" w:type="dxa"/>
            <w:tcBorders>
              <w:top w:val="single" w:sz="4" w:space="0" w:color="auto"/>
              <w:left w:val="single" w:sz="4" w:space="0" w:color="auto"/>
              <w:bottom w:val="single" w:sz="4" w:space="0" w:color="auto"/>
              <w:right w:val="single" w:sz="4" w:space="0" w:color="auto"/>
            </w:tcBorders>
          </w:tcPr>
          <w:p w:rsidR="000709FA" w:rsidRPr="00544A50"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Тематическая беседа </w:t>
            </w:r>
          </w:p>
        </w:tc>
        <w:tc>
          <w:tcPr>
            <w:tcW w:w="1489" w:type="dxa"/>
            <w:tcBorders>
              <w:top w:val="single" w:sz="4" w:space="0" w:color="auto"/>
              <w:left w:val="single" w:sz="4" w:space="0" w:color="auto"/>
              <w:bottom w:val="single" w:sz="4" w:space="0" w:color="auto"/>
              <w:right w:val="single" w:sz="4" w:space="0" w:color="auto"/>
            </w:tcBorders>
          </w:tcPr>
          <w:p w:rsidR="000709FA" w:rsidRPr="00544A50"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126" w:type="dxa"/>
            <w:tcBorders>
              <w:top w:val="single" w:sz="4" w:space="0" w:color="auto"/>
              <w:left w:val="single" w:sz="4" w:space="0" w:color="auto"/>
              <w:bottom w:val="single" w:sz="4" w:space="0" w:color="auto"/>
              <w:right w:val="single" w:sz="4" w:space="0" w:color="auto"/>
            </w:tcBorders>
          </w:tcPr>
          <w:p w:rsidR="000709FA" w:rsidRPr="00544A50" w:rsidRDefault="000709FA" w:rsidP="0024560A">
            <w:pPr>
              <w:spacing w:after="0" w:line="240" w:lineRule="auto"/>
              <w:jc w:val="both"/>
              <w:rPr>
                <w:rFonts w:ascii="Times New Roman" w:hAnsi="Times New Roman"/>
                <w:sz w:val="24"/>
                <w:szCs w:val="24"/>
              </w:rPr>
            </w:pPr>
            <w:r w:rsidRPr="00544A50">
              <w:rPr>
                <w:rFonts w:ascii="Times New Roman" w:hAnsi="Times New Roman"/>
                <w:sz w:val="24"/>
                <w:szCs w:val="24"/>
              </w:rPr>
              <w:t>Никулинская сельская библиотека</w:t>
            </w:r>
          </w:p>
          <w:p w:rsidR="000709FA" w:rsidRPr="00544A50" w:rsidRDefault="000709FA" w:rsidP="0024560A">
            <w:pPr>
              <w:spacing w:after="0" w:line="240" w:lineRule="auto"/>
              <w:jc w:val="both"/>
              <w:rPr>
                <w:rFonts w:ascii="Times New Roman" w:hAnsi="Times New Roman"/>
                <w:sz w:val="28"/>
                <w:szCs w:val="28"/>
              </w:rPr>
            </w:pPr>
            <w:r w:rsidRPr="00544A50">
              <w:rPr>
                <w:rFonts w:ascii="Times New Roman" w:hAnsi="Times New Roman"/>
                <w:sz w:val="24"/>
                <w:szCs w:val="24"/>
              </w:rPr>
              <w:t>(Ф. № 11)</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544A50"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Губительная сигарета </w:t>
            </w:r>
          </w:p>
        </w:tc>
        <w:tc>
          <w:tcPr>
            <w:tcW w:w="2527" w:type="dxa"/>
            <w:tcBorders>
              <w:top w:val="single" w:sz="4" w:space="0" w:color="auto"/>
              <w:left w:val="single" w:sz="4" w:space="0" w:color="auto"/>
              <w:bottom w:val="single" w:sz="4" w:space="0" w:color="auto"/>
              <w:right w:val="single" w:sz="4" w:space="0" w:color="auto"/>
            </w:tcBorders>
          </w:tcPr>
          <w:p w:rsidR="000709FA" w:rsidRPr="00544A50"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Выставка-предостережение </w:t>
            </w:r>
          </w:p>
        </w:tc>
        <w:tc>
          <w:tcPr>
            <w:tcW w:w="1489" w:type="dxa"/>
            <w:tcBorders>
              <w:top w:val="single" w:sz="4" w:space="0" w:color="auto"/>
              <w:left w:val="single" w:sz="4" w:space="0" w:color="auto"/>
              <w:bottom w:val="single" w:sz="4" w:space="0" w:color="auto"/>
              <w:right w:val="single" w:sz="4" w:space="0" w:color="auto"/>
            </w:tcBorders>
          </w:tcPr>
          <w:p w:rsidR="000709FA" w:rsidRPr="00544A50"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2126" w:type="dxa"/>
            <w:tcBorders>
              <w:top w:val="single" w:sz="4" w:space="0" w:color="auto"/>
              <w:left w:val="single" w:sz="4" w:space="0" w:color="auto"/>
              <w:bottom w:val="single" w:sz="4" w:space="0" w:color="auto"/>
              <w:right w:val="single" w:sz="4" w:space="0" w:color="auto"/>
            </w:tcBorders>
          </w:tcPr>
          <w:p w:rsidR="000709FA" w:rsidRPr="00544A50" w:rsidRDefault="000709FA" w:rsidP="0024560A">
            <w:pPr>
              <w:spacing w:after="0" w:line="240" w:lineRule="auto"/>
              <w:jc w:val="both"/>
              <w:rPr>
                <w:rFonts w:ascii="Times New Roman" w:hAnsi="Times New Roman"/>
                <w:sz w:val="24"/>
                <w:szCs w:val="24"/>
              </w:rPr>
            </w:pPr>
            <w:r w:rsidRPr="00544A50">
              <w:rPr>
                <w:rFonts w:ascii="Times New Roman" w:hAnsi="Times New Roman"/>
                <w:sz w:val="24"/>
                <w:szCs w:val="24"/>
              </w:rPr>
              <w:t>Никулинская сельская библиотека</w:t>
            </w:r>
          </w:p>
          <w:p w:rsidR="000709FA" w:rsidRPr="00544A50" w:rsidRDefault="000709FA" w:rsidP="0024560A">
            <w:pPr>
              <w:spacing w:after="0" w:line="240" w:lineRule="auto"/>
              <w:jc w:val="both"/>
              <w:rPr>
                <w:rFonts w:ascii="Times New Roman" w:hAnsi="Times New Roman"/>
                <w:sz w:val="28"/>
                <w:szCs w:val="28"/>
              </w:rPr>
            </w:pPr>
            <w:r w:rsidRPr="00544A50">
              <w:rPr>
                <w:rFonts w:ascii="Times New Roman" w:hAnsi="Times New Roman"/>
                <w:sz w:val="24"/>
                <w:szCs w:val="24"/>
              </w:rPr>
              <w:t>(Ф. № 11)</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8A0D75" w:rsidRDefault="000709FA" w:rsidP="0024560A">
            <w:pPr>
              <w:pStyle w:val="a9"/>
              <w:spacing w:after="0" w:line="240" w:lineRule="auto"/>
              <w:ind w:left="0"/>
              <w:jc w:val="both"/>
              <w:rPr>
                <w:rFonts w:ascii="Times New Roman" w:hAnsi="Times New Roman"/>
                <w:sz w:val="28"/>
              </w:rPr>
            </w:pPr>
            <w:r>
              <w:rPr>
                <w:rFonts w:ascii="Times New Roman" w:hAnsi="Times New Roman"/>
                <w:sz w:val="28"/>
              </w:rPr>
              <w:t xml:space="preserve">Читайте и выздоравливайте </w:t>
            </w:r>
          </w:p>
        </w:tc>
        <w:tc>
          <w:tcPr>
            <w:tcW w:w="2527" w:type="dxa"/>
            <w:tcBorders>
              <w:top w:val="single" w:sz="4" w:space="0" w:color="auto"/>
              <w:left w:val="single" w:sz="4" w:space="0" w:color="auto"/>
              <w:bottom w:val="single" w:sz="4" w:space="0" w:color="auto"/>
              <w:right w:val="single" w:sz="4" w:space="0" w:color="auto"/>
            </w:tcBorders>
          </w:tcPr>
          <w:p w:rsidR="000709FA" w:rsidRPr="008A0D75" w:rsidRDefault="000709FA" w:rsidP="0024560A">
            <w:pPr>
              <w:pStyle w:val="a9"/>
              <w:spacing w:after="0" w:line="240" w:lineRule="auto"/>
              <w:ind w:left="0"/>
              <w:jc w:val="both"/>
              <w:rPr>
                <w:rFonts w:ascii="Times New Roman" w:hAnsi="Times New Roman"/>
                <w:sz w:val="28"/>
              </w:rPr>
            </w:pPr>
            <w:r>
              <w:rPr>
                <w:rFonts w:ascii="Times New Roman" w:hAnsi="Times New Roman"/>
                <w:sz w:val="28"/>
              </w:rPr>
              <w:t xml:space="preserve">Урок здоровья </w:t>
            </w:r>
          </w:p>
        </w:tc>
        <w:tc>
          <w:tcPr>
            <w:tcW w:w="1489" w:type="dxa"/>
            <w:tcBorders>
              <w:top w:val="single" w:sz="4" w:space="0" w:color="auto"/>
              <w:left w:val="single" w:sz="4" w:space="0" w:color="auto"/>
              <w:bottom w:val="single" w:sz="4" w:space="0" w:color="auto"/>
              <w:right w:val="single" w:sz="4" w:space="0" w:color="auto"/>
            </w:tcBorders>
          </w:tcPr>
          <w:p w:rsidR="000709FA" w:rsidRPr="008A0D75" w:rsidRDefault="000709FA" w:rsidP="0024560A">
            <w:pPr>
              <w:pStyle w:val="a9"/>
              <w:spacing w:after="0" w:line="240" w:lineRule="auto"/>
              <w:ind w:left="0"/>
              <w:jc w:val="both"/>
              <w:rPr>
                <w:rFonts w:ascii="Times New Roman" w:hAnsi="Times New Roman"/>
                <w:sz w:val="28"/>
              </w:rPr>
            </w:pPr>
            <w:r>
              <w:rPr>
                <w:rFonts w:ascii="Times New Roman" w:hAnsi="Times New Roman"/>
                <w:sz w:val="28"/>
              </w:rPr>
              <w:t xml:space="preserve">Январь </w:t>
            </w:r>
          </w:p>
        </w:tc>
        <w:tc>
          <w:tcPr>
            <w:tcW w:w="2126" w:type="dxa"/>
            <w:tcBorders>
              <w:top w:val="single" w:sz="4" w:space="0" w:color="auto"/>
              <w:left w:val="single" w:sz="4" w:space="0" w:color="auto"/>
              <w:bottom w:val="single" w:sz="4" w:space="0" w:color="auto"/>
              <w:right w:val="single" w:sz="4" w:space="0" w:color="auto"/>
            </w:tcBorders>
          </w:tcPr>
          <w:p w:rsidR="000709FA" w:rsidRPr="008A0D75" w:rsidRDefault="000709FA" w:rsidP="0024560A">
            <w:pPr>
              <w:spacing w:after="0" w:line="240" w:lineRule="auto"/>
              <w:jc w:val="both"/>
              <w:rPr>
                <w:rFonts w:ascii="Times New Roman" w:hAnsi="Times New Roman"/>
                <w:sz w:val="24"/>
                <w:szCs w:val="24"/>
              </w:rPr>
            </w:pPr>
            <w:r w:rsidRPr="008A0D75">
              <w:rPr>
                <w:rFonts w:ascii="Times New Roman" w:hAnsi="Times New Roman"/>
                <w:sz w:val="24"/>
                <w:szCs w:val="24"/>
              </w:rPr>
              <w:t>Петропавловская сельская библиотека</w:t>
            </w:r>
          </w:p>
          <w:p w:rsidR="000709FA" w:rsidRPr="008A0D75" w:rsidRDefault="000709FA" w:rsidP="0024560A">
            <w:pPr>
              <w:spacing w:after="0" w:line="240" w:lineRule="auto"/>
              <w:jc w:val="both"/>
              <w:rPr>
                <w:rFonts w:ascii="Times New Roman" w:hAnsi="Times New Roman"/>
                <w:sz w:val="28"/>
                <w:szCs w:val="28"/>
              </w:rPr>
            </w:pPr>
            <w:r w:rsidRPr="008A0D75">
              <w:rPr>
                <w:rFonts w:ascii="Times New Roman" w:hAnsi="Times New Roman"/>
                <w:sz w:val="24"/>
                <w:szCs w:val="24"/>
              </w:rPr>
              <w:t>(Ф. № 12)</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8A0D75" w:rsidRDefault="000709FA" w:rsidP="0024560A">
            <w:pPr>
              <w:pStyle w:val="a9"/>
              <w:spacing w:after="0" w:line="240" w:lineRule="auto"/>
              <w:ind w:left="0"/>
              <w:jc w:val="both"/>
              <w:rPr>
                <w:rFonts w:ascii="Times New Roman" w:hAnsi="Times New Roman"/>
                <w:sz w:val="28"/>
              </w:rPr>
            </w:pPr>
            <w:r>
              <w:rPr>
                <w:rFonts w:ascii="Times New Roman" w:hAnsi="Times New Roman"/>
                <w:sz w:val="28"/>
              </w:rPr>
              <w:t xml:space="preserve">Здоровье от доктора Айболита </w:t>
            </w:r>
          </w:p>
        </w:tc>
        <w:tc>
          <w:tcPr>
            <w:tcW w:w="2527" w:type="dxa"/>
            <w:tcBorders>
              <w:top w:val="single" w:sz="4" w:space="0" w:color="auto"/>
              <w:left w:val="single" w:sz="4" w:space="0" w:color="auto"/>
              <w:bottom w:val="single" w:sz="4" w:space="0" w:color="auto"/>
              <w:right w:val="single" w:sz="4" w:space="0" w:color="auto"/>
            </w:tcBorders>
          </w:tcPr>
          <w:p w:rsidR="000709FA" w:rsidRPr="008A0D75" w:rsidRDefault="000709FA" w:rsidP="0024560A">
            <w:pPr>
              <w:pStyle w:val="a9"/>
              <w:spacing w:after="0" w:line="240" w:lineRule="auto"/>
              <w:ind w:left="0"/>
              <w:jc w:val="both"/>
              <w:rPr>
                <w:rFonts w:ascii="Times New Roman" w:hAnsi="Times New Roman"/>
                <w:sz w:val="28"/>
              </w:rPr>
            </w:pPr>
            <w:r>
              <w:rPr>
                <w:rFonts w:ascii="Times New Roman" w:hAnsi="Times New Roman"/>
                <w:sz w:val="28"/>
              </w:rPr>
              <w:t xml:space="preserve">Игровая программа </w:t>
            </w:r>
          </w:p>
        </w:tc>
        <w:tc>
          <w:tcPr>
            <w:tcW w:w="1489" w:type="dxa"/>
            <w:tcBorders>
              <w:top w:val="single" w:sz="4" w:space="0" w:color="auto"/>
              <w:left w:val="single" w:sz="4" w:space="0" w:color="auto"/>
              <w:bottom w:val="single" w:sz="4" w:space="0" w:color="auto"/>
              <w:right w:val="single" w:sz="4" w:space="0" w:color="auto"/>
            </w:tcBorders>
          </w:tcPr>
          <w:p w:rsidR="000709FA" w:rsidRPr="008A0D75" w:rsidRDefault="000709FA" w:rsidP="0024560A">
            <w:pPr>
              <w:pStyle w:val="a9"/>
              <w:spacing w:after="0" w:line="240" w:lineRule="auto"/>
              <w:ind w:left="0"/>
              <w:jc w:val="both"/>
              <w:rPr>
                <w:rFonts w:ascii="Times New Roman" w:hAnsi="Times New Roman"/>
                <w:sz w:val="28"/>
              </w:rPr>
            </w:pPr>
            <w:r>
              <w:rPr>
                <w:rFonts w:ascii="Times New Roman" w:hAnsi="Times New Roman"/>
                <w:sz w:val="28"/>
              </w:rPr>
              <w:t xml:space="preserve">Апрель </w:t>
            </w:r>
          </w:p>
        </w:tc>
        <w:tc>
          <w:tcPr>
            <w:tcW w:w="2126" w:type="dxa"/>
            <w:tcBorders>
              <w:top w:val="single" w:sz="4" w:space="0" w:color="auto"/>
              <w:left w:val="single" w:sz="4" w:space="0" w:color="auto"/>
              <w:bottom w:val="single" w:sz="4" w:space="0" w:color="auto"/>
              <w:right w:val="single" w:sz="4" w:space="0" w:color="auto"/>
            </w:tcBorders>
          </w:tcPr>
          <w:p w:rsidR="000709FA" w:rsidRPr="008A0D75" w:rsidRDefault="000709FA" w:rsidP="0024560A">
            <w:pPr>
              <w:spacing w:after="0" w:line="240" w:lineRule="auto"/>
              <w:jc w:val="both"/>
              <w:rPr>
                <w:rFonts w:ascii="Times New Roman" w:hAnsi="Times New Roman"/>
                <w:sz w:val="24"/>
                <w:szCs w:val="24"/>
              </w:rPr>
            </w:pPr>
            <w:r w:rsidRPr="008A0D75">
              <w:rPr>
                <w:rFonts w:ascii="Times New Roman" w:hAnsi="Times New Roman"/>
                <w:sz w:val="24"/>
                <w:szCs w:val="24"/>
              </w:rPr>
              <w:t>Петропавловская сельская библиотека</w:t>
            </w:r>
          </w:p>
          <w:p w:rsidR="000709FA" w:rsidRPr="008A0D75" w:rsidRDefault="000709FA" w:rsidP="0024560A">
            <w:pPr>
              <w:spacing w:after="0" w:line="240" w:lineRule="auto"/>
              <w:jc w:val="both"/>
              <w:rPr>
                <w:rFonts w:ascii="Times New Roman" w:hAnsi="Times New Roman"/>
                <w:sz w:val="28"/>
                <w:szCs w:val="28"/>
              </w:rPr>
            </w:pPr>
            <w:r w:rsidRPr="008A0D75">
              <w:rPr>
                <w:rFonts w:ascii="Times New Roman" w:hAnsi="Times New Roman"/>
                <w:sz w:val="24"/>
                <w:szCs w:val="24"/>
              </w:rPr>
              <w:t>(Ф. № 12)</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8A0D75" w:rsidRDefault="000709FA" w:rsidP="0024560A">
            <w:pPr>
              <w:pStyle w:val="a9"/>
              <w:spacing w:after="0" w:line="240" w:lineRule="auto"/>
              <w:ind w:left="0"/>
              <w:jc w:val="both"/>
              <w:rPr>
                <w:rFonts w:ascii="Times New Roman" w:hAnsi="Times New Roman"/>
                <w:sz w:val="28"/>
              </w:rPr>
            </w:pPr>
            <w:r>
              <w:rPr>
                <w:rFonts w:ascii="Times New Roman" w:hAnsi="Times New Roman"/>
                <w:sz w:val="28"/>
              </w:rPr>
              <w:t xml:space="preserve">Пристрастия, уносящие жизнь </w:t>
            </w:r>
          </w:p>
        </w:tc>
        <w:tc>
          <w:tcPr>
            <w:tcW w:w="2527" w:type="dxa"/>
            <w:tcBorders>
              <w:top w:val="single" w:sz="4" w:space="0" w:color="auto"/>
              <w:left w:val="single" w:sz="4" w:space="0" w:color="auto"/>
              <w:bottom w:val="single" w:sz="4" w:space="0" w:color="auto"/>
              <w:right w:val="single" w:sz="4" w:space="0" w:color="auto"/>
            </w:tcBorders>
          </w:tcPr>
          <w:p w:rsidR="000709FA" w:rsidRPr="008A0D75" w:rsidRDefault="000709FA" w:rsidP="0024560A">
            <w:pPr>
              <w:pStyle w:val="a9"/>
              <w:spacing w:after="0" w:line="240" w:lineRule="auto"/>
              <w:ind w:left="0"/>
              <w:jc w:val="both"/>
              <w:rPr>
                <w:rFonts w:ascii="Times New Roman" w:hAnsi="Times New Roman"/>
                <w:sz w:val="28"/>
              </w:rPr>
            </w:pPr>
            <w:r>
              <w:rPr>
                <w:rFonts w:ascii="Times New Roman" w:hAnsi="Times New Roman"/>
                <w:sz w:val="28"/>
              </w:rPr>
              <w:t xml:space="preserve">Выставка-профилактика </w:t>
            </w:r>
          </w:p>
        </w:tc>
        <w:tc>
          <w:tcPr>
            <w:tcW w:w="1489" w:type="dxa"/>
            <w:tcBorders>
              <w:top w:val="single" w:sz="4" w:space="0" w:color="auto"/>
              <w:left w:val="single" w:sz="4" w:space="0" w:color="auto"/>
              <w:bottom w:val="single" w:sz="4" w:space="0" w:color="auto"/>
              <w:right w:val="single" w:sz="4" w:space="0" w:color="auto"/>
            </w:tcBorders>
          </w:tcPr>
          <w:p w:rsidR="000709FA" w:rsidRPr="008A0D75" w:rsidRDefault="000709FA" w:rsidP="0024560A">
            <w:pPr>
              <w:pStyle w:val="a9"/>
              <w:spacing w:after="0" w:line="240" w:lineRule="auto"/>
              <w:ind w:left="0"/>
              <w:jc w:val="both"/>
              <w:rPr>
                <w:rFonts w:ascii="Times New Roman" w:hAnsi="Times New Roman"/>
                <w:sz w:val="28"/>
              </w:rPr>
            </w:pPr>
            <w:r>
              <w:rPr>
                <w:rFonts w:ascii="Times New Roman" w:hAnsi="Times New Roman"/>
                <w:sz w:val="28"/>
              </w:rPr>
              <w:t xml:space="preserve">Май </w:t>
            </w:r>
          </w:p>
        </w:tc>
        <w:tc>
          <w:tcPr>
            <w:tcW w:w="2126" w:type="dxa"/>
            <w:tcBorders>
              <w:top w:val="single" w:sz="4" w:space="0" w:color="auto"/>
              <w:left w:val="single" w:sz="4" w:space="0" w:color="auto"/>
              <w:bottom w:val="single" w:sz="4" w:space="0" w:color="auto"/>
              <w:right w:val="single" w:sz="4" w:space="0" w:color="auto"/>
            </w:tcBorders>
          </w:tcPr>
          <w:p w:rsidR="000709FA" w:rsidRPr="008A0D75" w:rsidRDefault="000709FA" w:rsidP="0024560A">
            <w:pPr>
              <w:spacing w:after="0" w:line="240" w:lineRule="auto"/>
              <w:jc w:val="both"/>
              <w:rPr>
                <w:rFonts w:ascii="Times New Roman" w:hAnsi="Times New Roman"/>
                <w:sz w:val="24"/>
                <w:szCs w:val="24"/>
              </w:rPr>
            </w:pPr>
            <w:r w:rsidRPr="008A0D75">
              <w:rPr>
                <w:rFonts w:ascii="Times New Roman" w:hAnsi="Times New Roman"/>
                <w:sz w:val="24"/>
                <w:szCs w:val="24"/>
              </w:rPr>
              <w:t>Петропавловская сельская библиотека</w:t>
            </w:r>
          </w:p>
          <w:p w:rsidR="000709FA" w:rsidRPr="008A0D75" w:rsidRDefault="000709FA" w:rsidP="0024560A">
            <w:pPr>
              <w:spacing w:after="0" w:line="240" w:lineRule="auto"/>
              <w:jc w:val="both"/>
              <w:rPr>
                <w:rFonts w:ascii="Times New Roman" w:hAnsi="Times New Roman"/>
                <w:sz w:val="28"/>
                <w:szCs w:val="28"/>
              </w:rPr>
            </w:pPr>
            <w:r w:rsidRPr="008A0D75">
              <w:rPr>
                <w:rFonts w:ascii="Times New Roman" w:hAnsi="Times New Roman"/>
                <w:sz w:val="24"/>
                <w:szCs w:val="24"/>
              </w:rPr>
              <w:t>(Ф. № 12)</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8A0D75" w:rsidRDefault="000709FA" w:rsidP="0024560A">
            <w:pPr>
              <w:pStyle w:val="a9"/>
              <w:spacing w:after="0" w:line="240" w:lineRule="auto"/>
              <w:ind w:left="0"/>
              <w:jc w:val="both"/>
              <w:rPr>
                <w:rFonts w:ascii="Times New Roman" w:hAnsi="Times New Roman"/>
                <w:sz w:val="28"/>
              </w:rPr>
            </w:pPr>
            <w:r>
              <w:rPr>
                <w:rFonts w:ascii="Times New Roman" w:hAnsi="Times New Roman"/>
                <w:sz w:val="28"/>
              </w:rPr>
              <w:t>Будь здоров без докторов /лекарственные растения в жизни человека/</w:t>
            </w:r>
          </w:p>
        </w:tc>
        <w:tc>
          <w:tcPr>
            <w:tcW w:w="2527" w:type="dxa"/>
            <w:tcBorders>
              <w:top w:val="single" w:sz="4" w:space="0" w:color="auto"/>
              <w:left w:val="single" w:sz="4" w:space="0" w:color="auto"/>
              <w:bottom w:val="single" w:sz="4" w:space="0" w:color="auto"/>
              <w:right w:val="single" w:sz="4" w:space="0" w:color="auto"/>
            </w:tcBorders>
          </w:tcPr>
          <w:p w:rsidR="000709FA" w:rsidRPr="008A0D75" w:rsidRDefault="000709FA" w:rsidP="0024560A">
            <w:pPr>
              <w:pStyle w:val="a9"/>
              <w:spacing w:after="0" w:line="240" w:lineRule="auto"/>
              <w:ind w:left="0"/>
              <w:jc w:val="both"/>
              <w:rPr>
                <w:rFonts w:ascii="Times New Roman" w:hAnsi="Times New Roman"/>
                <w:sz w:val="28"/>
              </w:rPr>
            </w:pPr>
            <w:r>
              <w:rPr>
                <w:rFonts w:ascii="Times New Roman" w:hAnsi="Times New Roman"/>
                <w:sz w:val="28"/>
              </w:rPr>
              <w:t xml:space="preserve">Выставка-обсуждение </w:t>
            </w:r>
          </w:p>
        </w:tc>
        <w:tc>
          <w:tcPr>
            <w:tcW w:w="1489" w:type="dxa"/>
            <w:tcBorders>
              <w:top w:val="single" w:sz="4" w:space="0" w:color="auto"/>
              <w:left w:val="single" w:sz="4" w:space="0" w:color="auto"/>
              <w:bottom w:val="single" w:sz="4" w:space="0" w:color="auto"/>
              <w:right w:val="single" w:sz="4" w:space="0" w:color="auto"/>
            </w:tcBorders>
          </w:tcPr>
          <w:p w:rsidR="000709FA" w:rsidRPr="008A0D75" w:rsidRDefault="000709FA" w:rsidP="0024560A">
            <w:pPr>
              <w:pStyle w:val="a9"/>
              <w:spacing w:after="0" w:line="240" w:lineRule="auto"/>
              <w:ind w:left="0"/>
              <w:jc w:val="both"/>
              <w:rPr>
                <w:rFonts w:ascii="Times New Roman" w:hAnsi="Times New Roman"/>
                <w:sz w:val="28"/>
              </w:rPr>
            </w:pPr>
            <w:r>
              <w:rPr>
                <w:rFonts w:ascii="Times New Roman" w:hAnsi="Times New Roman"/>
                <w:sz w:val="28"/>
              </w:rPr>
              <w:t xml:space="preserve">Июнь </w:t>
            </w:r>
          </w:p>
        </w:tc>
        <w:tc>
          <w:tcPr>
            <w:tcW w:w="2126" w:type="dxa"/>
            <w:tcBorders>
              <w:top w:val="single" w:sz="4" w:space="0" w:color="auto"/>
              <w:left w:val="single" w:sz="4" w:space="0" w:color="auto"/>
              <w:bottom w:val="single" w:sz="4" w:space="0" w:color="auto"/>
              <w:right w:val="single" w:sz="4" w:space="0" w:color="auto"/>
            </w:tcBorders>
          </w:tcPr>
          <w:p w:rsidR="000709FA" w:rsidRPr="008A0D75" w:rsidRDefault="000709FA" w:rsidP="0024560A">
            <w:pPr>
              <w:spacing w:after="0" w:line="240" w:lineRule="auto"/>
              <w:jc w:val="both"/>
              <w:rPr>
                <w:rFonts w:ascii="Times New Roman" w:hAnsi="Times New Roman"/>
                <w:sz w:val="24"/>
                <w:szCs w:val="24"/>
              </w:rPr>
            </w:pPr>
            <w:r w:rsidRPr="008A0D75">
              <w:rPr>
                <w:rFonts w:ascii="Times New Roman" w:hAnsi="Times New Roman"/>
                <w:sz w:val="24"/>
                <w:szCs w:val="24"/>
              </w:rPr>
              <w:t>Петропавловская сельская библиотека</w:t>
            </w:r>
          </w:p>
          <w:p w:rsidR="000709FA" w:rsidRPr="008A0D75" w:rsidRDefault="000709FA" w:rsidP="0024560A">
            <w:pPr>
              <w:spacing w:after="0" w:line="240" w:lineRule="auto"/>
              <w:jc w:val="both"/>
              <w:rPr>
                <w:rFonts w:ascii="Times New Roman" w:hAnsi="Times New Roman"/>
                <w:sz w:val="28"/>
                <w:szCs w:val="28"/>
              </w:rPr>
            </w:pPr>
            <w:r w:rsidRPr="008A0D75">
              <w:rPr>
                <w:rFonts w:ascii="Times New Roman" w:hAnsi="Times New Roman"/>
                <w:sz w:val="24"/>
                <w:szCs w:val="24"/>
              </w:rPr>
              <w:t>(Ф. № 12)</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8A0D75" w:rsidRDefault="000709FA" w:rsidP="0024560A">
            <w:pPr>
              <w:pStyle w:val="a9"/>
              <w:spacing w:after="0" w:line="240" w:lineRule="auto"/>
              <w:ind w:left="0"/>
              <w:jc w:val="both"/>
              <w:rPr>
                <w:rFonts w:ascii="Times New Roman" w:hAnsi="Times New Roman"/>
                <w:sz w:val="28"/>
              </w:rPr>
            </w:pPr>
            <w:r>
              <w:rPr>
                <w:rFonts w:ascii="Times New Roman" w:hAnsi="Times New Roman"/>
                <w:sz w:val="28"/>
              </w:rPr>
              <w:lastRenderedPageBreak/>
              <w:t xml:space="preserve">Узнать. Понять. Остановиться. </w:t>
            </w:r>
          </w:p>
        </w:tc>
        <w:tc>
          <w:tcPr>
            <w:tcW w:w="2527" w:type="dxa"/>
            <w:tcBorders>
              <w:top w:val="single" w:sz="4" w:space="0" w:color="auto"/>
              <w:left w:val="single" w:sz="4" w:space="0" w:color="auto"/>
              <w:bottom w:val="single" w:sz="4" w:space="0" w:color="auto"/>
              <w:right w:val="single" w:sz="4" w:space="0" w:color="auto"/>
            </w:tcBorders>
          </w:tcPr>
          <w:p w:rsidR="000709FA" w:rsidRPr="008A0D75" w:rsidRDefault="000709FA" w:rsidP="0024560A">
            <w:pPr>
              <w:pStyle w:val="a9"/>
              <w:spacing w:after="0" w:line="240" w:lineRule="auto"/>
              <w:ind w:left="0"/>
              <w:jc w:val="both"/>
              <w:rPr>
                <w:rFonts w:ascii="Times New Roman" w:hAnsi="Times New Roman"/>
                <w:sz w:val="28"/>
              </w:rPr>
            </w:pPr>
            <w:r>
              <w:rPr>
                <w:rFonts w:ascii="Times New Roman" w:hAnsi="Times New Roman"/>
                <w:sz w:val="28"/>
              </w:rPr>
              <w:t xml:space="preserve">Час полезной информации </w:t>
            </w:r>
          </w:p>
        </w:tc>
        <w:tc>
          <w:tcPr>
            <w:tcW w:w="1489" w:type="dxa"/>
            <w:tcBorders>
              <w:top w:val="single" w:sz="4" w:space="0" w:color="auto"/>
              <w:left w:val="single" w:sz="4" w:space="0" w:color="auto"/>
              <w:bottom w:val="single" w:sz="4" w:space="0" w:color="auto"/>
              <w:right w:val="single" w:sz="4" w:space="0" w:color="auto"/>
            </w:tcBorders>
          </w:tcPr>
          <w:p w:rsidR="000709FA" w:rsidRPr="008A0D75" w:rsidRDefault="000709FA" w:rsidP="0024560A">
            <w:pPr>
              <w:pStyle w:val="a9"/>
              <w:spacing w:after="0" w:line="240" w:lineRule="auto"/>
              <w:ind w:left="0"/>
              <w:jc w:val="both"/>
              <w:rPr>
                <w:rFonts w:ascii="Times New Roman" w:hAnsi="Times New Roman"/>
                <w:sz w:val="28"/>
              </w:rPr>
            </w:pPr>
            <w:r>
              <w:rPr>
                <w:rFonts w:ascii="Times New Roman" w:hAnsi="Times New Roman"/>
                <w:sz w:val="28"/>
              </w:rPr>
              <w:t xml:space="preserve">Декабрь </w:t>
            </w:r>
          </w:p>
        </w:tc>
        <w:tc>
          <w:tcPr>
            <w:tcW w:w="2126" w:type="dxa"/>
            <w:tcBorders>
              <w:top w:val="single" w:sz="4" w:space="0" w:color="auto"/>
              <w:left w:val="single" w:sz="4" w:space="0" w:color="auto"/>
              <w:bottom w:val="single" w:sz="4" w:space="0" w:color="auto"/>
              <w:right w:val="single" w:sz="4" w:space="0" w:color="auto"/>
            </w:tcBorders>
          </w:tcPr>
          <w:p w:rsidR="000709FA" w:rsidRPr="008A0D75" w:rsidRDefault="000709FA" w:rsidP="0024560A">
            <w:pPr>
              <w:spacing w:after="0" w:line="240" w:lineRule="auto"/>
              <w:jc w:val="both"/>
              <w:rPr>
                <w:rFonts w:ascii="Times New Roman" w:hAnsi="Times New Roman"/>
                <w:sz w:val="24"/>
                <w:szCs w:val="24"/>
              </w:rPr>
            </w:pPr>
            <w:r w:rsidRPr="008A0D75">
              <w:rPr>
                <w:rFonts w:ascii="Times New Roman" w:hAnsi="Times New Roman"/>
                <w:sz w:val="24"/>
                <w:szCs w:val="24"/>
              </w:rPr>
              <w:t>Петропавловская сельская библиотека</w:t>
            </w:r>
          </w:p>
          <w:p w:rsidR="000709FA" w:rsidRPr="008A0D75" w:rsidRDefault="000709FA" w:rsidP="0024560A">
            <w:pPr>
              <w:spacing w:after="0" w:line="240" w:lineRule="auto"/>
              <w:jc w:val="both"/>
              <w:rPr>
                <w:rFonts w:ascii="Times New Roman" w:hAnsi="Times New Roman"/>
                <w:sz w:val="28"/>
                <w:szCs w:val="28"/>
              </w:rPr>
            </w:pPr>
            <w:r w:rsidRPr="008A0D75">
              <w:rPr>
                <w:rFonts w:ascii="Times New Roman" w:hAnsi="Times New Roman"/>
                <w:sz w:val="24"/>
                <w:szCs w:val="24"/>
              </w:rPr>
              <w:t>(Ф. № 12)</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4A720A"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Добрые советы для доброго здоровья </w:t>
            </w:r>
          </w:p>
        </w:tc>
        <w:tc>
          <w:tcPr>
            <w:tcW w:w="2527" w:type="dxa"/>
            <w:tcBorders>
              <w:top w:val="single" w:sz="4" w:space="0" w:color="auto"/>
              <w:left w:val="single" w:sz="4" w:space="0" w:color="auto"/>
              <w:bottom w:val="single" w:sz="4" w:space="0" w:color="auto"/>
              <w:right w:val="single" w:sz="4" w:space="0" w:color="auto"/>
            </w:tcBorders>
          </w:tcPr>
          <w:p w:rsidR="000709FA" w:rsidRPr="004A720A"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Выставка-совет </w:t>
            </w:r>
          </w:p>
        </w:tc>
        <w:tc>
          <w:tcPr>
            <w:tcW w:w="1489" w:type="dxa"/>
            <w:tcBorders>
              <w:top w:val="single" w:sz="4" w:space="0" w:color="auto"/>
              <w:left w:val="single" w:sz="4" w:space="0" w:color="auto"/>
              <w:bottom w:val="single" w:sz="4" w:space="0" w:color="auto"/>
              <w:right w:val="single" w:sz="4" w:space="0" w:color="auto"/>
            </w:tcBorders>
          </w:tcPr>
          <w:p w:rsidR="000709FA" w:rsidRPr="004A720A"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Февраль </w:t>
            </w:r>
          </w:p>
        </w:tc>
        <w:tc>
          <w:tcPr>
            <w:tcW w:w="2126" w:type="dxa"/>
            <w:tcBorders>
              <w:top w:val="single" w:sz="4" w:space="0" w:color="auto"/>
              <w:left w:val="single" w:sz="4" w:space="0" w:color="auto"/>
              <w:bottom w:val="single" w:sz="4" w:space="0" w:color="auto"/>
              <w:right w:val="single" w:sz="4" w:space="0" w:color="auto"/>
            </w:tcBorders>
          </w:tcPr>
          <w:p w:rsidR="000709FA" w:rsidRPr="004A720A" w:rsidRDefault="000709FA" w:rsidP="0024560A">
            <w:pPr>
              <w:spacing w:after="0" w:line="240" w:lineRule="auto"/>
              <w:jc w:val="both"/>
              <w:rPr>
                <w:rFonts w:ascii="Times New Roman" w:hAnsi="Times New Roman"/>
                <w:sz w:val="24"/>
                <w:szCs w:val="24"/>
              </w:rPr>
            </w:pPr>
            <w:r w:rsidRPr="004A720A">
              <w:rPr>
                <w:rFonts w:ascii="Times New Roman" w:hAnsi="Times New Roman"/>
                <w:sz w:val="24"/>
                <w:szCs w:val="24"/>
              </w:rPr>
              <w:t>Чечуйская сельская библиотека</w:t>
            </w:r>
          </w:p>
          <w:p w:rsidR="000709FA" w:rsidRPr="004A720A" w:rsidRDefault="000709FA" w:rsidP="0024560A">
            <w:pPr>
              <w:spacing w:after="0" w:line="240" w:lineRule="auto"/>
              <w:jc w:val="both"/>
              <w:rPr>
                <w:rFonts w:ascii="Times New Roman" w:hAnsi="Times New Roman"/>
                <w:sz w:val="28"/>
                <w:szCs w:val="28"/>
              </w:rPr>
            </w:pPr>
            <w:r w:rsidRPr="004A720A">
              <w:rPr>
                <w:rFonts w:ascii="Times New Roman" w:hAnsi="Times New Roman"/>
                <w:sz w:val="24"/>
                <w:szCs w:val="24"/>
              </w:rPr>
              <w:t>(Ф. № 15)</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4A720A" w:rsidRDefault="000709FA" w:rsidP="0024560A">
            <w:pPr>
              <w:spacing w:after="0" w:line="240" w:lineRule="auto"/>
              <w:jc w:val="both"/>
              <w:rPr>
                <w:rFonts w:ascii="Times New Roman" w:hAnsi="Times New Roman"/>
                <w:sz w:val="28"/>
                <w:szCs w:val="28"/>
              </w:rPr>
            </w:pPr>
            <w:r>
              <w:rPr>
                <w:rFonts w:ascii="Times New Roman" w:hAnsi="Times New Roman"/>
                <w:sz w:val="28"/>
                <w:szCs w:val="28"/>
              </w:rPr>
              <w:t>Как безопасно провести летние каникулы</w:t>
            </w:r>
          </w:p>
        </w:tc>
        <w:tc>
          <w:tcPr>
            <w:tcW w:w="2527" w:type="dxa"/>
            <w:tcBorders>
              <w:top w:val="single" w:sz="4" w:space="0" w:color="auto"/>
              <w:left w:val="single" w:sz="4" w:space="0" w:color="auto"/>
              <w:bottom w:val="single" w:sz="4" w:space="0" w:color="auto"/>
              <w:right w:val="single" w:sz="4" w:space="0" w:color="auto"/>
            </w:tcBorders>
          </w:tcPr>
          <w:p w:rsidR="000709FA" w:rsidRPr="004A720A"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День информации </w:t>
            </w:r>
          </w:p>
        </w:tc>
        <w:tc>
          <w:tcPr>
            <w:tcW w:w="1489" w:type="dxa"/>
            <w:tcBorders>
              <w:top w:val="single" w:sz="4" w:space="0" w:color="auto"/>
              <w:left w:val="single" w:sz="4" w:space="0" w:color="auto"/>
              <w:bottom w:val="single" w:sz="4" w:space="0" w:color="auto"/>
              <w:right w:val="single" w:sz="4" w:space="0" w:color="auto"/>
            </w:tcBorders>
          </w:tcPr>
          <w:p w:rsidR="000709FA" w:rsidRPr="004A720A"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126" w:type="dxa"/>
            <w:tcBorders>
              <w:top w:val="single" w:sz="4" w:space="0" w:color="auto"/>
              <w:left w:val="single" w:sz="4" w:space="0" w:color="auto"/>
              <w:bottom w:val="single" w:sz="4" w:space="0" w:color="auto"/>
              <w:right w:val="single" w:sz="4" w:space="0" w:color="auto"/>
            </w:tcBorders>
          </w:tcPr>
          <w:p w:rsidR="000709FA" w:rsidRPr="004A720A" w:rsidRDefault="000709FA" w:rsidP="0024560A">
            <w:pPr>
              <w:spacing w:after="0" w:line="240" w:lineRule="auto"/>
              <w:jc w:val="both"/>
              <w:rPr>
                <w:rFonts w:ascii="Times New Roman" w:hAnsi="Times New Roman"/>
                <w:sz w:val="24"/>
                <w:szCs w:val="24"/>
              </w:rPr>
            </w:pPr>
            <w:r w:rsidRPr="004A720A">
              <w:rPr>
                <w:rFonts w:ascii="Times New Roman" w:hAnsi="Times New Roman"/>
                <w:sz w:val="24"/>
                <w:szCs w:val="24"/>
              </w:rPr>
              <w:t>Чечуйская сельская библиотека</w:t>
            </w:r>
          </w:p>
          <w:p w:rsidR="000709FA" w:rsidRPr="004A720A" w:rsidRDefault="000709FA" w:rsidP="0024560A">
            <w:pPr>
              <w:spacing w:after="0" w:line="240" w:lineRule="auto"/>
              <w:jc w:val="both"/>
              <w:rPr>
                <w:rFonts w:ascii="Times New Roman" w:hAnsi="Times New Roman"/>
                <w:sz w:val="28"/>
                <w:szCs w:val="28"/>
              </w:rPr>
            </w:pPr>
            <w:r w:rsidRPr="004A720A">
              <w:rPr>
                <w:rFonts w:ascii="Times New Roman" w:hAnsi="Times New Roman"/>
                <w:sz w:val="24"/>
                <w:szCs w:val="24"/>
              </w:rPr>
              <w:t>(Ф. № 15)</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Default="000709FA" w:rsidP="0024560A">
            <w:pPr>
              <w:spacing w:after="0" w:line="240" w:lineRule="auto"/>
              <w:jc w:val="both"/>
              <w:rPr>
                <w:rFonts w:ascii="Times New Roman" w:hAnsi="Times New Roman"/>
                <w:sz w:val="28"/>
                <w:szCs w:val="28"/>
              </w:rPr>
            </w:pPr>
            <w:r>
              <w:rPr>
                <w:rFonts w:ascii="Times New Roman" w:hAnsi="Times New Roman"/>
                <w:sz w:val="28"/>
                <w:szCs w:val="28"/>
              </w:rPr>
              <w:t>Всемирный день борьбы со СПИДом</w:t>
            </w:r>
          </w:p>
        </w:tc>
        <w:tc>
          <w:tcPr>
            <w:tcW w:w="2527" w:type="dxa"/>
            <w:tcBorders>
              <w:top w:val="single" w:sz="4" w:space="0" w:color="auto"/>
              <w:left w:val="single" w:sz="4" w:space="0" w:color="auto"/>
              <w:bottom w:val="single" w:sz="4" w:space="0" w:color="auto"/>
              <w:right w:val="single" w:sz="4" w:space="0" w:color="auto"/>
            </w:tcBorders>
          </w:tcPr>
          <w:p w:rsidR="000709FA"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Стенд </w:t>
            </w:r>
          </w:p>
        </w:tc>
        <w:tc>
          <w:tcPr>
            <w:tcW w:w="1489" w:type="dxa"/>
            <w:tcBorders>
              <w:top w:val="single" w:sz="4" w:space="0" w:color="auto"/>
              <w:left w:val="single" w:sz="4" w:space="0" w:color="auto"/>
              <w:bottom w:val="single" w:sz="4" w:space="0" w:color="auto"/>
              <w:right w:val="single" w:sz="4" w:space="0" w:color="auto"/>
            </w:tcBorders>
          </w:tcPr>
          <w:p w:rsidR="000709FA"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Декабрь </w:t>
            </w:r>
          </w:p>
        </w:tc>
        <w:tc>
          <w:tcPr>
            <w:tcW w:w="2126" w:type="dxa"/>
            <w:tcBorders>
              <w:top w:val="single" w:sz="4" w:space="0" w:color="auto"/>
              <w:left w:val="single" w:sz="4" w:space="0" w:color="auto"/>
              <w:bottom w:val="single" w:sz="4" w:space="0" w:color="auto"/>
              <w:right w:val="single" w:sz="4" w:space="0" w:color="auto"/>
            </w:tcBorders>
          </w:tcPr>
          <w:p w:rsidR="000709FA" w:rsidRPr="004A720A" w:rsidRDefault="000709FA" w:rsidP="0024560A">
            <w:pPr>
              <w:spacing w:after="0" w:line="240" w:lineRule="auto"/>
              <w:jc w:val="both"/>
              <w:rPr>
                <w:rFonts w:ascii="Times New Roman" w:hAnsi="Times New Roman"/>
                <w:sz w:val="24"/>
                <w:szCs w:val="24"/>
              </w:rPr>
            </w:pPr>
            <w:r w:rsidRPr="004A720A">
              <w:rPr>
                <w:rFonts w:ascii="Times New Roman" w:hAnsi="Times New Roman"/>
                <w:sz w:val="24"/>
                <w:szCs w:val="24"/>
              </w:rPr>
              <w:t>Чечуйская сельская библиотека</w:t>
            </w:r>
          </w:p>
          <w:p w:rsidR="000709FA" w:rsidRPr="004A720A" w:rsidRDefault="000709FA" w:rsidP="0024560A">
            <w:pPr>
              <w:spacing w:after="0" w:line="240" w:lineRule="auto"/>
              <w:jc w:val="both"/>
              <w:rPr>
                <w:rFonts w:ascii="Times New Roman" w:hAnsi="Times New Roman"/>
                <w:sz w:val="28"/>
                <w:szCs w:val="28"/>
              </w:rPr>
            </w:pPr>
            <w:r w:rsidRPr="004A720A">
              <w:rPr>
                <w:rFonts w:ascii="Times New Roman" w:hAnsi="Times New Roman"/>
                <w:sz w:val="24"/>
                <w:szCs w:val="24"/>
              </w:rPr>
              <w:t>(Ф. № 15)</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760E6E"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Опасное заблуждение </w:t>
            </w:r>
          </w:p>
        </w:tc>
        <w:tc>
          <w:tcPr>
            <w:tcW w:w="2527" w:type="dxa"/>
            <w:tcBorders>
              <w:top w:val="single" w:sz="4" w:space="0" w:color="auto"/>
              <w:left w:val="single" w:sz="4" w:space="0" w:color="auto"/>
              <w:bottom w:val="single" w:sz="4" w:space="0" w:color="auto"/>
              <w:right w:val="single" w:sz="4" w:space="0" w:color="auto"/>
            </w:tcBorders>
          </w:tcPr>
          <w:p w:rsidR="000709FA" w:rsidRPr="00760E6E"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Информационный час </w:t>
            </w:r>
          </w:p>
        </w:tc>
        <w:tc>
          <w:tcPr>
            <w:tcW w:w="1489" w:type="dxa"/>
            <w:tcBorders>
              <w:top w:val="single" w:sz="4" w:space="0" w:color="auto"/>
              <w:left w:val="single" w:sz="4" w:space="0" w:color="auto"/>
              <w:bottom w:val="single" w:sz="4" w:space="0" w:color="auto"/>
              <w:right w:val="single" w:sz="4" w:space="0" w:color="auto"/>
            </w:tcBorders>
          </w:tcPr>
          <w:p w:rsidR="000709FA" w:rsidRPr="00760E6E"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Сентябрь </w:t>
            </w:r>
          </w:p>
        </w:tc>
        <w:tc>
          <w:tcPr>
            <w:tcW w:w="2126" w:type="dxa"/>
            <w:tcBorders>
              <w:top w:val="single" w:sz="4" w:space="0" w:color="auto"/>
              <w:left w:val="single" w:sz="4" w:space="0" w:color="auto"/>
              <w:bottom w:val="single" w:sz="4" w:space="0" w:color="auto"/>
              <w:right w:val="single" w:sz="4" w:space="0" w:color="auto"/>
            </w:tcBorders>
          </w:tcPr>
          <w:p w:rsidR="000709FA" w:rsidRPr="00760E6E" w:rsidRDefault="000709FA" w:rsidP="0024560A">
            <w:pPr>
              <w:spacing w:after="0" w:line="240" w:lineRule="auto"/>
              <w:jc w:val="both"/>
              <w:rPr>
                <w:rFonts w:ascii="Times New Roman" w:hAnsi="Times New Roman"/>
                <w:sz w:val="24"/>
                <w:szCs w:val="24"/>
              </w:rPr>
            </w:pPr>
            <w:r w:rsidRPr="00760E6E">
              <w:rPr>
                <w:rFonts w:ascii="Times New Roman" w:hAnsi="Times New Roman"/>
                <w:sz w:val="24"/>
                <w:szCs w:val="24"/>
              </w:rPr>
              <w:t>Юбилейнинская сельская библиотека</w:t>
            </w:r>
          </w:p>
          <w:p w:rsidR="000709FA" w:rsidRPr="00760E6E" w:rsidRDefault="000709FA" w:rsidP="0024560A">
            <w:pPr>
              <w:spacing w:after="0" w:line="240" w:lineRule="auto"/>
              <w:jc w:val="both"/>
              <w:rPr>
                <w:rFonts w:ascii="Times New Roman" w:hAnsi="Times New Roman"/>
                <w:sz w:val="24"/>
                <w:szCs w:val="24"/>
              </w:rPr>
            </w:pPr>
            <w:r w:rsidRPr="00760E6E">
              <w:rPr>
                <w:rFonts w:ascii="Times New Roman" w:hAnsi="Times New Roman"/>
                <w:sz w:val="24"/>
                <w:szCs w:val="24"/>
              </w:rPr>
              <w:t>(Ф. № 16)</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992AFE"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Не отнимай у себя завтра </w:t>
            </w:r>
          </w:p>
        </w:tc>
        <w:tc>
          <w:tcPr>
            <w:tcW w:w="2527" w:type="dxa"/>
            <w:tcBorders>
              <w:top w:val="single" w:sz="4" w:space="0" w:color="auto"/>
              <w:left w:val="single" w:sz="4" w:space="0" w:color="auto"/>
              <w:bottom w:val="single" w:sz="4" w:space="0" w:color="auto"/>
              <w:right w:val="single" w:sz="4" w:space="0" w:color="auto"/>
            </w:tcBorders>
          </w:tcPr>
          <w:p w:rsidR="000709FA" w:rsidRPr="00992AFE"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Урок-предупреждение </w:t>
            </w:r>
          </w:p>
        </w:tc>
        <w:tc>
          <w:tcPr>
            <w:tcW w:w="1489" w:type="dxa"/>
            <w:tcBorders>
              <w:top w:val="single" w:sz="4" w:space="0" w:color="auto"/>
              <w:left w:val="single" w:sz="4" w:space="0" w:color="auto"/>
              <w:bottom w:val="single" w:sz="4" w:space="0" w:color="auto"/>
              <w:right w:val="single" w:sz="4" w:space="0" w:color="auto"/>
            </w:tcBorders>
          </w:tcPr>
          <w:p w:rsidR="000709FA" w:rsidRPr="00992AFE"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Январь </w:t>
            </w:r>
          </w:p>
        </w:tc>
        <w:tc>
          <w:tcPr>
            <w:tcW w:w="2126" w:type="dxa"/>
            <w:tcBorders>
              <w:top w:val="single" w:sz="4" w:space="0" w:color="auto"/>
              <w:left w:val="single" w:sz="4" w:space="0" w:color="auto"/>
              <w:bottom w:val="single" w:sz="4" w:space="0" w:color="auto"/>
              <w:right w:val="single" w:sz="4" w:space="0" w:color="auto"/>
            </w:tcBorders>
          </w:tcPr>
          <w:p w:rsidR="000709FA" w:rsidRPr="00992AFE" w:rsidRDefault="000709FA" w:rsidP="0024560A">
            <w:pPr>
              <w:spacing w:after="0" w:line="240" w:lineRule="auto"/>
              <w:jc w:val="both"/>
              <w:rPr>
                <w:rFonts w:ascii="Times New Roman" w:hAnsi="Times New Roman"/>
                <w:sz w:val="24"/>
                <w:szCs w:val="24"/>
              </w:rPr>
            </w:pPr>
            <w:r w:rsidRPr="00992AFE">
              <w:rPr>
                <w:rFonts w:ascii="Times New Roman" w:hAnsi="Times New Roman"/>
                <w:sz w:val="24"/>
                <w:szCs w:val="24"/>
              </w:rPr>
              <w:t>Воронежская сельская библиотека</w:t>
            </w:r>
          </w:p>
          <w:p w:rsidR="000709FA" w:rsidRPr="00992AFE" w:rsidRDefault="000709FA" w:rsidP="0024560A">
            <w:pPr>
              <w:spacing w:after="0" w:line="240" w:lineRule="auto"/>
              <w:jc w:val="both"/>
              <w:rPr>
                <w:rFonts w:ascii="Times New Roman" w:hAnsi="Times New Roman"/>
                <w:sz w:val="28"/>
                <w:szCs w:val="28"/>
              </w:rPr>
            </w:pPr>
            <w:r w:rsidRPr="00992AFE">
              <w:rPr>
                <w:rFonts w:ascii="Times New Roman" w:hAnsi="Times New Roman"/>
                <w:sz w:val="24"/>
                <w:szCs w:val="24"/>
              </w:rPr>
              <w:t>(Ф. № 17)</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992AFE" w:rsidRDefault="000709FA" w:rsidP="0024560A">
            <w:pPr>
              <w:spacing w:after="0" w:line="240" w:lineRule="auto"/>
              <w:jc w:val="both"/>
              <w:rPr>
                <w:rFonts w:ascii="Times New Roman" w:hAnsi="Times New Roman"/>
                <w:sz w:val="28"/>
                <w:szCs w:val="28"/>
              </w:rPr>
            </w:pPr>
            <w:r>
              <w:rPr>
                <w:rFonts w:ascii="Times New Roman" w:hAnsi="Times New Roman"/>
                <w:sz w:val="28"/>
                <w:szCs w:val="28"/>
              </w:rPr>
              <w:t>Да – здоровью, да – мечте, нет – наркотикам, беде!</w:t>
            </w:r>
          </w:p>
        </w:tc>
        <w:tc>
          <w:tcPr>
            <w:tcW w:w="2527" w:type="dxa"/>
            <w:tcBorders>
              <w:top w:val="single" w:sz="4" w:space="0" w:color="auto"/>
              <w:left w:val="single" w:sz="4" w:space="0" w:color="auto"/>
              <w:bottom w:val="single" w:sz="4" w:space="0" w:color="auto"/>
              <w:right w:val="single" w:sz="4" w:space="0" w:color="auto"/>
            </w:tcBorders>
          </w:tcPr>
          <w:p w:rsidR="000709FA" w:rsidRPr="00992AFE"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Книжная выставка-призыв </w:t>
            </w:r>
          </w:p>
        </w:tc>
        <w:tc>
          <w:tcPr>
            <w:tcW w:w="1489" w:type="dxa"/>
            <w:tcBorders>
              <w:top w:val="single" w:sz="4" w:space="0" w:color="auto"/>
              <w:left w:val="single" w:sz="4" w:space="0" w:color="auto"/>
              <w:bottom w:val="single" w:sz="4" w:space="0" w:color="auto"/>
              <w:right w:val="single" w:sz="4" w:space="0" w:color="auto"/>
            </w:tcBorders>
          </w:tcPr>
          <w:p w:rsidR="000709FA" w:rsidRPr="00992AFE"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2126" w:type="dxa"/>
            <w:tcBorders>
              <w:top w:val="single" w:sz="4" w:space="0" w:color="auto"/>
              <w:left w:val="single" w:sz="4" w:space="0" w:color="auto"/>
              <w:bottom w:val="single" w:sz="4" w:space="0" w:color="auto"/>
              <w:right w:val="single" w:sz="4" w:space="0" w:color="auto"/>
            </w:tcBorders>
          </w:tcPr>
          <w:p w:rsidR="000709FA" w:rsidRPr="00992AFE" w:rsidRDefault="000709FA" w:rsidP="0024560A">
            <w:pPr>
              <w:spacing w:after="0" w:line="240" w:lineRule="auto"/>
              <w:jc w:val="both"/>
              <w:rPr>
                <w:rFonts w:ascii="Times New Roman" w:hAnsi="Times New Roman"/>
                <w:sz w:val="24"/>
                <w:szCs w:val="24"/>
              </w:rPr>
            </w:pPr>
            <w:r w:rsidRPr="00992AFE">
              <w:rPr>
                <w:rFonts w:ascii="Times New Roman" w:hAnsi="Times New Roman"/>
                <w:sz w:val="24"/>
                <w:szCs w:val="24"/>
              </w:rPr>
              <w:t>Воронежская сельская библиотека</w:t>
            </w:r>
          </w:p>
          <w:p w:rsidR="000709FA" w:rsidRPr="00992AFE" w:rsidRDefault="000709FA" w:rsidP="0024560A">
            <w:pPr>
              <w:spacing w:after="0" w:line="240" w:lineRule="auto"/>
              <w:jc w:val="both"/>
              <w:rPr>
                <w:rFonts w:ascii="Times New Roman" w:hAnsi="Times New Roman"/>
                <w:sz w:val="28"/>
                <w:szCs w:val="28"/>
              </w:rPr>
            </w:pPr>
            <w:r w:rsidRPr="00992AFE">
              <w:rPr>
                <w:rFonts w:ascii="Times New Roman" w:hAnsi="Times New Roman"/>
                <w:sz w:val="24"/>
                <w:szCs w:val="24"/>
              </w:rPr>
              <w:t>(Ф. № 17)</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992AFE"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Алкоголизм – путь к преступлению </w:t>
            </w:r>
          </w:p>
        </w:tc>
        <w:tc>
          <w:tcPr>
            <w:tcW w:w="2527" w:type="dxa"/>
            <w:tcBorders>
              <w:top w:val="single" w:sz="4" w:space="0" w:color="auto"/>
              <w:left w:val="single" w:sz="4" w:space="0" w:color="auto"/>
              <w:bottom w:val="single" w:sz="4" w:space="0" w:color="auto"/>
              <w:right w:val="single" w:sz="4" w:space="0" w:color="auto"/>
            </w:tcBorders>
          </w:tcPr>
          <w:p w:rsidR="000709FA" w:rsidRPr="00992AFE"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Беседа </w:t>
            </w:r>
          </w:p>
        </w:tc>
        <w:tc>
          <w:tcPr>
            <w:tcW w:w="1489" w:type="dxa"/>
            <w:tcBorders>
              <w:top w:val="single" w:sz="4" w:space="0" w:color="auto"/>
              <w:left w:val="single" w:sz="4" w:space="0" w:color="auto"/>
              <w:bottom w:val="single" w:sz="4" w:space="0" w:color="auto"/>
              <w:right w:val="single" w:sz="4" w:space="0" w:color="auto"/>
            </w:tcBorders>
          </w:tcPr>
          <w:p w:rsidR="000709FA" w:rsidRPr="00992AFE" w:rsidRDefault="000709FA" w:rsidP="0024560A">
            <w:pPr>
              <w:spacing w:after="0" w:line="240" w:lineRule="auto"/>
              <w:jc w:val="both"/>
              <w:rPr>
                <w:rFonts w:ascii="Times New Roman" w:hAnsi="Times New Roman"/>
                <w:sz w:val="28"/>
                <w:szCs w:val="28"/>
              </w:rPr>
            </w:pPr>
            <w:r>
              <w:rPr>
                <w:rFonts w:ascii="Times New Roman" w:hAnsi="Times New Roman"/>
                <w:sz w:val="28"/>
                <w:szCs w:val="28"/>
              </w:rPr>
              <w:t xml:space="preserve">Сентябрь </w:t>
            </w:r>
          </w:p>
        </w:tc>
        <w:tc>
          <w:tcPr>
            <w:tcW w:w="2126" w:type="dxa"/>
            <w:tcBorders>
              <w:top w:val="single" w:sz="4" w:space="0" w:color="auto"/>
              <w:left w:val="single" w:sz="4" w:space="0" w:color="auto"/>
              <w:bottom w:val="single" w:sz="4" w:space="0" w:color="auto"/>
              <w:right w:val="single" w:sz="4" w:space="0" w:color="auto"/>
            </w:tcBorders>
          </w:tcPr>
          <w:p w:rsidR="000709FA" w:rsidRPr="00992AFE" w:rsidRDefault="000709FA" w:rsidP="0024560A">
            <w:pPr>
              <w:spacing w:after="0" w:line="240" w:lineRule="auto"/>
              <w:jc w:val="both"/>
              <w:rPr>
                <w:rFonts w:ascii="Times New Roman" w:hAnsi="Times New Roman"/>
                <w:sz w:val="24"/>
                <w:szCs w:val="24"/>
              </w:rPr>
            </w:pPr>
            <w:r w:rsidRPr="00992AFE">
              <w:rPr>
                <w:rFonts w:ascii="Times New Roman" w:hAnsi="Times New Roman"/>
                <w:sz w:val="24"/>
                <w:szCs w:val="24"/>
              </w:rPr>
              <w:t>Воронежская сельская библиотека</w:t>
            </w:r>
          </w:p>
          <w:p w:rsidR="000709FA" w:rsidRPr="00992AFE" w:rsidRDefault="000709FA" w:rsidP="0024560A">
            <w:pPr>
              <w:spacing w:after="0" w:line="240" w:lineRule="auto"/>
              <w:jc w:val="both"/>
              <w:rPr>
                <w:rFonts w:ascii="Times New Roman" w:hAnsi="Times New Roman"/>
                <w:sz w:val="28"/>
                <w:szCs w:val="28"/>
              </w:rPr>
            </w:pPr>
            <w:r w:rsidRPr="00992AFE">
              <w:rPr>
                <w:rFonts w:ascii="Times New Roman" w:hAnsi="Times New Roman"/>
                <w:sz w:val="24"/>
                <w:szCs w:val="24"/>
              </w:rPr>
              <w:t>(Ф. № 17)</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0B3112" w:rsidRDefault="000709FA" w:rsidP="000B3112">
            <w:pPr>
              <w:spacing w:after="0"/>
              <w:jc w:val="both"/>
              <w:rPr>
                <w:rFonts w:ascii="Times New Roman" w:hAnsi="Times New Roman"/>
                <w:color w:val="FF0000"/>
                <w:sz w:val="28"/>
                <w:szCs w:val="28"/>
              </w:rPr>
            </w:pPr>
            <w:r w:rsidRPr="000B3112">
              <w:rPr>
                <w:rFonts w:ascii="Times New Roman" w:hAnsi="Times New Roman"/>
                <w:sz w:val="28"/>
                <w:szCs w:val="28"/>
              </w:rPr>
              <w:t>Шаги к здоровью</w:t>
            </w:r>
          </w:p>
        </w:tc>
        <w:tc>
          <w:tcPr>
            <w:tcW w:w="2527" w:type="dxa"/>
            <w:tcBorders>
              <w:top w:val="single" w:sz="4" w:space="0" w:color="auto"/>
              <w:left w:val="single" w:sz="4" w:space="0" w:color="auto"/>
              <w:bottom w:val="single" w:sz="4" w:space="0" w:color="auto"/>
              <w:right w:val="single" w:sz="4" w:space="0" w:color="auto"/>
            </w:tcBorders>
          </w:tcPr>
          <w:p w:rsidR="000709FA" w:rsidRPr="000B3112" w:rsidRDefault="000709FA" w:rsidP="000B3112">
            <w:pPr>
              <w:spacing w:after="0"/>
              <w:jc w:val="both"/>
              <w:rPr>
                <w:rFonts w:ascii="Times New Roman" w:hAnsi="Times New Roman"/>
                <w:color w:val="FF0000"/>
                <w:sz w:val="28"/>
                <w:szCs w:val="28"/>
              </w:rPr>
            </w:pPr>
            <w:r w:rsidRPr="000B3112">
              <w:rPr>
                <w:rFonts w:ascii="Times New Roman" w:hAnsi="Times New Roman"/>
                <w:sz w:val="28"/>
                <w:szCs w:val="28"/>
              </w:rPr>
              <w:t>круглый стол</w:t>
            </w:r>
          </w:p>
        </w:tc>
        <w:tc>
          <w:tcPr>
            <w:tcW w:w="1489" w:type="dxa"/>
            <w:tcBorders>
              <w:top w:val="single" w:sz="4" w:space="0" w:color="auto"/>
              <w:left w:val="single" w:sz="4" w:space="0" w:color="auto"/>
              <w:bottom w:val="single" w:sz="4" w:space="0" w:color="auto"/>
              <w:right w:val="single" w:sz="4" w:space="0" w:color="auto"/>
            </w:tcBorders>
          </w:tcPr>
          <w:p w:rsidR="000709FA" w:rsidRPr="000B3112" w:rsidRDefault="000709FA" w:rsidP="000B3112">
            <w:pPr>
              <w:spacing w:after="0"/>
              <w:jc w:val="both"/>
              <w:rPr>
                <w:rFonts w:ascii="Times New Roman" w:hAnsi="Times New Roman"/>
                <w:sz w:val="28"/>
                <w:szCs w:val="28"/>
              </w:rPr>
            </w:pPr>
            <w:r w:rsidRPr="000B3112">
              <w:rPr>
                <w:rFonts w:ascii="Times New Roman" w:hAnsi="Times New Roman"/>
                <w:sz w:val="28"/>
                <w:szCs w:val="28"/>
              </w:rPr>
              <w:t xml:space="preserve">Апрель </w:t>
            </w:r>
          </w:p>
        </w:tc>
        <w:tc>
          <w:tcPr>
            <w:tcW w:w="2126" w:type="dxa"/>
            <w:tcBorders>
              <w:top w:val="single" w:sz="4" w:space="0" w:color="auto"/>
              <w:left w:val="single" w:sz="4" w:space="0" w:color="auto"/>
              <w:bottom w:val="single" w:sz="4" w:space="0" w:color="auto"/>
              <w:right w:val="single" w:sz="4" w:space="0" w:color="auto"/>
            </w:tcBorders>
          </w:tcPr>
          <w:p w:rsidR="000709FA" w:rsidRPr="00F54106" w:rsidRDefault="000709FA" w:rsidP="0024560A">
            <w:pPr>
              <w:spacing w:after="0" w:line="240" w:lineRule="auto"/>
              <w:jc w:val="both"/>
              <w:rPr>
                <w:rFonts w:ascii="Times New Roman" w:hAnsi="Times New Roman"/>
                <w:sz w:val="24"/>
                <w:szCs w:val="24"/>
              </w:rPr>
            </w:pPr>
            <w:r w:rsidRPr="00F54106">
              <w:rPr>
                <w:rFonts w:ascii="Times New Roman" w:hAnsi="Times New Roman"/>
                <w:sz w:val="24"/>
                <w:szCs w:val="24"/>
              </w:rPr>
              <w:t>Алексеевская сельская библиотека</w:t>
            </w:r>
          </w:p>
          <w:p w:rsidR="000709FA" w:rsidRPr="00F54106" w:rsidRDefault="000709FA" w:rsidP="0024560A">
            <w:pPr>
              <w:spacing w:after="0" w:line="240" w:lineRule="auto"/>
              <w:jc w:val="both"/>
              <w:rPr>
                <w:rFonts w:ascii="Times New Roman" w:hAnsi="Times New Roman"/>
                <w:sz w:val="28"/>
                <w:szCs w:val="28"/>
              </w:rPr>
            </w:pPr>
            <w:r w:rsidRPr="00F54106">
              <w:rPr>
                <w:rFonts w:ascii="Times New Roman" w:hAnsi="Times New Roman"/>
                <w:sz w:val="24"/>
                <w:szCs w:val="24"/>
              </w:rPr>
              <w:t>(Ф. № 19)</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0B3112" w:rsidRDefault="000709FA" w:rsidP="000B3112">
            <w:pPr>
              <w:spacing w:after="0"/>
              <w:jc w:val="both"/>
              <w:rPr>
                <w:rFonts w:ascii="Times New Roman" w:hAnsi="Times New Roman"/>
                <w:color w:val="FF0000"/>
                <w:sz w:val="28"/>
                <w:szCs w:val="28"/>
              </w:rPr>
            </w:pPr>
            <w:r w:rsidRPr="000B3112">
              <w:rPr>
                <w:rFonts w:ascii="Times New Roman" w:hAnsi="Times New Roman"/>
                <w:sz w:val="28"/>
                <w:szCs w:val="28"/>
              </w:rPr>
              <w:t>Брось сигарету</w:t>
            </w:r>
            <w:r>
              <w:rPr>
                <w:rFonts w:ascii="Times New Roman" w:hAnsi="Times New Roman"/>
                <w:sz w:val="28"/>
                <w:szCs w:val="28"/>
              </w:rPr>
              <w:t xml:space="preserve"> </w:t>
            </w:r>
            <w:r w:rsidRPr="000B3112">
              <w:rPr>
                <w:rFonts w:ascii="Times New Roman" w:hAnsi="Times New Roman"/>
                <w:sz w:val="28"/>
                <w:szCs w:val="28"/>
              </w:rPr>
              <w:t>-</w:t>
            </w:r>
            <w:r>
              <w:rPr>
                <w:rFonts w:ascii="Times New Roman" w:hAnsi="Times New Roman"/>
                <w:sz w:val="28"/>
                <w:szCs w:val="28"/>
              </w:rPr>
              <w:t xml:space="preserve"> </w:t>
            </w:r>
            <w:r w:rsidRPr="000B3112">
              <w:rPr>
                <w:rFonts w:ascii="Times New Roman" w:hAnsi="Times New Roman"/>
                <w:sz w:val="28"/>
                <w:szCs w:val="28"/>
              </w:rPr>
              <w:t>прочти журнал или газету</w:t>
            </w:r>
          </w:p>
        </w:tc>
        <w:tc>
          <w:tcPr>
            <w:tcW w:w="2527" w:type="dxa"/>
            <w:tcBorders>
              <w:top w:val="single" w:sz="4" w:space="0" w:color="auto"/>
              <w:left w:val="single" w:sz="4" w:space="0" w:color="auto"/>
              <w:bottom w:val="single" w:sz="4" w:space="0" w:color="auto"/>
              <w:right w:val="single" w:sz="4" w:space="0" w:color="auto"/>
            </w:tcBorders>
          </w:tcPr>
          <w:p w:rsidR="000709FA" w:rsidRPr="000B3112" w:rsidRDefault="000709FA" w:rsidP="000B3112">
            <w:pPr>
              <w:spacing w:after="0"/>
              <w:jc w:val="both"/>
              <w:rPr>
                <w:rFonts w:ascii="Times New Roman" w:hAnsi="Times New Roman"/>
                <w:sz w:val="28"/>
                <w:szCs w:val="28"/>
              </w:rPr>
            </w:pPr>
            <w:r w:rsidRPr="000B3112">
              <w:rPr>
                <w:rFonts w:ascii="Times New Roman" w:hAnsi="Times New Roman"/>
                <w:sz w:val="28"/>
                <w:szCs w:val="28"/>
              </w:rPr>
              <w:t xml:space="preserve">Книжная выставка </w:t>
            </w:r>
          </w:p>
        </w:tc>
        <w:tc>
          <w:tcPr>
            <w:tcW w:w="1489" w:type="dxa"/>
            <w:tcBorders>
              <w:top w:val="single" w:sz="4" w:space="0" w:color="auto"/>
              <w:left w:val="single" w:sz="4" w:space="0" w:color="auto"/>
              <w:bottom w:val="single" w:sz="4" w:space="0" w:color="auto"/>
              <w:right w:val="single" w:sz="4" w:space="0" w:color="auto"/>
            </w:tcBorders>
          </w:tcPr>
          <w:p w:rsidR="000709FA" w:rsidRPr="000B3112" w:rsidRDefault="000709FA" w:rsidP="000B3112">
            <w:pPr>
              <w:spacing w:after="0"/>
              <w:jc w:val="both"/>
              <w:rPr>
                <w:rFonts w:ascii="Times New Roman" w:hAnsi="Times New Roman"/>
                <w:sz w:val="28"/>
                <w:szCs w:val="28"/>
              </w:rPr>
            </w:pPr>
            <w:r w:rsidRPr="000B3112">
              <w:rPr>
                <w:rFonts w:ascii="Times New Roman" w:hAnsi="Times New Roman"/>
                <w:sz w:val="28"/>
                <w:szCs w:val="28"/>
              </w:rPr>
              <w:t xml:space="preserve">Май </w:t>
            </w:r>
          </w:p>
        </w:tc>
        <w:tc>
          <w:tcPr>
            <w:tcW w:w="2126" w:type="dxa"/>
            <w:tcBorders>
              <w:top w:val="single" w:sz="4" w:space="0" w:color="auto"/>
              <w:left w:val="single" w:sz="4" w:space="0" w:color="auto"/>
              <w:bottom w:val="single" w:sz="4" w:space="0" w:color="auto"/>
              <w:right w:val="single" w:sz="4" w:space="0" w:color="auto"/>
            </w:tcBorders>
          </w:tcPr>
          <w:p w:rsidR="000709FA" w:rsidRPr="00F54106" w:rsidRDefault="000709FA" w:rsidP="0024560A">
            <w:pPr>
              <w:spacing w:after="0" w:line="240" w:lineRule="auto"/>
              <w:jc w:val="both"/>
              <w:rPr>
                <w:rFonts w:ascii="Times New Roman" w:hAnsi="Times New Roman"/>
                <w:sz w:val="24"/>
                <w:szCs w:val="24"/>
              </w:rPr>
            </w:pPr>
            <w:r w:rsidRPr="00F54106">
              <w:rPr>
                <w:rFonts w:ascii="Times New Roman" w:hAnsi="Times New Roman"/>
                <w:sz w:val="24"/>
                <w:szCs w:val="24"/>
              </w:rPr>
              <w:t>Алексеевская сельская библиотека</w:t>
            </w:r>
          </w:p>
          <w:p w:rsidR="000709FA" w:rsidRPr="00F54106" w:rsidRDefault="000709FA" w:rsidP="0024560A">
            <w:pPr>
              <w:spacing w:after="0" w:line="240" w:lineRule="auto"/>
              <w:jc w:val="both"/>
              <w:rPr>
                <w:rFonts w:ascii="Times New Roman" w:hAnsi="Times New Roman"/>
                <w:sz w:val="28"/>
                <w:szCs w:val="28"/>
              </w:rPr>
            </w:pPr>
            <w:r w:rsidRPr="00F54106">
              <w:rPr>
                <w:rFonts w:ascii="Times New Roman" w:hAnsi="Times New Roman"/>
                <w:sz w:val="24"/>
                <w:szCs w:val="24"/>
              </w:rPr>
              <w:t>(Ф. № 19)</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0B3112" w:rsidRDefault="000709FA" w:rsidP="000B3112">
            <w:pPr>
              <w:spacing w:after="0"/>
              <w:jc w:val="both"/>
              <w:rPr>
                <w:rFonts w:ascii="Times New Roman" w:hAnsi="Times New Roman"/>
                <w:color w:val="FF0000"/>
                <w:sz w:val="28"/>
                <w:szCs w:val="28"/>
              </w:rPr>
            </w:pPr>
            <w:r w:rsidRPr="000B3112">
              <w:rPr>
                <w:rFonts w:ascii="Times New Roman" w:hAnsi="Times New Roman"/>
                <w:sz w:val="28"/>
                <w:szCs w:val="28"/>
              </w:rPr>
              <w:t>Умей сказать «Нет»!</w:t>
            </w:r>
          </w:p>
        </w:tc>
        <w:tc>
          <w:tcPr>
            <w:tcW w:w="2527" w:type="dxa"/>
            <w:tcBorders>
              <w:top w:val="single" w:sz="4" w:space="0" w:color="auto"/>
              <w:left w:val="single" w:sz="4" w:space="0" w:color="auto"/>
              <w:bottom w:val="single" w:sz="4" w:space="0" w:color="auto"/>
              <w:right w:val="single" w:sz="4" w:space="0" w:color="auto"/>
            </w:tcBorders>
          </w:tcPr>
          <w:p w:rsidR="000709FA" w:rsidRPr="000B3112" w:rsidRDefault="000709FA" w:rsidP="000B3112">
            <w:pPr>
              <w:spacing w:after="0"/>
              <w:jc w:val="both"/>
              <w:rPr>
                <w:rFonts w:ascii="Times New Roman" w:hAnsi="Times New Roman"/>
                <w:sz w:val="28"/>
                <w:szCs w:val="28"/>
              </w:rPr>
            </w:pPr>
            <w:r w:rsidRPr="000B3112">
              <w:rPr>
                <w:rFonts w:ascii="Times New Roman" w:hAnsi="Times New Roman"/>
                <w:sz w:val="28"/>
                <w:szCs w:val="28"/>
              </w:rPr>
              <w:t xml:space="preserve">Беседа </w:t>
            </w:r>
          </w:p>
        </w:tc>
        <w:tc>
          <w:tcPr>
            <w:tcW w:w="1489" w:type="dxa"/>
            <w:tcBorders>
              <w:top w:val="single" w:sz="4" w:space="0" w:color="auto"/>
              <w:left w:val="single" w:sz="4" w:space="0" w:color="auto"/>
              <w:bottom w:val="single" w:sz="4" w:space="0" w:color="auto"/>
              <w:right w:val="single" w:sz="4" w:space="0" w:color="auto"/>
            </w:tcBorders>
          </w:tcPr>
          <w:p w:rsidR="000709FA" w:rsidRPr="000B3112" w:rsidRDefault="000709FA" w:rsidP="000B3112">
            <w:pPr>
              <w:spacing w:after="0"/>
              <w:jc w:val="both"/>
              <w:rPr>
                <w:rFonts w:ascii="Times New Roman" w:hAnsi="Times New Roman"/>
                <w:sz w:val="28"/>
                <w:szCs w:val="28"/>
              </w:rPr>
            </w:pPr>
            <w:r w:rsidRPr="000B3112">
              <w:rPr>
                <w:rFonts w:ascii="Times New Roman" w:hAnsi="Times New Roman"/>
                <w:sz w:val="28"/>
                <w:szCs w:val="28"/>
              </w:rPr>
              <w:t xml:space="preserve">Июнь </w:t>
            </w:r>
          </w:p>
        </w:tc>
        <w:tc>
          <w:tcPr>
            <w:tcW w:w="2126" w:type="dxa"/>
            <w:tcBorders>
              <w:top w:val="single" w:sz="4" w:space="0" w:color="auto"/>
              <w:left w:val="single" w:sz="4" w:space="0" w:color="auto"/>
              <w:bottom w:val="single" w:sz="4" w:space="0" w:color="auto"/>
              <w:right w:val="single" w:sz="4" w:space="0" w:color="auto"/>
            </w:tcBorders>
          </w:tcPr>
          <w:p w:rsidR="000709FA" w:rsidRPr="00F54106" w:rsidRDefault="000709FA" w:rsidP="0024560A">
            <w:pPr>
              <w:spacing w:after="0" w:line="240" w:lineRule="auto"/>
              <w:jc w:val="both"/>
              <w:rPr>
                <w:rFonts w:ascii="Times New Roman" w:hAnsi="Times New Roman"/>
                <w:sz w:val="24"/>
                <w:szCs w:val="24"/>
              </w:rPr>
            </w:pPr>
            <w:r w:rsidRPr="00F54106">
              <w:rPr>
                <w:rFonts w:ascii="Times New Roman" w:hAnsi="Times New Roman"/>
                <w:sz w:val="24"/>
                <w:szCs w:val="24"/>
              </w:rPr>
              <w:t>Алексеевская сельская библиотека</w:t>
            </w:r>
          </w:p>
          <w:p w:rsidR="000709FA" w:rsidRPr="00F54106" w:rsidRDefault="000709FA" w:rsidP="0024560A">
            <w:pPr>
              <w:spacing w:after="0" w:line="240" w:lineRule="auto"/>
              <w:jc w:val="both"/>
              <w:rPr>
                <w:rFonts w:ascii="Times New Roman" w:hAnsi="Times New Roman"/>
                <w:sz w:val="28"/>
                <w:szCs w:val="28"/>
              </w:rPr>
            </w:pPr>
            <w:r w:rsidRPr="00F54106">
              <w:rPr>
                <w:rFonts w:ascii="Times New Roman" w:hAnsi="Times New Roman"/>
                <w:sz w:val="24"/>
                <w:szCs w:val="24"/>
              </w:rPr>
              <w:t>(Ф. № 19)</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0B3112" w:rsidRDefault="000709FA" w:rsidP="000B3112">
            <w:pPr>
              <w:spacing w:after="0"/>
              <w:jc w:val="both"/>
              <w:rPr>
                <w:rFonts w:ascii="Times New Roman" w:hAnsi="Times New Roman"/>
                <w:color w:val="FF0000"/>
                <w:sz w:val="28"/>
                <w:szCs w:val="28"/>
              </w:rPr>
            </w:pPr>
            <w:r w:rsidRPr="000B3112">
              <w:rPr>
                <w:rFonts w:ascii="Times New Roman" w:hAnsi="Times New Roman"/>
                <w:sz w:val="28"/>
                <w:szCs w:val="28"/>
              </w:rPr>
              <w:t xml:space="preserve">Спорт в жизни литературных героев </w:t>
            </w:r>
          </w:p>
        </w:tc>
        <w:tc>
          <w:tcPr>
            <w:tcW w:w="2527" w:type="dxa"/>
            <w:tcBorders>
              <w:top w:val="single" w:sz="4" w:space="0" w:color="auto"/>
              <w:left w:val="single" w:sz="4" w:space="0" w:color="auto"/>
              <w:bottom w:val="single" w:sz="4" w:space="0" w:color="auto"/>
              <w:right w:val="single" w:sz="4" w:space="0" w:color="auto"/>
            </w:tcBorders>
          </w:tcPr>
          <w:p w:rsidR="000709FA" w:rsidRPr="000B3112" w:rsidRDefault="000709FA" w:rsidP="000B3112">
            <w:pPr>
              <w:spacing w:after="0"/>
              <w:jc w:val="both"/>
              <w:rPr>
                <w:rFonts w:ascii="Times New Roman" w:hAnsi="Times New Roman"/>
                <w:sz w:val="28"/>
                <w:szCs w:val="28"/>
              </w:rPr>
            </w:pPr>
            <w:r w:rsidRPr="000B3112">
              <w:rPr>
                <w:rFonts w:ascii="Times New Roman" w:hAnsi="Times New Roman"/>
                <w:sz w:val="28"/>
                <w:szCs w:val="28"/>
              </w:rPr>
              <w:t xml:space="preserve">Обзор </w:t>
            </w:r>
          </w:p>
        </w:tc>
        <w:tc>
          <w:tcPr>
            <w:tcW w:w="1489" w:type="dxa"/>
            <w:tcBorders>
              <w:top w:val="single" w:sz="4" w:space="0" w:color="auto"/>
              <w:left w:val="single" w:sz="4" w:space="0" w:color="auto"/>
              <w:bottom w:val="single" w:sz="4" w:space="0" w:color="auto"/>
              <w:right w:val="single" w:sz="4" w:space="0" w:color="auto"/>
            </w:tcBorders>
          </w:tcPr>
          <w:p w:rsidR="000709FA" w:rsidRPr="000B3112" w:rsidRDefault="000709FA" w:rsidP="000B3112">
            <w:pPr>
              <w:spacing w:after="0"/>
              <w:jc w:val="both"/>
              <w:rPr>
                <w:rFonts w:ascii="Times New Roman" w:hAnsi="Times New Roman"/>
                <w:sz w:val="28"/>
                <w:szCs w:val="28"/>
              </w:rPr>
            </w:pPr>
            <w:r w:rsidRPr="000B3112">
              <w:rPr>
                <w:rFonts w:ascii="Times New Roman" w:hAnsi="Times New Roman"/>
                <w:sz w:val="28"/>
                <w:szCs w:val="28"/>
              </w:rPr>
              <w:t xml:space="preserve">Июнь </w:t>
            </w:r>
          </w:p>
        </w:tc>
        <w:tc>
          <w:tcPr>
            <w:tcW w:w="2126" w:type="dxa"/>
            <w:tcBorders>
              <w:top w:val="single" w:sz="4" w:space="0" w:color="auto"/>
              <w:left w:val="single" w:sz="4" w:space="0" w:color="auto"/>
              <w:bottom w:val="single" w:sz="4" w:space="0" w:color="auto"/>
              <w:right w:val="single" w:sz="4" w:space="0" w:color="auto"/>
            </w:tcBorders>
          </w:tcPr>
          <w:p w:rsidR="000709FA" w:rsidRPr="00F54106" w:rsidRDefault="000709FA" w:rsidP="0026044F">
            <w:pPr>
              <w:spacing w:after="0" w:line="240" w:lineRule="auto"/>
              <w:jc w:val="both"/>
              <w:rPr>
                <w:rFonts w:ascii="Times New Roman" w:hAnsi="Times New Roman"/>
                <w:sz w:val="24"/>
                <w:szCs w:val="24"/>
              </w:rPr>
            </w:pPr>
            <w:r w:rsidRPr="00F54106">
              <w:rPr>
                <w:rFonts w:ascii="Times New Roman" w:hAnsi="Times New Roman"/>
                <w:sz w:val="24"/>
                <w:szCs w:val="24"/>
              </w:rPr>
              <w:t>Алексеевская сельская библиотека</w:t>
            </w:r>
          </w:p>
          <w:p w:rsidR="000709FA" w:rsidRPr="00F54106" w:rsidRDefault="000709FA" w:rsidP="0026044F">
            <w:pPr>
              <w:spacing w:after="0" w:line="240" w:lineRule="auto"/>
              <w:jc w:val="both"/>
              <w:rPr>
                <w:rFonts w:ascii="Times New Roman" w:hAnsi="Times New Roman"/>
                <w:sz w:val="28"/>
                <w:szCs w:val="28"/>
              </w:rPr>
            </w:pPr>
            <w:r w:rsidRPr="00F54106">
              <w:rPr>
                <w:rFonts w:ascii="Times New Roman" w:hAnsi="Times New Roman"/>
                <w:sz w:val="24"/>
                <w:szCs w:val="24"/>
              </w:rPr>
              <w:t>(Ф. № 19)</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0B3112" w:rsidRDefault="000709FA" w:rsidP="000B3112">
            <w:pPr>
              <w:spacing w:after="0"/>
              <w:jc w:val="both"/>
              <w:rPr>
                <w:rFonts w:ascii="Times New Roman" w:hAnsi="Times New Roman"/>
                <w:sz w:val="28"/>
                <w:szCs w:val="28"/>
              </w:rPr>
            </w:pPr>
            <w:r w:rsidRPr="000B3112">
              <w:rPr>
                <w:rFonts w:ascii="Times New Roman" w:hAnsi="Times New Roman"/>
                <w:sz w:val="28"/>
                <w:szCs w:val="28"/>
              </w:rPr>
              <w:t>Путешествие в зелёную аптеку</w:t>
            </w:r>
          </w:p>
        </w:tc>
        <w:tc>
          <w:tcPr>
            <w:tcW w:w="2527" w:type="dxa"/>
            <w:tcBorders>
              <w:top w:val="single" w:sz="4" w:space="0" w:color="auto"/>
              <w:left w:val="single" w:sz="4" w:space="0" w:color="auto"/>
              <w:bottom w:val="single" w:sz="4" w:space="0" w:color="auto"/>
              <w:right w:val="single" w:sz="4" w:space="0" w:color="auto"/>
            </w:tcBorders>
          </w:tcPr>
          <w:p w:rsidR="000709FA" w:rsidRPr="000B3112" w:rsidRDefault="000709FA" w:rsidP="000B3112">
            <w:pPr>
              <w:spacing w:after="0"/>
              <w:jc w:val="both"/>
              <w:rPr>
                <w:rFonts w:ascii="Times New Roman" w:hAnsi="Times New Roman"/>
                <w:sz w:val="28"/>
                <w:szCs w:val="28"/>
              </w:rPr>
            </w:pPr>
            <w:r w:rsidRPr="000B3112">
              <w:rPr>
                <w:rFonts w:ascii="Times New Roman" w:hAnsi="Times New Roman"/>
                <w:sz w:val="28"/>
                <w:szCs w:val="28"/>
              </w:rPr>
              <w:t xml:space="preserve">Урок-экскурсия </w:t>
            </w:r>
          </w:p>
        </w:tc>
        <w:tc>
          <w:tcPr>
            <w:tcW w:w="1489" w:type="dxa"/>
            <w:tcBorders>
              <w:top w:val="single" w:sz="4" w:space="0" w:color="auto"/>
              <w:left w:val="single" w:sz="4" w:space="0" w:color="auto"/>
              <w:bottom w:val="single" w:sz="4" w:space="0" w:color="auto"/>
              <w:right w:val="single" w:sz="4" w:space="0" w:color="auto"/>
            </w:tcBorders>
          </w:tcPr>
          <w:p w:rsidR="000709FA" w:rsidRPr="000B3112" w:rsidRDefault="000709FA" w:rsidP="000B3112">
            <w:pPr>
              <w:spacing w:after="0"/>
              <w:jc w:val="both"/>
              <w:rPr>
                <w:rFonts w:ascii="Times New Roman" w:hAnsi="Times New Roman"/>
                <w:sz w:val="28"/>
                <w:szCs w:val="28"/>
              </w:rPr>
            </w:pPr>
            <w:r w:rsidRPr="000B3112">
              <w:rPr>
                <w:rFonts w:ascii="Times New Roman" w:hAnsi="Times New Roman"/>
                <w:sz w:val="28"/>
                <w:szCs w:val="28"/>
              </w:rPr>
              <w:t xml:space="preserve">Сентябрь </w:t>
            </w:r>
          </w:p>
        </w:tc>
        <w:tc>
          <w:tcPr>
            <w:tcW w:w="2126" w:type="dxa"/>
            <w:tcBorders>
              <w:top w:val="single" w:sz="4" w:space="0" w:color="auto"/>
              <w:left w:val="single" w:sz="4" w:space="0" w:color="auto"/>
              <w:bottom w:val="single" w:sz="4" w:space="0" w:color="auto"/>
              <w:right w:val="single" w:sz="4" w:space="0" w:color="auto"/>
            </w:tcBorders>
          </w:tcPr>
          <w:p w:rsidR="000709FA" w:rsidRPr="00F54106" w:rsidRDefault="000709FA" w:rsidP="0026044F">
            <w:pPr>
              <w:spacing w:after="0" w:line="240" w:lineRule="auto"/>
              <w:jc w:val="both"/>
              <w:rPr>
                <w:rFonts w:ascii="Times New Roman" w:hAnsi="Times New Roman"/>
                <w:sz w:val="24"/>
                <w:szCs w:val="24"/>
              </w:rPr>
            </w:pPr>
            <w:r w:rsidRPr="00F54106">
              <w:rPr>
                <w:rFonts w:ascii="Times New Roman" w:hAnsi="Times New Roman"/>
                <w:sz w:val="24"/>
                <w:szCs w:val="24"/>
              </w:rPr>
              <w:t>Алексеевская сельская библиотека</w:t>
            </w:r>
          </w:p>
          <w:p w:rsidR="000709FA" w:rsidRPr="00F54106" w:rsidRDefault="000709FA" w:rsidP="0026044F">
            <w:pPr>
              <w:spacing w:after="0" w:line="240" w:lineRule="auto"/>
              <w:jc w:val="both"/>
              <w:rPr>
                <w:rFonts w:ascii="Times New Roman" w:hAnsi="Times New Roman"/>
                <w:sz w:val="28"/>
                <w:szCs w:val="28"/>
              </w:rPr>
            </w:pPr>
            <w:r w:rsidRPr="00F54106">
              <w:rPr>
                <w:rFonts w:ascii="Times New Roman" w:hAnsi="Times New Roman"/>
                <w:sz w:val="24"/>
                <w:szCs w:val="24"/>
              </w:rPr>
              <w:t>(Ф. № 19)</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0B3112" w:rsidRDefault="000709FA" w:rsidP="000B3112">
            <w:pPr>
              <w:spacing w:after="0"/>
              <w:jc w:val="both"/>
              <w:rPr>
                <w:rFonts w:ascii="Times New Roman" w:hAnsi="Times New Roman"/>
                <w:sz w:val="28"/>
                <w:szCs w:val="28"/>
              </w:rPr>
            </w:pPr>
            <w:r w:rsidRPr="000B3112">
              <w:rPr>
                <w:rFonts w:ascii="Times New Roman" w:hAnsi="Times New Roman"/>
                <w:sz w:val="28"/>
                <w:szCs w:val="28"/>
              </w:rPr>
              <w:lastRenderedPageBreak/>
              <w:t>Жизни - ДА!</w:t>
            </w:r>
          </w:p>
        </w:tc>
        <w:tc>
          <w:tcPr>
            <w:tcW w:w="2527" w:type="dxa"/>
            <w:tcBorders>
              <w:top w:val="single" w:sz="4" w:space="0" w:color="auto"/>
              <w:left w:val="single" w:sz="4" w:space="0" w:color="auto"/>
              <w:bottom w:val="single" w:sz="4" w:space="0" w:color="auto"/>
              <w:right w:val="single" w:sz="4" w:space="0" w:color="auto"/>
            </w:tcBorders>
          </w:tcPr>
          <w:p w:rsidR="000709FA" w:rsidRPr="000B3112" w:rsidRDefault="000709FA" w:rsidP="000B3112">
            <w:pPr>
              <w:spacing w:after="0"/>
              <w:jc w:val="both"/>
              <w:rPr>
                <w:rFonts w:ascii="Times New Roman" w:hAnsi="Times New Roman"/>
                <w:sz w:val="28"/>
                <w:szCs w:val="28"/>
              </w:rPr>
            </w:pPr>
            <w:r w:rsidRPr="000B3112">
              <w:rPr>
                <w:rFonts w:ascii="Times New Roman" w:hAnsi="Times New Roman"/>
                <w:sz w:val="28"/>
                <w:szCs w:val="28"/>
              </w:rPr>
              <w:t xml:space="preserve">Выставка-рекомендация </w:t>
            </w:r>
          </w:p>
        </w:tc>
        <w:tc>
          <w:tcPr>
            <w:tcW w:w="1489" w:type="dxa"/>
            <w:tcBorders>
              <w:top w:val="single" w:sz="4" w:space="0" w:color="auto"/>
              <w:left w:val="single" w:sz="4" w:space="0" w:color="auto"/>
              <w:bottom w:val="single" w:sz="4" w:space="0" w:color="auto"/>
              <w:right w:val="single" w:sz="4" w:space="0" w:color="auto"/>
            </w:tcBorders>
          </w:tcPr>
          <w:p w:rsidR="000709FA" w:rsidRPr="000B3112" w:rsidRDefault="000709FA" w:rsidP="000B3112">
            <w:pPr>
              <w:spacing w:after="0"/>
              <w:jc w:val="both"/>
              <w:rPr>
                <w:rFonts w:ascii="Times New Roman" w:hAnsi="Times New Roman"/>
                <w:sz w:val="28"/>
                <w:szCs w:val="28"/>
              </w:rPr>
            </w:pPr>
            <w:r w:rsidRPr="000B3112">
              <w:rPr>
                <w:rFonts w:ascii="Times New Roman" w:hAnsi="Times New Roman"/>
                <w:sz w:val="28"/>
                <w:szCs w:val="28"/>
              </w:rPr>
              <w:t xml:space="preserve">Декабрь </w:t>
            </w:r>
          </w:p>
        </w:tc>
        <w:tc>
          <w:tcPr>
            <w:tcW w:w="2126" w:type="dxa"/>
            <w:tcBorders>
              <w:top w:val="single" w:sz="4" w:space="0" w:color="auto"/>
              <w:left w:val="single" w:sz="4" w:space="0" w:color="auto"/>
              <w:bottom w:val="single" w:sz="4" w:space="0" w:color="auto"/>
              <w:right w:val="single" w:sz="4" w:space="0" w:color="auto"/>
            </w:tcBorders>
          </w:tcPr>
          <w:p w:rsidR="000709FA" w:rsidRPr="00F54106" w:rsidRDefault="000709FA" w:rsidP="0026044F">
            <w:pPr>
              <w:spacing w:after="0" w:line="240" w:lineRule="auto"/>
              <w:jc w:val="both"/>
              <w:rPr>
                <w:rFonts w:ascii="Times New Roman" w:hAnsi="Times New Roman"/>
                <w:sz w:val="24"/>
                <w:szCs w:val="24"/>
              </w:rPr>
            </w:pPr>
            <w:r w:rsidRPr="00F54106">
              <w:rPr>
                <w:rFonts w:ascii="Times New Roman" w:hAnsi="Times New Roman"/>
                <w:sz w:val="24"/>
                <w:szCs w:val="24"/>
              </w:rPr>
              <w:t>Алексеевская сельская библиотека</w:t>
            </w:r>
          </w:p>
          <w:p w:rsidR="000709FA" w:rsidRPr="00F54106" w:rsidRDefault="000709FA" w:rsidP="0026044F">
            <w:pPr>
              <w:spacing w:after="0" w:line="240" w:lineRule="auto"/>
              <w:jc w:val="both"/>
              <w:rPr>
                <w:rFonts w:ascii="Times New Roman" w:hAnsi="Times New Roman"/>
                <w:sz w:val="28"/>
                <w:szCs w:val="28"/>
              </w:rPr>
            </w:pPr>
            <w:r w:rsidRPr="00F54106">
              <w:rPr>
                <w:rFonts w:ascii="Times New Roman" w:hAnsi="Times New Roman"/>
                <w:sz w:val="24"/>
                <w:szCs w:val="24"/>
              </w:rPr>
              <w:t>(Ф. № 19)</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4B2203" w:rsidRDefault="000709FA" w:rsidP="0024560A">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Старинные рецепты </w:t>
            </w:r>
          </w:p>
        </w:tc>
        <w:tc>
          <w:tcPr>
            <w:tcW w:w="2527" w:type="dxa"/>
            <w:tcBorders>
              <w:top w:val="single" w:sz="4" w:space="0" w:color="auto"/>
              <w:left w:val="single" w:sz="4" w:space="0" w:color="auto"/>
              <w:bottom w:val="single" w:sz="4" w:space="0" w:color="auto"/>
              <w:right w:val="single" w:sz="4" w:space="0" w:color="auto"/>
            </w:tcBorders>
          </w:tcPr>
          <w:p w:rsidR="000709FA" w:rsidRPr="004B2203" w:rsidRDefault="000709FA" w:rsidP="0024560A">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Выставка-совет </w:t>
            </w:r>
          </w:p>
        </w:tc>
        <w:tc>
          <w:tcPr>
            <w:tcW w:w="1489" w:type="dxa"/>
            <w:tcBorders>
              <w:top w:val="single" w:sz="4" w:space="0" w:color="auto"/>
              <w:left w:val="single" w:sz="4" w:space="0" w:color="auto"/>
              <w:bottom w:val="single" w:sz="4" w:space="0" w:color="auto"/>
              <w:right w:val="single" w:sz="4" w:space="0" w:color="auto"/>
            </w:tcBorders>
          </w:tcPr>
          <w:p w:rsidR="000709FA" w:rsidRPr="004B2203" w:rsidRDefault="000709FA" w:rsidP="0024560A">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Май </w:t>
            </w:r>
          </w:p>
        </w:tc>
        <w:tc>
          <w:tcPr>
            <w:tcW w:w="2126" w:type="dxa"/>
            <w:tcBorders>
              <w:top w:val="single" w:sz="4" w:space="0" w:color="auto"/>
              <w:left w:val="single" w:sz="4" w:space="0" w:color="auto"/>
              <w:bottom w:val="single" w:sz="4" w:space="0" w:color="auto"/>
              <w:right w:val="single" w:sz="4" w:space="0" w:color="auto"/>
            </w:tcBorders>
          </w:tcPr>
          <w:p w:rsidR="000709FA" w:rsidRPr="00734C13" w:rsidRDefault="000709FA" w:rsidP="0024560A">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0709FA" w:rsidRPr="00734C13" w:rsidRDefault="000709FA" w:rsidP="0024560A">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r w:rsidR="000709FA" w:rsidRPr="00781581" w:rsidTr="00452BF0">
        <w:trPr>
          <w:trHeight w:val="360"/>
        </w:trPr>
        <w:tc>
          <w:tcPr>
            <w:tcW w:w="3781" w:type="dxa"/>
            <w:tcBorders>
              <w:top w:val="single" w:sz="4" w:space="0" w:color="auto"/>
              <w:left w:val="single" w:sz="4" w:space="0" w:color="auto"/>
              <w:bottom w:val="single" w:sz="4" w:space="0" w:color="auto"/>
              <w:right w:val="single" w:sz="4" w:space="0" w:color="auto"/>
            </w:tcBorders>
          </w:tcPr>
          <w:p w:rsidR="000709FA" w:rsidRPr="002E31D4" w:rsidRDefault="000709FA" w:rsidP="0024560A">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Закаливание </w:t>
            </w:r>
          </w:p>
        </w:tc>
        <w:tc>
          <w:tcPr>
            <w:tcW w:w="2527" w:type="dxa"/>
            <w:tcBorders>
              <w:top w:val="single" w:sz="4" w:space="0" w:color="auto"/>
              <w:left w:val="single" w:sz="4" w:space="0" w:color="auto"/>
              <w:bottom w:val="single" w:sz="4" w:space="0" w:color="auto"/>
              <w:right w:val="single" w:sz="4" w:space="0" w:color="auto"/>
            </w:tcBorders>
          </w:tcPr>
          <w:p w:rsidR="000709FA" w:rsidRPr="002E31D4" w:rsidRDefault="000709FA" w:rsidP="0024560A">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Устный журнал </w:t>
            </w:r>
          </w:p>
        </w:tc>
        <w:tc>
          <w:tcPr>
            <w:tcW w:w="1489" w:type="dxa"/>
            <w:tcBorders>
              <w:top w:val="single" w:sz="4" w:space="0" w:color="auto"/>
              <w:left w:val="single" w:sz="4" w:space="0" w:color="auto"/>
              <w:bottom w:val="single" w:sz="4" w:space="0" w:color="auto"/>
              <w:right w:val="single" w:sz="4" w:space="0" w:color="auto"/>
            </w:tcBorders>
          </w:tcPr>
          <w:p w:rsidR="000709FA" w:rsidRPr="002E31D4" w:rsidRDefault="000709FA" w:rsidP="0024560A">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Август </w:t>
            </w:r>
          </w:p>
        </w:tc>
        <w:tc>
          <w:tcPr>
            <w:tcW w:w="2126" w:type="dxa"/>
            <w:tcBorders>
              <w:top w:val="single" w:sz="4" w:space="0" w:color="auto"/>
              <w:left w:val="single" w:sz="4" w:space="0" w:color="auto"/>
              <w:bottom w:val="single" w:sz="4" w:space="0" w:color="auto"/>
              <w:right w:val="single" w:sz="4" w:space="0" w:color="auto"/>
            </w:tcBorders>
          </w:tcPr>
          <w:p w:rsidR="000709FA" w:rsidRPr="00734C13" w:rsidRDefault="000709FA" w:rsidP="0024560A">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0709FA" w:rsidRPr="00734C13" w:rsidRDefault="000709FA" w:rsidP="0024560A">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bl>
    <w:p w:rsidR="00C74255" w:rsidRDefault="00C74255" w:rsidP="001519D1">
      <w:pPr>
        <w:spacing w:after="0" w:line="240" w:lineRule="auto"/>
        <w:jc w:val="center"/>
        <w:rPr>
          <w:rFonts w:ascii="Times New Roman" w:hAnsi="Times New Roman"/>
          <w:b/>
          <w:i/>
          <w:sz w:val="28"/>
          <w:szCs w:val="28"/>
        </w:rPr>
      </w:pPr>
    </w:p>
    <w:p w:rsidR="00441A9E" w:rsidRDefault="00441A9E" w:rsidP="001519D1">
      <w:pPr>
        <w:spacing w:after="0" w:line="240" w:lineRule="auto"/>
        <w:jc w:val="center"/>
        <w:rPr>
          <w:rFonts w:ascii="Times New Roman" w:hAnsi="Times New Roman"/>
          <w:b/>
          <w:i/>
          <w:sz w:val="28"/>
          <w:szCs w:val="28"/>
        </w:rPr>
      </w:pPr>
    </w:p>
    <w:p w:rsidR="00441A9E" w:rsidRDefault="00441A9E" w:rsidP="001519D1">
      <w:pPr>
        <w:spacing w:after="0" w:line="240" w:lineRule="auto"/>
        <w:jc w:val="center"/>
        <w:rPr>
          <w:rFonts w:ascii="Times New Roman" w:hAnsi="Times New Roman"/>
          <w:b/>
          <w:i/>
          <w:sz w:val="28"/>
          <w:szCs w:val="28"/>
        </w:rPr>
      </w:pPr>
    </w:p>
    <w:p w:rsidR="009D6427" w:rsidRPr="009D6427" w:rsidRDefault="008D0715" w:rsidP="001519D1">
      <w:pPr>
        <w:spacing w:after="0" w:line="240" w:lineRule="auto"/>
        <w:jc w:val="center"/>
        <w:rPr>
          <w:rFonts w:ascii="Times New Roman" w:hAnsi="Times New Roman"/>
          <w:i/>
          <w:sz w:val="28"/>
          <w:szCs w:val="28"/>
        </w:rPr>
      </w:pPr>
      <w:r>
        <w:rPr>
          <w:rFonts w:ascii="Times New Roman" w:hAnsi="Times New Roman"/>
          <w:b/>
          <w:i/>
          <w:sz w:val="28"/>
          <w:szCs w:val="28"/>
        </w:rPr>
        <w:t>Краеведение (90-летие Киренского района)</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02"/>
        <w:gridCol w:w="2678"/>
        <w:gridCol w:w="1547"/>
        <w:gridCol w:w="2092"/>
      </w:tblGrid>
      <w:tr w:rsidR="00B35D31" w:rsidRPr="009D6427" w:rsidTr="003621B6">
        <w:trPr>
          <w:trHeight w:val="340"/>
        </w:trPr>
        <w:tc>
          <w:tcPr>
            <w:tcW w:w="3260" w:type="dxa"/>
            <w:tcBorders>
              <w:top w:val="single" w:sz="4" w:space="0" w:color="auto"/>
              <w:left w:val="single" w:sz="4" w:space="0" w:color="auto"/>
              <w:bottom w:val="single" w:sz="4" w:space="0" w:color="auto"/>
              <w:right w:val="single" w:sz="4" w:space="0" w:color="auto"/>
            </w:tcBorders>
            <w:hideMark/>
          </w:tcPr>
          <w:p w:rsidR="00A71040" w:rsidRPr="009D6427" w:rsidRDefault="00A71040" w:rsidP="001519D1">
            <w:pPr>
              <w:spacing w:after="0" w:line="240" w:lineRule="auto"/>
              <w:jc w:val="both"/>
              <w:rPr>
                <w:rFonts w:ascii="Times New Roman" w:hAnsi="Times New Roman"/>
                <w:b/>
                <w:sz w:val="28"/>
                <w:szCs w:val="28"/>
              </w:rPr>
            </w:pPr>
            <w:r w:rsidRPr="009D6427">
              <w:rPr>
                <w:rFonts w:ascii="Times New Roman" w:hAnsi="Times New Roman"/>
                <w:b/>
                <w:sz w:val="28"/>
                <w:szCs w:val="28"/>
              </w:rPr>
              <w:t>Название мероприятия</w:t>
            </w:r>
          </w:p>
        </w:tc>
        <w:tc>
          <w:tcPr>
            <w:tcW w:w="2735" w:type="dxa"/>
            <w:tcBorders>
              <w:top w:val="single" w:sz="4" w:space="0" w:color="auto"/>
              <w:left w:val="single" w:sz="4" w:space="0" w:color="auto"/>
              <w:bottom w:val="single" w:sz="4" w:space="0" w:color="auto"/>
              <w:right w:val="single" w:sz="4" w:space="0" w:color="auto"/>
            </w:tcBorders>
            <w:hideMark/>
          </w:tcPr>
          <w:p w:rsidR="00A71040" w:rsidRPr="009D6427" w:rsidRDefault="00B35D31" w:rsidP="001519D1">
            <w:pPr>
              <w:spacing w:after="0" w:line="240" w:lineRule="auto"/>
              <w:jc w:val="both"/>
              <w:rPr>
                <w:rFonts w:ascii="Times New Roman" w:hAnsi="Times New Roman"/>
                <w:b/>
                <w:sz w:val="28"/>
                <w:szCs w:val="28"/>
              </w:rPr>
            </w:pPr>
            <w:r w:rsidRPr="009D6427">
              <w:rPr>
                <w:rFonts w:ascii="Times New Roman" w:hAnsi="Times New Roman"/>
                <w:b/>
                <w:sz w:val="28"/>
                <w:szCs w:val="28"/>
              </w:rPr>
              <w:t>Ф</w:t>
            </w:r>
            <w:r w:rsidR="00A71040" w:rsidRPr="009D6427">
              <w:rPr>
                <w:rFonts w:ascii="Times New Roman" w:hAnsi="Times New Roman"/>
                <w:b/>
                <w:sz w:val="28"/>
                <w:szCs w:val="28"/>
              </w:rPr>
              <w:t>орма</w:t>
            </w:r>
            <w:r w:rsidRPr="009D6427">
              <w:rPr>
                <w:rFonts w:ascii="Times New Roman" w:hAnsi="Times New Roman"/>
                <w:b/>
                <w:sz w:val="28"/>
                <w:szCs w:val="28"/>
              </w:rPr>
              <w:t xml:space="preserve"> </w:t>
            </w:r>
          </w:p>
        </w:tc>
        <w:tc>
          <w:tcPr>
            <w:tcW w:w="1658" w:type="dxa"/>
            <w:tcBorders>
              <w:top w:val="single" w:sz="4" w:space="0" w:color="auto"/>
              <w:left w:val="single" w:sz="4" w:space="0" w:color="auto"/>
              <w:bottom w:val="single" w:sz="4" w:space="0" w:color="auto"/>
              <w:right w:val="single" w:sz="4" w:space="0" w:color="auto"/>
            </w:tcBorders>
            <w:hideMark/>
          </w:tcPr>
          <w:p w:rsidR="00A71040" w:rsidRPr="009D6427" w:rsidRDefault="00B35D31" w:rsidP="001519D1">
            <w:pPr>
              <w:spacing w:after="0" w:line="240" w:lineRule="auto"/>
              <w:jc w:val="both"/>
              <w:rPr>
                <w:rFonts w:ascii="Times New Roman" w:hAnsi="Times New Roman"/>
                <w:b/>
                <w:sz w:val="28"/>
                <w:szCs w:val="28"/>
              </w:rPr>
            </w:pPr>
            <w:r w:rsidRPr="009D6427">
              <w:rPr>
                <w:rFonts w:ascii="Times New Roman" w:hAnsi="Times New Roman"/>
                <w:b/>
                <w:sz w:val="28"/>
                <w:szCs w:val="28"/>
              </w:rPr>
              <w:t>М</w:t>
            </w:r>
            <w:r w:rsidR="00A71040" w:rsidRPr="009D6427">
              <w:rPr>
                <w:rFonts w:ascii="Times New Roman" w:hAnsi="Times New Roman"/>
                <w:b/>
                <w:sz w:val="28"/>
                <w:szCs w:val="28"/>
              </w:rPr>
              <w:t>есяц</w:t>
            </w:r>
            <w:r w:rsidRPr="009D6427">
              <w:rPr>
                <w:rFonts w:ascii="Times New Roman" w:hAnsi="Times New Roman"/>
                <w:b/>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hideMark/>
          </w:tcPr>
          <w:p w:rsidR="00A71040" w:rsidRPr="009D6427" w:rsidRDefault="00A71040" w:rsidP="001519D1">
            <w:pPr>
              <w:spacing w:after="0" w:line="240" w:lineRule="auto"/>
              <w:jc w:val="both"/>
              <w:rPr>
                <w:rFonts w:ascii="Times New Roman" w:hAnsi="Times New Roman"/>
                <w:b/>
                <w:sz w:val="28"/>
                <w:szCs w:val="28"/>
              </w:rPr>
            </w:pPr>
            <w:r w:rsidRPr="009D6427">
              <w:rPr>
                <w:rFonts w:ascii="Times New Roman" w:hAnsi="Times New Roman"/>
                <w:b/>
                <w:sz w:val="28"/>
                <w:szCs w:val="28"/>
              </w:rPr>
              <w:t>Филиал</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sz w:val="28"/>
                <w:szCs w:val="28"/>
              </w:rPr>
            </w:pPr>
            <w:r w:rsidRPr="000709FA">
              <w:rPr>
                <w:rFonts w:ascii="Times New Roman" w:hAnsi="Times New Roman"/>
                <w:sz w:val="28"/>
                <w:szCs w:val="28"/>
              </w:rPr>
              <w:t>Из жизни народного губернатора Ю.А.</w:t>
            </w:r>
            <w:r>
              <w:rPr>
                <w:rFonts w:ascii="Times New Roman" w:hAnsi="Times New Roman"/>
                <w:sz w:val="28"/>
                <w:szCs w:val="28"/>
              </w:rPr>
              <w:t xml:space="preserve"> </w:t>
            </w:r>
            <w:r w:rsidRPr="000709FA">
              <w:rPr>
                <w:rFonts w:ascii="Times New Roman" w:hAnsi="Times New Roman"/>
                <w:sz w:val="28"/>
                <w:szCs w:val="28"/>
              </w:rPr>
              <w:t>Ножикова</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spacing w:after="0"/>
              <w:jc w:val="both"/>
              <w:rPr>
                <w:rFonts w:ascii="Times New Roman" w:hAnsi="Times New Roman"/>
                <w:sz w:val="28"/>
                <w:szCs w:val="28"/>
              </w:rPr>
            </w:pPr>
            <w:r w:rsidRPr="000709FA">
              <w:rPr>
                <w:rFonts w:ascii="Times New Roman" w:hAnsi="Times New Roman"/>
                <w:sz w:val="28"/>
                <w:szCs w:val="28"/>
              </w:rPr>
              <w:t>Час знакомства</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sz w:val="28"/>
                <w:szCs w:val="28"/>
              </w:rPr>
            </w:pPr>
            <w:r w:rsidRPr="000709FA">
              <w:rPr>
                <w:rFonts w:ascii="Times New Roman" w:hAnsi="Times New Roman"/>
                <w:sz w:val="28"/>
                <w:szCs w:val="28"/>
              </w:rPr>
              <w:t>Энциклопедия ленских деревень</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spacing w:after="0"/>
              <w:jc w:val="both"/>
              <w:rPr>
                <w:rFonts w:ascii="Times New Roman" w:hAnsi="Times New Roman"/>
                <w:sz w:val="28"/>
                <w:szCs w:val="28"/>
              </w:rPr>
            </w:pPr>
            <w:r w:rsidRPr="000709FA">
              <w:rPr>
                <w:rFonts w:ascii="Times New Roman" w:hAnsi="Times New Roman"/>
                <w:sz w:val="28"/>
                <w:szCs w:val="28"/>
              </w:rPr>
              <w:t>Проект</w:t>
            </w:r>
            <w:r>
              <w:rPr>
                <w:rFonts w:ascii="Times New Roman" w:hAnsi="Times New Roman"/>
                <w:sz w:val="28"/>
                <w:szCs w:val="28"/>
              </w:rPr>
              <w:t xml:space="preserve"> </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Январь-декабрь</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sz w:val="28"/>
                <w:szCs w:val="28"/>
              </w:rPr>
            </w:pPr>
            <w:r w:rsidRPr="000709FA">
              <w:rPr>
                <w:rFonts w:ascii="Times New Roman" w:hAnsi="Times New Roman"/>
                <w:sz w:val="28"/>
                <w:szCs w:val="28"/>
              </w:rPr>
              <w:t>Достопримечательности Киренска</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spacing w:after="0"/>
              <w:jc w:val="both"/>
              <w:rPr>
                <w:rFonts w:ascii="Times New Roman" w:hAnsi="Times New Roman"/>
                <w:sz w:val="28"/>
                <w:szCs w:val="28"/>
              </w:rPr>
            </w:pPr>
            <w:r w:rsidRPr="000709FA">
              <w:rPr>
                <w:rFonts w:ascii="Times New Roman" w:hAnsi="Times New Roman"/>
                <w:sz w:val="28"/>
                <w:szCs w:val="28"/>
              </w:rPr>
              <w:t>Интерактивная карта</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Февраль – сентябрь</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sz w:val="28"/>
                <w:szCs w:val="28"/>
              </w:rPr>
            </w:pPr>
            <w:r w:rsidRPr="000709FA">
              <w:rPr>
                <w:rFonts w:ascii="Times New Roman" w:hAnsi="Times New Roman"/>
                <w:sz w:val="28"/>
                <w:szCs w:val="28"/>
              </w:rPr>
              <w:t>Листая светлые страницы /к 20-летнему юбилею клуба «Земляки» Кривошапкинской сельской библиотеки</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spacing w:after="0"/>
              <w:jc w:val="both"/>
              <w:rPr>
                <w:rFonts w:ascii="Times New Roman" w:hAnsi="Times New Roman"/>
                <w:sz w:val="28"/>
                <w:szCs w:val="28"/>
              </w:rPr>
            </w:pPr>
            <w:r w:rsidRPr="000709FA">
              <w:rPr>
                <w:rFonts w:ascii="Times New Roman" w:hAnsi="Times New Roman"/>
                <w:sz w:val="28"/>
                <w:szCs w:val="28"/>
              </w:rPr>
              <w:t>Слайд-шоу</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sz w:val="28"/>
                <w:szCs w:val="28"/>
              </w:rPr>
            </w:pPr>
            <w:r w:rsidRPr="000709FA">
              <w:rPr>
                <w:rFonts w:ascii="Times New Roman" w:hAnsi="Times New Roman"/>
                <w:sz w:val="28"/>
                <w:szCs w:val="28"/>
              </w:rPr>
              <w:t>Истории неповторимые страницы (из истории СОШ №1)</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spacing w:after="0"/>
              <w:jc w:val="both"/>
              <w:rPr>
                <w:rFonts w:ascii="Times New Roman" w:hAnsi="Times New Roman"/>
                <w:sz w:val="28"/>
                <w:szCs w:val="28"/>
              </w:rPr>
            </w:pPr>
            <w:r w:rsidRPr="000709FA">
              <w:rPr>
                <w:rFonts w:ascii="Times New Roman" w:hAnsi="Times New Roman"/>
                <w:sz w:val="28"/>
                <w:szCs w:val="28"/>
              </w:rPr>
              <w:t>Устный журнал</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C50010" w:rsidRDefault="000709FA" w:rsidP="000709FA">
            <w:pPr>
              <w:spacing w:after="0"/>
              <w:jc w:val="both"/>
              <w:rPr>
                <w:rFonts w:ascii="Times New Roman" w:hAnsi="Times New Roman"/>
                <w:color w:val="000000"/>
                <w:sz w:val="28"/>
                <w:szCs w:val="28"/>
              </w:rPr>
            </w:pPr>
            <w:r w:rsidRPr="00C50010">
              <w:rPr>
                <w:rFonts w:ascii="Times New Roman" w:hAnsi="Times New Roman"/>
                <w:color w:val="000000"/>
                <w:sz w:val="28"/>
                <w:szCs w:val="28"/>
              </w:rPr>
              <w:t>Эхо АЛСИБа</w:t>
            </w:r>
          </w:p>
        </w:tc>
        <w:tc>
          <w:tcPr>
            <w:tcW w:w="2735" w:type="dxa"/>
            <w:tcBorders>
              <w:top w:val="single" w:sz="4" w:space="0" w:color="auto"/>
              <w:left w:val="single" w:sz="4" w:space="0" w:color="auto"/>
              <w:bottom w:val="single" w:sz="4" w:space="0" w:color="auto"/>
              <w:right w:val="single" w:sz="4" w:space="0" w:color="auto"/>
            </w:tcBorders>
          </w:tcPr>
          <w:p w:rsidR="000709FA" w:rsidRPr="00C50010" w:rsidRDefault="000709FA" w:rsidP="000709FA">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Выездное заседание клуба «Краевед»</w:t>
            </w:r>
          </w:p>
        </w:tc>
        <w:tc>
          <w:tcPr>
            <w:tcW w:w="1658" w:type="dxa"/>
            <w:tcBorders>
              <w:top w:val="single" w:sz="4" w:space="0" w:color="auto"/>
              <w:left w:val="single" w:sz="4" w:space="0" w:color="auto"/>
              <w:bottom w:val="single" w:sz="4" w:space="0" w:color="auto"/>
              <w:right w:val="single" w:sz="4" w:space="0" w:color="auto"/>
            </w:tcBorders>
          </w:tcPr>
          <w:p w:rsidR="000709FA" w:rsidRPr="00C50010" w:rsidRDefault="000709FA" w:rsidP="000709FA">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C50010" w:rsidRDefault="000709FA" w:rsidP="000709FA">
            <w:pPr>
              <w:spacing w:after="0"/>
              <w:jc w:val="both"/>
              <w:rPr>
                <w:rFonts w:ascii="Times New Roman" w:hAnsi="Times New Roman"/>
                <w:color w:val="000000"/>
                <w:sz w:val="28"/>
                <w:szCs w:val="28"/>
              </w:rPr>
            </w:pPr>
            <w:r w:rsidRPr="00C50010">
              <w:rPr>
                <w:rFonts w:ascii="Times New Roman" w:hAnsi="Times New Roman"/>
                <w:color w:val="000000"/>
                <w:sz w:val="28"/>
                <w:szCs w:val="28"/>
              </w:rPr>
              <w:t>Молодежный театр «Пересвет» /к году театра/</w:t>
            </w:r>
          </w:p>
        </w:tc>
        <w:tc>
          <w:tcPr>
            <w:tcW w:w="2735" w:type="dxa"/>
            <w:tcBorders>
              <w:top w:val="single" w:sz="4" w:space="0" w:color="auto"/>
              <w:left w:val="single" w:sz="4" w:space="0" w:color="auto"/>
              <w:bottom w:val="single" w:sz="4" w:space="0" w:color="auto"/>
              <w:right w:val="single" w:sz="4" w:space="0" w:color="auto"/>
            </w:tcBorders>
          </w:tcPr>
          <w:p w:rsidR="000709FA" w:rsidRPr="00C50010" w:rsidRDefault="000709FA" w:rsidP="000709FA">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Буклет, тематическая папка</w:t>
            </w:r>
          </w:p>
        </w:tc>
        <w:tc>
          <w:tcPr>
            <w:tcW w:w="1658" w:type="dxa"/>
            <w:tcBorders>
              <w:top w:val="single" w:sz="4" w:space="0" w:color="auto"/>
              <w:left w:val="single" w:sz="4" w:space="0" w:color="auto"/>
              <w:bottom w:val="single" w:sz="4" w:space="0" w:color="auto"/>
              <w:right w:val="single" w:sz="4" w:space="0" w:color="auto"/>
            </w:tcBorders>
          </w:tcPr>
          <w:p w:rsidR="000709FA" w:rsidRPr="00C50010" w:rsidRDefault="000709FA" w:rsidP="000709FA">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C50010" w:rsidRDefault="000709FA" w:rsidP="000709FA">
            <w:pPr>
              <w:spacing w:after="0"/>
              <w:jc w:val="both"/>
              <w:rPr>
                <w:rFonts w:ascii="Times New Roman" w:hAnsi="Times New Roman"/>
                <w:color w:val="000000"/>
                <w:sz w:val="28"/>
                <w:szCs w:val="28"/>
              </w:rPr>
            </w:pPr>
            <w:r w:rsidRPr="00C50010">
              <w:rPr>
                <w:rFonts w:ascii="Times New Roman" w:hAnsi="Times New Roman"/>
                <w:color w:val="000000"/>
                <w:sz w:val="28"/>
                <w:szCs w:val="28"/>
              </w:rPr>
              <w:lastRenderedPageBreak/>
              <w:t xml:space="preserve">Мой район! Ты прекрасен как песня </w:t>
            </w:r>
          </w:p>
        </w:tc>
        <w:tc>
          <w:tcPr>
            <w:tcW w:w="2735" w:type="dxa"/>
            <w:tcBorders>
              <w:top w:val="single" w:sz="4" w:space="0" w:color="auto"/>
              <w:left w:val="single" w:sz="4" w:space="0" w:color="auto"/>
              <w:bottom w:val="single" w:sz="4" w:space="0" w:color="auto"/>
              <w:right w:val="single" w:sz="4" w:space="0" w:color="auto"/>
            </w:tcBorders>
          </w:tcPr>
          <w:p w:rsidR="000709FA" w:rsidRPr="00C50010" w:rsidRDefault="000709FA" w:rsidP="000709FA">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Конкурс песни о киренском районе</w:t>
            </w:r>
          </w:p>
        </w:tc>
        <w:tc>
          <w:tcPr>
            <w:tcW w:w="1658" w:type="dxa"/>
            <w:tcBorders>
              <w:top w:val="single" w:sz="4" w:space="0" w:color="auto"/>
              <w:left w:val="single" w:sz="4" w:space="0" w:color="auto"/>
              <w:bottom w:val="single" w:sz="4" w:space="0" w:color="auto"/>
              <w:right w:val="single" w:sz="4" w:space="0" w:color="auto"/>
            </w:tcBorders>
          </w:tcPr>
          <w:p w:rsidR="000709FA" w:rsidRPr="00C50010" w:rsidRDefault="000709FA" w:rsidP="000709FA">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C50010" w:rsidRDefault="000709FA" w:rsidP="000709FA">
            <w:pPr>
              <w:spacing w:after="0"/>
              <w:jc w:val="both"/>
              <w:rPr>
                <w:rFonts w:ascii="Times New Roman" w:hAnsi="Times New Roman"/>
                <w:color w:val="000000"/>
                <w:sz w:val="28"/>
                <w:szCs w:val="28"/>
              </w:rPr>
            </w:pPr>
            <w:r w:rsidRPr="00C50010">
              <w:rPr>
                <w:rFonts w:ascii="Times New Roman" w:hAnsi="Times New Roman"/>
                <w:color w:val="000000"/>
                <w:sz w:val="28"/>
                <w:szCs w:val="28"/>
              </w:rPr>
              <w:t>Краевед с большой буквы</w:t>
            </w:r>
          </w:p>
        </w:tc>
        <w:tc>
          <w:tcPr>
            <w:tcW w:w="2735" w:type="dxa"/>
            <w:tcBorders>
              <w:top w:val="single" w:sz="4" w:space="0" w:color="auto"/>
              <w:left w:val="single" w:sz="4" w:space="0" w:color="auto"/>
              <w:bottom w:val="single" w:sz="4" w:space="0" w:color="auto"/>
              <w:right w:val="single" w:sz="4" w:space="0" w:color="auto"/>
            </w:tcBorders>
          </w:tcPr>
          <w:p w:rsidR="000709FA" w:rsidRPr="00C50010" w:rsidRDefault="000709FA" w:rsidP="000709FA">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Издание биографии Г.Б. Красноштанова</w:t>
            </w:r>
          </w:p>
        </w:tc>
        <w:tc>
          <w:tcPr>
            <w:tcW w:w="1658" w:type="dxa"/>
            <w:tcBorders>
              <w:top w:val="single" w:sz="4" w:space="0" w:color="auto"/>
              <w:left w:val="single" w:sz="4" w:space="0" w:color="auto"/>
              <w:bottom w:val="single" w:sz="4" w:space="0" w:color="auto"/>
              <w:right w:val="single" w:sz="4" w:space="0" w:color="auto"/>
            </w:tcBorders>
          </w:tcPr>
          <w:p w:rsidR="000709FA" w:rsidRPr="00C50010" w:rsidRDefault="000709FA" w:rsidP="000709FA">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C50010" w:rsidRDefault="000709FA" w:rsidP="000709FA">
            <w:pPr>
              <w:spacing w:after="0"/>
              <w:jc w:val="both"/>
              <w:rPr>
                <w:rFonts w:ascii="Times New Roman" w:hAnsi="Times New Roman"/>
                <w:color w:val="000000"/>
                <w:sz w:val="28"/>
                <w:szCs w:val="28"/>
              </w:rPr>
            </w:pPr>
            <w:r w:rsidRPr="00C50010">
              <w:rPr>
                <w:rFonts w:ascii="Times New Roman" w:hAnsi="Times New Roman"/>
                <w:color w:val="000000"/>
                <w:sz w:val="28"/>
                <w:szCs w:val="28"/>
              </w:rPr>
              <w:t>Край родной на век любимый /к 90-летию Киренского района/</w:t>
            </w:r>
          </w:p>
        </w:tc>
        <w:tc>
          <w:tcPr>
            <w:tcW w:w="2735" w:type="dxa"/>
            <w:tcBorders>
              <w:top w:val="single" w:sz="4" w:space="0" w:color="auto"/>
              <w:left w:val="single" w:sz="4" w:space="0" w:color="auto"/>
              <w:bottom w:val="single" w:sz="4" w:space="0" w:color="auto"/>
              <w:right w:val="single" w:sz="4" w:space="0" w:color="auto"/>
            </w:tcBorders>
          </w:tcPr>
          <w:p w:rsidR="000709FA" w:rsidRPr="00C50010" w:rsidRDefault="000709FA" w:rsidP="000709FA">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Видео-ролик</w:t>
            </w:r>
          </w:p>
        </w:tc>
        <w:tc>
          <w:tcPr>
            <w:tcW w:w="1658" w:type="dxa"/>
            <w:tcBorders>
              <w:top w:val="single" w:sz="4" w:space="0" w:color="auto"/>
              <w:left w:val="single" w:sz="4" w:space="0" w:color="auto"/>
              <w:bottom w:val="single" w:sz="4" w:space="0" w:color="auto"/>
              <w:right w:val="single" w:sz="4" w:space="0" w:color="auto"/>
            </w:tcBorders>
          </w:tcPr>
          <w:p w:rsidR="000709FA" w:rsidRPr="00C50010" w:rsidRDefault="000709FA" w:rsidP="000709FA">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sz w:val="28"/>
                <w:szCs w:val="28"/>
              </w:rPr>
            </w:pPr>
            <w:r w:rsidRPr="000709FA">
              <w:rPr>
                <w:rFonts w:ascii="Times New Roman" w:hAnsi="Times New Roman"/>
                <w:sz w:val="28"/>
                <w:szCs w:val="28"/>
              </w:rPr>
              <w:t>Киренский район: известный и неизвестный                                                                        /к 90-летию Киренского района/</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spacing w:after="0"/>
              <w:jc w:val="both"/>
              <w:rPr>
                <w:rFonts w:ascii="Times New Roman" w:hAnsi="Times New Roman"/>
                <w:sz w:val="28"/>
                <w:szCs w:val="28"/>
              </w:rPr>
            </w:pPr>
            <w:r w:rsidRPr="000709FA">
              <w:rPr>
                <w:rFonts w:ascii="Times New Roman" w:hAnsi="Times New Roman"/>
                <w:sz w:val="28"/>
                <w:szCs w:val="28"/>
              </w:rPr>
              <w:t>Выставка-фотопанорама</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 xml:space="preserve">Июнь </w:t>
            </w:r>
          </w:p>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sz w:val="28"/>
                <w:szCs w:val="28"/>
              </w:rPr>
            </w:pPr>
            <w:r w:rsidRPr="000709FA">
              <w:rPr>
                <w:rFonts w:ascii="Times New Roman" w:hAnsi="Times New Roman"/>
                <w:sz w:val="28"/>
                <w:szCs w:val="28"/>
              </w:rPr>
              <w:t>Местное самоуправление: проблемы, противоречия, перспективы /к 90-летию Киренского района/</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spacing w:after="0"/>
              <w:jc w:val="both"/>
              <w:rPr>
                <w:rFonts w:ascii="Times New Roman" w:hAnsi="Times New Roman"/>
                <w:sz w:val="28"/>
                <w:szCs w:val="28"/>
              </w:rPr>
            </w:pPr>
            <w:r w:rsidRPr="000709FA">
              <w:rPr>
                <w:rFonts w:ascii="Times New Roman" w:hAnsi="Times New Roman"/>
                <w:sz w:val="28"/>
                <w:szCs w:val="28"/>
              </w:rPr>
              <w:t>Слайд-презентация</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sz w:val="28"/>
                <w:szCs w:val="28"/>
              </w:rPr>
            </w:pPr>
            <w:r w:rsidRPr="000709FA">
              <w:rPr>
                <w:rFonts w:ascii="Times New Roman" w:hAnsi="Times New Roman"/>
                <w:sz w:val="28"/>
                <w:szCs w:val="28"/>
              </w:rPr>
              <w:t>Мемориальные доски г.Киренска</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spacing w:after="0"/>
              <w:jc w:val="both"/>
              <w:rPr>
                <w:rFonts w:ascii="Times New Roman" w:hAnsi="Times New Roman"/>
                <w:sz w:val="28"/>
                <w:szCs w:val="28"/>
              </w:rPr>
            </w:pPr>
            <w:r w:rsidRPr="000709FA">
              <w:rPr>
                <w:rFonts w:ascii="Times New Roman" w:hAnsi="Times New Roman"/>
                <w:sz w:val="28"/>
                <w:szCs w:val="28"/>
              </w:rPr>
              <w:t>Информационно- иллюстративный буклет</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sz w:val="28"/>
                <w:szCs w:val="28"/>
              </w:rPr>
            </w:pPr>
            <w:r w:rsidRPr="000709FA">
              <w:rPr>
                <w:rFonts w:ascii="Times New Roman" w:hAnsi="Times New Roman"/>
                <w:sz w:val="28"/>
                <w:szCs w:val="28"/>
              </w:rPr>
              <w:t>Породненные города Иркутской области</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spacing w:after="0"/>
              <w:jc w:val="both"/>
              <w:rPr>
                <w:rFonts w:ascii="Times New Roman" w:hAnsi="Times New Roman"/>
                <w:sz w:val="28"/>
                <w:szCs w:val="28"/>
              </w:rPr>
            </w:pPr>
            <w:r w:rsidRPr="000709FA">
              <w:rPr>
                <w:rFonts w:ascii="Times New Roman" w:hAnsi="Times New Roman"/>
                <w:sz w:val="28"/>
                <w:szCs w:val="28"/>
              </w:rPr>
              <w:t>буклет</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sz w:val="28"/>
                <w:szCs w:val="28"/>
              </w:rPr>
            </w:pPr>
            <w:r w:rsidRPr="000709FA">
              <w:rPr>
                <w:rFonts w:ascii="Times New Roman" w:hAnsi="Times New Roman"/>
                <w:sz w:val="28"/>
                <w:szCs w:val="28"/>
              </w:rPr>
              <w:t>Там, где мельницы стояли</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spacing w:after="0"/>
              <w:jc w:val="both"/>
              <w:rPr>
                <w:rFonts w:ascii="Times New Roman" w:hAnsi="Times New Roman"/>
                <w:sz w:val="28"/>
                <w:szCs w:val="28"/>
              </w:rPr>
            </w:pPr>
            <w:r w:rsidRPr="000709FA">
              <w:rPr>
                <w:rFonts w:ascii="Times New Roman" w:hAnsi="Times New Roman"/>
                <w:sz w:val="28"/>
                <w:szCs w:val="28"/>
              </w:rPr>
              <w:t>Краеведческие раскопки</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sz w:val="28"/>
                <w:szCs w:val="28"/>
              </w:rPr>
            </w:pPr>
            <w:r w:rsidRPr="000709FA">
              <w:rPr>
                <w:rFonts w:ascii="Times New Roman" w:hAnsi="Times New Roman"/>
                <w:sz w:val="28"/>
                <w:szCs w:val="28"/>
              </w:rPr>
              <w:t>Поэтессы города Киренска</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spacing w:after="0"/>
              <w:jc w:val="both"/>
              <w:rPr>
                <w:rFonts w:ascii="Times New Roman" w:hAnsi="Times New Roman"/>
                <w:sz w:val="28"/>
                <w:szCs w:val="28"/>
              </w:rPr>
            </w:pPr>
            <w:r w:rsidRPr="000709FA">
              <w:rPr>
                <w:rFonts w:ascii="Times New Roman" w:hAnsi="Times New Roman"/>
                <w:sz w:val="28"/>
                <w:szCs w:val="28"/>
              </w:rPr>
              <w:t>Выпуск сборника</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sz w:val="28"/>
                <w:szCs w:val="28"/>
              </w:rPr>
            </w:pPr>
            <w:r w:rsidRPr="000709FA">
              <w:rPr>
                <w:rFonts w:ascii="Times New Roman" w:hAnsi="Times New Roman"/>
                <w:sz w:val="28"/>
                <w:szCs w:val="28"/>
              </w:rPr>
              <w:t>Кровь и золото Ленских приисков /к юбилею Ленского района 1912/</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spacing w:after="0"/>
              <w:jc w:val="both"/>
              <w:rPr>
                <w:rFonts w:ascii="Times New Roman" w:hAnsi="Times New Roman"/>
                <w:sz w:val="28"/>
                <w:szCs w:val="28"/>
              </w:rPr>
            </w:pPr>
            <w:r w:rsidRPr="000709FA">
              <w:rPr>
                <w:rFonts w:ascii="Times New Roman" w:hAnsi="Times New Roman"/>
                <w:sz w:val="28"/>
                <w:szCs w:val="28"/>
              </w:rPr>
              <w:t>Выставка-Исторический очерк</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Апрель</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sz w:val="28"/>
                <w:szCs w:val="28"/>
              </w:rPr>
            </w:pPr>
            <w:r w:rsidRPr="000709FA">
              <w:rPr>
                <w:rFonts w:ascii="Times New Roman" w:hAnsi="Times New Roman"/>
                <w:sz w:val="28"/>
                <w:szCs w:val="28"/>
              </w:rPr>
              <w:t xml:space="preserve">Тропинки радости ведут в библиотеку /к 65-летию со дня открытия </w:t>
            </w:r>
            <w:r w:rsidRPr="000709FA">
              <w:rPr>
                <w:rFonts w:ascii="Times New Roman" w:hAnsi="Times New Roman"/>
                <w:sz w:val="28"/>
                <w:szCs w:val="28"/>
              </w:rPr>
              <w:lastRenderedPageBreak/>
              <w:t>Кривошапкинской сельской библиотеки/</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spacing w:after="0"/>
              <w:jc w:val="both"/>
              <w:rPr>
                <w:rFonts w:ascii="Times New Roman" w:hAnsi="Times New Roman"/>
                <w:sz w:val="28"/>
                <w:szCs w:val="28"/>
              </w:rPr>
            </w:pPr>
            <w:r w:rsidRPr="000709FA">
              <w:rPr>
                <w:rFonts w:ascii="Times New Roman" w:hAnsi="Times New Roman"/>
                <w:sz w:val="28"/>
                <w:szCs w:val="28"/>
              </w:rPr>
              <w:lastRenderedPageBreak/>
              <w:t xml:space="preserve">Книга </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sz w:val="28"/>
                <w:szCs w:val="28"/>
              </w:rPr>
            </w:pPr>
            <w:r w:rsidRPr="000709FA">
              <w:rPr>
                <w:rFonts w:ascii="Times New Roman" w:hAnsi="Times New Roman"/>
                <w:sz w:val="28"/>
                <w:szCs w:val="28"/>
              </w:rPr>
              <w:lastRenderedPageBreak/>
              <w:t>Один день из жизни библиотекаря /к 65-летию со дня открытия Кривошапкинской сельской библиотеки/</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spacing w:after="0"/>
              <w:jc w:val="both"/>
              <w:rPr>
                <w:rFonts w:ascii="Times New Roman" w:hAnsi="Times New Roman"/>
                <w:sz w:val="28"/>
                <w:szCs w:val="28"/>
              </w:rPr>
            </w:pPr>
            <w:r w:rsidRPr="000709FA">
              <w:rPr>
                <w:rFonts w:ascii="Times New Roman" w:hAnsi="Times New Roman"/>
                <w:sz w:val="28"/>
                <w:szCs w:val="28"/>
              </w:rPr>
              <w:t>Видеоролик</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sz w:val="28"/>
                <w:szCs w:val="28"/>
              </w:rPr>
            </w:pPr>
            <w:r w:rsidRPr="000709FA">
              <w:rPr>
                <w:rFonts w:ascii="Times New Roman" w:hAnsi="Times New Roman"/>
                <w:sz w:val="28"/>
                <w:szCs w:val="28"/>
              </w:rPr>
              <w:t>Сокровище вечное библиотечное /к 65-летию со дня открытия Кривошапкинской сельской библиотеки/</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spacing w:after="0"/>
              <w:jc w:val="both"/>
              <w:rPr>
                <w:rFonts w:ascii="Times New Roman" w:hAnsi="Times New Roman"/>
                <w:sz w:val="28"/>
                <w:szCs w:val="28"/>
              </w:rPr>
            </w:pPr>
            <w:r w:rsidRPr="000709FA">
              <w:rPr>
                <w:rFonts w:ascii="Times New Roman" w:hAnsi="Times New Roman"/>
                <w:sz w:val="28"/>
                <w:szCs w:val="28"/>
              </w:rPr>
              <w:t xml:space="preserve">Презентация </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sz w:val="28"/>
                <w:szCs w:val="28"/>
              </w:rPr>
            </w:pPr>
            <w:r w:rsidRPr="000709FA">
              <w:rPr>
                <w:rFonts w:ascii="Times New Roman" w:hAnsi="Times New Roman"/>
                <w:sz w:val="28"/>
                <w:szCs w:val="28"/>
              </w:rPr>
              <w:t>Золотой век доктора Углова /к 115 лет со дня рождения российского хирурга, писателя Ф.Г. Углова/</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spacing w:after="0"/>
              <w:jc w:val="both"/>
              <w:rPr>
                <w:rFonts w:ascii="Times New Roman" w:hAnsi="Times New Roman"/>
                <w:sz w:val="28"/>
                <w:szCs w:val="28"/>
              </w:rPr>
            </w:pPr>
            <w:r w:rsidRPr="000709FA">
              <w:rPr>
                <w:rFonts w:ascii="Times New Roman" w:hAnsi="Times New Roman"/>
                <w:sz w:val="28"/>
                <w:szCs w:val="28"/>
              </w:rPr>
              <w:t xml:space="preserve">Историко-биографическое заседание </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sz w:val="28"/>
                <w:szCs w:val="28"/>
              </w:rPr>
            </w:pPr>
            <w:r w:rsidRPr="000709FA">
              <w:rPr>
                <w:rFonts w:ascii="Times New Roman" w:hAnsi="Times New Roman"/>
                <w:sz w:val="28"/>
                <w:szCs w:val="28"/>
              </w:rPr>
              <w:t>Без срока давности клуб «Краевед» (О репрессиях)</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spacing w:after="0"/>
              <w:jc w:val="both"/>
              <w:rPr>
                <w:rFonts w:ascii="Times New Roman" w:hAnsi="Times New Roman"/>
                <w:sz w:val="28"/>
                <w:szCs w:val="28"/>
              </w:rPr>
            </w:pPr>
            <w:r w:rsidRPr="000709FA">
              <w:rPr>
                <w:rFonts w:ascii="Times New Roman" w:hAnsi="Times New Roman"/>
                <w:sz w:val="28"/>
                <w:szCs w:val="28"/>
              </w:rPr>
              <w:t>Полит</w:t>
            </w:r>
            <w:r>
              <w:rPr>
                <w:rFonts w:ascii="Times New Roman" w:hAnsi="Times New Roman"/>
                <w:sz w:val="28"/>
                <w:szCs w:val="28"/>
              </w:rPr>
              <w:t>-</w:t>
            </w:r>
            <w:r w:rsidRPr="000709FA">
              <w:rPr>
                <w:rFonts w:ascii="Times New Roman" w:hAnsi="Times New Roman"/>
                <w:sz w:val="28"/>
                <w:szCs w:val="28"/>
              </w:rPr>
              <w:t>обзор</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sz w:val="28"/>
                <w:szCs w:val="28"/>
              </w:rPr>
            </w:pPr>
            <w:r w:rsidRPr="000709FA">
              <w:rPr>
                <w:rFonts w:ascii="Times New Roman" w:hAnsi="Times New Roman"/>
                <w:sz w:val="28"/>
                <w:szCs w:val="28"/>
              </w:rPr>
              <w:t>Великий человек: хирург, учитель, писатель, настоящий патриот Ф.Г.</w:t>
            </w:r>
            <w:r>
              <w:rPr>
                <w:rFonts w:ascii="Times New Roman" w:hAnsi="Times New Roman"/>
                <w:sz w:val="28"/>
                <w:szCs w:val="28"/>
              </w:rPr>
              <w:t xml:space="preserve"> </w:t>
            </w:r>
            <w:r w:rsidRPr="000709FA">
              <w:rPr>
                <w:rFonts w:ascii="Times New Roman" w:hAnsi="Times New Roman"/>
                <w:sz w:val="28"/>
                <w:szCs w:val="28"/>
              </w:rPr>
              <w:t>Углов /к 115 лет со дня рождения российского хирурга, писателя Ф.Г. Углова/</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spacing w:after="0"/>
              <w:jc w:val="both"/>
              <w:rPr>
                <w:rFonts w:ascii="Times New Roman" w:hAnsi="Times New Roman"/>
                <w:sz w:val="28"/>
                <w:szCs w:val="28"/>
              </w:rPr>
            </w:pPr>
            <w:r w:rsidRPr="000709FA">
              <w:rPr>
                <w:rFonts w:ascii="Times New Roman" w:hAnsi="Times New Roman"/>
                <w:sz w:val="28"/>
                <w:szCs w:val="28"/>
              </w:rPr>
              <w:t>Иллюстрированный журнал</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Октябрь</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sz w:val="28"/>
                <w:szCs w:val="28"/>
              </w:rPr>
            </w:pPr>
            <w:r w:rsidRPr="000709FA">
              <w:rPr>
                <w:rFonts w:ascii="Times New Roman" w:hAnsi="Times New Roman"/>
                <w:sz w:val="28"/>
                <w:szCs w:val="28"/>
              </w:rPr>
              <w:t>Переправа, переправа. Берег левый. Берег правый.</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spacing w:after="0"/>
              <w:jc w:val="both"/>
              <w:rPr>
                <w:rFonts w:ascii="Times New Roman" w:hAnsi="Times New Roman"/>
                <w:sz w:val="28"/>
                <w:szCs w:val="28"/>
              </w:rPr>
            </w:pPr>
            <w:r w:rsidRPr="000709FA">
              <w:rPr>
                <w:rFonts w:ascii="Times New Roman" w:hAnsi="Times New Roman"/>
                <w:sz w:val="28"/>
                <w:szCs w:val="28"/>
              </w:rPr>
              <w:t>Доклад о паромах</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sz w:val="28"/>
                <w:szCs w:val="28"/>
              </w:rPr>
            </w:pPr>
            <w:r w:rsidRPr="000709FA">
              <w:rPr>
                <w:rFonts w:ascii="Times New Roman" w:hAnsi="Times New Roman"/>
                <w:sz w:val="28"/>
                <w:szCs w:val="28"/>
              </w:rPr>
              <w:t>Дорога длиною в 30 лет /к 30-летию клуба «Краевед»/</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spacing w:after="0"/>
              <w:jc w:val="both"/>
              <w:rPr>
                <w:rFonts w:ascii="Times New Roman" w:hAnsi="Times New Roman"/>
                <w:sz w:val="28"/>
                <w:szCs w:val="28"/>
              </w:rPr>
            </w:pPr>
            <w:r w:rsidRPr="000709FA">
              <w:rPr>
                <w:rFonts w:ascii="Times New Roman" w:hAnsi="Times New Roman"/>
                <w:sz w:val="28"/>
                <w:szCs w:val="28"/>
              </w:rPr>
              <w:t>Юбилейный вечер</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sz w:val="28"/>
                <w:szCs w:val="28"/>
              </w:rPr>
            </w:pPr>
            <w:r w:rsidRPr="000709FA">
              <w:rPr>
                <w:rFonts w:ascii="Times New Roman" w:hAnsi="Times New Roman"/>
                <w:sz w:val="28"/>
                <w:szCs w:val="28"/>
              </w:rPr>
              <w:t>Краеведческая периодика Сибири (Восточно-Сибирская правда, или Тальцы)</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spacing w:after="0"/>
              <w:jc w:val="both"/>
              <w:rPr>
                <w:rFonts w:ascii="Times New Roman" w:hAnsi="Times New Roman"/>
                <w:sz w:val="28"/>
                <w:szCs w:val="28"/>
              </w:rPr>
            </w:pPr>
            <w:r w:rsidRPr="000709FA">
              <w:rPr>
                <w:rFonts w:ascii="Times New Roman" w:hAnsi="Times New Roman"/>
                <w:sz w:val="28"/>
                <w:szCs w:val="28"/>
              </w:rPr>
              <w:t xml:space="preserve">Буклет </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
                <w:sz w:val="28"/>
                <w:szCs w:val="28"/>
              </w:rPr>
            </w:pPr>
            <w:r w:rsidRPr="000709FA">
              <w:rPr>
                <w:rFonts w:ascii="Times New Roman" w:hAnsi="Times New Roman"/>
                <w:b/>
                <w:sz w:val="28"/>
                <w:szCs w:val="28"/>
              </w:rPr>
              <w:lastRenderedPageBreak/>
              <w:t xml:space="preserve">ИРКУТСКИЕ ПИСАТЕЛИ-ЮБИЛЯРЫ – 2019 </w:t>
            </w:r>
          </w:p>
          <w:p w:rsidR="000709FA" w:rsidRPr="000709FA" w:rsidRDefault="000709FA" w:rsidP="000709FA">
            <w:pPr>
              <w:spacing w:after="0"/>
              <w:jc w:val="both"/>
              <w:rPr>
                <w:rFonts w:ascii="Times New Roman" w:hAnsi="Times New Roman"/>
                <w:b/>
                <w:sz w:val="28"/>
                <w:szCs w:val="28"/>
              </w:rPr>
            </w:pPr>
            <w:r w:rsidRPr="000709FA">
              <w:rPr>
                <w:rFonts w:ascii="Times New Roman" w:hAnsi="Times New Roman"/>
                <w:b/>
                <w:sz w:val="28"/>
                <w:szCs w:val="28"/>
              </w:rPr>
              <w:t xml:space="preserve">Сибирь литературная </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spacing w:after="0"/>
              <w:jc w:val="both"/>
              <w:rPr>
                <w:rFonts w:ascii="Times New Roman" w:hAnsi="Times New Roman"/>
                <w:sz w:val="28"/>
                <w:szCs w:val="28"/>
              </w:rPr>
            </w:pPr>
            <w:r w:rsidRPr="000709FA">
              <w:rPr>
                <w:rFonts w:ascii="Times New Roman" w:hAnsi="Times New Roman"/>
                <w:sz w:val="28"/>
                <w:szCs w:val="28"/>
              </w:rPr>
              <w:t xml:space="preserve">Выставка сибирской прозы </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Сентябрь, декабрь</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jc w:val="both"/>
              <w:rPr>
                <w:rFonts w:ascii="Times New Roman" w:hAnsi="Times New Roman"/>
                <w:sz w:val="28"/>
                <w:szCs w:val="28"/>
              </w:rPr>
            </w:pPr>
            <w:r w:rsidRPr="000709FA">
              <w:rPr>
                <w:rFonts w:ascii="Times New Roman" w:hAnsi="Times New Roman"/>
                <w:sz w:val="28"/>
                <w:szCs w:val="28"/>
              </w:rPr>
              <w:t>Летчик. Писатель. Сибиряк. /к 75-летию со дня рождения Валерия Николаевича Хайрюзова  (1944)/</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jc w:val="both"/>
              <w:rPr>
                <w:rFonts w:ascii="Times New Roman" w:hAnsi="Times New Roman"/>
                <w:sz w:val="28"/>
                <w:szCs w:val="28"/>
              </w:rPr>
            </w:pPr>
            <w:r w:rsidRPr="000709FA">
              <w:rPr>
                <w:rFonts w:ascii="Times New Roman" w:hAnsi="Times New Roman"/>
                <w:sz w:val="28"/>
                <w:szCs w:val="28"/>
              </w:rPr>
              <w:t>Выставка сибирской прозы</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jc w:val="both"/>
              <w:rPr>
                <w:rFonts w:ascii="Times New Roman" w:hAnsi="Times New Roman"/>
                <w:bCs/>
                <w:sz w:val="28"/>
                <w:szCs w:val="28"/>
              </w:rPr>
            </w:pPr>
            <w:r w:rsidRPr="000709FA">
              <w:rPr>
                <w:rFonts w:ascii="Times New Roman" w:hAnsi="Times New Roman"/>
                <w:bCs/>
                <w:sz w:val="28"/>
                <w:szCs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jc w:val="both"/>
              <w:rPr>
                <w:rFonts w:ascii="Times New Roman" w:hAnsi="Times New Roman"/>
                <w:sz w:val="28"/>
                <w:szCs w:val="28"/>
              </w:rPr>
            </w:pPr>
            <w:r w:rsidRPr="000709FA">
              <w:rPr>
                <w:rFonts w:ascii="Times New Roman" w:hAnsi="Times New Roman"/>
                <w:sz w:val="28"/>
                <w:szCs w:val="28"/>
              </w:rPr>
              <w:t>Край сибирского света /к 80-летию со дня рождения писателя Альберта Семеновича Гурулева (1934)/</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jc w:val="both"/>
              <w:rPr>
                <w:rFonts w:ascii="Times New Roman" w:hAnsi="Times New Roman"/>
                <w:sz w:val="28"/>
                <w:szCs w:val="28"/>
              </w:rPr>
            </w:pPr>
            <w:r w:rsidRPr="000709FA">
              <w:rPr>
                <w:rFonts w:ascii="Times New Roman" w:hAnsi="Times New Roman"/>
                <w:sz w:val="28"/>
                <w:szCs w:val="28"/>
              </w:rPr>
              <w:t>Выставка сибирской прозы</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jc w:val="both"/>
              <w:rPr>
                <w:rFonts w:ascii="Times New Roman" w:hAnsi="Times New Roman"/>
                <w:bCs/>
                <w:sz w:val="28"/>
                <w:szCs w:val="28"/>
              </w:rPr>
            </w:pPr>
            <w:r w:rsidRPr="000709FA">
              <w:rPr>
                <w:rFonts w:ascii="Times New Roman" w:hAnsi="Times New Roman"/>
                <w:bCs/>
                <w:sz w:val="28"/>
                <w:szCs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sz w:val="28"/>
                <w:szCs w:val="28"/>
              </w:rPr>
            </w:pPr>
            <w:r w:rsidRPr="000709FA">
              <w:rPr>
                <w:rFonts w:ascii="Times New Roman" w:hAnsi="Times New Roman"/>
                <w:sz w:val="28"/>
                <w:szCs w:val="28"/>
              </w:rPr>
              <w:t>Здесь земля моих отцов /к 90-летию со дня рождения Виктора Петровича Соколова/</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spacing w:after="0"/>
              <w:jc w:val="both"/>
              <w:rPr>
                <w:rFonts w:ascii="Times New Roman" w:hAnsi="Times New Roman"/>
                <w:sz w:val="28"/>
                <w:szCs w:val="28"/>
              </w:rPr>
            </w:pPr>
            <w:r w:rsidRPr="000709FA">
              <w:rPr>
                <w:rFonts w:ascii="Times New Roman" w:hAnsi="Times New Roman"/>
                <w:sz w:val="28"/>
                <w:szCs w:val="28"/>
              </w:rPr>
              <w:t>Выставка сибирской прозы</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sz w:val="28"/>
                <w:szCs w:val="28"/>
              </w:rPr>
            </w:pPr>
            <w:r w:rsidRPr="000709FA">
              <w:rPr>
                <w:rFonts w:ascii="Times New Roman" w:hAnsi="Times New Roman"/>
                <w:sz w:val="28"/>
                <w:szCs w:val="28"/>
              </w:rPr>
              <w:t>Прикипевший к Забайкалью /к 100-летию со дня рождения писателя Григория Григорьевича Кобякова/</w:t>
            </w:r>
          </w:p>
        </w:tc>
        <w:tc>
          <w:tcPr>
            <w:tcW w:w="2735"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tabs>
                <w:tab w:val="left" w:pos="400"/>
              </w:tabs>
              <w:spacing w:after="0"/>
              <w:jc w:val="both"/>
              <w:rPr>
                <w:rFonts w:ascii="Times New Roman" w:hAnsi="Times New Roman"/>
                <w:sz w:val="28"/>
                <w:szCs w:val="28"/>
              </w:rPr>
            </w:pPr>
            <w:r w:rsidRPr="000709FA">
              <w:rPr>
                <w:rFonts w:ascii="Times New Roman" w:hAnsi="Times New Roman"/>
                <w:sz w:val="28"/>
                <w:szCs w:val="28"/>
              </w:rPr>
              <w:t>Выставка сибирской прозы</w:t>
            </w:r>
          </w:p>
        </w:tc>
        <w:tc>
          <w:tcPr>
            <w:tcW w:w="1658"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jc w:val="both"/>
              <w:rPr>
                <w:rFonts w:ascii="Times New Roman" w:hAnsi="Times New Roman"/>
                <w:bCs/>
                <w:sz w:val="28"/>
                <w:szCs w:val="28"/>
              </w:rPr>
            </w:pPr>
            <w:r w:rsidRPr="000709FA">
              <w:rPr>
                <w:rFonts w:ascii="Times New Roman" w:hAnsi="Times New Roman"/>
                <w:bCs/>
                <w:sz w:val="28"/>
                <w:szCs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0709FA" w:rsidRPr="000709FA" w:rsidRDefault="000709FA" w:rsidP="000709FA">
            <w:pPr>
              <w:spacing w:after="0" w:line="240" w:lineRule="auto"/>
              <w:jc w:val="both"/>
              <w:rPr>
                <w:rFonts w:ascii="Times New Roman" w:hAnsi="Times New Roman"/>
                <w:sz w:val="20"/>
                <w:szCs w:val="20"/>
              </w:rPr>
            </w:pPr>
            <w:r w:rsidRPr="000709FA">
              <w:rPr>
                <w:rFonts w:ascii="Times New Roman" w:hAnsi="Times New Roman"/>
                <w:sz w:val="20"/>
                <w:szCs w:val="20"/>
              </w:rPr>
              <w:t>Отдел обслуживания взрослого населения МКУ «Межпоселенческая библиотека»</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tabs>
                <w:tab w:val="left" w:pos="720"/>
              </w:tabs>
              <w:spacing w:after="0"/>
              <w:jc w:val="both"/>
              <w:rPr>
                <w:rFonts w:ascii="Times New Roman" w:hAnsi="Times New Roman"/>
                <w:sz w:val="28"/>
                <w:szCs w:val="28"/>
                <w:shd w:val="clear" w:color="auto" w:fill="FFFFFF"/>
              </w:rPr>
            </w:pPr>
            <w:r w:rsidRPr="004F6141">
              <w:rPr>
                <w:rFonts w:ascii="Times New Roman" w:hAnsi="Times New Roman"/>
                <w:sz w:val="28"/>
                <w:szCs w:val="28"/>
                <w:shd w:val="clear" w:color="auto" w:fill="FFFFFF"/>
              </w:rPr>
              <w:t>Поделись своим теплом (10 января исполняется 25 лет приюту «Гнёздышко»)</w:t>
            </w:r>
          </w:p>
        </w:tc>
        <w:tc>
          <w:tcPr>
            <w:tcW w:w="2735"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Акция к 25-летию приюта «Гнёздышко»</w:t>
            </w:r>
          </w:p>
        </w:tc>
        <w:tc>
          <w:tcPr>
            <w:tcW w:w="1658"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Январь</w:t>
            </w:r>
          </w:p>
        </w:tc>
        <w:tc>
          <w:tcPr>
            <w:tcW w:w="2092" w:type="dxa"/>
            <w:tcBorders>
              <w:top w:val="single" w:sz="4" w:space="0" w:color="auto"/>
              <w:left w:val="single" w:sz="4" w:space="0" w:color="auto"/>
              <w:bottom w:val="single" w:sz="4" w:space="0" w:color="auto"/>
              <w:right w:val="single" w:sz="4" w:space="0" w:color="auto"/>
            </w:tcBorders>
          </w:tcPr>
          <w:p w:rsidR="000709FA" w:rsidRPr="004F6141" w:rsidRDefault="000709FA" w:rsidP="00AE114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tabs>
                <w:tab w:val="left" w:pos="720"/>
              </w:tabs>
              <w:spacing w:after="0"/>
              <w:jc w:val="both"/>
              <w:rPr>
                <w:rFonts w:ascii="Times New Roman" w:hAnsi="Times New Roman"/>
                <w:sz w:val="28"/>
                <w:szCs w:val="28"/>
                <w:shd w:val="clear" w:color="auto" w:fill="FFFFFF"/>
              </w:rPr>
            </w:pPr>
            <w:r w:rsidRPr="004F6141">
              <w:rPr>
                <w:rFonts w:ascii="Times New Roman" w:hAnsi="Times New Roman"/>
                <w:sz w:val="28"/>
                <w:szCs w:val="28"/>
                <w:shd w:val="clear" w:color="auto" w:fill="FFFFFF"/>
              </w:rPr>
              <w:t>Приют доброты</w:t>
            </w:r>
          </w:p>
        </w:tc>
        <w:tc>
          <w:tcPr>
            <w:tcW w:w="2735"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Праздничная программа</w:t>
            </w:r>
          </w:p>
        </w:tc>
        <w:tc>
          <w:tcPr>
            <w:tcW w:w="1658"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Январь</w:t>
            </w:r>
          </w:p>
        </w:tc>
        <w:tc>
          <w:tcPr>
            <w:tcW w:w="2092" w:type="dxa"/>
            <w:tcBorders>
              <w:top w:val="single" w:sz="4" w:space="0" w:color="auto"/>
              <w:left w:val="single" w:sz="4" w:space="0" w:color="auto"/>
              <w:bottom w:val="single" w:sz="4" w:space="0" w:color="auto"/>
              <w:right w:val="single" w:sz="4" w:space="0" w:color="auto"/>
            </w:tcBorders>
            <w:hideMark/>
          </w:tcPr>
          <w:p w:rsidR="000709FA" w:rsidRPr="004F6141" w:rsidRDefault="000709FA" w:rsidP="00AE114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tabs>
                <w:tab w:val="left" w:pos="720"/>
              </w:tabs>
              <w:spacing w:after="0"/>
              <w:jc w:val="both"/>
              <w:rPr>
                <w:rFonts w:ascii="Times New Roman" w:hAnsi="Times New Roman"/>
                <w:sz w:val="28"/>
                <w:szCs w:val="28"/>
                <w:shd w:val="clear" w:color="auto" w:fill="FFFFFF"/>
              </w:rPr>
            </w:pPr>
            <w:r w:rsidRPr="004F6141">
              <w:rPr>
                <w:rFonts w:ascii="Times New Roman" w:hAnsi="Times New Roman"/>
                <w:sz w:val="28"/>
                <w:szCs w:val="28"/>
                <w:shd w:val="clear" w:color="auto" w:fill="FFFFFF"/>
              </w:rPr>
              <w:t>Сердце, отданное детям</w:t>
            </w:r>
          </w:p>
        </w:tc>
        <w:tc>
          <w:tcPr>
            <w:tcW w:w="2735"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Брошюра о ветеранах труда</w:t>
            </w:r>
          </w:p>
        </w:tc>
        <w:tc>
          <w:tcPr>
            <w:tcW w:w="1658"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Январь</w:t>
            </w:r>
          </w:p>
        </w:tc>
        <w:tc>
          <w:tcPr>
            <w:tcW w:w="2092" w:type="dxa"/>
            <w:tcBorders>
              <w:top w:val="single" w:sz="4" w:space="0" w:color="auto"/>
              <w:left w:val="single" w:sz="4" w:space="0" w:color="auto"/>
              <w:bottom w:val="single" w:sz="4" w:space="0" w:color="auto"/>
              <w:right w:val="single" w:sz="4" w:space="0" w:color="auto"/>
            </w:tcBorders>
          </w:tcPr>
          <w:p w:rsidR="000709FA" w:rsidRPr="004F6141" w:rsidRDefault="000709FA" w:rsidP="00AE114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tabs>
                <w:tab w:val="left" w:pos="720"/>
              </w:tabs>
              <w:spacing w:after="0"/>
              <w:jc w:val="both"/>
              <w:rPr>
                <w:sz w:val="28"/>
                <w:szCs w:val="28"/>
              </w:rPr>
            </w:pPr>
            <w:r w:rsidRPr="004F6141">
              <w:rPr>
                <w:rFonts w:ascii="Times New Roman" w:hAnsi="Times New Roman"/>
                <w:sz w:val="28"/>
                <w:szCs w:val="28"/>
                <w:shd w:val="clear" w:color="auto" w:fill="FFFFFF"/>
              </w:rPr>
              <w:t>Поэзия без границ (Литературный Клуб «Вдохновение сибирской души»)</w:t>
            </w:r>
          </w:p>
        </w:tc>
        <w:tc>
          <w:tcPr>
            <w:tcW w:w="2735"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Литературная встреча</w:t>
            </w:r>
          </w:p>
          <w:p w:rsidR="000709FA" w:rsidRPr="004F6141" w:rsidRDefault="000709FA" w:rsidP="004F6141">
            <w:pPr>
              <w:spacing w:after="0"/>
              <w:jc w:val="both"/>
              <w:rPr>
                <w:sz w:val="28"/>
                <w:szCs w:val="28"/>
              </w:rPr>
            </w:pPr>
          </w:p>
        </w:tc>
        <w:tc>
          <w:tcPr>
            <w:tcW w:w="1658"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sz w:val="28"/>
                <w:szCs w:val="28"/>
              </w:rPr>
            </w:pPr>
            <w:r w:rsidRPr="004F6141">
              <w:rPr>
                <w:rFonts w:ascii="Times New Roman" w:hAnsi="Times New Roman"/>
                <w:sz w:val="28"/>
                <w:szCs w:val="28"/>
              </w:rPr>
              <w:t>8 февраля</w:t>
            </w:r>
          </w:p>
        </w:tc>
        <w:tc>
          <w:tcPr>
            <w:tcW w:w="2092" w:type="dxa"/>
            <w:tcBorders>
              <w:top w:val="single" w:sz="4" w:space="0" w:color="auto"/>
              <w:left w:val="single" w:sz="4" w:space="0" w:color="auto"/>
              <w:bottom w:val="single" w:sz="4" w:space="0" w:color="auto"/>
              <w:right w:val="single" w:sz="4" w:space="0" w:color="auto"/>
            </w:tcBorders>
          </w:tcPr>
          <w:p w:rsidR="000709FA" w:rsidRPr="004F6141" w:rsidRDefault="000709FA" w:rsidP="00AE114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tabs>
                <w:tab w:val="left" w:pos="720"/>
              </w:tabs>
              <w:spacing w:after="0"/>
              <w:jc w:val="both"/>
              <w:rPr>
                <w:rFonts w:ascii="Times New Roman" w:hAnsi="Times New Roman"/>
                <w:sz w:val="28"/>
                <w:szCs w:val="28"/>
                <w:shd w:val="clear" w:color="auto" w:fill="FFFFFF"/>
              </w:rPr>
            </w:pPr>
            <w:r w:rsidRPr="004F6141">
              <w:rPr>
                <w:rFonts w:ascii="Times New Roman" w:hAnsi="Times New Roman"/>
                <w:sz w:val="28"/>
                <w:szCs w:val="28"/>
                <w:shd w:val="clear" w:color="auto" w:fill="FFFFFF"/>
              </w:rPr>
              <w:t>Знакомство с народом севера</w:t>
            </w:r>
          </w:p>
        </w:tc>
        <w:tc>
          <w:tcPr>
            <w:tcW w:w="2735"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Цикл уроков-рассказов</w:t>
            </w:r>
          </w:p>
        </w:tc>
        <w:tc>
          <w:tcPr>
            <w:tcW w:w="1658"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Февраль, апрель, сентябрь</w:t>
            </w:r>
          </w:p>
        </w:tc>
        <w:tc>
          <w:tcPr>
            <w:tcW w:w="2092" w:type="dxa"/>
            <w:tcBorders>
              <w:top w:val="single" w:sz="4" w:space="0" w:color="auto"/>
              <w:left w:val="single" w:sz="4" w:space="0" w:color="auto"/>
              <w:bottom w:val="single" w:sz="4" w:space="0" w:color="auto"/>
              <w:right w:val="single" w:sz="4" w:space="0" w:color="auto"/>
            </w:tcBorders>
            <w:hideMark/>
          </w:tcPr>
          <w:p w:rsidR="000709FA" w:rsidRPr="004F6141" w:rsidRDefault="000709FA" w:rsidP="00AE114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tabs>
                <w:tab w:val="left" w:pos="720"/>
              </w:tabs>
              <w:spacing w:after="0"/>
              <w:jc w:val="both"/>
              <w:rPr>
                <w:rFonts w:ascii="Times New Roman" w:hAnsi="Times New Roman"/>
                <w:sz w:val="28"/>
                <w:szCs w:val="28"/>
                <w:shd w:val="clear" w:color="auto" w:fill="FFFFFF"/>
              </w:rPr>
            </w:pPr>
            <w:r w:rsidRPr="004F6141">
              <w:rPr>
                <w:rFonts w:ascii="Times New Roman" w:hAnsi="Times New Roman"/>
                <w:sz w:val="28"/>
                <w:szCs w:val="28"/>
                <w:shd w:val="clear" w:color="auto" w:fill="FFFFFF"/>
              </w:rPr>
              <w:lastRenderedPageBreak/>
              <w:t>В мечтах, стихах – как наяву… (Литературный Клуб «Вдохновение сибирской души»)</w:t>
            </w:r>
          </w:p>
        </w:tc>
        <w:tc>
          <w:tcPr>
            <w:tcW w:w="2735"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Поэтическое путешествие</w:t>
            </w:r>
          </w:p>
        </w:tc>
        <w:tc>
          <w:tcPr>
            <w:tcW w:w="1658"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21 марта</w:t>
            </w:r>
          </w:p>
        </w:tc>
        <w:tc>
          <w:tcPr>
            <w:tcW w:w="2092" w:type="dxa"/>
            <w:tcBorders>
              <w:top w:val="single" w:sz="4" w:space="0" w:color="auto"/>
              <w:left w:val="single" w:sz="4" w:space="0" w:color="auto"/>
              <w:bottom w:val="single" w:sz="4" w:space="0" w:color="auto"/>
              <w:right w:val="single" w:sz="4" w:space="0" w:color="auto"/>
            </w:tcBorders>
            <w:hideMark/>
          </w:tcPr>
          <w:p w:rsidR="000709FA" w:rsidRPr="004F6141" w:rsidRDefault="000709FA" w:rsidP="00AE114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color w:val="FF0000"/>
                <w:sz w:val="28"/>
                <w:szCs w:val="28"/>
              </w:rPr>
            </w:pPr>
            <w:r w:rsidRPr="004F6141">
              <w:rPr>
                <w:rFonts w:ascii="Times New Roman" w:hAnsi="Times New Roman"/>
                <w:sz w:val="28"/>
                <w:szCs w:val="28"/>
              </w:rPr>
              <w:t xml:space="preserve">Книга и люди: век </w:t>
            </w:r>
            <w:r w:rsidRPr="004F6141">
              <w:rPr>
                <w:rFonts w:ascii="Times New Roman" w:hAnsi="Times New Roman"/>
                <w:sz w:val="28"/>
                <w:szCs w:val="28"/>
                <w:lang w:val="en-US"/>
              </w:rPr>
              <w:t>XXI</w:t>
            </w:r>
            <w:r w:rsidRPr="004F6141">
              <w:rPr>
                <w:rFonts w:ascii="Times New Roman" w:hAnsi="Times New Roman"/>
                <w:sz w:val="28"/>
                <w:szCs w:val="28"/>
              </w:rPr>
              <w:t xml:space="preserve"> (Литературный Клуб «Вдохновение сибирской души»)</w:t>
            </w:r>
          </w:p>
        </w:tc>
        <w:tc>
          <w:tcPr>
            <w:tcW w:w="2735"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Литературный дебют новой книги авторов-земляков</w:t>
            </w:r>
          </w:p>
        </w:tc>
        <w:tc>
          <w:tcPr>
            <w:tcW w:w="1658"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23 апреля</w:t>
            </w:r>
          </w:p>
        </w:tc>
        <w:tc>
          <w:tcPr>
            <w:tcW w:w="2092" w:type="dxa"/>
            <w:tcBorders>
              <w:top w:val="single" w:sz="4" w:space="0" w:color="auto"/>
              <w:left w:val="single" w:sz="4" w:space="0" w:color="auto"/>
              <w:bottom w:val="single" w:sz="4" w:space="0" w:color="auto"/>
              <w:right w:val="single" w:sz="4" w:space="0" w:color="auto"/>
            </w:tcBorders>
          </w:tcPr>
          <w:p w:rsidR="000709FA" w:rsidRPr="004F6141" w:rsidRDefault="000709FA" w:rsidP="00AE114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Сияние писательских имен</w:t>
            </w:r>
            <w:r w:rsidRPr="004F6141">
              <w:rPr>
                <w:rFonts w:ascii="Times New Roman" w:hAnsi="Times New Roman"/>
                <w:color w:val="FF0000"/>
                <w:sz w:val="28"/>
                <w:szCs w:val="28"/>
              </w:rPr>
              <w:t xml:space="preserve"> </w:t>
            </w:r>
            <w:r w:rsidRPr="004F6141">
              <w:rPr>
                <w:rFonts w:ascii="Times New Roman" w:hAnsi="Times New Roman"/>
                <w:sz w:val="28"/>
                <w:szCs w:val="28"/>
              </w:rPr>
              <w:t>(2 мая 95 лет со д. рождения В. П. Астафьева;</w:t>
            </w:r>
          </w:p>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5 сентября 85 лет Б. Ф. Лапина</w:t>
            </w:r>
          </w:p>
          <w:p w:rsidR="000709FA" w:rsidRPr="004F6141" w:rsidRDefault="000709FA" w:rsidP="004F6141">
            <w:pPr>
              <w:spacing w:after="0"/>
              <w:jc w:val="both"/>
              <w:rPr>
                <w:rFonts w:ascii="Times New Roman" w:hAnsi="Times New Roman"/>
                <w:b/>
                <w:color w:val="FF0000"/>
                <w:sz w:val="28"/>
                <w:szCs w:val="28"/>
              </w:rPr>
            </w:pPr>
            <w:r w:rsidRPr="004F6141">
              <w:rPr>
                <w:rFonts w:ascii="Times New Roman" w:hAnsi="Times New Roman"/>
                <w:sz w:val="28"/>
                <w:szCs w:val="28"/>
              </w:rPr>
              <w:t>16 сентября 75 лет В. Н. Хайрюзова)</w:t>
            </w:r>
          </w:p>
        </w:tc>
        <w:tc>
          <w:tcPr>
            <w:tcW w:w="2735"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Выставка обзор юбилейных писателей</w:t>
            </w:r>
          </w:p>
        </w:tc>
        <w:tc>
          <w:tcPr>
            <w:tcW w:w="1658"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Май, сентябрь</w:t>
            </w:r>
          </w:p>
        </w:tc>
        <w:tc>
          <w:tcPr>
            <w:tcW w:w="2092" w:type="dxa"/>
            <w:tcBorders>
              <w:top w:val="single" w:sz="4" w:space="0" w:color="auto"/>
              <w:left w:val="single" w:sz="4" w:space="0" w:color="auto"/>
              <w:bottom w:val="single" w:sz="4" w:space="0" w:color="auto"/>
              <w:right w:val="single" w:sz="4" w:space="0" w:color="auto"/>
            </w:tcBorders>
          </w:tcPr>
          <w:p w:rsidR="000709FA" w:rsidRPr="004F6141" w:rsidRDefault="000709FA" w:rsidP="00AE114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О войне и про войну</w:t>
            </w:r>
          </w:p>
        </w:tc>
        <w:tc>
          <w:tcPr>
            <w:tcW w:w="2735"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Литературный вечер, посвященный В. П. Астафьеву</w:t>
            </w:r>
          </w:p>
        </w:tc>
        <w:tc>
          <w:tcPr>
            <w:tcW w:w="1658"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2 мая</w:t>
            </w:r>
          </w:p>
        </w:tc>
        <w:tc>
          <w:tcPr>
            <w:tcW w:w="2092" w:type="dxa"/>
            <w:tcBorders>
              <w:top w:val="single" w:sz="4" w:space="0" w:color="auto"/>
              <w:left w:val="single" w:sz="4" w:space="0" w:color="auto"/>
              <w:bottom w:val="single" w:sz="4" w:space="0" w:color="auto"/>
              <w:right w:val="single" w:sz="4" w:space="0" w:color="auto"/>
            </w:tcBorders>
          </w:tcPr>
          <w:p w:rsidR="000709FA" w:rsidRPr="004F6141" w:rsidRDefault="000709FA" w:rsidP="00AE114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Рифмы родного края</w:t>
            </w:r>
          </w:p>
        </w:tc>
        <w:tc>
          <w:tcPr>
            <w:tcW w:w="2735"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Выпуск альманаха</w:t>
            </w:r>
          </w:p>
        </w:tc>
        <w:tc>
          <w:tcPr>
            <w:tcW w:w="1658"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Июнь</w:t>
            </w:r>
          </w:p>
        </w:tc>
        <w:tc>
          <w:tcPr>
            <w:tcW w:w="2092" w:type="dxa"/>
            <w:tcBorders>
              <w:top w:val="single" w:sz="4" w:space="0" w:color="auto"/>
              <w:left w:val="single" w:sz="4" w:space="0" w:color="auto"/>
              <w:bottom w:val="single" w:sz="4" w:space="0" w:color="auto"/>
              <w:right w:val="single" w:sz="4" w:space="0" w:color="auto"/>
            </w:tcBorders>
          </w:tcPr>
          <w:p w:rsidR="000709FA" w:rsidRPr="004F6141" w:rsidRDefault="000709FA" w:rsidP="00AE114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Парус</w:t>
            </w:r>
          </w:p>
        </w:tc>
        <w:tc>
          <w:tcPr>
            <w:tcW w:w="2735"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Выпуск детского журнала</w:t>
            </w:r>
          </w:p>
        </w:tc>
        <w:tc>
          <w:tcPr>
            <w:tcW w:w="1658"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Июнь</w:t>
            </w:r>
          </w:p>
        </w:tc>
        <w:tc>
          <w:tcPr>
            <w:tcW w:w="2092" w:type="dxa"/>
            <w:tcBorders>
              <w:top w:val="single" w:sz="4" w:space="0" w:color="auto"/>
              <w:left w:val="single" w:sz="4" w:space="0" w:color="auto"/>
              <w:bottom w:val="single" w:sz="4" w:space="0" w:color="auto"/>
              <w:right w:val="single" w:sz="4" w:space="0" w:color="auto"/>
            </w:tcBorders>
            <w:hideMark/>
          </w:tcPr>
          <w:p w:rsidR="000709FA" w:rsidRPr="004F6141" w:rsidRDefault="000709FA" w:rsidP="00AE114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Современная хроника района</w:t>
            </w:r>
          </w:p>
        </w:tc>
        <w:tc>
          <w:tcPr>
            <w:tcW w:w="2735"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Информационный буклет</w:t>
            </w:r>
          </w:p>
        </w:tc>
        <w:tc>
          <w:tcPr>
            <w:tcW w:w="1658"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Июнь</w:t>
            </w:r>
          </w:p>
        </w:tc>
        <w:tc>
          <w:tcPr>
            <w:tcW w:w="2092" w:type="dxa"/>
            <w:tcBorders>
              <w:top w:val="single" w:sz="4" w:space="0" w:color="auto"/>
              <w:left w:val="single" w:sz="4" w:space="0" w:color="auto"/>
              <w:bottom w:val="single" w:sz="4" w:space="0" w:color="auto"/>
              <w:right w:val="single" w:sz="4" w:space="0" w:color="auto"/>
            </w:tcBorders>
            <w:hideMark/>
          </w:tcPr>
          <w:p w:rsidR="000709FA" w:rsidRPr="004F6141" w:rsidRDefault="000709FA" w:rsidP="00AE114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tabs>
                <w:tab w:val="left" w:pos="720"/>
              </w:tabs>
              <w:spacing w:after="0"/>
              <w:jc w:val="both"/>
              <w:rPr>
                <w:rFonts w:ascii="Times New Roman" w:hAnsi="Times New Roman"/>
                <w:sz w:val="28"/>
                <w:szCs w:val="28"/>
                <w:shd w:val="clear" w:color="auto" w:fill="FFFFFF"/>
              </w:rPr>
            </w:pPr>
            <w:r w:rsidRPr="004F6141">
              <w:rPr>
                <w:rFonts w:ascii="Times New Roman" w:hAnsi="Times New Roman"/>
                <w:sz w:val="28"/>
                <w:szCs w:val="28"/>
                <w:shd w:val="clear" w:color="auto" w:fill="FFFFFF"/>
              </w:rPr>
              <w:t>Духовность. Возрождение. Традиции. (Дни духовности и культуры «Сияние России»)</w:t>
            </w:r>
          </w:p>
        </w:tc>
        <w:tc>
          <w:tcPr>
            <w:tcW w:w="2735"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Часы духовности (Выездные мероприятия)</w:t>
            </w:r>
          </w:p>
        </w:tc>
        <w:tc>
          <w:tcPr>
            <w:tcW w:w="1658"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Сентябрь-октябрь</w:t>
            </w:r>
          </w:p>
        </w:tc>
        <w:tc>
          <w:tcPr>
            <w:tcW w:w="2092" w:type="dxa"/>
            <w:tcBorders>
              <w:top w:val="single" w:sz="4" w:space="0" w:color="auto"/>
              <w:left w:val="single" w:sz="4" w:space="0" w:color="auto"/>
              <w:bottom w:val="single" w:sz="4" w:space="0" w:color="auto"/>
              <w:right w:val="single" w:sz="4" w:space="0" w:color="auto"/>
            </w:tcBorders>
            <w:hideMark/>
          </w:tcPr>
          <w:p w:rsidR="000709FA" w:rsidRPr="004F6141" w:rsidRDefault="000709FA" w:rsidP="00AE114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 xml:space="preserve">Славный сын Киренской земли (9 сентября 105 лет со дня рождения Героя Советского Союза Кузакова С. А.)       </w:t>
            </w:r>
          </w:p>
        </w:tc>
        <w:tc>
          <w:tcPr>
            <w:tcW w:w="2735"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 xml:space="preserve"> Час  краеведения</w:t>
            </w:r>
          </w:p>
        </w:tc>
        <w:tc>
          <w:tcPr>
            <w:tcW w:w="1658"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9 сентября</w:t>
            </w:r>
          </w:p>
        </w:tc>
        <w:tc>
          <w:tcPr>
            <w:tcW w:w="2092" w:type="dxa"/>
            <w:tcBorders>
              <w:top w:val="single" w:sz="4" w:space="0" w:color="auto"/>
              <w:left w:val="single" w:sz="4" w:space="0" w:color="auto"/>
              <w:bottom w:val="single" w:sz="4" w:space="0" w:color="auto"/>
              <w:right w:val="single" w:sz="4" w:space="0" w:color="auto"/>
            </w:tcBorders>
            <w:hideMark/>
          </w:tcPr>
          <w:p w:rsidR="000709FA" w:rsidRPr="004F6141" w:rsidRDefault="000709FA" w:rsidP="00AE114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Флора и фауна                  (14 сентября День Байкала)</w:t>
            </w:r>
          </w:p>
        </w:tc>
        <w:tc>
          <w:tcPr>
            <w:tcW w:w="2735"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Видео</w:t>
            </w:r>
            <w:r>
              <w:rPr>
                <w:rFonts w:ascii="Times New Roman" w:hAnsi="Times New Roman"/>
                <w:sz w:val="28"/>
                <w:szCs w:val="28"/>
              </w:rPr>
              <w:t>-</w:t>
            </w:r>
            <w:r w:rsidRPr="004F6141">
              <w:rPr>
                <w:rFonts w:ascii="Times New Roman" w:hAnsi="Times New Roman"/>
                <w:sz w:val="28"/>
                <w:szCs w:val="28"/>
              </w:rPr>
              <w:t>выставка</w:t>
            </w:r>
          </w:p>
        </w:tc>
        <w:tc>
          <w:tcPr>
            <w:tcW w:w="1658"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13 сентября</w:t>
            </w:r>
          </w:p>
        </w:tc>
        <w:tc>
          <w:tcPr>
            <w:tcW w:w="2092" w:type="dxa"/>
            <w:tcBorders>
              <w:top w:val="single" w:sz="4" w:space="0" w:color="auto"/>
              <w:left w:val="single" w:sz="4" w:space="0" w:color="auto"/>
              <w:bottom w:val="single" w:sz="4" w:space="0" w:color="auto"/>
              <w:right w:val="single" w:sz="4" w:space="0" w:color="auto"/>
            </w:tcBorders>
            <w:hideMark/>
          </w:tcPr>
          <w:p w:rsidR="000709FA" w:rsidRPr="004F6141" w:rsidRDefault="000709FA" w:rsidP="00AE114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 xml:space="preserve">Гордость киренской земли – Фёдор Углов                                   </w:t>
            </w:r>
            <w:r w:rsidRPr="004F6141">
              <w:rPr>
                <w:rFonts w:ascii="Times New Roman" w:hAnsi="Times New Roman"/>
                <w:sz w:val="28"/>
                <w:szCs w:val="28"/>
              </w:rPr>
              <w:lastRenderedPageBreak/>
              <w:t>(5 октября 115 лет со дня рождения Ф. Г. Углову)</w:t>
            </w:r>
          </w:p>
        </w:tc>
        <w:tc>
          <w:tcPr>
            <w:tcW w:w="2735"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lastRenderedPageBreak/>
              <w:t xml:space="preserve">Краеведческая неделя  </w:t>
            </w:r>
          </w:p>
        </w:tc>
        <w:tc>
          <w:tcPr>
            <w:tcW w:w="1658"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С 1-5 октября</w:t>
            </w:r>
          </w:p>
        </w:tc>
        <w:tc>
          <w:tcPr>
            <w:tcW w:w="2092" w:type="dxa"/>
            <w:tcBorders>
              <w:top w:val="single" w:sz="4" w:space="0" w:color="auto"/>
              <w:left w:val="single" w:sz="4" w:space="0" w:color="auto"/>
              <w:bottom w:val="single" w:sz="4" w:space="0" w:color="auto"/>
              <w:right w:val="single" w:sz="4" w:space="0" w:color="auto"/>
            </w:tcBorders>
            <w:hideMark/>
          </w:tcPr>
          <w:p w:rsidR="000709FA" w:rsidRPr="004F6141" w:rsidRDefault="000709FA" w:rsidP="00AE114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lastRenderedPageBreak/>
              <w:t xml:space="preserve"> Волшебный сундучок (15 октября исполняется 50 лет д. с. «Кораблик»)</w:t>
            </w:r>
          </w:p>
        </w:tc>
        <w:tc>
          <w:tcPr>
            <w:tcW w:w="2735"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Акция-поздравление</w:t>
            </w:r>
          </w:p>
        </w:tc>
        <w:tc>
          <w:tcPr>
            <w:tcW w:w="1658"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14 декабря</w:t>
            </w:r>
          </w:p>
        </w:tc>
        <w:tc>
          <w:tcPr>
            <w:tcW w:w="2092" w:type="dxa"/>
            <w:tcBorders>
              <w:top w:val="single" w:sz="4" w:space="0" w:color="auto"/>
              <w:left w:val="single" w:sz="4" w:space="0" w:color="auto"/>
              <w:bottom w:val="single" w:sz="4" w:space="0" w:color="auto"/>
              <w:right w:val="single" w:sz="4" w:space="0" w:color="auto"/>
            </w:tcBorders>
          </w:tcPr>
          <w:p w:rsidR="000709FA" w:rsidRPr="004F6141" w:rsidRDefault="000709FA" w:rsidP="00AE114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b/>
                <w:color w:val="FF0000"/>
                <w:sz w:val="28"/>
                <w:szCs w:val="28"/>
              </w:rPr>
            </w:pPr>
            <w:r w:rsidRPr="004F6141">
              <w:rPr>
                <w:rFonts w:ascii="Times New Roman" w:hAnsi="Times New Roman"/>
                <w:sz w:val="28"/>
                <w:szCs w:val="28"/>
              </w:rPr>
              <w:t xml:space="preserve">Дом счастливый для ребят                                </w:t>
            </w:r>
          </w:p>
        </w:tc>
        <w:tc>
          <w:tcPr>
            <w:tcW w:w="2735"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Краеведческая папка о д.с. «Кораблик»</w:t>
            </w:r>
          </w:p>
        </w:tc>
        <w:tc>
          <w:tcPr>
            <w:tcW w:w="1658" w:type="dxa"/>
            <w:tcBorders>
              <w:top w:val="single" w:sz="4" w:space="0" w:color="auto"/>
              <w:left w:val="single" w:sz="4" w:space="0" w:color="auto"/>
              <w:bottom w:val="single" w:sz="4" w:space="0" w:color="auto"/>
              <w:right w:val="single" w:sz="4" w:space="0" w:color="auto"/>
            </w:tcBorders>
          </w:tcPr>
          <w:p w:rsidR="000709FA" w:rsidRPr="004F6141" w:rsidRDefault="000709FA" w:rsidP="004F6141">
            <w:pPr>
              <w:spacing w:after="0"/>
              <w:jc w:val="both"/>
              <w:rPr>
                <w:rFonts w:ascii="Times New Roman" w:hAnsi="Times New Roman"/>
                <w:sz w:val="28"/>
                <w:szCs w:val="28"/>
              </w:rPr>
            </w:pPr>
            <w:r w:rsidRPr="004F6141">
              <w:rPr>
                <w:rFonts w:ascii="Times New Roman" w:hAnsi="Times New Roman"/>
                <w:sz w:val="28"/>
                <w:szCs w:val="28"/>
              </w:rPr>
              <w:t>Декабрь</w:t>
            </w:r>
          </w:p>
        </w:tc>
        <w:tc>
          <w:tcPr>
            <w:tcW w:w="2092" w:type="dxa"/>
            <w:tcBorders>
              <w:top w:val="single" w:sz="4" w:space="0" w:color="auto"/>
              <w:left w:val="single" w:sz="4" w:space="0" w:color="auto"/>
              <w:bottom w:val="single" w:sz="4" w:space="0" w:color="auto"/>
              <w:right w:val="single" w:sz="4" w:space="0" w:color="auto"/>
            </w:tcBorders>
            <w:hideMark/>
          </w:tcPr>
          <w:p w:rsidR="000709FA" w:rsidRPr="004F6141" w:rsidRDefault="000709FA" w:rsidP="00AE1142">
            <w:pPr>
              <w:spacing w:after="0" w:line="240" w:lineRule="auto"/>
              <w:jc w:val="both"/>
              <w:rPr>
                <w:rFonts w:ascii="Times New Roman" w:hAnsi="Times New Roman"/>
                <w:sz w:val="28"/>
                <w:szCs w:val="28"/>
              </w:rPr>
            </w:pPr>
            <w:r w:rsidRPr="004F6141">
              <w:rPr>
                <w:rFonts w:ascii="Times New Roman" w:hAnsi="Times New Roman"/>
                <w:sz w:val="28"/>
                <w:szCs w:val="28"/>
              </w:rPr>
              <w:t>ГБ-музей</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2F3948" w:rsidRDefault="000709FA" w:rsidP="002F3948">
            <w:pPr>
              <w:spacing w:after="0"/>
              <w:jc w:val="both"/>
              <w:rPr>
                <w:rFonts w:ascii="Times New Roman" w:hAnsi="Times New Roman"/>
                <w:sz w:val="28"/>
                <w:szCs w:val="28"/>
              </w:rPr>
            </w:pPr>
            <w:r w:rsidRPr="002F3948">
              <w:rPr>
                <w:rFonts w:ascii="Times New Roman" w:hAnsi="Times New Roman"/>
                <w:sz w:val="28"/>
                <w:szCs w:val="28"/>
              </w:rPr>
              <w:t>В г</w:t>
            </w:r>
            <w:r>
              <w:rPr>
                <w:rFonts w:ascii="Times New Roman" w:hAnsi="Times New Roman"/>
                <w:sz w:val="28"/>
                <w:szCs w:val="28"/>
              </w:rPr>
              <w:t>лубине России есть земля такая…</w:t>
            </w:r>
            <w:r w:rsidRPr="002F3948">
              <w:rPr>
                <w:rFonts w:ascii="Times New Roman" w:hAnsi="Times New Roman"/>
                <w:sz w:val="28"/>
                <w:szCs w:val="28"/>
              </w:rPr>
              <w:t xml:space="preserve"> /90 лет Киренскому району/</w:t>
            </w:r>
          </w:p>
        </w:tc>
        <w:tc>
          <w:tcPr>
            <w:tcW w:w="2735" w:type="dxa"/>
            <w:tcBorders>
              <w:top w:val="single" w:sz="4" w:space="0" w:color="auto"/>
              <w:left w:val="single" w:sz="4" w:space="0" w:color="auto"/>
              <w:bottom w:val="single" w:sz="4" w:space="0" w:color="auto"/>
              <w:right w:val="single" w:sz="4" w:space="0" w:color="auto"/>
            </w:tcBorders>
          </w:tcPr>
          <w:p w:rsidR="000709FA" w:rsidRPr="002F3948" w:rsidRDefault="000709FA" w:rsidP="002F3948">
            <w:pPr>
              <w:spacing w:after="0"/>
              <w:jc w:val="both"/>
              <w:rPr>
                <w:rFonts w:ascii="Times New Roman" w:hAnsi="Times New Roman"/>
                <w:sz w:val="28"/>
                <w:szCs w:val="24"/>
              </w:rPr>
            </w:pPr>
            <w:r w:rsidRPr="002F3948">
              <w:rPr>
                <w:rFonts w:ascii="Times New Roman" w:hAnsi="Times New Roman"/>
                <w:sz w:val="28"/>
                <w:szCs w:val="24"/>
              </w:rPr>
              <w:t>Выставка</w:t>
            </w:r>
            <w:r>
              <w:rPr>
                <w:rFonts w:ascii="Times New Roman" w:hAnsi="Times New Roman"/>
                <w:sz w:val="28"/>
                <w:szCs w:val="24"/>
              </w:rPr>
              <w:t>-</w:t>
            </w:r>
            <w:r w:rsidRPr="002F3948">
              <w:rPr>
                <w:rFonts w:ascii="Times New Roman" w:hAnsi="Times New Roman"/>
                <w:sz w:val="28"/>
                <w:szCs w:val="24"/>
              </w:rPr>
              <w:t>рассказ</w:t>
            </w:r>
          </w:p>
        </w:tc>
        <w:tc>
          <w:tcPr>
            <w:tcW w:w="1658" w:type="dxa"/>
            <w:tcBorders>
              <w:top w:val="single" w:sz="4" w:space="0" w:color="auto"/>
              <w:left w:val="single" w:sz="4" w:space="0" w:color="auto"/>
              <w:bottom w:val="single" w:sz="4" w:space="0" w:color="auto"/>
              <w:right w:val="single" w:sz="4" w:space="0" w:color="auto"/>
            </w:tcBorders>
          </w:tcPr>
          <w:p w:rsidR="000709FA" w:rsidRPr="002F3948" w:rsidRDefault="000709FA" w:rsidP="002F3948">
            <w:pPr>
              <w:spacing w:after="0"/>
              <w:jc w:val="both"/>
              <w:rPr>
                <w:rFonts w:ascii="Times New Roman" w:hAnsi="Times New Roman"/>
                <w:sz w:val="28"/>
                <w:szCs w:val="24"/>
              </w:rPr>
            </w:pPr>
            <w:r>
              <w:rPr>
                <w:rFonts w:ascii="Times New Roman" w:hAnsi="Times New Roman"/>
                <w:sz w:val="28"/>
                <w:szCs w:val="24"/>
              </w:rPr>
              <w:t xml:space="preserve">Июнь </w:t>
            </w:r>
          </w:p>
        </w:tc>
        <w:tc>
          <w:tcPr>
            <w:tcW w:w="2092" w:type="dxa"/>
            <w:tcBorders>
              <w:top w:val="single" w:sz="4" w:space="0" w:color="auto"/>
              <w:left w:val="single" w:sz="4" w:space="0" w:color="auto"/>
              <w:bottom w:val="single" w:sz="4" w:space="0" w:color="auto"/>
              <w:right w:val="single" w:sz="4" w:space="0" w:color="auto"/>
            </w:tcBorders>
            <w:hideMark/>
          </w:tcPr>
          <w:p w:rsidR="000709FA" w:rsidRPr="002F3948" w:rsidRDefault="000709FA" w:rsidP="002F3948">
            <w:pPr>
              <w:spacing w:after="0" w:line="240" w:lineRule="auto"/>
              <w:jc w:val="both"/>
              <w:rPr>
                <w:rFonts w:ascii="Times New Roman" w:hAnsi="Times New Roman"/>
                <w:sz w:val="24"/>
                <w:szCs w:val="24"/>
              </w:rPr>
            </w:pPr>
            <w:r w:rsidRPr="002F3948">
              <w:rPr>
                <w:rFonts w:ascii="Times New Roman" w:hAnsi="Times New Roman"/>
                <w:sz w:val="24"/>
                <w:szCs w:val="24"/>
              </w:rPr>
              <w:t>Гарьская сельская библиотека</w:t>
            </w:r>
          </w:p>
          <w:p w:rsidR="000709FA" w:rsidRPr="002F3948" w:rsidRDefault="000709FA" w:rsidP="002F3948">
            <w:pPr>
              <w:spacing w:after="0" w:line="240" w:lineRule="auto"/>
              <w:jc w:val="both"/>
              <w:rPr>
                <w:rFonts w:ascii="Times New Roman" w:hAnsi="Times New Roman"/>
                <w:sz w:val="24"/>
                <w:szCs w:val="24"/>
              </w:rPr>
            </w:pPr>
            <w:r w:rsidRPr="002F3948">
              <w:rPr>
                <w:rFonts w:ascii="Times New Roman" w:hAnsi="Times New Roman"/>
                <w:sz w:val="24"/>
                <w:szCs w:val="24"/>
              </w:rPr>
              <w:t>(Ф. № 1)</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2F3948" w:rsidRDefault="000709FA" w:rsidP="002F3948">
            <w:pPr>
              <w:spacing w:after="0"/>
              <w:jc w:val="both"/>
              <w:rPr>
                <w:rFonts w:ascii="Times New Roman" w:hAnsi="Times New Roman"/>
                <w:sz w:val="28"/>
                <w:szCs w:val="28"/>
              </w:rPr>
            </w:pPr>
            <w:r w:rsidRPr="002F3948">
              <w:rPr>
                <w:rFonts w:ascii="Times New Roman" w:hAnsi="Times New Roman"/>
                <w:sz w:val="28"/>
                <w:szCs w:val="28"/>
              </w:rPr>
              <w:t>Ж</w:t>
            </w:r>
            <w:r>
              <w:rPr>
                <w:rFonts w:ascii="Times New Roman" w:hAnsi="Times New Roman"/>
                <w:sz w:val="28"/>
                <w:szCs w:val="28"/>
              </w:rPr>
              <w:t>изненные принципы Фёдора Углова</w:t>
            </w:r>
          </w:p>
          <w:p w:rsidR="000709FA" w:rsidRPr="002F3948" w:rsidRDefault="000709FA" w:rsidP="002F3948">
            <w:pPr>
              <w:spacing w:after="0"/>
              <w:jc w:val="both"/>
              <w:rPr>
                <w:rFonts w:ascii="Times New Roman" w:hAnsi="Times New Roman"/>
                <w:sz w:val="28"/>
                <w:szCs w:val="28"/>
              </w:rPr>
            </w:pPr>
            <w:r w:rsidRPr="002F3948">
              <w:rPr>
                <w:rFonts w:ascii="Times New Roman" w:hAnsi="Times New Roman"/>
                <w:sz w:val="28"/>
                <w:szCs w:val="28"/>
              </w:rPr>
              <w:t>/к 115-летию Ф.Г. Углова/</w:t>
            </w:r>
          </w:p>
        </w:tc>
        <w:tc>
          <w:tcPr>
            <w:tcW w:w="2735" w:type="dxa"/>
            <w:tcBorders>
              <w:top w:val="single" w:sz="4" w:space="0" w:color="auto"/>
              <w:left w:val="single" w:sz="4" w:space="0" w:color="auto"/>
              <w:bottom w:val="single" w:sz="4" w:space="0" w:color="auto"/>
              <w:right w:val="single" w:sz="4" w:space="0" w:color="auto"/>
            </w:tcBorders>
          </w:tcPr>
          <w:p w:rsidR="000709FA" w:rsidRPr="002F3948" w:rsidRDefault="000709FA" w:rsidP="002F3948">
            <w:pPr>
              <w:spacing w:after="0"/>
              <w:jc w:val="both"/>
              <w:rPr>
                <w:rFonts w:ascii="Times New Roman" w:hAnsi="Times New Roman"/>
                <w:sz w:val="28"/>
                <w:szCs w:val="24"/>
              </w:rPr>
            </w:pPr>
            <w:r w:rsidRPr="002F3948">
              <w:rPr>
                <w:rFonts w:ascii="Times New Roman" w:hAnsi="Times New Roman"/>
                <w:sz w:val="28"/>
                <w:szCs w:val="24"/>
              </w:rPr>
              <w:t xml:space="preserve">Брошюра </w:t>
            </w:r>
          </w:p>
        </w:tc>
        <w:tc>
          <w:tcPr>
            <w:tcW w:w="1658" w:type="dxa"/>
            <w:tcBorders>
              <w:top w:val="single" w:sz="4" w:space="0" w:color="auto"/>
              <w:left w:val="single" w:sz="4" w:space="0" w:color="auto"/>
              <w:bottom w:val="single" w:sz="4" w:space="0" w:color="auto"/>
              <w:right w:val="single" w:sz="4" w:space="0" w:color="auto"/>
            </w:tcBorders>
          </w:tcPr>
          <w:p w:rsidR="000709FA" w:rsidRPr="002F3948" w:rsidRDefault="000709FA" w:rsidP="002F3948">
            <w:pPr>
              <w:spacing w:after="0"/>
              <w:jc w:val="both"/>
              <w:rPr>
                <w:rFonts w:ascii="Times New Roman" w:hAnsi="Times New Roman"/>
                <w:sz w:val="28"/>
                <w:szCs w:val="24"/>
              </w:rPr>
            </w:pPr>
            <w:r w:rsidRPr="002F3948">
              <w:rPr>
                <w:rFonts w:ascii="Times New Roman" w:hAnsi="Times New Roman"/>
                <w:sz w:val="28"/>
                <w:szCs w:val="24"/>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0709FA" w:rsidRPr="002F3948" w:rsidRDefault="000709FA" w:rsidP="002F3948">
            <w:pPr>
              <w:spacing w:after="0" w:line="240" w:lineRule="auto"/>
              <w:jc w:val="both"/>
              <w:rPr>
                <w:rFonts w:ascii="Times New Roman" w:hAnsi="Times New Roman"/>
                <w:sz w:val="24"/>
                <w:szCs w:val="24"/>
              </w:rPr>
            </w:pPr>
            <w:r w:rsidRPr="002F3948">
              <w:rPr>
                <w:rFonts w:ascii="Times New Roman" w:hAnsi="Times New Roman"/>
                <w:sz w:val="24"/>
                <w:szCs w:val="24"/>
              </w:rPr>
              <w:t>Гарьская сельская библиотека</w:t>
            </w:r>
          </w:p>
          <w:p w:rsidR="000709FA" w:rsidRPr="002F3948" w:rsidRDefault="000709FA" w:rsidP="002F3948">
            <w:pPr>
              <w:spacing w:after="0" w:line="240" w:lineRule="auto"/>
              <w:jc w:val="both"/>
              <w:rPr>
                <w:rFonts w:ascii="Times New Roman" w:hAnsi="Times New Roman"/>
                <w:sz w:val="24"/>
                <w:szCs w:val="24"/>
              </w:rPr>
            </w:pPr>
            <w:r w:rsidRPr="002F3948">
              <w:rPr>
                <w:rFonts w:ascii="Times New Roman" w:hAnsi="Times New Roman"/>
                <w:sz w:val="24"/>
                <w:szCs w:val="24"/>
              </w:rPr>
              <w:t>(Ф. № 1)</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pacing w:after="0"/>
              <w:jc w:val="both"/>
              <w:rPr>
                <w:rFonts w:ascii="Times New Roman" w:eastAsia="Lucida Sans Unicode" w:hAnsi="Times New Roman"/>
                <w:sz w:val="28"/>
              </w:rPr>
            </w:pPr>
            <w:r w:rsidRPr="003C715B">
              <w:rPr>
                <w:rFonts w:ascii="Times New Roman" w:eastAsia="Lucida Sans Unicode" w:hAnsi="Times New Roman"/>
                <w:sz w:val="28"/>
              </w:rPr>
              <w:t>Эпоха императрицы Екатерины в России (335 лет со дня рождения императрицы Екатерины 1)</w:t>
            </w:r>
          </w:p>
        </w:tc>
        <w:tc>
          <w:tcPr>
            <w:tcW w:w="2735"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pacing w:after="0"/>
              <w:jc w:val="both"/>
              <w:rPr>
                <w:rFonts w:ascii="Times New Roman" w:hAnsi="Times New Roman"/>
                <w:sz w:val="28"/>
                <w:szCs w:val="28"/>
              </w:rPr>
            </w:pPr>
            <w:r w:rsidRPr="003C715B">
              <w:rPr>
                <w:rFonts w:ascii="Times New Roman" w:hAnsi="Times New Roman"/>
                <w:sz w:val="28"/>
                <w:szCs w:val="28"/>
              </w:rPr>
              <w:t>Выставка</w:t>
            </w:r>
            <w:r>
              <w:rPr>
                <w:rFonts w:ascii="Times New Roman" w:hAnsi="Times New Roman"/>
                <w:sz w:val="28"/>
                <w:szCs w:val="28"/>
              </w:rPr>
              <w:t>-</w:t>
            </w:r>
            <w:r w:rsidRPr="003C715B">
              <w:rPr>
                <w:rFonts w:ascii="Times New Roman" w:hAnsi="Times New Roman"/>
                <w:sz w:val="28"/>
                <w:szCs w:val="28"/>
              </w:rPr>
              <w:t>досье</w:t>
            </w:r>
          </w:p>
        </w:tc>
        <w:tc>
          <w:tcPr>
            <w:tcW w:w="1658"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pacing w:after="0"/>
              <w:jc w:val="both"/>
              <w:rPr>
                <w:rFonts w:ascii="Times New Roman" w:hAnsi="Times New Roman"/>
                <w:sz w:val="28"/>
                <w:szCs w:val="28"/>
              </w:rPr>
            </w:pPr>
            <w:r w:rsidRPr="003C715B">
              <w:rPr>
                <w:rFonts w:ascii="Times New Roman" w:hAnsi="Times New Roman"/>
                <w:sz w:val="28"/>
                <w:szCs w:val="28"/>
              </w:rPr>
              <w:t>Апрель 15</w:t>
            </w:r>
          </w:p>
        </w:tc>
        <w:tc>
          <w:tcPr>
            <w:tcW w:w="2092" w:type="dxa"/>
            <w:tcBorders>
              <w:top w:val="single" w:sz="4" w:space="0" w:color="auto"/>
              <w:left w:val="single" w:sz="4" w:space="0" w:color="auto"/>
              <w:bottom w:val="single" w:sz="4" w:space="0" w:color="auto"/>
              <w:right w:val="single" w:sz="4" w:space="0" w:color="auto"/>
            </w:tcBorders>
          </w:tcPr>
          <w:p w:rsidR="000709FA" w:rsidRPr="003C715B" w:rsidRDefault="000709FA" w:rsidP="00AE1142">
            <w:pPr>
              <w:spacing w:after="0" w:line="240" w:lineRule="auto"/>
              <w:jc w:val="both"/>
              <w:rPr>
                <w:rFonts w:ascii="Times New Roman" w:hAnsi="Times New Roman"/>
                <w:sz w:val="24"/>
                <w:szCs w:val="24"/>
              </w:rPr>
            </w:pPr>
            <w:r w:rsidRPr="003C715B">
              <w:rPr>
                <w:rFonts w:ascii="Times New Roman" w:hAnsi="Times New Roman"/>
                <w:sz w:val="24"/>
                <w:szCs w:val="24"/>
              </w:rPr>
              <w:t>Пролетарская сельская библиотека</w:t>
            </w:r>
          </w:p>
          <w:p w:rsidR="000709FA" w:rsidRPr="003C715B" w:rsidRDefault="000709FA" w:rsidP="00AE1142">
            <w:pPr>
              <w:spacing w:after="0" w:line="240" w:lineRule="auto"/>
              <w:jc w:val="both"/>
              <w:rPr>
                <w:rFonts w:ascii="Times New Roman" w:hAnsi="Times New Roman"/>
                <w:sz w:val="24"/>
                <w:szCs w:val="24"/>
              </w:rPr>
            </w:pPr>
            <w:r w:rsidRPr="003C715B">
              <w:rPr>
                <w:rFonts w:ascii="Times New Roman" w:hAnsi="Times New Roman"/>
                <w:sz w:val="24"/>
                <w:szCs w:val="24"/>
              </w:rPr>
              <w:t>(Ф. № 2)</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pacing w:after="0"/>
              <w:jc w:val="both"/>
              <w:rPr>
                <w:rFonts w:ascii="Times New Roman" w:eastAsia="Lucida Sans Unicode" w:hAnsi="Times New Roman"/>
                <w:sz w:val="28"/>
              </w:rPr>
            </w:pPr>
            <w:r w:rsidRPr="003C715B">
              <w:rPr>
                <w:rFonts w:ascii="Times New Roman" w:eastAsia="Lucida Sans Unicode" w:hAnsi="Times New Roman"/>
                <w:sz w:val="28"/>
              </w:rPr>
              <w:t>Я камнем стал, но я живу (международный день охраны памятников и исторических мест)</w:t>
            </w:r>
          </w:p>
        </w:tc>
        <w:tc>
          <w:tcPr>
            <w:tcW w:w="2735"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pacing w:after="0"/>
              <w:jc w:val="both"/>
              <w:rPr>
                <w:rFonts w:ascii="Times New Roman" w:hAnsi="Times New Roman"/>
                <w:sz w:val="28"/>
                <w:szCs w:val="28"/>
              </w:rPr>
            </w:pPr>
            <w:r w:rsidRPr="003C715B">
              <w:rPr>
                <w:rFonts w:ascii="Times New Roman" w:hAnsi="Times New Roman"/>
                <w:sz w:val="28"/>
                <w:szCs w:val="28"/>
              </w:rPr>
              <w:t>Урок истории</w:t>
            </w:r>
          </w:p>
        </w:tc>
        <w:tc>
          <w:tcPr>
            <w:tcW w:w="1658"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pacing w:after="0"/>
              <w:jc w:val="both"/>
              <w:rPr>
                <w:rFonts w:ascii="Times New Roman" w:hAnsi="Times New Roman"/>
                <w:sz w:val="28"/>
                <w:szCs w:val="28"/>
              </w:rPr>
            </w:pPr>
            <w:r w:rsidRPr="003C715B">
              <w:rPr>
                <w:rFonts w:ascii="Times New Roman" w:hAnsi="Times New Roman"/>
                <w:sz w:val="28"/>
                <w:szCs w:val="28"/>
              </w:rPr>
              <w:t>Апрель 18</w:t>
            </w:r>
          </w:p>
        </w:tc>
        <w:tc>
          <w:tcPr>
            <w:tcW w:w="2092" w:type="dxa"/>
            <w:tcBorders>
              <w:top w:val="single" w:sz="4" w:space="0" w:color="auto"/>
              <w:left w:val="single" w:sz="4" w:space="0" w:color="auto"/>
              <w:bottom w:val="single" w:sz="4" w:space="0" w:color="auto"/>
              <w:right w:val="single" w:sz="4" w:space="0" w:color="auto"/>
            </w:tcBorders>
          </w:tcPr>
          <w:p w:rsidR="000709FA" w:rsidRPr="003C715B" w:rsidRDefault="000709FA" w:rsidP="00AE1142">
            <w:pPr>
              <w:spacing w:after="0" w:line="240" w:lineRule="auto"/>
              <w:jc w:val="both"/>
              <w:rPr>
                <w:rFonts w:ascii="Times New Roman" w:hAnsi="Times New Roman"/>
                <w:sz w:val="24"/>
                <w:szCs w:val="24"/>
              </w:rPr>
            </w:pPr>
            <w:r w:rsidRPr="003C715B">
              <w:rPr>
                <w:rFonts w:ascii="Times New Roman" w:hAnsi="Times New Roman"/>
                <w:sz w:val="24"/>
                <w:szCs w:val="24"/>
              </w:rPr>
              <w:t>Пролетарская сельская библиотека</w:t>
            </w:r>
          </w:p>
          <w:p w:rsidR="000709FA" w:rsidRPr="003C715B" w:rsidRDefault="000709FA" w:rsidP="00AE1142">
            <w:pPr>
              <w:spacing w:after="0" w:line="240" w:lineRule="auto"/>
              <w:jc w:val="both"/>
              <w:rPr>
                <w:rFonts w:ascii="Times New Roman" w:hAnsi="Times New Roman"/>
                <w:sz w:val="24"/>
                <w:szCs w:val="24"/>
              </w:rPr>
            </w:pPr>
            <w:r w:rsidRPr="003C715B">
              <w:rPr>
                <w:rFonts w:ascii="Times New Roman" w:hAnsi="Times New Roman"/>
                <w:sz w:val="24"/>
                <w:szCs w:val="24"/>
              </w:rPr>
              <w:t>(Ф. № 2)</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3C715B" w:rsidRDefault="000709FA" w:rsidP="003D47EF">
            <w:pPr>
              <w:pStyle w:val="3"/>
              <w:shd w:val="clear" w:color="auto" w:fill="FFFFFF"/>
              <w:spacing w:before="0"/>
              <w:jc w:val="both"/>
              <w:rPr>
                <w:rFonts w:ascii="Times New Roman" w:hAnsi="Times New Roman"/>
                <w:b w:val="0"/>
                <w:color w:val="000000"/>
                <w:sz w:val="28"/>
                <w:szCs w:val="27"/>
              </w:rPr>
            </w:pPr>
            <w:r w:rsidRPr="003C715B">
              <w:rPr>
                <w:rFonts w:ascii="Times New Roman" w:hAnsi="Times New Roman"/>
                <w:b w:val="0"/>
                <w:color w:val="000000"/>
                <w:sz w:val="28"/>
                <w:szCs w:val="27"/>
              </w:rPr>
              <w:t>Я Вас услышал (95 лет со дня рождения В.</w:t>
            </w:r>
            <w:r>
              <w:rPr>
                <w:rFonts w:ascii="Times New Roman" w:hAnsi="Times New Roman"/>
                <w:b w:val="0"/>
                <w:color w:val="000000"/>
                <w:sz w:val="28"/>
                <w:szCs w:val="27"/>
              </w:rPr>
              <w:t xml:space="preserve"> </w:t>
            </w:r>
            <w:r w:rsidRPr="003C715B">
              <w:rPr>
                <w:rFonts w:ascii="Times New Roman" w:hAnsi="Times New Roman"/>
                <w:b w:val="0"/>
                <w:color w:val="000000"/>
                <w:sz w:val="28"/>
                <w:szCs w:val="27"/>
              </w:rPr>
              <w:t>Астафьева)</w:t>
            </w:r>
          </w:p>
        </w:tc>
        <w:tc>
          <w:tcPr>
            <w:tcW w:w="2735" w:type="dxa"/>
            <w:tcBorders>
              <w:top w:val="single" w:sz="4" w:space="0" w:color="auto"/>
              <w:left w:val="single" w:sz="4" w:space="0" w:color="auto"/>
              <w:bottom w:val="single" w:sz="4" w:space="0" w:color="auto"/>
              <w:right w:val="single" w:sz="4" w:space="0" w:color="auto"/>
            </w:tcBorders>
          </w:tcPr>
          <w:p w:rsidR="000709FA" w:rsidRPr="003C715B" w:rsidRDefault="000709FA" w:rsidP="003D47EF">
            <w:pPr>
              <w:spacing w:after="0"/>
              <w:jc w:val="both"/>
              <w:rPr>
                <w:rFonts w:ascii="Times New Roman" w:hAnsi="Times New Roman"/>
                <w:sz w:val="28"/>
                <w:szCs w:val="28"/>
              </w:rPr>
            </w:pPr>
            <w:r w:rsidRPr="003C715B">
              <w:rPr>
                <w:rFonts w:ascii="Times New Roman" w:hAnsi="Times New Roman"/>
                <w:sz w:val="28"/>
                <w:szCs w:val="28"/>
              </w:rPr>
              <w:t>Выставка-портрет</w:t>
            </w:r>
          </w:p>
        </w:tc>
        <w:tc>
          <w:tcPr>
            <w:tcW w:w="1658" w:type="dxa"/>
            <w:tcBorders>
              <w:top w:val="single" w:sz="4" w:space="0" w:color="auto"/>
              <w:left w:val="single" w:sz="4" w:space="0" w:color="auto"/>
              <w:bottom w:val="single" w:sz="4" w:space="0" w:color="auto"/>
              <w:right w:val="single" w:sz="4" w:space="0" w:color="auto"/>
            </w:tcBorders>
          </w:tcPr>
          <w:p w:rsidR="000709FA" w:rsidRPr="003C715B" w:rsidRDefault="000709FA" w:rsidP="003D47EF">
            <w:pPr>
              <w:spacing w:after="0"/>
              <w:jc w:val="both"/>
              <w:rPr>
                <w:rFonts w:ascii="Times New Roman" w:hAnsi="Times New Roman"/>
                <w:sz w:val="28"/>
                <w:szCs w:val="28"/>
              </w:rPr>
            </w:pPr>
            <w:r w:rsidRPr="003C715B">
              <w:rPr>
                <w:rFonts w:ascii="Times New Roman" w:hAnsi="Times New Roman"/>
                <w:sz w:val="28"/>
                <w:szCs w:val="28"/>
              </w:rPr>
              <w:t>Май 1</w:t>
            </w:r>
          </w:p>
        </w:tc>
        <w:tc>
          <w:tcPr>
            <w:tcW w:w="2092" w:type="dxa"/>
            <w:tcBorders>
              <w:top w:val="single" w:sz="4" w:space="0" w:color="auto"/>
              <w:left w:val="single" w:sz="4" w:space="0" w:color="auto"/>
              <w:bottom w:val="single" w:sz="4" w:space="0" w:color="auto"/>
              <w:right w:val="single" w:sz="4" w:space="0" w:color="auto"/>
            </w:tcBorders>
          </w:tcPr>
          <w:p w:rsidR="000709FA" w:rsidRPr="003C715B" w:rsidRDefault="000709FA" w:rsidP="003D47EF">
            <w:pPr>
              <w:spacing w:after="0" w:line="240" w:lineRule="auto"/>
              <w:jc w:val="both"/>
              <w:rPr>
                <w:rFonts w:ascii="Times New Roman" w:hAnsi="Times New Roman"/>
                <w:sz w:val="24"/>
                <w:szCs w:val="24"/>
              </w:rPr>
            </w:pPr>
            <w:r w:rsidRPr="003C715B">
              <w:rPr>
                <w:rFonts w:ascii="Times New Roman" w:hAnsi="Times New Roman"/>
                <w:sz w:val="24"/>
                <w:szCs w:val="24"/>
              </w:rPr>
              <w:t>Пролетарская сельская библиотека</w:t>
            </w:r>
          </w:p>
          <w:p w:rsidR="000709FA" w:rsidRPr="003C715B" w:rsidRDefault="000709FA" w:rsidP="003D47EF">
            <w:pPr>
              <w:spacing w:after="0" w:line="240" w:lineRule="auto"/>
              <w:jc w:val="both"/>
              <w:rPr>
                <w:rFonts w:ascii="Times New Roman" w:hAnsi="Times New Roman"/>
                <w:sz w:val="24"/>
                <w:szCs w:val="24"/>
              </w:rPr>
            </w:pPr>
            <w:r w:rsidRPr="003C715B">
              <w:rPr>
                <w:rFonts w:ascii="Times New Roman" w:hAnsi="Times New Roman"/>
                <w:sz w:val="24"/>
                <w:szCs w:val="24"/>
              </w:rPr>
              <w:t>(Ф. № 2)</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pacing w:after="0"/>
              <w:jc w:val="both"/>
              <w:rPr>
                <w:rFonts w:ascii="Times New Roman" w:eastAsia="Lucida Sans Unicode" w:hAnsi="Times New Roman"/>
                <w:sz w:val="28"/>
              </w:rPr>
            </w:pPr>
            <w:r w:rsidRPr="003C715B">
              <w:rPr>
                <w:rFonts w:ascii="Times New Roman" w:eastAsia="Lucida Sans Unicode" w:hAnsi="Times New Roman"/>
                <w:sz w:val="28"/>
              </w:rPr>
              <w:t>Знаменит  наш Киренск именами</w:t>
            </w:r>
          </w:p>
        </w:tc>
        <w:tc>
          <w:tcPr>
            <w:tcW w:w="2735"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pacing w:after="0"/>
              <w:jc w:val="both"/>
              <w:rPr>
                <w:rFonts w:ascii="Times New Roman" w:hAnsi="Times New Roman"/>
                <w:sz w:val="28"/>
                <w:szCs w:val="28"/>
              </w:rPr>
            </w:pPr>
            <w:r w:rsidRPr="003C715B">
              <w:rPr>
                <w:rFonts w:ascii="Times New Roman" w:eastAsia="Lucida Sans Unicode" w:hAnsi="Times New Roman"/>
                <w:sz w:val="28"/>
              </w:rPr>
              <w:t>Выставка-досье</w:t>
            </w:r>
          </w:p>
        </w:tc>
        <w:tc>
          <w:tcPr>
            <w:tcW w:w="1658"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pacing w:after="0"/>
              <w:jc w:val="both"/>
              <w:rPr>
                <w:rFonts w:ascii="Times New Roman" w:hAnsi="Times New Roman"/>
                <w:sz w:val="28"/>
                <w:szCs w:val="28"/>
              </w:rPr>
            </w:pPr>
            <w:r w:rsidRPr="003C715B">
              <w:rPr>
                <w:rFonts w:ascii="Times New Roman" w:hAnsi="Times New Roman"/>
                <w:sz w:val="28"/>
                <w:szCs w:val="28"/>
              </w:rPr>
              <w:t>Июнь 12</w:t>
            </w:r>
          </w:p>
        </w:tc>
        <w:tc>
          <w:tcPr>
            <w:tcW w:w="2092" w:type="dxa"/>
            <w:tcBorders>
              <w:top w:val="single" w:sz="4" w:space="0" w:color="auto"/>
              <w:left w:val="single" w:sz="4" w:space="0" w:color="auto"/>
              <w:bottom w:val="single" w:sz="4" w:space="0" w:color="auto"/>
              <w:right w:val="single" w:sz="4" w:space="0" w:color="auto"/>
            </w:tcBorders>
          </w:tcPr>
          <w:p w:rsidR="000709FA" w:rsidRPr="003C715B" w:rsidRDefault="000709FA" w:rsidP="00AE1142">
            <w:pPr>
              <w:spacing w:after="0" w:line="240" w:lineRule="auto"/>
              <w:jc w:val="both"/>
              <w:rPr>
                <w:rFonts w:ascii="Times New Roman" w:hAnsi="Times New Roman"/>
                <w:sz w:val="24"/>
                <w:szCs w:val="24"/>
              </w:rPr>
            </w:pPr>
            <w:r w:rsidRPr="003C715B">
              <w:rPr>
                <w:rFonts w:ascii="Times New Roman" w:hAnsi="Times New Roman"/>
                <w:sz w:val="24"/>
                <w:szCs w:val="24"/>
              </w:rPr>
              <w:t>Пролетарская сельская библиотека</w:t>
            </w:r>
          </w:p>
          <w:p w:rsidR="000709FA" w:rsidRPr="003C715B" w:rsidRDefault="000709FA" w:rsidP="00AE1142">
            <w:pPr>
              <w:spacing w:after="0" w:line="240" w:lineRule="auto"/>
              <w:jc w:val="both"/>
              <w:rPr>
                <w:rFonts w:ascii="Times New Roman" w:hAnsi="Times New Roman"/>
                <w:sz w:val="24"/>
                <w:szCs w:val="24"/>
              </w:rPr>
            </w:pPr>
            <w:r w:rsidRPr="003C715B">
              <w:rPr>
                <w:rFonts w:ascii="Times New Roman" w:hAnsi="Times New Roman"/>
                <w:sz w:val="24"/>
                <w:szCs w:val="24"/>
              </w:rPr>
              <w:t>(Ф. № 2)</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2066F3" w:rsidRDefault="000709FA" w:rsidP="003C715B">
            <w:pPr>
              <w:spacing w:after="0"/>
              <w:jc w:val="both"/>
              <w:rPr>
                <w:rFonts w:ascii="Times New Roman" w:hAnsi="Times New Roman"/>
                <w:color w:val="000000"/>
                <w:sz w:val="28"/>
                <w:szCs w:val="23"/>
                <w:shd w:val="clear" w:color="auto" w:fill="FFFFFF"/>
              </w:rPr>
            </w:pPr>
            <w:r w:rsidRPr="002066F3">
              <w:rPr>
                <w:rFonts w:ascii="Times New Roman" w:hAnsi="Times New Roman"/>
                <w:color w:val="000000"/>
                <w:sz w:val="28"/>
                <w:szCs w:val="23"/>
                <w:shd w:val="clear" w:color="auto" w:fill="FFFFFF"/>
              </w:rPr>
              <w:t>От чистого сердца (50 лет Иртышскому ЛПХ)</w:t>
            </w:r>
          </w:p>
        </w:tc>
        <w:tc>
          <w:tcPr>
            <w:tcW w:w="2735"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jc w:val="both"/>
              <w:rPr>
                <w:rFonts w:ascii="Times New Roman" w:hAnsi="Times New Roman"/>
                <w:bCs/>
                <w:sz w:val="28"/>
                <w:szCs w:val="28"/>
              </w:rPr>
            </w:pPr>
            <w:r w:rsidRPr="003C715B">
              <w:rPr>
                <w:rFonts w:ascii="Times New Roman" w:hAnsi="Times New Roman"/>
                <w:bCs/>
                <w:sz w:val="28"/>
                <w:szCs w:val="28"/>
              </w:rPr>
              <w:t xml:space="preserve">Поздравительный концерт </w:t>
            </w:r>
          </w:p>
        </w:tc>
        <w:tc>
          <w:tcPr>
            <w:tcW w:w="1658" w:type="dxa"/>
            <w:tcBorders>
              <w:top w:val="single" w:sz="4" w:space="0" w:color="auto"/>
              <w:left w:val="single" w:sz="4" w:space="0" w:color="auto"/>
              <w:bottom w:val="single" w:sz="4" w:space="0" w:color="auto"/>
              <w:right w:val="single" w:sz="4" w:space="0" w:color="auto"/>
            </w:tcBorders>
          </w:tcPr>
          <w:p w:rsidR="000709FA" w:rsidRPr="002066F3" w:rsidRDefault="000709FA" w:rsidP="003C715B">
            <w:pPr>
              <w:spacing w:after="0"/>
              <w:jc w:val="both"/>
              <w:rPr>
                <w:rFonts w:ascii="Times New Roman" w:hAnsi="Times New Roman"/>
                <w:sz w:val="28"/>
                <w:szCs w:val="28"/>
              </w:rPr>
            </w:pPr>
            <w:r w:rsidRPr="002066F3">
              <w:rPr>
                <w:rFonts w:ascii="Times New Roman" w:hAnsi="Times New Roman"/>
                <w:sz w:val="28"/>
                <w:szCs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0709FA" w:rsidRPr="003C715B" w:rsidRDefault="000709FA" w:rsidP="003D47EF">
            <w:pPr>
              <w:spacing w:after="0" w:line="240" w:lineRule="auto"/>
              <w:jc w:val="both"/>
              <w:rPr>
                <w:rFonts w:ascii="Times New Roman" w:hAnsi="Times New Roman"/>
                <w:sz w:val="24"/>
                <w:szCs w:val="24"/>
              </w:rPr>
            </w:pPr>
            <w:r w:rsidRPr="003C715B">
              <w:rPr>
                <w:rFonts w:ascii="Times New Roman" w:hAnsi="Times New Roman"/>
                <w:sz w:val="24"/>
                <w:szCs w:val="24"/>
              </w:rPr>
              <w:t>Пролетарская сельская библиотека</w:t>
            </w:r>
          </w:p>
          <w:p w:rsidR="000709FA" w:rsidRPr="003C715B" w:rsidRDefault="000709FA" w:rsidP="003D47EF">
            <w:pPr>
              <w:spacing w:after="0" w:line="240" w:lineRule="auto"/>
              <w:jc w:val="both"/>
              <w:rPr>
                <w:rFonts w:ascii="Times New Roman" w:hAnsi="Times New Roman"/>
                <w:sz w:val="24"/>
                <w:szCs w:val="24"/>
              </w:rPr>
            </w:pPr>
            <w:r w:rsidRPr="003C715B">
              <w:rPr>
                <w:rFonts w:ascii="Times New Roman" w:hAnsi="Times New Roman"/>
                <w:sz w:val="24"/>
                <w:szCs w:val="24"/>
              </w:rPr>
              <w:t>(Ф. № 2)</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pacing w:after="0"/>
              <w:jc w:val="both"/>
              <w:rPr>
                <w:rFonts w:ascii="Times New Roman" w:hAnsi="Times New Roman"/>
                <w:sz w:val="28"/>
                <w:szCs w:val="28"/>
              </w:rPr>
            </w:pPr>
            <w:r w:rsidRPr="003C715B">
              <w:rPr>
                <w:rFonts w:ascii="Times New Roman" w:hAnsi="Times New Roman"/>
                <w:sz w:val="28"/>
                <w:szCs w:val="28"/>
              </w:rPr>
              <w:t>Родной земли очарованье</w:t>
            </w:r>
          </w:p>
        </w:tc>
        <w:tc>
          <w:tcPr>
            <w:tcW w:w="2735"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pacing w:after="0"/>
              <w:jc w:val="both"/>
              <w:rPr>
                <w:rFonts w:ascii="Times New Roman" w:hAnsi="Times New Roman"/>
                <w:sz w:val="28"/>
                <w:szCs w:val="28"/>
              </w:rPr>
            </w:pPr>
            <w:r w:rsidRPr="003C715B">
              <w:rPr>
                <w:rFonts w:ascii="Times New Roman" w:hAnsi="Times New Roman"/>
                <w:sz w:val="28"/>
                <w:szCs w:val="28"/>
              </w:rPr>
              <w:t>Фотовыставка</w:t>
            </w:r>
            <w:r>
              <w:rPr>
                <w:rFonts w:ascii="Times New Roman" w:hAnsi="Times New Roman"/>
                <w:sz w:val="28"/>
                <w:szCs w:val="28"/>
              </w:rPr>
              <w:t xml:space="preserve"> </w:t>
            </w:r>
          </w:p>
        </w:tc>
        <w:tc>
          <w:tcPr>
            <w:tcW w:w="1658"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pacing w:after="0"/>
              <w:jc w:val="both"/>
              <w:rPr>
                <w:rFonts w:ascii="Times New Roman" w:hAnsi="Times New Roman"/>
                <w:sz w:val="28"/>
                <w:szCs w:val="28"/>
              </w:rPr>
            </w:pPr>
            <w:r w:rsidRPr="003C715B">
              <w:rPr>
                <w:rFonts w:ascii="Times New Roman" w:hAnsi="Times New Roman"/>
                <w:sz w:val="28"/>
                <w:szCs w:val="28"/>
              </w:rPr>
              <w:t>Сентябрь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709FA" w:rsidRPr="003C715B" w:rsidRDefault="000709FA" w:rsidP="003D47EF">
            <w:pPr>
              <w:spacing w:after="0" w:line="240" w:lineRule="auto"/>
              <w:jc w:val="both"/>
              <w:rPr>
                <w:rFonts w:ascii="Times New Roman" w:hAnsi="Times New Roman"/>
                <w:sz w:val="24"/>
                <w:szCs w:val="24"/>
              </w:rPr>
            </w:pPr>
            <w:r w:rsidRPr="003C715B">
              <w:rPr>
                <w:rFonts w:ascii="Times New Roman" w:hAnsi="Times New Roman"/>
                <w:sz w:val="24"/>
                <w:szCs w:val="24"/>
              </w:rPr>
              <w:t>Пролетарская сельская библиотека</w:t>
            </w:r>
          </w:p>
          <w:p w:rsidR="000709FA" w:rsidRPr="003C715B" w:rsidRDefault="000709FA" w:rsidP="003D47EF">
            <w:pPr>
              <w:spacing w:after="0" w:line="240" w:lineRule="auto"/>
              <w:jc w:val="both"/>
              <w:rPr>
                <w:rFonts w:ascii="Times New Roman" w:hAnsi="Times New Roman"/>
                <w:sz w:val="24"/>
                <w:szCs w:val="24"/>
              </w:rPr>
            </w:pPr>
            <w:r w:rsidRPr="003C715B">
              <w:rPr>
                <w:rFonts w:ascii="Times New Roman" w:hAnsi="Times New Roman"/>
                <w:sz w:val="24"/>
                <w:szCs w:val="24"/>
              </w:rPr>
              <w:t>(Ф. № 2)</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pacing w:after="0"/>
              <w:jc w:val="both"/>
              <w:rPr>
                <w:rFonts w:ascii="Times New Roman" w:hAnsi="Times New Roman"/>
                <w:sz w:val="28"/>
                <w:szCs w:val="28"/>
              </w:rPr>
            </w:pPr>
            <w:r w:rsidRPr="003C715B">
              <w:rPr>
                <w:rFonts w:ascii="Times New Roman" w:hAnsi="Times New Roman"/>
                <w:sz w:val="28"/>
                <w:szCs w:val="28"/>
              </w:rPr>
              <w:t>12 жизненных принципов Федора Углова</w:t>
            </w:r>
          </w:p>
        </w:tc>
        <w:tc>
          <w:tcPr>
            <w:tcW w:w="2735"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pacing w:after="0"/>
              <w:jc w:val="both"/>
              <w:rPr>
                <w:rFonts w:ascii="Times New Roman" w:hAnsi="Times New Roman"/>
                <w:sz w:val="28"/>
                <w:szCs w:val="28"/>
              </w:rPr>
            </w:pPr>
            <w:r w:rsidRPr="003C715B">
              <w:rPr>
                <w:rFonts w:ascii="Times New Roman" w:hAnsi="Times New Roman"/>
                <w:sz w:val="28"/>
                <w:szCs w:val="28"/>
              </w:rPr>
              <w:t xml:space="preserve">Памятка </w:t>
            </w:r>
          </w:p>
        </w:tc>
        <w:tc>
          <w:tcPr>
            <w:tcW w:w="1658"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pacing w:after="0"/>
              <w:jc w:val="both"/>
              <w:rPr>
                <w:rFonts w:ascii="Times New Roman" w:hAnsi="Times New Roman"/>
                <w:sz w:val="28"/>
                <w:szCs w:val="28"/>
              </w:rPr>
            </w:pPr>
            <w:r w:rsidRPr="003C715B">
              <w:rPr>
                <w:rFonts w:ascii="Times New Roman" w:hAnsi="Times New Roman"/>
                <w:sz w:val="28"/>
                <w:szCs w:val="28"/>
              </w:rPr>
              <w:t>Октябрь 5</w:t>
            </w:r>
          </w:p>
        </w:tc>
        <w:tc>
          <w:tcPr>
            <w:tcW w:w="2092" w:type="dxa"/>
            <w:tcBorders>
              <w:top w:val="single" w:sz="4" w:space="0" w:color="auto"/>
              <w:left w:val="single" w:sz="4" w:space="0" w:color="auto"/>
              <w:bottom w:val="single" w:sz="4" w:space="0" w:color="auto"/>
              <w:right w:val="single" w:sz="4" w:space="0" w:color="auto"/>
            </w:tcBorders>
          </w:tcPr>
          <w:p w:rsidR="000709FA" w:rsidRPr="003C715B" w:rsidRDefault="000709FA" w:rsidP="003D47EF">
            <w:pPr>
              <w:spacing w:after="0" w:line="240" w:lineRule="auto"/>
              <w:jc w:val="both"/>
              <w:rPr>
                <w:rFonts w:ascii="Times New Roman" w:hAnsi="Times New Roman"/>
                <w:sz w:val="24"/>
                <w:szCs w:val="24"/>
              </w:rPr>
            </w:pPr>
            <w:r w:rsidRPr="003C715B">
              <w:rPr>
                <w:rFonts w:ascii="Times New Roman" w:hAnsi="Times New Roman"/>
                <w:sz w:val="24"/>
                <w:szCs w:val="24"/>
              </w:rPr>
              <w:t>Пролетарская сельская библиотека</w:t>
            </w:r>
          </w:p>
          <w:p w:rsidR="000709FA" w:rsidRPr="003C715B" w:rsidRDefault="000709FA" w:rsidP="003D47EF">
            <w:pPr>
              <w:spacing w:after="0" w:line="240" w:lineRule="auto"/>
              <w:jc w:val="both"/>
              <w:rPr>
                <w:rFonts w:ascii="Times New Roman" w:hAnsi="Times New Roman"/>
                <w:sz w:val="24"/>
                <w:szCs w:val="24"/>
              </w:rPr>
            </w:pPr>
            <w:r w:rsidRPr="003C715B">
              <w:rPr>
                <w:rFonts w:ascii="Times New Roman" w:hAnsi="Times New Roman"/>
                <w:sz w:val="24"/>
                <w:szCs w:val="24"/>
              </w:rPr>
              <w:t>(Ф. № 2)</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pacing w:after="0"/>
              <w:jc w:val="both"/>
              <w:rPr>
                <w:rFonts w:ascii="Times New Roman" w:hAnsi="Times New Roman"/>
                <w:sz w:val="28"/>
                <w:szCs w:val="28"/>
              </w:rPr>
            </w:pPr>
            <w:r w:rsidRPr="003C715B">
              <w:rPr>
                <w:rFonts w:ascii="Times New Roman" w:hAnsi="Times New Roman"/>
                <w:sz w:val="28"/>
                <w:szCs w:val="28"/>
              </w:rPr>
              <w:lastRenderedPageBreak/>
              <w:t>Сердце</w:t>
            </w:r>
            <w:r>
              <w:rPr>
                <w:rFonts w:ascii="Times New Roman" w:hAnsi="Times New Roman"/>
                <w:sz w:val="28"/>
                <w:szCs w:val="28"/>
              </w:rPr>
              <w:t>,</w:t>
            </w:r>
            <w:r w:rsidRPr="003C715B">
              <w:rPr>
                <w:rFonts w:ascii="Times New Roman" w:hAnsi="Times New Roman"/>
                <w:sz w:val="28"/>
                <w:szCs w:val="28"/>
              </w:rPr>
              <w:t xml:space="preserve"> отданное людям (115 лет со дня рождения Ф.Г. Углова)</w:t>
            </w:r>
          </w:p>
        </w:tc>
        <w:tc>
          <w:tcPr>
            <w:tcW w:w="2735"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pacing w:after="0"/>
              <w:jc w:val="both"/>
              <w:rPr>
                <w:rFonts w:ascii="Times New Roman" w:hAnsi="Times New Roman"/>
                <w:sz w:val="28"/>
                <w:szCs w:val="28"/>
              </w:rPr>
            </w:pPr>
            <w:r w:rsidRPr="003C715B">
              <w:rPr>
                <w:rFonts w:ascii="Times New Roman" w:hAnsi="Times New Roman"/>
                <w:sz w:val="28"/>
                <w:szCs w:val="28"/>
              </w:rPr>
              <w:t>Выставка память</w:t>
            </w:r>
          </w:p>
        </w:tc>
        <w:tc>
          <w:tcPr>
            <w:tcW w:w="1658"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pacing w:after="0"/>
              <w:jc w:val="both"/>
              <w:rPr>
                <w:rFonts w:ascii="Times New Roman" w:hAnsi="Times New Roman"/>
                <w:sz w:val="28"/>
                <w:szCs w:val="28"/>
              </w:rPr>
            </w:pPr>
            <w:r w:rsidRPr="003C715B">
              <w:rPr>
                <w:rFonts w:ascii="Times New Roman" w:hAnsi="Times New Roman"/>
                <w:sz w:val="28"/>
                <w:szCs w:val="28"/>
              </w:rPr>
              <w:t>Октябрь 5</w:t>
            </w:r>
          </w:p>
        </w:tc>
        <w:tc>
          <w:tcPr>
            <w:tcW w:w="2092" w:type="dxa"/>
            <w:tcBorders>
              <w:top w:val="single" w:sz="4" w:space="0" w:color="auto"/>
              <w:left w:val="single" w:sz="4" w:space="0" w:color="auto"/>
              <w:bottom w:val="single" w:sz="4" w:space="0" w:color="auto"/>
              <w:right w:val="single" w:sz="4" w:space="0" w:color="auto"/>
            </w:tcBorders>
          </w:tcPr>
          <w:p w:rsidR="000709FA" w:rsidRPr="003C715B" w:rsidRDefault="000709FA" w:rsidP="003D47EF">
            <w:pPr>
              <w:spacing w:after="0" w:line="240" w:lineRule="auto"/>
              <w:jc w:val="both"/>
              <w:rPr>
                <w:rFonts w:ascii="Times New Roman" w:hAnsi="Times New Roman"/>
                <w:sz w:val="24"/>
                <w:szCs w:val="24"/>
              </w:rPr>
            </w:pPr>
            <w:r w:rsidRPr="003C715B">
              <w:rPr>
                <w:rFonts w:ascii="Times New Roman" w:hAnsi="Times New Roman"/>
                <w:sz w:val="24"/>
                <w:szCs w:val="24"/>
              </w:rPr>
              <w:t>Пролетарская сельская библиотека</w:t>
            </w:r>
          </w:p>
          <w:p w:rsidR="000709FA" w:rsidRPr="003C715B" w:rsidRDefault="000709FA" w:rsidP="003D47EF">
            <w:pPr>
              <w:spacing w:after="0" w:line="240" w:lineRule="auto"/>
              <w:jc w:val="both"/>
              <w:rPr>
                <w:rFonts w:ascii="Times New Roman" w:hAnsi="Times New Roman"/>
                <w:sz w:val="24"/>
                <w:szCs w:val="24"/>
              </w:rPr>
            </w:pPr>
            <w:r w:rsidRPr="003C715B">
              <w:rPr>
                <w:rFonts w:ascii="Times New Roman" w:hAnsi="Times New Roman"/>
                <w:sz w:val="24"/>
                <w:szCs w:val="24"/>
              </w:rPr>
              <w:t>(Ф. № 2)</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pacing w:after="0"/>
              <w:jc w:val="both"/>
              <w:rPr>
                <w:rFonts w:ascii="Times New Roman" w:eastAsia="Calibri" w:hAnsi="Times New Roman"/>
                <w:sz w:val="28"/>
                <w:szCs w:val="28"/>
              </w:rPr>
            </w:pPr>
            <w:r w:rsidRPr="003C715B">
              <w:rPr>
                <w:rFonts w:ascii="Times New Roman" w:hAnsi="Times New Roman"/>
                <w:color w:val="000000"/>
                <w:sz w:val="28"/>
                <w:szCs w:val="28"/>
                <w:shd w:val="clear" w:color="auto" w:fill="FFFFFF"/>
              </w:rPr>
              <w:t>Наш край в стихах и в прозе</w:t>
            </w:r>
          </w:p>
        </w:tc>
        <w:tc>
          <w:tcPr>
            <w:tcW w:w="2735"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jc w:val="both"/>
              <w:rPr>
                <w:rFonts w:ascii="Times New Roman" w:hAnsi="Times New Roman"/>
                <w:sz w:val="28"/>
                <w:szCs w:val="28"/>
              </w:rPr>
            </w:pPr>
            <w:r w:rsidRPr="003C715B">
              <w:rPr>
                <w:rFonts w:ascii="Times New Roman" w:hAnsi="Times New Roman"/>
                <w:bCs/>
                <w:sz w:val="28"/>
                <w:szCs w:val="28"/>
              </w:rPr>
              <w:t>Вечер – встреча с киренскими поэтами</w:t>
            </w:r>
          </w:p>
        </w:tc>
        <w:tc>
          <w:tcPr>
            <w:tcW w:w="1658" w:type="dxa"/>
            <w:tcBorders>
              <w:top w:val="single" w:sz="4" w:space="0" w:color="auto"/>
              <w:left w:val="single" w:sz="4" w:space="0" w:color="auto"/>
              <w:bottom w:val="single" w:sz="4" w:space="0" w:color="auto"/>
              <w:right w:val="single" w:sz="4" w:space="0" w:color="auto"/>
            </w:tcBorders>
          </w:tcPr>
          <w:p w:rsidR="000709FA" w:rsidRPr="003C715B" w:rsidRDefault="000709FA" w:rsidP="003C715B">
            <w:pPr>
              <w:spacing w:after="0"/>
              <w:jc w:val="both"/>
              <w:rPr>
                <w:rFonts w:ascii="Times New Roman" w:hAnsi="Times New Roman"/>
                <w:sz w:val="28"/>
                <w:szCs w:val="28"/>
              </w:rPr>
            </w:pPr>
            <w:r w:rsidRPr="003C715B">
              <w:rPr>
                <w:rFonts w:ascii="Times New Roman" w:hAnsi="Times New Roman"/>
                <w:sz w:val="28"/>
                <w:szCs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0709FA" w:rsidRPr="003C715B" w:rsidRDefault="000709FA" w:rsidP="003D47EF">
            <w:pPr>
              <w:spacing w:after="0" w:line="240" w:lineRule="auto"/>
              <w:jc w:val="both"/>
              <w:rPr>
                <w:rFonts w:ascii="Times New Roman" w:hAnsi="Times New Roman"/>
                <w:sz w:val="24"/>
                <w:szCs w:val="24"/>
              </w:rPr>
            </w:pPr>
            <w:r w:rsidRPr="003C715B">
              <w:rPr>
                <w:rFonts w:ascii="Times New Roman" w:hAnsi="Times New Roman"/>
                <w:sz w:val="24"/>
                <w:szCs w:val="24"/>
              </w:rPr>
              <w:t>Пролетарская сельская библиотека</w:t>
            </w:r>
          </w:p>
          <w:p w:rsidR="000709FA" w:rsidRPr="003C715B" w:rsidRDefault="000709FA" w:rsidP="003D47EF">
            <w:pPr>
              <w:spacing w:after="0" w:line="240" w:lineRule="auto"/>
              <w:jc w:val="both"/>
              <w:rPr>
                <w:rFonts w:ascii="Times New Roman" w:hAnsi="Times New Roman"/>
                <w:sz w:val="24"/>
                <w:szCs w:val="24"/>
              </w:rPr>
            </w:pPr>
            <w:r w:rsidRPr="003C715B">
              <w:rPr>
                <w:rFonts w:ascii="Times New Roman" w:hAnsi="Times New Roman"/>
                <w:sz w:val="24"/>
                <w:szCs w:val="24"/>
              </w:rPr>
              <w:t>(Ф. № 2)</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jc w:val="both"/>
              <w:rPr>
                <w:rFonts w:ascii="Times New Roman" w:hAnsi="Times New Roman"/>
                <w:sz w:val="28"/>
                <w:szCs w:val="28"/>
              </w:rPr>
            </w:pPr>
            <w:r w:rsidRPr="004F5675">
              <w:rPr>
                <w:rFonts w:ascii="Times New Roman" w:hAnsi="Times New Roman"/>
                <w:sz w:val="28"/>
                <w:szCs w:val="28"/>
              </w:rPr>
              <w:t>Мой  отчи</w:t>
            </w:r>
            <w:r>
              <w:rPr>
                <w:rFonts w:ascii="Times New Roman" w:hAnsi="Times New Roman"/>
                <w:sz w:val="28"/>
                <w:szCs w:val="28"/>
              </w:rPr>
              <w:t>й  край  ни в  чём  неповторим</w:t>
            </w:r>
          </w:p>
        </w:tc>
        <w:tc>
          <w:tcPr>
            <w:tcW w:w="2735"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jc w:val="both"/>
              <w:rPr>
                <w:rFonts w:ascii="Times New Roman" w:hAnsi="Times New Roman"/>
                <w:sz w:val="28"/>
                <w:szCs w:val="28"/>
              </w:rPr>
            </w:pPr>
            <w:r w:rsidRPr="004F5675">
              <w:rPr>
                <w:rFonts w:ascii="Times New Roman" w:hAnsi="Times New Roman"/>
                <w:sz w:val="28"/>
                <w:szCs w:val="28"/>
              </w:rPr>
              <w:t>Краеведческая выставка</w:t>
            </w:r>
          </w:p>
        </w:tc>
        <w:tc>
          <w:tcPr>
            <w:tcW w:w="1658"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jc w:val="both"/>
              <w:rPr>
                <w:rFonts w:ascii="Times New Roman" w:hAnsi="Times New Roman"/>
                <w:sz w:val="28"/>
                <w:szCs w:val="28"/>
              </w:rPr>
            </w:pPr>
            <w:r>
              <w:rPr>
                <w:rFonts w:ascii="Times New Roman" w:hAnsi="Times New Roman"/>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line="240" w:lineRule="auto"/>
              <w:jc w:val="both"/>
              <w:rPr>
                <w:rFonts w:ascii="Times New Roman" w:hAnsi="Times New Roman"/>
                <w:sz w:val="24"/>
                <w:szCs w:val="24"/>
              </w:rPr>
            </w:pPr>
            <w:r w:rsidRPr="004F5675">
              <w:rPr>
                <w:rFonts w:ascii="Times New Roman" w:hAnsi="Times New Roman"/>
                <w:sz w:val="24"/>
                <w:szCs w:val="24"/>
              </w:rPr>
              <w:t>Макаровская сельская библиотека</w:t>
            </w:r>
          </w:p>
          <w:p w:rsidR="000709FA" w:rsidRPr="004F5675" w:rsidRDefault="000709FA" w:rsidP="004F5675">
            <w:pPr>
              <w:spacing w:after="0" w:line="240" w:lineRule="auto"/>
              <w:jc w:val="both"/>
              <w:rPr>
                <w:rFonts w:ascii="Times New Roman" w:hAnsi="Times New Roman"/>
                <w:sz w:val="24"/>
                <w:szCs w:val="24"/>
              </w:rPr>
            </w:pPr>
            <w:r w:rsidRPr="004F5675">
              <w:rPr>
                <w:rFonts w:ascii="Times New Roman" w:hAnsi="Times New Roman"/>
                <w:sz w:val="24"/>
                <w:szCs w:val="24"/>
              </w:rPr>
              <w:t>(Ф. № 3)</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jc w:val="both"/>
              <w:rPr>
                <w:rFonts w:ascii="Times New Roman" w:hAnsi="Times New Roman"/>
                <w:sz w:val="28"/>
                <w:szCs w:val="28"/>
              </w:rPr>
            </w:pPr>
            <w:r>
              <w:rPr>
                <w:rFonts w:ascii="Times New Roman" w:hAnsi="Times New Roman"/>
                <w:sz w:val="28"/>
                <w:szCs w:val="28"/>
              </w:rPr>
              <w:t>Начало  всех  начал</w:t>
            </w:r>
            <w:r w:rsidRPr="004F5675">
              <w:rPr>
                <w:rFonts w:ascii="Times New Roman" w:hAnsi="Times New Roman"/>
                <w:sz w:val="28"/>
                <w:szCs w:val="28"/>
              </w:rPr>
              <w:t xml:space="preserve"> </w:t>
            </w:r>
          </w:p>
          <w:p w:rsidR="000709FA" w:rsidRPr="004F5675" w:rsidRDefault="000709FA" w:rsidP="004F5675">
            <w:pPr>
              <w:spacing w:after="0"/>
              <w:jc w:val="both"/>
              <w:rPr>
                <w:rFonts w:ascii="Times New Roman" w:hAnsi="Times New Roman"/>
                <w:sz w:val="28"/>
                <w:szCs w:val="28"/>
              </w:rPr>
            </w:pPr>
          </w:p>
        </w:tc>
        <w:tc>
          <w:tcPr>
            <w:tcW w:w="2735"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jc w:val="both"/>
              <w:rPr>
                <w:rFonts w:ascii="Times New Roman" w:hAnsi="Times New Roman"/>
                <w:sz w:val="28"/>
                <w:szCs w:val="28"/>
              </w:rPr>
            </w:pPr>
            <w:r w:rsidRPr="004F5675">
              <w:rPr>
                <w:rFonts w:ascii="Times New Roman" w:hAnsi="Times New Roman"/>
                <w:sz w:val="28"/>
                <w:szCs w:val="28"/>
              </w:rPr>
              <w:t>Краеведческая  папка</w:t>
            </w:r>
          </w:p>
        </w:tc>
        <w:tc>
          <w:tcPr>
            <w:tcW w:w="1658"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jc w:val="both"/>
              <w:rPr>
                <w:rFonts w:ascii="Times New Roman" w:hAnsi="Times New Roman"/>
                <w:sz w:val="28"/>
                <w:szCs w:val="28"/>
              </w:rPr>
            </w:pPr>
            <w:r>
              <w:rPr>
                <w:rFonts w:ascii="Times New Roman" w:hAnsi="Times New Roman"/>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line="240" w:lineRule="auto"/>
              <w:jc w:val="both"/>
              <w:rPr>
                <w:rFonts w:ascii="Times New Roman" w:hAnsi="Times New Roman"/>
                <w:sz w:val="24"/>
                <w:szCs w:val="24"/>
              </w:rPr>
            </w:pPr>
            <w:r w:rsidRPr="004F5675">
              <w:rPr>
                <w:rFonts w:ascii="Times New Roman" w:hAnsi="Times New Roman"/>
                <w:sz w:val="24"/>
                <w:szCs w:val="24"/>
              </w:rPr>
              <w:t>Макаровская сельская библиотека</w:t>
            </w:r>
          </w:p>
          <w:p w:rsidR="000709FA" w:rsidRPr="004F5675" w:rsidRDefault="000709FA" w:rsidP="004F5675">
            <w:pPr>
              <w:spacing w:after="0" w:line="240" w:lineRule="auto"/>
              <w:jc w:val="both"/>
              <w:rPr>
                <w:rFonts w:ascii="Times New Roman" w:hAnsi="Times New Roman"/>
                <w:sz w:val="24"/>
                <w:szCs w:val="24"/>
              </w:rPr>
            </w:pPr>
            <w:r w:rsidRPr="004F5675">
              <w:rPr>
                <w:rFonts w:ascii="Times New Roman" w:hAnsi="Times New Roman"/>
                <w:sz w:val="24"/>
                <w:szCs w:val="24"/>
              </w:rPr>
              <w:t>(Ф. № 3)</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jc w:val="both"/>
              <w:rPr>
                <w:rFonts w:ascii="Times New Roman" w:hAnsi="Times New Roman"/>
                <w:sz w:val="28"/>
                <w:szCs w:val="28"/>
              </w:rPr>
            </w:pPr>
            <w:r w:rsidRPr="004F5675">
              <w:rPr>
                <w:rFonts w:ascii="Times New Roman" w:hAnsi="Times New Roman"/>
                <w:sz w:val="28"/>
                <w:szCs w:val="28"/>
              </w:rPr>
              <w:t>90</w:t>
            </w:r>
            <w:r>
              <w:rPr>
                <w:rFonts w:ascii="Times New Roman" w:hAnsi="Times New Roman"/>
                <w:sz w:val="28"/>
                <w:szCs w:val="28"/>
              </w:rPr>
              <w:t>-летие  Киренского  района</w:t>
            </w:r>
          </w:p>
          <w:p w:rsidR="000709FA" w:rsidRPr="004F5675" w:rsidRDefault="000709FA" w:rsidP="004F5675">
            <w:pPr>
              <w:spacing w:after="0"/>
              <w:jc w:val="both"/>
              <w:rPr>
                <w:rFonts w:ascii="Times New Roman" w:hAnsi="Times New Roman"/>
                <w:sz w:val="28"/>
                <w:szCs w:val="28"/>
              </w:rPr>
            </w:pPr>
          </w:p>
        </w:tc>
        <w:tc>
          <w:tcPr>
            <w:tcW w:w="2735"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jc w:val="both"/>
              <w:rPr>
                <w:rFonts w:ascii="Times New Roman" w:hAnsi="Times New Roman"/>
                <w:sz w:val="28"/>
                <w:szCs w:val="28"/>
              </w:rPr>
            </w:pPr>
            <w:r w:rsidRPr="004F5675">
              <w:rPr>
                <w:rFonts w:ascii="Times New Roman" w:hAnsi="Times New Roman"/>
                <w:sz w:val="28"/>
                <w:szCs w:val="28"/>
              </w:rPr>
              <w:t>Урок  краеведения</w:t>
            </w:r>
          </w:p>
        </w:tc>
        <w:tc>
          <w:tcPr>
            <w:tcW w:w="1658"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jc w:val="both"/>
              <w:rPr>
                <w:rFonts w:ascii="Times New Roman" w:hAnsi="Times New Roman"/>
                <w:sz w:val="28"/>
                <w:szCs w:val="28"/>
              </w:rPr>
            </w:pPr>
            <w:r w:rsidRPr="004F5675">
              <w:rPr>
                <w:rFonts w:ascii="Times New Roman" w:hAnsi="Times New Roman"/>
                <w:sz w:val="28"/>
                <w:szCs w:val="28"/>
              </w:rPr>
              <w:t>Апрель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line="240" w:lineRule="auto"/>
              <w:jc w:val="both"/>
              <w:rPr>
                <w:rFonts w:ascii="Times New Roman" w:hAnsi="Times New Roman"/>
                <w:sz w:val="24"/>
                <w:szCs w:val="24"/>
              </w:rPr>
            </w:pPr>
            <w:r w:rsidRPr="004F5675">
              <w:rPr>
                <w:rFonts w:ascii="Times New Roman" w:hAnsi="Times New Roman"/>
                <w:sz w:val="24"/>
                <w:szCs w:val="24"/>
              </w:rPr>
              <w:t>Макаровская сельская библиотека</w:t>
            </w:r>
          </w:p>
          <w:p w:rsidR="000709FA" w:rsidRPr="004F5675" w:rsidRDefault="000709FA" w:rsidP="004F5675">
            <w:pPr>
              <w:spacing w:after="0" w:line="240" w:lineRule="auto"/>
              <w:jc w:val="both"/>
              <w:rPr>
                <w:rFonts w:ascii="Times New Roman" w:hAnsi="Times New Roman"/>
                <w:sz w:val="24"/>
                <w:szCs w:val="24"/>
              </w:rPr>
            </w:pPr>
            <w:r w:rsidRPr="004F5675">
              <w:rPr>
                <w:rFonts w:ascii="Times New Roman" w:hAnsi="Times New Roman"/>
                <w:sz w:val="24"/>
                <w:szCs w:val="24"/>
              </w:rPr>
              <w:t>(Ф. № 3)</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jc w:val="both"/>
              <w:rPr>
                <w:rFonts w:ascii="Times New Roman" w:hAnsi="Times New Roman"/>
                <w:sz w:val="28"/>
                <w:szCs w:val="28"/>
              </w:rPr>
            </w:pPr>
            <w:r>
              <w:rPr>
                <w:rFonts w:ascii="Times New Roman" w:hAnsi="Times New Roman"/>
                <w:sz w:val="28"/>
                <w:szCs w:val="28"/>
              </w:rPr>
              <w:t>Моя  малая  Родина</w:t>
            </w:r>
          </w:p>
          <w:p w:rsidR="000709FA" w:rsidRPr="004F5675" w:rsidRDefault="000709FA" w:rsidP="004F5675">
            <w:pPr>
              <w:spacing w:after="0"/>
              <w:jc w:val="both"/>
              <w:rPr>
                <w:rFonts w:ascii="Times New Roman" w:hAnsi="Times New Roman"/>
                <w:sz w:val="28"/>
                <w:szCs w:val="28"/>
              </w:rPr>
            </w:pPr>
            <w:r w:rsidRPr="004F5675">
              <w:rPr>
                <w:rFonts w:ascii="Times New Roman" w:hAnsi="Times New Roman"/>
                <w:sz w:val="28"/>
                <w:szCs w:val="28"/>
              </w:rPr>
              <w:t>.</w:t>
            </w:r>
          </w:p>
        </w:tc>
        <w:tc>
          <w:tcPr>
            <w:tcW w:w="2735"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jc w:val="both"/>
              <w:rPr>
                <w:rFonts w:ascii="Times New Roman" w:hAnsi="Times New Roman"/>
                <w:sz w:val="28"/>
                <w:szCs w:val="28"/>
              </w:rPr>
            </w:pPr>
            <w:r w:rsidRPr="004F5675">
              <w:rPr>
                <w:rFonts w:ascii="Times New Roman" w:hAnsi="Times New Roman"/>
                <w:sz w:val="28"/>
                <w:szCs w:val="28"/>
              </w:rPr>
              <w:t>Конкурс  рисунков</w:t>
            </w:r>
          </w:p>
        </w:tc>
        <w:tc>
          <w:tcPr>
            <w:tcW w:w="1658"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jc w:val="both"/>
              <w:rPr>
                <w:rFonts w:ascii="Times New Roman" w:hAnsi="Times New Roman"/>
                <w:sz w:val="28"/>
                <w:szCs w:val="28"/>
              </w:rPr>
            </w:pPr>
            <w:r w:rsidRPr="004F5675">
              <w:rPr>
                <w:rFonts w:ascii="Times New Roman" w:hAnsi="Times New Roman"/>
                <w:sz w:val="28"/>
                <w:szCs w:val="28"/>
              </w:rPr>
              <w:t>Март-апрель</w:t>
            </w:r>
          </w:p>
        </w:tc>
        <w:tc>
          <w:tcPr>
            <w:tcW w:w="2092"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line="240" w:lineRule="auto"/>
              <w:jc w:val="both"/>
              <w:rPr>
                <w:rFonts w:ascii="Times New Roman" w:hAnsi="Times New Roman"/>
                <w:sz w:val="24"/>
                <w:szCs w:val="24"/>
              </w:rPr>
            </w:pPr>
            <w:r w:rsidRPr="004F5675">
              <w:rPr>
                <w:rFonts w:ascii="Times New Roman" w:hAnsi="Times New Roman"/>
                <w:sz w:val="24"/>
                <w:szCs w:val="24"/>
              </w:rPr>
              <w:t>Макаровская сельская библиотека</w:t>
            </w:r>
          </w:p>
          <w:p w:rsidR="000709FA" w:rsidRPr="004F5675" w:rsidRDefault="000709FA" w:rsidP="004F5675">
            <w:pPr>
              <w:spacing w:after="0" w:line="240" w:lineRule="auto"/>
              <w:jc w:val="both"/>
              <w:rPr>
                <w:rFonts w:ascii="Times New Roman" w:hAnsi="Times New Roman"/>
                <w:sz w:val="24"/>
                <w:szCs w:val="24"/>
              </w:rPr>
            </w:pPr>
            <w:r w:rsidRPr="004F5675">
              <w:rPr>
                <w:rFonts w:ascii="Times New Roman" w:hAnsi="Times New Roman"/>
                <w:sz w:val="24"/>
                <w:szCs w:val="24"/>
              </w:rPr>
              <w:t>(Ф. № 3)</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jc w:val="both"/>
              <w:rPr>
                <w:rFonts w:ascii="Times New Roman" w:hAnsi="Times New Roman"/>
                <w:sz w:val="28"/>
                <w:szCs w:val="28"/>
              </w:rPr>
            </w:pPr>
            <w:r>
              <w:rPr>
                <w:rFonts w:ascii="Times New Roman" w:hAnsi="Times New Roman"/>
                <w:sz w:val="28"/>
                <w:szCs w:val="28"/>
              </w:rPr>
              <w:t>Балашово – 320 лет!</w:t>
            </w:r>
            <w:r w:rsidRPr="004F5675">
              <w:rPr>
                <w:rFonts w:ascii="Times New Roman" w:hAnsi="Times New Roman"/>
                <w:sz w:val="28"/>
                <w:szCs w:val="28"/>
              </w:rPr>
              <w:t xml:space="preserve"> </w:t>
            </w:r>
          </w:p>
        </w:tc>
        <w:tc>
          <w:tcPr>
            <w:tcW w:w="2735"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jc w:val="both"/>
              <w:rPr>
                <w:rFonts w:ascii="Times New Roman" w:hAnsi="Times New Roman"/>
                <w:sz w:val="28"/>
                <w:szCs w:val="28"/>
              </w:rPr>
            </w:pPr>
            <w:r w:rsidRPr="004F5675">
              <w:rPr>
                <w:rFonts w:ascii="Times New Roman" w:hAnsi="Times New Roman"/>
                <w:sz w:val="28"/>
                <w:szCs w:val="28"/>
              </w:rPr>
              <w:t>Праздничная  программа</w:t>
            </w:r>
          </w:p>
        </w:tc>
        <w:tc>
          <w:tcPr>
            <w:tcW w:w="1658"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jc w:val="both"/>
              <w:rPr>
                <w:rFonts w:ascii="Times New Roman" w:hAnsi="Times New Roman"/>
                <w:sz w:val="28"/>
                <w:szCs w:val="28"/>
              </w:rPr>
            </w:pPr>
            <w:r w:rsidRPr="004F5675">
              <w:rPr>
                <w:rFonts w:ascii="Times New Roman" w:hAnsi="Times New Roman"/>
                <w:sz w:val="28"/>
                <w:szCs w:val="28"/>
              </w:rPr>
              <w:t>Июнь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709FA" w:rsidRPr="004F5675" w:rsidRDefault="000709FA" w:rsidP="00494573">
            <w:pPr>
              <w:spacing w:after="0" w:line="240" w:lineRule="auto"/>
              <w:jc w:val="both"/>
              <w:rPr>
                <w:rFonts w:ascii="Times New Roman" w:hAnsi="Times New Roman"/>
                <w:sz w:val="24"/>
                <w:szCs w:val="24"/>
              </w:rPr>
            </w:pPr>
            <w:r w:rsidRPr="004F5675">
              <w:rPr>
                <w:rFonts w:ascii="Times New Roman" w:hAnsi="Times New Roman"/>
                <w:sz w:val="24"/>
                <w:szCs w:val="24"/>
              </w:rPr>
              <w:t>Макаровская сельская библиотека</w:t>
            </w:r>
          </w:p>
          <w:p w:rsidR="000709FA" w:rsidRPr="004F5675" w:rsidRDefault="000709FA" w:rsidP="00494573">
            <w:pPr>
              <w:spacing w:after="0" w:line="240" w:lineRule="auto"/>
              <w:jc w:val="both"/>
              <w:rPr>
                <w:rFonts w:ascii="Times New Roman" w:hAnsi="Times New Roman"/>
                <w:sz w:val="24"/>
                <w:szCs w:val="24"/>
              </w:rPr>
            </w:pPr>
            <w:r w:rsidRPr="004F5675">
              <w:rPr>
                <w:rFonts w:ascii="Times New Roman" w:hAnsi="Times New Roman"/>
                <w:sz w:val="24"/>
                <w:szCs w:val="24"/>
              </w:rPr>
              <w:t>(Ф. № 3)</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jc w:val="both"/>
              <w:rPr>
                <w:rFonts w:ascii="Times New Roman" w:hAnsi="Times New Roman"/>
                <w:sz w:val="28"/>
                <w:szCs w:val="28"/>
              </w:rPr>
            </w:pPr>
            <w:r w:rsidRPr="004F5675">
              <w:rPr>
                <w:rFonts w:ascii="Times New Roman" w:hAnsi="Times New Roman"/>
                <w:sz w:val="28"/>
                <w:szCs w:val="28"/>
              </w:rPr>
              <w:t>360 лет д.</w:t>
            </w:r>
            <w:r>
              <w:rPr>
                <w:rFonts w:ascii="Times New Roman" w:hAnsi="Times New Roman"/>
                <w:sz w:val="28"/>
                <w:szCs w:val="28"/>
              </w:rPr>
              <w:t xml:space="preserve"> Усть-Киренга</w:t>
            </w:r>
          </w:p>
          <w:p w:rsidR="000709FA" w:rsidRPr="004F5675" w:rsidRDefault="000709FA" w:rsidP="004F5675">
            <w:pPr>
              <w:spacing w:after="0"/>
              <w:jc w:val="both"/>
              <w:rPr>
                <w:rFonts w:ascii="Times New Roman" w:hAnsi="Times New Roman"/>
                <w:sz w:val="28"/>
                <w:szCs w:val="28"/>
              </w:rPr>
            </w:pPr>
            <w:r>
              <w:rPr>
                <w:rFonts w:ascii="Times New Roman" w:hAnsi="Times New Roman"/>
                <w:sz w:val="28"/>
                <w:szCs w:val="28"/>
              </w:rPr>
              <w:t>/Юбилей  деревни/</w:t>
            </w:r>
          </w:p>
        </w:tc>
        <w:tc>
          <w:tcPr>
            <w:tcW w:w="2735"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jc w:val="both"/>
              <w:rPr>
                <w:rFonts w:ascii="Times New Roman" w:hAnsi="Times New Roman"/>
                <w:sz w:val="28"/>
                <w:szCs w:val="28"/>
              </w:rPr>
            </w:pPr>
            <w:r w:rsidRPr="004F5675">
              <w:rPr>
                <w:rFonts w:ascii="Times New Roman" w:hAnsi="Times New Roman"/>
                <w:sz w:val="28"/>
                <w:szCs w:val="28"/>
              </w:rPr>
              <w:t>Праздничная  программа</w:t>
            </w:r>
          </w:p>
        </w:tc>
        <w:tc>
          <w:tcPr>
            <w:tcW w:w="1658"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jc w:val="both"/>
              <w:rPr>
                <w:rFonts w:ascii="Times New Roman" w:hAnsi="Times New Roman"/>
                <w:sz w:val="28"/>
                <w:szCs w:val="28"/>
              </w:rPr>
            </w:pPr>
            <w:r w:rsidRPr="004F5675">
              <w:rPr>
                <w:rFonts w:ascii="Times New Roman" w:hAnsi="Times New Roman"/>
                <w:sz w:val="28"/>
                <w:szCs w:val="28"/>
              </w:rPr>
              <w:t>Август</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709FA" w:rsidRPr="004F5675" w:rsidRDefault="000709FA" w:rsidP="00494573">
            <w:pPr>
              <w:spacing w:after="0" w:line="240" w:lineRule="auto"/>
              <w:jc w:val="both"/>
              <w:rPr>
                <w:rFonts w:ascii="Times New Roman" w:hAnsi="Times New Roman"/>
                <w:sz w:val="24"/>
                <w:szCs w:val="24"/>
              </w:rPr>
            </w:pPr>
            <w:r w:rsidRPr="004F5675">
              <w:rPr>
                <w:rFonts w:ascii="Times New Roman" w:hAnsi="Times New Roman"/>
                <w:sz w:val="24"/>
                <w:szCs w:val="24"/>
              </w:rPr>
              <w:t>Макаровская сельская библиотека</w:t>
            </w:r>
          </w:p>
          <w:p w:rsidR="000709FA" w:rsidRPr="004F5675" w:rsidRDefault="000709FA" w:rsidP="00494573">
            <w:pPr>
              <w:spacing w:after="0" w:line="240" w:lineRule="auto"/>
              <w:jc w:val="both"/>
              <w:rPr>
                <w:rFonts w:ascii="Times New Roman" w:hAnsi="Times New Roman"/>
                <w:sz w:val="24"/>
                <w:szCs w:val="24"/>
              </w:rPr>
            </w:pPr>
            <w:r w:rsidRPr="004F5675">
              <w:rPr>
                <w:rFonts w:ascii="Times New Roman" w:hAnsi="Times New Roman"/>
                <w:sz w:val="24"/>
                <w:szCs w:val="24"/>
              </w:rPr>
              <w:t>(Ф. № 3)</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jc w:val="both"/>
              <w:rPr>
                <w:rFonts w:ascii="Times New Roman" w:hAnsi="Times New Roman"/>
                <w:sz w:val="28"/>
                <w:szCs w:val="28"/>
              </w:rPr>
            </w:pPr>
            <w:r w:rsidRPr="004F5675">
              <w:rPr>
                <w:rFonts w:ascii="Times New Roman" w:hAnsi="Times New Roman"/>
                <w:sz w:val="28"/>
                <w:szCs w:val="28"/>
              </w:rPr>
              <w:t>90</w:t>
            </w:r>
            <w:r>
              <w:rPr>
                <w:rFonts w:ascii="Times New Roman" w:hAnsi="Times New Roman"/>
                <w:sz w:val="28"/>
                <w:szCs w:val="28"/>
              </w:rPr>
              <w:t>-</w:t>
            </w:r>
            <w:r w:rsidRPr="004F5675">
              <w:rPr>
                <w:rFonts w:ascii="Times New Roman" w:hAnsi="Times New Roman"/>
                <w:sz w:val="28"/>
                <w:szCs w:val="28"/>
              </w:rPr>
              <w:t>летие</w:t>
            </w:r>
            <w:r>
              <w:rPr>
                <w:rFonts w:ascii="Times New Roman" w:hAnsi="Times New Roman"/>
                <w:sz w:val="28"/>
                <w:szCs w:val="28"/>
              </w:rPr>
              <w:t xml:space="preserve">  Макаровской  сельской  школы</w:t>
            </w:r>
            <w:r w:rsidRPr="004F5675">
              <w:rPr>
                <w:rFonts w:ascii="Times New Roman" w:hAnsi="Times New Roman"/>
                <w:sz w:val="28"/>
                <w:szCs w:val="28"/>
              </w:rPr>
              <w:t xml:space="preserve"> </w:t>
            </w:r>
          </w:p>
          <w:p w:rsidR="000709FA" w:rsidRPr="004F5675" w:rsidRDefault="000709FA" w:rsidP="004F5675">
            <w:pPr>
              <w:spacing w:after="0"/>
              <w:jc w:val="both"/>
              <w:rPr>
                <w:rFonts w:ascii="Times New Roman" w:hAnsi="Times New Roman"/>
                <w:sz w:val="28"/>
                <w:szCs w:val="28"/>
              </w:rPr>
            </w:pPr>
          </w:p>
        </w:tc>
        <w:tc>
          <w:tcPr>
            <w:tcW w:w="2735"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jc w:val="both"/>
              <w:rPr>
                <w:rFonts w:ascii="Times New Roman" w:hAnsi="Times New Roman"/>
                <w:sz w:val="28"/>
                <w:szCs w:val="28"/>
              </w:rPr>
            </w:pPr>
            <w:r w:rsidRPr="004F5675">
              <w:rPr>
                <w:rFonts w:ascii="Times New Roman" w:hAnsi="Times New Roman"/>
                <w:sz w:val="28"/>
                <w:szCs w:val="28"/>
              </w:rPr>
              <w:t>Библиотечный  урок</w:t>
            </w:r>
          </w:p>
        </w:tc>
        <w:tc>
          <w:tcPr>
            <w:tcW w:w="1658" w:type="dxa"/>
            <w:tcBorders>
              <w:top w:val="single" w:sz="4" w:space="0" w:color="auto"/>
              <w:left w:val="single" w:sz="4" w:space="0" w:color="auto"/>
              <w:bottom w:val="single" w:sz="4" w:space="0" w:color="auto"/>
              <w:right w:val="single" w:sz="4" w:space="0" w:color="auto"/>
            </w:tcBorders>
          </w:tcPr>
          <w:p w:rsidR="000709FA" w:rsidRPr="004F5675" w:rsidRDefault="000709FA" w:rsidP="004F5675">
            <w:pPr>
              <w:spacing w:after="0"/>
              <w:jc w:val="both"/>
              <w:rPr>
                <w:rFonts w:ascii="Times New Roman" w:hAnsi="Times New Roman"/>
                <w:sz w:val="28"/>
                <w:szCs w:val="28"/>
              </w:rPr>
            </w:pPr>
            <w:r w:rsidRPr="004F5675">
              <w:rPr>
                <w:rFonts w:ascii="Times New Roman" w:hAnsi="Times New Roman"/>
                <w:sz w:val="28"/>
                <w:szCs w:val="28"/>
              </w:rPr>
              <w:t>Декабрь</w:t>
            </w:r>
            <w:r>
              <w:rPr>
                <w:rFonts w:ascii="Times New Roman" w:hAnsi="Times New Roman"/>
                <w:sz w:val="28"/>
                <w:szCs w:val="28"/>
              </w:rPr>
              <w:t xml:space="preserve"> </w:t>
            </w:r>
            <w:r w:rsidRPr="004F5675">
              <w:rPr>
                <w:rFonts w:ascii="Times New Roman" w:hAnsi="Times New Roman"/>
                <w:sz w:val="28"/>
                <w:szCs w:val="28"/>
              </w:rPr>
              <w:t xml:space="preserve"> </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709FA" w:rsidRPr="004F5675" w:rsidRDefault="000709FA" w:rsidP="00494573">
            <w:pPr>
              <w:spacing w:after="0" w:line="240" w:lineRule="auto"/>
              <w:jc w:val="both"/>
              <w:rPr>
                <w:rFonts w:ascii="Times New Roman" w:hAnsi="Times New Roman"/>
                <w:sz w:val="24"/>
                <w:szCs w:val="24"/>
              </w:rPr>
            </w:pPr>
            <w:r w:rsidRPr="004F5675">
              <w:rPr>
                <w:rFonts w:ascii="Times New Roman" w:hAnsi="Times New Roman"/>
                <w:sz w:val="24"/>
                <w:szCs w:val="24"/>
              </w:rPr>
              <w:t>Макаровская сельская библиотека</w:t>
            </w:r>
          </w:p>
          <w:p w:rsidR="000709FA" w:rsidRPr="004F5675" w:rsidRDefault="000709FA" w:rsidP="00494573">
            <w:pPr>
              <w:spacing w:after="0" w:line="240" w:lineRule="auto"/>
              <w:jc w:val="both"/>
              <w:rPr>
                <w:rFonts w:ascii="Times New Roman" w:hAnsi="Times New Roman"/>
                <w:sz w:val="24"/>
                <w:szCs w:val="24"/>
              </w:rPr>
            </w:pPr>
            <w:r w:rsidRPr="004F5675">
              <w:rPr>
                <w:rFonts w:ascii="Times New Roman" w:hAnsi="Times New Roman"/>
                <w:sz w:val="24"/>
                <w:szCs w:val="24"/>
              </w:rPr>
              <w:t>(Ф. № 3)</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CA18C0"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Киренскому району – 90 </w:t>
            </w:r>
          </w:p>
        </w:tc>
        <w:tc>
          <w:tcPr>
            <w:tcW w:w="2735" w:type="dxa"/>
            <w:tcBorders>
              <w:top w:val="single" w:sz="4" w:space="0" w:color="auto"/>
              <w:left w:val="single" w:sz="4" w:space="0" w:color="auto"/>
              <w:bottom w:val="single" w:sz="4" w:space="0" w:color="auto"/>
              <w:right w:val="single" w:sz="4" w:space="0" w:color="auto"/>
            </w:tcBorders>
          </w:tcPr>
          <w:p w:rsidR="000709FA" w:rsidRPr="00CA18C0"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Юбилейная выставка </w:t>
            </w:r>
          </w:p>
        </w:tc>
        <w:tc>
          <w:tcPr>
            <w:tcW w:w="1658" w:type="dxa"/>
            <w:tcBorders>
              <w:top w:val="single" w:sz="4" w:space="0" w:color="auto"/>
              <w:left w:val="single" w:sz="4" w:space="0" w:color="auto"/>
              <w:bottom w:val="single" w:sz="4" w:space="0" w:color="auto"/>
              <w:right w:val="single" w:sz="4" w:space="0" w:color="auto"/>
            </w:tcBorders>
          </w:tcPr>
          <w:p w:rsidR="000709FA" w:rsidRPr="00CA18C0"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0709FA" w:rsidRPr="00CA18C0" w:rsidRDefault="000709FA" w:rsidP="00AE1142">
            <w:pPr>
              <w:spacing w:after="0" w:line="240" w:lineRule="auto"/>
              <w:jc w:val="both"/>
              <w:rPr>
                <w:rFonts w:ascii="Times New Roman" w:hAnsi="Times New Roman"/>
                <w:sz w:val="24"/>
                <w:szCs w:val="24"/>
              </w:rPr>
            </w:pPr>
            <w:r w:rsidRPr="00CA18C0">
              <w:rPr>
                <w:rFonts w:ascii="Times New Roman" w:hAnsi="Times New Roman"/>
                <w:sz w:val="24"/>
                <w:szCs w:val="24"/>
              </w:rPr>
              <w:t>Алымовская сельская библиотека</w:t>
            </w:r>
          </w:p>
          <w:p w:rsidR="000709FA" w:rsidRPr="00CA18C0" w:rsidRDefault="000709FA" w:rsidP="00AE1142">
            <w:pPr>
              <w:spacing w:after="0" w:line="240" w:lineRule="auto"/>
              <w:jc w:val="both"/>
              <w:rPr>
                <w:rFonts w:ascii="Times New Roman" w:hAnsi="Times New Roman"/>
                <w:sz w:val="24"/>
                <w:szCs w:val="24"/>
              </w:rPr>
            </w:pPr>
            <w:r w:rsidRPr="00CA18C0">
              <w:rPr>
                <w:rFonts w:ascii="Times New Roman" w:hAnsi="Times New Roman"/>
                <w:sz w:val="24"/>
                <w:szCs w:val="24"/>
              </w:rPr>
              <w:t>(Ф. № 4)</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CA18C0"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И в песнях и в стихах поэтов пусть расцветает край родной </w:t>
            </w:r>
          </w:p>
        </w:tc>
        <w:tc>
          <w:tcPr>
            <w:tcW w:w="2735" w:type="dxa"/>
            <w:tcBorders>
              <w:top w:val="single" w:sz="4" w:space="0" w:color="auto"/>
              <w:left w:val="single" w:sz="4" w:space="0" w:color="auto"/>
              <w:bottom w:val="single" w:sz="4" w:space="0" w:color="auto"/>
              <w:right w:val="single" w:sz="4" w:space="0" w:color="auto"/>
            </w:tcBorders>
          </w:tcPr>
          <w:p w:rsidR="000709FA" w:rsidRPr="00CA18C0"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Выставка поэзии </w:t>
            </w:r>
          </w:p>
        </w:tc>
        <w:tc>
          <w:tcPr>
            <w:tcW w:w="1658" w:type="dxa"/>
            <w:tcBorders>
              <w:top w:val="single" w:sz="4" w:space="0" w:color="auto"/>
              <w:left w:val="single" w:sz="4" w:space="0" w:color="auto"/>
              <w:bottom w:val="single" w:sz="4" w:space="0" w:color="auto"/>
              <w:right w:val="single" w:sz="4" w:space="0" w:color="auto"/>
            </w:tcBorders>
          </w:tcPr>
          <w:p w:rsidR="000709FA" w:rsidRPr="00CA18C0"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0709FA" w:rsidRPr="00CA18C0" w:rsidRDefault="000709FA" w:rsidP="00AE1142">
            <w:pPr>
              <w:spacing w:after="0" w:line="240" w:lineRule="auto"/>
              <w:jc w:val="both"/>
              <w:rPr>
                <w:rFonts w:ascii="Times New Roman" w:hAnsi="Times New Roman"/>
                <w:sz w:val="24"/>
                <w:szCs w:val="24"/>
              </w:rPr>
            </w:pPr>
            <w:r w:rsidRPr="00CA18C0">
              <w:rPr>
                <w:rFonts w:ascii="Times New Roman" w:hAnsi="Times New Roman"/>
                <w:sz w:val="24"/>
                <w:szCs w:val="24"/>
              </w:rPr>
              <w:t>Алымовская сельская библиотека</w:t>
            </w:r>
          </w:p>
          <w:p w:rsidR="000709FA" w:rsidRPr="00CA18C0" w:rsidRDefault="000709FA" w:rsidP="00AE1142">
            <w:pPr>
              <w:spacing w:after="0" w:line="240" w:lineRule="auto"/>
              <w:jc w:val="both"/>
              <w:rPr>
                <w:rFonts w:ascii="Times New Roman" w:hAnsi="Times New Roman"/>
                <w:sz w:val="24"/>
                <w:szCs w:val="24"/>
              </w:rPr>
            </w:pPr>
            <w:r w:rsidRPr="00CA18C0">
              <w:rPr>
                <w:rFonts w:ascii="Times New Roman" w:hAnsi="Times New Roman"/>
                <w:sz w:val="24"/>
                <w:szCs w:val="24"/>
              </w:rPr>
              <w:t>(Ф. № 4)</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CA18C0"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У карты Киренского района </w:t>
            </w:r>
          </w:p>
        </w:tc>
        <w:tc>
          <w:tcPr>
            <w:tcW w:w="2735" w:type="dxa"/>
            <w:tcBorders>
              <w:top w:val="single" w:sz="4" w:space="0" w:color="auto"/>
              <w:left w:val="single" w:sz="4" w:space="0" w:color="auto"/>
              <w:bottom w:val="single" w:sz="4" w:space="0" w:color="auto"/>
              <w:right w:val="single" w:sz="4" w:space="0" w:color="auto"/>
            </w:tcBorders>
          </w:tcPr>
          <w:p w:rsidR="000709FA" w:rsidRPr="00CA18C0"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Час краеведения </w:t>
            </w:r>
          </w:p>
        </w:tc>
        <w:tc>
          <w:tcPr>
            <w:tcW w:w="1658" w:type="dxa"/>
            <w:tcBorders>
              <w:top w:val="single" w:sz="4" w:space="0" w:color="auto"/>
              <w:left w:val="single" w:sz="4" w:space="0" w:color="auto"/>
              <w:bottom w:val="single" w:sz="4" w:space="0" w:color="auto"/>
              <w:right w:val="single" w:sz="4" w:space="0" w:color="auto"/>
            </w:tcBorders>
          </w:tcPr>
          <w:p w:rsidR="000709FA" w:rsidRPr="00CA18C0"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0709FA" w:rsidRPr="00CA18C0" w:rsidRDefault="000709FA" w:rsidP="00AE1142">
            <w:pPr>
              <w:spacing w:after="0" w:line="240" w:lineRule="auto"/>
              <w:jc w:val="both"/>
              <w:rPr>
                <w:rFonts w:ascii="Times New Roman" w:hAnsi="Times New Roman"/>
                <w:sz w:val="24"/>
                <w:szCs w:val="24"/>
              </w:rPr>
            </w:pPr>
            <w:r w:rsidRPr="00CA18C0">
              <w:rPr>
                <w:rFonts w:ascii="Times New Roman" w:hAnsi="Times New Roman"/>
                <w:sz w:val="24"/>
                <w:szCs w:val="24"/>
              </w:rPr>
              <w:t>Алымовская сельская библиотека</w:t>
            </w:r>
          </w:p>
          <w:p w:rsidR="000709FA" w:rsidRPr="00CA18C0" w:rsidRDefault="000709FA" w:rsidP="00AE1142">
            <w:pPr>
              <w:spacing w:after="0" w:line="240" w:lineRule="auto"/>
              <w:jc w:val="both"/>
              <w:rPr>
                <w:rFonts w:ascii="Times New Roman" w:hAnsi="Times New Roman"/>
                <w:sz w:val="24"/>
                <w:szCs w:val="24"/>
              </w:rPr>
            </w:pPr>
            <w:r w:rsidRPr="00CA18C0">
              <w:rPr>
                <w:rFonts w:ascii="Times New Roman" w:hAnsi="Times New Roman"/>
                <w:sz w:val="24"/>
                <w:szCs w:val="24"/>
              </w:rPr>
              <w:t>(Ф. № 4)</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CA18C0"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Почетные граждане Киренского района </w:t>
            </w:r>
          </w:p>
        </w:tc>
        <w:tc>
          <w:tcPr>
            <w:tcW w:w="2735" w:type="dxa"/>
            <w:tcBorders>
              <w:top w:val="single" w:sz="4" w:space="0" w:color="auto"/>
              <w:left w:val="single" w:sz="4" w:space="0" w:color="auto"/>
              <w:bottom w:val="single" w:sz="4" w:space="0" w:color="auto"/>
              <w:right w:val="single" w:sz="4" w:space="0" w:color="auto"/>
            </w:tcBorders>
          </w:tcPr>
          <w:p w:rsidR="000709FA" w:rsidRPr="00CA18C0"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Рассказ-портрет </w:t>
            </w:r>
          </w:p>
        </w:tc>
        <w:tc>
          <w:tcPr>
            <w:tcW w:w="1658" w:type="dxa"/>
            <w:tcBorders>
              <w:top w:val="single" w:sz="4" w:space="0" w:color="auto"/>
              <w:left w:val="single" w:sz="4" w:space="0" w:color="auto"/>
              <w:bottom w:val="single" w:sz="4" w:space="0" w:color="auto"/>
              <w:right w:val="single" w:sz="4" w:space="0" w:color="auto"/>
            </w:tcBorders>
          </w:tcPr>
          <w:p w:rsidR="000709FA" w:rsidRPr="00CA18C0"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0709FA" w:rsidRPr="00CA18C0" w:rsidRDefault="000709FA" w:rsidP="00AE1142">
            <w:pPr>
              <w:spacing w:after="0" w:line="240" w:lineRule="auto"/>
              <w:jc w:val="both"/>
              <w:rPr>
                <w:rFonts w:ascii="Times New Roman" w:hAnsi="Times New Roman"/>
                <w:sz w:val="24"/>
                <w:szCs w:val="24"/>
              </w:rPr>
            </w:pPr>
            <w:r w:rsidRPr="00CA18C0">
              <w:rPr>
                <w:rFonts w:ascii="Times New Roman" w:hAnsi="Times New Roman"/>
                <w:sz w:val="24"/>
                <w:szCs w:val="24"/>
              </w:rPr>
              <w:t>Алымовская сельская библиотека</w:t>
            </w:r>
          </w:p>
          <w:p w:rsidR="000709FA" w:rsidRPr="00CA18C0" w:rsidRDefault="000709FA" w:rsidP="00AE1142">
            <w:pPr>
              <w:spacing w:after="0" w:line="240" w:lineRule="auto"/>
              <w:jc w:val="both"/>
              <w:rPr>
                <w:rFonts w:ascii="Times New Roman" w:hAnsi="Times New Roman"/>
                <w:sz w:val="24"/>
                <w:szCs w:val="24"/>
              </w:rPr>
            </w:pPr>
            <w:r w:rsidRPr="00CA18C0">
              <w:rPr>
                <w:rFonts w:ascii="Times New Roman" w:hAnsi="Times New Roman"/>
                <w:sz w:val="24"/>
                <w:szCs w:val="24"/>
              </w:rPr>
              <w:lastRenderedPageBreak/>
              <w:t>(Ф. № 4)</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A09EF" w:rsidRDefault="000709FA" w:rsidP="00AE1142">
            <w:pPr>
              <w:spacing w:after="0" w:line="240" w:lineRule="auto"/>
              <w:jc w:val="both"/>
              <w:rPr>
                <w:rFonts w:ascii="Times New Roman" w:hAnsi="Times New Roman"/>
                <w:sz w:val="28"/>
                <w:szCs w:val="28"/>
              </w:rPr>
            </w:pPr>
            <w:r>
              <w:rPr>
                <w:rFonts w:ascii="Times New Roman" w:hAnsi="Times New Roman"/>
                <w:sz w:val="28"/>
                <w:szCs w:val="28"/>
              </w:rPr>
              <w:lastRenderedPageBreak/>
              <w:t>Долгая и яркая жизнь /к 115-летию Ф.Г. Углова/</w:t>
            </w:r>
          </w:p>
        </w:tc>
        <w:tc>
          <w:tcPr>
            <w:tcW w:w="2735" w:type="dxa"/>
            <w:tcBorders>
              <w:top w:val="single" w:sz="4" w:space="0" w:color="auto"/>
              <w:left w:val="single" w:sz="4" w:space="0" w:color="auto"/>
              <w:bottom w:val="single" w:sz="4" w:space="0" w:color="auto"/>
              <w:right w:val="single" w:sz="4" w:space="0" w:color="auto"/>
            </w:tcBorders>
          </w:tcPr>
          <w:p w:rsidR="000709FA" w:rsidRPr="004A09EF" w:rsidRDefault="000709FA" w:rsidP="00AE1142">
            <w:pPr>
              <w:spacing w:after="0" w:line="240" w:lineRule="auto"/>
              <w:jc w:val="both"/>
              <w:rPr>
                <w:rFonts w:ascii="Times New Roman" w:hAnsi="Times New Roman"/>
                <w:sz w:val="28"/>
                <w:szCs w:val="28"/>
              </w:rPr>
            </w:pPr>
            <w:r>
              <w:rPr>
                <w:rFonts w:ascii="Times New Roman" w:hAnsi="Times New Roman"/>
                <w:sz w:val="28"/>
                <w:szCs w:val="28"/>
              </w:rPr>
              <w:t>Выставка-портрет</w:t>
            </w:r>
          </w:p>
        </w:tc>
        <w:tc>
          <w:tcPr>
            <w:tcW w:w="1658" w:type="dxa"/>
            <w:tcBorders>
              <w:top w:val="single" w:sz="4" w:space="0" w:color="auto"/>
              <w:left w:val="single" w:sz="4" w:space="0" w:color="auto"/>
              <w:bottom w:val="single" w:sz="4" w:space="0" w:color="auto"/>
              <w:right w:val="single" w:sz="4" w:space="0" w:color="auto"/>
            </w:tcBorders>
          </w:tcPr>
          <w:p w:rsidR="000709FA" w:rsidRPr="004A09EF"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0709FA" w:rsidRPr="004A09EF" w:rsidRDefault="000709FA" w:rsidP="00AE1142">
            <w:pPr>
              <w:spacing w:after="0" w:line="240" w:lineRule="auto"/>
              <w:jc w:val="both"/>
              <w:rPr>
                <w:rFonts w:ascii="Times New Roman" w:hAnsi="Times New Roman"/>
                <w:sz w:val="24"/>
                <w:szCs w:val="24"/>
              </w:rPr>
            </w:pPr>
            <w:r w:rsidRPr="004A09EF">
              <w:rPr>
                <w:rFonts w:ascii="Times New Roman" w:hAnsi="Times New Roman"/>
                <w:sz w:val="24"/>
                <w:szCs w:val="24"/>
              </w:rPr>
              <w:t>Алымовская сельская библиотека</w:t>
            </w:r>
          </w:p>
          <w:p w:rsidR="000709FA" w:rsidRPr="004A09EF" w:rsidRDefault="000709FA" w:rsidP="00AE1142">
            <w:pPr>
              <w:spacing w:after="0" w:line="240" w:lineRule="auto"/>
              <w:jc w:val="both"/>
              <w:rPr>
                <w:rFonts w:ascii="Times New Roman" w:hAnsi="Times New Roman"/>
                <w:sz w:val="24"/>
                <w:szCs w:val="24"/>
              </w:rPr>
            </w:pPr>
            <w:r w:rsidRPr="004A09EF">
              <w:rPr>
                <w:rFonts w:ascii="Times New Roman" w:hAnsi="Times New Roman"/>
                <w:sz w:val="24"/>
                <w:szCs w:val="24"/>
              </w:rPr>
              <w:t>(Ф. № 4)</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A09EF" w:rsidRDefault="000709FA" w:rsidP="004A09EF">
            <w:pPr>
              <w:spacing w:after="0" w:line="240" w:lineRule="auto"/>
              <w:jc w:val="both"/>
              <w:rPr>
                <w:rFonts w:ascii="Times New Roman" w:hAnsi="Times New Roman"/>
                <w:sz w:val="28"/>
                <w:szCs w:val="28"/>
              </w:rPr>
            </w:pPr>
            <w:r>
              <w:rPr>
                <w:rFonts w:ascii="Times New Roman" w:hAnsi="Times New Roman"/>
                <w:sz w:val="28"/>
                <w:szCs w:val="28"/>
              </w:rPr>
              <w:t xml:space="preserve">Жизненный путь Федора Углова  </w:t>
            </w:r>
          </w:p>
        </w:tc>
        <w:tc>
          <w:tcPr>
            <w:tcW w:w="2735" w:type="dxa"/>
            <w:tcBorders>
              <w:top w:val="single" w:sz="4" w:space="0" w:color="auto"/>
              <w:left w:val="single" w:sz="4" w:space="0" w:color="auto"/>
              <w:bottom w:val="single" w:sz="4" w:space="0" w:color="auto"/>
              <w:right w:val="single" w:sz="4" w:space="0" w:color="auto"/>
            </w:tcBorders>
          </w:tcPr>
          <w:p w:rsidR="000709FA" w:rsidRPr="004A09EF"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Презентация видеофильма </w:t>
            </w:r>
          </w:p>
        </w:tc>
        <w:tc>
          <w:tcPr>
            <w:tcW w:w="1658" w:type="dxa"/>
            <w:tcBorders>
              <w:top w:val="single" w:sz="4" w:space="0" w:color="auto"/>
              <w:left w:val="single" w:sz="4" w:space="0" w:color="auto"/>
              <w:bottom w:val="single" w:sz="4" w:space="0" w:color="auto"/>
              <w:right w:val="single" w:sz="4" w:space="0" w:color="auto"/>
            </w:tcBorders>
          </w:tcPr>
          <w:p w:rsidR="000709FA" w:rsidRPr="004A09EF"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0709FA" w:rsidRPr="004A09EF" w:rsidRDefault="000709FA" w:rsidP="00AE1142">
            <w:pPr>
              <w:spacing w:after="0" w:line="240" w:lineRule="auto"/>
              <w:jc w:val="both"/>
              <w:rPr>
                <w:rFonts w:ascii="Times New Roman" w:hAnsi="Times New Roman"/>
                <w:sz w:val="24"/>
                <w:szCs w:val="24"/>
              </w:rPr>
            </w:pPr>
            <w:r w:rsidRPr="004A09EF">
              <w:rPr>
                <w:rFonts w:ascii="Times New Roman" w:hAnsi="Times New Roman"/>
                <w:sz w:val="24"/>
                <w:szCs w:val="24"/>
              </w:rPr>
              <w:t>Алымовская сельская библиотека</w:t>
            </w:r>
          </w:p>
          <w:p w:rsidR="000709FA" w:rsidRPr="004A09EF" w:rsidRDefault="000709FA" w:rsidP="00AE1142">
            <w:pPr>
              <w:spacing w:after="0" w:line="240" w:lineRule="auto"/>
              <w:jc w:val="both"/>
              <w:rPr>
                <w:rFonts w:ascii="Times New Roman" w:hAnsi="Times New Roman"/>
                <w:sz w:val="24"/>
                <w:szCs w:val="24"/>
              </w:rPr>
            </w:pPr>
            <w:r w:rsidRPr="004A09EF">
              <w:rPr>
                <w:rFonts w:ascii="Times New Roman" w:hAnsi="Times New Roman"/>
                <w:sz w:val="24"/>
                <w:szCs w:val="24"/>
              </w:rPr>
              <w:t>(Ф. № 4)</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Default="000709FA" w:rsidP="004A09EF">
            <w:pPr>
              <w:spacing w:after="0" w:line="240" w:lineRule="auto"/>
              <w:jc w:val="both"/>
              <w:rPr>
                <w:rFonts w:ascii="Times New Roman" w:hAnsi="Times New Roman"/>
                <w:sz w:val="28"/>
                <w:szCs w:val="28"/>
              </w:rPr>
            </w:pPr>
            <w:r>
              <w:rPr>
                <w:rFonts w:ascii="Times New Roman" w:hAnsi="Times New Roman"/>
                <w:sz w:val="28"/>
                <w:szCs w:val="28"/>
              </w:rPr>
              <w:t xml:space="preserve">Вот она, какая, сторона родная </w:t>
            </w:r>
          </w:p>
        </w:tc>
        <w:tc>
          <w:tcPr>
            <w:tcW w:w="2735" w:type="dxa"/>
            <w:tcBorders>
              <w:top w:val="single" w:sz="4" w:space="0" w:color="auto"/>
              <w:left w:val="single" w:sz="4" w:space="0" w:color="auto"/>
              <w:bottom w:val="single" w:sz="4" w:space="0" w:color="auto"/>
              <w:right w:val="single" w:sz="4" w:space="0" w:color="auto"/>
            </w:tcBorders>
          </w:tcPr>
          <w:p w:rsidR="000709FA"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Краеведческая завалинка </w:t>
            </w:r>
          </w:p>
        </w:tc>
        <w:tc>
          <w:tcPr>
            <w:tcW w:w="1658" w:type="dxa"/>
            <w:tcBorders>
              <w:top w:val="single" w:sz="4" w:space="0" w:color="auto"/>
              <w:left w:val="single" w:sz="4" w:space="0" w:color="auto"/>
              <w:bottom w:val="single" w:sz="4" w:space="0" w:color="auto"/>
              <w:right w:val="single" w:sz="4" w:space="0" w:color="auto"/>
            </w:tcBorders>
          </w:tcPr>
          <w:p w:rsidR="000709FA"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0709FA" w:rsidRPr="004A09EF" w:rsidRDefault="000709FA" w:rsidP="003904FA">
            <w:pPr>
              <w:spacing w:after="0" w:line="240" w:lineRule="auto"/>
              <w:jc w:val="both"/>
              <w:rPr>
                <w:rFonts w:ascii="Times New Roman" w:hAnsi="Times New Roman"/>
                <w:sz w:val="24"/>
                <w:szCs w:val="24"/>
              </w:rPr>
            </w:pPr>
            <w:r w:rsidRPr="004A09EF">
              <w:rPr>
                <w:rFonts w:ascii="Times New Roman" w:hAnsi="Times New Roman"/>
                <w:sz w:val="24"/>
                <w:szCs w:val="24"/>
              </w:rPr>
              <w:t>Алымовская сельская библиотека</w:t>
            </w:r>
          </w:p>
          <w:p w:rsidR="000709FA" w:rsidRPr="004A09EF" w:rsidRDefault="000709FA" w:rsidP="003904FA">
            <w:pPr>
              <w:spacing w:after="0" w:line="240" w:lineRule="auto"/>
              <w:jc w:val="both"/>
              <w:rPr>
                <w:rFonts w:ascii="Times New Roman" w:hAnsi="Times New Roman"/>
                <w:sz w:val="24"/>
                <w:szCs w:val="24"/>
              </w:rPr>
            </w:pPr>
            <w:r w:rsidRPr="004A09EF">
              <w:rPr>
                <w:rFonts w:ascii="Times New Roman" w:hAnsi="Times New Roman"/>
                <w:sz w:val="24"/>
                <w:szCs w:val="24"/>
              </w:rPr>
              <w:t>(Ф. № 4)</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Default="000709FA" w:rsidP="004A09EF">
            <w:pPr>
              <w:spacing w:after="0" w:line="240" w:lineRule="auto"/>
              <w:jc w:val="both"/>
              <w:rPr>
                <w:rFonts w:ascii="Times New Roman" w:hAnsi="Times New Roman"/>
                <w:sz w:val="28"/>
                <w:szCs w:val="28"/>
              </w:rPr>
            </w:pPr>
            <w:r>
              <w:rPr>
                <w:rFonts w:ascii="Times New Roman" w:hAnsi="Times New Roman"/>
                <w:sz w:val="28"/>
                <w:szCs w:val="28"/>
              </w:rPr>
              <w:t xml:space="preserve">Год нынешний, год минувший </w:t>
            </w:r>
          </w:p>
        </w:tc>
        <w:tc>
          <w:tcPr>
            <w:tcW w:w="2735" w:type="dxa"/>
            <w:tcBorders>
              <w:top w:val="single" w:sz="4" w:space="0" w:color="auto"/>
              <w:left w:val="single" w:sz="4" w:space="0" w:color="auto"/>
              <w:bottom w:val="single" w:sz="4" w:space="0" w:color="auto"/>
              <w:right w:val="single" w:sz="4" w:space="0" w:color="auto"/>
            </w:tcBorders>
          </w:tcPr>
          <w:p w:rsidR="000709FA"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Краеведческая книга </w:t>
            </w:r>
          </w:p>
        </w:tc>
        <w:tc>
          <w:tcPr>
            <w:tcW w:w="1658" w:type="dxa"/>
            <w:tcBorders>
              <w:top w:val="single" w:sz="4" w:space="0" w:color="auto"/>
              <w:left w:val="single" w:sz="4" w:space="0" w:color="auto"/>
              <w:bottom w:val="single" w:sz="4" w:space="0" w:color="auto"/>
              <w:right w:val="single" w:sz="4" w:space="0" w:color="auto"/>
            </w:tcBorders>
          </w:tcPr>
          <w:p w:rsidR="000709FA"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В течение года </w:t>
            </w:r>
          </w:p>
        </w:tc>
        <w:tc>
          <w:tcPr>
            <w:tcW w:w="2092" w:type="dxa"/>
            <w:tcBorders>
              <w:top w:val="single" w:sz="4" w:space="0" w:color="auto"/>
              <w:left w:val="single" w:sz="4" w:space="0" w:color="auto"/>
              <w:bottom w:val="single" w:sz="4" w:space="0" w:color="auto"/>
              <w:right w:val="single" w:sz="4" w:space="0" w:color="auto"/>
            </w:tcBorders>
          </w:tcPr>
          <w:p w:rsidR="000709FA" w:rsidRPr="004A09EF" w:rsidRDefault="000709FA" w:rsidP="003904FA">
            <w:pPr>
              <w:spacing w:after="0" w:line="240" w:lineRule="auto"/>
              <w:jc w:val="both"/>
              <w:rPr>
                <w:rFonts w:ascii="Times New Roman" w:hAnsi="Times New Roman"/>
                <w:sz w:val="24"/>
                <w:szCs w:val="24"/>
              </w:rPr>
            </w:pPr>
            <w:r w:rsidRPr="004A09EF">
              <w:rPr>
                <w:rFonts w:ascii="Times New Roman" w:hAnsi="Times New Roman"/>
                <w:sz w:val="24"/>
                <w:szCs w:val="24"/>
              </w:rPr>
              <w:t>Алымовская сельская библиотека</w:t>
            </w:r>
          </w:p>
          <w:p w:rsidR="000709FA" w:rsidRPr="004A09EF" w:rsidRDefault="000709FA" w:rsidP="003904FA">
            <w:pPr>
              <w:spacing w:after="0" w:line="240" w:lineRule="auto"/>
              <w:jc w:val="both"/>
              <w:rPr>
                <w:rFonts w:ascii="Times New Roman" w:hAnsi="Times New Roman"/>
                <w:sz w:val="24"/>
                <w:szCs w:val="24"/>
              </w:rPr>
            </w:pPr>
            <w:r w:rsidRPr="004A09EF">
              <w:rPr>
                <w:rFonts w:ascii="Times New Roman" w:hAnsi="Times New Roman"/>
                <w:sz w:val="24"/>
                <w:szCs w:val="24"/>
              </w:rPr>
              <w:t>(Ф. № 4)</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354F1" w:rsidRDefault="000709FA" w:rsidP="00EE157B">
            <w:pPr>
              <w:spacing w:after="0"/>
              <w:ind w:right="-284"/>
              <w:jc w:val="both"/>
              <w:rPr>
                <w:rFonts w:ascii="Times New Roman" w:hAnsi="Times New Roman"/>
                <w:sz w:val="28"/>
                <w:szCs w:val="28"/>
              </w:rPr>
            </w:pPr>
            <w:r>
              <w:rPr>
                <w:rFonts w:ascii="Times New Roman" w:hAnsi="Times New Roman"/>
                <w:sz w:val="28"/>
                <w:szCs w:val="28"/>
              </w:rPr>
              <w:t>Мой город – Киренск</w:t>
            </w:r>
          </w:p>
        </w:tc>
        <w:tc>
          <w:tcPr>
            <w:tcW w:w="2735" w:type="dxa"/>
            <w:tcBorders>
              <w:top w:val="single" w:sz="4" w:space="0" w:color="auto"/>
              <w:left w:val="single" w:sz="4" w:space="0" w:color="auto"/>
              <w:bottom w:val="single" w:sz="4" w:space="0" w:color="auto"/>
              <w:right w:val="single" w:sz="4" w:space="0" w:color="auto"/>
            </w:tcBorders>
          </w:tcPr>
          <w:p w:rsidR="000709FA" w:rsidRPr="000354F1" w:rsidRDefault="000709FA" w:rsidP="00EE157B">
            <w:pPr>
              <w:spacing w:after="0"/>
              <w:ind w:right="-284"/>
              <w:jc w:val="both"/>
              <w:rPr>
                <w:rFonts w:ascii="Times New Roman" w:hAnsi="Times New Roman"/>
                <w:sz w:val="28"/>
                <w:szCs w:val="28"/>
              </w:rPr>
            </w:pPr>
            <w:r>
              <w:rPr>
                <w:rFonts w:ascii="Times New Roman" w:hAnsi="Times New Roman"/>
                <w:sz w:val="28"/>
                <w:szCs w:val="28"/>
              </w:rPr>
              <w:t>Краеведческая папка</w:t>
            </w:r>
          </w:p>
        </w:tc>
        <w:tc>
          <w:tcPr>
            <w:tcW w:w="1658" w:type="dxa"/>
            <w:tcBorders>
              <w:top w:val="single" w:sz="4" w:space="0" w:color="auto"/>
              <w:left w:val="single" w:sz="4" w:space="0" w:color="auto"/>
              <w:bottom w:val="single" w:sz="4" w:space="0" w:color="auto"/>
              <w:right w:val="single" w:sz="4" w:space="0" w:color="auto"/>
            </w:tcBorders>
          </w:tcPr>
          <w:p w:rsidR="000709FA" w:rsidRPr="000354F1" w:rsidRDefault="000709FA" w:rsidP="00EE157B">
            <w:pPr>
              <w:spacing w:after="0"/>
              <w:ind w:right="-284"/>
              <w:jc w:val="both"/>
              <w:rPr>
                <w:rFonts w:ascii="Times New Roman" w:hAnsi="Times New Roman"/>
                <w:sz w:val="28"/>
                <w:szCs w:val="28"/>
              </w:rPr>
            </w:pPr>
            <w:r>
              <w:rPr>
                <w:rFonts w:ascii="Times New Roman" w:hAnsi="Times New Roman"/>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0709FA" w:rsidRPr="009160AC" w:rsidRDefault="000709FA" w:rsidP="00EE157B">
            <w:pPr>
              <w:spacing w:after="0" w:line="240" w:lineRule="auto"/>
              <w:jc w:val="both"/>
              <w:rPr>
                <w:rFonts w:ascii="Times New Roman" w:hAnsi="Times New Roman"/>
                <w:sz w:val="24"/>
                <w:szCs w:val="24"/>
              </w:rPr>
            </w:pPr>
            <w:r w:rsidRPr="009160AC">
              <w:rPr>
                <w:rFonts w:ascii="Times New Roman" w:hAnsi="Times New Roman"/>
                <w:sz w:val="24"/>
                <w:szCs w:val="24"/>
              </w:rPr>
              <w:t>Змеиновская сельская библиотека</w:t>
            </w:r>
          </w:p>
          <w:p w:rsidR="000709FA" w:rsidRPr="009160AC" w:rsidRDefault="000709FA" w:rsidP="00EE157B">
            <w:pPr>
              <w:spacing w:after="0" w:line="240" w:lineRule="auto"/>
              <w:jc w:val="both"/>
              <w:rPr>
                <w:rFonts w:ascii="Times New Roman" w:hAnsi="Times New Roman"/>
                <w:sz w:val="28"/>
                <w:szCs w:val="28"/>
              </w:rPr>
            </w:pPr>
            <w:r w:rsidRPr="009160AC">
              <w:rPr>
                <w:rFonts w:ascii="Times New Roman" w:hAnsi="Times New Roman"/>
                <w:sz w:val="24"/>
                <w:szCs w:val="24"/>
              </w:rPr>
              <w:t>(Ф. № 5)</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Default="000709FA" w:rsidP="009160AC">
            <w:pPr>
              <w:spacing w:after="0"/>
              <w:ind w:right="-2507"/>
              <w:jc w:val="both"/>
              <w:rPr>
                <w:rFonts w:ascii="Times New Roman" w:hAnsi="Times New Roman"/>
                <w:sz w:val="28"/>
                <w:szCs w:val="28"/>
              </w:rPr>
            </w:pPr>
            <w:r w:rsidRPr="000354F1">
              <w:rPr>
                <w:rFonts w:ascii="Times New Roman" w:hAnsi="Times New Roman"/>
                <w:sz w:val="28"/>
                <w:szCs w:val="28"/>
              </w:rPr>
              <w:t xml:space="preserve">Для тех,  кто любит край </w:t>
            </w:r>
          </w:p>
          <w:p w:rsidR="000709FA" w:rsidRPr="000354F1" w:rsidRDefault="000709FA" w:rsidP="009160AC">
            <w:pPr>
              <w:spacing w:after="0"/>
              <w:ind w:right="-2507"/>
              <w:jc w:val="both"/>
              <w:rPr>
                <w:rFonts w:ascii="Times New Roman" w:hAnsi="Times New Roman"/>
                <w:sz w:val="28"/>
                <w:szCs w:val="28"/>
              </w:rPr>
            </w:pPr>
            <w:r>
              <w:rPr>
                <w:rFonts w:ascii="Times New Roman" w:hAnsi="Times New Roman"/>
                <w:sz w:val="28"/>
                <w:szCs w:val="28"/>
              </w:rPr>
              <w:t>родной</w:t>
            </w:r>
          </w:p>
        </w:tc>
        <w:tc>
          <w:tcPr>
            <w:tcW w:w="2735" w:type="dxa"/>
            <w:tcBorders>
              <w:top w:val="single" w:sz="4" w:space="0" w:color="auto"/>
              <w:left w:val="single" w:sz="4" w:space="0" w:color="auto"/>
              <w:bottom w:val="single" w:sz="4" w:space="0" w:color="auto"/>
              <w:right w:val="single" w:sz="4" w:space="0" w:color="auto"/>
            </w:tcBorders>
          </w:tcPr>
          <w:p w:rsidR="000709FA" w:rsidRPr="000354F1" w:rsidRDefault="000709FA" w:rsidP="009160AC">
            <w:pPr>
              <w:spacing w:after="0"/>
              <w:jc w:val="both"/>
              <w:rPr>
                <w:rFonts w:ascii="Times New Roman" w:hAnsi="Times New Roman"/>
                <w:sz w:val="28"/>
                <w:szCs w:val="28"/>
              </w:rPr>
            </w:pPr>
            <w:r w:rsidRPr="000354F1">
              <w:rPr>
                <w:rFonts w:ascii="Times New Roman" w:hAnsi="Times New Roman"/>
                <w:sz w:val="28"/>
                <w:szCs w:val="28"/>
              </w:rPr>
              <w:t>Обзор краеведческой л</w:t>
            </w:r>
            <w:r w:rsidRPr="000354F1">
              <w:rPr>
                <w:rFonts w:ascii="Times New Roman" w:hAnsi="Times New Roman"/>
                <w:sz w:val="28"/>
                <w:szCs w:val="28"/>
              </w:rPr>
              <w:t>и</w:t>
            </w:r>
            <w:r>
              <w:rPr>
                <w:rFonts w:ascii="Times New Roman" w:hAnsi="Times New Roman"/>
                <w:sz w:val="28"/>
                <w:szCs w:val="28"/>
              </w:rPr>
              <w:t>тературы</w:t>
            </w:r>
          </w:p>
        </w:tc>
        <w:tc>
          <w:tcPr>
            <w:tcW w:w="1658" w:type="dxa"/>
            <w:tcBorders>
              <w:top w:val="single" w:sz="4" w:space="0" w:color="auto"/>
              <w:left w:val="single" w:sz="4" w:space="0" w:color="auto"/>
              <w:bottom w:val="single" w:sz="4" w:space="0" w:color="auto"/>
              <w:right w:val="single" w:sz="4" w:space="0" w:color="auto"/>
            </w:tcBorders>
          </w:tcPr>
          <w:p w:rsidR="000709FA" w:rsidRPr="000354F1" w:rsidRDefault="000709FA" w:rsidP="009160AC">
            <w:pPr>
              <w:spacing w:after="0"/>
              <w:ind w:right="-284"/>
              <w:jc w:val="both"/>
              <w:rPr>
                <w:rFonts w:ascii="Times New Roman" w:hAnsi="Times New Roman"/>
                <w:sz w:val="28"/>
                <w:szCs w:val="28"/>
              </w:rPr>
            </w:pPr>
            <w:r>
              <w:rPr>
                <w:rFonts w:ascii="Times New Roman" w:hAnsi="Times New Roman"/>
                <w:sz w:val="28"/>
                <w:szCs w:val="28"/>
              </w:rPr>
              <w:t>Февраль</w:t>
            </w:r>
          </w:p>
        </w:tc>
        <w:tc>
          <w:tcPr>
            <w:tcW w:w="2092" w:type="dxa"/>
            <w:tcBorders>
              <w:top w:val="single" w:sz="4" w:space="0" w:color="auto"/>
              <w:left w:val="single" w:sz="4" w:space="0" w:color="auto"/>
              <w:bottom w:val="single" w:sz="4" w:space="0" w:color="auto"/>
              <w:right w:val="single" w:sz="4" w:space="0" w:color="auto"/>
            </w:tcBorders>
          </w:tcPr>
          <w:p w:rsidR="000709FA" w:rsidRPr="009160AC" w:rsidRDefault="000709FA" w:rsidP="009160AC">
            <w:pPr>
              <w:spacing w:after="0" w:line="240" w:lineRule="auto"/>
              <w:jc w:val="both"/>
              <w:rPr>
                <w:rFonts w:ascii="Times New Roman" w:hAnsi="Times New Roman"/>
                <w:sz w:val="24"/>
                <w:szCs w:val="24"/>
              </w:rPr>
            </w:pPr>
            <w:r w:rsidRPr="009160AC">
              <w:rPr>
                <w:rFonts w:ascii="Times New Roman" w:hAnsi="Times New Roman"/>
                <w:sz w:val="24"/>
                <w:szCs w:val="24"/>
              </w:rPr>
              <w:t>Змеиновская сельская библиотека</w:t>
            </w:r>
          </w:p>
          <w:p w:rsidR="000709FA" w:rsidRPr="009160AC" w:rsidRDefault="000709FA" w:rsidP="009160AC">
            <w:pPr>
              <w:spacing w:after="0" w:line="240" w:lineRule="auto"/>
              <w:jc w:val="both"/>
              <w:rPr>
                <w:rFonts w:ascii="Times New Roman" w:hAnsi="Times New Roman"/>
                <w:sz w:val="28"/>
                <w:szCs w:val="28"/>
              </w:rPr>
            </w:pPr>
            <w:r w:rsidRPr="009160AC">
              <w:rPr>
                <w:rFonts w:ascii="Times New Roman" w:hAnsi="Times New Roman"/>
                <w:sz w:val="24"/>
                <w:szCs w:val="24"/>
              </w:rPr>
              <w:t>(Ф. № 5)</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354F1" w:rsidRDefault="000709FA" w:rsidP="009160AC">
            <w:pPr>
              <w:spacing w:after="0"/>
              <w:ind w:right="-284"/>
              <w:jc w:val="both"/>
              <w:rPr>
                <w:rFonts w:ascii="Times New Roman" w:hAnsi="Times New Roman"/>
                <w:sz w:val="28"/>
                <w:szCs w:val="28"/>
              </w:rPr>
            </w:pPr>
            <w:r>
              <w:rPr>
                <w:rFonts w:ascii="Times New Roman" w:hAnsi="Times New Roman"/>
                <w:sz w:val="28"/>
                <w:szCs w:val="28"/>
              </w:rPr>
              <w:t>Киренск был и будет</w:t>
            </w:r>
            <w:r w:rsidRPr="000354F1">
              <w:rPr>
                <w:rFonts w:ascii="Times New Roman" w:hAnsi="Times New Roman"/>
                <w:sz w:val="28"/>
                <w:szCs w:val="28"/>
              </w:rPr>
              <w:t xml:space="preserve"> </w:t>
            </w:r>
          </w:p>
        </w:tc>
        <w:tc>
          <w:tcPr>
            <w:tcW w:w="2735" w:type="dxa"/>
            <w:tcBorders>
              <w:top w:val="single" w:sz="4" w:space="0" w:color="auto"/>
              <w:left w:val="single" w:sz="4" w:space="0" w:color="auto"/>
              <w:bottom w:val="single" w:sz="4" w:space="0" w:color="auto"/>
              <w:right w:val="single" w:sz="4" w:space="0" w:color="auto"/>
            </w:tcBorders>
          </w:tcPr>
          <w:p w:rsidR="000709FA" w:rsidRPr="000354F1" w:rsidRDefault="000709FA" w:rsidP="009160AC">
            <w:pPr>
              <w:spacing w:after="0"/>
              <w:ind w:right="-284"/>
              <w:jc w:val="both"/>
              <w:rPr>
                <w:rFonts w:ascii="Times New Roman" w:hAnsi="Times New Roman"/>
                <w:sz w:val="28"/>
                <w:szCs w:val="28"/>
              </w:rPr>
            </w:pPr>
            <w:r w:rsidRPr="000354F1">
              <w:rPr>
                <w:rFonts w:ascii="Times New Roman" w:hAnsi="Times New Roman"/>
                <w:sz w:val="28"/>
                <w:szCs w:val="28"/>
              </w:rPr>
              <w:t>Ретро</w:t>
            </w:r>
            <w:r>
              <w:rPr>
                <w:rFonts w:ascii="Times New Roman" w:hAnsi="Times New Roman"/>
                <w:sz w:val="28"/>
                <w:szCs w:val="28"/>
              </w:rPr>
              <w:t>-выставка</w:t>
            </w:r>
          </w:p>
        </w:tc>
        <w:tc>
          <w:tcPr>
            <w:tcW w:w="1658" w:type="dxa"/>
            <w:tcBorders>
              <w:top w:val="single" w:sz="4" w:space="0" w:color="auto"/>
              <w:left w:val="single" w:sz="4" w:space="0" w:color="auto"/>
              <w:bottom w:val="single" w:sz="4" w:space="0" w:color="auto"/>
              <w:right w:val="single" w:sz="4" w:space="0" w:color="auto"/>
            </w:tcBorders>
          </w:tcPr>
          <w:p w:rsidR="000709FA" w:rsidRPr="000354F1" w:rsidRDefault="000709FA" w:rsidP="009160AC">
            <w:pPr>
              <w:spacing w:after="0"/>
              <w:ind w:right="-284"/>
              <w:jc w:val="both"/>
              <w:rPr>
                <w:rFonts w:ascii="Times New Roman" w:hAnsi="Times New Roman"/>
                <w:sz w:val="28"/>
                <w:szCs w:val="28"/>
              </w:rPr>
            </w:pPr>
            <w:r>
              <w:rPr>
                <w:rFonts w:ascii="Times New Roman" w:hAnsi="Times New Roman"/>
                <w:sz w:val="28"/>
                <w:szCs w:val="28"/>
              </w:rPr>
              <w:t>Март</w:t>
            </w:r>
          </w:p>
        </w:tc>
        <w:tc>
          <w:tcPr>
            <w:tcW w:w="2092" w:type="dxa"/>
            <w:tcBorders>
              <w:top w:val="single" w:sz="4" w:space="0" w:color="auto"/>
              <w:left w:val="single" w:sz="4" w:space="0" w:color="auto"/>
              <w:bottom w:val="single" w:sz="4" w:space="0" w:color="auto"/>
              <w:right w:val="single" w:sz="4" w:space="0" w:color="auto"/>
            </w:tcBorders>
          </w:tcPr>
          <w:p w:rsidR="000709FA" w:rsidRPr="009160AC" w:rsidRDefault="000709FA" w:rsidP="009160AC">
            <w:pPr>
              <w:spacing w:after="0" w:line="240" w:lineRule="auto"/>
              <w:jc w:val="both"/>
              <w:rPr>
                <w:rFonts w:ascii="Times New Roman" w:hAnsi="Times New Roman"/>
                <w:sz w:val="24"/>
                <w:szCs w:val="24"/>
              </w:rPr>
            </w:pPr>
            <w:r w:rsidRPr="009160AC">
              <w:rPr>
                <w:rFonts w:ascii="Times New Roman" w:hAnsi="Times New Roman"/>
                <w:sz w:val="24"/>
                <w:szCs w:val="24"/>
              </w:rPr>
              <w:t>Змеиновская сельская библиотека</w:t>
            </w:r>
          </w:p>
          <w:p w:rsidR="000709FA" w:rsidRPr="009160AC" w:rsidRDefault="000709FA" w:rsidP="009160AC">
            <w:pPr>
              <w:spacing w:after="0" w:line="240" w:lineRule="auto"/>
              <w:jc w:val="both"/>
              <w:rPr>
                <w:rFonts w:ascii="Times New Roman" w:hAnsi="Times New Roman"/>
                <w:sz w:val="28"/>
                <w:szCs w:val="28"/>
              </w:rPr>
            </w:pPr>
            <w:r w:rsidRPr="009160AC">
              <w:rPr>
                <w:rFonts w:ascii="Times New Roman" w:hAnsi="Times New Roman"/>
                <w:sz w:val="24"/>
                <w:szCs w:val="24"/>
              </w:rPr>
              <w:t>(Ф. № 5)</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0354F1" w:rsidRDefault="000709FA" w:rsidP="009160AC">
            <w:pPr>
              <w:spacing w:after="0"/>
              <w:ind w:right="-284"/>
              <w:jc w:val="both"/>
              <w:rPr>
                <w:rFonts w:ascii="Times New Roman" w:hAnsi="Times New Roman"/>
                <w:sz w:val="28"/>
                <w:szCs w:val="28"/>
              </w:rPr>
            </w:pPr>
            <w:r>
              <w:rPr>
                <w:rFonts w:ascii="Times New Roman" w:hAnsi="Times New Roman"/>
                <w:sz w:val="28"/>
                <w:szCs w:val="28"/>
              </w:rPr>
              <w:t>Поэзия родной природы</w:t>
            </w:r>
          </w:p>
        </w:tc>
        <w:tc>
          <w:tcPr>
            <w:tcW w:w="2735" w:type="dxa"/>
            <w:tcBorders>
              <w:top w:val="single" w:sz="4" w:space="0" w:color="auto"/>
              <w:left w:val="single" w:sz="4" w:space="0" w:color="auto"/>
              <w:bottom w:val="single" w:sz="4" w:space="0" w:color="auto"/>
              <w:right w:val="single" w:sz="4" w:space="0" w:color="auto"/>
            </w:tcBorders>
          </w:tcPr>
          <w:p w:rsidR="000709FA" w:rsidRPr="000354F1" w:rsidRDefault="000709FA" w:rsidP="009160AC">
            <w:pPr>
              <w:spacing w:after="0"/>
              <w:ind w:right="-284"/>
              <w:jc w:val="both"/>
              <w:rPr>
                <w:rFonts w:ascii="Times New Roman" w:hAnsi="Times New Roman"/>
                <w:sz w:val="28"/>
                <w:szCs w:val="28"/>
              </w:rPr>
            </w:pPr>
            <w:r>
              <w:rPr>
                <w:rFonts w:ascii="Times New Roman" w:hAnsi="Times New Roman"/>
                <w:sz w:val="28"/>
                <w:szCs w:val="28"/>
              </w:rPr>
              <w:t>Литературный час</w:t>
            </w:r>
          </w:p>
        </w:tc>
        <w:tc>
          <w:tcPr>
            <w:tcW w:w="1658" w:type="dxa"/>
            <w:tcBorders>
              <w:top w:val="single" w:sz="4" w:space="0" w:color="auto"/>
              <w:left w:val="single" w:sz="4" w:space="0" w:color="auto"/>
              <w:bottom w:val="single" w:sz="4" w:space="0" w:color="auto"/>
              <w:right w:val="single" w:sz="4" w:space="0" w:color="auto"/>
            </w:tcBorders>
          </w:tcPr>
          <w:p w:rsidR="000709FA" w:rsidRPr="000354F1" w:rsidRDefault="000709FA" w:rsidP="009160AC">
            <w:pPr>
              <w:spacing w:after="0"/>
              <w:ind w:right="-284"/>
              <w:jc w:val="both"/>
              <w:rPr>
                <w:rFonts w:ascii="Times New Roman" w:hAnsi="Times New Roman"/>
                <w:sz w:val="28"/>
                <w:szCs w:val="28"/>
              </w:rPr>
            </w:pPr>
            <w:r>
              <w:rPr>
                <w:rFonts w:ascii="Times New Roman" w:hAnsi="Times New Roman"/>
                <w:sz w:val="28"/>
                <w:szCs w:val="28"/>
              </w:rPr>
              <w:t>Октябрь</w:t>
            </w:r>
          </w:p>
        </w:tc>
        <w:tc>
          <w:tcPr>
            <w:tcW w:w="2092" w:type="dxa"/>
            <w:tcBorders>
              <w:top w:val="single" w:sz="4" w:space="0" w:color="auto"/>
              <w:left w:val="single" w:sz="4" w:space="0" w:color="auto"/>
              <w:bottom w:val="single" w:sz="4" w:space="0" w:color="auto"/>
              <w:right w:val="single" w:sz="4" w:space="0" w:color="auto"/>
            </w:tcBorders>
          </w:tcPr>
          <w:p w:rsidR="000709FA" w:rsidRPr="009160AC" w:rsidRDefault="000709FA" w:rsidP="009160AC">
            <w:pPr>
              <w:spacing w:after="0" w:line="240" w:lineRule="auto"/>
              <w:jc w:val="both"/>
              <w:rPr>
                <w:rFonts w:ascii="Times New Roman" w:hAnsi="Times New Roman"/>
                <w:sz w:val="24"/>
                <w:szCs w:val="24"/>
              </w:rPr>
            </w:pPr>
            <w:r w:rsidRPr="009160AC">
              <w:rPr>
                <w:rFonts w:ascii="Times New Roman" w:hAnsi="Times New Roman"/>
                <w:sz w:val="24"/>
                <w:szCs w:val="24"/>
              </w:rPr>
              <w:t>Змеиновская сельская библиотека</w:t>
            </w:r>
          </w:p>
          <w:p w:rsidR="000709FA" w:rsidRPr="009160AC" w:rsidRDefault="000709FA" w:rsidP="009160AC">
            <w:pPr>
              <w:spacing w:after="0" w:line="240" w:lineRule="auto"/>
              <w:jc w:val="both"/>
              <w:rPr>
                <w:rFonts w:ascii="Times New Roman" w:hAnsi="Times New Roman"/>
                <w:sz w:val="28"/>
                <w:szCs w:val="28"/>
              </w:rPr>
            </w:pPr>
            <w:r w:rsidRPr="009160AC">
              <w:rPr>
                <w:rFonts w:ascii="Times New Roman" w:hAnsi="Times New Roman"/>
                <w:sz w:val="24"/>
                <w:szCs w:val="24"/>
              </w:rPr>
              <w:t>(Ф. № 5)</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spacing w:after="0"/>
              <w:jc w:val="both"/>
              <w:rPr>
                <w:rFonts w:ascii="Times New Roman" w:hAnsi="Times New Roman"/>
                <w:sz w:val="28"/>
                <w:szCs w:val="28"/>
              </w:rPr>
            </w:pPr>
            <w:r>
              <w:rPr>
                <w:rFonts w:ascii="Times New Roman" w:hAnsi="Times New Roman"/>
                <w:sz w:val="28"/>
                <w:szCs w:val="28"/>
              </w:rPr>
              <w:t>Литературное краеведение</w:t>
            </w:r>
          </w:p>
        </w:tc>
        <w:tc>
          <w:tcPr>
            <w:tcW w:w="2735"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spacing w:after="0"/>
              <w:jc w:val="both"/>
              <w:rPr>
                <w:rFonts w:ascii="Times New Roman" w:hAnsi="Times New Roman"/>
                <w:sz w:val="28"/>
                <w:szCs w:val="28"/>
              </w:rPr>
            </w:pPr>
            <w:r>
              <w:rPr>
                <w:rFonts w:ascii="Times New Roman" w:hAnsi="Times New Roman"/>
                <w:sz w:val="28"/>
                <w:szCs w:val="28"/>
              </w:rPr>
              <w:t>Выставка-</w:t>
            </w:r>
            <w:r w:rsidRPr="005E6BE8">
              <w:rPr>
                <w:rFonts w:ascii="Times New Roman" w:hAnsi="Times New Roman"/>
                <w:sz w:val="28"/>
                <w:szCs w:val="28"/>
              </w:rPr>
              <w:t>просмотр</w:t>
            </w:r>
          </w:p>
        </w:tc>
        <w:tc>
          <w:tcPr>
            <w:tcW w:w="1658"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spacing w:after="0"/>
              <w:jc w:val="both"/>
              <w:rPr>
                <w:rFonts w:ascii="Times New Roman" w:hAnsi="Times New Roman"/>
                <w:sz w:val="28"/>
                <w:szCs w:val="28"/>
              </w:rPr>
            </w:pPr>
            <w:r w:rsidRPr="005E6BE8">
              <w:rPr>
                <w:rFonts w:ascii="Times New Roman" w:hAnsi="Times New Roman"/>
                <w:sz w:val="28"/>
                <w:szCs w:val="28"/>
              </w:rPr>
              <w:t>Февраль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709FA" w:rsidRPr="00B27B23" w:rsidRDefault="000709FA" w:rsidP="00B27B23">
            <w:pPr>
              <w:spacing w:after="0" w:line="240" w:lineRule="auto"/>
              <w:jc w:val="both"/>
              <w:rPr>
                <w:rFonts w:ascii="Times New Roman" w:hAnsi="Times New Roman"/>
                <w:sz w:val="24"/>
                <w:szCs w:val="24"/>
              </w:rPr>
            </w:pPr>
            <w:r w:rsidRPr="00B27B23">
              <w:rPr>
                <w:rFonts w:ascii="Times New Roman" w:hAnsi="Times New Roman"/>
                <w:sz w:val="24"/>
                <w:szCs w:val="24"/>
              </w:rPr>
              <w:t>Коршуновская сельская библиотека</w:t>
            </w:r>
          </w:p>
          <w:p w:rsidR="000709FA" w:rsidRPr="00B27B23" w:rsidRDefault="000709FA" w:rsidP="00B27B23">
            <w:pPr>
              <w:spacing w:after="0" w:line="240" w:lineRule="auto"/>
              <w:jc w:val="both"/>
              <w:rPr>
                <w:rFonts w:ascii="Times New Roman" w:hAnsi="Times New Roman"/>
                <w:sz w:val="28"/>
                <w:szCs w:val="28"/>
              </w:rPr>
            </w:pPr>
            <w:r w:rsidRPr="00B27B23">
              <w:rPr>
                <w:rFonts w:ascii="Times New Roman" w:hAnsi="Times New Roman"/>
                <w:sz w:val="24"/>
                <w:szCs w:val="24"/>
              </w:rPr>
              <w:t>(Ф. № 6)</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spacing w:after="0"/>
              <w:jc w:val="both"/>
              <w:rPr>
                <w:rFonts w:ascii="Times New Roman" w:hAnsi="Times New Roman"/>
                <w:sz w:val="28"/>
                <w:szCs w:val="28"/>
              </w:rPr>
            </w:pPr>
            <w:r>
              <w:rPr>
                <w:rFonts w:ascii="Times New Roman" w:hAnsi="Times New Roman"/>
                <w:sz w:val="28"/>
                <w:szCs w:val="28"/>
              </w:rPr>
              <w:t>А ты знаешь район?</w:t>
            </w:r>
          </w:p>
        </w:tc>
        <w:tc>
          <w:tcPr>
            <w:tcW w:w="2735"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spacing w:after="0"/>
              <w:jc w:val="both"/>
              <w:rPr>
                <w:rFonts w:ascii="Times New Roman" w:hAnsi="Times New Roman"/>
                <w:sz w:val="28"/>
                <w:szCs w:val="28"/>
              </w:rPr>
            </w:pPr>
            <w:r w:rsidRPr="005E6BE8">
              <w:rPr>
                <w:rFonts w:ascii="Times New Roman" w:hAnsi="Times New Roman"/>
                <w:sz w:val="28"/>
                <w:szCs w:val="28"/>
              </w:rPr>
              <w:t>Выставка-</w:t>
            </w:r>
            <w:r>
              <w:rPr>
                <w:rFonts w:ascii="Times New Roman" w:hAnsi="Times New Roman"/>
                <w:sz w:val="28"/>
                <w:szCs w:val="28"/>
              </w:rPr>
              <w:t>история</w:t>
            </w:r>
          </w:p>
        </w:tc>
        <w:tc>
          <w:tcPr>
            <w:tcW w:w="1658"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spacing w:after="0"/>
              <w:jc w:val="both"/>
              <w:rPr>
                <w:rFonts w:ascii="Times New Roman" w:hAnsi="Times New Roman"/>
                <w:sz w:val="28"/>
                <w:szCs w:val="28"/>
              </w:rPr>
            </w:pPr>
            <w:r w:rsidRPr="005E6BE8">
              <w:rPr>
                <w:rFonts w:ascii="Times New Roman" w:hAnsi="Times New Roman"/>
                <w:sz w:val="28"/>
                <w:szCs w:val="28"/>
              </w:rPr>
              <w:t>Май</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709FA" w:rsidRPr="00B27B23" w:rsidRDefault="000709FA" w:rsidP="00B27B23">
            <w:pPr>
              <w:spacing w:after="0" w:line="240" w:lineRule="auto"/>
              <w:jc w:val="both"/>
              <w:rPr>
                <w:rFonts w:ascii="Times New Roman" w:hAnsi="Times New Roman"/>
                <w:sz w:val="24"/>
                <w:szCs w:val="24"/>
              </w:rPr>
            </w:pPr>
            <w:r w:rsidRPr="00B27B23">
              <w:rPr>
                <w:rFonts w:ascii="Times New Roman" w:hAnsi="Times New Roman"/>
                <w:sz w:val="24"/>
                <w:szCs w:val="24"/>
              </w:rPr>
              <w:t>Коршуновская сельская библиотека</w:t>
            </w:r>
          </w:p>
          <w:p w:rsidR="000709FA" w:rsidRPr="00B27B23" w:rsidRDefault="000709FA" w:rsidP="00B27B23">
            <w:pPr>
              <w:spacing w:after="0" w:line="240" w:lineRule="auto"/>
              <w:jc w:val="both"/>
              <w:rPr>
                <w:rFonts w:ascii="Times New Roman" w:hAnsi="Times New Roman"/>
                <w:sz w:val="28"/>
                <w:szCs w:val="28"/>
              </w:rPr>
            </w:pPr>
            <w:r w:rsidRPr="00B27B23">
              <w:rPr>
                <w:rFonts w:ascii="Times New Roman" w:hAnsi="Times New Roman"/>
                <w:sz w:val="24"/>
                <w:szCs w:val="24"/>
              </w:rPr>
              <w:t>(Ф. № 6)</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spacing w:after="0"/>
              <w:jc w:val="both"/>
              <w:rPr>
                <w:rFonts w:ascii="Times New Roman" w:hAnsi="Times New Roman"/>
                <w:sz w:val="28"/>
                <w:szCs w:val="28"/>
              </w:rPr>
            </w:pPr>
            <w:r>
              <w:rPr>
                <w:rFonts w:ascii="Times New Roman" w:hAnsi="Times New Roman"/>
                <w:sz w:val="28"/>
                <w:szCs w:val="28"/>
              </w:rPr>
              <w:t>Имя на карте</w:t>
            </w:r>
          </w:p>
        </w:tc>
        <w:tc>
          <w:tcPr>
            <w:tcW w:w="2735"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spacing w:after="0"/>
              <w:jc w:val="both"/>
              <w:rPr>
                <w:rFonts w:ascii="Times New Roman" w:hAnsi="Times New Roman"/>
                <w:sz w:val="28"/>
                <w:szCs w:val="28"/>
              </w:rPr>
            </w:pPr>
            <w:r w:rsidRPr="005E6BE8">
              <w:rPr>
                <w:rFonts w:ascii="Times New Roman" w:hAnsi="Times New Roman"/>
                <w:sz w:val="28"/>
                <w:szCs w:val="28"/>
              </w:rPr>
              <w:t>Игра-путешествие к 90-летию образования района.</w:t>
            </w:r>
          </w:p>
        </w:tc>
        <w:tc>
          <w:tcPr>
            <w:tcW w:w="1658"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spacing w:after="0"/>
              <w:jc w:val="both"/>
              <w:rPr>
                <w:rFonts w:ascii="Times New Roman" w:hAnsi="Times New Roman"/>
                <w:sz w:val="28"/>
                <w:szCs w:val="28"/>
              </w:rPr>
            </w:pPr>
            <w:r w:rsidRPr="005E6BE8">
              <w:rPr>
                <w:rFonts w:ascii="Times New Roman" w:hAnsi="Times New Roman"/>
                <w:sz w:val="28"/>
                <w:szCs w:val="28"/>
              </w:rPr>
              <w:t>Июнь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709FA" w:rsidRPr="00B27B23" w:rsidRDefault="000709FA" w:rsidP="00B27B23">
            <w:pPr>
              <w:spacing w:after="0" w:line="240" w:lineRule="auto"/>
              <w:jc w:val="both"/>
              <w:rPr>
                <w:rFonts w:ascii="Times New Roman" w:hAnsi="Times New Roman"/>
                <w:sz w:val="24"/>
                <w:szCs w:val="24"/>
              </w:rPr>
            </w:pPr>
            <w:r w:rsidRPr="00B27B23">
              <w:rPr>
                <w:rFonts w:ascii="Times New Roman" w:hAnsi="Times New Roman"/>
                <w:sz w:val="24"/>
                <w:szCs w:val="24"/>
              </w:rPr>
              <w:t>Коршуновская сельская библиотека</w:t>
            </w:r>
          </w:p>
          <w:p w:rsidR="000709FA" w:rsidRPr="00B27B23" w:rsidRDefault="000709FA" w:rsidP="00B27B23">
            <w:pPr>
              <w:spacing w:after="0" w:line="240" w:lineRule="auto"/>
              <w:jc w:val="both"/>
              <w:rPr>
                <w:rFonts w:ascii="Times New Roman" w:hAnsi="Times New Roman"/>
                <w:sz w:val="28"/>
                <w:szCs w:val="28"/>
              </w:rPr>
            </w:pPr>
            <w:r w:rsidRPr="00B27B23">
              <w:rPr>
                <w:rFonts w:ascii="Times New Roman" w:hAnsi="Times New Roman"/>
                <w:sz w:val="24"/>
                <w:szCs w:val="24"/>
              </w:rPr>
              <w:t>(Ф. № 6)</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spacing w:after="0"/>
              <w:jc w:val="both"/>
              <w:rPr>
                <w:rFonts w:ascii="Times New Roman" w:hAnsi="Times New Roman"/>
                <w:sz w:val="28"/>
                <w:szCs w:val="28"/>
              </w:rPr>
            </w:pPr>
            <w:r>
              <w:rPr>
                <w:rFonts w:ascii="Times New Roman" w:hAnsi="Times New Roman"/>
                <w:sz w:val="28"/>
                <w:szCs w:val="28"/>
              </w:rPr>
              <w:t>Этот город наш с тобою</w:t>
            </w:r>
          </w:p>
        </w:tc>
        <w:tc>
          <w:tcPr>
            <w:tcW w:w="2735"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spacing w:after="0"/>
              <w:jc w:val="both"/>
              <w:rPr>
                <w:rFonts w:ascii="Times New Roman" w:hAnsi="Times New Roman"/>
                <w:sz w:val="28"/>
                <w:szCs w:val="28"/>
              </w:rPr>
            </w:pPr>
            <w:r w:rsidRPr="005E6BE8">
              <w:rPr>
                <w:rFonts w:ascii="Times New Roman" w:hAnsi="Times New Roman"/>
                <w:sz w:val="28"/>
                <w:szCs w:val="28"/>
              </w:rPr>
              <w:t>Фотовыставка (о Киренске)</w:t>
            </w:r>
          </w:p>
        </w:tc>
        <w:tc>
          <w:tcPr>
            <w:tcW w:w="1658"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spacing w:after="0"/>
              <w:jc w:val="both"/>
              <w:rPr>
                <w:rFonts w:ascii="Times New Roman" w:hAnsi="Times New Roman"/>
                <w:sz w:val="28"/>
                <w:szCs w:val="28"/>
              </w:rPr>
            </w:pPr>
            <w:r w:rsidRPr="005E6BE8">
              <w:rPr>
                <w:rFonts w:ascii="Times New Roman" w:hAnsi="Times New Roman"/>
                <w:sz w:val="28"/>
                <w:szCs w:val="28"/>
              </w:rPr>
              <w:t>Июль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709FA" w:rsidRPr="00B27B23" w:rsidRDefault="000709FA" w:rsidP="00B27B23">
            <w:pPr>
              <w:spacing w:after="0" w:line="240" w:lineRule="auto"/>
              <w:jc w:val="both"/>
              <w:rPr>
                <w:rFonts w:ascii="Times New Roman" w:hAnsi="Times New Roman"/>
                <w:sz w:val="24"/>
                <w:szCs w:val="24"/>
              </w:rPr>
            </w:pPr>
            <w:r w:rsidRPr="00B27B23">
              <w:rPr>
                <w:rFonts w:ascii="Times New Roman" w:hAnsi="Times New Roman"/>
                <w:sz w:val="24"/>
                <w:szCs w:val="24"/>
              </w:rPr>
              <w:t>Коршуновская сельская библиотека</w:t>
            </w:r>
          </w:p>
          <w:p w:rsidR="000709FA" w:rsidRPr="00B27B23" w:rsidRDefault="000709FA" w:rsidP="00B27B23">
            <w:pPr>
              <w:spacing w:after="0" w:line="240" w:lineRule="auto"/>
              <w:jc w:val="both"/>
              <w:rPr>
                <w:rFonts w:ascii="Times New Roman" w:hAnsi="Times New Roman"/>
                <w:sz w:val="28"/>
                <w:szCs w:val="28"/>
              </w:rPr>
            </w:pPr>
            <w:r w:rsidRPr="00B27B23">
              <w:rPr>
                <w:rFonts w:ascii="Times New Roman" w:hAnsi="Times New Roman"/>
                <w:sz w:val="24"/>
                <w:szCs w:val="24"/>
              </w:rPr>
              <w:t>(Ф. № 6)</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spacing w:after="0"/>
              <w:jc w:val="both"/>
              <w:rPr>
                <w:rFonts w:ascii="Times New Roman" w:hAnsi="Times New Roman"/>
                <w:sz w:val="28"/>
                <w:szCs w:val="28"/>
              </w:rPr>
            </w:pPr>
            <w:r>
              <w:rPr>
                <w:rFonts w:ascii="Times New Roman" w:hAnsi="Times New Roman"/>
                <w:sz w:val="28"/>
                <w:szCs w:val="28"/>
              </w:rPr>
              <w:t>Библиотека. Книга. Краеведение.</w:t>
            </w:r>
          </w:p>
        </w:tc>
        <w:tc>
          <w:tcPr>
            <w:tcW w:w="2735"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spacing w:after="0"/>
              <w:jc w:val="both"/>
              <w:rPr>
                <w:rFonts w:ascii="Times New Roman" w:hAnsi="Times New Roman"/>
                <w:sz w:val="28"/>
                <w:szCs w:val="28"/>
              </w:rPr>
            </w:pPr>
            <w:r w:rsidRPr="005E6BE8">
              <w:rPr>
                <w:rFonts w:ascii="Times New Roman" w:hAnsi="Times New Roman"/>
                <w:sz w:val="28"/>
                <w:szCs w:val="28"/>
              </w:rPr>
              <w:t>Выставка-обзор</w:t>
            </w:r>
          </w:p>
        </w:tc>
        <w:tc>
          <w:tcPr>
            <w:tcW w:w="1658"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spacing w:after="0"/>
              <w:jc w:val="both"/>
              <w:rPr>
                <w:rFonts w:ascii="Times New Roman" w:hAnsi="Times New Roman"/>
                <w:sz w:val="28"/>
                <w:szCs w:val="28"/>
              </w:rPr>
            </w:pPr>
            <w:r w:rsidRPr="005E6BE8">
              <w:rPr>
                <w:rFonts w:ascii="Times New Roman" w:hAnsi="Times New Roman"/>
                <w:sz w:val="28"/>
                <w:szCs w:val="28"/>
              </w:rPr>
              <w:t>Сентябрь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709FA" w:rsidRPr="00B27B23" w:rsidRDefault="000709FA" w:rsidP="00B27B23">
            <w:pPr>
              <w:spacing w:after="0" w:line="240" w:lineRule="auto"/>
              <w:jc w:val="both"/>
              <w:rPr>
                <w:rFonts w:ascii="Times New Roman" w:hAnsi="Times New Roman"/>
                <w:sz w:val="24"/>
                <w:szCs w:val="24"/>
              </w:rPr>
            </w:pPr>
            <w:r w:rsidRPr="00B27B23">
              <w:rPr>
                <w:rFonts w:ascii="Times New Roman" w:hAnsi="Times New Roman"/>
                <w:sz w:val="24"/>
                <w:szCs w:val="24"/>
              </w:rPr>
              <w:t>Коршуновская сельская библиотека</w:t>
            </w:r>
          </w:p>
          <w:p w:rsidR="000709FA" w:rsidRPr="00B27B23" w:rsidRDefault="000709FA" w:rsidP="00B27B23">
            <w:pPr>
              <w:spacing w:after="0" w:line="240" w:lineRule="auto"/>
              <w:jc w:val="both"/>
              <w:rPr>
                <w:rFonts w:ascii="Times New Roman" w:hAnsi="Times New Roman"/>
                <w:sz w:val="28"/>
                <w:szCs w:val="28"/>
              </w:rPr>
            </w:pPr>
            <w:r w:rsidRPr="00B27B23">
              <w:rPr>
                <w:rFonts w:ascii="Times New Roman" w:hAnsi="Times New Roman"/>
                <w:sz w:val="24"/>
                <w:szCs w:val="24"/>
              </w:rPr>
              <w:lastRenderedPageBreak/>
              <w:t>(Ф. № 6)</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spacing w:after="0"/>
              <w:jc w:val="both"/>
              <w:rPr>
                <w:rFonts w:ascii="Times New Roman" w:hAnsi="Times New Roman"/>
                <w:sz w:val="28"/>
                <w:szCs w:val="28"/>
              </w:rPr>
            </w:pPr>
            <w:r>
              <w:rPr>
                <w:rFonts w:ascii="Times New Roman" w:hAnsi="Times New Roman"/>
                <w:sz w:val="28"/>
                <w:szCs w:val="28"/>
              </w:rPr>
              <w:lastRenderedPageBreak/>
              <w:t>Профессия – учитель</w:t>
            </w:r>
          </w:p>
        </w:tc>
        <w:tc>
          <w:tcPr>
            <w:tcW w:w="2735"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spacing w:after="0"/>
              <w:jc w:val="both"/>
              <w:rPr>
                <w:rFonts w:ascii="Times New Roman" w:hAnsi="Times New Roman"/>
                <w:sz w:val="28"/>
                <w:szCs w:val="28"/>
              </w:rPr>
            </w:pPr>
            <w:r w:rsidRPr="005E6BE8">
              <w:rPr>
                <w:rFonts w:ascii="Times New Roman" w:hAnsi="Times New Roman"/>
                <w:sz w:val="28"/>
                <w:szCs w:val="28"/>
              </w:rPr>
              <w:t>Картотека</w:t>
            </w:r>
            <w:r>
              <w:rPr>
                <w:rFonts w:ascii="Times New Roman" w:hAnsi="Times New Roman"/>
                <w:sz w:val="28"/>
                <w:szCs w:val="28"/>
              </w:rPr>
              <w:t xml:space="preserve"> </w:t>
            </w:r>
          </w:p>
        </w:tc>
        <w:tc>
          <w:tcPr>
            <w:tcW w:w="1658" w:type="dxa"/>
            <w:tcBorders>
              <w:top w:val="single" w:sz="4" w:space="0" w:color="auto"/>
              <w:left w:val="single" w:sz="4" w:space="0" w:color="auto"/>
              <w:bottom w:val="single" w:sz="4" w:space="0" w:color="auto"/>
              <w:right w:val="single" w:sz="4" w:space="0" w:color="auto"/>
            </w:tcBorders>
          </w:tcPr>
          <w:p w:rsidR="000709FA" w:rsidRPr="00B27B23" w:rsidRDefault="000709FA" w:rsidP="00B27B23">
            <w:pPr>
              <w:spacing w:after="0"/>
              <w:jc w:val="both"/>
              <w:rPr>
                <w:rFonts w:ascii="Times New Roman" w:hAnsi="Times New Roman"/>
                <w:sz w:val="28"/>
                <w:szCs w:val="28"/>
              </w:rPr>
            </w:pPr>
            <w:r w:rsidRPr="00B27B23">
              <w:rPr>
                <w:rFonts w:ascii="Times New Roman" w:hAnsi="Times New Roman"/>
                <w:sz w:val="28"/>
                <w:szCs w:val="28"/>
              </w:rPr>
              <w:t>Сентябрь</w:t>
            </w:r>
          </w:p>
        </w:tc>
        <w:tc>
          <w:tcPr>
            <w:tcW w:w="2092" w:type="dxa"/>
            <w:tcBorders>
              <w:top w:val="single" w:sz="4" w:space="0" w:color="auto"/>
              <w:left w:val="single" w:sz="4" w:space="0" w:color="auto"/>
              <w:bottom w:val="single" w:sz="4" w:space="0" w:color="auto"/>
              <w:right w:val="single" w:sz="4" w:space="0" w:color="auto"/>
            </w:tcBorders>
          </w:tcPr>
          <w:p w:rsidR="000709FA" w:rsidRPr="00B27B23" w:rsidRDefault="000709FA" w:rsidP="00B27B23">
            <w:pPr>
              <w:spacing w:after="0" w:line="240" w:lineRule="auto"/>
              <w:jc w:val="both"/>
              <w:rPr>
                <w:rFonts w:ascii="Times New Roman" w:hAnsi="Times New Roman"/>
                <w:sz w:val="24"/>
                <w:szCs w:val="24"/>
              </w:rPr>
            </w:pPr>
            <w:r w:rsidRPr="00B27B23">
              <w:rPr>
                <w:rFonts w:ascii="Times New Roman" w:hAnsi="Times New Roman"/>
                <w:sz w:val="24"/>
                <w:szCs w:val="24"/>
              </w:rPr>
              <w:t>Коршуновская сельская библиотека</w:t>
            </w:r>
          </w:p>
          <w:p w:rsidR="000709FA" w:rsidRPr="00B27B23" w:rsidRDefault="000709FA" w:rsidP="00B27B23">
            <w:pPr>
              <w:spacing w:after="0" w:line="240" w:lineRule="auto"/>
              <w:jc w:val="both"/>
              <w:rPr>
                <w:rFonts w:ascii="Times New Roman" w:hAnsi="Times New Roman"/>
                <w:sz w:val="28"/>
                <w:szCs w:val="28"/>
              </w:rPr>
            </w:pPr>
            <w:r w:rsidRPr="00B27B23">
              <w:rPr>
                <w:rFonts w:ascii="Times New Roman" w:hAnsi="Times New Roman"/>
                <w:sz w:val="24"/>
                <w:szCs w:val="24"/>
              </w:rPr>
              <w:t>(Ф. № 6)</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rPr>
                <w:rFonts w:ascii="Times New Roman" w:hAnsi="Times New Roman"/>
                <w:sz w:val="28"/>
                <w:szCs w:val="28"/>
              </w:rPr>
            </w:pPr>
            <w:r>
              <w:rPr>
                <w:rFonts w:ascii="Times New Roman" w:hAnsi="Times New Roman"/>
                <w:sz w:val="28"/>
                <w:szCs w:val="28"/>
              </w:rPr>
              <w:t>И жизнь и сердце отданное людям</w:t>
            </w:r>
            <w:r w:rsidRPr="005E6BE8">
              <w:rPr>
                <w:rFonts w:ascii="Times New Roman" w:hAnsi="Times New Roman"/>
                <w:sz w:val="28"/>
                <w:szCs w:val="28"/>
              </w:rPr>
              <w:t xml:space="preserve"> </w:t>
            </w:r>
            <w:r>
              <w:rPr>
                <w:rFonts w:ascii="Times New Roman" w:hAnsi="Times New Roman"/>
                <w:sz w:val="28"/>
                <w:szCs w:val="28"/>
              </w:rPr>
              <w:t>/</w:t>
            </w:r>
            <w:r w:rsidRPr="005E6BE8">
              <w:rPr>
                <w:rFonts w:ascii="Times New Roman" w:hAnsi="Times New Roman"/>
                <w:sz w:val="28"/>
                <w:szCs w:val="28"/>
              </w:rPr>
              <w:t>к 115-летию Ф.</w:t>
            </w:r>
            <w:r>
              <w:rPr>
                <w:rFonts w:ascii="Times New Roman" w:hAnsi="Times New Roman"/>
                <w:sz w:val="28"/>
                <w:szCs w:val="28"/>
              </w:rPr>
              <w:t xml:space="preserve"> </w:t>
            </w:r>
            <w:r w:rsidRPr="005E6BE8">
              <w:rPr>
                <w:rFonts w:ascii="Times New Roman" w:hAnsi="Times New Roman"/>
                <w:sz w:val="28"/>
                <w:szCs w:val="28"/>
              </w:rPr>
              <w:t>Углова</w:t>
            </w:r>
            <w:r>
              <w:rPr>
                <w:rFonts w:ascii="Times New Roman" w:hAnsi="Times New Roman"/>
                <w:sz w:val="28"/>
                <w:szCs w:val="28"/>
              </w:rPr>
              <w:t>/</w:t>
            </w:r>
          </w:p>
        </w:tc>
        <w:tc>
          <w:tcPr>
            <w:tcW w:w="2735"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rPr>
                <w:rFonts w:ascii="Times New Roman" w:hAnsi="Times New Roman"/>
                <w:sz w:val="28"/>
                <w:szCs w:val="28"/>
              </w:rPr>
            </w:pPr>
            <w:r w:rsidRPr="005E6BE8">
              <w:rPr>
                <w:rFonts w:ascii="Times New Roman" w:hAnsi="Times New Roman"/>
                <w:sz w:val="28"/>
                <w:szCs w:val="28"/>
              </w:rPr>
              <w:t xml:space="preserve">Вечер-портрет </w:t>
            </w:r>
          </w:p>
        </w:tc>
        <w:tc>
          <w:tcPr>
            <w:tcW w:w="1658" w:type="dxa"/>
            <w:tcBorders>
              <w:top w:val="single" w:sz="4" w:space="0" w:color="auto"/>
              <w:left w:val="single" w:sz="4" w:space="0" w:color="auto"/>
              <w:bottom w:val="single" w:sz="4" w:space="0" w:color="auto"/>
              <w:right w:val="single" w:sz="4" w:space="0" w:color="auto"/>
            </w:tcBorders>
          </w:tcPr>
          <w:p w:rsidR="000709FA" w:rsidRPr="005E6BE8" w:rsidRDefault="000709FA" w:rsidP="00B27B23">
            <w:pPr>
              <w:rPr>
                <w:rFonts w:ascii="Times New Roman" w:hAnsi="Times New Roman"/>
                <w:sz w:val="28"/>
                <w:szCs w:val="28"/>
              </w:rPr>
            </w:pPr>
            <w:r w:rsidRPr="005E6BE8">
              <w:rPr>
                <w:rFonts w:ascii="Times New Roman" w:hAnsi="Times New Roman"/>
                <w:sz w:val="28"/>
                <w:szCs w:val="28"/>
              </w:rPr>
              <w:t>Октябрь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709FA" w:rsidRPr="00B27B23" w:rsidRDefault="000709FA" w:rsidP="00B27B23">
            <w:pPr>
              <w:spacing w:after="0" w:line="240" w:lineRule="auto"/>
              <w:jc w:val="both"/>
              <w:rPr>
                <w:rFonts w:ascii="Times New Roman" w:hAnsi="Times New Roman"/>
                <w:sz w:val="24"/>
                <w:szCs w:val="24"/>
              </w:rPr>
            </w:pPr>
            <w:r w:rsidRPr="00B27B23">
              <w:rPr>
                <w:rFonts w:ascii="Times New Roman" w:hAnsi="Times New Roman"/>
                <w:sz w:val="24"/>
                <w:szCs w:val="24"/>
              </w:rPr>
              <w:t>Коршуновская сельская библиотека</w:t>
            </w:r>
          </w:p>
          <w:p w:rsidR="000709FA" w:rsidRPr="00B27B23" w:rsidRDefault="000709FA" w:rsidP="00B27B23">
            <w:pPr>
              <w:spacing w:after="0" w:line="240" w:lineRule="auto"/>
              <w:jc w:val="both"/>
              <w:rPr>
                <w:rFonts w:ascii="Times New Roman" w:hAnsi="Times New Roman"/>
                <w:sz w:val="28"/>
                <w:szCs w:val="28"/>
              </w:rPr>
            </w:pPr>
            <w:r w:rsidRPr="00B27B23">
              <w:rPr>
                <w:rFonts w:ascii="Times New Roman" w:hAnsi="Times New Roman"/>
                <w:sz w:val="24"/>
                <w:szCs w:val="24"/>
              </w:rPr>
              <w:t>(Ф. № 6)</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5D4758" w:rsidRDefault="000709FA" w:rsidP="00074219">
            <w:pPr>
              <w:spacing w:after="0" w:line="240" w:lineRule="auto"/>
              <w:jc w:val="both"/>
              <w:rPr>
                <w:rFonts w:ascii="Times New Roman" w:hAnsi="Times New Roman"/>
                <w:sz w:val="28"/>
                <w:szCs w:val="28"/>
              </w:rPr>
            </w:pPr>
            <w:r>
              <w:rPr>
                <w:rFonts w:ascii="Times New Roman" w:hAnsi="Times New Roman"/>
                <w:sz w:val="28"/>
                <w:szCs w:val="28"/>
              </w:rPr>
              <w:t>История исчезнувших деревень /к 320-летию д. Улькан/</w:t>
            </w:r>
          </w:p>
        </w:tc>
        <w:tc>
          <w:tcPr>
            <w:tcW w:w="2735" w:type="dxa"/>
            <w:tcBorders>
              <w:top w:val="single" w:sz="4" w:space="0" w:color="auto"/>
              <w:left w:val="single" w:sz="4" w:space="0" w:color="auto"/>
              <w:bottom w:val="single" w:sz="4" w:space="0" w:color="auto"/>
              <w:right w:val="single" w:sz="4" w:space="0" w:color="auto"/>
            </w:tcBorders>
          </w:tcPr>
          <w:p w:rsidR="000709FA" w:rsidRPr="005D4758" w:rsidRDefault="000709FA" w:rsidP="00074219">
            <w:pPr>
              <w:spacing w:after="0" w:line="240" w:lineRule="auto"/>
              <w:jc w:val="both"/>
              <w:rPr>
                <w:rFonts w:ascii="Times New Roman" w:hAnsi="Times New Roman"/>
                <w:sz w:val="28"/>
                <w:szCs w:val="28"/>
              </w:rPr>
            </w:pPr>
            <w:r>
              <w:rPr>
                <w:rFonts w:ascii="Times New Roman" w:hAnsi="Times New Roman"/>
                <w:sz w:val="28"/>
                <w:szCs w:val="28"/>
              </w:rPr>
              <w:t xml:space="preserve">Статья в газету </w:t>
            </w:r>
          </w:p>
        </w:tc>
        <w:tc>
          <w:tcPr>
            <w:tcW w:w="1658" w:type="dxa"/>
            <w:tcBorders>
              <w:top w:val="single" w:sz="4" w:space="0" w:color="auto"/>
              <w:left w:val="single" w:sz="4" w:space="0" w:color="auto"/>
              <w:bottom w:val="single" w:sz="4" w:space="0" w:color="auto"/>
              <w:right w:val="single" w:sz="4" w:space="0" w:color="auto"/>
            </w:tcBorders>
          </w:tcPr>
          <w:p w:rsidR="000709FA" w:rsidRPr="005D4758" w:rsidRDefault="000709FA" w:rsidP="00074219">
            <w:pPr>
              <w:spacing w:after="0" w:line="240" w:lineRule="auto"/>
              <w:jc w:val="both"/>
              <w:rPr>
                <w:rFonts w:ascii="Times New Roman" w:hAnsi="Times New Roman"/>
                <w:sz w:val="28"/>
                <w:szCs w:val="28"/>
              </w:rPr>
            </w:pPr>
            <w:r>
              <w:rPr>
                <w:rFonts w:ascii="Times New Roman" w:hAnsi="Times New Roman"/>
                <w:sz w:val="28"/>
                <w:szCs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0709FA" w:rsidRPr="005D4758" w:rsidRDefault="000709FA" w:rsidP="00AE1142">
            <w:pPr>
              <w:spacing w:after="0" w:line="240" w:lineRule="auto"/>
              <w:jc w:val="both"/>
              <w:rPr>
                <w:rFonts w:ascii="Times New Roman" w:hAnsi="Times New Roman"/>
                <w:sz w:val="24"/>
                <w:szCs w:val="24"/>
              </w:rPr>
            </w:pPr>
            <w:r w:rsidRPr="005D4758">
              <w:rPr>
                <w:rFonts w:ascii="Times New Roman" w:hAnsi="Times New Roman"/>
                <w:sz w:val="24"/>
                <w:szCs w:val="24"/>
              </w:rPr>
              <w:t>Краснояровская сельская библиотека</w:t>
            </w:r>
          </w:p>
          <w:p w:rsidR="000709FA" w:rsidRPr="005D4758" w:rsidRDefault="000709FA" w:rsidP="00AE1142">
            <w:pPr>
              <w:spacing w:after="0" w:line="240" w:lineRule="auto"/>
              <w:jc w:val="both"/>
              <w:rPr>
                <w:rFonts w:ascii="Times New Roman" w:hAnsi="Times New Roman"/>
                <w:sz w:val="28"/>
                <w:szCs w:val="28"/>
              </w:rPr>
            </w:pPr>
            <w:r w:rsidRPr="005D4758">
              <w:rPr>
                <w:rFonts w:ascii="Times New Roman" w:hAnsi="Times New Roman"/>
                <w:sz w:val="24"/>
                <w:szCs w:val="24"/>
              </w:rPr>
              <w:t>(Ф. № 7)</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5D4758" w:rsidRDefault="000709FA" w:rsidP="00AE1142">
            <w:pPr>
              <w:spacing w:after="0" w:line="240" w:lineRule="auto"/>
              <w:jc w:val="both"/>
              <w:rPr>
                <w:rFonts w:ascii="Times New Roman" w:hAnsi="Times New Roman"/>
                <w:sz w:val="28"/>
                <w:szCs w:val="28"/>
              </w:rPr>
            </w:pPr>
            <w:r>
              <w:rPr>
                <w:rFonts w:ascii="Times New Roman" w:hAnsi="Times New Roman"/>
                <w:sz w:val="28"/>
                <w:szCs w:val="28"/>
              </w:rPr>
              <w:t>Моя маленькая Родина /о творчестве Г.А. Бобенко/</w:t>
            </w:r>
          </w:p>
        </w:tc>
        <w:tc>
          <w:tcPr>
            <w:tcW w:w="2735" w:type="dxa"/>
            <w:tcBorders>
              <w:top w:val="single" w:sz="4" w:space="0" w:color="auto"/>
              <w:left w:val="single" w:sz="4" w:space="0" w:color="auto"/>
              <w:bottom w:val="single" w:sz="4" w:space="0" w:color="auto"/>
              <w:right w:val="single" w:sz="4" w:space="0" w:color="auto"/>
            </w:tcBorders>
          </w:tcPr>
          <w:p w:rsidR="000709FA" w:rsidRPr="005D4758"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Вечер-обзор </w:t>
            </w:r>
          </w:p>
        </w:tc>
        <w:tc>
          <w:tcPr>
            <w:tcW w:w="1658" w:type="dxa"/>
            <w:tcBorders>
              <w:top w:val="single" w:sz="4" w:space="0" w:color="auto"/>
              <w:left w:val="single" w:sz="4" w:space="0" w:color="auto"/>
              <w:bottom w:val="single" w:sz="4" w:space="0" w:color="auto"/>
              <w:right w:val="single" w:sz="4" w:space="0" w:color="auto"/>
            </w:tcBorders>
          </w:tcPr>
          <w:p w:rsidR="000709FA" w:rsidRPr="005D4758"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092" w:type="dxa"/>
            <w:tcBorders>
              <w:top w:val="single" w:sz="4" w:space="0" w:color="auto"/>
              <w:left w:val="single" w:sz="4" w:space="0" w:color="auto"/>
              <w:bottom w:val="single" w:sz="4" w:space="0" w:color="auto"/>
              <w:right w:val="single" w:sz="4" w:space="0" w:color="auto"/>
            </w:tcBorders>
          </w:tcPr>
          <w:p w:rsidR="000709FA" w:rsidRPr="005D4758" w:rsidRDefault="000709FA" w:rsidP="00AE1142">
            <w:pPr>
              <w:spacing w:after="0" w:line="240" w:lineRule="auto"/>
              <w:jc w:val="both"/>
              <w:rPr>
                <w:rFonts w:ascii="Times New Roman" w:hAnsi="Times New Roman"/>
                <w:sz w:val="24"/>
                <w:szCs w:val="24"/>
              </w:rPr>
            </w:pPr>
            <w:r w:rsidRPr="005D4758">
              <w:rPr>
                <w:rFonts w:ascii="Times New Roman" w:hAnsi="Times New Roman"/>
                <w:sz w:val="24"/>
                <w:szCs w:val="24"/>
              </w:rPr>
              <w:t>Краснояровская сельская библиотека</w:t>
            </w:r>
          </w:p>
          <w:p w:rsidR="000709FA" w:rsidRPr="005D4758" w:rsidRDefault="000709FA" w:rsidP="00AE1142">
            <w:pPr>
              <w:spacing w:after="0" w:line="240" w:lineRule="auto"/>
              <w:jc w:val="both"/>
              <w:rPr>
                <w:rFonts w:ascii="Times New Roman" w:hAnsi="Times New Roman"/>
                <w:sz w:val="28"/>
                <w:szCs w:val="28"/>
              </w:rPr>
            </w:pPr>
            <w:r w:rsidRPr="005D4758">
              <w:rPr>
                <w:rFonts w:ascii="Times New Roman" w:hAnsi="Times New Roman"/>
                <w:sz w:val="24"/>
                <w:szCs w:val="24"/>
              </w:rPr>
              <w:t>(Ф. № 7)</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5D4758" w:rsidRDefault="000709FA" w:rsidP="009A2C09">
            <w:pPr>
              <w:spacing w:after="0" w:line="240" w:lineRule="auto"/>
              <w:jc w:val="both"/>
              <w:rPr>
                <w:rFonts w:ascii="Times New Roman" w:hAnsi="Times New Roman"/>
                <w:sz w:val="28"/>
                <w:szCs w:val="28"/>
              </w:rPr>
            </w:pPr>
            <w:r>
              <w:rPr>
                <w:rFonts w:ascii="Times New Roman" w:hAnsi="Times New Roman"/>
                <w:sz w:val="28"/>
                <w:szCs w:val="28"/>
              </w:rPr>
              <w:t xml:space="preserve">С хирургией на всю жизнь /к 115-летию Ф.Г. Углова/ </w:t>
            </w:r>
          </w:p>
        </w:tc>
        <w:tc>
          <w:tcPr>
            <w:tcW w:w="2735" w:type="dxa"/>
            <w:tcBorders>
              <w:top w:val="single" w:sz="4" w:space="0" w:color="auto"/>
              <w:left w:val="single" w:sz="4" w:space="0" w:color="auto"/>
              <w:bottom w:val="single" w:sz="4" w:space="0" w:color="auto"/>
              <w:right w:val="single" w:sz="4" w:space="0" w:color="auto"/>
            </w:tcBorders>
          </w:tcPr>
          <w:p w:rsidR="000709FA" w:rsidRPr="005D4758" w:rsidRDefault="000709FA" w:rsidP="00AE1142">
            <w:pPr>
              <w:spacing w:after="0" w:line="240" w:lineRule="auto"/>
              <w:jc w:val="both"/>
              <w:rPr>
                <w:rFonts w:ascii="Times New Roman" w:hAnsi="Times New Roman"/>
                <w:sz w:val="28"/>
                <w:szCs w:val="28"/>
              </w:rPr>
            </w:pPr>
            <w:r>
              <w:rPr>
                <w:rFonts w:ascii="Times New Roman" w:hAnsi="Times New Roman"/>
                <w:sz w:val="28"/>
                <w:szCs w:val="28"/>
              </w:rPr>
              <w:t>Выставка-рассказ</w:t>
            </w:r>
          </w:p>
        </w:tc>
        <w:tc>
          <w:tcPr>
            <w:tcW w:w="1658" w:type="dxa"/>
            <w:tcBorders>
              <w:top w:val="single" w:sz="4" w:space="0" w:color="auto"/>
              <w:left w:val="single" w:sz="4" w:space="0" w:color="auto"/>
              <w:bottom w:val="single" w:sz="4" w:space="0" w:color="auto"/>
              <w:right w:val="single" w:sz="4" w:space="0" w:color="auto"/>
            </w:tcBorders>
          </w:tcPr>
          <w:p w:rsidR="000709FA" w:rsidRPr="005D4758"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0709FA" w:rsidRPr="005D4758" w:rsidRDefault="000709FA" w:rsidP="00AE1142">
            <w:pPr>
              <w:spacing w:after="0" w:line="240" w:lineRule="auto"/>
              <w:jc w:val="both"/>
              <w:rPr>
                <w:rFonts w:ascii="Times New Roman" w:hAnsi="Times New Roman"/>
                <w:sz w:val="24"/>
                <w:szCs w:val="24"/>
              </w:rPr>
            </w:pPr>
            <w:r w:rsidRPr="005D4758">
              <w:rPr>
                <w:rFonts w:ascii="Times New Roman" w:hAnsi="Times New Roman"/>
                <w:sz w:val="24"/>
                <w:szCs w:val="24"/>
              </w:rPr>
              <w:t>Краснояровская сельская библиотека</w:t>
            </w:r>
          </w:p>
          <w:p w:rsidR="000709FA" w:rsidRPr="005D4758" w:rsidRDefault="000709FA" w:rsidP="00AE1142">
            <w:pPr>
              <w:spacing w:after="0" w:line="240" w:lineRule="auto"/>
              <w:jc w:val="both"/>
              <w:rPr>
                <w:rFonts w:ascii="Times New Roman" w:hAnsi="Times New Roman"/>
                <w:sz w:val="28"/>
                <w:szCs w:val="28"/>
              </w:rPr>
            </w:pPr>
            <w:r w:rsidRPr="005D4758">
              <w:rPr>
                <w:rFonts w:ascii="Times New Roman" w:hAnsi="Times New Roman"/>
                <w:sz w:val="24"/>
                <w:szCs w:val="24"/>
              </w:rPr>
              <w:t>(Ф. № 7)</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E55E8" w:rsidRDefault="000709FA" w:rsidP="001526A2">
            <w:pPr>
              <w:spacing w:after="0"/>
              <w:jc w:val="both"/>
              <w:rPr>
                <w:rFonts w:ascii="Times New Roman" w:hAnsi="Times New Roman"/>
                <w:sz w:val="28"/>
                <w:szCs w:val="28"/>
              </w:rPr>
            </w:pPr>
            <w:r w:rsidRPr="004E55E8">
              <w:rPr>
                <w:rFonts w:ascii="Times New Roman" w:hAnsi="Times New Roman"/>
                <w:sz w:val="28"/>
                <w:szCs w:val="28"/>
              </w:rPr>
              <w:t xml:space="preserve">Листая светлые страницы </w:t>
            </w:r>
            <w:r>
              <w:rPr>
                <w:rFonts w:ascii="Times New Roman" w:hAnsi="Times New Roman"/>
                <w:sz w:val="28"/>
                <w:szCs w:val="28"/>
              </w:rPr>
              <w:t>/</w:t>
            </w:r>
            <w:r w:rsidRPr="004E55E8">
              <w:rPr>
                <w:rFonts w:ascii="Times New Roman" w:hAnsi="Times New Roman"/>
                <w:sz w:val="28"/>
                <w:szCs w:val="28"/>
              </w:rPr>
              <w:t>к 20-летнему юбилею клуба «Земляки»</w:t>
            </w:r>
            <w:r>
              <w:rPr>
                <w:rFonts w:ascii="Times New Roman" w:hAnsi="Times New Roman"/>
                <w:sz w:val="28"/>
                <w:szCs w:val="28"/>
              </w:rPr>
              <w:t>/</w:t>
            </w:r>
          </w:p>
        </w:tc>
        <w:tc>
          <w:tcPr>
            <w:tcW w:w="2735" w:type="dxa"/>
            <w:tcBorders>
              <w:top w:val="single" w:sz="4" w:space="0" w:color="auto"/>
              <w:left w:val="single" w:sz="4" w:space="0" w:color="auto"/>
              <w:bottom w:val="single" w:sz="4" w:space="0" w:color="auto"/>
              <w:right w:val="single" w:sz="4" w:space="0" w:color="auto"/>
            </w:tcBorders>
          </w:tcPr>
          <w:p w:rsidR="000709FA" w:rsidRPr="004E55E8" w:rsidRDefault="000709FA" w:rsidP="001526A2">
            <w:pPr>
              <w:spacing w:after="0"/>
              <w:jc w:val="both"/>
              <w:rPr>
                <w:rFonts w:ascii="Times New Roman" w:hAnsi="Times New Roman"/>
                <w:sz w:val="28"/>
                <w:szCs w:val="28"/>
              </w:rPr>
            </w:pPr>
            <w:r w:rsidRPr="004E55E8">
              <w:rPr>
                <w:rFonts w:ascii="Times New Roman" w:hAnsi="Times New Roman"/>
                <w:sz w:val="28"/>
                <w:szCs w:val="28"/>
              </w:rPr>
              <w:t xml:space="preserve">Слайд-шоу </w:t>
            </w:r>
          </w:p>
        </w:tc>
        <w:tc>
          <w:tcPr>
            <w:tcW w:w="1658" w:type="dxa"/>
            <w:tcBorders>
              <w:top w:val="single" w:sz="4" w:space="0" w:color="auto"/>
              <w:left w:val="single" w:sz="4" w:space="0" w:color="auto"/>
              <w:bottom w:val="single" w:sz="4" w:space="0" w:color="auto"/>
              <w:right w:val="single" w:sz="4" w:space="0" w:color="auto"/>
            </w:tcBorders>
          </w:tcPr>
          <w:p w:rsidR="000709FA" w:rsidRPr="004E55E8" w:rsidRDefault="000709FA" w:rsidP="001526A2">
            <w:pPr>
              <w:spacing w:after="0"/>
              <w:jc w:val="both"/>
              <w:rPr>
                <w:rFonts w:ascii="Times New Roman" w:hAnsi="Times New Roman"/>
                <w:sz w:val="28"/>
                <w:szCs w:val="28"/>
              </w:rPr>
            </w:pPr>
            <w:r w:rsidRPr="004E55E8">
              <w:rPr>
                <w:rFonts w:ascii="Times New Roman" w:hAnsi="Times New Roman"/>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0709FA" w:rsidRPr="001526A2" w:rsidRDefault="000709FA" w:rsidP="001526A2">
            <w:pPr>
              <w:spacing w:after="0" w:line="240" w:lineRule="auto"/>
              <w:jc w:val="both"/>
              <w:rPr>
                <w:rFonts w:ascii="Times New Roman" w:hAnsi="Times New Roman"/>
                <w:sz w:val="24"/>
                <w:szCs w:val="24"/>
              </w:rPr>
            </w:pPr>
            <w:r w:rsidRPr="001526A2">
              <w:rPr>
                <w:rFonts w:ascii="Times New Roman" w:hAnsi="Times New Roman"/>
                <w:sz w:val="24"/>
                <w:szCs w:val="24"/>
              </w:rPr>
              <w:t>Кривошапкинская сельская библиотека</w:t>
            </w:r>
          </w:p>
          <w:p w:rsidR="000709FA" w:rsidRPr="001526A2" w:rsidRDefault="000709FA" w:rsidP="001526A2">
            <w:pPr>
              <w:spacing w:after="0" w:line="240" w:lineRule="auto"/>
              <w:jc w:val="both"/>
              <w:rPr>
                <w:rFonts w:ascii="Times New Roman" w:hAnsi="Times New Roman"/>
                <w:sz w:val="28"/>
                <w:szCs w:val="28"/>
              </w:rPr>
            </w:pPr>
            <w:r w:rsidRPr="001526A2">
              <w:rPr>
                <w:rFonts w:ascii="Times New Roman" w:hAnsi="Times New Roman"/>
                <w:sz w:val="24"/>
                <w:szCs w:val="24"/>
              </w:rPr>
              <w:t>(Ф. № 9)</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E55E8" w:rsidRDefault="000709FA" w:rsidP="001526A2">
            <w:pPr>
              <w:spacing w:after="0"/>
              <w:jc w:val="both"/>
              <w:rPr>
                <w:rFonts w:ascii="Times New Roman" w:hAnsi="Times New Roman"/>
                <w:sz w:val="28"/>
                <w:szCs w:val="28"/>
              </w:rPr>
            </w:pPr>
            <w:r w:rsidRPr="004E55E8">
              <w:rPr>
                <w:rFonts w:ascii="Times New Roman" w:hAnsi="Times New Roman"/>
                <w:sz w:val="28"/>
                <w:szCs w:val="28"/>
              </w:rPr>
              <w:t>Когда душа с душою говорит</w:t>
            </w:r>
          </w:p>
        </w:tc>
        <w:tc>
          <w:tcPr>
            <w:tcW w:w="2735" w:type="dxa"/>
            <w:tcBorders>
              <w:top w:val="single" w:sz="4" w:space="0" w:color="auto"/>
              <w:left w:val="single" w:sz="4" w:space="0" w:color="auto"/>
              <w:bottom w:val="single" w:sz="4" w:space="0" w:color="auto"/>
              <w:right w:val="single" w:sz="4" w:space="0" w:color="auto"/>
            </w:tcBorders>
          </w:tcPr>
          <w:p w:rsidR="000709FA" w:rsidRPr="004E55E8" w:rsidRDefault="000709FA" w:rsidP="001526A2">
            <w:pPr>
              <w:spacing w:after="0"/>
              <w:jc w:val="both"/>
              <w:rPr>
                <w:rFonts w:ascii="Times New Roman" w:hAnsi="Times New Roman"/>
                <w:sz w:val="28"/>
                <w:szCs w:val="28"/>
              </w:rPr>
            </w:pPr>
            <w:r w:rsidRPr="004E55E8">
              <w:rPr>
                <w:rFonts w:ascii="Times New Roman" w:hAnsi="Times New Roman"/>
                <w:sz w:val="28"/>
                <w:szCs w:val="28"/>
              </w:rPr>
              <w:t xml:space="preserve">Праздник </w:t>
            </w:r>
          </w:p>
        </w:tc>
        <w:tc>
          <w:tcPr>
            <w:tcW w:w="1658" w:type="dxa"/>
            <w:tcBorders>
              <w:top w:val="single" w:sz="4" w:space="0" w:color="auto"/>
              <w:left w:val="single" w:sz="4" w:space="0" w:color="auto"/>
              <w:bottom w:val="single" w:sz="4" w:space="0" w:color="auto"/>
              <w:right w:val="single" w:sz="4" w:space="0" w:color="auto"/>
            </w:tcBorders>
          </w:tcPr>
          <w:p w:rsidR="000709FA" w:rsidRPr="004E55E8" w:rsidRDefault="000709FA" w:rsidP="001526A2">
            <w:pPr>
              <w:spacing w:after="0"/>
              <w:jc w:val="both"/>
              <w:rPr>
                <w:rFonts w:ascii="Times New Roman" w:hAnsi="Times New Roman"/>
                <w:sz w:val="28"/>
                <w:szCs w:val="28"/>
              </w:rPr>
            </w:pPr>
            <w:r w:rsidRPr="004E55E8">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0709FA" w:rsidRPr="001526A2" w:rsidRDefault="000709FA" w:rsidP="001526A2">
            <w:pPr>
              <w:spacing w:after="0" w:line="240" w:lineRule="auto"/>
              <w:jc w:val="both"/>
              <w:rPr>
                <w:rFonts w:ascii="Times New Roman" w:hAnsi="Times New Roman"/>
                <w:sz w:val="24"/>
                <w:szCs w:val="24"/>
              </w:rPr>
            </w:pPr>
            <w:r w:rsidRPr="001526A2">
              <w:rPr>
                <w:rFonts w:ascii="Times New Roman" w:hAnsi="Times New Roman"/>
                <w:sz w:val="24"/>
                <w:szCs w:val="24"/>
              </w:rPr>
              <w:t>Кривошапкинская сельская библиотека</w:t>
            </w:r>
          </w:p>
          <w:p w:rsidR="000709FA" w:rsidRPr="001526A2" w:rsidRDefault="000709FA" w:rsidP="001526A2">
            <w:pPr>
              <w:spacing w:after="0" w:line="240" w:lineRule="auto"/>
              <w:jc w:val="both"/>
              <w:rPr>
                <w:rFonts w:ascii="Times New Roman" w:hAnsi="Times New Roman"/>
                <w:sz w:val="28"/>
                <w:szCs w:val="28"/>
              </w:rPr>
            </w:pPr>
            <w:r w:rsidRPr="001526A2">
              <w:rPr>
                <w:rFonts w:ascii="Times New Roman" w:hAnsi="Times New Roman"/>
                <w:sz w:val="24"/>
                <w:szCs w:val="24"/>
              </w:rPr>
              <w:t>(Ф. № 9)</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E55E8" w:rsidRDefault="000709FA" w:rsidP="0026044F">
            <w:pPr>
              <w:spacing w:after="0"/>
              <w:jc w:val="both"/>
              <w:rPr>
                <w:rFonts w:ascii="Times New Roman" w:hAnsi="Times New Roman"/>
                <w:sz w:val="28"/>
                <w:szCs w:val="28"/>
              </w:rPr>
            </w:pPr>
            <w:r w:rsidRPr="004E55E8">
              <w:rPr>
                <w:rFonts w:ascii="Times New Roman" w:hAnsi="Times New Roman"/>
                <w:sz w:val="28"/>
                <w:szCs w:val="28"/>
              </w:rPr>
              <w:t xml:space="preserve">Ясным ли днем </w:t>
            </w:r>
            <w:r>
              <w:rPr>
                <w:rFonts w:ascii="Times New Roman" w:hAnsi="Times New Roman"/>
                <w:sz w:val="28"/>
                <w:szCs w:val="28"/>
              </w:rPr>
              <w:t>/</w:t>
            </w:r>
            <w:r w:rsidRPr="004E55E8">
              <w:rPr>
                <w:rFonts w:ascii="Times New Roman" w:hAnsi="Times New Roman"/>
                <w:sz w:val="28"/>
                <w:szCs w:val="28"/>
              </w:rPr>
              <w:t>по творчеству  Астафьева В.П.</w:t>
            </w:r>
            <w:r>
              <w:rPr>
                <w:rFonts w:ascii="Times New Roman" w:hAnsi="Times New Roman"/>
                <w:sz w:val="28"/>
                <w:szCs w:val="28"/>
              </w:rPr>
              <w:t>/</w:t>
            </w:r>
          </w:p>
        </w:tc>
        <w:tc>
          <w:tcPr>
            <w:tcW w:w="2735" w:type="dxa"/>
            <w:tcBorders>
              <w:top w:val="single" w:sz="4" w:space="0" w:color="auto"/>
              <w:left w:val="single" w:sz="4" w:space="0" w:color="auto"/>
              <w:bottom w:val="single" w:sz="4" w:space="0" w:color="auto"/>
              <w:right w:val="single" w:sz="4" w:space="0" w:color="auto"/>
            </w:tcBorders>
          </w:tcPr>
          <w:p w:rsidR="000709FA" w:rsidRPr="004E55E8" w:rsidRDefault="000709FA" w:rsidP="0026044F">
            <w:pPr>
              <w:spacing w:after="0"/>
              <w:jc w:val="both"/>
              <w:rPr>
                <w:rFonts w:ascii="Times New Roman" w:hAnsi="Times New Roman"/>
                <w:sz w:val="28"/>
                <w:szCs w:val="28"/>
              </w:rPr>
            </w:pPr>
            <w:r>
              <w:rPr>
                <w:rFonts w:ascii="Times New Roman" w:hAnsi="Times New Roman"/>
                <w:sz w:val="28"/>
                <w:szCs w:val="28"/>
              </w:rPr>
              <w:t>О</w:t>
            </w:r>
            <w:r w:rsidRPr="004E55E8">
              <w:rPr>
                <w:rFonts w:ascii="Times New Roman" w:hAnsi="Times New Roman"/>
                <w:sz w:val="28"/>
                <w:szCs w:val="28"/>
              </w:rPr>
              <w:t xml:space="preserve">бзор литературы </w:t>
            </w:r>
          </w:p>
        </w:tc>
        <w:tc>
          <w:tcPr>
            <w:tcW w:w="1658" w:type="dxa"/>
            <w:tcBorders>
              <w:top w:val="single" w:sz="4" w:space="0" w:color="auto"/>
              <w:left w:val="single" w:sz="4" w:space="0" w:color="auto"/>
              <w:bottom w:val="single" w:sz="4" w:space="0" w:color="auto"/>
              <w:right w:val="single" w:sz="4" w:space="0" w:color="auto"/>
            </w:tcBorders>
          </w:tcPr>
          <w:p w:rsidR="000709FA" w:rsidRPr="004E55E8" w:rsidRDefault="000709FA" w:rsidP="0026044F">
            <w:pPr>
              <w:spacing w:after="0"/>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0709FA" w:rsidRPr="001526A2" w:rsidRDefault="000709FA" w:rsidP="0026044F">
            <w:pPr>
              <w:spacing w:after="0" w:line="240" w:lineRule="auto"/>
              <w:jc w:val="both"/>
              <w:rPr>
                <w:rFonts w:ascii="Times New Roman" w:hAnsi="Times New Roman"/>
                <w:sz w:val="24"/>
                <w:szCs w:val="24"/>
              </w:rPr>
            </w:pPr>
            <w:r w:rsidRPr="001526A2">
              <w:rPr>
                <w:rFonts w:ascii="Times New Roman" w:hAnsi="Times New Roman"/>
                <w:sz w:val="24"/>
                <w:szCs w:val="24"/>
              </w:rPr>
              <w:t>Кривошапкинская сельская библиотека</w:t>
            </w:r>
          </w:p>
          <w:p w:rsidR="000709FA" w:rsidRPr="001526A2" w:rsidRDefault="000709FA" w:rsidP="0026044F">
            <w:pPr>
              <w:spacing w:after="0" w:line="240" w:lineRule="auto"/>
              <w:jc w:val="both"/>
              <w:rPr>
                <w:rFonts w:ascii="Times New Roman" w:hAnsi="Times New Roman"/>
                <w:sz w:val="28"/>
                <w:szCs w:val="28"/>
              </w:rPr>
            </w:pPr>
            <w:r w:rsidRPr="001526A2">
              <w:rPr>
                <w:rFonts w:ascii="Times New Roman" w:hAnsi="Times New Roman"/>
                <w:sz w:val="24"/>
                <w:szCs w:val="24"/>
              </w:rPr>
              <w:t>(Ф. № 9)</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E55E8" w:rsidRDefault="000709FA" w:rsidP="0026044F">
            <w:pPr>
              <w:spacing w:after="0"/>
              <w:jc w:val="both"/>
              <w:rPr>
                <w:rFonts w:ascii="Times New Roman" w:hAnsi="Times New Roman"/>
                <w:sz w:val="28"/>
                <w:szCs w:val="28"/>
              </w:rPr>
            </w:pPr>
            <w:r w:rsidRPr="004E55E8">
              <w:rPr>
                <w:rFonts w:ascii="Times New Roman" w:hAnsi="Times New Roman"/>
                <w:sz w:val="28"/>
                <w:szCs w:val="28"/>
              </w:rPr>
              <w:t xml:space="preserve">Он один такой во всем мире </w:t>
            </w:r>
            <w:r>
              <w:rPr>
                <w:rFonts w:ascii="Times New Roman" w:hAnsi="Times New Roman"/>
                <w:sz w:val="28"/>
                <w:szCs w:val="28"/>
              </w:rPr>
              <w:t>/</w:t>
            </w:r>
            <w:r w:rsidRPr="004E55E8">
              <w:rPr>
                <w:rFonts w:ascii="Times New Roman" w:hAnsi="Times New Roman"/>
                <w:sz w:val="28"/>
                <w:szCs w:val="28"/>
              </w:rPr>
              <w:t>к 90-летию Киренского района</w:t>
            </w:r>
            <w:r>
              <w:rPr>
                <w:rFonts w:ascii="Times New Roman" w:hAnsi="Times New Roman"/>
                <w:sz w:val="28"/>
                <w:szCs w:val="28"/>
              </w:rPr>
              <w:t>/</w:t>
            </w:r>
          </w:p>
        </w:tc>
        <w:tc>
          <w:tcPr>
            <w:tcW w:w="2735" w:type="dxa"/>
            <w:tcBorders>
              <w:top w:val="single" w:sz="4" w:space="0" w:color="auto"/>
              <w:left w:val="single" w:sz="4" w:space="0" w:color="auto"/>
              <w:bottom w:val="single" w:sz="4" w:space="0" w:color="auto"/>
              <w:right w:val="single" w:sz="4" w:space="0" w:color="auto"/>
            </w:tcBorders>
          </w:tcPr>
          <w:p w:rsidR="000709FA" w:rsidRPr="004E55E8" w:rsidRDefault="000709FA" w:rsidP="0026044F">
            <w:pPr>
              <w:spacing w:after="0"/>
              <w:jc w:val="both"/>
              <w:rPr>
                <w:rFonts w:ascii="Times New Roman" w:hAnsi="Times New Roman"/>
                <w:sz w:val="28"/>
                <w:szCs w:val="28"/>
              </w:rPr>
            </w:pPr>
            <w:r w:rsidRPr="004E55E8">
              <w:rPr>
                <w:rFonts w:ascii="Times New Roman" w:hAnsi="Times New Roman"/>
                <w:sz w:val="28"/>
                <w:szCs w:val="28"/>
              </w:rPr>
              <w:t>Выставка</w:t>
            </w:r>
            <w:r>
              <w:rPr>
                <w:rFonts w:ascii="Times New Roman" w:hAnsi="Times New Roman"/>
                <w:sz w:val="28"/>
                <w:szCs w:val="28"/>
              </w:rPr>
              <w:t>-</w:t>
            </w:r>
            <w:r w:rsidRPr="004E55E8">
              <w:rPr>
                <w:rFonts w:ascii="Times New Roman" w:hAnsi="Times New Roman"/>
                <w:sz w:val="28"/>
                <w:szCs w:val="28"/>
              </w:rPr>
              <w:t xml:space="preserve">посвящение </w:t>
            </w:r>
          </w:p>
        </w:tc>
        <w:tc>
          <w:tcPr>
            <w:tcW w:w="1658" w:type="dxa"/>
            <w:tcBorders>
              <w:top w:val="single" w:sz="4" w:space="0" w:color="auto"/>
              <w:left w:val="single" w:sz="4" w:space="0" w:color="auto"/>
              <w:bottom w:val="single" w:sz="4" w:space="0" w:color="auto"/>
              <w:right w:val="single" w:sz="4" w:space="0" w:color="auto"/>
            </w:tcBorders>
          </w:tcPr>
          <w:p w:rsidR="000709FA" w:rsidRPr="004E55E8" w:rsidRDefault="000709FA" w:rsidP="0026044F">
            <w:pPr>
              <w:spacing w:after="0"/>
              <w:jc w:val="both"/>
              <w:rPr>
                <w:rFonts w:ascii="Times New Roman" w:hAnsi="Times New Roman"/>
                <w:sz w:val="28"/>
                <w:szCs w:val="28"/>
              </w:rPr>
            </w:pPr>
            <w:r w:rsidRPr="004E55E8">
              <w:rPr>
                <w:rFonts w:ascii="Times New Roman" w:hAnsi="Times New Roman"/>
                <w:sz w:val="28"/>
                <w:szCs w:val="28"/>
              </w:rPr>
              <w:t>Июнь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709FA" w:rsidRPr="001526A2" w:rsidRDefault="000709FA" w:rsidP="0026044F">
            <w:pPr>
              <w:spacing w:after="0" w:line="240" w:lineRule="auto"/>
              <w:jc w:val="both"/>
              <w:rPr>
                <w:rFonts w:ascii="Times New Roman" w:hAnsi="Times New Roman"/>
                <w:sz w:val="24"/>
                <w:szCs w:val="24"/>
              </w:rPr>
            </w:pPr>
            <w:r w:rsidRPr="001526A2">
              <w:rPr>
                <w:rFonts w:ascii="Times New Roman" w:hAnsi="Times New Roman"/>
                <w:sz w:val="24"/>
                <w:szCs w:val="24"/>
              </w:rPr>
              <w:t>Кривошапкинская сельская библиотека</w:t>
            </w:r>
          </w:p>
          <w:p w:rsidR="000709FA" w:rsidRPr="001526A2" w:rsidRDefault="000709FA" w:rsidP="0026044F">
            <w:pPr>
              <w:spacing w:after="0" w:line="240" w:lineRule="auto"/>
              <w:jc w:val="both"/>
              <w:rPr>
                <w:rFonts w:ascii="Times New Roman" w:hAnsi="Times New Roman"/>
                <w:sz w:val="28"/>
                <w:szCs w:val="28"/>
              </w:rPr>
            </w:pPr>
            <w:r w:rsidRPr="001526A2">
              <w:rPr>
                <w:rFonts w:ascii="Times New Roman" w:hAnsi="Times New Roman"/>
                <w:sz w:val="24"/>
                <w:szCs w:val="24"/>
              </w:rPr>
              <w:t>(Ф. № 9)</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E55E8" w:rsidRDefault="000709FA" w:rsidP="0026044F">
            <w:pPr>
              <w:spacing w:after="0"/>
              <w:jc w:val="both"/>
              <w:rPr>
                <w:rFonts w:ascii="Times New Roman" w:hAnsi="Times New Roman"/>
                <w:sz w:val="28"/>
                <w:szCs w:val="28"/>
              </w:rPr>
            </w:pPr>
            <w:r w:rsidRPr="004E55E8">
              <w:rPr>
                <w:rFonts w:ascii="Times New Roman" w:hAnsi="Times New Roman"/>
                <w:sz w:val="28"/>
                <w:szCs w:val="28"/>
              </w:rPr>
              <w:t xml:space="preserve">По Байкалу </w:t>
            </w:r>
          </w:p>
        </w:tc>
        <w:tc>
          <w:tcPr>
            <w:tcW w:w="2735" w:type="dxa"/>
            <w:tcBorders>
              <w:top w:val="single" w:sz="4" w:space="0" w:color="auto"/>
              <w:left w:val="single" w:sz="4" w:space="0" w:color="auto"/>
              <w:bottom w:val="single" w:sz="4" w:space="0" w:color="auto"/>
              <w:right w:val="single" w:sz="4" w:space="0" w:color="auto"/>
            </w:tcBorders>
          </w:tcPr>
          <w:p w:rsidR="000709FA" w:rsidRPr="004E55E8" w:rsidRDefault="000709FA" w:rsidP="0026044F">
            <w:pPr>
              <w:pStyle w:val="a9"/>
              <w:spacing w:after="0"/>
              <w:ind w:left="0"/>
              <w:jc w:val="both"/>
              <w:rPr>
                <w:rFonts w:ascii="Times New Roman" w:hAnsi="Times New Roman"/>
                <w:sz w:val="28"/>
                <w:szCs w:val="28"/>
              </w:rPr>
            </w:pPr>
            <w:r>
              <w:rPr>
                <w:rFonts w:ascii="Times New Roman" w:hAnsi="Times New Roman"/>
                <w:sz w:val="28"/>
                <w:szCs w:val="28"/>
              </w:rPr>
              <w:t>Д</w:t>
            </w:r>
            <w:r w:rsidRPr="004E55E8">
              <w:rPr>
                <w:rFonts w:ascii="Times New Roman" w:hAnsi="Times New Roman"/>
                <w:sz w:val="28"/>
                <w:szCs w:val="28"/>
              </w:rPr>
              <w:t>ень информации</w:t>
            </w:r>
          </w:p>
          <w:p w:rsidR="000709FA" w:rsidRPr="004E55E8" w:rsidRDefault="000709FA" w:rsidP="0026044F">
            <w:pPr>
              <w:spacing w:after="0"/>
              <w:jc w:val="both"/>
              <w:rPr>
                <w:rFonts w:ascii="Times New Roman" w:hAnsi="Times New Roman"/>
                <w:sz w:val="28"/>
                <w:szCs w:val="28"/>
              </w:rPr>
            </w:pPr>
            <w:r w:rsidRPr="004E55E8">
              <w:rPr>
                <w:rFonts w:ascii="Times New Roman" w:hAnsi="Times New Roman"/>
                <w:sz w:val="28"/>
                <w:szCs w:val="28"/>
              </w:rPr>
              <w:t xml:space="preserve"> </w:t>
            </w:r>
          </w:p>
        </w:tc>
        <w:tc>
          <w:tcPr>
            <w:tcW w:w="1658" w:type="dxa"/>
            <w:tcBorders>
              <w:top w:val="single" w:sz="4" w:space="0" w:color="auto"/>
              <w:left w:val="single" w:sz="4" w:space="0" w:color="auto"/>
              <w:bottom w:val="single" w:sz="4" w:space="0" w:color="auto"/>
              <w:right w:val="single" w:sz="4" w:space="0" w:color="auto"/>
            </w:tcBorders>
          </w:tcPr>
          <w:p w:rsidR="000709FA" w:rsidRPr="004E55E8" w:rsidRDefault="000709FA" w:rsidP="0026044F">
            <w:pPr>
              <w:spacing w:after="0"/>
              <w:jc w:val="both"/>
              <w:rPr>
                <w:rFonts w:ascii="Times New Roman" w:hAnsi="Times New Roman"/>
                <w:sz w:val="28"/>
                <w:szCs w:val="28"/>
              </w:rPr>
            </w:pPr>
            <w:r>
              <w:rPr>
                <w:rFonts w:ascii="Times New Roman" w:hAnsi="Times New Roman"/>
                <w:sz w:val="28"/>
                <w:szCs w:val="28"/>
              </w:rPr>
              <w:t xml:space="preserve">Август </w:t>
            </w:r>
          </w:p>
        </w:tc>
        <w:tc>
          <w:tcPr>
            <w:tcW w:w="2092" w:type="dxa"/>
            <w:tcBorders>
              <w:top w:val="single" w:sz="4" w:space="0" w:color="auto"/>
              <w:left w:val="single" w:sz="4" w:space="0" w:color="auto"/>
              <w:bottom w:val="single" w:sz="4" w:space="0" w:color="auto"/>
              <w:right w:val="single" w:sz="4" w:space="0" w:color="auto"/>
            </w:tcBorders>
          </w:tcPr>
          <w:p w:rsidR="000709FA" w:rsidRPr="001526A2" w:rsidRDefault="000709FA" w:rsidP="0026044F">
            <w:pPr>
              <w:spacing w:after="0" w:line="240" w:lineRule="auto"/>
              <w:jc w:val="both"/>
              <w:rPr>
                <w:rFonts w:ascii="Times New Roman" w:hAnsi="Times New Roman"/>
                <w:sz w:val="24"/>
                <w:szCs w:val="24"/>
              </w:rPr>
            </w:pPr>
            <w:r w:rsidRPr="001526A2">
              <w:rPr>
                <w:rFonts w:ascii="Times New Roman" w:hAnsi="Times New Roman"/>
                <w:sz w:val="24"/>
                <w:szCs w:val="24"/>
              </w:rPr>
              <w:t>Кривошапкинская сельская библиотека</w:t>
            </w:r>
          </w:p>
          <w:p w:rsidR="000709FA" w:rsidRPr="001526A2" w:rsidRDefault="000709FA" w:rsidP="0026044F">
            <w:pPr>
              <w:spacing w:after="0" w:line="240" w:lineRule="auto"/>
              <w:jc w:val="both"/>
              <w:rPr>
                <w:rFonts w:ascii="Times New Roman" w:hAnsi="Times New Roman"/>
                <w:sz w:val="28"/>
                <w:szCs w:val="28"/>
              </w:rPr>
            </w:pPr>
            <w:r w:rsidRPr="001526A2">
              <w:rPr>
                <w:rFonts w:ascii="Times New Roman" w:hAnsi="Times New Roman"/>
                <w:sz w:val="24"/>
                <w:szCs w:val="24"/>
              </w:rPr>
              <w:t>(Ф. № 9)</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E55E8" w:rsidRDefault="000709FA" w:rsidP="001526A2">
            <w:pPr>
              <w:spacing w:after="0"/>
              <w:jc w:val="both"/>
              <w:rPr>
                <w:rFonts w:ascii="Times New Roman" w:hAnsi="Times New Roman"/>
                <w:sz w:val="28"/>
                <w:szCs w:val="28"/>
              </w:rPr>
            </w:pPr>
            <w:r w:rsidRPr="004E55E8">
              <w:rPr>
                <w:rFonts w:ascii="Times New Roman" w:hAnsi="Times New Roman"/>
                <w:sz w:val="28"/>
                <w:szCs w:val="28"/>
              </w:rPr>
              <w:t>Библиотека – мудрый дом души</w:t>
            </w:r>
          </w:p>
        </w:tc>
        <w:tc>
          <w:tcPr>
            <w:tcW w:w="2735" w:type="dxa"/>
            <w:tcBorders>
              <w:top w:val="single" w:sz="4" w:space="0" w:color="auto"/>
              <w:left w:val="single" w:sz="4" w:space="0" w:color="auto"/>
              <w:bottom w:val="single" w:sz="4" w:space="0" w:color="auto"/>
              <w:right w:val="single" w:sz="4" w:space="0" w:color="auto"/>
            </w:tcBorders>
          </w:tcPr>
          <w:p w:rsidR="000709FA" w:rsidRPr="004E55E8" w:rsidRDefault="000709FA" w:rsidP="001526A2">
            <w:pPr>
              <w:spacing w:after="0"/>
              <w:jc w:val="both"/>
              <w:rPr>
                <w:rFonts w:ascii="Times New Roman" w:hAnsi="Times New Roman"/>
                <w:sz w:val="28"/>
                <w:szCs w:val="28"/>
              </w:rPr>
            </w:pPr>
            <w:r w:rsidRPr="004E55E8">
              <w:rPr>
                <w:rFonts w:ascii="Times New Roman" w:hAnsi="Times New Roman"/>
                <w:sz w:val="28"/>
                <w:szCs w:val="28"/>
              </w:rPr>
              <w:t>Праздник к юбилею библиотеки</w:t>
            </w:r>
          </w:p>
        </w:tc>
        <w:tc>
          <w:tcPr>
            <w:tcW w:w="1658" w:type="dxa"/>
            <w:tcBorders>
              <w:top w:val="single" w:sz="4" w:space="0" w:color="auto"/>
              <w:left w:val="single" w:sz="4" w:space="0" w:color="auto"/>
              <w:bottom w:val="single" w:sz="4" w:space="0" w:color="auto"/>
              <w:right w:val="single" w:sz="4" w:space="0" w:color="auto"/>
            </w:tcBorders>
          </w:tcPr>
          <w:p w:rsidR="000709FA" w:rsidRPr="004E55E8" w:rsidRDefault="000709FA" w:rsidP="001526A2">
            <w:pPr>
              <w:spacing w:after="0"/>
              <w:jc w:val="both"/>
              <w:rPr>
                <w:rFonts w:ascii="Times New Roman" w:hAnsi="Times New Roman"/>
                <w:sz w:val="28"/>
                <w:szCs w:val="28"/>
              </w:rPr>
            </w:pPr>
            <w:r w:rsidRPr="004E55E8">
              <w:rPr>
                <w:rFonts w:ascii="Times New Roman" w:hAnsi="Times New Roman"/>
                <w:sz w:val="28"/>
                <w:szCs w:val="28"/>
              </w:rPr>
              <w:t>Сентябрь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709FA" w:rsidRPr="001526A2" w:rsidRDefault="000709FA" w:rsidP="001526A2">
            <w:pPr>
              <w:spacing w:after="0" w:line="240" w:lineRule="auto"/>
              <w:jc w:val="both"/>
              <w:rPr>
                <w:rFonts w:ascii="Times New Roman" w:hAnsi="Times New Roman"/>
                <w:sz w:val="24"/>
                <w:szCs w:val="24"/>
              </w:rPr>
            </w:pPr>
            <w:r w:rsidRPr="001526A2">
              <w:rPr>
                <w:rFonts w:ascii="Times New Roman" w:hAnsi="Times New Roman"/>
                <w:sz w:val="24"/>
                <w:szCs w:val="24"/>
              </w:rPr>
              <w:t>Кривошапкинская сельская библиотека</w:t>
            </w:r>
          </w:p>
          <w:p w:rsidR="000709FA" w:rsidRPr="001526A2" w:rsidRDefault="000709FA" w:rsidP="001526A2">
            <w:pPr>
              <w:spacing w:after="0" w:line="240" w:lineRule="auto"/>
              <w:jc w:val="both"/>
              <w:rPr>
                <w:rFonts w:ascii="Times New Roman" w:hAnsi="Times New Roman"/>
                <w:sz w:val="28"/>
                <w:szCs w:val="28"/>
              </w:rPr>
            </w:pPr>
            <w:r w:rsidRPr="001526A2">
              <w:rPr>
                <w:rFonts w:ascii="Times New Roman" w:hAnsi="Times New Roman"/>
                <w:sz w:val="24"/>
                <w:szCs w:val="24"/>
              </w:rPr>
              <w:t>(Ф. № 9)</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E55E8" w:rsidRDefault="000709FA" w:rsidP="0026044F">
            <w:pPr>
              <w:jc w:val="both"/>
              <w:rPr>
                <w:rFonts w:ascii="Times New Roman" w:hAnsi="Times New Roman"/>
                <w:sz w:val="28"/>
                <w:szCs w:val="28"/>
              </w:rPr>
            </w:pPr>
            <w:r w:rsidRPr="004E55E8">
              <w:rPr>
                <w:rFonts w:ascii="Times New Roman" w:hAnsi="Times New Roman"/>
                <w:sz w:val="28"/>
                <w:szCs w:val="28"/>
              </w:rPr>
              <w:t>Тропинки радости ведут в библиотеку</w:t>
            </w:r>
          </w:p>
        </w:tc>
        <w:tc>
          <w:tcPr>
            <w:tcW w:w="2735" w:type="dxa"/>
            <w:tcBorders>
              <w:top w:val="single" w:sz="4" w:space="0" w:color="auto"/>
              <w:left w:val="single" w:sz="4" w:space="0" w:color="auto"/>
              <w:bottom w:val="single" w:sz="4" w:space="0" w:color="auto"/>
              <w:right w:val="single" w:sz="4" w:space="0" w:color="auto"/>
            </w:tcBorders>
          </w:tcPr>
          <w:p w:rsidR="000709FA" w:rsidRPr="004E55E8" w:rsidRDefault="000709FA" w:rsidP="0026044F">
            <w:pPr>
              <w:jc w:val="both"/>
              <w:rPr>
                <w:rFonts w:ascii="Times New Roman" w:hAnsi="Times New Roman"/>
                <w:sz w:val="28"/>
                <w:szCs w:val="28"/>
              </w:rPr>
            </w:pPr>
            <w:r w:rsidRPr="004E55E8">
              <w:rPr>
                <w:rFonts w:ascii="Times New Roman" w:hAnsi="Times New Roman"/>
                <w:sz w:val="28"/>
                <w:szCs w:val="28"/>
              </w:rPr>
              <w:t>Брошюра к юбилею библиотеки</w:t>
            </w:r>
          </w:p>
        </w:tc>
        <w:tc>
          <w:tcPr>
            <w:tcW w:w="1658" w:type="dxa"/>
            <w:tcBorders>
              <w:top w:val="single" w:sz="4" w:space="0" w:color="auto"/>
              <w:left w:val="single" w:sz="4" w:space="0" w:color="auto"/>
              <w:bottom w:val="single" w:sz="4" w:space="0" w:color="auto"/>
              <w:right w:val="single" w:sz="4" w:space="0" w:color="auto"/>
            </w:tcBorders>
          </w:tcPr>
          <w:p w:rsidR="000709FA" w:rsidRPr="004E55E8" w:rsidRDefault="000709FA" w:rsidP="0026044F">
            <w:pPr>
              <w:jc w:val="both"/>
              <w:rPr>
                <w:rFonts w:ascii="Times New Roman" w:hAnsi="Times New Roman"/>
                <w:sz w:val="28"/>
                <w:szCs w:val="28"/>
              </w:rPr>
            </w:pPr>
            <w:r w:rsidRPr="004E55E8">
              <w:rPr>
                <w:rFonts w:ascii="Times New Roman" w:hAnsi="Times New Roman"/>
                <w:sz w:val="28"/>
                <w:szCs w:val="28"/>
              </w:rPr>
              <w:t>Сентябрь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709FA" w:rsidRPr="001526A2" w:rsidRDefault="000709FA" w:rsidP="0026044F">
            <w:pPr>
              <w:spacing w:after="0" w:line="240" w:lineRule="auto"/>
              <w:jc w:val="both"/>
              <w:rPr>
                <w:rFonts w:ascii="Times New Roman" w:hAnsi="Times New Roman"/>
                <w:sz w:val="24"/>
                <w:szCs w:val="24"/>
              </w:rPr>
            </w:pPr>
            <w:r w:rsidRPr="001526A2">
              <w:rPr>
                <w:rFonts w:ascii="Times New Roman" w:hAnsi="Times New Roman"/>
                <w:sz w:val="24"/>
                <w:szCs w:val="24"/>
              </w:rPr>
              <w:t>Кривошапкинская сельская библиотека</w:t>
            </w:r>
          </w:p>
          <w:p w:rsidR="000709FA" w:rsidRPr="001526A2" w:rsidRDefault="000709FA" w:rsidP="0026044F">
            <w:pPr>
              <w:spacing w:after="0" w:line="240" w:lineRule="auto"/>
              <w:jc w:val="both"/>
              <w:rPr>
                <w:rFonts w:ascii="Times New Roman" w:hAnsi="Times New Roman"/>
                <w:sz w:val="28"/>
                <w:szCs w:val="28"/>
              </w:rPr>
            </w:pPr>
            <w:r w:rsidRPr="001526A2">
              <w:rPr>
                <w:rFonts w:ascii="Times New Roman" w:hAnsi="Times New Roman"/>
                <w:sz w:val="24"/>
                <w:szCs w:val="24"/>
              </w:rPr>
              <w:t>(Ф. № 9)</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E55E8" w:rsidRDefault="000709FA" w:rsidP="0026044F">
            <w:pPr>
              <w:spacing w:after="0"/>
              <w:jc w:val="both"/>
              <w:rPr>
                <w:rFonts w:ascii="Times New Roman" w:hAnsi="Times New Roman"/>
                <w:sz w:val="28"/>
                <w:szCs w:val="28"/>
              </w:rPr>
            </w:pPr>
            <w:r w:rsidRPr="004E55E8">
              <w:rPr>
                <w:rFonts w:ascii="Times New Roman" w:hAnsi="Times New Roman"/>
                <w:sz w:val="28"/>
                <w:szCs w:val="28"/>
              </w:rPr>
              <w:lastRenderedPageBreak/>
              <w:t>Один день из жизни библиотекаря</w:t>
            </w:r>
          </w:p>
        </w:tc>
        <w:tc>
          <w:tcPr>
            <w:tcW w:w="2735" w:type="dxa"/>
            <w:tcBorders>
              <w:top w:val="single" w:sz="4" w:space="0" w:color="auto"/>
              <w:left w:val="single" w:sz="4" w:space="0" w:color="auto"/>
              <w:bottom w:val="single" w:sz="4" w:space="0" w:color="auto"/>
              <w:right w:val="single" w:sz="4" w:space="0" w:color="auto"/>
            </w:tcBorders>
          </w:tcPr>
          <w:p w:rsidR="000709FA" w:rsidRPr="004E55E8" w:rsidRDefault="000709FA" w:rsidP="0026044F">
            <w:pPr>
              <w:spacing w:after="0"/>
              <w:jc w:val="both"/>
              <w:rPr>
                <w:rFonts w:ascii="Times New Roman" w:hAnsi="Times New Roman"/>
                <w:sz w:val="28"/>
                <w:szCs w:val="28"/>
              </w:rPr>
            </w:pPr>
            <w:r>
              <w:rPr>
                <w:rFonts w:ascii="Times New Roman" w:hAnsi="Times New Roman"/>
                <w:sz w:val="28"/>
                <w:szCs w:val="28"/>
              </w:rPr>
              <w:t>В</w:t>
            </w:r>
            <w:r w:rsidRPr="004E55E8">
              <w:rPr>
                <w:rFonts w:ascii="Times New Roman" w:hAnsi="Times New Roman"/>
                <w:sz w:val="28"/>
                <w:szCs w:val="28"/>
              </w:rPr>
              <w:t>идеоролик к юбилею библиотеки</w:t>
            </w:r>
          </w:p>
        </w:tc>
        <w:tc>
          <w:tcPr>
            <w:tcW w:w="1658" w:type="dxa"/>
            <w:tcBorders>
              <w:top w:val="single" w:sz="4" w:space="0" w:color="auto"/>
              <w:left w:val="single" w:sz="4" w:space="0" w:color="auto"/>
              <w:bottom w:val="single" w:sz="4" w:space="0" w:color="auto"/>
              <w:right w:val="single" w:sz="4" w:space="0" w:color="auto"/>
            </w:tcBorders>
          </w:tcPr>
          <w:p w:rsidR="000709FA" w:rsidRPr="004E55E8" w:rsidRDefault="000709FA" w:rsidP="0026044F">
            <w:pPr>
              <w:spacing w:after="0"/>
              <w:jc w:val="both"/>
              <w:rPr>
                <w:rFonts w:ascii="Times New Roman" w:hAnsi="Times New Roman"/>
                <w:sz w:val="28"/>
                <w:szCs w:val="28"/>
              </w:rPr>
            </w:pPr>
            <w:r w:rsidRPr="004E55E8">
              <w:rPr>
                <w:rFonts w:ascii="Times New Roman" w:hAnsi="Times New Roman"/>
                <w:sz w:val="28"/>
                <w:szCs w:val="28"/>
              </w:rPr>
              <w:t>Сентябрь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709FA" w:rsidRPr="001526A2" w:rsidRDefault="000709FA" w:rsidP="0026044F">
            <w:pPr>
              <w:spacing w:after="0" w:line="240" w:lineRule="auto"/>
              <w:jc w:val="both"/>
              <w:rPr>
                <w:rFonts w:ascii="Times New Roman" w:hAnsi="Times New Roman"/>
                <w:sz w:val="24"/>
                <w:szCs w:val="24"/>
              </w:rPr>
            </w:pPr>
            <w:r w:rsidRPr="001526A2">
              <w:rPr>
                <w:rFonts w:ascii="Times New Roman" w:hAnsi="Times New Roman"/>
                <w:sz w:val="24"/>
                <w:szCs w:val="24"/>
              </w:rPr>
              <w:t>Кривошапкинская сельская библиотека</w:t>
            </w:r>
          </w:p>
          <w:p w:rsidR="000709FA" w:rsidRPr="001526A2" w:rsidRDefault="000709FA" w:rsidP="0026044F">
            <w:pPr>
              <w:spacing w:after="0" w:line="240" w:lineRule="auto"/>
              <w:jc w:val="both"/>
              <w:rPr>
                <w:rFonts w:ascii="Times New Roman" w:hAnsi="Times New Roman"/>
                <w:sz w:val="28"/>
                <w:szCs w:val="28"/>
              </w:rPr>
            </w:pPr>
            <w:r w:rsidRPr="001526A2">
              <w:rPr>
                <w:rFonts w:ascii="Times New Roman" w:hAnsi="Times New Roman"/>
                <w:sz w:val="24"/>
                <w:szCs w:val="24"/>
              </w:rPr>
              <w:t>(Ф. № 9)</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E55E8" w:rsidRDefault="000709FA" w:rsidP="0026044F">
            <w:pPr>
              <w:spacing w:after="0"/>
              <w:jc w:val="both"/>
              <w:rPr>
                <w:rFonts w:ascii="Times New Roman" w:hAnsi="Times New Roman"/>
                <w:sz w:val="28"/>
                <w:szCs w:val="28"/>
              </w:rPr>
            </w:pPr>
            <w:r w:rsidRPr="004E55E8">
              <w:rPr>
                <w:rFonts w:ascii="Times New Roman" w:hAnsi="Times New Roman"/>
                <w:sz w:val="28"/>
                <w:szCs w:val="28"/>
              </w:rPr>
              <w:t>Сокровище вечное библиотечное</w:t>
            </w:r>
          </w:p>
          <w:p w:rsidR="000709FA" w:rsidRPr="004E55E8" w:rsidRDefault="000709FA" w:rsidP="0026044F">
            <w:pPr>
              <w:spacing w:after="0"/>
              <w:jc w:val="both"/>
              <w:rPr>
                <w:rFonts w:ascii="Times New Roman" w:hAnsi="Times New Roman"/>
                <w:sz w:val="28"/>
                <w:szCs w:val="28"/>
              </w:rPr>
            </w:pPr>
          </w:p>
        </w:tc>
        <w:tc>
          <w:tcPr>
            <w:tcW w:w="2735" w:type="dxa"/>
            <w:tcBorders>
              <w:top w:val="single" w:sz="4" w:space="0" w:color="auto"/>
              <w:left w:val="single" w:sz="4" w:space="0" w:color="auto"/>
              <w:bottom w:val="single" w:sz="4" w:space="0" w:color="auto"/>
              <w:right w:val="single" w:sz="4" w:space="0" w:color="auto"/>
            </w:tcBorders>
          </w:tcPr>
          <w:p w:rsidR="000709FA" w:rsidRPr="004E55E8" w:rsidRDefault="000709FA" w:rsidP="0026044F">
            <w:pPr>
              <w:spacing w:after="0"/>
              <w:jc w:val="both"/>
              <w:rPr>
                <w:rFonts w:ascii="Times New Roman" w:hAnsi="Times New Roman"/>
                <w:sz w:val="28"/>
                <w:szCs w:val="28"/>
              </w:rPr>
            </w:pPr>
            <w:r>
              <w:rPr>
                <w:rFonts w:ascii="Times New Roman" w:hAnsi="Times New Roman"/>
                <w:sz w:val="28"/>
                <w:szCs w:val="28"/>
              </w:rPr>
              <w:t>П</w:t>
            </w:r>
            <w:r w:rsidRPr="004E55E8">
              <w:rPr>
                <w:rFonts w:ascii="Times New Roman" w:hAnsi="Times New Roman"/>
                <w:sz w:val="28"/>
                <w:szCs w:val="28"/>
              </w:rPr>
              <w:t>резентация к юбилею библиотеки</w:t>
            </w:r>
          </w:p>
        </w:tc>
        <w:tc>
          <w:tcPr>
            <w:tcW w:w="1658" w:type="dxa"/>
            <w:tcBorders>
              <w:top w:val="single" w:sz="4" w:space="0" w:color="auto"/>
              <w:left w:val="single" w:sz="4" w:space="0" w:color="auto"/>
              <w:bottom w:val="single" w:sz="4" w:space="0" w:color="auto"/>
              <w:right w:val="single" w:sz="4" w:space="0" w:color="auto"/>
            </w:tcBorders>
          </w:tcPr>
          <w:p w:rsidR="000709FA" w:rsidRPr="004E55E8" w:rsidRDefault="000709FA" w:rsidP="0026044F">
            <w:pPr>
              <w:spacing w:after="0"/>
              <w:jc w:val="both"/>
              <w:rPr>
                <w:rFonts w:ascii="Times New Roman" w:hAnsi="Times New Roman"/>
                <w:sz w:val="28"/>
                <w:szCs w:val="28"/>
              </w:rPr>
            </w:pPr>
            <w:r w:rsidRPr="004E55E8">
              <w:rPr>
                <w:rFonts w:ascii="Times New Roman" w:hAnsi="Times New Roman"/>
                <w:sz w:val="28"/>
                <w:szCs w:val="28"/>
              </w:rPr>
              <w:t>Сентябрь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709FA" w:rsidRPr="001526A2" w:rsidRDefault="000709FA" w:rsidP="0026044F">
            <w:pPr>
              <w:spacing w:after="0" w:line="240" w:lineRule="auto"/>
              <w:jc w:val="both"/>
              <w:rPr>
                <w:rFonts w:ascii="Times New Roman" w:hAnsi="Times New Roman"/>
                <w:sz w:val="24"/>
                <w:szCs w:val="24"/>
              </w:rPr>
            </w:pPr>
            <w:r w:rsidRPr="001526A2">
              <w:rPr>
                <w:rFonts w:ascii="Times New Roman" w:hAnsi="Times New Roman"/>
                <w:sz w:val="24"/>
                <w:szCs w:val="24"/>
              </w:rPr>
              <w:t>Кривошапкинская сельская библиотека</w:t>
            </w:r>
          </w:p>
          <w:p w:rsidR="000709FA" w:rsidRPr="001526A2" w:rsidRDefault="000709FA" w:rsidP="0026044F">
            <w:pPr>
              <w:spacing w:after="0" w:line="240" w:lineRule="auto"/>
              <w:jc w:val="both"/>
              <w:rPr>
                <w:rFonts w:ascii="Times New Roman" w:hAnsi="Times New Roman"/>
                <w:sz w:val="28"/>
                <w:szCs w:val="28"/>
              </w:rPr>
            </w:pPr>
            <w:r w:rsidRPr="001526A2">
              <w:rPr>
                <w:rFonts w:ascii="Times New Roman" w:hAnsi="Times New Roman"/>
                <w:sz w:val="24"/>
                <w:szCs w:val="24"/>
              </w:rPr>
              <w:t>(Ф. № 9)</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E55E8" w:rsidRDefault="000709FA" w:rsidP="001526A2">
            <w:pPr>
              <w:spacing w:after="0"/>
              <w:jc w:val="both"/>
              <w:rPr>
                <w:rFonts w:ascii="Times New Roman" w:hAnsi="Times New Roman"/>
                <w:sz w:val="28"/>
                <w:szCs w:val="28"/>
              </w:rPr>
            </w:pPr>
            <w:r w:rsidRPr="004E55E8">
              <w:rPr>
                <w:rFonts w:ascii="Times New Roman" w:hAnsi="Times New Roman"/>
                <w:sz w:val="28"/>
                <w:szCs w:val="28"/>
              </w:rPr>
              <w:t>Байкал – озеро чудес</w:t>
            </w:r>
          </w:p>
        </w:tc>
        <w:tc>
          <w:tcPr>
            <w:tcW w:w="2735" w:type="dxa"/>
            <w:tcBorders>
              <w:top w:val="single" w:sz="4" w:space="0" w:color="auto"/>
              <w:left w:val="single" w:sz="4" w:space="0" w:color="auto"/>
              <w:bottom w:val="single" w:sz="4" w:space="0" w:color="auto"/>
              <w:right w:val="single" w:sz="4" w:space="0" w:color="auto"/>
            </w:tcBorders>
          </w:tcPr>
          <w:p w:rsidR="000709FA" w:rsidRPr="004E55E8" w:rsidRDefault="000709FA" w:rsidP="001526A2">
            <w:pPr>
              <w:spacing w:after="0"/>
              <w:jc w:val="both"/>
              <w:rPr>
                <w:rFonts w:ascii="Times New Roman" w:hAnsi="Times New Roman"/>
                <w:sz w:val="28"/>
                <w:szCs w:val="28"/>
              </w:rPr>
            </w:pPr>
            <w:r w:rsidRPr="004E55E8">
              <w:rPr>
                <w:rFonts w:ascii="Times New Roman" w:hAnsi="Times New Roman"/>
                <w:sz w:val="28"/>
                <w:szCs w:val="28"/>
              </w:rPr>
              <w:t xml:space="preserve">День Байкала </w:t>
            </w:r>
          </w:p>
          <w:p w:rsidR="000709FA" w:rsidRPr="004E55E8" w:rsidRDefault="000709FA" w:rsidP="001526A2">
            <w:pPr>
              <w:spacing w:after="0"/>
              <w:jc w:val="both"/>
              <w:rPr>
                <w:rFonts w:ascii="Times New Roman" w:hAnsi="Times New Roman"/>
                <w:sz w:val="28"/>
                <w:szCs w:val="28"/>
              </w:rPr>
            </w:pPr>
          </w:p>
        </w:tc>
        <w:tc>
          <w:tcPr>
            <w:tcW w:w="1658" w:type="dxa"/>
            <w:tcBorders>
              <w:top w:val="single" w:sz="4" w:space="0" w:color="auto"/>
              <w:left w:val="single" w:sz="4" w:space="0" w:color="auto"/>
              <w:bottom w:val="single" w:sz="4" w:space="0" w:color="auto"/>
              <w:right w:val="single" w:sz="4" w:space="0" w:color="auto"/>
            </w:tcBorders>
          </w:tcPr>
          <w:p w:rsidR="000709FA" w:rsidRPr="004E55E8" w:rsidRDefault="000709FA" w:rsidP="001526A2">
            <w:pPr>
              <w:spacing w:after="0"/>
              <w:jc w:val="both"/>
              <w:rPr>
                <w:rFonts w:ascii="Times New Roman" w:hAnsi="Times New Roman"/>
                <w:sz w:val="28"/>
                <w:szCs w:val="28"/>
              </w:rPr>
            </w:pPr>
            <w:r w:rsidRPr="004E55E8">
              <w:rPr>
                <w:rFonts w:ascii="Times New Roman" w:hAnsi="Times New Roman"/>
                <w:sz w:val="28"/>
                <w:szCs w:val="28"/>
              </w:rPr>
              <w:t>14 сентября</w:t>
            </w:r>
          </w:p>
        </w:tc>
        <w:tc>
          <w:tcPr>
            <w:tcW w:w="2092" w:type="dxa"/>
            <w:tcBorders>
              <w:top w:val="single" w:sz="4" w:space="0" w:color="auto"/>
              <w:left w:val="single" w:sz="4" w:space="0" w:color="auto"/>
              <w:bottom w:val="single" w:sz="4" w:space="0" w:color="auto"/>
              <w:right w:val="single" w:sz="4" w:space="0" w:color="auto"/>
            </w:tcBorders>
          </w:tcPr>
          <w:p w:rsidR="000709FA" w:rsidRPr="001526A2" w:rsidRDefault="000709FA" w:rsidP="001526A2">
            <w:pPr>
              <w:spacing w:after="0" w:line="240" w:lineRule="auto"/>
              <w:jc w:val="both"/>
              <w:rPr>
                <w:rFonts w:ascii="Times New Roman" w:hAnsi="Times New Roman"/>
                <w:sz w:val="24"/>
                <w:szCs w:val="24"/>
              </w:rPr>
            </w:pPr>
            <w:r w:rsidRPr="001526A2">
              <w:rPr>
                <w:rFonts w:ascii="Times New Roman" w:hAnsi="Times New Roman"/>
                <w:sz w:val="24"/>
                <w:szCs w:val="24"/>
              </w:rPr>
              <w:t>Кривошапкинская сельская библиотека</w:t>
            </w:r>
          </w:p>
          <w:p w:rsidR="000709FA" w:rsidRPr="001526A2" w:rsidRDefault="000709FA" w:rsidP="001526A2">
            <w:pPr>
              <w:spacing w:after="0" w:line="240" w:lineRule="auto"/>
              <w:jc w:val="both"/>
              <w:rPr>
                <w:rFonts w:ascii="Times New Roman" w:hAnsi="Times New Roman"/>
                <w:sz w:val="28"/>
                <w:szCs w:val="28"/>
              </w:rPr>
            </w:pPr>
            <w:r w:rsidRPr="001526A2">
              <w:rPr>
                <w:rFonts w:ascii="Times New Roman" w:hAnsi="Times New Roman"/>
                <w:sz w:val="24"/>
                <w:szCs w:val="24"/>
              </w:rPr>
              <w:t>(Ф. № 9)</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E55E8" w:rsidRDefault="000709FA" w:rsidP="001526A2">
            <w:pPr>
              <w:spacing w:after="0"/>
              <w:jc w:val="both"/>
              <w:rPr>
                <w:rFonts w:ascii="Times New Roman" w:hAnsi="Times New Roman"/>
                <w:sz w:val="28"/>
                <w:szCs w:val="28"/>
              </w:rPr>
            </w:pPr>
            <w:r w:rsidRPr="004E55E8">
              <w:rPr>
                <w:rFonts w:ascii="Times New Roman" w:hAnsi="Times New Roman"/>
                <w:sz w:val="28"/>
                <w:szCs w:val="28"/>
              </w:rPr>
              <w:t xml:space="preserve">Сердце хирурга </w:t>
            </w:r>
            <w:r>
              <w:rPr>
                <w:rFonts w:ascii="Times New Roman" w:hAnsi="Times New Roman"/>
                <w:sz w:val="28"/>
                <w:szCs w:val="28"/>
              </w:rPr>
              <w:t>/</w:t>
            </w:r>
            <w:r w:rsidRPr="004E55E8">
              <w:rPr>
                <w:rFonts w:ascii="Times New Roman" w:hAnsi="Times New Roman"/>
                <w:sz w:val="28"/>
                <w:szCs w:val="28"/>
              </w:rPr>
              <w:t>к 115</w:t>
            </w:r>
            <w:r>
              <w:rPr>
                <w:rFonts w:ascii="Times New Roman" w:hAnsi="Times New Roman"/>
                <w:sz w:val="28"/>
                <w:szCs w:val="28"/>
              </w:rPr>
              <w:t>-</w:t>
            </w:r>
            <w:r w:rsidRPr="004E55E8">
              <w:rPr>
                <w:rFonts w:ascii="Times New Roman" w:hAnsi="Times New Roman"/>
                <w:sz w:val="28"/>
                <w:szCs w:val="28"/>
              </w:rPr>
              <w:t>л</w:t>
            </w:r>
            <w:r>
              <w:rPr>
                <w:rFonts w:ascii="Times New Roman" w:hAnsi="Times New Roman"/>
                <w:sz w:val="28"/>
                <w:szCs w:val="28"/>
              </w:rPr>
              <w:t>етию</w:t>
            </w:r>
            <w:r w:rsidRPr="004E55E8">
              <w:rPr>
                <w:rFonts w:ascii="Times New Roman" w:hAnsi="Times New Roman"/>
                <w:sz w:val="28"/>
                <w:szCs w:val="28"/>
              </w:rPr>
              <w:t xml:space="preserve"> Ф.Г. Углова</w:t>
            </w:r>
            <w:r>
              <w:rPr>
                <w:rFonts w:ascii="Times New Roman" w:hAnsi="Times New Roman"/>
                <w:sz w:val="28"/>
                <w:szCs w:val="28"/>
              </w:rPr>
              <w:t>/</w:t>
            </w:r>
          </w:p>
        </w:tc>
        <w:tc>
          <w:tcPr>
            <w:tcW w:w="2735" w:type="dxa"/>
            <w:tcBorders>
              <w:top w:val="single" w:sz="4" w:space="0" w:color="auto"/>
              <w:left w:val="single" w:sz="4" w:space="0" w:color="auto"/>
              <w:bottom w:val="single" w:sz="4" w:space="0" w:color="auto"/>
              <w:right w:val="single" w:sz="4" w:space="0" w:color="auto"/>
            </w:tcBorders>
          </w:tcPr>
          <w:p w:rsidR="000709FA" w:rsidRPr="004E55E8" w:rsidRDefault="000709FA" w:rsidP="001526A2">
            <w:pPr>
              <w:spacing w:after="0"/>
              <w:jc w:val="both"/>
              <w:rPr>
                <w:rFonts w:ascii="Times New Roman" w:hAnsi="Times New Roman"/>
                <w:sz w:val="28"/>
                <w:szCs w:val="28"/>
              </w:rPr>
            </w:pPr>
            <w:r w:rsidRPr="004E55E8">
              <w:rPr>
                <w:rFonts w:ascii="Times New Roman" w:hAnsi="Times New Roman"/>
                <w:sz w:val="28"/>
                <w:szCs w:val="28"/>
              </w:rPr>
              <w:t xml:space="preserve">Краеведческий урок-презентация </w:t>
            </w:r>
          </w:p>
        </w:tc>
        <w:tc>
          <w:tcPr>
            <w:tcW w:w="1658" w:type="dxa"/>
            <w:tcBorders>
              <w:top w:val="single" w:sz="4" w:space="0" w:color="auto"/>
              <w:left w:val="single" w:sz="4" w:space="0" w:color="auto"/>
              <w:bottom w:val="single" w:sz="4" w:space="0" w:color="auto"/>
              <w:right w:val="single" w:sz="4" w:space="0" w:color="auto"/>
            </w:tcBorders>
          </w:tcPr>
          <w:p w:rsidR="000709FA" w:rsidRPr="004E55E8" w:rsidRDefault="000709FA" w:rsidP="001526A2">
            <w:pPr>
              <w:spacing w:after="0"/>
              <w:jc w:val="both"/>
              <w:rPr>
                <w:rFonts w:ascii="Times New Roman" w:hAnsi="Times New Roman"/>
                <w:sz w:val="28"/>
                <w:szCs w:val="28"/>
              </w:rPr>
            </w:pPr>
            <w:r w:rsidRPr="004E55E8">
              <w:rPr>
                <w:rFonts w:ascii="Times New Roman" w:hAnsi="Times New Roman"/>
                <w:sz w:val="28"/>
                <w:szCs w:val="28"/>
              </w:rPr>
              <w:t>5</w:t>
            </w:r>
            <w:r>
              <w:rPr>
                <w:rFonts w:ascii="Times New Roman" w:hAnsi="Times New Roman"/>
                <w:sz w:val="28"/>
                <w:szCs w:val="28"/>
              </w:rPr>
              <w:t xml:space="preserve"> </w:t>
            </w:r>
            <w:r w:rsidRPr="004E55E8">
              <w:rPr>
                <w:rFonts w:ascii="Times New Roman" w:hAnsi="Times New Roman"/>
                <w:sz w:val="28"/>
                <w:szCs w:val="28"/>
              </w:rPr>
              <w:t>октября</w:t>
            </w:r>
          </w:p>
        </w:tc>
        <w:tc>
          <w:tcPr>
            <w:tcW w:w="2092" w:type="dxa"/>
            <w:tcBorders>
              <w:top w:val="single" w:sz="4" w:space="0" w:color="auto"/>
              <w:left w:val="single" w:sz="4" w:space="0" w:color="auto"/>
              <w:bottom w:val="single" w:sz="4" w:space="0" w:color="auto"/>
              <w:right w:val="single" w:sz="4" w:space="0" w:color="auto"/>
            </w:tcBorders>
          </w:tcPr>
          <w:p w:rsidR="000709FA" w:rsidRPr="001526A2" w:rsidRDefault="000709FA" w:rsidP="001526A2">
            <w:pPr>
              <w:spacing w:after="0" w:line="240" w:lineRule="auto"/>
              <w:jc w:val="both"/>
              <w:rPr>
                <w:rFonts w:ascii="Times New Roman" w:hAnsi="Times New Roman"/>
                <w:sz w:val="24"/>
                <w:szCs w:val="24"/>
              </w:rPr>
            </w:pPr>
            <w:r w:rsidRPr="001526A2">
              <w:rPr>
                <w:rFonts w:ascii="Times New Roman" w:hAnsi="Times New Roman"/>
                <w:sz w:val="24"/>
                <w:szCs w:val="24"/>
              </w:rPr>
              <w:t>Кривошапкинская сельская библиотека</w:t>
            </w:r>
          </w:p>
          <w:p w:rsidR="000709FA" w:rsidRPr="001526A2" w:rsidRDefault="000709FA" w:rsidP="001526A2">
            <w:pPr>
              <w:spacing w:after="0" w:line="240" w:lineRule="auto"/>
              <w:jc w:val="both"/>
              <w:rPr>
                <w:rFonts w:ascii="Times New Roman" w:hAnsi="Times New Roman"/>
                <w:sz w:val="28"/>
                <w:szCs w:val="28"/>
              </w:rPr>
            </w:pPr>
            <w:r w:rsidRPr="001526A2">
              <w:rPr>
                <w:rFonts w:ascii="Times New Roman" w:hAnsi="Times New Roman"/>
                <w:sz w:val="24"/>
                <w:szCs w:val="24"/>
              </w:rPr>
              <w:t>(Ф. № 9)</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4E55E8" w:rsidRDefault="000709FA" w:rsidP="001526A2">
            <w:pPr>
              <w:spacing w:after="0"/>
              <w:jc w:val="both"/>
              <w:rPr>
                <w:rFonts w:ascii="Times New Roman" w:hAnsi="Times New Roman"/>
                <w:sz w:val="28"/>
                <w:szCs w:val="28"/>
              </w:rPr>
            </w:pPr>
            <w:r w:rsidRPr="004E55E8">
              <w:rPr>
                <w:rFonts w:ascii="Times New Roman" w:hAnsi="Times New Roman"/>
                <w:sz w:val="28"/>
                <w:szCs w:val="28"/>
              </w:rPr>
              <w:t>Земли родной многоязычие</w:t>
            </w:r>
          </w:p>
        </w:tc>
        <w:tc>
          <w:tcPr>
            <w:tcW w:w="2735" w:type="dxa"/>
            <w:tcBorders>
              <w:top w:val="single" w:sz="4" w:space="0" w:color="auto"/>
              <w:left w:val="single" w:sz="4" w:space="0" w:color="auto"/>
              <w:bottom w:val="single" w:sz="4" w:space="0" w:color="auto"/>
              <w:right w:val="single" w:sz="4" w:space="0" w:color="auto"/>
            </w:tcBorders>
          </w:tcPr>
          <w:p w:rsidR="000709FA" w:rsidRPr="004E55E8" w:rsidRDefault="000709FA" w:rsidP="001526A2">
            <w:pPr>
              <w:shd w:val="clear" w:color="auto" w:fill="FFFFFF"/>
              <w:spacing w:after="0"/>
              <w:jc w:val="both"/>
              <w:rPr>
                <w:rFonts w:ascii="Times New Roman" w:hAnsi="Times New Roman"/>
                <w:sz w:val="28"/>
                <w:szCs w:val="28"/>
              </w:rPr>
            </w:pPr>
            <w:r w:rsidRPr="004E55E8">
              <w:rPr>
                <w:rFonts w:ascii="Times New Roman" w:hAnsi="Times New Roman"/>
                <w:color w:val="000000"/>
                <w:sz w:val="28"/>
                <w:szCs w:val="28"/>
              </w:rPr>
              <w:t xml:space="preserve">Этнокультурная  акция </w:t>
            </w:r>
          </w:p>
        </w:tc>
        <w:tc>
          <w:tcPr>
            <w:tcW w:w="1658" w:type="dxa"/>
            <w:tcBorders>
              <w:top w:val="single" w:sz="4" w:space="0" w:color="auto"/>
              <w:left w:val="single" w:sz="4" w:space="0" w:color="auto"/>
              <w:bottom w:val="single" w:sz="4" w:space="0" w:color="auto"/>
              <w:right w:val="single" w:sz="4" w:space="0" w:color="auto"/>
            </w:tcBorders>
          </w:tcPr>
          <w:p w:rsidR="000709FA" w:rsidRPr="004E55E8" w:rsidRDefault="000709FA" w:rsidP="001526A2">
            <w:pPr>
              <w:spacing w:after="0"/>
              <w:jc w:val="both"/>
              <w:rPr>
                <w:rFonts w:ascii="Times New Roman" w:hAnsi="Times New Roman"/>
                <w:sz w:val="28"/>
                <w:szCs w:val="28"/>
              </w:rPr>
            </w:pPr>
            <w:r>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0709FA" w:rsidRPr="001526A2" w:rsidRDefault="000709FA" w:rsidP="0026044F">
            <w:pPr>
              <w:spacing w:after="0" w:line="240" w:lineRule="auto"/>
              <w:jc w:val="both"/>
              <w:rPr>
                <w:rFonts w:ascii="Times New Roman" w:hAnsi="Times New Roman"/>
                <w:sz w:val="24"/>
                <w:szCs w:val="24"/>
              </w:rPr>
            </w:pPr>
            <w:r w:rsidRPr="001526A2">
              <w:rPr>
                <w:rFonts w:ascii="Times New Roman" w:hAnsi="Times New Roman"/>
                <w:sz w:val="24"/>
                <w:szCs w:val="24"/>
              </w:rPr>
              <w:t>Кривошапкинская сельская библиотека</w:t>
            </w:r>
          </w:p>
          <w:p w:rsidR="000709FA" w:rsidRPr="001526A2" w:rsidRDefault="000709FA" w:rsidP="0026044F">
            <w:pPr>
              <w:spacing w:after="0" w:line="240" w:lineRule="auto"/>
              <w:jc w:val="both"/>
              <w:rPr>
                <w:rFonts w:ascii="Times New Roman" w:hAnsi="Times New Roman"/>
                <w:sz w:val="28"/>
                <w:szCs w:val="28"/>
              </w:rPr>
            </w:pPr>
            <w:r w:rsidRPr="001526A2">
              <w:rPr>
                <w:rFonts w:ascii="Times New Roman" w:hAnsi="Times New Roman"/>
                <w:sz w:val="24"/>
                <w:szCs w:val="24"/>
              </w:rPr>
              <w:t>(Ф. № 9)</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D67D93" w:rsidRDefault="000709FA" w:rsidP="00D67D93">
            <w:pPr>
              <w:spacing w:after="0" w:line="240" w:lineRule="auto"/>
              <w:jc w:val="both"/>
              <w:rPr>
                <w:rFonts w:ascii="Times New Roman" w:hAnsi="Times New Roman"/>
                <w:sz w:val="28"/>
                <w:szCs w:val="28"/>
              </w:rPr>
            </w:pPr>
            <w:r>
              <w:rPr>
                <w:rFonts w:ascii="Times New Roman" w:hAnsi="Times New Roman"/>
                <w:sz w:val="28"/>
                <w:szCs w:val="28"/>
              </w:rPr>
              <w:t xml:space="preserve">Здесь Родины моей начало </w:t>
            </w:r>
          </w:p>
        </w:tc>
        <w:tc>
          <w:tcPr>
            <w:tcW w:w="2735" w:type="dxa"/>
            <w:tcBorders>
              <w:top w:val="single" w:sz="4" w:space="0" w:color="auto"/>
              <w:left w:val="single" w:sz="4" w:space="0" w:color="auto"/>
              <w:bottom w:val="single" w:sz="4" w:space="0" w:color="auto"/>
              <w:right w:val="single" w:sz="4" w:space="0" w:color="auto"/>
            </w:tcBorders>
          </w:tcPr>
          <w:p w:rsidR="000709FA" w:rsidRPr="00D67D93" w:rsidRDefault="000709FA" w:rsidP="00D67D93">
            <w:pPr>
              <w:spacing w:after="0" w:line="240" w:lineRule="auto"/>
              <w:jc w:val="both"/>
              <w:rPr>
                <w:rFonts w:ascii="Times New Roman" w:hAnsi="Times New Roman"/>
                <w:sz w:val="28"/>
                <w:szCs w:val="28"/>
              </w:rPr>
            </w:pPr>
            <w:r>
              <w:rPr>
                <w:rFonts w:ascii="Times New Roman" w:hAnsi="Times New Roman"/>
                <w:sz w:val="28"/>
                <w:szCs w:val="28"/>
              </w:rPr>
              <w:t xml:space="preserve">Час краеведения </w:t>
            </w:r>
          </w:p>
        </w:tc>
        <w:tc>
          <w:tcPr>
            <w:tcW w:w="1658" w:type="dxa"/>
            <w:tcBorders>
              <w:top w:val="single" w:sz="4" w:space="0" w:color="auto"/>
              <w:left w:val="single" w:sz="4" w:space="0" w:color="auto"/>
              <w:bottom w:val="single" w:sz="4" w:space="0" w:color="auto"/>
              <w:right w:val="single" w:sz="4" w:space="0" w:color="auto"/>
            </w:tcBorders>
          </w:tcPr>
          <w:p w:rsidR="000709FA" w:rsidRPr="00D67D93"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0709FA" w:rsidRPr="00D67D93" w:rsidRDefault="000709FA" w:rsidP="00AE1142">
            <w:pPr>
              <w:spacing w:after="0" w:line="240" w:lineRule="auto"/>
              <w:jc w:val="both"/>
              <w:rPr>
                <w:rFonts w:ascii="Times New Roman" w:hAnsi="Times New Roman"/>
                <w:sz w:val="24"/>
                <w:szCs w:val="24"/>
              </w:rPr>
            </w:pPr>
            <w:r w:rsidRPr="00D67D93">
              <w:rPr>
                <w:rFonts w:ascii="Times New Roman" w:hAnsi="Times New Roman"/>
                <w:sz w:val="24"/>
                <w:szCs w:val="24"/>
              </w:rPr>
              <w:t>Мироновская сельская библиотека</w:t>
            </w:r>
          </w:p>
          <w:p w:rsidR="000709FA" w:rsidRPr="00D67D93" w:rsidRDefault="000709FA" w:rsidP="00AE1142">
            <w:pPr>
              <w:spacing w:after="0" w:line="240" w:lineRule="auto"/>
              <w:jc w:val="both"/>
              <w:rPr>
                <w:rFonts w:ascii="Times New Roman" w:hAnsi="Times New Roman"/>
                <w:sz w:val="28"/>
                <w:szCs w:val="28"/>
              </w:rPr>
            </w:pPr>
            <w:r w:rsidRPr="00D67D93">
              <w:rPr>
                <w:rFonts w:ascii="Times New Roman" w:hAnsi="Times New Roman"/>
                <w:sz w:val="24"/>
                <w:szCs w:val="24"/>
              </w:rPr>
              <w:t>(Ф. № 10)</w:t>
            </w:r>
          </w:p>
        </w:tc>
      </w:tr>
      <w:tr w:rsidR="000709FA" w:rsidRPr="002747E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D67D93"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Целебные клады Сибири </w:t>
            </w:r>
          </w:p>
        </w:tc>
        <w:tc>
          <w:tcPr>
            <w:tcW w:w="2735" w:type="dxa"/>
            <w:tcBorders>
              <w:top w:val="single" w:sz="4" w:space="0" w:color="auto"/>
              <w:left w:val="single" w:sz="4" w:space="0" w:color="auto"/>
              <w:bottom w:val="single" w:sz="4" w:space="0" w:color="auto"/>
              <w:right w:val="single" w:sz="4" w:space="0" w:color="auto"/>
            </w:tcBorders>
          </w:tcPr>
          <w:p w:rsidR="000709FA" w:rsidRPr="00D67D93" w:rsidRDefault="000709FA" w:rsidP="00AE1142">
            <w:pPr>
              <w:spacing w:after="0" w:line="240" w:lineRule="auto"/>
              <w:jc w:val="both"/>
              <w:rPr>
                <w:rFonts w:ascii="Times New Roman" w:hAnsi="Times New Roman"/>
                <w:sz w:val="28"/>
                <w:szCs w:val="28"/>
              </w:rPr>
            </w:pPr>
            <w:r>
              <w:rPr>
                <w:rFonts w:ascii="Times New Roman" w:hAnsi="Times New Roman"/>
                <w:sz w:val="28"/>
                <w:szCs w:val="28"/>
              </w:rPr>
              <w:t>Час информации</w:t>
            </w:r>
          </w:p>
        </w:tc>
        <w:tc>
          <w:tcPr>
            <w:tcW w:w="1658" w:type="dxa"/>
            <w:tcBorders>
              <w:top w:val="single" w:sz="4" w:space="0" w:color="auto"/>
              <w:left w:val="single" w:sz="4" w:space="0" w:color="auto"/>
              <w:bottom w:val="single" w:sz="4" w:space="0" w:color="auto"/>
              <w:right w:val="single" w:sz="4" w:space="0" w:color="auto"/>
            </w:tcBorders>
          </w:tcPr>
          <w:p w:rsidR="000709FA" w:rsidRPr="00D67D93"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0709FA" w:rsidRPr="00D67D93" w:rsidRDefault="000709FA" w:rsidP="00AE1142">
            <w:pPr>
              <w:spacing w:after="0" w:line="240" w:lineRule="auto"/>
              <w:jc w:val="both"/>
              <w:rPr>
                <w:rFonts w:ascii="Times New Roman" w:hAnsi="Times New Roman"/>
                <w:sz w:val="24"/>
                <w:szCs w:val="24"/>
              </w:rPr>
            </w:pPr>
            <w:r w:rsidRPr="00D67D93">
              <w:rPr>
                <w:rFonts w:ascii="Times New Roman" w:hAnsi="Times New Roman"/>
                <w:sz w:val="24"/>
                <w:szCs w:val="24"/>
              </w:rPr>
              <w:t>Мироновская сельская библиотека</w:t>
            </w:r>
          </w:p>
          <w:p w:rsidR="000709FA" w:rsidRPr="00D67D93" w:rsidRDefault="000709FA" w:rsidP="00AE1142">
            <w:pPr>
              <w:spacing w:after="0" w:line="240" w:lineRule="auto"/>
              <w:jc w:val="both"/>
              <w:rPr>
                <w:rFonts w:ascii="Times New Roman" w:hAnsi="Times New Roman"/>
                <w:sz w:val="28"/>
                <w:szCs w:val="28"/>
              </w:rPr>
            </w:pPr>
            <w:r w:rsidRPr="00D67D93">
              <w:rPr>
                <w:rFonts w:ascii="Times New Roman" w:hAnsi="Times New Roman"/>
                <w:sz w:val="24"/>
                <w:szCs w:val="24"/>
              </w:rPr>
              <w:t>(Ф. № 10)</w:t>
            </w:r>
          </w:p>
        </w:tc>
      </w:tr>
      <w:tr w:rsidR="000709FA" w:rsidRPr="002747E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D67D93" w:rsidRDefault="000709FA" w:rsidP="00AE1142">
            <w:pPr>
              <w:spacing w:after="0" w:line="240" w:lineRule="auto"/>
              <w:jc w:val="both"/>
              <w:rPr>
                <w:rFonts w:ascii="Times New Roman" w:hAnsi="Times New Roman"/>
                <w:sz w:val="28"/>
                <w:szCs w:val="28"/>
              </w:rPr>
            </w:pPr>
            <w:r>
              <w:rPr>
                <w:rFonts w:ascii="Times New Roman" w:hAnsi="Times New Roman"/>
                <w:sz w:val="28"/>
                <w:szCs w:val="28"/>
              </w:rPr>
              <w:t>Слава тебе, солдат! /об односельчанах/</w:t>
            </w:r>
          </w:p>
        </w:tc>
        <w:tc>
          <w:tcPr>
            <w:tcW w:w="2735" w:type="dxa"/>
            <w:tcBorders>
              <w:top w:val="single" w:sz="4" w:space="0" w:color="auto"/>
              <w:left w:val="single" w:sz="4" w:space="0" w:color="auto"/>
              <w:bottom w:val="single" w:sz="4" w:space="0" w:color="auto"/>
              <w:right w:val="single" w:sz="4" w:space="0" w:color="auto"/>
            </w:tcBorders>
          </w:tcPr>
          <w:p w:rsidR="000709FA" w:rsidRPr="00D67D93"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Выставка-просмотр </w:t>
            </w:r>
          </w:p>
        </w:tc>
        <w:tc>
          <w:tcPr>
            <w:tcW w:w="1658" w:type="dxa"/>
            <w:tcBorders>
              <w:top w:val="single" w:sz="4" w:space="0" w:color="auto"/>
              <w:left w:val="single" w:sz="4" w:space="0" w:color="auto"/>
              <w:bottom w:val="single" w:sz="4" w:space="0" w:color="auto"/>
              <w:right w:val="single" w:sz="4" w:space="0" w:color="auto"/>
            </w:tcBorders>
          </w:tcPr>
          <w:p w:rsidR="000709FA" w:rsidRPr="00D67D93"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0709FA" w:rsidRPr="00D67D93" w:rsidRDefault="000709FA" w:rsidP="00AE1142">
            <w:pPr>
              <w:spacing w:after="0" w:line="240" w:lineRule="auto"/>
              <w:jc w:val="both"/>
              <w:rPr>
                <w:rFonts w:ascii="Times New Roman" w:hAnsi="Times New Roman"/>
                <w:sz w:val="24"/>
                <w:szCs w:val="24"/>
              </w:rPr>
            </w:pPr>
            <w:r w:rsidRPr="00D67D93">
              <w:rPr>
                <w:rFonts w:ascii="Times New Roman" w:hAnsi="Times New Roman"/>
                <w:sz w:val="24"/>
                <w:szCs w:val="24"/>
              </w:rPr>
              <w:t>Мироновская сельская библиотека</w:t>
            </w:r>
          </w:p>
          <w:p w:rsidR="000709FA" w:rsidRPr="00D67D93" w:rsidRDefault="000709FA" w:rsidP="00AE1142">
            <w:pPr>
              <w:spacing w:after="0" w:line="240" w:lineRule="auto"/>
              <w:jc w:val="both"/>
              <w:rPr>
                <w:rFonts w:ascii="Times New Roman" w:hAnsi="Times New Roman"/>
                <w:sz w:val="28"/>
                <w:szCs w:val="28"/>
              </w:rPr>
            </w:pPr>
            <w:r w:rsidRPr="00D67D93">
              <w:rPr>
                <w:rFonts w:ascii="Times New Roman" w:hAnsi="Times New Roman"/>
                <w:sz w:val="24"/>
                <w:szCs w:val="24"/>
              </w:rPr>
              <w:t>(Ф. № 10)</w:t>
            </w:r>
          </w:p>
        </w:tc>
      </w:tr>
      <w:tr w:rsidR="000709FA" w:rsidRPr="002747E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D67D93"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По лесным тропинкам родного края </w:t>
            </w:r>
          </w:p>
        </w:tc>
        <w:tc>
          <w:tcPr>
            <w:tcW w:w="2735" w:type="dxa"/>
            <w:tcBorders>
              <w:top w:val="single" w:sz="4" w:space="0" w:color="auto"/>
              <w:left w:val="single" w:sz="4" w:space="0" w:color="auto"/>
              <w:bottom w:val="single" w:sz="4" w:space="0" w:color="auto"/>
              <w:right w:val="single" w:sz="4" w:space="0" w:color="auto"/>
            </w:tcBorders>
          </w:tcPr>
          <w:p w:rsidR="000709FA" w:rsidRPr="00D67D93"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Библиотечный урок </w:t>
            </w:r>
          </w:p>
        </w:tc>
        <w:tc>
          <w:tcPr>
            <w:tcW w:w="1658" w:type="dxa"/>
            <w:tcBorders>
              <w:top w:val="single" w:sz="4" w:space="0" w:color="auto"/>
              <w:left w:val="single" w:sz="4" w:space="0" w:color="auto"/>
              <w:bottom w:val="single" w:sz="4" w:space="0" w:color="auto"/>
              <w:right w:val="single" w:sz="4" w:space="0" w:color="auto"/>
            </w:tcBorders>
          </w:tcPr>
          <w:p w:rsidR="000709FA" w:rsidRPr="00D67D93"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092" w:type="dxa"/>
            <w:tcBorders>
              <w:top w:val="single" w:sz="4" w:space="0" w:color="auto"/>
              <w:left w:val="single" w:sz="4" w:space="0" w:color="auto"/>
              <w:bottom w:val="single" w:sz="4" w:space="0" w:color="auto"/>
              <w:right w:val="single" w:sz="4" w:space="0" w:color="auto"/>
            </w:tcBorders>
          </w:tcPr>
          <w:p w:rsidR="000709FA" w:rsidRPr="00D67D93" w:rsidRDefault="000709FA" w:rsidP="00AE1142">
            <w:pPr>
              <w:spacing w:after="0" w:line="240" w:lineRule="auto"/>
              <w:jc w:val="both"/>
              <w:rPr>
                <w:rFonts w:ascii="Times New Roman" w:hAnsi="Times New Roman"/>
                <w:sz w:val="24"/>
                <w:szCs w:val="24"/>
              </w:rPr>
            </w:pPr>
            <w:r w:rsidRPr="00D67D93">
              <w:rPr>
                <w:rFonts w:ascii="Times New Roman" w:hAnsi="Times New Roman"/>
                <w:sz w:val="24"/>
                <w:szCs w:val="24"/>
              </w:rPr>
              <w:t>Мироновская сельская библиотека</w:t>
            </w:r>
          </w:p>
          <w:p w:rsidR="000709FA" w:rsidRPr="00D67D93" w:rsidRDefault="000709FA" w:rsidP="00AE1142">
            <w:pPr>
              <w:spacing w:after="0" w:line="240" w:lineRule="auto"/>
              <w:jc w:val="both"/>
              <w:rPr>
                <w:rFonts w:ascii="Times New Roman" w:hAnsi="Times New Roman"/>
                <w:sz w:val="28"/>
                <w:szCs w:val="28"/>
              </w:rPr>
            </w:pPr>
            <w:r w:rsidRPr="00D67D93">
              <w:rPr>
                <w:rFonts w:ascii="Times New Roman" w:hAnsi="Times New Roman"/>
                <w:sz w:val="24"/>
                <w:szCs w:val="24"/>
              </w:rPr>
              <w:t>(Ф. № 10)</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544A50" w:rsidRDefault="000709FA" w:rsidP="00AE1142">
            <w:pPr>
              <w:spacing w:after="0" w:line="240" w:lineRule="auto"/>
              <w:jc w:val="both"/>
              <w:rPr>
                <w:rFonts w:ascii="Times New Roman" w:hAnsi="Times New Roman"/>
                <w:sz w:val="28"/>
                <w:szCs w:val="28"/>
              </w:rPr>
            </w:pPr>
            <w:r>
              <w:rPr>
                <w:rFonts w:ascii="Times New Roman" w:hAnsi="Times New Roman"/>
                <w:sz w:val="28"/>
                <w:szCs w:val="28"/>
              </w:rPr>
              <w:t>За верность профессии /к 115-летию Ф.Г. Углова/</w:t>
            </w:r>
          </w:p>
        </w:tc>
        <w:tc>
          <w:tcPr>
            <w:tcW w:w="2735" w:type="dxa"/>
            <w:tcBorders>
              <w:top w:val="single" w:sz="4" w:space="0" w:color="auto"/>
              <w:left w:val="single" w:sz="4" w:space="0" w:color="auto"/>
              <w:bottom w:val="single" w:sz="4" w:space="0" w:color="auto"/>
              <w:right w:val="single" w:sz="4" w:space="0" w:color="auto"/>
            </w:tcBorders>
          </w:tcPr>
          <w:p w:rsidR="000709FA" w:rsidRPr="00544A50" w:rsidRDefault="000709FA" w:rsidP="00AE1142">
            <w:pPr>
              <w:spacing w:after="0" w:line="240" w:lineRule="auto"/>
              <w:jc w:val="both"/>
              <w:rPr>
                <w:rFonts w:ascii="Times New Roman" w:hAnsi="Times New Roman"/>
                <w:sz w:val="28"/>
                <w:szCs w:val="28"/>
              </w:rPr>
            </w:pPr>
            <w:r>
              <w:rPr>
                <w:rFonts w:ascii="Times New Roman" w:hAnsi="Times New Roman"/>
                <w:sz w:val="28"/>
                <w:szCs w:val="28"/>
              </w:rPr>
              <w:t>Краеведческий урок</w:t>
            </w:r>
          </w:p>
        </w:tc>
        <w:tc>
          <w:tcPr>
            <w:tcW w:w="1658" w:type="dxa"/>
            <w:tcBorders>
              <w:top w:val="single" w:sz="4" w:space="0" w:color="auto"/>
              <w:left w:val="single" w:sz="4" w:space="0" w:color="auto"/>
              <w:bottom w:val="single" w:sz="4" w:space="0" w:color="auto"/>
              <w:right w:val="single" w:sz="4" w:space="0" w:color="auto"/>
            </w:tcBorders>
          </w:tcPr>
          <w:p w:rsidR="000709FA" w:rsidRPr="00544A50"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0709FA" w:rsidRPr="00544A50" w:rsidRDefault="000709FA" w:rsidP="00AE1142">
            <w:pPr>
              <w:spacing w:after="0" w:line="240" w:lineRule="auto"/>
              <w:jc w:val="both"/>
              <w:rPr>
                <w:rFonts w:ascii="Times New Roman" w:hAnsi="Times New Roman"/>
                <w:sz w:val="24"/>
                <w:szCs w:val="24"/>
              </w:rPr>
            </w:pPr>
            <w:r w:rsidRPr="00544A50">
              <w:rPr>
                <w:rFonts w:ascii="Times New Roman" w:hAnsi="Times New Roman"/>
                <w:sz w:val="24"/>
                <w:szCs w:val="24"/>
              </w:rPr>
              <w:t>Никулинская сельская библиотека</w:t>
            </w:r>
          </w:p>
          <w:p w:rsidR="000709FA" w:rsidRPr="00544A50" w:rsidRDefault="000709FA" w:rsidP="00AE1142">
            <w:pPr>
              <w:spacing w:after="0" w:line="240" w:lineRule="auto"/>
              <w:jc w:val="both"/>
              <w:rPr>
                <w:rFonts w:ascii="Times New Roman" w:hAnsi="Times New Roman"/>
                <w:sz w:val="28"/>
                <w:szCs w:val="28"/>
              </w:rPr>
            </w:pPr>
            <w:r w:rsidRPr="00544A50">
              <w:rPr>
                <w:rFonts w:ascii="Times New Roman" w:hAnsi="Times New Roman"/>
                <w:sz w:val="24"/>
                <w:szCs w:val="24"/>
              </w:rPr>
              <w:t>(Ф. № 11)</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544A50" w:rsidRDefault="000709FA" w:rsidP="00544A50">
            <w:pPr>
              <w:spacing w:after="0" w:line="240" w:lineRule="auto"/>
              <w:jc w:val="both"/>
              <w:rPr>
                <w:rFonts w:ascii="Times New Roman" w:hAnsi="Times New Roman"/>
                <w:sz w:val="28"/>
                <w:szCs w:val="28"/>
              </w:rPr>
            </w:pPr>
            <w:r>
              <w:rPr>
                <w:rFonts w:ascii="Times New Roman" w:hAnsi="Times New Roman"/>
                <w:sz w:val="28"/>
                <w:szCs w:val="28"/>
              </w:rPr>
              <w:t xml:space="preserve">Где мы живем? </w:t>
            </w:r>
          </w:p>
        </w:tc>
        <w:tc>
          <w:tcPr>
            <w:tcW w:w="2735" w:type="dxa"/>
            <w:tcBorders>
              <w:top w:val="single" w:sz="4" w:space="0" w:color="auto"/>
              <w:left w:val="single" w:sz="4" w:space="0" w:color="auto"/>
              <w:bottom w:val="single" w:sz="4" w:space="0" w:color="auto"/>
              <w:right w:val="single" w:sz="4" w:space="0" w:color="auto"/>
            </w:tcBorders>
          </w:tcPr>
          <w:p w:rsidR="000709FA" w:rsidRPr="00544A50" w:rsidRDefault="000709FA" w:rsidP="00AE1142">
            <w:pPr>
              <w:spacing w:after="0" w:line="240" w:lineRule="auto"/>
              <w:jc w:val="both"/>
              <w:rPr>
                <w:rFonts w:ascii="Times New Roman" w:hAnsi="Times New Roman"/>
                <w:sz w:val="28"/>
                <w:szCs w:val="28"/>
              </w:rPr>
            </w:pPr>
            <w:r>
              <w:rPr>
                <w:rFonts w:ascii="Times New Roman" w:hAnsi="Times New Roman"/>
                <w:sz w:val="28"/>
                <w:szCs w:val="28"/>
              </w:rPr>
              <w:t>Фотовыставка</w:t>
            </w:r>
          </w:p>
        </w:tc>
        <w:tc>
          <w:tcPr>
            <w:tcW w:w="1658" w:type="dxa"/>
            <w:tcBorders>
              <w:top w:val="single" w:sz="4" w:space="0" w:color="auto"/>
              <w:left w:val="single" w:sz="4" w:space="0" w:color="auto"/>
              <w:bottom w:val="single" w:sz="4" w:space="0" w:color="auto"/>
              <w:right w:val="single" w:sz="4" w:space="0" w:color="auto"/>
            </w:tcBorders>
          </w:tcPr>
          <w:p w:rsidR="000709FA" w:rsidRPr="00544A50"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0709FA" w:rsidRPr="00544A50" w:rsidRDefault="000709FA" w:rsidP="00AE1142">
            <w:pPr>
              <w:spacing w:after="0" w:line="240" w:lineRule="auto"/>
              <w:jc w:val="both"/>
              <w:rPr>
                <w:rFonts w:ascii="Times New Roman" w:hAnsi="Times New Roman"/>
                <w:sz w:val="24"/>
                <w:szCs w:val="24"/>
              </w:rPr>
            </w:pPr>
            <w:r w:rsidRPr="00544A50">
              <w:rPr>
                <w:rFonts w:ascii="Times New Roman" w:hAnsi="Times New Roman"/>
                <w:sz w:val="24"/>
                <w:szCs w:val="24"/>
              </w:rPr>
              <w:t>Никулинская сельская библиотека</w:t>
            </w:r>
          </w:p>
          <w:p w:rsidR="000709FA" w:rsidRPr="00544A50" w:rsidRDefault="000709FA" w:rsidP="00AE1142">
            <w:pPr>
              <w:spacing w:after="0" w:line="240" w:lineRule="auto"/>
              <w:jc w:val="both"/>
              <w:rPr>
                <w:rFonts w:ascii="Times New Roman" w:hAnsi="Times New Roman"/>
                <w:sz w:val="28"/>
                <w:szCs w:val="28"/>
              </w:rPr>
            </w:pPr>
            <w:r w:rsidRPr="00544A50">
              <w:rPr>
                <w:rFonts w:ascii="Times New Roman" w:hAnsi="Times New Roman"/>
                <w:sz w:val="24"/>
                <w:szCs w:val="24"/>
              </w:rPr>
              <w:t>(Ф. № 11)</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544A50"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Я знаю родной край </w:t>
            </w:r>
          </w:p>
        </w:tc>
        <w:tc>
          <w:tcPr>
            <w:tcW w:w="2735" w:type="dxa"/>
            <w:tcBorders>
              <w:top w:val="single" w:sz="4" w:space="0" w:color="auto"/>
              <w:left w:val="single" w:sz="4" w:space="0" w:color="auto"/>
              <w:bottom w:val="single" w:sz="4" w:space="0" w:color="auto"/>
              <w:right w:val="single" w:sz="4" w:space="0" w:color="auto"/>
            </w:tcBorders>
          </w:tcPr>
          <w:p w:rsidR="000709FA" w:rsidRPr="00544A50"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Викторина </w:t>
            </w:r>
          </w:p>
        </w:tc>
        <w:tc>
          <w:tcPr>
            <w:tcW w:w="1658" w:type="dxa"/>
            <w:tcBorders>
              <w:top w:val="single" w:sz="4" w:space="0" w:color="auto"/>
              <w:left w:val="single" w:sz="4" w:space="0" w:color="auto"/>
              <w:bottom w:val="single" w:sz="4" w:space="0" w:color="auto"/>
              <w:right w:val="single" w:sz="4" w:space="0" w:color="auto"/>
            </w:tcBorders>
          </w:tcPr>
          <w:p w:rsidR="000709FA" w:rsidRPr="00544A50"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0709FA" w:rsidRPr="00544A50" w:rsidRDefault="000709FA" w:rsidP="00AE1142">
            <w:pPr>
              <w:spacing w:after="0" w:line="240" w:lineRule="auto"/>
              <w:jc w:val="both"/>
              <w:rPr>
                <w:rFonts w:ascii="Times New Roman" w:hAnsi="Times New Roman"/>
                <w:sz w:val="24"/>
                <w:szCs w:val="24"/>
              </w:rPr>
            </w:pPr>
            <w:r w:rsidRPr="00544A50">
              <w:rPr>
                <w:rFonts w:ascii="Times New Roman" w:hAnsi="Times New Roman"/>
                <w:sz w:val="24"/>
                <w:szCs w:val="24"/>
              </w:rPr>
              <w:t>Никулинская сельская библиотека</w:t>
            </w:r>
          </w:p>
          <w:p w:rsidR="000709FA" w:rsidRPr="00544A50" w:rsidRDefault="000709FA" w:rsidP="00AE1142">
            <w:pPr>
              <w:spacing w:after="0" w:line="240" w:lineRule="auto"/>
              <w:jc w:val="both"/>
              <w:rPr>
                <w:rFonts w:ascii="Times New Roman" w:hAnsi="Times New Roman"/>
                <w:sz w:val="28"/>
                <w:szCs w:val="28"/>
              </w:rPr>
            </w:pPr>
            <w:r w:rsidRPr="00544A50">
              <w:rPr>
                <w:rFonts w:ascii="Times New Roman" w:hAnsi="Times New Roman"/>
                <w:sz w:val="24"/>
                <w:szCs w:val="24"/>
              </w:rPr>
              <w:t>(Ф. № 11)</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F53FE5" w:rsidRDefault="000709FA" w:rsidP="00AE1142">
            <w:pPr>
              <w:pStyle w:val="a9"/>
              <w:spacing w:after="0" w:line="240" w:lineRule="auto"/>
              <w:ind w:left="0"/>
              <w:jc w:val="both"/>
              <w:rPr>
                <w:rFonts w:ascii="Times New Roman" w:hAnsi="Times New Roman"/>
                <w:sz w:val="28"/>
              </w:rPr>
            </w:pPr>
            <w:r>
              <w:rPr>
                <w:rFonts w:ascii="Times New Roman" w:hAnsi="Times New Roman"/>
                <w:sz w:val="28"/>
              </w:rPr>
              <w:t xml:space="preserve">Мы зовем поэта в гости </w:t>
            </w:r>
          </w:p>
        </w:tc>
        <w:tc>
          <w:tcPr>
            <w:tcW w:w="2735" w:type="dxa"/>
            <w:tcBorders>
              <w:top w:val="single" w:sz="4" w:space="0" w:color="auto"/>
              <w:left w:val="single" w:sz="4" w:space="0" w:color="auto"/>
              <w:bottom w:val="single" w:sz="4" w:space="0" w:color="auto"/>
              <w:right w:val="single" w:sz="4" w:space="0" w:color="auto"/>
            </w:tcBorders>
          </w:tcPr>
          <w:p w:rsidR="000709FA" w:rsidRPr="00F53FE5" w:rsidRDefault="000709FA" w:rsidP="00AE1142">
            <w:pPr>
              <w:pStyle w:val="a9"/>
              <w:spacing w:after="0" w:line="240" w:lineRule="auto"/>
              <w:ind w:left="0"/>
              <w:jc w:val="both"/>
              <w:rPr>
                <w:rFonts w:ascii="Times New Roman" w:hAnsi="Times New Roman"/>
                <w:sz w:val="28"/>
              </w:rPr>
            </w:pPr>
            <w:r>
              <w:rPr>
                <w:rFonts w:ascii="Times New Roman" w:hAnsi="Times New Roman"/>
                <w:sz w:val="28"/>
              </w:rPr>
              <w:t xml:space="preserve">Вечер-встреча </w:t>
            </w:r>
          </w:p>
        </w:tc>
        <w:tc>
          <w:tcPr>
            <w:tcW w:w="1658" w:type="dxa"/>
            <w:tcBorders>
              <w:top w:val="single" w:sz="4" w:space="0" w:color="auto"/>
              <w:left w:val="single" w:sz="4" w:space="0" w:color="auto"/>
              <w:bottom w:val="single" w:sz="4" w:space="0" w:color="auto"/>
              <w:right w:val="single" w:sz="4" w:space="0" w:color="auto"/>
            </w:tcBorders>
          </w:tcPr>
          <w:p w:rsidR="000709FA" w:rsidRPr="00F53FE5" w:rsidRDefault="000709FA" w:rsidP="00AE1142">
            <w:pPr>
              <w:pStyle w:val="a9"/>
              <w:spacing w:after="0" w:line="240" w:lineRule="auto"/>
              <w:ind w:left="0"/>
              <w:jc w:val="both"/>
              <w:rPr>
                <w:rFonts w:ascii="Times New Roman" w:hAnsi="Times New Roman"/>
                <w:sz w:val="28"/>
              </w:rPr>
            </w:pPr>
            <w:r>
              <w:rPr>
                <w:rFonts w:ascii="Times New Roman" w:hAnsi="Times New Roman"/>
                <w:sz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0709FA" w:rsidRPr="00F53FE5" w:rsidRDefault="000709FA" w:rsidP="00AE1142">
            <w:pPr>
              <w:spacing w:after="0" w:line="240" w:lineRule="auto"/>
              <w:jc w:val="both"/>
              <w:rPr>
                <w:rFonts w:ascii="Times New Roman" w:hAnsi="Times New Roman"/>
                <w:sz w:val="24"/>
                <w:szCs w:val="24"/>
              </w:rPr>
            </w:pPr>
            <w:r w:rsidRPr="00F53FE5">
              <w:rPr>
                <w:rFonts w:ascii="Times New Roman" w:hAnsi="Times New Roman"/>
                <w:sz w:val="24"/>
                <w:szCs w:val="24"/>
              </w:rPr>
              <w:t>Петропавловская сельская библиотека</w:t>
            </w:r>
          </w:p>
          <w:p w:rsidR="000709FA" w:rsidRPr="00F53FE5" w:rsidRDefault="000709FA" w:rsidP="00AE1142">
            <w:pPr>
              <w:spacing w:after="0" w:line="240" w:lineRule="auto"/>
              <w:jc w:val="both"/>
              <w:rPr>
                <w:rFonts w:ascii="Times New Roman" w:hAnsi="Times New Roman"/>
                <w:sz w:val="28"/>
                <w:szCs w:val="28"/>
              </w:rPr>
            </w:pPr>
            <w:r w:rsidRPr="00F53FE5">
              <w:rPr>
                <w:rFonts w:ascii="Times New Roman" w:hAnsi="Times New Roman"/>
                <w:sz w:val="24"/>
                <w:szCs w:val="24"/>
              </w:rPr>
              <w:t>(Ф. № 12)</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F53FE5" w:rsidRDefault="000709FA" w:rsidP="00AE1142">
            <w:pPr>
              <w:pStyle w:val="a9"/>
              <w:spacing w:after="0" w:line="240" w:lineRule="auto"/>
              <w:ind w:left="0"/>
              <w:jc w:val="both"/>
              <w:rPr>
                <w:rFonts w:ascii="Times New Roman" w:hAnsi="Times New Roman"/>
                <w:sz w:val="28"/>
              </w:rPr>
            </w:pPr>
            <w:r>
              <w:rPr>
                <w:rFonts w:ascii="Times New Roman" w:hAnsi="Times New Roman"/>
                <w:sz w:val="28"/>
              </w:rPr>
              <w:lastRenderedPageBreak/>
              <w:t xml:space="preserve">Краше нет земли родной </w:t>
            </w:r>
          </w:p>
        </w:tc>
        <w:tc>
          <w:tcPr>
            <w:tcW w:w="2735" w:type="dxa"/>
            <w:tcBorders>
              <w:top w:val="single" w:sz="4" w:space="0" w:color="auto"/>
              <w:left w:val="single" w:sz="4" w:space="0" w:color="auto"/>
              <w:bottom w:val="single" w:sz="4" w:space="0" w:color="auto"/>
              <w:right w:val="single" w:sz="4" w:space="0" w:color="auto"/>
            </w:tcBorders>
          </w:tcPr>
          <w:p w:rsidR="000709FA" w:rsidRPr="00F53FE5" w:rsidRDefault="000709FA" w:rsidP="00AE1142">
            <w:pPr>
              <w:pStyle w:val="a9"/>
              <w:spacing w:after="0" w:line="240" w:lineRule="auto"/>
              <w:ind w:left="0"/>
              <w:jc w:val="both"/>
              <w:rPr>
                <w:rFonts w:ascii="Times New Roman" w:hAnsi="Times New Roman"/>
                <w:sz w:val="28"/>
              </w:rPr>
            </w:pPr>
            <w:r>
              <w:rPr>
                <w:rFonts w:ascii="Times New Roman" w:hAnsi="Times New Roman"/>
                <w:sz w:val="28"/>
              </w:rPr>
              <w:t xml:space="preserve">Фото-выставка </w:t>
            </w:r>
          </w:p>
        </w:tc>
        <w:tc>
          <w:tcPr>
            <w:tcW w:w="1658" w:type="dxa"/>
            <w:tcBorders>
              <w:top w:val="single" w:sz="4" w:space="0" w:color="auto"/>
              <w:left w:val="single" w:sz="4" w:space="0" w:color="auto"/>
              <w:bottom w:val="single" w:sz="4" w:space="0" w:color="auto"/>
              <w:right w:val="single" w:sz="4" w:space="0" w:color="auto"/>
            </w:tcBorders>
          </w:tcPr>
          <w:p w:rsidR="000709FA" w:rsidRPr="00F53FE5" w:rsidRDefault="000709FA" w:rsidP="00AE1142">
            <w:pPr>
              <w:pStyle w:val="a9"/>
              <w:spacing w:after="0" w:line="240" w:lineRule="auto"/>
              <w:ind w:left="0"/>
              <w:jc w:val="both"/>
              <w:rPr>
                <w:rFonts w:ascii="Times New Roman" w:hAnsi="Times New Roman"/>
                <w:sz w:val="28"/>
              </w:rPr>
            </w:pPr>
            <w:r>
              <w:rPr>
                <w:rFonts w:ascii="Times New Roman" w:hAnsi="Times New Roman"/>
                <w:sz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0709FA" w:rsidRPr="00F53FE5" w:rsidRDefault="000709FA" w:rsidP="00AE1142">
            <w:pPr>
              <w:spacing w:after="0" w:line="240" w:lineRule="auto"/>
              <w:jc w:val="both"/>
              <w:rPr>
                <w:rFonts w:ascii="Times New Roman" w:hAnsi="Times New Roman"/>
                <w:sz w:val="24"/>
                <w:szCs w:val="24"/>
              </w:rPr>
            </w:pPr>
            <w:r w:rsidRPr="00F53FE5">
              <w:rPr>
                <w:rFonts w:ascii="Times New Roman" w:hAnsi="Times New Roman"/>
                <w:sz w:val="24"/>
                <w:szCs w:val="24"/>
              </w:rPr>
              <w:t>Петропавловская сельская библиотека</w:t>
            </w:r>
          </w:p>
          <w:p w:rsidR="000709FA" w:rsidRPr="00F53FE5" w:rsidRDefault="000709FA" w:rsidP="00AE1142">
            <w:pPr>
              <w:spacing w:after="0" w:line="240" w:lineRule="auto"/>
              <w:jc w:val="both"/>
              <w:rPr>
                <w:rFonts w:ascii="Times New Roman" w:hAnsi="Times New Roman"/>
                <w:sz w:val="28"/>
                <w:szCs w:val="28"/>
              </w:rPr>
            </w:pPr>
            <w:r w:rsidRPr="00F53FE5">
              <w:rPr>
                <w:rFonts w:ascii="Times New Roman" w:hAnsi="Times New Roman"/>
                <w:sz w:val="24"/>
                <w:szCs w:val="24"/>
              </w:rPr>
              <w:t>(Ф. № 12)</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F53FE5" w:rsidRDefault="000709FA" w:rsidP="00AE1142">
            <w:pPr>
              <w:pStyle w:val="a9"/>
              <w:spacing w:after="0" w:line="240" w:lineRule="auto"/>
              <w:ind w:left="0"/>
              <w:jc w:val="both"/>
              <w:rPr>
                <w:rFonts w:ascii="Times New Roman" w:hAnsi="Times New Roman"/>
                <w:sz w:val="28"/>
              </w:rPr>
            </w:pPr>
            <w:r>
              <w:rPr>
                <w:rFonts w:ascii="Times New Roman" w:hAnsi="Times New Roman"/>
                <w:sz w:val="28"/>
              </w:rPr>
              <w:t xml:space="preserve">Киренск: вехи истории </w:t>
            </w:r>
          </w:p>
        </w:tc>
        <w:tc>
          <w:tcPr>
            <w:tcW w:w="2735" w:type="dxa"/>
            <w:tcBorders>
              <w:top w:val="single" w:sz="4" w:space="0" w:color="auto"/>
              <w:left w:val="single" w:sz="4" w:space="0" w:color="auto"/>
              <w:bottom w:val="single" w:sz="4" w:space="0" w:color="auto"/>
              <w:right w:val="single" w:sz="4" w:space="0" w:color="auto"/>
            </w:tcBorders>
          </w:tcPr>
          <w:p w:rsidR="000709FA" w:rsidRPr="00F53FE5" w:rsidRDefault="000709FA" w:rsidP="00AE1142">
            <w:pPr>
              <w:pStyle w:val="a9"/>
              <w:spacing w:after="0" w:line="240" w:lineRule="auto"/>
              <w:ind w:left="0"/>
              <w:jc w:val="both"/>
              <w:rPr>
                <w:rFonts w:ascii="Times New Roman" w:hAnsi="Times New Roman"/>
                <w:sz w:val="28"/>
              </w:rPr>
            </w:pPr>
            <w:r>
              <w:rPr>
                <w:rFonts w:ascii="Times New Roman" w:hAnsi="Times New Roman"/>
                <w:sz w:val="28"/>
              </w:rPr>
              <w:t xml:space="preserve">Ретро-выставка </w:t>
            </w:r>
          </w:p>
        </w:tc>
        <w:tc>
          <w:tcPr>
            <w:tcW w:w="1658" w:type="dxa"/>
            <w:tcBorders>
              <w:top w:val="single" w:sz="4" w:space="0" w:color="auto"/>
              <w:left w:val="single" w:sz="4" w:space="0" w:color="auto"/>
              <w:bottom w:val="single" w:sz="4" w:space="0" w:color="auto"/>
              <w:right w:val="single" w:sz="4" w:space="0" w:color="auto"/>
            </w:tcBorders>
          </w:tcPr>
          <w:p w:rsidR="000709FA" w:rsidRPr="00F53FE5" w:rsidRDefault="000709FA" w:rsidP="00AE1142">
            <w:pPr>
              <w:pStyle w:val="a9"/>
              <w:spacing w:after="0" w:line="240" w:lineRule="auto"/>
              <w:ind w:left="0"/>
              <w:jc w:val="both"/>
              <w:rPr>
                <w:rFonts w:ascii="Times New Roman" w:hAnsi="Times New Roman"/>
                <w:sz w:val="28"/>
              </w:rPr>
            </w:pPr>
            <w:r>
              <w:rPr>
                <w:rFonts w:ascii="Times New Roman" w:hAnsi="Times New Roman"/>
                <w:sz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0709FA" w:rsidRPr="00F53FE5" w:rsidRDefault="000709FA" w:rsidP="00AE1142">
            <w:pPr>
              <w:spacing w:after="0" w:line="240" w:lineRule="auto"/>
              <w:jc w:val="both"/>
              <w:rPr>
                <w:rFonts w:ascii="Times New Roman" w:hAnsi="Times New Roman"/>
                <w:sz w:val="24"/>
                <w:szCs w:val="24"/>
              </w:rPr>
            </w:pPr>
            <w:r w:rsidRPr="00F53FE5">
              <w:rPr>
                <w:rFonts w:ascii="Times New Roman" w:hAnsi="Times New Roman"/>
                <w:sz w:val="24"/>
                <w:szCs w:val="24"/>
              </w:rPr>
              <w:t>Петропавловская сельская библиотека</w:t>
            </w:r>
          </w:p>
          <w:p w:rsidR="000709FA" w:rsidRPr="00F53FE5" w:rsidRDefault="000709FA" w:rsidP="00AE1142">
            <w:pPr>
              <w:spacing w:after="0" w:line="240" w:lineRule="auto"/>
              <w:jc w:val="both"/>
              <w:rPr>
                <w:rFonts w:ascii="Times New Roman" w:hAnsi="Times New Roman"/>
                <w:sz w:val="28"/>
                <w:szCs w:val="28"/>
              </w:rPr>
            </w:pPr>
            <w:r w:rsidRPr="00F53FE5">
              <w:rPr>
                <w:rFonts w:ascii="Times New Roman" w:hAnsi="Times New Roman"/>
                <w:sz w:val="24"/>
                <w:szCs w:val="24"/>
              </w:rPr>
              <w:t>(Ф. № 12)</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F53FE5" w:rsidRDefault="000709FA" w:rsidP="00AE1142">
            <w:pPr>
              <w:pStyle w:val="a9"/>
              <w:spacing w:after="0" w:line="240" w:lineRule="auto"/>
              <w:ind w:left="0"/>
              <w:jc w:val="both"/>
              <w:rPr>
                <w:rFonts w:ascii="Times New Roman" w:hAnsi="Times New Roman"/>
                <w:sz w:val="28"/>
              </w:rPr>
            </w:pPr>
            <w:r>
              <w:rPr>
                <w:rFonts w:ascii="Times New Roman" w:hAnsi="Times New Roman"/>
                <w:sz w:val="28"/>
              </w:rPr>
              <w:t xml:space="preserve">Сторона моя родная, край ромашек и берез </w:t>
            </w:r>
          </w:p>
        </w:tc>
        <w:tc>
          <w:tcPr>
            <w:tcW w:w="2735" w:type="dxa"/>
            <w:tcBorders>
              <w:top w:val="single" w:sz="4" w:space="0" w:color="auto"/>
              <w:left w:val="single" w:sz="4" w:space="0" w:color="auto"/>
              <w:bottom w:val="single" w:sz="4" w:space="0" w:color="auto"/>
              <w:right w:val="single" w:sz="4" w:space="0" w:color="auto"/>
            </w:tcBorders>
          </w:tcPr>
          <w:p w:rsidR="000709FA" w:rsidRPr="00F53FE5" w:rsidRDefault="000709FA" w:rsidP="00AE1142">
            <w:pPr>
              <w:pStyle w:val="a9"/>
              <w:spacing w:after="0" w:line="240" w:lineRule="auto"/>
              <w:ind w:left="0"/>
              <w:jc w:val="both"/>
              <w:rPr>
                <w:rFonts w:ascii="Times New Roman" w:hAnsi="Times New Roman"/>
                <w:sz w:val="28"/>
              </w:rPr>
            </w:pPr>
            <w:r>
              <w:rPr>
                <w:rFonts w:ascii="Times New Roman" w:hAnsi="Times New Roman"/>
                <w:sz w:val="28"/>
              </w:rPr>
              <w:t xml:space="preserve">Литературное путешествие по произведениям писателей-земляков </w:t>
            </w:r>
          </w:p>
        </w:tc>
        <w:tc>
          <w:tcPr>
            <w:tcW w:w="1658" w:type="dxa"/>
            <w:tcBorders>
              <w:top w:val="single" w:sz="4" w:space="0" w:color="auto"/>
              <w:left w:val="single" w:sz="4" w:space="0" w:color="auto"/>
              <w:bottom w:val="single" w:sz="4" w:space="0" w:color="auto"/>
              <w:right w:val="single" w:sz="4" w:space="0" w:color="auto"/>
            </w:tcBorders>
          </w:tcPr>
          <w:p w:rsidR="000709FA" w:rsidRPr="00F53FE5" w:rsidRDefault="000709FA" w:rsidP="00AE1142">
            <w:pPr>
              <w:pStyle w:val="a9"/>
              <w:spacing w:after="0" w:line="240" w:lineRule="auto"/>
              <w:ind w:left="0"/>
              <w:jc w:val="both"/>
              <w:rPr>
                <w:rFonts w:ascii="Times New Roman" w:hAnsi="Times New Roman"/>
                <w:sz w:val="28"/>
              </w:rPr>
            </w:pPr>
            <w:r>
              <w:rPr>
                <w:rFonts w:ascii="Times New Roman" w:hAnsi="Times New Roman"/>
                <w:sz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0709FA" w:rsidRPr="00F53FE5" w:rsidRDefault="000709FA" w:rsidP="00AE1142">
            <w:pPr>
              <w:spacing w:after="0" w:line="240" w:lineRule="auto"/>
              <w:jc w:val="both"/>
              <w:rPr>
                <w:rFonts w:ascii="Times New Roman" w:hAnsi="Times New Roman"/>
                <w:sz w:val="24"/>
                <w:szCs w:val="24"/>
              </w:rPr>
            </w:pPr>
            <w:r w:rsidRPr="00F53FE5">
              <w:rPr>
                <w:rFonts w:ascii="Times New Roman" w:hAnsi="Times New Roman"/>
                <w:sz w:val="24"/>
                <w:szCs w:val="24"/>
              </w:rPr>
              <w:t>Петропавловская сельская библиотека</w:t>
            </w:r>
          </w:p>
          <w:p w:rsidR="000709FA" w:rsidRPr="00F53FE5" w:rsidRDefault="000709FA" w:rsidP="00AE1142">
            <w:pPr>
              <w:spacing w:after="0" w:line="240" w:lineRule="auto"/>
              <w:jc w:val="both"/>
              <w:rPr>
                <w:rFonts w:ascii="Times New Roman" w:hAnsi="Times New Roman"/>
                <w:sz w:val="28"/>
                <w:szCs w:val="28"/>
              </w:rPr>
            </w:pPr>
            <w:r w:rsidRPr="00F53FE5">
              <w:rPr>
                <w:rFonts w:ascii="Times New Roman" w:hAnsi="Times New Roman"/>
                <w:sz w:val="24"/>
                <w:szCs w:val="24"/>
              </w:rPr>
              <w:t>(Ф. № 12)</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F53FE5" w:rsidRDefault="000709FA" w:rsidP="00AE1142">
            <w:pPr>
              <w:pStyle w:val="a9"/>
              <w:spacing w:after="0" w:line="240" w:lineRule="auto"/>
              <w:ind w:left="0"/>
              <w:jc w:val="both"/>
              <w:rPr>
                <w:rFonts w:ascii="Times New Roman" w:hAnsi="Times New Roman"/>
                <w:sz w:val="28"/>
              </w:rPr>
            </w:pPr>
            <w:r>
              <w:rPr>
                <w:rFonts w:ascii="Times New Roman" w:hAnsi="Times New Roman"/>
                <w:sz w:val="28"/>
              </w:rPr>
              <w:t xml:space="preserve">Большой России малый уголок </w:t>
            </w:r>
          </w:p>
        </w:tc>
        <w:tc>
          <w:tcPr>
            <w:tcW w:w="2735" w:type="dxa"/>
            <w:tcBorders>
              <w:top w:val="single" w:sz="4" w:space="0" w:color="auto"/>
              <w:left w:val="single" w:sz="4" w:space="0" w:color="auto"/>
              <w:bottom w:val="single" w:sz="4" w:space="0" w:color="auto"/>
              <w:right w:val="single" w:sz="4" w:space="0" w:color="auto"/>
            </w:tcBorders>
          </w:tcPr>
          <w:p w:rsidR="000709FA" w:rsidRPr="00F53FE5" w:rsidRDefault="000709FA" w:rsidP="00AE1142">
            <w:pPr>
              <w:pStyle w:val="a9"/>
              <w:spacing w:after="0" w:line="240" w:lineRule="auto"/>
              <w:ind w:left="0"/>
              <w:jc w:val="both"/>
              <w:rPr>
                <w:rFonts w:ascii="Times New Roman" w:hAnsi="Times New Roman"/>
                <w:sz w:val="28"/>
              </w:rPr>
            </w:pPr>
            <w:r>
              <w:rPr>
                <w:rFonts w:ascii="Times New Roman" w:hAnsi="Times New Roman"/>
                <w:sz w:val="28"/>
              </w:rPr>
              <w:t xml:space="preserve">Час краеведения </w:t>
            </w:r>
          </w:p>
        </w:tc>
        <w:tc>
          <w:tcPr>
            <w:tcW w:w="1658" w:type="dxa"/>
            <w:tcBorders>
              <w:top w:val="single" w:sz="4" w:space="0" w:color="auto"/>
              <w:left w:val="single" w:sz="4" w:space="0" w:color="auto"/>
              <w:bottom w:val="single" w:sz="4" w:space="0" w:color="auto"/>
              <w:right w:val="single" w:sz="4" w:space="0" w:color="auto"/>
            </w:tcBorders>
          </w:tcPr>
          <w:p w:rsidR="000709FA" w:rsidRPr="00F53FE5" w:rsidRDefault="000709FA" w:rsidP="00AE1142">
            <w:pPr>
              <w:pStyle w:val="a9"/>
              <w:spacing w:after="0" w:line="240" w:lineRule="auto"/>
              <w:ind w:left="0"/>
              <w:jc w:val="both"/>
              <w:rPr>
                <w:rFonts w:ascii="Times New Roman" w:hAnsi="Times New Roman"/>
                <w:sz w:val="28"/>
              </w:rPr>
            </w:pPr>
            <w:r>
              <w:rPr>
                <w:rFonts w:ascii="Times New Roman" w:hAnsi="Times New Roman"/>
                <w:sz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0709FA" w:rsidRPr="00F53FE5" w:rsidRDefault="000709FA" w:rsidP="00AE1142">
            <w:pPr>
              <w:spacing w:after="0" w:line="240" w:lineRule="auto"/>
              <w:jc w:val="both"/>
              <w:rPr>
                <w:rFonts w:ascii="Times New Roman" w:hAnsi="Times New Roman"/>
                <w:sz w:val="24"/>
                <w:szCs w:val="24"/>
              </w:rPr>
            </w:pPr>
            <w:r w:rsidRPr="00F53FE5">
              <w:rPr>
                <w:rFonts w:ascii="Times New Roman" w:hAnsi="Times New Roman"/>
                <w:sz w:val="24"/>
                <w:szCs w:val="24"/>
              </w:rPr>
              <w:t>Петропавловская сельская библиотека</w:t>
            </w:r>
          </w:p>
          <w:p w:rsidR="000709FA" w:rsidRPr="00F53FE5" w:rsidRDefault="000709FA" w:rsidP="00AE1142">
            <w:pPr>
              <w:spacing w:after="0" w:line="240" w:lineRule="auto"/>
              <w:jc w:val="both"/>
              <w:rPr>
                <w:rFonts w:ascii="Times New Roman" w:hAnsi="Times New Roman"/>
                <w:sz w:val="28"/>
                <w:szCs w:val="28"/>
              </w:rPr>
            </w:pPr>
            <w:r w:rsidRPr="00F53FE5">
              <w:rPr>
                <w:rFonts w:ascii="Times New Roman" w:hAnsi="Times New Roman"/>
                <w:sz w:val="24"/>
                <w:szCs w:val="24"/>
              </w:rPr>
              <w:t>(Ф. № 12)</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2906B6"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История библиотеки в лицах </w:t>
            </w:r>
          </w:p>
        </w:tc>
        <w:tc>
          <w:tcPr>
            <w:tcW w:w="2735" w:type="dxa"/>
            <w:tcBorders>
              <w:top w:val="single" w:sz="4" w:space="0" w:color="auto"/>
              <w:left w:val="single" w:sz="4" w:space="0" w:color="auto"/>
              <w:bottom w:val="single" w:sz="4" w:space="0" w:color="auto"/>
              <w:right w:val="single" w:sz="4" w:space="0" w:color="auto"/>
            </w:tcBorders>
          </w:tcPr>
          <w:p w:rsidR="000709FA" w:rsidRPr="002906B6"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Выставка </w:t>
            </w:r>
          </w:p>
        </w:tc>
        <w:tc>
          <w:tcPr>
            <w:tcW w:w="1658" w:type="dxa"/>
            <w:tcBorders>
              <w:top w:val="single" w:sz="4" w:space="0" w:color="auto"/>
              <w:left w:val="single" w:sz="4" w:space="0" w:color="auto"/>
              <w:bottom w:val="single" w:sz="4" w:space="0" w:color="auto"/>
              <w:right w:val="single" w:sz="4" w:space="0" w:color="auto"/>
            </w:tcBorders>
          </w:tcPr>
          <w:p w:rsidR="000709FA" w:rsidRPr="002906B6"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0709FA" w:rsidRPr="002906B6" w:rsidRDefault="000709FA" w:rsidP="00AE1142">
            <w:pPr>
              <w:spacing w:after="0" w:line="240" w:lineRule="auto"/>
              <w:jc w:val="both"/>
              <w:rPr>
                <w:rFonts w:ascii="Times New Roman" w:hAnsi="Times New Roman"/>
                <w:sz w:val="24"/>
                <w:szCs w:val="24"/>
              </w:rPr>
            </w:pPr>
            <w:r w:rsidRPr="002906B6">
              <w:rPr>
                <w:rFonts w:ascii="Times New Roman" w:hAnsi="Times New Roman"/>
                <w:sz w:val="24"/>
                <w:szCs w:val="24"/>
              </w:rPr>
              <w:t>Чечуйская сельская библиотека</w:t>
            </w:r>
          </w:p>
          <w:p w:rsidR="000709FA" w:rsidRPr="002906B6" w:rsidRDefault="000709FA" w:rsidP="00AE1142">
            <w:pPr>
              <w:spacing w:after="0" w:line="240" w:lineRule="auto"/>
              <w:jc w:val="both"/>
              <w:rPr>
                <w:rFonts w:ascii="Times New Roman" w:hAnsi="Times New Roman"/>
                <w:sz w:val="28"/>
                <w:szCs w:val="28"/>
              </w:rPr>
            </w:pPr>
            <w:r w:rsidRPr="002906B6">
              <w:rPr>
                <w:rFonts w:ascii="Times New Roman" w:hAnsi="Times New Roman"/>
                <w:sz w:val="24"/>
                <w:szCs w:val="24"/>
              </w:rPr>
              <w:t>(Ф. № 15)</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Писатели-юбиляры 2019 года </w:t>
            </w:r>
          </w:p>
        </w:tc>
        <w:tc>
          <w:tcPr>
            <w:tcW w:w="2735" w:type="dxa"/>
            <w:tcBorders>
              <w:top w:val="single" w:sz="4" w:space="0" w:color="auto"/>
              <w:left w:val="single" w:sz="4" w:space="0" w:color="auto"/>
              <w:bottom w:val="single" w:sz="4" w:space="0" w:color="auto"/>
              <w:right w:val="single" w:sz="4" w:space="0" w:color="auto"/>
            </w:tcBorders>
          </w:tcPr>
          <w:p w:rsidR="000709FA" w:rsidRDefault="000709FA" w:rsidP="009D0586">
            <w:pPr>
              <w:spacing w:after="0" w:line="240" w:lineRule="auto"/>
              <w:jc w:val="both"/>
              <w:rPr>
                <w:rFonts w:ascii="Times New Roman" w:hAnsi="Times New Roman"/>
                <w:sz w:val="28"/>
                <w:szCs w:val="28"/>
              </w:rPr>
            </w:pPr>
            <w:r>
              <w:rPr>
                <w:rFonts w:ascii="Times New Roman" w:hAnsi="Times New Roman"/>
                <w:sz w:val="28"/>
                <w:szCs w:val="28"/>
              </w:rPr>
              <w:t xml:space="preserve">Выставка-календарь </w:t>
            </w:r>
          </w:p>
        </w:tc>
        <w:tc>
          <w:tcPr>
            <w:tcW w:w="1658" w:type="dxa"/>
            <w:tcBorders>
              <w:top w:val="single" w:sz="4" w:space="0" w:color="auto"/>
              <w:left w:val="single" w:sz="4" w:space="0" w:color="auto"/>
              <w:bottom w:val="single" w:sz="4" w:space="0" w:color="auto"/>
              <w:right w:val="single" w:sz="4" w:space="0" w:color="auto"/>
            </w:tcBorders>
          </w:tcPr>
          <w:p w:rsidR="000709FA"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0709FA" w:rsidRPr="002906B6" w:rsidRDefault="000709FA" w:rsidP="00074219">
            <w:pPr>
              <w:spacing w:after="0" w:line="240" w:lineRule="auto"/>
              <w:jc w:val="both"/>
              <w:rPr>
                <w:rFonts w:ascii="Times New Roman" w:hAnsi="Times New Roman"/>
                <w:sz w:val="24"/>
                <w:szCs w:val="24"/>
              </w:rPr>
            </w:pPr>
            <w:r w:rsidRPr="002906B6">
              <w:rPr>
                <w:rFonts w:ascii="Times New Roman" w:hAnsi="Times New Roman"/>
                <w:sz w:val="24"/>
                <w:szCs w:val="24"/>
              </w:rPr>
              <w:t>Чечуйская сельская библиотека</w:t>
            </w:r>
          </w:p>
          <w:p w:rsidR="000709FA" w:rsidRPr="002906B6" w:rsidRDefault="000709FA" w:rsidP="00074219">
            <w:pPr>
              <w:spacing w:after="0" w:line="240" w:lineRule="auto"/>
              <w:jc w:val="both"/>
              <w:rPr>
                <w:rFonts w:ascii="Times New Roman" w:hAnsi="Times New Roman"/>
                <w:sz w:val="28"/>
                <w:szCs w:val="28"/>
              </w:rPr>
            </w:pPr>
            <w:r w:rsidRPr="002906B6">
              <w:rPr>
                <w:rFonts w:ascii="Times New Roman" w:hAnsi="Times New Roman"/>
                <w:sz w:val="24"/>
                <w:szCs w:val="24"/>
              </w:rPr>
              <w:t>(Ф. № 15)</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2906B6" w:rsidRDefault="000709FA" w:rsidP="00074219">
            <w:pPr>
              <w:spacing w:after="0" w:line="240" w:lineRule="auto"/>
              <w:jc w:val="both"/>
              <w:rPr>
                <w:rFonts w:ascii="Times New Roman" w:hAnsi="Times New Roman"/>
                <w:sz w:val="28"/>
                <w:szCs w:val="28"/>
              </w:rPr>
            </w:pPr>
            <w:r>
              <w:rPr>
                <w:rFonts w:ascii="Times New Roman" w:hAnsi="Times New Roman"/>
                <w:sz w:val="28"/>
                <w:szCs w:val="28"/>
              </w:rPr>
              <w:t>Библиотечный марафон /к 50-летию Чечуйской библиотеки/</w:t>
            </w:r>
          </w:p>
        </w:tc>
        <w:tc>
          <w:tcPr>
            <w:tcW w:w="2735" w:type="dxa"/>
            <w:tcBorders>
              <w:top w:val="single" w:sz="4" w:space="0" w:color="auto"/>
              <w:left w:val="single" w:sz="4" w:space="0" w:color="auto"/>
              <w:bottom w:val="single" w:sz="4" w:space="0" w:color="auto"/>
              <w:right w:val="single" w:sz="4" w:space="0" w:color="auto"/>
            </w:tcBorders>
          </w:tcPr>
          <w:p w:rsidR="000709FA" w:rsidRPr="002906B6" w:rsidRDefault="000709FA" w:rsidP="00074219">
            <w:pPr>
              <w:spacing w:after="0" w:line="240" w:lineRule="auto"/>
              <w:jc w:val="both"/>
              <w:rPr>
                <w:rFonts w:ascii="Times New Roman" w:hAnsi="Times New Roman"/>
                <w:sz w:val="28"/>
                <w:szCs w:val="28"/>
              </w:rPr>
            </w:pPr>
            <w:r>
              <w:rPr>
                <w:rFonts w:ascii="Times New Roman" w:hAnsi="Times New Roman"/>
                <w:sz w:val="28"/>
                <w:szCs w:val="28"/>
              </w:rPr>
              <w:t xml:space="preserve">Экскурсия по библиотеке, праздник </w:t>
            </w:r>
          </w:p>
        </w:tc>
        <w:tc>
          <w:tcPr>
            <w:tcW w:w="1658" w:type="dxa"/>
            <w:tcBorders>
              <w:top w:val="single" w:sz="4" w:space="0" w:color="auto"/>
              <w:left w:val="single" w:sz="4" w:space="0" w:color="auto"/>
              <w:bottom w:val="single" w:sz="4" w:space="0" w:color="auto"/>
              <w:right w:val="single" w:sz="4" w:space="0" w:color="auto"/>
            </w:tcBorders>
          </w:tcPr>
          <w:p w:rsidR="000709FA" w:rsidRPr="002906B6" w:rsidRDefault="000709FA" w:rsidP="00074219">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0709FA" w:rsidRPr="002906B6" w:rsidRDefault="000709FA" w:rsidP="00AE1142">
            <w:pPr>
              <w:spacing w:after="0" w:line="240" w:lineRule="auto"/>
              <w:jc w:val="both"/>
              <w:rPr>
                <w:rFonts w:ascii="Times New Roman" w:hAnsi="Times New Roman"/>
                <w:sz w:val="24"/>
                <w:szCs w:val="24"/>
              </w:rPr>
            </w:pPr>
            <w:r w:rsidRPr="002906B6">
              <w:rPr>
                <w:rFonts w:ascii="Times New Roman" w:hAnsi="Times New Roman"/>
                <w:sz w:val="24"/>
                <w:szCs w:val="24"/>
              </w:rPr>
              <w:t>Чечуйская сельская библиотека</w:t>
            </w:r>
          </w:p>
          <w:p w:rsidR="000709FA" w:rsidRPr="002906B6" w:rsidRDefault="000709FA" w:rsidP="00AE1142">
            <w:pPr>
              <w:spacing w:after="0" w:line="240" w:lineRule="auto"/>
              <w:jc w:val="both"/>
              <w:rPr>
                <w:rFonts w:ascii="Times New Roman" w:hAnsi="Times New Roman"/>
                <w:sz w:val="28"/>
                <w:szCs w:val="28"/>
              </w:rPr>
            </w:pPr>
            <w:r w:rsidRPr="002906B6">
              <w:rPr>
                <w:rFonts w:ascii="Times New Roman" w:hAnsi="Times New Roman"/>
                <w:sz w:val="24"/>
                <w:szCs w:val="24"/>
              </w:rPr>
              <w:t>(Ф. № 15)</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Default="000709FA" w:rsidP="009D0586">
            <w:pPr>
              <w:spacing w:after="0" w:line="240" w:lineRule="auto"/>
              <w:jc w:val="both"/>
              <w:rPr>
                <w:rFonts w:ascii="Times New Roman" w:hAnsi="Times New Roman"/>
                <w:sz w:val="28"/>
                <w:szCs w:val="28"/>
              </w:rPr>
            </w:pPr>
            <w:r>
              <w:rPr>
                <w:rFonts w:ascii="Times New Roman" w:hAnsi="Times New Roman"/>
                <w:sz w:val="28"/>
                <w:szCs w:val="28"/>
              </w:rPr>
              <w:t xml:space="preserve">Сердце хирурга /к 115-летию Ф.Г. Углова/ </w:t>
            </w:r>
          </w:p>
        </w:tc>
        <w:tc>
          <w:tcPr>
            <w:tcW w:w="2735" w:type="dxa"/>
            <w:tcBorders>
              <w:top w:val="single" w:sz="4" w:space="0" w:color="auto"/>
              <w:left w:val="single" w:sz="4" w:space="0" w:color="auto"/>
              <w:bottom w:val="single" w:sz="4" w:space="0" w:color="auto"/>
              <w:right w:val="single" w:sz="4" w:space="0" w:color="auto"/>
            </w:tcBorders>
          </w:tcPr>
          <w:p w:rsidR="000709FA" w:rsidRDefault="000709FA" w:rsidP="00074219">
            <w:pPr>
              <w:spacing w:after="0" w:line="240" w:lineRule="auto"/>
              <w:jc w:val="both"/>
              <w:rPr>
                <w:rFonts w:ascii="Times New Roman" w:hAnsi="Times New Roman"/>
                <w:sz w:val="28"/>
                <w:szCs w:val="28"/>
              </w:rPr>
            </w:pPr>
            <w:r>
              <w:rPr>
                <w:rFonts w:ascii="Times New Roman" w:hAnsi="Times New Roman"/>
                <w:sz w:val="28"/>
                <w:szCs w:val="28"/>
              </w:rPr>
              <w:t xml:space="preserve">Выставка одной книги </w:t>
            </w:r>
          </w:p>
        </w:tc>
        <w:tc>
          <w:tcPr>
            <w:tcW w:w="1658" w:type="dxa"/>
            <w:tcBorders>
              <w:top w:val="single" w:sz="4" w:space="0" w:color="auto"/>
              <w:left w:val="single" w:sz="4" w:space="0" w:color="auto"/>
              <w:bottom w:val="single" w:sz="4" w:space="0" w:color="auto"/>
              <w:right w:val="single" w:sz="4" w:space="0" w:color="auto"/>
            </w:tcBorders>
          </w:tcPr>
          <w:p w:rsidR="000709FA" w:rsidRDefault="000709FA" w:rsidP="00074219">
            <w:pPr>
              <w:spacing w:after="0" w:line="240" w:lineRule="auto"/>
              <w:jc w:val="both"/>
              <w:rPr>
                <w:rFonts w:ascii="Times New Roman" w:hAnsi="Times New Roman"/>
                <w:sz w:val="28"/>
                <w:szCs w:val="28"/>
              </w:rPr>
            </w:pPr>
            <w:r>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0709FA" w:rsidRPr="002906B6" w:rsidRDefault="000709FA" w:rsidP="00074219">
            <w:pPr>
              <w:spacing w:after="0" w:line="240" w:lineRule="auto"/>
              <w:jc w:val="both"/>
              <w:rPr>
                <w:rFonts w:ascii="Times New Roman" w:hAnsi="Times New Roman"/>
                <w:sz w:val="24"/>
                <w:szCs w:val="24"/>
              </w:rPr>
            </w:pPr>
            <w:r w:rsidRPr="002906B6">
              <w:rPr>
                <w:rFonts w:ascii="Times New Roman" w:hAnsi="Times New Roman"/>
                <w:sz w:val="24"/>
                <w:szCs w:val="24"/>
              </w:rPr>
              <w:t>Чечуйская сельская библиотека</w:t>
            </w:r>
          </w:p>
          <w:p w:rsidR="000709FA" w:rsidRPr="002906B6" w:rsidRDefault="000709FA" w:rsidP="00074219">
            <w:pPr>
              <w:spacing w:after="0" w:line="240" w:lineRule="auto"/>
              <w:jc w:val="both"/>
              <w:rPr>
                <w:rFonts w:ascii="Times New Roman" w:hAnsi="Times New Roman"/>
                <w:sz w:val="28"/>
                <w:szCs w:val="28"/>
              </w:rPr>
            </w:pPr>
            <w:r w:rsidRPr="002906B6">
              <w:rPr>
                <w:rFonts w:ascii="Times New Roman" w:hAnsi="Times New Roman"/>
                <w:sz w:val="24"/>
                <w:szCs w:val="24"/>
              </w:rPr>
              <w:t>(Ф. № 15)</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E46C0B" w:rsidRDefault="000709FA" w:rsidP="00AE1142">
            <w:pPr>
              <w:spacing w:after="0" w:line="240" w:lineRule="auto"/>
              <w:jc w:val="both"/>
              <w:rPr>
                <w:rFonts w:ascii="Times New Roman" w:hAnsi="Times New Roman"/>
                <w:sz w:val="28"/>
                <w:szCs w:val="28"/>
              </w:rPr>
            </w:pPr>
            <w:r>
              <w:rPr>
                <w:rFonts w:ascii="Times New Roman" w:hAnsi="Times New Roman"/>
                <w:sz w:val="28"/>
                <w:szCs w:val="28"/>
              </w:rPr>
              <w:t>Древние корни таежного народа /о народной культуре эвенков/</w:t>
            </w:r>
          </w:p>
        </w:tc>
        <w:tc>
          <w:tcPr>
            <w:tcW w:w="2735" w:type="dxa"/>
            <w:tcBorders>
              <w:top w:val="single" w:sz="4" w:space="0" w:color="auto"/>
              <w:left w:val="single" w:sz="4" w:space="0" w:color="auto"/>
              <w:bottom w:val="single" w:sz="4" w:space="0" w:color="auto"/>
              <w:right w:val="single" w:sz="4" w:space="0" w:color="auto"/>
            </w:tcBorders>
          </w:tcPr>
          <w:p w:rsidR="000709FA" w:rsidRPr="00E46C0B"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Краеведческий час </w:t>
            </w:r>
          </w:p>
        </w:tc>
        <w:tc>
          <w:tcPr>
            <w:tcW w:w="1658" w:type="dxa"/>
            <w:tcBorders>
              <w:top w:val="single" w:sz="4" w:space="0" w:color="auto"/>
              <w:left w:val="single" w:sz="4" w:space="0" w:color="auto"/>
              <w:bottom w:val="single" w:sz="4" w:space="0" w:color="auto"/>
              <w:right w:val="single" w:sz="4" w:space="0" w:color="auto"/>
            </w:tcBorders>
          </w:tcPr>
          <w:p w:rsidR="000709FA" w:rsidRPr="00E46C0B"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0709FA" w:rsidRPr="00E46C0B" w:rsidRDefault="000709FA" w:rsidP="00AE1142">
            <w:pPr>
              <w:spacing w:after="0" w:line="240" w:lineRule="auto"/>
              <w:jc w:val="both"/>
              <w:rPr>
                <w:rFonts w:ascii="Times New Roman" w:hAnsi="Times New Roman"/>
                <w:sz w:val="24"/>
                <w:szCs w:val="24"/>
              </w:rPr>
            </w:pPr>
            <w:r w:rsidRPr="00E46C0B">
              <w:rPr>
                <w:rFonts w:ascii="Times New Roman" w:hAnsi="Times New Roman"/>
                <w:sz w:val="24"/>
                <w:szCs w:val="24"/>
              </w:rPr>
              <w:t>Юбилейнинская сельская библиотека</w:t>
            </w:r>
          </w:p>
          <w:p w:rsidR="000709FA" w:rsidRPr="00E46C0B" w:rsidRDefault="000709FA" w:rsidP="00AE1142">
            <w:pPr>
              <w:spacing w:after="0" w:line="240" w:lineRule="auto"/>
              <w:jc w:val="both"/>
              <w:rPr>
                <w:rFonts w:ascii="Times New Roman" w:hAnsi="Times New Roman"/>
                <w:sz w:val="28"/>
                <w:szCs w:val="28"/>
              </w:rPr>
            </w:pPr>
            <w:r w:rsidRPr="00E46C0B">
              <w:rPr>
                <w:rFonts w:ascii="Times New Roman" w:hAnsi="Times New Roman"/>
                <w:sz w:val="24"/>
                <w:szCs w:val="24"/>
              </w:rPr>
              <w:t>(Ф. № 16)</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992AFE" w:rsidRDefault="000709FA" w:rsidP="00AE1142">
            <w:pPr>
              <w:tabs>
                <w:tab w:val="left" w:pos="8308"/>
              </w:tabs>
              <w:spacing w:after="0" w:line="240" w:lineRule="auto"/>
              <w:jc w:val="both"/>
              <w:rPr>
                <w:rFonts w:ascii="Times New Roman" w:hAnsi="Times New Roman"/>
                <w:sz w:val="28"/>
                <w:szCs w:val="28"/>
              </w:rPr>
            </w:pPr>
            <w:r w:rsidRPr="00992AFE">
              <w:rPr>
                <w:rFonts w:ascii="Times New Roman" w:hAnsi="Times New Roman"/>
                <w:sz w:val="28"/>
                <w:szCs w:val="28"/>
              </w:rPr>
              <w:t>Иркутские писатели-юбиляры</w:t>
            </w:r>
          </w:p>
        </w:tc>
        <w:tc>
          <w:tcPr>
            <w:tcW w:w="2735" w:type="dxa"/>
            <w:tcBorders>
              <w:top w:val="single" w:sz="4" w:space="0" w:color="auto"/>
              <w:left w:val="single" w:sz="4" w:space="0" w:color="auto"/>
              <w:bottom w:val="single" w:sz="4" w:space="0" w:color="auto"/>
              <w:right w:val="single" w:sz="4" w:space="0" w:color="auto"/>
            </w:tcBorders>
          </w:tcPr>
          <w:p w:rsidR="000709FA" w:rsidRPr="00992AFE" w:rsidRDefault="000709FA" w:rsidP="00AE1142">
            <w:pPr>
              <w:tabs>
                <w:tab w:val="left" w:pos="8308"/>
              </w:tabs>
              <w:spacing w:after="0" w:line="240" w:lineRule="auto"/>
              <w:jc w:val="both"/>
              <w:rPr>
                <w:rFonts w:ascii="Times New Roman" w:hAnsi="Times New Roman"/>
                <w:sz w:val="28"/>
                <w:szCs w:val="28"/>
              </w:rPr>
            </w:pPr>
            <w:r w:rsidRPr="00992AFE">
              <w:rPr>
                <w:rFonts w:ascii="Times New Roman" w:hAnsi="Times New Roman"/>
                <w:sz w:val="28"/>
                <w:szCs w:val="28"/>
              </w:rPr>
              <w:t>Литературный календарь</w:t>
            </w:r>
          </w:p>
        </w:tc>
        <w:tc>
          <w:tcPr>
            <w:tcW w:w="1658" w:type="dxa"/>
            <w:tcBorders>
              <w:top w:val="single" w:sz="4" w:space="0" w:color="auto"/>
              <w:left w:val="single" w:sz="4" w:space="0" w:color="auto"/>
              <w:bottom w:val="single" w:sz="4" w:space="0" w:color="auto"/>
              <w:right w:val="single" w:sz="4" w:space="0" w:color="auto"/>
            </w:tcBorders>
          </w:tcPr>
          <w:p w:rsidR="000709FA" w:rsidRPr="00992AFE" w:rsidRDefault="000709FA" w:rsidP="00AE1142">
            <w:pPr>
              <w:tabs>
                <w:tab w:val="left" w:pos="8308"/>
              </w:tabs>
              <w:spacing w:after="0" w:line="240" w:lineRule="auto"/>
              <w:jc w:val="both"/>
              <w:rPr>
                <w:rFonts w:ascii="Times New Roman" w:hAnsi="Times New Roman"/>
                <w:sz w:val="28"/>
                <w:szCs w:val="28"/>
              </w:rPr>
            </w:pPr>
            <w:r w:rsidRPr="00992AFE">
              <w:rPr>
                <w:rFonts w:ascii="Times New Roman" w:hAnsi="Times New Roman"/>
                <w:sz w:val="28"/>
                <w:szCs w:val="28"/>
              </w:rPr>
              <w:t>В течении года</w:t>
            </w:r>
          </w:p>
        </w:tc>
        <w:tc>
          <w:tcPr>
            <w:tcW w:w="2092" w:type="dxa"/>
            <w:tcBorders>
              <w:top w:val="single" w:sz="4" w:space="0" w:color="auto"/>
              <w:left w:val="single" w:sz="4" w:space="0" w:color="auto"/>
              <w:bottom w:val="single" w:sz="4" w:space="0" w:color="auto"/>
              <w:right w:val="single" w:sz="4" w:space="0" w:color="auto"/>
            </w:tcBorders>
          </w:tcPr>
          <w:p w:rsidR="000709FA" w:rsidRPr="00992AFE" w:rsidRDefault="000709FA" w:rsidP="00AE1142">
            <w:pPr>
              <w:spacing w:after="0" w:line="240" w:lineRule="auto"/>
              <w:jc w:val="both"/>
              <w:rPr>
                <w:rFonts w:ascii="Times New Roman" w:hAnsi="Times New Roman"/>
                <w:sz w:val="24"/>
                <w:szCs w:val="24"/>
              </w:rPr>
            </w:pPr>
            <w:r w:rsidRPr="00992AFE">
              <w:rPr>
                <w:rFonts w:ascii="Times New Roman" w:hAnsi="Times New Roman"/>
                <w:sz w:val="24"/>
                <w:szCs w:val="24"/>
              </w:rPr>
              <w:t>Воронежская сельская библиотека</w:t>
            </w:r>
          </w:p>
          <w:p w:rsidR="000709FA" w:rsidRPr="00992AFE" w:rsidRDefault="000709FA" w:rsidP="00AE1142">
            <w:pPr>
              <w:spacing w:after="0" w:line="240" w:lineRule="auto"/>
              <w:jc w:val="both"/>
              <w:rPr>
                <w:rFonts w:ascii="Times New Roman" w:hAnsi="Times New Roman"/>
                <w:sz w:val="28"/>
                <w:szCs w:val="28"/>
              </w:rPr>
            </w:pPr>
            <w:r w:rsidRPr="00992AFE">
              <w:rPr>
                <w:rFonts w:ascii="Times New Roman" w:hAnsi="Times New Roman"/>
                <w:sz w:val="24"/>
                <w:szCs w:val="24"/>
              </w:rPr>
              <w:t>(Ф. № 17)</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992AFE" w:rsidRDefault="000709FA" w:rsidP="00AE1142">
            <w:pPr>
              <w:tabs>
                <w:tab w:val="left" w:pos="8308"/>
              </w:tabs>
              <w:spacing w:after="0" w:line="240" w:lineRule="auto"/>
              <w:jc w:val="both"/>
              <w:rPr>
                <w:rFonts w:ascii="Times New Roman" w:hAnsi="Times New Roman"/>
                <w:sz w:val="28"/>
                <w:szCs w:val="28"/>
              </w:rPr>
            </w:pPr>
            <w:r>
              <w:rPr>
                <w:rFonts w:ascii="Times New Roman" w:hAnsi="Times New Roman"/>
                <w:sz w:val="28"/>
                <w:szCs w:val="28"/>
              </w:rPr>
              <w:t>Здесь я живу и край мне этот дорог /к 90-летию Киренского района/</w:t>
            </w:r>
          </w:p>
        </w:tc>
        <w:tc>
          <w:tcPr>
            <w:tcW w:w="2735" w:type="dxa"/>
            <w:tcBorders>
              <w:top w:val="single" w:sz="4" w:space="0" w:color="auto"/>
              <w:left w:val="single" w:sz="4" w:space="0" w:color="auto"/>
              <w:bottom w:val="single" w:sz="4" w:space="0" w:color="auto"/>
              <w:right w:val="single" w:sz="4" w:space="0" w:color="auto"/>
            </w:tcBorders>
          </w:tcPr>
          <w:p w:rsidR="000709FA" w:rsidRPr="00992AFE" w:rsidRDefault="000709FA" w:rsidP="00AE1142">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Выставка-обзор </w:t>
            </w:r>
          </w:p>
        </w:tc>
        <w:tc>
          <w:tcPr>
            <w:tcW w:w="1658" w:type="dxa"/>
            <w:tcBorders>
              <w:top w:val="single" w:sz="4" w:space="0" w:color="auto"/>
              <w:left w:val="single" w:sz="4" w:space="0" w:color="auto"/>
              <w:bottom w:val="single" w:sz="4" w:space="0" w:color="auto"/>
              <w:right w:val="single" w:sz="4" w:space="0" w:color="auto"/>
            </w:tcBorders>
          </w:tcPr>
          <w:p w:rsidR="000709FA" w:rsidRPr="00992AFE" w:rsidRDefault="000709FA" w:rsidP="00AE1142">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0709FA" w:rsidRPr="00992AFE" w:rsidRDefault="000709FA" w:rsidP="00AE1142">
            <w:pPr>
              <w:spacing w:after="0" w:line="240" w:lineRule="auto"/>
              <w:jc w:val="both"/>
              <w:rPr>
                <w:rFonts w:ascii="Times New Roman" w:hAnsi="Times New Roman"/>
                <w:sz w:val="24"/>
                <w:szCs w:val="24"/>
              </w:rPr>
            </w:pPr>
            <w:r w:rsidRPr="00992AFE">
              <w:rPr>
                <w:rFonts w:ascii="Times New Roman" w:hAnsi="Times New Roman"/>
                <w:sz w:val="24"/>
                <w:szCs w:val="24"/>
              </w:rPr>
              <w:t>Воронежская сельская библиотека</w:t>
            </w:r>
          </w:p>
          <w:p w:rsidR="000709FA" w:rsidRPr="00992AFE" w:rsidRDefault="000709FA" w:rsidP="00AE1142">
            <w:pPr>
              <w:spacing w:after="0" w:line="240" w:lineRule="auto"/>
              <w:jc w:val="both"/>
              <w:rPr>
                <w:rFonts w:ascii="Times New Roman" w:hAnsi="Times New Roman"/>
                <w:sz w:val="28"/>
                <w:szCs w:val="28"/>
              </w:rPr>
            </w:pPr>
            <w:r w:rsidRPr="00992AFE">
              <w:rPr>
                <w:rFonts w:ascii="Times New Roman" w:hAnsi="Times New Roman"/>
                <w:sz w:val="24"/>
                <w:szCs w:val="24"/>
              </w:rPr>
              <w:t>(Ф. № 17)</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992AFE" w:rsidRDefault="000709FA" w:rsidP="00AE1142">
            <w:pPr>
              <w:tabs>
                <w:tab w:val="left" w:pos="8308"/>
              </w:tabs>
              <w:spacing w:after="0" w:line="240" w:lineRule="auto"/>
              <w:jc w:val="both"/>
              <w:rPr>
                <w:rFonts w:ascii="Times New Roman" w:hAnsi="Times New Roman"/>
                <w:sz w:val="28"/>
                <w:szCs w:val="28"/>
              </w:rPr>
            </w:pPr>
            <w:r>
              <w:rPr>
                <w:rFonts w:ascii="Times New Roman" w:hAnsi="Times New Roman"/>
                <w:sz w:val="28"/>
                <w:szCs w:val="28"/>
              </w:rPr>
              <w:t>Твои долины, реки и поля – все это ты, любимая земля</w:t>
            </w:r>
          </w:p>
        </w:tc>
        <w:tc>
          <w:tcPr>
            <w:tcW w:w="2735" w:type="dxa"/>
            <w:tcBorders>
              <w:top w:val="single" w:sz="4" w:space="0" w:color="auto"/>
              <w:left w:val="single" w:sz="4" w:space="0" w:color="auto"/>
              <w:bottom w:val="single" w:sz="4" w:space="0" w:color="auto"/>
              <w:right w:val="single" w:sz="4" w:space="0" w:color="auto"/>
            </w:tcBorders>
          </w:tcPr>
          <w:p w:rsidR="000709FA" w:rsidRPr="00992AFE" w:rsidRDefault="000709FA" w:rsidP="00AE1142">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Урок краеведения </w:t>
            </w:r>
          </w:p>
        </w:tc>
        <w:tc>
          <w:tcPr>
            <w:tcW w:w="1658" w:type="dxa"/>
            <w:tcBorders>
              <w:top w:val="single" w:sz="4" w:space="0" w:color="auto"/>
              <w:left w:val="single" w:sz="4" w:space="0" w:color="auto"/>
              <w:bottom w:val="single" w:sz="4" w:space="0" w:color="auto"/>
              <w:right w:val="single" w:sz="4" w:space="0" w:color="auto"/>
            </w:tcBorders>
          </w:tcPr>
          <w:p w:rsidR="000709FA" w:rsidRPr="00992AFE" w:rsidRDefault="000709FA" w:rsidP="00AE1142">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0709FA" w:rsidRPr="00992AFE" w:rsidRDefault="000709FA" w:rsidP="00AE1142">
            <w:pPr>
              <w:spacing w:after="0" w:line="240" w:lineRule="auto"/>
              <w:jc w:val="both"/>
              <w:rPr>
                <w:rFonts w:ascii="Times New Roman" w:hAnsi="Times New Roman"/>
                <w:sz w:val="24"/>
                <w:szCs w:val="24"/>
              </w:rPr>
            </w:pPr>
            <w:r w:rsidRPr="00992AFE">
              <w:rPr>
                <w:rFonts w:ascii="Times New Roman" w:hAnsi="Times New Roman"/>
                <w:sz w:val="24"/>
                <w:szCs w:val="24"/>
              </w:rPr>
              <w:t>Воронежская сельская библиотека</w:t>
            </w:r>
          </w:p>
          <w:p w:rsidR="000709FA" w:rsidRPr="00992AFE" w:rsidRDefault="000709FA" w:rsidP="00AE1142">
            <w:pPr>
              <w:spacing w:after="0" w:line="240" w:lineRule="auto"/>
              <w:jc w:val="both"/>
              <w:rPr>
                <w:rFonts w:ascii="Times New Roman" w:hAnsi="Times New Roman"/>
                <w:sz w:val="28"/>
                <w:szCs w:val="28"/>
              </w:rPr>
            </w:pPr>
            <w:r w:rsidRPr="00992AFE">
              <w:rPr>
                <w:rFonts w:ascii="Times New Roman" w:hAnsi="Times New Roman"/>
                <w:sz w:val="24"/>
                <w:szCs w:val="24"/>
              </w:rPr>
              <w:t>(Ф. № 17)</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26044F" w:rsidRDefault="000709FA" w:rsidP="0026044F">
            <w:pPr>
              <w:tabs>
                <w:tab w:val="left" w:pos="8308"/>
              </w:tabs>
              <w:spacing w:after="0"/>
              <w:jc w:val="both"/>
              <w:rPr>
                <w:rFonts w:ascii="Times New Roman" w:hAnsi="Times New Roman"/>
                <w:sz w:val="28"/>
                <w:szCs w:val="28"/>
              </w:rPr>
            </w:pPr>
            <w:r w:rsidRPr="0026044F">
              <w:rPr>
                <w:rFonts w:ascii="Times New Roman" w:hAnsi="Times New Roman"/>
                <w:sz w:val="28"/>
                <w:szCs w:val="28"/>
              </w:rPr>
              <w:t>Красноштановские</w:t>
            </w:r>
            <w:r>
              <w:rPr>
                <w:rFonts w:ascii="Times New Roman" w:hAnsi="Times New Roman"/>
                <w:sz w:val="28"/>
                <w:szCs w:val="28"/>
              </w:rPr>
              <w:t xml:space="preserve"> </w:t>
            </w:r>
            <w:r w:rsidRPr="0026044F">
              <w:rPr>
                <w:rFonts w:ascii="Times New Roman" w:hAnsi="Times New Roman"/>
                <w:sz w:val="28"/>
                <w:szCs w:val="28"/>
              </w:rPr>
              <w:t>чтения</w:t>
            </w:r>
          </w:p>
        </w:tc>
        <w:tc>
          <w:tcPr>
            <w:tcW w:w="2735" w:type="dxa"/>
            <w:tcBorders>
              <w:top w:val="single" w:sz="4" w:space="0" w:color="auto"/>
              <w:left w:val="single" w:sz="4" w:space="0" w:color="auto"/>
              <w:bottom w:val="single" w:sz="4" w:space="0" w:color="auto"/>
              <w:right w:val="single" w:sz="4" w:space="0" w:color="auto"/>
            </w:tcBorders>
          </w:tcPr>
          <w:p w:rsidR="000709FA" w:rsidRPr="0026044F" w:rsidRDefault="000709FA" w:rsidP="0026044F">
            <w:pPr>
              <w:tabs>
                <w:tab w:val="left" w:pos="8308"/>
              </w:tabs>
              <w:spacing w:after="0"/>
              <w:jc w:val="both"/>
              <w:rPr>
                <w:rFonts w:ascii="Times New Roman" w:hAnsi="Times New Roman"/>
                <w:sz w:val="28"/>
                <w:szCs w:val="28"/>
              </w:rPr>
            </w:pPr>
            <w:r w:rsidRPr="0026044F">
              <w:rPr>
                <w:rFonts w:ascii="Times New Roman" w:hAnsi="Times New Roman"/>
                <w:sz w:val="28"/>
                <w:szCs w:val="28"/>
              </w:rPr>
              <w:t xml:space="preserve">Краеведческие часы </w:t>
            </w:r>
          </w:p>
        </w:tc>
        <w:tc>
          <w:tcPr>
            <w:tcW w:w="1658" w:type="dxa"/>
            <w:tcBorders>
              <w:top w:val="single" w:sz="4" w:space="0" w:color="auto"/>
              <w:left w:val="single" w:sz="4" w:space="0" w:color="auto"/>
              <w:bottom w:val="single" w:sz="4" w:space="0" w:color="auto"/>
              <w:right w:val="single" w:sz="4" w:space="0" w:color="auto"/>
            </w:tcBorders>
          </w:tcPr>
          <w:p w:rsidR="000709FA" w:rsidRPr="0026044F" w:rsidRDefault="000709FA" w:rsidP="0026044F">
            <w:pPr>
              <w:tabs>
                <w:tab w:val="left" w:pos="8308"/>
              </w:tabs>
              <w:spacing w:after="0"/>
              <w:jc w:val="both"/>
              <w:rPr>
                <w:rFonts w:ascii="Times New Roman" w:hAnsi="Times New Roman"/>
                <w:sz w:val="28"/>
                <w:szCs w:val="28"/>
              </w:rPr>
            </w:pPr>
            <w:r w:rsidRPr="0026044F">
              <w:rPr>
                <w:rFonts w:ascii="Times New Roman" w:hAnsi="Times New Roman"/>
                <w:sz w:val="28"/>
                <w:szCs w:val="28"/>
              </w:rPr>
              <w:t xml:space="preserve">В течение года </w:t>
            </w:r>
          </w:p>
        </w:tc>
        <w:tc>
          <w:tcPr>
            <w:tcW w:w="2092" w:type="dxa"/>
            <w:tcBorders>
              <w:top w:val="single" w:sz="4" w:space="0" w:color="auto"/>
              <w:left w:val="single" w:sz="4" w:space="0" w:color="auto"/>
              <w:bottom w:val="single" w:sz="4" w:space="0" w:color="auto"/>
              <w:right w:val="single" w:sz="4" w:space="0" w:color="auto"/>
            </w:tcBorders>
          </w:tcPr>
          <w:p w:rsidR="000709FA" w:rsidRPr="0026044F" w:rsidRDefault="000709FA" w:rsidP="0026044F">
            <w:pPr>
              <w:spacing w:after="0" w:line="240" w:lineRule="auto"/>
              <w:jc w:val="both"/>
              <w:rPr>
                <w:rFonts w:ascii="Times New Roman" w:hAnsi="Times New Roman"/>
                <w:sz w:val="24"/>
                <w:szCs w:val="24"/>
              </w:rPr>
            </w:pPr>
            <w:r w:rsidRPr="0026044F">
              <w:rPr>
                <w:rFonts w:ascii="Times New Roman" w:hAnsi="Times New Roman"/>
                <w:sz w:val="24"/>
                <w:szCs w:val="24"/>
              </w:rPr>
              <w:t>Алексеевская сельская библиотека</w:t>
            </w:r>
          </w:p>
          <w:p w:rsidR="000709FA" w:rsidRPr="0026044F" w:rsidRDefault="000709FA" w:rsidP="0026044F">
            <w:pPr>
              <w:spacing w:after="0" w:line="240" w:lineRule="auto"/>
              <w:jc w:val="both"/>
              <w:rPr>
                <w:rFonts w:ascii="Times New Roman" w:hAnsi="Times New Roman"/>
                <w:sz w:val="28"/>
                <w:szCs w:val="28"/>
              </w:rPr>
            </w:pPr>
            <w:r w:rsidRPr="0026044F">
              <w:rPr>
                <w:rFonts w:ascii="Times New Roman" w:hAnsi="Times New Roman"/>
                <w:sz w:val="24"/>
                <w:szCs w:val="24"/>
              </w:rPr>
              <w:lastRenderedPageBreak/>
              <w:t>(Ф. № 19)</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26044F" w:rsidRDefault="000709FA" w:rsidP="0026044F">
            <w:pPr>
              <w:spacing w:after="0"/>
              <w:jc w:val="both"/>
              <w:rPr>
                <w:rFonts w:ascii="Times New Roman" w:hAnsi="Times New Roman"/>
                <w:color w:val="FF0000"/>
                <w:sz w:val="28"/>
                <w:szCs w:val="28"/>
              </w:rPr>
            </w:pPr>
            <w:r w:rsidRPr="0026044F">
              <w:rPr>
                <w:rFonts w:ascii="Times New Roman" w:hAnsi="Times New Roman"/>
                <w:sz w:val="28"/>
                <w:szCs w:val="28"/>
              </w:rPr>
              <w:lastRenderedPageBreak/>
              <w:t>Алексеевск-дом родной</w:t>
            </w:r>
          </w:p>
        </w:tc>
        <w:tc>
          <w:tcPr>
            <w:tcW w:w="2735" w:type="dxa"/>
            <w:tcBorders>
              <w:top w:val="single" w:sz="4" w:space="0" w:color="auto"/>
              <w:left w:val="single" w:sz="4" w:space="0" w:color="auto"/>
              <w:bottom w:val="single" w:sz="4" w:space="0" w:color="auto"/>
              <w:right w:val="single" w:sz="4" w:space="0" w:color="auto"/>
            </w:tcBorders>
          </w:tcPr>
          <w:p w:rsidR="000709FA" w:rsidRPr="0026044F" w:rsidRDefault="000709FA" w:rsidP="0026044F">
            <w:pPr>
              <w:spacing w:after="0"/>
              <w:jc w:val="both"/>
              <w:rPr>
                <w:rFonts w:ascii="Times New Roman" w:hAnsi="Times New Roman"/>
                <w:color w:val="FF0000"/>
                <w:sz w:val="28"/>
                <w:szCs w:val="28"/>
              </w:rPr>
            </w:pPr>
            <w:r>
              <w:rPr>
                <w:rFonts w:ascii="Times New Roman" w:hAnsi="Times New Roman"/>
                <w:sz w:val="28"/>
                <w:szCs w:val="28"/>
              </w:rPr>
              <w:t>К</w:t>
            </w:r>
            <w:r w:rsidRPr="0026044F">
              <w:rPr>
                <w:rFonts w:ascii="Times New Roman" w:hAnsi="Times New Roman"/>
                <w:sz w:val="28"/>
                <w:szCs w:val="28"/>
              </w:rPr>
              <w:t>онкурс чтецов</w:t>
            </w:r>
          </w:p>
        </w:tc>
        <w:tc>
          <w:tcPr>
            <w:tcW w:w="1658" w:type="dxa"/>
            <w:tcBorders>
              <w:top w:val="single" w:sz="4" w:space="0" w:color="auto"/>
              <w:left w:val="single" w:sz="4" w:space="0" w:color="auto"/>
              <w:bottom w:val="single" w:sz="4" w:space="0" w:color="auto"/>
              <w:right w:val="single" w:sz="4" w:space="0" w:color="auto"/>
            </w:tcBorders>
          </w:tcPr>
          <w:p w:rsidR="000709FA" w:rsidRPr="0026044F" w:rsidRDefault="000709FA" w:rsidP="0026044F">
            <w:pPr>
              <w:spacing w:after="0"/>
              <w:jc w:val="both"/>
              <w:rPr>
                <w:rFonts w:ascii="Times New Roman" w:hAnsi="Times New Roman"/>
                <w:sz w:val="28"/>
                <w:szCs w:val="28"/>
              </w:rPr>
            </w:pPr>
            <w:r w:rsidRPr="0026044F">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0709FA" w:rsidRPr="0026044F" w:rsidRDefault="000709FA" w:rsidP="00AE1142">
            <w:pPr>
              <w:spacing w:after="0" w:line="240" w:lineRule="auto"/>
              <w:jc w:val="both"/>
              <w:rPr>
                <w:rFonts w:ascii="Times New Roman" w:hAnsi="Times New Roman"/>
                <w:sz w:val="24"/>
                <w:szCs w:val="24"/>
              </w:rPr>
            </w:pPr>
            <w:r w:rsidRPr="0026044F">
              <w:rPr>
                <w:rFonts w:ascii="Times New Roman" w:hAnsi="Times New Roman"/>
                <w:sz w:val="24"/>
                <w:szCs w:val="24"/>
              </w:rPr>
              <w:t>Алексеевская сельская библиотека</w:t>
            </w:r>
          </w:p>
          <w:p w:rsidR="000709FA" w:rsidRPr="0026044F" w:rsidRDefault="000709FA" w:rsidP="00AE1142">
            <w:pPr>
              <w:spacing w:after="0" w:line="240" w:lineRule="auto"/>
              <w:jc w:val="both"/>
              <w:rPr>
                <w:rFonts w:ascii="Times New Roman" w:hAnsi="Times New Roman"/>
                <w:sz w:val="28"/>
                <w:szCs w:val="28"/>
              </w:rPr>
            </w:pPr>
            <w:r w:rsidRPr="0026044F">
              <w:rPr>
                <w:rFonts w:ascii="Times New Roman" w:hAnsi="Times New Roman"/>
                <w:sz w:val="24"/>
                <w:szCs w:val="24"/>
              </w:rPr>
              <w:t>(Ф. № 19)</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26044F" w:rsidRDefault="000709FA" w:rsidP="0026044F">
            <w:pPr>
              <w:spacing w:after="0"/>
              <w:jc w:val="both"/>
              <w:rPr>
                <w:rFonts w:ascii="Times New Roman" w:hAnsi="Times New Roman"/>
                <w:sz w:val="28"/>
                <w:szCs w:val="28"/>
              </w:rPr>
            </w:pPr>
            <w:r w:rsidRPr="0026044F">
              <w:rPr>
                <w:rFonts w:ascii="Times New Roman" w:hAnsi="Times New Roman"/>
                <w:sz w:val="28"/>
                <w:szCs w:val="28"/>
              </w:rPr>
              <w:t>Мы живём вокруг Байкала</w:t>
            </w:r>
          </w:p>
        </w:tc>
        <w:tc>
          <w:tcPr>
            <w:tcW w:w="2735" w:type="dxa"/>
            <w:tcBorders>
              <w:top w:val="single" w:sz="4" w:space="0" w:color="auto"/>
              <w:left w:val="single" w:sz="4" w:space="0" w:color="auto"/>
              <w:bottom w:val="single" w:sz="4" w:space="0" w:color="auto"/>
              <w:right w:val="single" w:sz="4" w:space="0" w:color="auto"/>
            </w:tcBorders>
          </w:tcPr>
          <w:p w:rsidR="000709FA" w:rsidRPr="0026044F" w:rsidRDefault="000709FA" w:rsidP="0026044F">
            <w:pPr>
              <w:spacing w:after="0"/>
              <w:jc w:val="both"/>
              <w:rPr>
                <w:rFonts w:ascii="Times New Roman" w:hAnsi="Times New Roman"/>
                <w:sz w:val="28"/>
                <w:szCs w:val="28"/>
              </w:rPr>
            </w:pPr>
            <w:r w:rsidRPr="0026044F">
              <w:rPr>
                <w:rFonts w:ascii="Times New Roman" w:hAnsi="Times New Roman"/>
                <w:sz w:val="28"/>
                <w:szCs w:val="28"/>
              </w:rPr>
              <w:t xml:space="preserve">Выставка-интерес </w:t>
            </w:r>
          </w:p>
        </w:tc>
        <w:tc>
          <w:tcPr>
            <w:tcW w:w="1658" w:type="dxa"/>
            <w:tcBorders>
              <w:top w:val="single" w:sz="4" w:space="0" w:color="auto"/>
              <w:left w:val="single" w:sz="4" w:space="0" w:color="auto"/>
              <w:bottom w:val="single" w:sz="4" w:space="0" w:color="auto"/>
              <w:right w:val="single" w:sz="4" w:space="0" w:color="auto"/>
            </w:tcBorders>
          </w:tcPr>
          <w:p w:rsidR="000709FA" w:rsidRPr="0026044F" w:rsidRDefault="000709FA" w:rsidP="0026044F">
            <w:pPr>
              <w:spacing w:after="0"/>
              <w:jc w:val="both"/>
              <w:rPr>
                <w:rFonts w:ascii="Times New Roman" w:hAnsi="Times New Roman"/>
                <w:sz w:val="28"/>
                <w:szCs w:val="28"/>
              </w:rPr>
            </w:pPr>
            <w:r w:rsidRPr="0026044F">
              <w:rPr>
                <w:rFonts w:ascii="Times New Roman" w:hAnsi="Times New Roman"/>
                <w:sz w:val="28"/>
                <w:szCs w:val="28"/>
              </w:rPr>
              <w:t xml:space="preserve">Август </w:t>
            </w:r>
          </w:p>
        </w:tc>
        <w:tc>
          <w:tcPr>
            <w:tcW w:w="2092" w:type="dxa"/>
            <w:tcBorders>
              <w:top w:val="single" w:sz="4" w:space="0" w:color="auto"/>
              <w:left w:val="single" w:sz="4" w:space="0" w:color="auto"/>
              <w:bottom w:val="single" w:sz="4" w:space="0" w:color="auto"/>
              <w:right w:val="single" w:sz="4" w:space="0" w:color="auto"/>
            </w:tcBorders>
          </w:tcPr>
          <w:p w:rsidR="000709FA" w:rsidRPr="0026044F" w:rsidRDefault="000709FA" w:rsidP="0026044F">
            <w:pPr>
              <w:spacing w:after="0" w:line="240" w:lineRule="auto"/>
              <w:jc w:val="both"/>
              <w:rPr>
                <w:rFonts w:ascii="Times New Roman" w:hAnsi="Times New Roman"/>
                <w:sz w:val="24"/>
                <w:szCs w:val="24"/>
              </w:rPr>
            </w:pPr>
            <w:r w:rsidRPr="0026044F">
              <w:rPr>
                <w:rFonts w:ascii="Times New Roman" w:hAnsi="Times New Roman"/>
                <w:sz w:val="24"/>
                <w:szCs w:val="24"/>
              </w:rPr>
              <w:t>Алексеевская сельская библиотека</w:t>
            </w:r>
          </w:p>
          <w:p w:rsidR="000709FA" w:rsidRPr="0026044F" w:rsidRDefault="000709FA" w:rsidP="0026044F">
            <w:pPr>
              <w:spacing w:after="0" w:line="240" w:lineRule="auto"/>
              <w:jc w:val="both"/>
              <w:rPr>
                <w:rFonts w:ascii="Times New Roman" w:hAnsi="Times New Roman"/>
                <w:sz w:val="28"/>
                <w:szCs w:val="28"/>
              </w:rPr>
            </w:pPr>
            <w:r w:rsidRPr="0026044F">
              <w:rPr>
                <w:rFonts w:ascii="Times New Roman" w:hAnsi="Times New Roman"/>
                <w:sz w:val="24"/>
                <w:szCs w:val="24"/>
              </w:rPr>
              <w:t>(Ф. № 19)</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26044F" w:rsidRDefault="000709FA" w:rsidP="0026044F">
            <w:pPr>
              <w:spacing w:after="0"/>
              <w:jc w:val="both"/>
              <w:rPr>
                <w:rFonts w:ascii="Times New Roman" w:hAnsi="Times New Roman"/>
                <w:color w:val="FF0000"/>
                <w:sz w:val="28"/>
                <w:szCs w:val="28"/>
              </w:rPr>
            </w:pPr>
            <w:r w:rsidRPr="0026044F">
              <w:rPr>
                <w:rFonts w:ascii="Times New Roman" w:hAnsi="Times New Roman"/>
                <w:sz w:val="28"/>
                <w:szCs w:val="28"/>
              </w:rPr>
              <w:t xml:space="preserve">Почётные граждане Алексеевска        </w:t>
            </w:r>
          </w:p>
        </w:tc>
        <w:tc>
          <w:tcPr>
            <w:tcW w:w="2735" w:type="dxa"/>
            <w:tcBorders>
              <w:top w:val="single" w:sz="4" w:space="0" w:color="auto"/>
              <w:left w:val="single" w:sz="4" w:space="0" w:color="auto"/>
              <w:bottom w:val="single" w:sz="4" w:space="0" w:color="auto"/>
              <w:right w:val="single" w:sz="4" w:space="0" w:color="auto"/>
            </w:tcBorders>
          </w:tcPr>
          <w:p w:rsidR="000709FA" w:rsidRPr="0026044F" w:rsidRDefault="000709FA" w:rsidP="0026044F">
            <w:pPr>
              <w:spacing w:after="0"/>
              <w:jc w:val="both"/>
              <w:rPr>
                <w:rFonts w:ascii="Times New Roman" w:hAnsi="Times New Roman"/>
                <w:sz w:val="28"/>
                <w:szCs w:val="28"/>
              </w:rPr>
            </w:pPr>
            <w:r w:rsidRPr="0026044F">
              <w:rPr>
                <w:rFonts w:ascii="Times New Roman" w:hAnsi="Times New Roman"/>
                <w:sz w:val="28"/>
                <w:szCs w:val="28"/>
              </w:rPr>
              <w:t xml:space="preserve">Краеведческий урок </w:t>
            </w:r>
          </w:p>
        </w:tc>
        <w:tc>
          <w:tcPr>
            <w:tcW w:w="1658" w:type="dxa"/>
            <w:tcBorders>
              <w:top w:val="single" w:sz="4" w:space="0" w:color="auto"/>
              <w:left w:val="single" w:sz="4" w:space="0" w:color="auto"/>
              <w:bottom w:val="single" w:sz="4" w:space="0" w:color="auto"/>
              <w:right w:val="single" w:sz="4" w:space="0" w:color="auto"/>
            </w:tcBorders>
          </w:tcPr>
          <w:p w:rsidR="000709FA" w:rsidRPr="0026044F" w:rsidRDefault="000709FA" w:rsidP="0026044F">
            <w:pPr>
              <w:spacing w:after="0"/>
              <w:jc w:val="both"/>
              <w:rPr>
                <w:rFonts w:ascii="Times New Roman" w:hAnsi="Times New Roman"/>
                <w:sz w:val="28"/>
                <w:szCs w:val="28"/>
              </w:rPr>
            </w:pPr>
            <w:r w:rsidRPr="0026044F">
              <w:rPr>
                <w:rFonts w:ascii="Times New Roman" w:hAnsi="Times New Roman"/>
                <w:sz w:val="28"/>
                <w:szCs w:val="28"/>
              </w:rPr>
              <w:t>Ноябрь</w:t>
            </w:r>
          </w:p>
        </w:tc>
        <w:tc>
          <w:tcPr>
            <w:tcW w:w="2092" w:type="dxa"/>
            <w:tcBorders>
              <w:top w:val="single" w:sz="4" w:space="0" w:color="auto"/>
              <w:left w:val="single" w:sz="4" w:space="0" w:color="auto"/>
              <w:bottom w:val="single" w:sz="4" w:space="0" w:color="auto"/>
              <w:right w:val="single" w:sz="4" w:space="0" w:color="auto"/>
            </w:tcBorders>
          </w:tcPr>
          <w:p w:rsidR="000709FA" w:rsidRPr="0026044F" w:rsidRDefault="000709FA" w:rsidP="00AE1142">
            <w:pPr>
              <w:spacing w:after="0" w:line="240" w:lineRule="auto"/>
              <w:jc w:val="both"/>
              <w:rPr>
                <w:rFonts w:ascii="Times New Roman" w:hAnsi="Times New Roman"/>
                <w:sz w:val="24"/>
                <w:szCs w:val="24"/>
              </w:rPr>
            </w:pPr>
            <w:r w:rsidRPr="0026044F">
              <w:rPr>
                <w:rFonts w:ascii="Times New Roman" w:hAnsi="Times New Roman"/>
                <w:sz w:val="24"/>
                <w:szCs w:val="24"/>
              </w:rPr>
              <w:t>Алексеевская сельская библиотека</w:t>
            </w:r>
          </w:p>
          <w:p w:rsidR="000709FA" w:rsidRPr="0026044F" w:rsidRDefault="000709FA" w:rsidP="00AE1142">
            <w:pPr>
              <w:spacing w:after="0" w:line="240" w:lineRule="auto"/>
              <w:jc w:val="both"/>
              <w:rPr>
                <w:rFonts w:ascii="Times New Roman" w:hAnsi="Times New Roman"/>
                <w:sz w:val="28"/>
                <w:szCs w:val="28"/>
              </w:rPr>
            </w:pPr>
            <w:r w:rsidRPr="0026044F">
              <w:rPr>
                <w:rFonts w:ascii="Times New Roman" w:hAnsi="Times New Roman"/>
                <w:sz w:val="24"/>
                <w:szCs w:val="24"/>
              </w:rPr>
              <w:t>(Ф. № 19)</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2E31D4" w:rsidRDefault="000709FA" w:rsidP="00AE1142">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История поселка </w:t>
            </w:r>
          </w:p>
        </w:tc>
        <w:tc>
          <w:tcPr>
            <w:tcW w:w="2735" w:type="dxa"/>
            <w:tcBorders>
              <w:top w:val="single" w:sz="4" w:space="0" w:color="auto"/>
              <w:left w:val="single" w:sz="4" w:space="0" w:color="auto"/>
              <w:bottom w:val="single" w:sz="4" w:space="0" w:color="auto"/>
              <w:right w:val="single" w:sz="4" w:space="0" w:color="auto"/>
            </w:tcBorders>
          </w:tcPr>
          <w:p w:rsidR="000709FA" w:rsidRPr="002E31D4"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Краеведческие чтения </w:t>
            </w:r>
          </w:p>
        </w:tc>
        <w:tc>
          <w:tcPr>
            <w:tcW w:w="1658" w:type="dxa"/>
            <w:tcBorders>
              <w:top w:val="single" w:sz="4" w:space="0" w:color="auto"/>
              <w:left w:val="single" w:sz="4" w:space="0" w:color="auto"/>
              <w:bottom w:val="single" w:sz="4" w:space="0" w:color="auto"/>
              <w:right w:val="single" w:sz="4" w:space="0" w:color="auto"/>
            </w:tcBorders>
          </w:tcPr>
          <w:p w:rsidR="000709FA" w:rsidRPr="002E31D4"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0709FA" w:rsidRPr="00734C13" w:rsidRDefault="000709FA" w:rsidP="00AE1142">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0709FA" w:rsidRPr="00734C13" w:rsidRDefault="000709FA" w:rsidP="00AE1142">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Pr="002E31D4" w:rsidRDefault="000709FA" w:rsidP="00AE1142">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Династии </w:t>
            </w:r>
          </w:p>
        </w:tc>
        <w:tc>
          <w:tcPr>
            <w:tcW w:w="2735" w:type="dxa"/>
            <w:tcBorders>
              <w:top w:val="single" w:sz="4" w:space="0" w:color="auto"/>
              <w:left w:val="single" w:sz="4" w:space="0" w:color="auto"/>
              <w:bottom w:val="single" w:sz="4" w:space="0" w:color="auto"/>
              <w:right w:val="single" w:sz="4" w:space="0" w:color="auto"/>
            </w:tcBorders>
          </w:tcPr>
          <w:p w:rsidR="000709FA"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Картотека </w:t>
            </w:r>
          </w:p>
        </w:tc>
        <w:tc>
          <w:tcPr>
            <w:tcW w:w="1658" w:type="dxa"/>
            <w:tcBorders>
              <w:top w:val="single" w:sz="4" w:space="0" w:color="auto"/>
              <w:left w:val="single" w:sz="4" w:space="0" w:color="auto"/>
              <w:bottom w:val="single" w:sz="4" w:space="0" w:color="auto"/>
              <w:right w:val="single" w:sz="4" w:space="0" w:color="auto"/>
            </w:tcBorders>
          </w:tcPr>
          <w:p w:rsidR="000709FA"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0709FA" w:rsidRPr="00734C13" w:rsidRDefault="000709FA" w:rsidP="00AE1142">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0709FA" w:rsidRPr="00734C13" w:rsidRDefault="000709FA" w:rsidP="00AE1142">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Default="000709FA" w:rsidP="00AE1142">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Край мой таежный </w:t>
            </w:r>
          </w:p>
        </w:tc>
        <w:tc>
          <w:tcPr>
            <w:tcW w:w="2735" w:type="dxa"/>
            <w:tcBorders>
              <w:top w:val="single" w:sz="4" w:space="0" w:color="auto"/>
              <w:left w:val="single" w:sz="4" w:space="0" w:color="auto"/>
              <w:bottom w:val="single" w:sz="4" w:space="0" w:color="auto"/>
              <w:right w:val="single" w:sz="4" w:space="0" w:color="auto"/>
            </w:tcBorders>
          </w:tcPr>
          <w:p w:rsidR="000709FA"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Праздничная программа </w:t>
            </w:r>
          </w:p>
        </w:tc>
        <w:tc>
          <w:tcPr>
            <w:tcW w:w="1658" w:type="dxa"/>
            <w:tcBorders>
              <w:top w:val="single" w:sz="4" w:space="0" w:color="auto"/>
              <w:left w:val="single" w:sz="4" w:space="0" w:color="auto"/>
              <w:bottom w:val="single" w:sz="4" w:space="0" w:color="auto"/>
              <w:right w:val="single" w:sz="4" w:space="0" w:color="auto"/>
            </w:tcBorders>
          </w:tcPr>
          <w:p w:rsidR="000709FA"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0709FA" w:rsidRPr="00734C13" w:rsidRDefault="000709FA" w:rsidP="00AE1142">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0709FA" w:rsidRPr="00734C13" w:rsidRDefault="000709FA" w:rsidP="00AE1142">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r w:rsidR="000709FA" w:rsidRPr="00781581" w:rsidTr="003621B6">
        <w:trPr>
          <w:trHeight w:val="340"/>
        </w:trPr>
        <w:tc>
          <w:tcPr>
            <w:tcW w:w="3260" w:type="dxa"/>
            <w:tcBorders>
              <w:top w:val="single" w:sz="4" w:space="0" w:color="auto"/>
              <w:left w:val="single" w:sz="4" w:space="0" w:color="auto"/>
              <w:bottom w:val="single" w:sz="4" w:space="0" w:color="auto"/>
              <w:right w:val="single" w:sz="4" w:space="0" w:color="auto"/>
            </w:tcBorders>
          </w:tcPr>
          <w:p w:rsidR="000709FA" w:rsidRDefault="000709FA" w:rsidP="00AE1142">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Ерофей Хабаров </w:t>
            </w:r>
          </w:p>
        </w:tc>
        <w:tc>
          <w:tcPr>
            <w:tcW w:w="2735" w:type="dxa"/>
            <w:tcBorders>
              <w:top w:val="single" w:sz="4" w:space="0" w:color="auto"/>
              <w:left w:val="single" w:sz="4" w:space="0" w:color="auto"/>
              <w:bottom w:val="single" w:sz="4" w:space="0" w:color="auto"/>
              <w:right w:val="single" w:sz="4" w:space="0" w:color="auto"/>
            </w:tcBorders>
          </w:tcPr>
          <w:p w:rsidR="000709FA"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Урок истории </w:t>
            </w:r>
          </w:p>
        </w:tc>
        <w:tc>
          <w:tcPr>
            <w:tcW w:w="1658" w:type="dxa"/>
            <w:tcBorders>
              <w:top w:val="single" w:sz="4" w:space="0" w:color="auto"/>
              <w:left w:val="single" w:sz="4" w:space="0" w:color="auto"/>
              <w:bottom w:val="single" w:sz="4" w:space="0" w:color="auto"/>
              <w:right w:val="single" w:sz="4" w:space="0" w:color="auto"/>
            </w:tcBorders>
          </w:tcPr>
          <w:p w:rsidR="000709FA" w:rsidRDefault="000709FA" w:rsidP="00AE1142">
            <w:pPr>
              <w:spacing w:after="0" w:line="240" w:lineRule="auto"/>
              <w:jc w:val="both"/>
              <w:rPr>
                <w:rFonts w:ascii="Times New Roman" w:hAnsi="Times New Roman"/>
                <w:sz w:val="28"/>
                <w:szCs w:val="28"/>
              </w:rPr>
            </w:pPr>
            <w:r>
              <w:rPr>
                <w:rFonts w:ascii="Times New Roman" w:hAnsi="Times New Roman"/>
                <w:sz w:val="28"/>
                <w:szCs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0709FA" w:rsidRPr="00734C13" w:rsidRDefault="000709FA" w:rsidP="00AE1142">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0709FA" w:rsidRPr="00734C13" w:rsidRDefault="000709FA" w:rsidP="00AE1142">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bl>
    <w:p w:rsidR="00EC552D" w:rsidRDefault="00EC552D" w:rsidP="001519D1">
      <w:pPr>
        <w:spacing w:after="0" w:line="240" w:lineRule="auto"/>
        <w:jc w:val="both"/>
        <w:rPr>
          <w:rFonts w:ascii="Times New Roman" w:hAnsi="Times New Roman"/>
          <w:b/>
          <w:i/>
          <w:color w:val="FF0000"/>
          <w:sz w:val="28"/>
          <w:szCs w:val="28"/>
        </w:rPr>
      </w:pPr>
    </w:p>
    <w:p w:rsidR="00857CEA" w:rsidRPr="00B809DD" w:rsidRDefault="00857CEA" w:rsidP="001519D1">
      <w:pPr>
        <w:spacing w:after="0" w:line="240" w:lineRule="auto"/>
        <w:jc w:val="center"/>
        <w:rPr>
          <w:rFonts w:ascii="Times New Roman" w:hAnsi="Times New Roman"/>
          <w:b/>
          <w:i/>
          <w:sz w:val="28"/>
          <w:szCs w:val="28"/>
        </w:rPr>
      </w:pPr>
      <w:r w:rsidRPr="00B809DD">
        <w:rPr>
          <w:rFonts w:ascii="Times New Roman" w:hAnsi="Times New Roman"/>
          <w:b/>
          <w:i/>
          <w:sz w:val="28"/>
          <w:szCs w:val="28"/>
        </w:rPr>
        <w:t>Чтение в помощь духовному развитию личности</w:t>
      </w:r>
      <w:r w:rsidR="00C646A9" w:rsidRPr="00B809DD">
        <w:rPr>
          <w:rFonts w:ascii="Times New Roman" w:hAnsi="Times New Roman"/>
          <w:b/>
          <w:i/>
          <w:sz w:val="28"/>
          <w:szCs w:val="28"/>
        </w:rPr>
        <w:t xml:space="preserve"> </w:t>
      </w:r>
      <w:r w:rsidRPr="00B809DD">
        <w:rPr>
          <w:rFonts w:ascii="Times New Roman" w:hAnsi="Times New Roman"/>
          <w:b/>
          <w:i/>
          <w:sz w:val="28"/>
          <w:szCs w:val="28"/>
        </w:rPr>
        <w:t>/ религия, нравственность, искусство, художественная литература/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726"/>
        <w:gridCol w:w="2228"/>
        <w:gridCol w:w="1699"/>
        <w:gridCol w:w="2092"/>
      </w:tblGrid>
      <w:tr w:rsidR="00857CEA" w:rsidRPr="00C20E4C" w:rsidTr="00D2494D">
        <w:trPr>
          <w:trHeight w:val="340"/>
        </w:trPr>
        <w:tc>
          <w:tcPr>
            <w:tcW w:w="3726" w:type="dxa"/>
            <w:tcBorders>
              <w:top w:val="single" w:sz="4" w:space="0" w:color="auto"/>
              <w:left w:val="single" w:sz="4" w:space="0" w:color="auto"/>
              <w:bottom w:val="single" w:sz="4" w:space="0" w:color="auto"/>
              <w:right w:val="single" w:sz="4" w:space="0" w:color="auto"/>
            </w:tcBorders>
            <w:hideMark/>
          </w:tcPr>
          <w:p w:rsidR="00857CEA" w:rsidRPr="00C20E4C" w:rsidRDefault="00857CEA" w:rsidP="001519D1">
            <w:pPr>
              <w:spacing w:after="0" w:line="240" w:lineRule="auto"/>
              <w:jc w:val="both"/>
              <w:rPr>
                <w:rFonts w:ascii="Times New Roman" w:hAnsi="Times New Roman"/>
                <w:b/>
                <w:sz w:val="28"/>
                <w:szCs w:val="28"/>
              </w:rPr>
            </w:pPr>
            <w:r w:rsidRPr="00C20E4C">
              <w:rPr>
                <w:rFonts w:ascii="Times New Roman" w:hAnsi="Times New Roman"/>
                <w:b/>
                <w:sz w:val="28"/>
                <w:szCs w:val="28"/>
              </w:rPr>
              <w:t>Название мероприятия</w:t>
            </w:r>
          </w:p>
        </w:tc>
        <w:tc>
          <w:tcPr>
            <w:tcW w:w="2228" w:type="dxa"/>
            <w:tcBorders>
              <w:top w:val="single" w:sz="4" w:space="0" w:color="auto"/>
              <w:left w:val="single" w:sz="4" w:space="0" w:color="auto"/>
              <w:bottom w:val="single" w:sz="4" w:space="0" w:color="auto"/>
              <w:right w:val="single" w:sz="4" w:space="0" w:color="auto"/>
            </w:tcBorders>
            <w:hideMark/>
          </w:tcPr>
          <w:p w:rsidR="00857CEA" w:rsidRPr="00C20E4C" w:rsidRDefault="001F14F3" w:rsidP="001519D1">
            <w:pPr>
              <w:spacing w:after="0" w:line="240" w:lineRule="auto"/>
              <w:jc w:val="both"/>
              <w:rPr>
                <w:rFonts w:ascii="Times New Roman" w:hAnsi="Times New Roman"/>
                <w:b/>
                <w:sz w:val="28"/>
                <w:szCs w:val="28"/>
              </w:rPr>
            </w:pPr>
            <w:r w:rsidRPr="00C20E4C">
              <w:rPr>
                <w:rFonts w:ascii="Times New Roman" w:hAnsi="Times New Roman"/>
                <w:b/>
                <w:sz w:val="28"/>
                <w:szCs w:val="28"/>
              </w:rPr>
              <w:t>Ф</w:t>
            </w:r>
            <w:r w:rsidR="00857CEA" w:rsidRPr="00C20E4C">
              <w:rPr>
                <w:rFonts w:ascii="Times New Roman" w:hAnsi="Times New Roman"/>
                <w:b/>
                <w:sz w:val="28"/>
                <w:szCs w:val="28"/>
              </w:rPr>
              <w:t>орма</w:t>
            </w:r>
            <w:r w:rsidRPr="00C20E4C">
              <w:rPr>
                <w:rFonts w:ascii="Times New Roman" w:hAnsi="Times New Roman"/>
                <w:b/>
                <w:sz w:val="28"/>
                <w:szCs w:val="28"/>
              </w:rPr>
              <w:t xml:space="preserve"> </w:t>
            </w:r>
          </w:p>
        </w:tc>
        <w:tc>
          <w:tcPr>
            <w:tcW w:w="1699" w:type="dxa"/>
            <w:tcBorders>
              <w:top w:val="single" w:sz="4" w:space="0" w:color="auto"/>
              <w:left w:val="single" w:sz="4" w:space="0" w:color="auto"/>
              <w:bottom w:val="single" w:sz="4" w:space="0" w:color="auto"/>
              <w:right w:val="single" w:sz="4" w:space="0" w:color="auto"/>
            </w:tcBorders>
            <w:hideMark/>
          </w:tcPr>
          <w:p w:rsidR="00857CEA" w:rsidRPr="00C20E4C" w:rsidRDefault="001F14F3" w:rsidP="001519D1">
            <w:pPr>
              <w:spacing w:after="0" w:line="240" w:lineRule="auto"/>
              <w:jc w:val="both"/>
              <w:rPr>
                <w:rFonts w:ascii="Times New Roman" w:hAnsi="Times New Roman"/>
                <w:b/>
                <w:sz w:val="28"/>
                <w:szCs w:val="28"/>
              </w:rPr>
            </w:pPr>
            <w:r w:rsidRPr="00C20E4C">
              <w:rPr>
                <w:rFonts w:ascii="Times New Roman" w:hAnsi="Times New Roman"/>
                <w:b/>
                <w:sz w:val="28"/>
                <w:szCs w:val="28"/>
              </w:rPr>
              <w:t>М</w:t>
            </w:r>
            <w:r w:rsidR="00857CEA" w:rsidRPr="00C20E4C">
              <w:rPr>
                <w:rFonts w:ascii="Times New Roman" w:hAnsi="Times New Roman"/>
                <w:b/>
                <w:sz w:val="28"/>
                <w:szCs w:val="28"/>
              </w:rPr>
              <w:t>есяц</w:t>
            </w:r>
            <w:r w:rsidRPr="00C20E4C">
              <w:rPr>
                <w:rFonts w:ascii="Times New Roman" w:hAnsi="Times New Roman"/>
                <w:b/>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hideMark/>
          </w:tcPr>
          <w:p w:rsidR="00857CEA" w:rsidRPr="00C20E4C" w:rsidRDefault="00857CEA" w:rsidP="001519D1">
            <w:pPr>
              <w:spacing w:after="0" w:line="240" w:lineRule="auto"/>
              <w:jc w:val="both"/>
              <w:rPr>
                <w:rFonts w:ascii="Times New Roman" w:hAnsi="Times New Roman"/>
                <w:b/>
                <w:sz w:val="28"/>
                <w:szCs w:val="28"/>
              </w:rPr>
            </w:pPr>
            <w:r w:rsidRPr="00C20E4C">
              <w:rPr>
                <w:rFonts w:ascii="Times New Roman" w:hAnsi="Times New Roman"/>
                <w:b/>
                <w:sz w:val="28"/>
                <w:szCs w:val="28"/>
              </w:rPr>
              <w:t>Филиал</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ХУДОЖЕСТВЕННАЯ ЛИТЕРАТУРА: ПИСАТЕЛИ-ЮБИЛЯРЫ – 2019</w:t>
            </w:r>
          </w:p>
          <w:p w:rsidR="00A85A06" w:rsidRPr="00E66F01" w:rsidRDefault="00A85A06" w:rsidP="00E66F01">
            <w:pPr>
              <w:spacing w:after="0"/>
              <w:jc w:val="both"/>
              <w:rPr>
                <w:rFonts w:ascii="Times New Roman" w:hAnsi="Times New Roman"/>
                <w:b/>
                <w:sz w:val="28"/>
                <w:szCs w:val="28"/>
              </w:rPr>
            </w:pPr>
            <w:r w:rsidRPr="00E66F01">
              <w:rPr>
                <w:rFonts w:ascii="Times New Roman" w:hAnsi="Times New Roman"/>
                <w:sz w:val="28"/>
                <w:szCs w:val="28"/>
              </w:rPr>
              <w:t xml:space="preserve"> «Их именами славится Россия»</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Выставка-юбилей</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bCs/>
                <w:sz w:val="28"/>
                <w:szCs w:val="28"/>
              </w:rPr>
              <w:t>Звенья памяти /к 100-летию</w:t>
            </w:r>
            <w:r w:rsidRPr="00E66F01">
              <w:rPr>
                <w:rFonts w:ascii="Times New Roman" w:hAnsi="Times New Roman"/>
                <w:sz w:val="28"/>
                <w:szCs w:val="28"/>
              </w:rPr>
              <w:t xml:space="preserve"> со дня рождения русского писателя </w:t>
            </w:r>
            <w:r w:rsidRPr="00E66F01">
              <w:rPr>
                <w:rFonts w:ascii="Times New Roman" w:hAnsi="Times New Roman"/>
                <w:bCs/>
                <w:sz w:val="28"/>
                <w:szCs w:val="28"/>
              </w:rPr>
              <w:t>Д. А. Гранина</w:t>
            </w:r>
            <w:r w:rsidRPr="00E66F01">
              <w:rPr>
                <w:rFonts w:ascii="Times New Roman" w:hAnsi="Times New Roman"/>
                <w:sz w:val="28"/>
                <w:szCs w:val="28"/>
              </w:rPr>
              <w:t xml:space="preserve"> (1919-2017)/ </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Литературный час,  Выставка-просмотр</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 xml:space="preserve">Поэтический вихрь /к 120-летию со дня рождения </w:t>
            </w:r>
            <w:r w:rsidRPr="00E66F01">
              <w:rPr>
                <w:rFonts w:ascii="Times New Roman" w:hAnsi="Times New Roman"/>
                <w:sz w:val="28"/>
                <w:szCs w:val="28"/>
              </w:rPr>
              <w:lastRenderedPageBreak/>
              <w:t>русского поэта С. П. Щипачева/</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lastRenderedPageBreak/>
              <w:t>Поэтический вечер</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lastRenderedPageBreak/>
              <w:t>И русским образцом я басню плесть хочу /к</w:t>
            </w:r>
            <w:r w:rsidRPr="00E66F01">
              <w:rPr>
                <w:rFonts w:ascii="Times New Roman" w:hAnsi="Times New Roman"/>
                <w:sz w:val="28"/>
                <w:szCs w:val="28"/>
              </w:rPr>
              <w:t xml:space="preserve"> </w:t>
            </w:r>
            <w:r w:rsidRPr="00E66F01">
              <w:rPr>
                <w:rFonts w:ascii="Times New Roman" w:hAnsi="Times New Roman"/>
                <w:bCs/>
                <w:sz w:val="28"/>
                <w:szCs w:val="28"/>
              </w:rPr>
              <w:t>250-летию</w:t>
            </w:r>
            <w:r w:rsidRPr="00E66F01">
              <w:rPr>
                <w:rFonts w:ascii="Times New Roman" w:hAnsi="Times New Roman"/>
                <w:sz w:val="28"/>
                <w:szCs w:val="28"/>
              </w:rPr>
              <w:t xml:space="preserve"> со дня рождения писателя и драматурга </w:t>
            </w:r>
            <w:r w:rsidRPr="00E66F01">
              <w:rPr>
                <w:rFonts w:ascii="Times New Roman" w:hAnsi="Times New Roman"/>
                <w:bCs/>
                <w:sz w:val="28"/>
                <w:szCs w:val="28"/>
              </w:rPr>
              <w:t>И. А. Крылова</w:t>
            </w:r>
            <w:r w:rsidRPr="00E66F01">
              <w:rPr>
                <w:rFonts w:ascii="Times New Roman" w:hAnsi="Times New Roman"/>
                <w:sz w:val="28"/>
                <w:szCs w:val="28"/>
              </w:rPr>
              <w:t xml:space="preserve"> (1769-1844)/</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Басневедение</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bCs/>
                <w:sz w:val="28"/>
                <w:szCs w:val="28"/>
              </w:rPr>
              <w:t>Фантаст, предвосхитивший будущее /к 135-летию</w:t>
            </w:r>
            <w:r w:rsidRPr="00E66F01">
              <w:rPr>
                <w:rFonts w:ascii="Times New Roman" w:hAnsi="Times New Roman"/>
                <w:sz w:val="28"/>
                <w:szCs w:val="28"/>
              </w:rPr>
              <w:t xml:space="preserve"> со дня рождения русского писателя-фантаста </w:t>
            </w:r>
            <w:r w:rsidRPr="00E66F01">
              <w:rPr>
                <w:rFonts w:ascii="Times New Roman" w:hAnsi="Times New Roman"/>
                <w:bCs/>
                <w:sz w:val="28"/>
                <w:szCs w:val="28"/>
              </w:rPr>
              <w:t>А. Р. Беляева</w:t>
            </w:r>
            <w:r w:rsidRPr="00E66F01">
              <w:rPr>
                <w:rFonts w:ascii="Times New Roman" w:hAnsi="Times New Roman"/>
                <w:sz w:val="28"/>
                <w:szCs w:val="28"/>
              </w:rPr>
              <w:t xml:space="preserve"> (1884-1942)/</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Выставка-просмотр, конкурс театральных постановок в рамках библионочи</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Март, апрель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 xml:space="preserve">Современный Гоголь /к </w:t>
            </w:r>
            <w:r w:rsidRPr="00E66F01">
              <w:rPr>
                <w:rFonts w:ascii="Times New Roman" w:hAnsi="Times New Roman"/>
                <w:bCs/>
                <w:sz w:val="28"/>
                <w:szCs w:val="28"/>
              </w:rPr>
              <w:t>210-летию</w:t>
            </w:r>
            <w:r w:rsidRPr="00E66F01">
              <w:rPr>
                <w:rFonts w:ascii="Times New Roman" w:hAnsi="Times New Roman"/>
                <w:sz w:val="28"/>
                <w:szCs w:val="28"/>
              </w:rPr>
              <w:t xml:space="preserve"> со дня рождения русского писателя </w:t>
            </w:r>
            <w:r w:rsidRPr="00E66F01">
              <w:rPr>
                <w:rFonts w:ascii="Times New Roman" w:hAnsi="Times New Roman"/>
                <w:bCs/>
                <w:sz w:val="28"/>
                <w:szCs w:val="28"/>
              </w:rPr>
              <w:t>Н. В. Гоголя</w:t>
            </w:r>
            <w:r w:rsidRPr="00E66F01">
              <w:rPr>
                <w:rFonts w:ascii="Times New Roman" w:hAnsi="Times New Roman"/>
                <w:sz w:val="28"/>
                <w:szCs w:val="28"/>
              </w:rPr>
              <w:t xml:space="preserve"> (1809-1852)/ </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Литературный час</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Знакомьтесь, Уильям Шекспир /к 455-летию</w:t>
            </w:r>
            <w:r w:rsidRPr="00E66F01">
              <w:rPr>
                <w:rFonts w:ascii="Times New Roman" w:hAnsi="Times New Roman"/>
                <w:sz w:val="28"/>
                <w:szCs w:val="28"/>
              </w:rPr>
              <w:t xml:space="preserve"> со дня рождения английского поэта и драматурга </w:t>
            </w:r>
            <w:r w:rsidRPr="00E66F01">
              <w:rPr>
                <w:rFonts w:ascii="Times New Roman" w:hAnsi="Times New Roman"/>
                <w:bCs/>
                <w:sz w:val="28"/>
                <w:szCs w:val="28"/>
              </w:rPr>
              <w:t>У. Шекспира</w:t>
            </w:r>
            <w:r w:rsidRPr="00E66F01">
              <w:rPr>
                <w:rFonts w:ascii="Times New Roman" w:hAnsi="Times New Roman"/>
                <w:sz w:val="28"/>
                <w:szCs w:val="28"/>
              </w:rPr>
              <w:t xml:space="preserve"> (1564-1616)/</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 xml:space="preserve">Выставка-этюд, конкурс театральных постановок в рамках библионочи </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А он и вправду бесподобный гений /220 лет</w:t>
            </w:r>
            <w:r w:rsidRPr="00E66F01">
              <w:rPr>
                <w:rFonts w:ascii="Times New Roman" w:hAnsi="Times New Roman"/>
                <w:sz w:val="28"/>
                <w:szCs w:val="28"/>
              </w:rPr>
              <w:t xml:space="preserve"> со дня рождения русского поэта и писателя </w:t>
            </w:r>
            <w:r w:rsidRPr="00E66F01">
              <w:rPr>
                <w:rFonts w:ascii="Times New Roman" w:hAnsi="Times New Roman"/>
                <w:bCs/>
                <w:sz w:val="28"/>
                <w:szCs w:val="28"/>
              </w:rPr>
              <w:t>А. С. Пушкина/</w:t>
            </w:r>
          </w:p>
          <w:p w:rsidR="00A85A06" w:rsidRPr="00E66F01" w:rsidRDefault="00A85A06" w:rsidP="00E66F01">
            <w:pPr>
              <w:spacing w:after="0"/>
              <w:jc w:val="both"/>
              <w:rPr>
                <w:rFonts w:ascii="Times New Roman" w:hAnsi="Times New Roman"/>
                <w:bCs/>
                <w:sz w:val="28"/>
                <w:szCs w:val="28"/>
              </w:rPr>
            </w:pPr>
          </w:p>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Я вновь читаю пушкинские строки… /220 лет</w:t>
            </w:r>
            <w:r w:rsidRPr="00E66F01">
              <w:rPr>
                <w:rFonts w:ascii="Times New Roman" w:hAnsi="Times New Roman"/>
                <w:sz w:val="28"/>
                <w:szCs w:val="28"/>
              </w:rPr>
              <w:t xml:space="preserve"> со дня рождения русского поэта и писателя </w:t>
            </w:r>
            <w:r w:rsidRPr="00E66F01">
              <w:rPr>
                <w:rFonts w:ascii="Times New Roman" w:hAnsi="Times New Roman"/>
                <w:bCs/>
                <w:sz w:val="28"/>
                <w:szCs w:val="28"/>
              </w:rPr>
              <w:t>А. С. Пушкина/</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Пушкинский день</w:t>
            </w:r>
          </w:p>
          <w:p w:rsidR="00A85A06" w:rsidRPr="00E66F01" w:rsidRDefault="00A85A06" w:rsidP="00E66F01">
            <w:pPr>
              <w:spacing w:after="0"/>
              <w:jc w:val="both"/>
              <w:rPr>
                <w:rFonts w:ascii="Times New Roman" w:hAnsi="Times New Roman"/>
                <w:bCs/>
                <w:sz w:val="28"/>
                <w:szCs w:val="28"/>
              </w:rPr>
            </w:pPr>
          </w:p>
          <w:p w:rsidR="00A85A06" w:rsidRPr="00E66F01" w:rsidRDefault="00A85A06" w:rsidP="00E66F01">
            <w:pPr>
              <w:spacing w:after="0"/>
              <w:jc w:val="both"/>
              <w:rPr>
                <w:rFonts w:ascii="Times New Roman" w:hAnsi="Times New Roman"/>
                <w:bCs/>
                <w:sz w:val="28"/>
                <w:szCs w:val="28"/>
              </w:rPr>
            </w:pPr>
          </w:p>
          <w:p w:rsidR="00A85A06" w:rsidRPr="00E66F01" w:rsidRDefault="00A85A06" w:rsidP="00E66F01">
            <w:pPr>
              <w:spacing w:after="0"/>
              <w:jc w:val="both"/>
              <w:rPr>
                <w:rFonts w:ascii="Times New Roman" w:hAnsi="Times New Roman"/>
                <w:bCs/>
                <w:sz w:val="28"/>
                <w:szCs w:val="28"/>
              </w:rPr>
            </w:pPr>
          </w:p>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Открытый микрофон</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Июнь </w:t>
            </w:r>
          </w:p>
          <w:p w:rsidR="00A85A06" w:rsidRPr="00E66F01" w:rsidRDefault="00A85A06" w:rsidP="00E66F01">
            <w:pPr>
              <w:spacing w:after="0"/>
              <w:jc w:val="both"/>
              <w:rPr>
                <w:rFonts w:ascii="Times New Roman" w:hAnsi="Times New Roman"/>
                <w:bCs/>
                <w:sz w:val="28"/>
                <w:szCs w:val="28"/>
              </w:rPr>
            </w:pP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Читаем лучшие из них. Анне Ахматовой посвящается. /к 130-летию</w:t>
            </w:r>
            <w:r w:rsidRPr="00E66F01">
              <w:rPr>
                <w:rFonts w:ascii="Times New Roman" w:hAnsi="Times New Roman"/>
                <w:sz w:val="28"/>
                <w:szCs w:val="28"/>
              </w:rPr>
              <w:t xml:space="preserve"> со дня рождения русской поэтессы </w:t>
            </w:r>
            <w:r w:rsidRPr="00E66F01">
              <w:rPr>
                <w:rFonts w:ascii="Times New Roman" w:hAnsi="Times New Roman"/>
                <w:bCs/>
                <w:sz w:val="28"/>
                <w:szCs w:val="28"/>
              </w:rPr>
              <w:t>А. А. Ахматовой</w:t>
            </w:r>
            <w:r w:rsidRPr="00E66F01">
              <w:rPr>
                <w:rFonts w:ascii="Times New Roman" w:hAnsi="Times New Roman"/>
                <w:sz w:val="28"/>
                <w:szCs w:val="28"/>
              </w:rPr>
              <w:t xml:space="preserve"> (1889-1966)/ </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Литературная мастерская</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lastRenderedPageBreak/>
              <w:t>Нес он родину в душе /к 90-летию</w:t>
            </w:r>
            <w:r w:rsidRPr="00E66F01">
              <w:rPr>
                <w:rFonts w:ascii="Times New Roman" w:hAnsi="Times New Roman"/>
                <w:sz w:val="28"/>
                <w:szCs w:val="28"/>
              </w:rPr>
              <w:t xml:space="preserve"> со дня рождения писателя, актера и режиссёра </w:t>
            </w:r>
            <w:r w:rsidRPr="00E66F01">
              <w:rPr>
                <w:rFonts w:ascii="Times New Roman" w:hAnsi="Times New Roman"/>
                <w:bCs/>
                <w:sz w:val="28"/>
                <w:szCs w:val="28"/>
              </w:rPr>
              <w:t>В. М. Шукшина</w:t>
            </w:r>
            <w:r w:rsidRPr="00E66F01">
              <w:rPr>
                <w:rFonts w:ascii="Times New Roman" w:hAnsi="Times New Roman"/>
                <w:sz w:val="28"/>
                <w:szCs w:val="28"/>
              </w:rPr>
              <w:t xml:space="preserve"> (1929-1974)/ </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Выставка-исповедь,  слайд-беседа, видеосалон</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Поэтессы города Киренска</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tabs>
                <w:tab w:val="left" w:pos="400"/>
              </w:tabs>
              <w:spacing w:after="0"/>
              <w:jc w:val="both"/>
              <w:rPr>
                <w:rFonts w:ascii="Times New Roman" w:hAnsi="Times New Roman"/>
                <w:sz w:val="28"/>
                <w:szCs w:val="28"/>
              </w:rPr>
            </w:pPr>
            <w:r w:rsidRPr="00E66F01">
              <w:rPr>
                <w:rFonts w:ascii="Times New Roman" w:hAnsi="Times New Roman"/>
                <w:sz w:val="28"/>
                <w:szCs w:val="28"/>
              </w:rPr>
              <w:t>Выпуск сборника</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bCs/>
                <w:sz w:val="28"/>
                <w:szCs w:val="28"/>
              </w:rPr>
              <w:t>Фаус.</w:t>
            </w:r>
            <w:r w:rsidRPr="00E66F01">
              <w:rPr>
                <w:rFonts w:ascii="Times New Roman" w:hAnsi="Times New Roman"/>
                <w:bCs/>
                <w:sz w:val="28"/>
                <w:szCs w:val="28"/>
                <w:lang w:val="en-US"/>
              </w:rPr>
              <w:t>ru</w:t>
            </w:r>
            <w:r w:rsidRPr="00E66F01">
              <w:rPr>
                <w:rFonts w:ascii="Times New Roman" w:hAnsi="Times New Roman"/>
                <w:bCs/>
                <w:sz w:val="28"/>
                <w:szCs w:val="28"/>
              </w:rPr>
              <w:t xml:space="preserve"> /к 270-летию</w:t>
            </w:r>
            <w:r w:rsidRPr="00E66F01">
              <w:rPr>
                <w:rFonts w:ascii="Times New Roman" w:hAnsi="Times New Roman"/>
                <w:sz w:val="28"/>
                <w:szCs w:val="28"/>
              </w:rPr>
              <w:t xml:space="preserve"> со дня рождения немецкого писателя </w:t>
            </w:r>
            <w:r w:rsidRPr="00E66F01">
              <w:rPr>
                <w:rFonts w:ascii="Times New Roman" w:hAnsi="Times New Roman"/>
                <w:bCs/>
                <w:sz w:val="28"/>
                <w:szCs w:val="28"/>
              </w:rPr>
              <w:t>И. В. Гёте</w:t>
            </w:r>
            <w:r w:rsidRPr="00E66F01">
              <w:rPr>
                <w:rFonts w:ascii="Times New Roman" w:hAnsi="Times New Roman"/>
                <w:sz w:val="28"/>
                <w:szCs w:val="28"/>
              </w:rPr>
              <w:t xml:space="preserve"> (1749-1832). </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Выставка одной книги</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Август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bCs/>
                <w:sz w:val="28"/>
                <w:szCs w:val="28"/>
              </w:rPr>
              <w:t>Бороться и побеждать /к 115-летию</w:t>
            </w:r>
            <w:r w:rsidRPr="00E66F01">
              <w:rPr>
                <w:rFonts w:ascii="Times New Roman" w:hAnsi="Times New Roman"/>
                <w:sz w:val="28"/>
                <w:szCs w:val="28"/>
              </w:rPr>
              <w:t xml:space="preserve"> со дня рождения русского писателя </w:t>
            </w:r>
            <w:r w:rsidRPr="00E66F01">
              <w:rPr>
                <w:rFonts w:ascii="Times New Roman" w:hAnsi="Times New Roman"/>
                <w:bCs/>
                <w:sz w:val="28"/>
                <w:szCs w:val="28"/>
              </w:rPr>
              <w:t>Н. А. Островского</w:t>
            </w:r>
            <w:r w:rsidRPr="00E66F01">
              <w:rPr>
                <w:rFonts w:ascii="Times New Roman" w:hAnsi="Times New Roman"/>
                <w:sz w:val="28"/>
                <w:szCs w:val="28"/>
              </w:rPr>
              <w:t xml:space="preserve"> (1904-1936)/</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Выставка-судьба</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bCs/>
                <w:sz w:val="28"/>
                <w:szCs w:val="28"/>
              </w:rPr>
              <w:t>Венок Лермонтову /к 205-летию</w:t>
            </w:r>
            <w:r w:rsidRPr="00E66F01">
              <w:rPr>
                <w:rFonts w:ascii="Times New Roman" w:hAnsi="Times New Roman"/>
                <w:sz w:val="28"/>
                <w:szCs w:val="28"/>
              </w:rPr>
              <w:t xml:space="preserve"> со дня рождения русского поэта и драматурга </w:t>
            </w:r>
            <w:r w:rsidRPr="00E66F01">
              <w:rPr>
                <w:rFonts w:ascii="Times New Roman" w:hAnsi="Times New Roman"/>
                <w:bCs/>
                <w:sz w:val="28"/>
                <w:szCs w:val="28"/>
              </w:rPr>
              <w:t>М. Ю. Лермонтова</w:t>
            </w:r>
            <w:r w:rsidRPr="00E66F01">
              <w:rPr>
                <w:rFonts w:ascii="Times New Roman" w:hAnsi="Times New Roman"/>
                <w:sz w:val="28"/>
                <w:szCs w:val="28"/>
              </w:rPr>
              <w:t xml:space="preserve"> (1814-1841)/</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60 минут с классиком</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bCs/>
                <w:sz w:val="28"/>
                <w:szCs w:val="28"/>
              </w:rPr>
              <w:t xml:space="preserve">Желание быть русским /к 65-летию </w:t>
            </w:r>
            <w:r w:rsidRPr="00E66F01">
              <w:rPr>
                <w:rFonts w:ascii="Times New Roman" w:hAnsi="Times New Roman"/>
                <w:sz w:val="28"/>
                <w:szCs w:val="28"/>
              </w:rPr>
              <w:t xml:space="preserve">со дня рождения писателя, публициста, поэта </w:t>
            </w:r>
            <w:r w:rsidRPr="00E66F01">
              <w:rPr>
                <w:rFonts w:ascii="Times New Roman" w:hAnsi="Times New Roman"/>
                <w:bCs/>
                <w:sz w:val="28"/>
                <w:szCs w:val="28"/>
              </w:rPr>
              <w:t>Ю.М.</w:t>
            </w:r>
            <w:r w:rsidR="00E66F01">
              <w:rPr>
                <w:rFonts w:ascii="Times New Roman" w:hAnsi="Times New Roman"/>
                <w:bCs/>
                <w:sz w:val="28"/>
                <w:szCs w:val="28"/>
              </w:rPr>
              <w:t xml:space="preserve"> </w:t>
            </w:r>
            <w:r w:rsidRPr="00E66F01">
              <w:rPr>
                <w:rFonts w:ascii="Times New Roman" w:hAnsi="Times New Roman"/>
                <w:bCs/>
                <w:sz w:val="28"/>
                <w:szCs w:val="28"/>
              </w:rPr>
              <w:t>Полякова/</w:t>
            </w:r>
            <w:r w:rsidRPr="00E66F01">
              <w:rPr>
                <w:rFonts w:ascii="Times New Roman" w:hAnsi="Times New Roman"/>
                <w:sz w:val="28"/>
                <w:szCs w:val="28"/>
              </w:rPr>
              <w:t xml:space="preserve"> </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Выставка современной литературы</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bCs/>
                <w:sz w:val="28"/>
                <w:szCs w:val="28"/>
              </w:rPr>
              <w:t>Река истории Николая Задорнова /к</w:t>
            </w:r>
            <w:r w:rsidRPr="00E66F01">
              <w:rPr>
                <w:rFonts w:ascii="Times New Roman" w:hAnsi="Times New Roman"/>
                <w:sz w:val="28"/>
                <w:szCs w:val="28"/>
              </w:rPr>
              <w:t xml:space="preserve"> </w:t>
            </w:r>
            <w:r w:rsidRPr="00E66F01">
              <w:rPr>
                <w:rFonts w:ascii="Times New Roman" w:hAnsi="Times New Roman"/>
                <w:bCs/>
                <w:sz w:val="28"/>
                <w:szCs w:val="28"/>
              </w:rPr>
              <w:t>110-летию</w:t>
            </w:r>
            <w:r w:rsidRPr="00E66F01">
              <w:rPr>
                <w:rFonts w:ascii="Times New Roman" w:hAnsi="Times New Roman"/>
                <w:sz w:val="28"/>
                <w:szCs w:val="28"/>
              </w:rPr>
              <w:t xml:space="preserve"> со дня рождения русского писателя </w:t>
            </w:r>
            <w:r w:rsidRPr="00E66F01">
              <w:rPr>
                <w:rFonts w:ascii="Times New Roman" w:hAnsi="Times New Roman"/>
                <w:bCs/>
                <w:sz w:val="28"/>
                <w:szCs w:val="28"/>
              </w:rPr>
              <w:t>Н. П. Задорнова</w:t>
            </w:r>
            <w:r w:rsidRPr="00E66F01">
              <w:rPr>
                <w:rFonts w:ascii="Times New Roman" w:hAnsi="Times New Roman"/>
                <w:sz w:val="28"/>
                <w:szCs w:val="28"/>
              </w:rPr>
              <w:t xml:space="preserve"> (1909-1992)/</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Рекомендательная беседа</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КНИГИ-ЮБИЛЯРЫ – 2019</w:t>
            </w:r>
          </w:p>
          <w:p w:rsidR="00A85A06" w:rsidRPr="00E66F01" w:rsidRDefault="00A85A06" w:rsidP="00E66F01">
            <w:pPr>
              <w:spacing w:after="0"/>
              <w:jc w:val="both"/>
              <w:rPr>
                <w:rFonts w:ascii="Times New Roman" w:hAnsi="Times New Roman"/>
                <w:b/>
                <w:bCs/>
                <w:sz w:val="28"/>
                <w:szCs w:val="28"/>
              </w:rPr>
            </w:pPr>
            <w:r w:rsidRPr="00E66F01">
              <w:rPr>
                <w:rFonts w:ascii="Times New Roman" w:hAnsi="Times New Roman"/>
                <w:bCs/>
                <w:sz w:val="28"/>
                <w:szCs w:val="28"/>
              </w:rPr>
              <w:t xml:space="preserve"> Книга отмечает юбилей</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Выставка-юбилей</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В течение года</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
                <w:bCs/>
                <w:sz w:val="28"/>
                <w:szCs w:val="28"/>
              </w:rPr>
            </w:pPr>
            <w:r w:rsidRPr="00E66F01">
              <w:rPr>
                <w:rFonts w:ascii="Times New Roman" w:hAnsi="Times New Roman"/>
                <w:b/>
                <w:bCs/>
                <w:sz w:val="28"/>
                <w:szCs w:val="28"/>
              </w:rPr>
              <w:t>/</w:t>
            </w:r>
            <w:r w:rsidRPr="00E66F01">
              <w:rPr>
                <w:rFonts w:ascii="Times New Roman" w:hAnsi="Times New Roman"/>
                <w:bCs/>
                <w:sz w:val="28"/>
                <w:szCs w:val="28"/>
              </w:rPr>
              <w:t>190 лет «Горе от ума» Грибоедова А.С./</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
                <w:bCs/>
                <w:sz w:val="28"/>
                <w:szCs w:val="28"/>
              </w:rPr>
            </w:pPr>
            <w:r w:rsidRPr="00E66F01">
              <w:rPr>
                <w:rFonts w:ascii="Times New Roman" w:hAnsi="Times New Roman"/>
                <w:b/>
                <w:bCs/>
                <w:sz w:val="28"/>
                <w:szCs w:val="28"/>
              </w:rPr>
              <w:t>/</w:t>
            </w:r>
            <w:r w:rsidRPr="00E66F01">
              <w:rPr>
                <w:rFonts w:ascii="Times New Roman" w:hAnsi="Times New Roman"/>
                <w:bCs/>
                <w:sz w:val="28"/>
                <w:szCs w:val="28"/>
              </w:rPr>
              <w:t>160 лет «Гроза» Островского А.Н./</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
                <w:bCs/>
                <w:sz w:val="28"/>
                <w:szCs w:val="28"/>
              </w:rPr>
            </w:pPr>
            <w:r w:rsidRPr="00E66F01">
              <w:rPr>
                <w:rFonts w:ascii="Times New Roman" w:hAnsi="Times New Roman"/>
                <w:b/>
                <w:bCs/>
                <w:sz w:val="28"/>
                <w:szCs w:val="28"/>
              </w:rPr>
              <w:lastRenderedPageBreak/>
              <w:t>/</w:t>
            </w:r>
            <w:r w:rsidRPr="00E66F01">
              <w:rPr>
                <w:rFonts w:ascii="Times New Roman" w:hAnsi="Times New Roman"/>
                <w:bCs/>
                <w:sz w:val="28"/>
                <w:szCs w:val="28"/>
              </w:rPr>
              <w:t>50 лет «А зори здесь тихие…» Васильева Б.Л. /</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/45 лет «В списках не значился» Васильева Б.Л. /</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3F63B5">
        <w:trPr>
          <w:trHeight w:val="340"/>
        </w:trPr>
        <w:tc>
          <w:tcPr>
            <w:tcW w:w="9745" w:type="dxa"/>
            <w:gridSpan w:val="4"/>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center"/>
              <w:rPr>
                <w:rFonts w:ascii="Times New Roman" w:hAnsi="Times New Roman"/>
                <w:bCs/>
                <w:sz w:val="28"/>
                <w:szCs w:val="28"/>
              </w:rPr>
            </w:pPr>
            <w:r w:rsidRPr="00E66F01">
              <w:rPr>
                <w:rFonts w:ascii="Times New Roman" w:hAnsi="Times New Roman"/>
                <w:sz w:val="28"/>
                <w:szCs w:val="28"/>
              </w:rPr>
              <w:t>ИНТЕРЕСНЫЕ ЛЮДИ И СОБЫТИЯ:</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Тайна Брюсова календаря /к 310-летию со дня выпуска первого гражданского календаря под редакцией графа Якова Брюса)/</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Час календаря</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Биография нестандартного Галилео /к 455-летию со дня рождения итальянского ученого Г. Галилея/</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Час занимательных наук</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Русский Давинчи /к 185-летию со дня рождения русского химика, общественного деятеля Д.И. Менделеева/</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 xml:space="preserve">Информина </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А.С.</w:t>
            </w:r>
            <w:r w:rsidR="00E66F01">
              <w:rPr>
                <w:rFonts w:ascii="Times New Roman" w:hAnsi="Times New Roman"/>
                <w:sz w:val="28"/>
                <w:szCs w:val="28"/>
              </w:rPr>
              <w:t xml:space="preserve"> </w:t>
            </w:r>
            <w:r w:rsidRPr="00E66F01">
              <w:rPr>
                <w:rFonts w:ascii="Times New Roman" w:hAnsi="Times New Roman"/>
                <w:sz w:val="28"/>
                <w:szCs w:val="28"/>
              </w:rPr>
              <w:t xml:space="preserve">Попов. Радио и другие изобретения /к 160-летию со дня рождения русского физика, изобретателя радио А.С. Попова/ </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Научно-познавательная выставка</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3F63B5">
        <w:trPr>
          <w:trHeight w:val="340"/>
        </w:trPr>
        <w:tc>
          <w:tcPr>
            <w:tcW w:w="9745" w:type="dxa"/>
            <w:gridSpan w:val="4"/>
            <w:tcBorders>
              <w:top w:val="single" w:sz="4" w:space="0" w:color="auto"/>
              <w:left w:val="single" w:sz="4" w:space="0" w:color="auto"/>
              <w:bottom w:val="single" w:sz="4" w:space="0" w:color="auto"/>
              <w:right w:val="single" w:sz="4" w:space="0" w:color="auto"/>
            </w:tcBorders>
          </w:tcPr>
          <w:p w:rsidR="00A85A06" w:rsidRPr="00E66F01" w:rsidRDefault="00A85A06" w:rsidP="00E66F01">
            <w:pPr>
              <w:jc w:val="center"/>
              <w:rPr>
                <w:rFonts w:ascii="Times New Roman" w:hAnsi="Times New Roman"/>
                <w:bCs/>
                <w:sz w:val="24"/>
                <w:szCs w:val="28"/>
              </w:rPr>
            </w:pPr>
            <w:r w:rsidRPr="00E66F01">
              <w:rPr>
                <w:rFonts w:ascii="Times New Roman" w:hAnsi="Times New Roman"/>
                <w:bCs/>
                <w:sz w:val="24"/>
                <w:szCs w:val="24"/>
              </w:rPr>
              <w:t>В МИРЕ ИСКУССТВА /</w:t>
            </w:r>
            <w:r w:rsidRPr="00E66F01">
              <w:rPr>
                <w:rFonts w:ascii="Times New Roman" w:hAnsi="Times New Roman"/>
                <w:bCs/>
                <w:sz w:val="24"/>
                <w:szCs w:val="28"/>
              </w:rPr>
              <w:t>к юбилеям музыкантов, актеров и художников/</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Драматургия на холсте /к 185-летию со дня рождения русского художника В.Г.</w:t>
            </w:r>
            <w:r w:rsidR="00E66F01" w:rsidRPr="00E66F01">
              <w:rPr>
                <w:rFonts w:ascii="Times New Roman" w:hAnsi="Times New Roman"/>
                <w:sz w:val="28"/>
                <w:szCs w:val="28"/>
              </w:rPr>
              <w:t xml:space="preserve"> </w:t>
            </w:r>
            <w:r w:rsidRPr="00E66F01">
              <w:rPr>
                <w:rFonts w:ascii="Times New Roman" w:hAnsi="Times New Roman"/>
                <w:sz w:val="28"/>
                <w:szCs w:val="28"/>
              </w:rPr>
              <w:t>Перова/</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Выставка-галерея</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Мемориальная пластика /к 265-летию со дня рождения русского скульптора И. П. Мартоса/</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Выставка- мемориал</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 xml:space="preserve">ГАЛАктика Сальвадора Дали /к 115-летию со дня </w:t>
            </w:r>
            <w:r w:rsidRPr="00E66F01">
              <w:rPr>
                <w:rFonts w:ascii="Times New Roman" w:hAnsi="Times New Roman"/>
                <w:sz w:val="28"/>
                <w:szCs w:val="28"/>
              </w:rPr>
              <w:lastRenderedPageBreak/>
              <w:t>рождения испанского живописца С. Дали/</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lastRenderedPageBreak/>
              <w:t>Сюр-проект</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Май</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lastRenderedPageBreak/>
              <w:t>Странный мир С.</w:t>
            </w:r>
            <w:r w:rsidR="00E66F01">
              <w:rPr>
                <w:rFonts w:ascii="Times New Roman" w:hAnsi="Times New Roman"/>
                <w:sz w:val="28"/>
                <w:szCs w:val="28"/>
              </w:rPr>
              <w:t xml:space="preserve"> Дал</w:t>
            </w:r>
            <w:r w:rsidRPr="00E66F01">
              <w:rPr>
                <w:rFonts w:ascii="Times New Roman" w:hAnsi="Times New Roman"/>
                <w:sz w:val="28"/>
                <w:szCs w:val="28"/>
              </w:rPr>
              <w:t>и /к 115-летию со дня рождения испанского живописца С. Дали/</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Выставка-галерея</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Автопортрет в зеркалах /к 420-летию со дня рождения испанского художника Д. Веласкеса/</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Выставка-портрет</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июнь</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Столетие, раскрашенное Шагалом /к 130-летию со дня рождения русского художника М.З. Шагала/</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Биографическая выставка</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Художник эпохи /к 175-летию со дня рождения живописца И.Е. Репина/</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Выставка-галерея</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Август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Застывшая музыка /к 275-летию со дня рождения архитектора Джакомо Кваренги/</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Архитектурная выставка</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Планета по имени Надя Рушева, советский художник</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Эскиз-урок</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sz w:val="28"/>
                <w:szCs w:val="28"/>
              </w:rPr>
              <w:t>Посланник Нового мира /к 145-лет со дня рождения живописца, археолога, писателя Н.К. Рериха/</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Час философии</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A85A06"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Известный и неизвестный Карл Брюллов /220-летию со дня рождения живописца К.П. Брюллова/</w:t>
            </w:r>
          </w:p>
        </w:tc>
        <w:tc>
          <w:tcPr>
            <w:tcW w:w="2228"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sz w:val="28"/>
                <w:szCs w:val="28"/>
              </w:rPr>
            </w:pPr>
            <w:r w:rsidRPr="00E66F01">
              <w:rPr>
                <w:rFonts w:ascii="Times New Roman" w:hAnsi="Times New Roman"/>
                <w:sz w:val="28"/>
                <w:szCs w:val="28"/>
              </w:rPr>
              <w:t>Выставка музей-живопись</w:t>
            </w:r>
          </w:p>
        </w:tc>
        <w:tc>
          <w:tcPr>
            <w:tcW w:w="1699" w:type="dxa"/>
            <w:tcBorders>
              <w:top w:val="single" w:sz="4" w:space="0" w:color="auto"/>
              <w:left w:val="single" w:sz="4" w:space="0" w:color="auto"/>
              <w:bottom w:val="single" w:sz="4" w:space="0" w:color="auto"/>
              <w:right w:val="single" w:sz="4" w:space="0" w:color="auto"/>
            </w:tcBorders>
          </w:tcPr>
          <w:p w:rsidR="00A85A06" w:rsidRPr="00E66F01" w:rsidRDefault="00A85A06" w:rsidP="00E66F01">
            <w:pPr>
              <w:spacing w:after="0"/>
              <w:jc w:val="both"/>
              <w:rPr>
                <w:rFonts w:ascii="Times New Roman" w:hAnsi="Times New Roman"/>
                <w:bCs/>
                <w:sz w:val="28"/>
                <w:szCs w:val="28"/>
              </w:rPr>
            </w:pPr>
            <w:r w:rsidRPr="00E66F01">
              <w:rPr>
                <w:rFonts w:ascii="Times New Roman" w:hAnsi="Times New Roman"/>
                <w:bCs/>
                <w:sz w:val="28"/>
                <w:szCs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A85A06" w:rsidRPr="00A85A06" w:rsidRDefault="00A85A06"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E66F01" w:rsidRPr="00781581" w:rsidTr="00C50010">
        <w:trPr>
          <w:trHeight w:val="340"/>
        </w:trPr>
        <w:tc>
          <w:tcPr>
            <w:tcW w:w="9745" w:type="dxa"/>
            <w:gridSpan w:val="4"/>
            <w:tcBorders>
              <w:top w:val="single" w:sz="4" w:space="0" w:color="auto"/>
              <w:left w:val="single" w:sz="4" w:space="0" w:color="auto"/>
              <w:bottom w:val="single" w:sz="4" w:space="0" w:color="auto"/>
              <w:right w:val="single" w:sz="4" w:space="0" w:color="auto"/>
            </w:tcBorders>
          </w:tcPr>
          <w:p w:rsidR="00E66F01" w:rsidRPr="00A85A06" w:rsidRDefault="00E66F01" w:rsidP="00E66F01">
            <w:pPr>
              <w:spacing w:after="0" w:line="240" w:lineRule="auto"/>
              <w:jc w:val="center"/>
              <w:rPr>
                <w:rFonts w:ascii="Times New Roman" w:hAnsi="Times New Roman"/>
                <w:sz w:val="20"/>
                <w:szCs w:val="20"/>
              </w:rPr>
            </w:pPr>
            <w:r w:rsidRPr="00E66F01">
              <w:rPr>
                <w:rFonts w:ascii="Times New Roman" w:hAnsi="Times New Roman"/>
                <w:bCs/>
                <w:sz w:val="24"/>
                <w:szCs w:val="28"/>
              </w:rPr>
              <w:t>РЕЛИГИЯ</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E66F01" w:rsidRDefault="0001722F" w:rsidP="00E66F01">
            <w:pPr>
              <w:spacing w:after="0"/>
              <w:jc w:val="both"/>
              <w:rPr>
                <w:rFonts w:ascii="Times New Roman" w:hAnsi="Times New Roman"/>
                <w:sz w:val="28"/>
                <w:szCs w:val="28"/>
              </w:rPr>
            </w:pPr>
            <w:r w:rsidRPr="00E66F01">
              <w:rPr>
                <w:rFonts w:ascii="Times New Roman" w:hAnsi="Times New Roman"/>
                <w:sz w:val="28"/>
                <w:szCs w:val="28"/>
              </w:rPr>
              <w:t xml:space="preserve">И лик святой нам душу греет (об иконе) </w:t>
            </w:r>
          </w:p>
        </w:tc>
        <w:tc>
          <w:tcPr>
            <w:tcW w:w="2228" w:type="dxa"/>
            <w:tcBorders>
              <w:top w:val="single" w:sz="4" w:space="0" w:color="auto"/>
              <w:left w:val="single" w:sz="4" w:space="0" w:color="auto"/>
              <w:bottom w:val="single" w:sz="4" w:space="0" w:color="auto"/>
              <w:right w:val="single" w:sz="4" w:space="0" w:color="auto"/>
            </w:tcBorders>
          </w:tcPr>
          <w:p w:rsidR="0001722F" w:rsidRPr="00E66F01" w:rsidRDefault="0001722F" w:rsidP="00E66F01">
            <w:pPr>
              <w:spacing w:after="0"/>
              <w:jc w:val="both"/>
              <w:rPr>
                <w:rFonts w:ascii="Times New Roman" w:hAnsi="Times New Roman"/>
                <w:sz w:val="28"/>
                <w:szCs w:val="28"/>
              </w:rPr>
            </w:pPr>
            <w:r w:rsidRPr="00E66F01">
              <w:rPr>
                <w:rFonts w:ascii="Times New Roman" w:hAnsi="Times New Roman"/>
                <w:sz w:val="28"/>
                <w:szCs w:val="28"/>
              </w:rPr>
              <w:t xml:space="preserve">День православия </w:t>
            </w:r>
          </w:p>
        </w:tc>
        <w:tc>
          <w:tcPr>
            <w:tcW w:w="1699" w:type="dxa"/>
            <w:tcBorders>
              <w:top w:val="single" w:sz="4" w:space="0" w:color="auto"/>
              <w:left w:val="single" w:sz="4" w:space="0" w:color="auto"/>
              <w:bottom w:val="single" w:sz="4" w:space="0" w:color="auto"/>
              <w:right w:val="single" w:sz="4" w:space="0" w:color="auto"/>
            </w:tcBorders>
          </w:tcPr>
          <w:p w:rsidR="0001722F" w:rsidRPr="00E66F01" w:rsidRDefault="0001722F" w:rsidP="00E66F01">
            <w:pPr>
              <w:spacing w:after="0"/>
              <w:jc w:val="both"/>
              <w:rPr>
                <w:rFonts w:ascii="Times New Roman" w:hAnsi="Times New Roman"/>
                <w:bCs/>
                <w:sz w:val="28"/>
                <w:szCs w:val="28"/>
              </w:rPr>
            </w:pPr>
            <w:r w:rsidRPr="00E66F01">
              <w:rPr>
                <w:rFonts w:ascii="Times New Roman" w:hAnsi="Times New Roman"/>
                <w:bCs/>
                <w:sz w:val="28"/>
                <w:szCs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01722F" w:rsidRPr="00A85A06" w:rsidRDefault="0001722F"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E66F01" w:rsidRDefault="0001722F" w:rsidP="00E66F01">
            <w:pPr>
              <w:spacing w:after="0"/>
              <w:jc w:val="both"/>
              <w:rPr>
                <w:rFonts w:ascii="Times New Roman" w:hAnsi="Times New Roman"/>
                <w:sz w:val="28"/>
                <w:szCs w:val="28"/>
              </w:rPr>
            </w:pPr>
            <w:r w:rsidRPr="00E66F01">
              <w:rPr>
                <w:rFonts w:ascii="Times New Roman" w:hAnsi="Times New Roman"/>
                <w:sz w:val="28"/>
                <w:szCs w:val="28"/>
              </w:rPr>
              <w:lastRenderedPageBreak/>
              <w:t>Духовная живопись (Религия в живописи)</w:t>
            </w:r>
          </w:p>
        </w:tc>
        <w:tc>
          <w:tcPr>
            <w:tcW w:w="2228" w:type="dxa"/>
            <w:tcBorders>
              <w:top w:val="single" w:sz="4" w:space="0" w:color="auto"/>
              <w:left w:val="single" w:sz="4" w:space="0" w:color="auto"/>
              <w:bottom w:val="single" w:sz="4" w:space="0" w:color="auto"/>
              <w:right w:val="single" w:sz="4" w:space="0" w:color="auto"/>
            </w:tcBorders>
          </w:tcPr>
          <w:p w:rsidR="0001722F" w:rsidRPr="00E66F01" w:rsidRDefault="0001722F" w:rsidP="00E66F01">
            <w:pPr>
              <w:spacing w:after="0"/>
              <w:jc w:val="both"/>
              <w:rPr>
                <w:rFonts w:ascii="Times New Roman" w:hAnsi="Times New Roman"/>
                <w:sz w:val="28"/>
                <w:szCs w:val="28"/>
              </w:rPr>
            </w:pPr>
            <w:r w:rsidRPr="00E66F01">
              <w:rPr>
                <w:rFonts w:ascii="Times New Roman" w:hAnsi="Times New Roman"/>
                <w:sz w:val="28"/>
                <w:szCs w:val="28"/>
              </w:rPr>
              <w:t>Выставка православная палитра</w:t>
            </w:r>
          </w:p>
        </w:tc>
        <w:tc>
          <w:tcPr>
            <w:tcW w:w="1699" w:type="dxa"/>
            <w:tcBorders>
              <w:top w:val="single" w:sz="4" w:space="0" w:color="auto"/>
              <w:left w:val="single" w:sz="4" w:space="0" w:color="auto"/>
              <w:bottom w:val="single" w:sz="4" w:space="0" w:color="auto"/>
              <w:right w:val="single" w:sz="4" w:space="0" w:color="auto"/>
            </w:tcBorders>
          </w:tcPr>
          <w:p w:rsidR="0001722F" w:rsidRPr="00E66F01" w:rsidRDefault="0001722F" w:rsidP="00E66F01">
            <w:pPr>
              <w:spacing w:after="0"/>
              <w:jc w:val="both"/>
              <w:rPr>
                <w:rFonts w:ascii="Times New Roman" w:hAnsi="Times New Roman"/>
                <w:bCs/>
                <w:sz w:val="28"/>
                <w:szCs w:val="28"/>
              </w:rPr>
            </w:pPr>
            <w:r w:rsidRPr="00E66F01">
              <w:rPr>
                <w:rFonts w:ascii="Times New Roman" w:hAnsi="Times New Roman"/>
                <w:bCs/>
                <w:sz w:val="28"/>
                <w:szCs w:val="28"/>
              </w:rPr>
              <w:t>Сентябрь</w:t>
            </w:r>
          </w:p>
        </w:tc>
        <w:tc>
          <w:tcPr>
            <w:tcW w:w="2092" w:type="dxa"/>
            <w:tcBorders>
              <w:top w:val="single" w:sz="4" w:space="0" w:color="auto"/>
              <w:left w:val="single" w:sz="4" w:space="0" w:color="auto"/>
              <w:bottom w:val="single" w:sz="4" w:space="0" w:color="auto"/>
              <w:right w:val="single" w:sz="4" w:space="0" w:color="auto"/>
            </w:tcBorders>
          </w:tcPr>
          <w:p w:rsidR="0001722F" w:rsidRPr="00A85A06" w:rsidRDefault="0001722F"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E66F01" w:rsidRDefault="0001722F" w:rsidP="00E66F01">
            <w:pPr>
              <w:spacing w:after="0"/>
              <w:jc w:val="both"/>
              <w:rPr>
                <w:rFonts w:ascii="Times New Roman" w:hAnsi="Times New Roman"/>
                <w:bCs/>
                <w:sz w:val="28"/>
                <w:szCs w:val="28"/>
              </w:rPr>
            </w:pPr>
            <w:r w:rsidRPr="00E66F01">
              <w:rPr>
                <w:rFonts w:ascii="Times New Roman" w:hAnsi="Times New Roman"/>
                <w:sz w:val="28"/>
                <w:szCs w:val="28"/>
              </w:rPr>
              <w:t>Посланник Нового мира /к 145-лет со дня рождения живописца, археолога, писателя Н.К. Рериха</w:t>
            </w:r>
          </w:p>
        </w:tc>
        <w:tc>
          <w:tcPr>
            <w:tcW w:w="2228" w:type="dxa"/>
            <w:tcBorders>
              <w:top w:val="single" w:sz="4" w:space="0" w:color="auto"/>
              <w:left w:val="single" w:sz="4" w:space="0" w:color="auto"/>
              <w:bottom w:val="single" w:sz="4" w:space="0" w:color="auto"/>
              <w:right w:val="single" w:sz="4" w:space="0" w:color="auto"/>
            </w:tcBorders>
          </w:tcPr>
          <w:p w:rsidR="0001722F" w:rsidRPr="00E66F01" w:rsidRDefault="0001722F" w:rsidP="00E66F01">
            <w:pPr>
              <w:spacing w:after="0"/>
              <w:jc w:val="both"/>
              <w:rPr>
                <w:rFonts w:ascii="Times New Roman" w:hAnsi="Times New Roman"/>
                <w:sz w:val="28"/>
                <w:szCs w:val="28"/>
              </w:rPr>
            </w:pPr>
            <w:r w:rsidRPr="00E66F01">
              <w:rPr>
                <w:rFonts w:ascii="Times New Roman" w:hAnsi="Times New Roman"/>
                <w:sz w:val="28"/>
                <w:szCs w:val="28"/>
              </w:rPr>
              <w:t>Час философии</w:t>
            </w:r>
          </w:p>
        </w:tc>
        <w:tc>
          <w:tcPr>
            <w:tcW w:w="1699" w:type="dxa"/>
            <w:tcBorders>
              <w:top w:val="single" w:sz="4" w:space="0" w:color="auto"/>
              <w:left w:val="single" w:sz="4" w:space="0" w:color="auto"/>
              <w:bottom w:val="single" w:sz="4" w:space="0" w:color="auto"/>
              <w:right w:val="single" w:sz="4" w:space="0" w:color="auto"/>
            </w:tcBorders>
          </w:tcPr>
          <w:p w:rsidR="0001722F" w:rsidRPr="00E66F01" w:rsidRDefault="0001722F" w:rsidP="00E66F01">
            <w:pPr>
              <w:spacing w:after="0"/>
              <w:jc w:val="both"/>
              <w:rPr>
                <w:rFonts w:ascii="Times New Roman" w:hAnsi="Times New Roman"/>
                <w:bCs/>
                <w:sz w:val="28"/>
                <w:szCs w:val="28"/>
              </w:rPr>
            </w:pPr>
            <w:r w:rsidRPr="00E66F01">
              <w:rPr>
                <w:rFonts w:ascii="Times New Roman" w:hAnsi="Times New Roman"/>
                <w:bCs/>
                <w:sz w:val="28"/>
                <w:szCs w:val="28"/>
              </w:rPr>
              <w:t>октябрь</w:t>
            </w:r>
          </w:p>
        </w:tc>
        <w:tc>
          <w:tcPr>
            <w:tcW w:w="2092" w:type="dxa"/>
            <w:tcBorders>
              <w:top w:val="single" w:sz="4" w:space="0" w:color="auto"/>
              <w:left w:val="single" w:sz="4" w:space="0" w:color="auto"/>
              <w:bottom w:val="single" w:sz="4" w:space="0" w:color="auto"/>
              <w:right w:val="single" w:sz="4" w:space="0" w:color="auto"/>
            </w:tcBorders>
          </w:tcPr>
          <w:p w:rsidR="0001722F" w:rsidRPr="00A85A06" w:rsidRDefault="0001722F" w:rsidP="00E66F01">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E66F01" w:rsidRPr="00781581" w:rsidTr="00C50010">
        <w:trPr>
          <w:trHeight w:val="340"/>
        </w:trPr>
        <w:tc>
          <w:tcPr>
            <w:tcW w:w="9745" w:type="dxa"/>
            <w:gridSpan w:val="4"/>
            <w:tcBorders>
              <w:top w:val="single" w:sz="4" w:space="0" w:color="auto"/>
              <w:left w:val="single" w:sz="4" w:space="0" w:color="auto"/>
              <w:bottom w:val="single" w:sz="4" w:space="0" w:color="auto"/>
              <w:right w:val="single" w:sz="4" w:space="0" w:color="auto"/>
            </w:tcBorders>
          </w:tcPr>
          <w:p w:rsidR="00E66F01" w:rsidRPr="00A85A06" w:rsidRDefault="00E66F01" w:rsidP="00E66F01">
            <w:pPr>
              <w:spacing w:after="0" w:line="240" w:lineRule="auto"/>
              <w:jc w:val="center"/>
              <w:rPr>
                <w:rFonts w:ascii="Times New Roman" w:hAnsi="Times New Roman"/>
                <w:sz w:val="20"/>
                <w:szCs w:val="20"/>
              </w:rPr>
            </w:pPr>
            <w:r w:rsidRPr="00E66F01">
              <w:rPr>
                <w:rFonts w:ascii="Times New Roman" w:hAnsi="Times New Roman"/>
                <w:bCs/>
                <w:sz w:val="24"/>
                <w:szCs w:val="28"/>
              </w:rPr>
              <w:t>ФОЛЬКЛОР</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69134A" w:rsidRDefault="0001722F" w:rsidP="0069134A">
            <w:pPr>
              <w:spacing w:after="0"/>
              <w:jc w:val="both"/>
              <w:rPr>
                <w:rFonts w:ascii="Times New Roman" w:hAnsi="Times New Roman"/>
                <w:sz w:val="28"/>
                <w:szCs w:val="28"/>
              </w:rPr>
            </w:pPr>
            <w:r w:rsidRPr="0069134A">
              <w:rPr>
                <w:rFonts w:ascii="Times New Roman" w:hAnsi="Times New Roman"/>
                <w:sz w:val="28"/>
                <w:szCs w:val="28"/>
              </w:rPr>
              <w:t>В гостях у Славянской нечисти</w:t>
            </w:r>
          </w:p>
        </w:tc>
        <w:tc>
          <w:tcPr>
            <w:tcW w:w="2228" w:type="dxa"/>
            <w:tcBorders>
              <w:top w:val="single" w:sz="4" w:space="0" w:color="auto"/>
              <w:left w:val="single" w:sz="4" w:space="0" w:color="auto"/>
              <w:bottom w:val="single" w:sz="4" w:space="0" w:color="auto"/>
              <w:right w:val="single" w:sz="4" w:space="0" w:color="auto"/>
            </w:tcBorders>
          </w:tcPr>
          <w:p w:rsidR="0001722F" w:rsidRPr="0069134A" w:rsidRDefault="0001722F" w:rsidP="0069134A">
            <w:pPr>
              <w:spacing w:after="0"/>
              <w:jc w:val="both"/>
              <w:rPr>
                <w:rFonts w:ascii="Times New Roman" w:hAnsi="Times New Roman"/>
                <w:sz w:val="28"/>
                <w:szCs w:val="28"/>
              </w:rPr>
            </w:pPr>
            <w:r w:rsidRPr="0069134A">
              <w:rPr>
                <w:rFonts w:ascii="Times New Roman" w:hAnsi="Times New Roman"/>
                <w:sz w:val="28"/>
                <w:szCs w:val="28"/>
              </w:rPr>
              <w:t>Мифологический букварь</w:t>
            </w:r>
          </w:p>
        </w:tc>
        <w:tc>
          <w:tcPr>
            <w:tcW w:w="1699" w:type="dxa"/>
            <w:tcBorders>
              <w:top w:val="single" w:sz="4" w:space="0" w:color="auto"/>
              <w:left w:val="single" w:sz="4" w:space="0" w:color="auto"/>
              <w:bottom w:val="single" w:sz="4" w:space="0" w:color="auto"/>
              <w:right w:val="single" w:sz="4" w:space="0" w:color="auto"/>
            </w:tcBorders>
          </w:tcPr>
          <w:p w:rsidR="0001722F" w:rsidRPr="0069134A" w:rsidRDefault="0001722F" w:rsidP="0069134A">
            <w:pPr>
              <w:spacing w:after="0"/>
              <w:jc w:val="both"/>
              <w:rPr>
                <w:rFonts w:ascii="Times New Roman" w:hAnsi="Times New Roman"/>
                <w:bCs/>
                <w:sz w:val="28"/>
                <w:szCs w:val="28"/>
              </w:rPr>
            </w:pPr>
            <w:r w:rsidRPr="0069134A">
              <w:rPr>
                <w:rFonts w:ascii="Times New Roman" w:hAnsi="Times New Roman"/>
                <w:bCs/>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01722F" w:rsidRPr="00A85A06" w:rsidRDefault="0001722F" w:rsidP="0069134A">
            <w:pPr>
              <w:spacing w:after="0" w:line="240" w:lineRule="auto"/>
              <w:jc w:val="both"/>
              <w:rPr>
                <w:rFonts w:ascii="Times New Roman" w:hAnsi="Times New Roman"/>
                <w:sz w:val="20"/>
                <w:szCs w:val="20"/>
              </w:rPr>
            </w:pPr>
            <w:r w:rsidRPr="00A85A06">
              <w:rPr>
                <w:rFonts w:ascii="Times New Roman" w:hAnsi="Times New Roman"/>
                <w:sz w:val="20"/>
                <w:szCs w:val="20"/>
              </w:rPr>
              <w:t>Отдел обслуживания взрослого населения МКУ «Межпоселенческая библиотека»</w:t>
            </w:r>
          </w:p>
        </w:tc>
      </w:tr>
      <w:tr w:rsidR="0001722F" w:rsidRPr="00781581" w:rsidTr="00DB3E40">
        <w:trPr>
          <w:trHeight w:val="340"/>
        </w:trPr>
        <w:tc>
          <w:tcPr>
            <w:tcW w:w="9745" w:type="dxa"/>
            <w:gridSpan w:val="4"/>
            <w:tcBorders>
              <w:top w:val="single" w:sz="4" w:space="0" w:color="auto"/>
              <w:left w:val="single" w:sz="4" w:space="0" w:color="auto"/>
              <w:bottom w:val="single" w:sz="4" w:space="0" w:color="auto"/>
              <w:right w:val="single" w:sz="4" w:space="0" w:color="auto"/>
            </w:tcBorders>
          </w:tcPr>
          <w:p w:rsidR="0001722F" w:rsidRPr="00BE584E" w:rsidRDefault="0001722F" w:rsidP="00B809DD">
            <w:pPr>
              <w:spacing w:after="0" w:line="240" w:lineRule="auto"/>
              <w:jc w:val="center"/>
              <w:rPr>
                <w:rFonts w:ascii="Times New Roman" w:hAnsi="Times New Roman"/>
                <w:color w:val="FF0000"/>
                <w:sz w:val="20"/>
                <w:szCs w:val="20"/>
              </w:rPr>
            </w:pPr>
            <w:r w:rsidRPr="00B809DD">
              <w:rPr>
                <w:rFonts w:ascii="Times New Roman" w:hAnsi="Times New Roman"/>
                <w:b/>
                <w:sz w:val="24"/>
                <w:szCs w:val="24"/>
              </w:rPr>
              <w:t>Религия</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F440D7" w:rsidRDefault="0001722F" w:rsidP="00641DDB">
            <w:pPr>
              <w:spacing w:after="0"/>
              <w:jc w:val="both"/>
              <w:rPr>
                <w:rFonts w:ascii="Times New Roman" w:hAnsi="Times New Roman"/>
                <w:sz w:val="28"/>
                <w:szCs w:val="28"/>
                <w:shd w:val="clear" w:color="auto" w:fill="FFFFFF"/>
              </w:rPr>
            </w:pPr>
            <w:r w:rsidRPr="00F440D7">
              <w:rPr>
                <w:rFonts w:ascii="Times New Roman" w:hAnsi="Times New Roman"/>
                <w:sz w:val="28"/>
                <w:szCs w:val="28"/>
                <w:shd w:val="clear" w:color="auto" w:fill="FFFFFF"/>
              </w:rPr>
              <w:t xml:space="preserve">С Богом в сердце </w:t>
            </w:r>
            <w:r>
              <w:rPr>
                <w:rFonts w:ascii="Times New Roman" w:hAnsi="Times New Roman"/>
                <w:sz w:val="28"/>
                <w:szCs w:val="28"/>
                <w:shd w:val="clear" w:color="auto" w:fill="FFFFFF"/>
              </w:rPr>
              <w:t>/Всемирный День религии/</w:t>
            </w:r>
          </w:p>
        </w:tc>
        <w:tc>
          <w:tcPr>
            <w:tcW w:w="2228" w:type="dxa"/>
            <w:tcBorders>
              <w:top w:val="single" w:sz="4" w:space="0" w:color="auto"/>
              <w:left w:val="single" w:sz="4" w:space="0" w:color="auto"/>
              <w:bottom w:val="single" w:sz="4" w:space="0" w:color="auto"/>
              <w:right w:val="single" w:sz="4" w:space="0" w:color="auto"/>
            </w:tcBorders>
          </w:tcPr>
          <w:p w:rsidR="0001722F" w:rsidRPr="00F440D7" w:rsidRDefault="0001722F" w:rsidP="00F440D7">
            <w:pPr>
              <w:spacing w:after="0"/>
              <w:jc w:val="both"/>
              <w:rPr>
                <w:rFonts w:ascii="Times New Roman" w:hAnsi="Times New Roman"/>
                <w:sz w:val="28"/>
                <w:szCs w:val="28"/>
              </w:rPr>
            </w:pPr>
            <w:r w:rsidRPr="00F440D7">
              <w:rPr>
                <w:rFonts w:ascii="Times New Roman" w:hAnsi="Times New Roman"/>
                <w:sz w:val="28"/>
                <w:szCs w:val="28"/>
              </w:rPr>
              <w:t>Выставка-просмотр</w:t>
            </w:r>
          </w:p>
        </w:tc>
        <w:tc>
          <w:tcPr>
            <w:tcW w:w="1699" w:type="dxa"/>
            <w:tcBorders>
              <w:top w:val="single" w:sz="4" w:space="0" w:color="auto"/>
              <w:left w:val="single" w:sz="4" w:space="0" w:color="auto"/>
              <w:bottom w:val="single" w:sz="4" w:space="0" w:color="auto"/>
              <w:right w:val="single" w:sz="4" w:space="0" w:color="auto"/>
            </w:tcBorders>
          </w:tcPr>
          <w:p w:rsidR="0001722F" w:rsidRPr="00F440D7" w:rsidRDefault="0001722F" w:rsidP="00F440D7">
            <w:pPr>
              <w:spacing w:after="0"/>
              <w:jc w:val="both"/>
              <w:rPr>
                <w:rFonts w:ascii="Times New Roman" w:hAnsi="Times New Roman"/>
                <w:sz w:val="28"/>
                <w:szCs w:val="28"/>
              </w:rPr>
            </w:pPr>
            <w:r w:rsidRPr="00F440D7">
              <w:rPr>
                <w:rFonts w:ascii="Times New Roman" w:hAnsi="Times New Roman"/>
                <w:sz w:val="28"/>
                <w:szCs w:val="28"/>
              </w:rPr>
              <w:t>18 января</w:t>
            </w:r>
          </w:p>
        </w:tc>
        <w:tc>
          <w:tcPr>
            <w:tcW w:w="2092" w:type="dxa"/>
            <w:tcBorders>
              <w:top w:val="single" w:sz="4" w:space="0" w:color="auto"/>
              <w:left w:val="single" w:sz="4" w:space="0" w:color="auto"/>
              <w:bottom w:val="single" w:sz="4" w:space="0" w:color="auto"/>
              <w:right w:val="single" w:sz="4" w:space="0" w:color="auto"/>
            </w:tcBorders>
          </w:tcPr>
          <w:p w:rsidR="0001722F" w:rsidRPr="00B809DD" w:rsidRDefault="0001722F" w:rsidP="005A1735">
            <w:pPr>
              <w:spacing w:after="0" w:line="240" w:lineRule="auto"/>
              <w:jc w:val="both"/>
              <w:rPr>
                <w:rFonts w:ascii="Times New Roman" w:hAnsi="Times New Roman"/>
                <w:sz w:val="28"/>
                <w:szCs w:val="28"/>
              </w:rPr>
            </w:pPr>
            <w:r w:rsidRPr="00B809DD">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F440D7" w:rsidRDefault="0001722F" w:rsidP="00F440D7">
            <w:pPr>
              <w:spacing w:after="0"/>
              <w:jc w:val="both"/>
              <w:rPr>
                <w:rFonts w:ascii="Times New Roman" w:hAnsi="Times New Roman"/>
                <w:sz w:val="28"/>
                <w:szCs w:val="28"/>
                <w:shd w:val="clear" w:color="auto" w:fill="FFFFFF"/>
              </w:rPr>
            </w:pPr>
            <w:r w:rsidRPr="00F440D7">
              <w:rPr>
                <w:rFonts w:ascii="Times New Roman" w:hAnsi="Times New Roman"/>
                <w:sz w:val="28"/>
                <w:szCs w:val="28"/>
                <w:shd w:val="clear" w:color="auto" w:fill="FFFFFF"/>
              </w:rPr>
              <w:t>Праздничное яйцо</w:t>
            </w:r>
          </w:p>
        </w:tc>
        <w:tc>
          <w:tcPr>
            <w:tcW w:w="2228" w:type="dxa"/>
            <w:tcBorders>
              <w:top w:val="single" w:sz="4" w:space="0" w:color="auto"/>
              <w:left w:val="single" w:sz="4" w:space="0" w:color="auto"/>
              <w:bottom w:val="single" w:sz="4" w:space="0" w:color="auto"/>
              <w:right w:val="single" w:sz="4" w:space="0" w:color="auto"/>
            </w:tcBorders>
          </w:tcPr>
          <w:p w:rsidR="0001722F" w:rsidRPr="00F440D7" w:rsidRDefault="0001722F" w:rsidP="00F440D7">
            <w:pPr>
              <w:spacing w:after="0"/>
              <w:jc w:val="both"/>
              <w:rPr>
                <w:rFonts w:ascii="Times New Roman" w:hAnsi="Times New Roman"/>
                <w:sz w:val="28"/>
                <w:szCs w:val="28"/>
              </w:rPr>
            </w:pPr>
            <w:r w:rsidRPr="00F440D7">
              <w:rPr>
                <w:rFonts w:ascii="Times New Roman" w:hAnsi="Times New Roman"/>
                <w:sz w:val="28"/>
                <w:szCs w:val="28"/>
              </w:rPr>
              <w:t>Мастер-класс</w:t>
            </w:r>
          </w:p>
        </w:tc>
        <w:tc>
          <w:tcPr>
            <w:tcW w:w="1699" w:type="dxa"/>
            <w:tcBorders>
              <w:top w:val="single" w:sz="4" w:space="0" w:color="auto"/>
              <w:left w:val="single" w:sz="4" w:space="0" w:color="auto"/>
              <w:bottom w:val="single" w:sz="4" w:space="0" w:color="auto"/>
              <w:right w:val="single" w:sz="4" w:space="0" w:color="auto"/>
            </w:tcBorders>
          </w:tcPr>
          <w:p w:rsidR="0001722F" w:rsidRPr="00F440D7" w:rsidRDefault="0001722F" w:rsidP="00F440D7">
            <w:pPr>
              <w:spacing w:after="0"/>
              <w:jc w:val="both"/>
              <w:rPr>
                <w:rFonts w:ascii="Times New Roman" w:hAnsi="Times New Roman"/>
                <w:sz w:val="28"/>
                <w:szCs w:val="28"/>
              </w:rPr>
            </w:pPr>
            <w:r w:rsidRPr="00F440D7">
              <w:rPr>
                <w:rFonts w:ascii="Times New Roman" w:hAnsi="Times New Roman"/>
                <w:sz w:val="28"/>
                <w:szCs w:val="28"/>
              </w:rPr>
              <w:t>Апрель</w:t>
            </w:r>
          </w:p>
        </w:tc>
        <w:tc>
          <w:tcPr>
            <w:tcW w:w="2092" w:type="dxa"/>
            <w:tcBorders>
              <w:top w:val="single" w:sz="4" w:space="0" w:color="auto"/>
              <w:left w:val="single" w:sz="4" w:space="0" w:color="auto"/>
              <w:bottom w:val="single" w:sz="4" w:space="0" w:color="auto"/>
              <w:right w:val="single" w:sz="4" w:space="0" w:color="auto"/>
            </w:tcBorders>
          </w:tcPr>
          <w:p w:rsidR="0001722F" w:rsidRPr="00B809DD" w:rsidRDefault="0001722F" w:rsidP="005A1735">
            <w:pPr>
              <w:spacing w:after="0" w:line="240" w:lineRule="auto"/>
              <w:jc w:val="both"/>
              <w:rPr>
                <w:rFonts w:ascii="Times New Roman" w:hAnsi="Times New Roman"/>
                <w:sz w:val="28"/>
                <w:szCs w:val="28"/>
              </w:rPr>
            </w:pPr>
            <w:r w:rsidRPr="00B809DD">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F440D7" w:rsidRDefault="0001722F" w:rsidP="00F440D7">
            <w:pPr>
              <w:spacing w:after="0"/>
              <w:jc w:val="both"/>
              <w:rPr>
                <w:rFonts w:ascii="Times New Roman" w:hAnsi="Times New Roman"/>
                <w:sz w:val="28"/>
                <w:szCs w:val="28"/>
              </w:rPr>
            </w:pPr>
            <w:r w:rsidRPr="00F440D7">
              <w:rPr>
                <w:rFonts w:ascii="Times New Roman" w:hAnsi="Times New Roman"/>
                <w:sz w:val="28"/>
                <w:szCs w:val="28"/>
              </w:rPr>
              <w:t>Главная Книга всех Времен – Библия</w:t>
            </w:r>
          </w:p>
        </w:tc>
        <w:tc>
          <w:tcPr>
            <w:tcW w:w="2228" w:type="dxa"/>
            <w:tcBorders>
              <w:top w:val="single" w:sz="4" w:space="0" w:color="auto"/>
              <w:left w:val="single" w:sz="4" w:space="0" w:color="auto"/>
              <w:bottom w:val="single" w:sz="4" w:space="0" w:color="auto"/>
              <w:right w:val="single" w:sz="4" w:space="0" w:color="auto"/>
            </w:tcBorders>
          </w:tcPr>
          <w:p w:rsidR="0001722F" w:rsidRPr="00F440D7" w:rsidRDefault="0001722F" w:rsidP="00F440D7">
            <w:pPr>
              <w:spacing w:after="0"/>
              <w:jc w:val="both"/>
              <w:rPr>
                <w:rFonts w:ascii="Times New Roman" w:hAnsi="Times New Roman"/>
                <w:sz w:val="28"/>
                <w:szCs w:val="28"/>
              </w:rPr>
            </w:pPr>
            <w:r w:rsidRPr="00F440D7">
              <w:rPr>
                <w:rFonts w:ascii="Times New Roman" w:hAnsi="Times New Roman"/>
                <w:sz w:val="28"/>
                <w:szCs w:val="28"/>
              </w:rPr>
              <w:t>Выставка-просмотр</w:t>
            </w:r>
          </w:p>
        </w:tc>
        <w:tc>
          <w:tcPr>
            <w:tcW w:w="1699" w:type="dxa"/>
            <w:tcBorders>
              <w:top w:val="single" w:sz="4" w:space="0" w:color="auto"/>
              <w:left w:val="single" w:sz="4" w:space="0" w:color="auto"/>
              <w:bottom w:val="single" w:sz="4" w:space="0" w:color="auto"/>
              <w:right w:val="single" w:sz="4" w:space="0" w:color="auto"/>
            </w:tcBorders>
          </w:tcPr>
          <w:p w:rsidR="0001722F" w:rsidRPr="00F440D7" w:rsidRDefault="0001722F" w:rsidP="00F440D7">
            <w:pPr>
              <w:spacing w:after="0"/>
              <w:jc w:val="both"/>
              <w:rPr>
                <w:rFonts w:ascii="Times New Roman" w:hAnsi="Times New Roman"/>
                <w:sz w:val="28"/>
                <w:szCs w:val="28"/>
              </w:rPr>
            </w:pPr>
            <w:r w:rsidRPr="00F440D7">
              <w:rPr>
                <w:rFonts w:ascii="Times New Roman" w:hAnsi="Times New Roman"/>
                <w:sz w:val="28"/>
                <w:szCs w:val="28"/>
              </w:rPr>
              <w:t>Апрель</w:t>
            </w:r>
          </w:p>
        </w:tc>
        <w:tc>
          <w:tcPr>
            <w:tcW w:w="2092" w:type="dxa"/>
            <w:tcBorders>
              <w:top w:val="single" w:sz="4" w:space="0" w:color="auto"/>
              <w:left w:val="single" w:sz="4" w:space="0" w:color="auto"/>
              <w:bottom w:val="single" w:sz="4" w:space="0" w:color="auto"/>
              <w:right w:val="single" w:sz="4" w:space="0" w:color="auto"/>
            </w:tcBorders>
          </w:tcPr>
          <w:p w:rsidR="0001722F" w:rsidRPr="00B809DD" w:rsidRDefault="0001722F" w:rsidP="005A1735">
            <w:pPr>
              <w:spacing w:after="0" w:line="240" w:lineRule="auto"/>
              <w:jc w:val="both"/>
              <w:rPr>
                <w:rFonts w:ascii="Times New Roman" w:hAnsi="Times New Roman"/>
                <w:sz w:val="28"/>
                <w:szCs w:val="28"/>
              </w:rPr>
            </w:pPr>
            <w:r w:rsidRPr="00B809DD">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F440D7" w:rsidRDefault="0001722F" w:rsidP="00F440D7">
            <w:pPr>
              <w:spacing w:after="0"/>
              <w:jc w:val="both"/>
              <w:rPr>
                <w:rFonts w:ascii="Times New Roman" w:hAnsi="Times New Roman"/>
                <w:sz w:val="28"/>
                <w:szCs w:val="28"/>
              </w:rPr>
            </w:pPr>
            <w:r w:rsidRPr="00F440D7">
              <w:rPr>
                <w:rFonts w:ascii="Times New Roman" w:hAnsi="Times New Roman"/>
                <w:bCs/>
                <w:iCs/>
                <w:sz w:val="28"/>
                <w:szCs w:val="28"/>
              </w:rPr>
              <w:t>Основы  православной  веры</w:t>
            </w:r>
          </w:p>
        </w:tc>
        <w:tc>
          <w:tcPr>
            <w:tcW w:w="2228" w:type="dxa"/>
            <w:tcBorders>
              <w:top w:val="single" w:sz="4" w:space="0" w:color="auto"/>
              <w:left w:val="single" w:sz="4" w:space="0" w:color="auto"/>
              <w:bottom w:val="single" w:sz="4" w:space="0" w:color="auto"/>
              <w:right w:val="single" w:sz="4" w:space="0" w:color="auto"/>
            </w:tcBorders>
          </w:tcPr>
          <w:p w:rsidR="0001722F" w:rsidRPr="00F440D7" w:rsidRDefault="0001722F" w:rsidP="00F440D7">
            <w:pPr>
              <w:spacing w:after="0"/>
              <w:jc w:val="both"/>
              <w:rPr>
                <w:rFonts w:ascii="Times New Roman" w:hAnsi="Times New Roman"/>
                <w:sz w:val="28"/>
                <w:szCs w:val="28"/>
              </w:rPr>
            </w:pPr>
            <w:r w:rsidRPr="00F440D7">
              <w:rPr>
                <w:rFonts w:ascii="Times New Roman" w:hAnsi="Times New Roman"/>
                <w:bCs/>
                <w:sz w:val="28"/>
                <w:szCs w:val="28"/>
              </w:rPr>
              <w:t>Информ-беседа</w:t>
            </w:r>
            <w:r w:rsidRPr="00F440D7">
              <w:rPr>
                <w:rFonts w:ascii="Times New Roman" w:hAnsi="Times New Roman"/>
                <w:sz w:val="28"/>
                <w:szCs w:val="28"/>
              </w:rPr>
              <w:t> </w:t>
            </w:r>
          </w:p>
        </w:tc>
        <w:tc>
          <w:tcPr>
            <w:tcW w:w="1699" w:type="dxa"/>
            <w:tcBorders>
              <w:top w:val="single" w:sz="4" w:space="0" w:color="auto"/>
              <w:left w:val="single" w:sz="4" w:space="0" w:color="auto"/>
              <w:bottom w:val="single" w:sz="4" w:space="0" w:color="auto"/>
              <w:right w:val="single" w:sz="4" w:space="0" w:color="auto"/>
            </w:tcBorders>
          </w:tcPr>
          <w:p w:rsidR="0001722F" w:rsidRPr="00F440D7" w:rsidRDefault="0001722F" w:rsidP="00F440D7">
            <w:pPr>
              <w:spacing w:after="0"/>
              <w:jc w:val="both"/>
              <w:rPr>
                <w:rFonts w:ascii="Times New Roman" w:hAnsi="Times New Roman"/>
                <w:sz w:val="28"/>
                <w:szCs w:val="28"/>
              </w:rPr>
            </w:pPr>
            <w:r w:rsidRPr="00F440D7">
              <w:rPr>
                <w:rFonts w:ascii="Times New Roman" w:hAnsi="Times New Roman"/>
                <w:sz w:val="28"/>
                <w:szCs w:val="28"/>
              </w:rPr>
              <w:t>Апрель</w:t>
            </w:r>
          </w:p>
        </w:tc>
        <w:tc>
          <w:tcPr>
            <w:tcW w:w="2092" w:type="dxa"/>
            <w:tcBorders>
              <w:top w:val="single" w:sz="4" w:space="0" w:color="auto"/>
              <w:left w:val="single" w:sz="4" w:space="0" w:color="auto"/>
              <w:bottom w:val="single" w:sz="4" w:space="0" w:color="auto"/>
              <w:right w:val="single" w:sz="4" w:space="0" w:color="auto"/>
            </w:tcBorders>
          </w:tcPr>
          <w:p w:rsidR="0001722F" w:rsidRPr="00B809DD" w:rsidRDefault="0001722F" w:rsidP="005A1735">
            <w:pPr>
              <w:spacing w:after="0" w:line="240" w:lineRule="auto"/>
              <w:jc w:val="both"/>
              <w:rPr>
                <w:rFonts w:ascii="Times New Roman" w:hAnsi="Times New Roman"/>
                <w:sz w:val="28"/>
                <w:szCs w:val="28"/>
              </w:rPr>
            </w:pPr>
            <w:r w:rsidRPr="00B809DD">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F440D7" w:rsidRDefault="0001722F" w:rsidP="00F440D7">
            <w:pPr>
              <w:spacing w:after="0"/>
              <w:jc w:val="both"/>
              <w:rPr>
                <w:rFonts w:ascii="Times New Roman" w:hAnsi="Times New Roman"/>
                <w:sz w:val="28"/>
                <w:szCs w:val="28"/>
              </w:rPr>
            </w:pPr>
            <w:r w:rsidRPr="00F440D7">
              <w:rPr>
                <w:rFonts w:ascii="Times New Roman" w:hAnsi="Times New Roman"/>
                <w:sz w:val="28"/>
                <w:szCs w:val="28"/>
              </w:rPr>
              <w:t>И в радости и в горе вместе                                      (8 июля День Петра и Февронии</w:t>
            </w:r>
            <w:r>
              <w:rPr>
                <w:rFonts w:ascii="Times New Roman" w:hAnsi="Times New Roman"/>
                <w:sz w:val="28"/>
                <w:szCs w:val="28"/>
              </w:rPr>
              <w:t xml:space="preserve"> </w:t>
            </w:r>
            <w:r w:rsidRPr="00F440D7">
              <w:rPr>
                <w:rFonts w:ascii="Times New Roman" w:hAnsi="Times New Roman"/>
                <w:sz w:val="28"/>
                <w:szCs w:val="28"/>
              </w:rPr>
              <w:t>-</w:t>
            </w:r>
            <w:r>
              <w:rPr>
                <w:rFonts w:ascii="Times New Roman" w:hAnsi="Times New Roman"/>
                <w:sz w:val="28"/>
                <w:szCs w:val="28"/>
              </w:rPr>
              <w:t xml:space="preserve"> День семьи</w:t>
            </w:r>
            <w:r w:rsidRPr="00F440D7">
              <w:rPr>
                <w:rFonts w:ascii="Times New Roman" w:hAnsi="Times New Roman"/>
                <w:sz w:val="28"/>
                <w:szCs w:val="28"/>
              </w:rPr>
              <w:t xml:space="preserve"> любви и верности)</w:t>
            </w:r>
          </w:p>
        </w:tc>
        <w:tc>
          <w:tcPr>
            <w:tcW w:w="2228" w:type="dxa"/>
            <w:tcBorders>
              <w:top w:val="single" w:sz="4" w:space="0" w:color="auto"/>
              <w:left w:val="single" w:sz="4" w:space="0" w:color="auto"/>
              <w:bottom w:val="single" w:sz="4" w:space="0" w:color="auto"/>
              <w:right w:val="single" w:sz="4" w:space="0" w:color="auto"/>
            </w:tcBorders>
          </w:tcPr>
          <w:p w:rsidR="0001722F" w:rsidRPr="00F440D7" w:rsidRDefault="0001722F" w:rsidP="00F440D7">
            <w:pPr>
              <w:spacing w:after="0"/>
              <w:jc w:val="both"/>
              <w:rPr>
                <w:rFonts w:ascii="Times New Roman" w:hAnsi="Times New Roman"/>
                <w:bCs/>
                <w:sz w:val="28"/>
                <w:szCs w:val="28"/>
              </w:rPr>
            </w:pPr>
            <w:r w:rsidRPr="00F440D7">
              <w:rPr>
                <w:rFonts w:ascii="Times New Roman" w:hAnsi="Times New Roman"/>
                <w:bCs/>
                <w:sz w:val="28"/>
                <w:szCs w:val="28"/>
              </w:rPr>
              <w:t>Фотохроника</w:t>
            </w:r>
          </w:p>
        </w:tc>
        <w:tc>
          <w:tcPr>
            <w:tcW w:w="1699" w:type="dxa"/>
            <w:tcBorders>
              <w:top w:val="single" w:sz="4" w:space="0" w:color="auto"/>
              <w:left w:val="single" w:sz="4" w:space="0" w:color="auto"/>
              <w:bottom w:val="single" w:sz="4" w:space="0" w:color="auto"/>
              <w:right w:val="single" w:sz="4" w:space="0" w:color="auto"/>
            </w:tcBorders>
          </w:tcPr>
          <w:p w:rsidR="0001722F" w:rsidRPr="00F440D7" w:rsidRDefault="0001722F" w:rsidP="00F440D7">
            <w:pPr>
              <w:spacing w:after="0"/>
              <w:jc w:val="both"/>
              <w:rPr>
                <w:rFonts w:ascii="Times New Roman" w:hAnsi="Times New Roman"/>
                <w:sz w:val="28"/>
                <w:szCs w:val="28"/>
              </w:rPr>
            </w:pPr>
            <w:r w:rsidRPr="00F440D7">
              <w:rPr>
                <w:rFonts w:ascii="Times New Roman" w:hAnsi="Times New Roman"/>
                <w:sz w:val="28"/>
                <w:szCs w:val="28"/>
              </w:rPr>
              <w:t>8 июль</w:t>
            </w:r>
          </w:p>
        </w:tc>
        <w:tc>
          <w:tcPr>
            <w:tcW w:w="2092" w:type="dxa"/>
            <w:tcBorders>
              <w:top w:val="single" w:sz="4" w:space="0" w:color="auto"/>
              <w:left w:val="single" w:sz="4" w:space="0" w:color="auto"/>
              <w:bottom w:val="single" w:sz="4" w:space="0" w:color="auto"/>
              <w:right w:val="single" w:sz="4" w:space="0" w:color="auto"/>
            </w:tcBorders>
          </w:tcPr>
          <w:p w:rsidR="0001722F" w:rsidRPr="00B809DD" w:rsidRDefault="0001722F" w:rsidP="005A1735">
            <w:pPr>
              <w:spacing w:after="0" w:line="240" w:lineRule="auto"/>
              <w:jc w:val="both"/>
              <w:rPr>
                <w:rFonts w:ascii="Times New Roman" w:hAnsi="Times New Roman"/>
                <w:sz w:val="28"/>
                <w:szCs w:val="28"/>
              </w:rPr>
            </w:pPr>
            <w:r w:rsidRPr="00B809DD">
              <w:rPr>
                <w:rFonts w:ascii="Times New Roman" w:hAnsi="Times New Roman"/>
                <w:sz w:val="28"/>
                <w:szCs w:val="28"/>
              </w:rPr>
              <w:t>ГБ-музей</w:t>
            </w:r>
          </w:p>
        </w:tc>
      </w:tr>
      <w:tr w:rsidR="0001722F" w:rsidRPr="00781581" w:rsidTr="00DB3E40">
        <w:trPr>
          <w:trHeight w:val="340"/>
        </w:trPr>
        <w:tc>
          <w:tcPr>
            <w:tcW w:w="9745" w:type="dxa"/>
            <w:gridSpan w:val="4"/>
            <w:tcBorders>
              <w:top w:val="single" w:sz="4" w:space="0" w:color="auto"/>
              <w:left w:val="single" w:sz="4" w:space="0" w:color="auto"/>
              <w:bottom w:val="single" w:sz="4" w:space="0" w:color="auto"/>
              <w:right w:val="single" w:sz="4" w:space="0" w:color="auto"/>
            </w:tcBorders>
          </w:tcPr>
          <w:p w:rsidR="0001722F" w:rsidRPr="00B809DD" w:rsidRDefault="0001722F" w:rsidP="00B809DD">
            <w:pPr>
              <w:spacing w:after="0" w:line="240" w:lineRule="auto"/>
              <w:jc w:val="center"/>
              <w:rPr>
                <w:rFonts w:ascii="Times New Roman" w:hAnsi="Times New Roman"/>
                <w:sz w:val="28"/>
                <w:szCs w:val="28"/>
              </w:rPr>
            </w:pPr>
            <w:r w:rsidRPr="00B809DD">
              <w:rPr>
                <w:rFonts w:ascii="Times New Roman" w:hAnsi="Times New Roman"/>
                <w:b/>
                <w:sz w:val="24"/>
                <w:szCs w:val="24"/>
              </w:rPr>
              <w:t>Нравственное воспитание</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Если добрый ты… (23 августа День милосердия и благотворительности)</w:t>
            </w:r>
          </w:p>
        </w:tc>
        <w:tc>
          <w:tcPr>
            <w:tcW w:w="2228"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Праздник милосердия и благотворительности</w:t>
            </w:r>
          </w:p>
        </w:tc>
        <w:tc>
          <w:tcPr>
            <w:tcW w:w="1699"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23 августа</w:t>
            </w:r>
          </w:p>
        </w:tc>
        <w:tc>
          <w:tcPr>
            <w:tcW w:w="2092" w:type="dxa"/>
            <w:tcBorders>
              <w:top w:val="single" w:sz="4" w:space="0" w:color="auto"/>
              <w:left w:val="single" w:sz="4" w:space="0" w:color="auto"/>
              <w:bottom w:val="single" w:sz="4" w:space="0" w:color="auto"/>
              <w:right w:val="single" w:sz="4" w:space="0" w:color="auto"/>
            </w:tcBorders>
          </w:tcPr>
          <w:p w:rsidR="0001722F" w:rsidRPr="00B809DD" w:rsidRDefault="0001722F" w:rsidP="005A1735">
            <w:pPr>
              <w:spacing w:after="0" w:line="240" w:lineRule="auto"/>
              <w:jc w:val="both"/>
              <w:rPr>
                <w:rFonts w:ascii="Times New Roman" w:hAnsi="Times New Roman"/>
                <w:sz w:val="28"/>
                <w:szCs w:val="28"/>
              </w:rPr>
            </w:pPr>
            <w:r w:rsidRPr="00B809DD">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sz w:val="28"/>
                <w:szCs w:val="28"/>
              </w:rPr>
            </w:pPr>
            <w:r w:rsidRPr="0075330E">
              <w:rPr>
                <w:rFonts w:ascii="Times New Roman" w:hAnsi="Times New Roman"/>
                <w:sz w:val="28"/>
                <w:szCs w:val="28"/>
              </w:rPr>
              <w:t>Без кошки нет дома, без собаки двора                (4 октября Всемирный День животных)</w:t>
            </w:r>
          </w:p>
        </w:tc>
        <w:tc>
          <w:tcPr>
            <w:tcW w:w="2228"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Громкие чтения о животных с элементами беседы</w:t>
            </w:r>
          </w:p>
        </w:tc>
        <w:tc>
          <w:tcPr>
            <w:tcW w:w="1699"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sz w:val="28"/>
                <w:szCs w:val="28"/>
              </w:rPr>
            </w:pPr>
            <w:r w:rsidRPr="0075330E">
              <w:rPr>
                <w:rFonts w:ascii="Times New Roman" w:hAnsi="Times New Roman"/>
                <w:sz w:val="28"/>
                <w:szCs w:val="28"/>
              </w:rPr>
              <w:t>4 октября</w:t>
            </w:r>
          </w:p>
        </w:tc>
        <w:tc>
          <w:tcPr>
            <w:tcW w:w="2092" w:type="dxa"/>
            <w:tcBorders>
              <w:top w:val="single" w:sz="4" w:space="0" w:color="auto"/>
              <w:left w:val="single" w:sz="4" w:space="0" w:color="auto"/>
              <w:bottom w:val="single" w:sz="4" w:space="0" w:color="auto"/>
              <w:right w:val="single" w:sz="4" w:space="0" w:color="auto"/>
            </w:tcBorders>
          </w:tcPr>
          <w:p w:rsidR="0001722F" w:rsidRPr="00B809DD" w:rsidRDefault="0001722F" w:rsidP="005A1735">
            <w:pPr>
              <w:spacing w:after="0" w:line="240" w:lineRule="auto"/>
              <w:jc w:val="both"/>
              <w:rPr>
                <w:rFonts w:ascii="Times New Roman" w:hAnsi="Times New Roman"/>
                <w:sz w:val="28"/>
                <w:szCs w:val="28"/>
              </w:rPr>
            </w:pPr>
            <w:r w:rsidRPr="00B809DD">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Так поступать нельзя                          (07.10. День вежливых людей)</w:t>
            </w:r>
          </w:p>
        </w:tc>
        <w:tc>
          <w:tcPr>
            <w:tcW w:w="2228"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День вежливых людей</w:t>
            </w:r>
          </w:p>
        </w:tc>
        <w:tc>
          <w:tcPr>
            <w:tcW w:w="1699"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7 октября</w:t>
            </w:r>
          </w:p>
        </w:tc>
        <w:tc>
          <w:tcPr>
            <w:tcW w:w="2092" w:type="dxa"/>
            <w:tcBorders>
              <w:top w:val="single" w:sz="4" w:space="0" w:color="auto"/>
              <w:left w:val="single" w:sz="4" w:space="0" w:color="auto"/>
              <w:bottom w:val="single" w:sz="4" w:space="0" w:color="auto"/>
              <w:right w:val="single" w:sz="4" w:space="0" w:color="auto"/>
            </w:tcBorders>
          </w:tcPr>
          <w:p w:rsidR="0001722F" w:rsidRPr="00B809DD" w:rsidRDefault="0001722F" w:rsidP="005A1735">
            <w:pPr>
              <w:spacing w:after="0" w:line="240" w:lineRule="auto"/>
              <w:jc w:val="both"/>
              <w:rPr>
                <w:rFonts w:ascii="Times New Roman" w:hAnsi="Times New Roman"/>
                <w:sz w:val="28"/>
                <w:szCs w:val="28"/>
              </w:rPr>
            </w:pPr>
            <w:r w:rsidRPr="00B809DD">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b/>
                <w:sz w:val="28"/>
                <w:szCs w:val="28"/>
              </w:rPr>
            </w:pPr>
            <w:r w:rsidRPr="0075330E">
              <w:rPr>
                <w:rFonts w:ascii="Times New Roman" w:hAnsi="Times New Roman"/>
                <w:sz w:val="28"/>
                <w:szCs w:val="28"/>
              </w:rPr>
              <w:t>Сад доброты</w:t>
            </w:r>
            <w:r w:rsidRPr="0075330E">
              <w:rPr>
                <w:rFonts w:ascii="Times New Roman" w:hAnsi="Times New Roman"/>
                <w:b/>
                <w:sz w:val="28"/>
                <w:szCs w:val="28"/>
              </w:rPr>
              <w:t xml:space="preserve">                   </w:t>
            </w:r>
            <w:r w:rsidRPr="0075330E">
              <w:rPr>
                <w:rFonts w:ascii="Times New Roman" w:hAnsi="Times New Roman"/>
                <w:sz w:val="28"/>
                <w:szCs w:val="28"/>
              </w:rPr>
              <w:t>(13 ноября – Всемирный День доброты)</w:t>
            </w:r>
          </w:p>
        </w:tc>
        <w:tc>
          <w:tcPr>
            <w:tcW w:w="2228"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Викторина-этикет</w:t>
            </w:r>
          </w:p>
        </w:tc>
        <w:tc>
          <w:tcPr>
            <w:tcW w:w="1699"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13 ноября</w:t>
            </w:r>
          </w:p>
        </w:tc>
        <w:tc>
          <w:tcPr>
            <w:tcW w:w="2092" w:type="dxa"/>
            <w:tcBorders>
              <w:top w:val="single" w:sz="4" w:space="0" w:color="auto"/>
              <w:left w:val="single" w:sz="4" w:space="0" w:color="auto"/>
              <w:bottom w:val="single" w:sz="4" w:space="0" w:color="auto"/>
              <w:right w:val="single" w:sz="4" w:space="0" w:color="auto"/>
            </w:tcBorders>
          </w:tcPr>
          <w:p w:rsidR="0001722F" w:rsidRPr="00B809DD" w:rsidRDefault="0001722F" w:rsidP="005A1735">
            <w:pPr>
              <w:spacing w:after="0" w:line="240" w:lineRule="auto"/>
              <w:jc w:val="both"/>
              <w:rPr>
                <w:rFonts w:ascii="Times New Roman" w:hAnsi="Times New Roman"/>
                <w:sz w:val="28"/>
                <w:szCs w:val="28"/>
              </w:rPr>
            </w:pPr>
            <w:r w:rsidRPr="00B809DD">
              <w:rPr>
                <w:rFonts w:ascii="Times New Roman" w:hAnsi="Times New Roman"/>
                <w:sz w:val="28"/>
                <w:szCs w:val="28"/>
              </w:rPr>
              <w:t>ГБ-музей</w:t>
            </w:r>
          </w:p>
        </w:tc>
      </w:tr>
      <w:tr w:rsidR="0001722F" w:rsidRPr="00781581" w:rsidTr="00DB3E40">
        <w:trPr>
          <w:trHeight w:val="340"/>
        </w:trPr>
        <w:tc>
          <w:tcPr>
            <w:tcW w:w="9745" w:type="dxa"/>
            <w:gridSpan w:val="4"/>
            <w:tcBorders>
              <w:top w:val="single" w:sz="4" w:space="0" w:color="auto"/>
              <w:left w:val="single" w:sz="4" w:space="0" w:color="auto"/>
              <w:bottom w:val="single" w:sz="4" w:space="0" w:color="auto"/>
              <w:right w:val="single" w:sz="4" w:space="0" w:color="auto"/>
            </w:tcBorders>
          </w:tcPr>
          <w:p w:rsidR="0001722F" w:rsidRPr="00B809DD" w:rsidRDefault="0001722F" w:rsidP="00F440D7">
            <w:pPr>
              <w:spacing w:after="0" w:line="240" w:lineRule="auto"/>
              <w:jc w:val="center"/>
              <w:rPr>
                <w:rFonts w:ascii="Times New Roman" w:hAnsi="Times New Roman"/>
                <w:sz w:val="28"/>
                <w:szCs w:val="28"/>
              </w:rPr>
            </w:pPr>
            <w:r w:rsidRPr="00F440D7">
              <w:rPr>
                <w:rFonts w:ascii="Times New Roman" w:hAnsi="Times New Roman"/>
                <w:b/>
                <w:sz w:val="24"/>
                <w:szCs w:val="24"/>
              </w:rPr>
              <w:t>Искусство</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lastRenderedPageBreak/>
              <w:t>Смеётся вальс над всеми модами века</w:t>
            </w:r>
          </w:p>
        </w:tc>
        <w:tc>
          <w:tcPr>
            <w:tcW w:w="2228"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Музыкально-поэтический вечер</w:t>
            </w:r>
          </w:p>
        </w:tc>
        <w:tc>
          <w:tcPr>
            <w:tcW w:w="1699"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18 января</w:t>
            </w:r>
          </w:p>
        </w:tc>
        <w:tc>
          <w:tcPr>
            <w:tcW w:w="2092" w:type="dxa"/>
            <w:tcBorders>
              <w:top w:val="single" w:sz="4" w:space="0" w:color="auto"/>
              <w:left w:val="single" w:sz="4" w:space="0" w:color="auto"/>
              <w:bottom w:val="single" w:sz="4" w:space="0" w:color="auto"/>
              <w:right w:val="single" w:sz="4" w:space="0" w:color="auto"/>
            </w:tcBorders>
          </w:tcPr>
          <w:p w:rsidR="0001722F" w:rsidRPr="00B809DD" w:rsidRDefault="0001722F" w:rsidP="005A1735">
            <w:pPr>
              <w:spacing w:after="0" w:line="240" w:lineRule="auto"/>
              <w:jc w:val="both"/>
              <w:rPr>
                <w:rFonts w:ascii="Times New Roman" w:hAnsi="Times New Roman"/>
                <w:sz w:val="28"/>
                <w:szCs w:val="28"/>
              </w:rPr>
            </w:pPr>
            <w:r w:rsidRPr="00B809DD">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Отражение эпохи в скульптуре              (1 июля 130 лет скульптора В. И. Мухиной)</w:t>
            </w:r>
          </w:p>
        </w:tc>
        <w:tc>
          <w:tcPr>
            <w:tcW w:w="2228"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Выставка мастерская</w:t>
            </w:r>
          </w:p>
        </w:tc>
        <w:tc>
          <w:tcPr>
            <w:tcW w:w="1699"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1 июля</w:t>
            </w:r>
          </w:p>
        </w:tc>
        <w:tc>
          <w:tcPr>
            <w:tcW w:w="2092" w:type="dxa"/>
            <w:tcBorders>
              <w:top w:val="single" w:sz="4" w:space="0" w:color="auto"/>
              <w:left w:val="single" w:sz="4" w:space="0" w:color="auto"/>
              <w:bottom w:val="single" w:sz="4" w:space="0" w:color="auto"/>
              <w:right w:val="single" w:sz="4" w:space="0" w:color="auto"/>
            </w:tcBorders>
          </w:tcPr>
          <w:p w:rsidR="0001722F" w:rsidRPr="00B809DD" w:rsidRDefault="0001722F" w:rsidP="005A1735">
            <w:pPr>
              <w:spacing w:after="0" w:line="240" w:lineRule="auto"/>
              <w:jc w:val="both"/>
              <w:rPr>
                <w:rFonts w:ascii="Times New Roman" w:hAnsi="Times New Roman"/>
                <w:sz w:val="28"/>
                <w:szCs w:val="28"/>
              </w:rPr>
            </w:pPr>
            <w:r w:rsidRPr="00B809DD">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Художник реалист         (5 августа 175 лет живописцу И. Е. Репину)</w:t>
            </w:r>
          </w:p>
        </w:tc>
        <w:tc>
          <w:tcPr>
            <w:tcW w:w="2228"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Художественный салон</w:t>
            </w:r>
          </w:p>
        </w:tc>
        <w:tc>
          <w:tcPr>
            <w:tcW w:w="1699"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5 августа</w:t>
            </w:r>
          </w:p>
        </w:tc>
        <w:tc>
          <w:tcPr>
            <w:tcW w:w="2092" w:type="dxa"/>
            <w:tcBorders>
              <w:top w:val="single" w:sz="4" w:space="0" w:color="auto"/>
              <w:left w:val="single" w:sz="4" w:space="0" w:color="auto"/>
              <w:bottom w:val="single" w:sz="4" w:space="0" w:color="auto"/>
              <w:right w:val="single" w:sz="4" w:space="0" w:color="auto"/>
            </w:tcBorders>
          </w:tcPr>
          <w:p w:rsidR="0001722F" w:rsidRPr="00B809DD" w:rsidRDefault="0001722F" w:rsidP="005A1735">
            <w:pPr>
              <w:spacing w:after="0" w:line="240" w:lineRule="auto"/>
              <w:jc w:val="both"/>
              <w:rPr>
                <w:rFonts w:ascii="Times New Roman" w:hAnsi="Times New Roman"/>
                <w:sz w:val="28"/>
                <w:szCs w:val="28"/>
              </w:rPr>
            </w:pPr>
            <w:r w:rsidRPr="00B809DD">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Не тускнеющие краски знаменитого живописца (23 декабря 220 лет со дня рождения русского художника К. П. Брюллова)</w:t>
            </w:r>
          </w:p>
        </w:tc>
        <w:tc>
          <w:tcPr>
            <w:tcW w:w="2228"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Выставка-экскурсия</w:t>
            </w:r>
          </w:p>
        </w:tc>
        <w:tc>
          <w:tcPr>
            <w:tcW w:w="1699"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23 декабря</w:t>
            </w:r>
          </w:p>
        </w:tc>
        <w:tc>
          <w:tcPr>
            <w:tcW w:w="2092" w:type="dxa"/>
            <w:tcBorders>
              <w:top w:val="single" w:sz="4" w:space="0" w:color="auto"/>
              <w:left w:val="single" w:sz="4" w:space="0" w:color="auto"/>
              <w:bottom w:val="single" w:sz="4" w:space="0" w:color="auto"/>
              <w:right w:val="single" w:sz="4" w:space="0" w:color="auto"/>
            </w:tcBorders>
            <w:hideMark/>
          </w:tcPr>
          <w:p w:rsidR="0001722F" w:rsidRPr="00B809DD" w:rsidRDefault="0001722F" w:rsidP="005A1735">
            <w:pPr>
              <w:spacing w:after="0" w:line="240" w:lineRule="auto"/>
              <w:jc w:val="both"/>
              <w:rPr>
                <w:rFonts w:ascii="Times New Roman" w:hAnsi="Times New Roman"/>
                <w:sz w:val="28"/>
                <w:szCs w:val="28"/>
              </w:rPr>
            </w:pPr>
            <w:r w:rsidRPr="00B809DD">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Известные певцы и композиторы современности (15 апреля 70 лет русской, эстрадной певице А. Б. Пугачевой; 10 июня 90 лет народной артистки СССР Л. Г. Зыкиной; 9 ноября 90 лет А. Н. Пахмутовой; 26 декабря 70 лет актеру и певцу М. С. Боярскому)</w:t>
            </w:r>
          </w:p>
        </w:tc>
        <w:tc>
          <w:tcPr>
            <w:tcW w:w="2228"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Озвученная выставка</w:t>
            </w:r>
          </w:p>
        </w:tc>
        <w:tc>
          <w:tcPr>
            <w:tcW w:w="1699"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15 апреля</w:t>
            </w:r>
          </w:p>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10 июня</w:t>
            </w:r>
          </w:p>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8 ноября</w:t>
            </w:r>
          </w:p>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26 декабря</w:t>
            </w:r>
          </w:p>
        </w:tc>
        <w:tc>
          <w:tcPr>
            <w:tcW w:w="2092" w:type="dxa"/>
            <w:tcBorders>
              <w:top w:val="single" w:sz="4" w:space="0" w:color="auto"/>
              <w:left w:val="single" w:sz="4" w:space="0" w:color="auto"/>
              <w:bottom w:val="single" w:sz="4" w:space="0" w:color="auto"/>
              <w:right w:val="single" w:sz="4" w:space="0" w:color="auto"/>
            </w:tcBorders>
            <w:hideMark/>
          </w:tcPr>
          <w:p w:rsidR="0001722F" w:rsidRPr="00B809DD" w:rsidRDefault="0001722F" w:rsidP="005A1735">
            <w:pPr>
              <w:spacing w:after="0" w:line="240" w:lineRule="auto"/>
              <w:jc w:val="both"/>
              <w:rPr>
                <w:rFonts w:ascii="Times New Roman" w:hAnsi="Times New Roman"/>
                <w:sz w:val="28"/>
                <w:szCs w:val="28"/>
              </w:rPr>
            </w:pPr>
            <w:r w:rsidRPr="00B809DD">
              <w:rPr>
                <w:rFonts w:ascii="Times New Roman" w:hAnsi="Times New Roman"/>
                <w:sz w:val="28"/>
                <w:szCs w:val="28"/>
              </w:rPr>
              <w:t>ГБ-музей</w:t>
            </w:r>
          </w:p>
        </w:tc>
      </w:tr>
      <w:tr w:rsidR="0001722F" w:rsidRPr="00781581" w:rsidTr="00DB3E40">
        <w:trPr>
          <w:trHeight w:val="340"/>
        </w:trPr>
        <w:tc>
          <w:tcPr>
            <w:tcW w:w="9745" w:type="dxa"/>
            <w:gridSpan w:val="4"/>
            <w:tcBorders>
              <w:top w:val="single" w:sz="4" w:space="0" w:color="auto"/>
              <w:left w:val="single" w:sz="4" w:space="0" w:color="auto"/>
              <w:bottom w:val="single" w:sz="4" w:space="0" w:color="auto"/>
              <w:right w:val="single" w:sz="4" w:space="0" w:color="auto"/>
            </w:tcBorders>
          </w:tcPr>
          <w:p w:rsidR="0001722F" w:rsidRPr="00B809DD" w:rsidRDefault="0001722F" w:rsidP="00B809DD">
            <w:pPr>
              <w:spacing w:after="0" w:line="240" w:lineRule="auto"/>
              <w:jc w:val="center"/>
              <w:rPr>
                <w:rFonts w:ascii="Times New Roman" w:hAnsi="Times New Roman"/>
                <w:sz w:val="28"/>
                <w:szCs w:val="28"/>
              </w:rPr>
            </w:pPr>
            <w:r w:rsidRPr="00B809DD">
              <w:rPr>
                <w:rFonts w:ascii="Times New Roman" w:hAnsi="Times New Roman"/>
                <w:b/>
                <w:sz w:val="24"/>
                <w:szCs w:val="24"/>
              </w:rPr>
              <w:t>Год писателя Д. А. Гранина (Герман) (сценариста, публициста)</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Творчество и жизнь Д. А. Гранина</w:t>
            </w:r>
            <w:r w:rsidRPr="0075330E">
              <w:rPr>
                <w:rFonts w:ascii="Georgia" w:eastAsia="+mn-ea" w:hAnsi="Georgia" w:cs="+mn-cs"/>
                <w:color w:val="000000"/>
                <w:kern w:val="24"/>
                <w:sz w:val="28"/>
                <w:szCs w:val="28"/>
              </w:rPr>
              <w:t xml:space="preserve"> </w:t>
            </w:r>
          </w:p>
        </w:tc>
        <w:tc>
          <w:tcPr>
            <w:tcW w:w="2228"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Онлайн-презентация</w:t>
            </w:r>
          </w:p>
        </w:tc>
        <w:tc>
          <w:tcPr>
            <w:tcW w:w="1699"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Январь</w:t>
            </w:r>
          </w:p>
        </w:tc>
        <w:tc>
          <w:tcPr>
            <w:tcW w:w="2092" w:type="dxa"/>
            <w:tcBorders>
              <w:top w:val="single" w:sz="4" w:space="0" w:color="auto"/>
              <w:left w:val="single" w:sz="4" w:space="0" w:color="auto"/>
              <w:bottom w:val="single" w:sz="4" w:space="0" w:color="auto"/>
              <w:right w:val="single" w:sz="4" w:space="0" w:color="auto"/>
            </w:tcBorders>
            <w:hideMark/>
          </w:tcPr>
          <w:p w:rsidR="0001722F" w:rsidRPr="00B809DD" w:rsidRDefault="0001722F" w:rsidP="005A1735">
            <w:pPr>
              <w:spacing w:after="0" w:line="240" w:lineRule="auto"/>
              <w:jc w:val="both"/>
              <w:rPr>
                <w:rFonts w:ascii="Times New Roman" w:hAnsi="Times New Roman"/>
                <w:sz w:val="28"/>
                <w:szCs w:val="28"/>
              </w:rPr>
            </w:pPr>
            <w:r w:rsidRPr="00B809DD">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Самая трогательная книга А. Гранина</w:t>
            </w:r>
          </w:p>
        </w:tc>
        <w:tc>
          <w:tcPr>
            <w:tcW w:w="2228"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Урок-беседа</w:t>
            </w:r>
          </w:p>
        </w:tc>
        <w:tc>
          <w:tcPr>
            <w:tcW w:w="1699"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Январь</w:t>
            </w:r>
          </w:p>
        </w:tc>
        <w:tc>
          <w:tcPr>
            <w:tcW w:w="2092" w:type="dxa"/>
            <w:tcBorders>
              <w:top w:val="single" w:sz="4" w:space="0" w:color="auto"/>
              <w:left w:val="single" w:sz="4" w:space="0" w:color="auto"/>
              <w:bottom w:val="single" w:sz="4" w:space="0" w:color="auto"/>
              <w:right w:val="single" w:sz="4" w:space="0" w:color="auto"/>
            </w:tcBorders>
            <w:hideMark/>
          </w:tcPr>
          <w:p w:rsidR="0001722F" w:rsidRPr="00B809DD" w:rsidRDefault="0001722F" w:rsidP="005A1735">
            <w:pPr>
              <w:spacing w:after="0" w:line="240" w:lineRule="auto"/>
              <w:jc w:val="both"/>
              <w:rPr>
                <w:rFonts w:ascii="Times New Roman" w:hAnsi="Times New Roman"/>
                <w:sz w:val="28"/>
                <w:szCs w:val="28"/>
              </w:rPr>
            </w:pPr>
            <w:r w:rsidRPr="00B809DD">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Блокадная книга</w:t>
            </w:r>
          </w:p>
        </w:tc>
        <w:tc>
          <w:tcPr>
            <w:tcW w:w="2228"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Выставка одной книги Д. Гранина</w:t>
            </w:r>
          </w:p>
        </w:tc>
        <w:tc>
          <w:tcPr>
            <w:tcW w:w="1699"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Январь</w:t>
            </w:r>
          </w:p>
        </w:tc>
        <w:tc>
          <w:tcPr>
            <w:tcW w:w="2092" w:type="dxa"/>
            <w:tcBorders>
              <w:top w:val="single" w:sz="4" w:space="0" w:color="auto"/>
              <w:left w:val="single" w:sz="4" w:space="0" w:color="auto"/>
              <w:bottom w:val="single" w:sz="4" w:space="0" w:color="auto"/>
              <w:right w:val="single" w:sz="4" w:space="0" w:color="auto"/>
            </w:tcBorders>
            <w:hideMark/>
          </w:tcPr>
          <w:p w:rsidR="0001722F" w:rsidRPr="00B809DD" w:rsidRDefault="0001722F" w:rsidP="005A1735">
            <w:pPr>
              <w:spacing w:after="0" w:line="240" w:lineRule="auto"/>
              <w:jc w:val="both"/>
              <w:rPr>
                <w:rFonts w:ascii="Times New Roman" w:hAnsi="Times New Roman"/>
                <w:sz w:val="28"/>
                <w:szCs w:val="28"/>
              </w:rPr>
            </w:pPr>
            <w:r w:rsidRPr="00B809DD">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sz w:val="28"/>
                <w:szCs w:val="28"/>
              </w:rPr>
            </w:pPr>
            <w:r w:rsidRPr="0075330E">
              <w:rPr>
                <w:rFonts w:ascii="Times New Roman" w:hAnsi="Times New Roman"/>
                <w:sz w:val="28"/>
                <w:szCs w:val="28"/>
              </w:rPr>
              <w:t>Превратим мир в библиотеку</w:t>
            </w:r>
          </w:p>
        </w:tc>
        <w:tc>
          <w:tcPr>
            <w:tcW w:w="2228"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sz w:val="28"/>
                <w:szCs w:val="28"/>
              </w:rPr>
            </w:pPr>
            <w:r>
              <w:rPr>
                <w:rFonts w:ascii="Times New Roman" w:hAnsi="Times New Roman"/>
                <w:sz w:val="28"/>
                <w:szCs w:val="28"/>
              </w:rPr>
              <w:t>Букроссинг</w:t>
            </w:r>
          </w:p>
        </w:tc>
        <w:tc>
          <w:tcPr>
            <w:tcW w:w="1699"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sz w:val="28"/>
                <w:szCs w:val="28"/>
              </w:rPr>
            </w:pPr>
            <w:r w:rsidRPr="0075330E">
              <w:rPr>
                <w:rFonts w:ascii="Times New Roman" w:hAnsi="Times New Roman"/>
                <w:sz w:val="28"/>
                <w:szCs w:val="28"/>
              </w:rPr>
              <w:t>Январь</w:t>
            </w:r>
          </w:p>
        </w:tc>
        <w:tc>
          <w:tcPr>
            <w:tcW w:w="2092" w:type="dxa"/>
            <w:tcBorders>
              <w:top w:val="single" w:sz="4" w:space="0" w:color="auto"/>
              <w:left w:val="single" w:sz="4" w:space="0" w:color="auto"/>
              <w:bottom w:val="single" w:sz="4" w:space="0" w:color="auto"/>
              <w:right w:val="single" w:sz="4" w:space="0" w:color="auto"/>
            </w:tcBorders>
          </w:tcPr>
          <w:p w:rsidR="0001722F" w:rsidRPr="00B809DD" w:rsidRDefault="0001722F" w:rsidP="005A1735">
            <w:pPr>
              <w:spacing w:after="0" w:line="240" w:lineRule="auto"/>
              <w:jc w:val="both"/>
              <w:rPr>
                <w:rFonts w:ascii="Times New Roman" w:hAnsi="Times New Roman"/>
                <w:sz w:val="28"/>
                <w:szCs w:val="28"/>
              </w:rPr>
            </w:pPr>
            <w:r w:rsidRPr="00B809DD">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75330E" w:rsidRDefault="0001722F" w:rsidP="0095647E">
            <w:pPr>
              <w:spacing w:after="0"/>
              <w:jc w:val="both"/>
              <w:rPr>
                <w:rFonts w:ascii="Times New Roman" w:hAnsi="Times New Roman"/>
                <w:sz w:val="28"/>
                <w:szCs w:val="28"/>
              </w:rPr>
            </w:pPr>
            <w:r w:rsidRPr="0075330E">
              <w:rPr>
                <w:rFonts w:ascii="Times New Roman" w:hAnsi="Times New Roman"/>
                <w:sz w:val="28"/>
                <w:szCs w:val="28"/>
              </w:rPr>
              <w:t xml:space="preserve">Изумрудные россыпи </w:t>
            </w:r>
            <w:r>
              <w:rPr>
                <w:rFonts w:ascii="Times New Roman" w:hAnsi="Times New Roman"/>
                <w:sz w:val="28"/>
                <w:szCs w:val="28"/>
              </w:rPr>
              <w:t xml:space="preserve">/к </w:t>
            </w:r>
            <w:r w:rsidRPr="0075330E">
              <w:rPr>
                <w:rFonts w:ascii="Times New Roman" w:hAnsi="Times New Roman"/>
                <w:sz w:val="28"/>
                <w:szCs w:val="28"/>
              </w:rPr>
              <w:t>140</w:t>
            </w:r>
            <w:r>
              <w:rPr>
                <w:rFonts w:ascii="Times New Roman" w:hAnsi="Times New Roman"/>
                <w:sz w:val="28"/>
                <w:szCs w:val="28"/>
              </w:rPr>
              <w:t>-</w:t>
            </w:r>
            <w:r w:rsidRPr="0075330E">
              <w:rPr>
                <w:rFonts w:ascii="Times New Roman" w:hAnsi="Times New Roman"/>
                <w:sz w:val="28"/>
                <w:szCs w:val="28"/>
              </w:rPr>
              <w:t>лет</w:t>
            </w:r>
            <w:r>
              <w:rPr>
                <w:rFonts w:ascii="Times New Roman" w:hAnsi="Times New Roman"/>
                <w:sz w:val="28"/>
                <w:szCs w:val="28"/>
              </w:rPr>
              <w:t>ию</w:t>
            </w:r>
            <w:r w:rsidRPr="0075330E">
              <w:rPr>
                <w:rFonts w:ascii="Times New Roman" w:hAnsi="Times New Roman"/>
                <w:sz w:val="28"/>
                <w:szCs w:val="28"/>
              </w:rPr>
              <w:t xml:space="preserve"> </w:t>
            </w:r>
            <w:r>
              <w:rPr>
                <w:rFonts w:ascii="Times New Roman" w:hAnsi="Times New Roman"/>
                <w:sz w:val="28"/>
                <w:szCs w:val="28"/>
              </w:rPr>
              <w:t>П.П. Бажова/</w:t>
            </w:r>
          </w:p>
        </w:tc>
        <w:tc>
          <w:tcPr>
            <w:tcW w:w="2228"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Выставка инсталляция, литературное обозрение</w:t>
            </w:r>
          </w:p>
        </w:tc>
        <w:tc>
          <w:tcPr>
            <w:tcW w:w="1699"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27 января</w:t>
            </w:r>
          </w:p>
        </w:tc>
        <w:tc>
          <w:tcPr>
            <w:tcW w:w="2092" w:type="dxa"/>
            <w:tcBorders>
              <w:top w:val="single" w:sz="4" w:space="0" w:color="auto"/>
              <w:left w:val="single" w:sz="4" w:space="0" w:color="auto"/>
              <w:bottom w:val="single" w:sz="4" w:space="0" w:color="auto"/>
              <w:right w:val="single" w:sz="4" w:space="0" w:color="auto"/>
            </w:tcBorders>
          </w:tcPr>
          <w:p w:rsidR="0001722F" w:rsidRPr="00B809DD" w:rsidRDefault="0001722F" w:rsidP="005A1735">
            <w:pPr>
              <w:spacing w:after="0" w:line="240" w:lineRule="auto"/>
              <w:jc w:val="both"/>
              <w:rPr>
                <w:rFonts w:ascii="Times New Roman" w:hAnsi="Times New Roman"/>
                <w:sz w:val="28"/>
                <w:szCs w:val="28"/>
              </w:rPr>
            </w:pPr>
            <w:r w:rsidRPr="00B809DD">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75330E" w:rsidRDefault="0001722F" w:rsidP="0095647E">
            <w:pPr>
              <w:spacing w:after="0"/>
              <w:jc w:val="both"/>
              <w:rPr>
                <w:rFonts w:ascii="Times New Roman" w:hAnsi="Times New Roman"/>
                <w:sz w:val="28"/>
                <w:szCs w:val="28"/>
              </w:rPr>
            </w:pPr>
            <w:r w:rsidRPr="0075330E">
              <w:rPr>
                <w:rFonts w:ascii="Times New Roman" w:hAnsi="Times New Roman"/>
                <w:sz w:val="28"/>
                <w:szCs w:val="28"/>
              </w:rPr>
              <w:lastRenderedPageBreak/>
              <w:t xml:space="preserve">Весёлое лукавство баснописца </w:t>
            </w:r>
            <w:r>
              <w:rPr>
                <w:rFonts w:ascii="Times New Roman" w:hAnsi="Times New Roman"/>
                <w:sz w:val="28"/>
                <w:szCs w:val="28"/>
              </w:rPr>
              <w:t xml:space="preserve">/к </w:t>
            </w:r>
            <w:r w:rsidRPr="0075330E">
              <w:rPr>
                <w:rFonts w:ascii="Times New Roman" w:hAnsi="Times New Roman"/>
                <w:sz w:val="28"/>
                <w:szCs w:val="28"/>
              </w:rPr>
              <w:t>250</w:t>
            </w:r>
            <w:r>
              <w:rPr>
                <w:rFonts w:ascii="Times New Roman" w:hAnsi="Times New Roman"/>
                <w:sz w:val="28"/>
                <w:szCs w:val="28"/>
              </w:rPr>
              <w:t>-летию И. А. Крылову/</w:t>
            </w:r>
          </w:p>
        </w:tc>
        <w:tc>
          <w:tcPr>
            <w:tcW w:w="2228"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Устный журнал,  элементами театрализации</w:t>
            </w:r>
          </w:p>
        </w:tc>
        <w:tc>
          <w:tcPr>
            <w:tcW w:w="1699"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13 февраля</w:t>
            </w:r>
          </w:p>
        </w:tc>
        <w:tc>
          <w:tcPr>
            <w:tcW w:w="2092" w:type="dxa"/>
            <w:tcBorders>
              <w:top w:val="single" w:sz="4" w:space="0" w:color="auto"/>
              <w:left w:val="single" w:sz="4" w:space="0" w:color="auto"/>
              <w:bottom w:val="single" w:sz="4" w:space="0" w:color="auto"/>
              <w:right w:val="single" w:sz="4" w:space="0" w:color="auto"/>
            </w:tcBorders>
          </w:tcPr>
          <w:p w:rsidR="0001722F" w:rsidRPr="00B809DD" w:rsidRDefault="0001722F" w:rsidP="005A1735">
            <w:pPr>
              <w:spacing w:after="0" w:line="240" w:lineRule="auto"/>
              <w:jc w:val="both"/>
              <w:rPr>
                <w:rFonts w:ascii="Times New Roman" w:hAnsi="Times New Roman"/>
                <w:sz w:val="28"/>
                <w:szCs w:val="28"/>
              </w:rPr>
            </w:pPr>
            <w:r w:rsidRPr="00B809DD">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75330E" w:rsidRDefault="0001722F" w:rsidP="0095647E">
            <w:pPr>
              <w:spacing w:after="0"/>
              <w:jc w:val="both"/>
              <w:rPr>
                <w:rFonts w:ascii="Times New Roman" w:hAnsi="Times New Roman"/>
                <w:sz w:val="28"/>
                <w:szCs w:val="28"/>
              </w:rPr>
            </w:pPr>
            <w:r w:rsidRPr="0075330E">
              <w:rPr>
                <w:rFonts w:ascii="Times New Roman" w:hAnsi="Times New Roman"/>
                <w:sz w:val="28"/>
                <w:szCs w:val="28"/>
              </w:rPr>
              <w:t xml:space="preserve">С любовью к детям        </w:t>
            </w:r>
            <w:r>
              <w:rPr>
                <w:rFonts w:ascii="Times New Roman" w:hAnsi="Times New Roman"/>
                <w:sz w:val="28"/>
                <w:szCs w:val="28"/>
              </w:rPr>
              <w:t xml:space="preserve">/к </w:t>
            </w:r>
            <w:r w:rsidRPr="0075330E">
              <w:rPr>
                <w:rFonts w:ascii="Times New Roman" w:hAnsi="Times New Roman"/>
                <w:sz w:val="28"/>
                <w:szCs w:val="28"/>
              </w:rPr>
              <w:t>90</w:t>
            </w:r>
            <w:r>
              <w:rPr>
                <w:rFonts w:ascii="Times New Roman" w:hAnsi="Times New Roman"/>
                <w:sz w:val="28"/>
                <w:szCs w:val="28"/>
              </w:rPr>
              <w:t>-</w:t>
            </w:r>
            <w:r w:rsidRPr="0075330E">
              <w:rPr>
                <w:rFonts w:ascii="Times New Roman" w:hAnsi="Times New Roman"/>
                <w:sz w:val="28"/>
                <w:szCs w:val="28"/>
              </w:rPr>
              <w:t>лет</w:t>
            </w:r>
            <w:r>
              <w:rPr>
                <w:rFonts w:ascii="Times New Roman" w:hAnsi="Times New Roman"/>
                <w:sz w:val="28"/>
                <w:szCs w:val="28"/>
              </w:rPr>
              <w:t>ию</w:t>
            </w:r>
            <w:r w:rsidRPr="0075330E">
              <w:rPr>
                <w:rFonts w:ascii="Times New Roman" w:hAnsi="Times New Roman"/>
                <w:sz w:val="28"/>
                <w:szCs w:val="28"/>
              </w:rPr>
              <w:t xml:space="preserve"> </w:t>
            </w:r>
            <w:r>
              <w:rPr>
                <w:rFonts w:ascii="Times New Roman" w:hAnsi="Times New Roman"/>
                <w:sz w:val="28"/>
                <w:szCs w:val="28"/>
              </w:rPr>
              <w:t>И. Токмаковой/</w:t>
            </w:r>
          </w:p>
        </w:tc>
        <w:tc>
          <w:tcPr>
            <w:tcW w:w="2228"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Выставка поэтическая</w:t>
            </w:r>
          </w:p>
        </w:tc>
        <w:tc>
          <w:tcPr>
            <w:tcW w:w="1699"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1 марта</w:t>
            </w:r>
          </w:p>
        </w:tc>
        <w:tc>
          <w:tcPr>
            <w:tcW w:w="2092" w:type="dxa"/>
            <w:tcBorders>
              <w:top w:val="single" w:sz="4" w:space="0" w:color="auto"/>
              <w:left w:val="single" w:sz="4" w:space="0" w:color="auto"/>
              <w:bottom w:val="single" w:sz="4" w:space="0" w:color="auto"/>
              <w:right w:val="single" w:sz="4" w:space="0" w:color="auto"/>
            </w:tcBorders>
          </w:tcPr>
          <w:p w:rsidR="0001722F" w:rsidRPr="00B809DD" w:rsidRDefault="0001722F" w:rsidP="005A1735">
            <w:pPr>
              <w:spacing w:after="0" w:line="240" w:lineRule="auto"/>
              <w:jc w:val="both"/>
              <w:rPr>
                <w:rFonts w:ascii="Times New Roman" w:hAnsi="Times New Roman"/>
                <w:sz w:val="28"/>
                <w:szCs w:val="28"/>
              </w:rPr>
            </w:pPr>
            <w:r w:rsidRPr="00B809DD">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75330E" w:rsidRDefault="0001722F" w:rsidP="0095647E">
            <w:pPr>
              <w:tabs>
                <w:tab w:val="left" w:pos="2100"/>
              </w:tabs>
              <w:spacing w:after="0"/>
              <w:jc w:val="both"/>
              <w:rPr>
                <w:rFonts w:ascii="Times New Roman" w:hAnsi="Times New Roman"/>
                <w:sz w:val="28"/>
                <w:szCs w:val="28"/>
              </w:rPr>
            </w:pPr>
            <w:r w:rsidRPr="0075330E">
              <w:rPr>
                <w:rFonts w:ascii="Times New Roman" w:hAnsi="Times New Roman"/>
                <w:sz w:val="28"/>
                <w:szCs w:val="28"/>
              </w:rPr>
              <w:t xml:space="preserve">Театр, книга, библиотека </w:t>
            </w:r>
            <w:r>
              <w:rPr>
                <w:rFonts w:ascii="Times New Roman" w:hAnsi="Times New Roman"/>
                <w:sz w:val="28"/>
                <w:szCs w:val="28"/>
              </w:rPr>
              <w:t>/к Всемирному день писателя/</w:t>
            </w:r>
            <w:r w:rsidRPr="0075330E">
              <w:rPr>
                <w:rFonts w:ascii="Times New Roman" w:hAnsi="Times New Roman"/>
                <w:sz w:val="28"/>
                <w:szCs w:val="28"/>
              </w:rPr>
              <w:t xml:space="preserve"> по произведениям </w:t>
            </w:r>
            <w:r w:rsidRPr="0075330E">
              <w:rPr>
                <w:rFonts w:ascii="Times New Roman" w:hAnsi="Times New Roman"/>
                <w:sz w:val="28"/>
                <w:szCs w:val="28"/>
                <w:u w:val="single"/>
              </w:rPr>
              <w:t>юбилейных книг:</w:t>
            </w:r>
            <w:r w:rsidRPr="0075330E">
              <w:rPr>
                <w:rFonts w:ascii="Times New Roman" w:hAnsi="Times New Roman"/>
                <w:sz w:val="28"/>
                <w:szCs w:val="28"/>
              </w:rPr>
              <w:t xml:space="preserve"> Б. Васильев «А зори здесь тихие», Н. Островский «Как закалялась сталь», П. П. Ершов «Конёк-горбунок», К. И. Чуковский «Айболит»</w:t>
            </w:r>
          </w:p>
        </w:tc>
        <w:tc>
          <w:tcPr>
            <w:tcW w:w="2228" w:type="dxa"/>
            <w:tcBorders>
              <w:top w:val="single" w:sz="4" w:space="0" w:color="auto"/>
              <w:left w:val="single" w:sz="4" w:space="0" w:color="auto"/>
              <w:bottom w:val="single" w:sz="4" w:space="0" w:color="auto"/>
              <w:right w:val="single" w:sz="4" w:space="0" w:color="auto"/>
            </w:tcBorders>
          </w:tcPr>
          <w:p w:rsidR="0001722F" w:rsidRPr="0075330E" w:rsidRDefault="0001722F" w:rsidP="0095647E">
            <w:pPr>
              <w:spacing w:after="0"/>
              <w:jc w:val="both"/>
              <w:rPr>
                <w:rFonts w:ascii="Times New Roman" w:hAnsi="Times New Roman"/>
                <w:sz w:val="28"/>
                <w:szCs w:val="28"/>
              </w:rPr>
            </w:pPr>
            <w:r w:rsidRPr="0075330E">
              <w:rPr>
                <w:rFonts w:ascii="Times New Roman" w:hAnsi="Times New Roman"/>
                <w:sz w:val="28"/>
                <w:szCs w:val="28"/>
              </w:rPr>
              <w:t xml:space="preserve">Тематические моноспектакли </w:t>
            </w:r>
          </w:p>
        </w:tc>
        <w:tc>
          <w:tcPr>
            <w:tcW w:w="1699"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4 март</w:t>
            </w:r>
          </w:p>
        </w:tc>
        <w:tc>
          <w:tcPr>
            <w:tcW w:w="2092" w:type="dxa"/>
            <w:tcBorders>
              <w:top w:val="single" w:sz="4" w:space="0" w:color="auto"/>
              <w:left w:val="single" w:sz="4" w:space="0" w:color="auto"/>
              <w:bottom w:val="single" w:sz="4" w:space="0" w:color="auto"/>
              <w:right w:val="single" w:sz="4" w:space="0" w:color="auto"/>
            </w:tcBorders>
          </w:tcPr>
          <w:p w:rsidR="0001722F" w:rsidRPr="00B809DD" w:rsidRDefault="0001722F" w:rsidP="005A1735">
            <w:pPr>
              <w:spacing w:after="0" w:line="240" w:lineRule="auto"/>
              <w:jc w:val="both"/>
              <w:rPr>
                <w:rFonts w:ascii="Times New Roman" w:hAnsi="Times New Roman"/>
                <w:sz w:val="28"/>
                <w:szCs w:val="28"/>
              </w:rPr>
            </w:pPr>
            <w:r w:rsidRPr="00B809DD">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75330E" w:rsidRDefault="0001722F" w:rsidP="0095647E">
            <w:pPr>
              <w:tabs>
                <w:tab w:val="left" w:pos="2100"/>
              </w:tabs>
              <w:spacing w:after="0"/>
              <w:jc w:val="both"/>
              <w:rPr>
                <w:rFonts w:ascii="Times New Roman" w:hAnsi="Times New Roman"/>
                <w:sz w:val="28"/>
                <w:szCs w:val="28"/>
              </w:rPr>
            </w:pPr>
            <w:r w:rsidRPr="0075330E">
              <w:rPr>
                <w:rFonts w:ascii="Times New Roman" w:hAnsi="Times New Roman"/>
                <w:sz w:val="28"/>
                <w:szCs w:val="28"/>
              </w:rPr>
              <w:t xml:space="preserve">Вечно ваш Гоголь </w:t>
            </w:r>
            <w:r>
              <w:rPr>
                <w:rFonts w:ascii="Times New Roman" w:hAnsi="Times New Roman"/>
                <w:sz w:val="28"/>
                <w:szCs w:val="28"/>
              </w:rPr>
              <w:t xml:space="preserve">/к </w:t>
            </w:r>
            <w:r w:rsidRPr="0075330E">
              <w:rPr>
                <w:rFonts w:ascii="Times New Roman" w:hAnsi="Times New Roman"/>
                <w:sz w:val="28"/>
                <w:szCs w:val="28"/>
              </w:rPr>
              <w:t>210</w:t>
            </w:r>
            <w:r>
              <w:rPr>
                <w:rFonts w:ascii="Times New Roman" w:hAnsi="Times New Roman"/>
                <w:sz w:val="28"/>
                <w:szCs w:val="28"/>
              </w:rPr>
              <w:t>-</w:t>
            </w:r>
            <w:r w:rsidRPr="0075330E">
              <w:rPr>
                <w:rFonts w:ascii="Times New Roman" w:hAnsi="Times New Roman"/>
                <w:sz w:val="28"/>
                <w:szCs w:val="28"/>
              </w:rPr>
              <w:t>лет</w:t>
            </w:r>
            <w:r>
              <w:rPr>
                <w:rFonts w:ascii="Times New Roman" w:hAnsi="Times New Roman"/>
                <w:sz w:val="28"/>
                <w:szCs w:val="28"/>
              </w:rPr>
              <w:t>ию</w:t>
            </w:r>
            <w:r w:rsidRPr="0075330E">
              <w:rPr>
                <w:rFonts w:ascii="Times New Roman" w:hAnsi="Times New Roman"/>
                <w:sz w:val="28"/>
                <w:szCs w:val="28"/>
              </w:rPr>
              <w:t xml:space="preserve"> Н.</w:t>
            </w:r>
            <w:r>
              <w:rPr>
                <w:rFonts w:ascii="Times New Roman" w:hAnsi="Times New Roman"/>
                <w:sz w:val="28"/>
                <w:szCs w:val="28"/>
              </w:rPr>
              <w:t>В. Гоголя/</w:t>
            </w:r>
          </w:p>
        </w:tc>
        <w:tc>
          <w:tcPr>
            <w:tcW w:w="2228"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Литературный вечер</w:t>
            </w:r>
          </w:p>
        </w:tc>
        <w:tc>
          <w:tcPr>
            <w:tcW w:w="1699"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1 апреля</w:t>
            </w:r>
          </w:p>
        </w:tc>
        <w:tc>
          <w:tcPr>
            <w:tcW w:w="2092" w:type="dxa"/>
            <w:tcBorders>
              <w:top w:val="single" w:sz="4" w:space="0" w:color="auto"/>
              <w:left w:val="single" w:sz="4" w:space="0" w:color="auto"/>
              <w:bottom w:val="single" w:sz="4" w:space="0" w:color="auto"/>
              <w:right w:val="single" w:sz="4" w:space="0" w:color="auto"/>
            </w:tcBorders>
          </w:tcPr>
          <w:p w:rsidR="0001722F" w:rsidRPr="00B809DD" w:rsidRDefault="0001722F" w:rsidP="005A1735">
            <w:pPr>
              <w:spacing w:after="0" w:line="240" w:lineRule="auto"/>
              <w:jc w:val="both"/>
              <w:rPr>
                <w:rFonts w:ascii="Times New Roman" w:hAnsi="Times New Roman"/>
                <w:sz w:val="28"/>
                <w:szCs w:val="28"/>
              </w:rPr>
            </w:pPr>
            <w:r w:rsidRPr="00B809DD">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75330E" w:rsidRDefault="0001722F" w:rsidP="0095647E">
            <w:pPr>
              <w:spacing w:after="0"/>
              <w:jc w:val="both"/>
              <w:rPr>
                <w:rFonts w:ascii="Times New Roman" w:hAnsi="Times New Roman"/>
                <w:b/>
                <w:color w:val="FF0000"/>
                <w:sz w:val="28"/>
                <w:szCs w:val="28"/>
              </w:rPr>
            </w:pPr>
            <w:r w:rsidRPr="0075330E">
              <w:rPr>
                <w:rFonts w:ascii="Times New Roman" w:hAnsi="Times New Roman"/>
                <w:sz w:val="28"/>
                <w:szCs w:val="28"/>
              </w:rPr>
              <w:t>Сияние писательских имен</w:t>
            </w:r>
            <w:r w:rsidRPr="0075330E">
              <w:rPr>
                <w:rFonts w:ascii="Times New Roman" w:hAnsi="Times New Roman"/>
                <w:color w:val="FF0000"/>
                <w:sz w:val="28"/>
                <w:szCs w:val="28"/>
              </w:rPr>
              <w:t xml:space="preserve"> </w:t>
            </w:r>
            <w:r>
              <w:rPr>
                <w:rFonts w:ascii="Times New Roman" w:hAnsi="Times New Roman"/>
                <w:sz w:val="28"/>
                <w:szCs w:val="28"/>
              </w:rPr>
              <w:t xml:space="preserve">/к </w:t>
            </w:r>
            <w:r w:rsidRPr="0075330E">
              <w:rPr>
                <w:rFonts w:ascii="Times New Roman" w:hAnsi="Times New Roman"/>
                <w:sz w:val="28"/>
                <w:szCs w:val="28"/>
              </w:rPr>
              <w:t>95лет</w:t>
            </w:r>
            <w:r>
              <w:rPr>
                <w:rFonts w:ascii="Times New Roman" w:hAnsi="Times New Roman"/>
                <w:sz w:val="28"/>
                <w:szCs w:val="28"/>
              </w:rPr>
              <w:t>ию</w:t>
            </w:r>
            <w:r w:rsidRPr="0075330E">
              <w:rPr>
                <w:rFonts w:ascii="Times New Roman" w:hAnsi="Times New Roman"/>
                <w:sz w:val="28"/>
                <w:szCs w:val="28"/>
              </w:rPr>
              <w:t xml:space="preserve"> </w:t>
            </w:r>
            <w:r>
              <w:rPr>
                <w:rFonts w:ascii="Times New Roman" w:hAnsi="Times New Roman"/>
                <w:sz w:val="28"/>
                <w:szCs w:val="28"/>
              </w:rPr>
              <w:t xml:space="preserve">В. П. Астафьева, </w:t>
            </w:r>
            <w:r w:rsidRPr="0075330E">
              <w:rPr>
                <w:rFonts w:ascii="Times New Roman" w:hAnsi="Times New Roman"/>
                <w:sz w:val="28"/>
                <w:szCs w:val="28"/>
              </w:rPr>
              <w:t>85</w:t>
            </w:r>
            <w:r>
              <w:rPr>
                <w:rFonts w:ascii="Times New Roman" w:hAnsi="Times New Roman"/>
                <w:sz w:val="28"/>
                <w:szCs w:val="28"/>
              </w:rPr>
              <w:t>-</w:t>
            </w:r>
            <w:r w:rsidRPr="0075330E">
              <w:rPr>
                <w:rFonts w:ascii="Times New Roman" w:hAnsi="Times New Roman"/>
                <w:sz w:val="28"/>
                <w:szCs w:val="28"/>
              </w:rPr>
              <w:t>лет</w:t>
            </w:r>
            <w:r>
              <w:rPr>
                <w:rFonts w:ascii="Times New Roman" w:hAnsi="Times New Roman"/>
                <w:sz w:val="28"/>
                <w:szCs w:val="28"/>
              </w:rPr>
              <w:t>ию</w:t>
            </w:r>
            <w:r w:rsidRPr="0075330E">
              <w:rPr>
                <w:rFonts w:ascii="Times New Roman" w:hAnsi="Times New Roman"/>
                <w:sz w:val="28"/>
                <w:szCs w:val="28"/>
              </w:rPr>
              <w:t xml:space="preserve"> Б. Ф. Лапина</w:t>
            </w:r>
            <w:r>
              <w:rPr>
                <w:rFonts w:ascii="Times New Roman" w:hAnsi="Times New Roman"/>
                <w:sz w:val="28"/>
                <w:szCs w:val="28"/>
              </w:rPr>
              <w:t xml:space="preserve">, </w:t>
            </w:r>
            <w:r w:rsidRPr="0075330E">
              <w:rPr>
                <w:rFonts w:ascii="Times New Roman" w:hAnsi="Times New Roman"/>
                <w:sz w:val="28"/>
                <w:szCs w:val="28"/>
              </w:rPr>
              <w:t>75</w:t>
            </w:r>
            <w:r>
              <w:rPr>
                <w:rFonts w:ascii="Times New Roman" w:hAnsi="Times New Roman"/>
                <w:sz w:val="28"/>
                <w:szCs w:val="28"/>
              </w:rPr>
              <w:t>-</w:t>
            </w:r>
            <w:r w:rsidRPr="0075330E">
              <w:rPr>
                <w:rFonts w:ascii="Times New Roman" w:hAnsi="Times New Roman"/>
                <w:sz w:val="28"/>
                <w:szCs w:val="28"/>
              </w:rPr>
              <w:t>лет</w:t>
            </w:r>
            <w:r>
              <w:rPr>
                <w:rFonts w:ascii="Times New Roman" w:hAnsi="Times New Roman"/>
                <w:sz w:val="28"/>
                <w:szCs w:val="28"/>
              </w:rPr>
              <w:t>ию В. Н. Хайрюзова/</w:t>
            </w:r>
          </w:p>
        </w:tc>
        <w:tc>
          <w:tcPr>
            <w:tcW w:w="2228"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Выставка обзор юбилейных писателей</w:t>
            </w:r>
          </w:p>
        </w:tc>
        <w:tc>
          <w:tcPr>
            <w:tcW w:w="1699" w:type="dxa"/>
            <w:tcBorders>
              <w:top w:val="single" w:sz="4" w:space="0" w:color="auto"/>
              <w:left w:val="single" w:sz="4" w:space="0" w:color="auto"/>
              <w:bottom w:val="single" w:sz="4" w:space="0" w:color="auto"/>
              <w:right w:val="single" w:sz="4" w:space="0" w:color="auto"/>
            </w:tcBorders>
          </w:tcPr>
          <w:p w:rsidR="0001722F" w:rsidRPr="0075330E" w:rsidRDefault="0001722F" w:rsidP="0075330E">
            <w:pPr>
              <w:spacing w:after="0"/>
              <w:jc w:val="both"/>
              <w:rPr>
                <w:rFonts w:ascii="Times New Roman" w:hAnsi="Times New Roman"/>
                <w:sz w:val="28"/>
                <w:szCs w:val="28"/>
              </w:rPr>
            </w:pPr>
            <w:r w:rsidRPr="0075330E">
              <w:rPr>
                <w:rFonts w:ascii="Times New Roman" w:hAnsi="Times New Roman"/>
                <w:sz w:val="28"/>
                <w:szCs w:val="28"/>
              </w:rPr>
              <w:t>Май, сентябрь</w:t>
            </w:r>
          </w:p>
        </w:tc>
        <w:tc>
          <w:tcPr>
            <w:tcW w:w="2092" w:type="dxa"/>
            <w:tcBorders>
              <w:top w:val="single" w:sz="4" w:space="0" w:color="auto"/>
              <w:left w:val="single" w:sz="4" w:space="0" w:color="auto"/>
              <w:bottom w:val="single" w:sz="4" w:space="0" w:color="auto"/>
              <w:right w:val="single" w:sz="4" w:space="0" w:color="auto"/>
            </w:tcBorders>
          </w:tcPr>
          <w:p w:rsidR="0001722F" w:rsidRPr="00F440D7" w:rsidRDefault="0001722F" w:rsidP="005A1735">
            <w:pPr>
              <w:spacing w:after="0" w:line="240" w:lineRule="auto"/>
              <w:jc w:val="both"/>
              <w:rPr>
                <w:rFonts w:ascii="Times New Roman" w:hAnsi="Times New Roman"/>
                <w:sz w:val="28"/>
                <w:szCs w:val="28"/>
              </w:rPr>
            </w:pPr>
            <w:r w:rsidRPr="00F440D7">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95647E" w:rsidRDefault="0001722F" w:rsidP="0095647E">
            <w:pPr>
              <w:spacing w:after="0"/>
              <w:jc w:val="both"/>
              <w:rPr>
                <w:rFonts w:ascii="Times New Roman" w:hAnsi="Times New Roman"/>
                <w:sz w:val="28"/>
                <w:szCs w:val="28"/>
              </w:rPr>
            </w:pPr>
            <w:r w:rsidRPr="0095647E">
              <w:rPr>
                <w:rFonts w:ascii="Times New Roman" w:hAnsi="Times New Roman"/>
                <w:sz w:val="28"/>
                <w:szCs w:val="28"/>
              </w:rPr>
              <w:t>О войне и про войну</w:t>
            </w:r>
          </w:p>
        </w:tc>
        <w:tc>
          <w:tcPr>
            <w:tcW w:w="2228" w:type="dxa"/>
            <w:tcBorders>
              <w:top w:val="single" w:sz="4" w:space="0" w:color="auto"/>
              <w:left w:val="single" w:sz="4" w:space="0" w:color="auto"/>
              <w:bottom w:val="single" w:sz="4" w:space="0" w:color="auto"/>
              <w:right w:val="single" w:sz="4" w:space="0" w:color="auto"/>
            </w:tcBorders>
          </w:tcPr>
          <w:p w:rsidR="0001722F" w:rsidRPr="0095647E" w:rsidRDefault="0001722F" w:rsidP="0095647E">
            <w:pPr>
              <w:spacing w:after="0"/>
              <w:jc w:val="both"/>
              <w:rPr>
                <w:rFonts w:ascii="Times New Roman" w:hAnsi="Times New Roman"/>
                <w:sz w:val="28"/>
                <w:szCs w:val="28"/>
              </w:rPr>
            </w:pPr>
            <w:r w:rsidRPr="0095647E">
              <w:rPr>
                <w:rFonts w:ascii="Times New Roman" w:hAnsi="Times New Roman"/>
                <w:sz w:val="28"/>
                <w:szCs w:val="28"/>
              </w:rPr>
              <w:t>Литературный вечер, посвященный В. П. Астафьеву</w:t>
            </w:r>
          </w:p>
        </w:tc>
        <w:tc>
          <w:tcPr>
            <w:tcW w:w="1699" w:type="dxa"/>
            <w:tcBorders>
              <w:top w:val="single" w:sz="4" w:space="0" w:color="auto"/>
              <w:left w:val="single" w:sz="4" w:space="0" w:color="auto"/>
              <w:bottom w:val="single" w:sz="4" w:space="0" w:color="auto"/>
              <w:right w:val="single" w:sz="4" w:space="0" w:color="auto"/>
            </w:tcBorders>
          </w:tcPr>
          <w:p w:rsidR="0001722F" w:rsidRPr="0095647E" w:rsidRDefault="0001722F" w:rsidP="0095647E">
            <w:pPr>
              <w:spacing w:after="0"/>
              <w:jc w:val="both"/>
              <w:rPr>
                <w:rFonts w:ascii="Times New Roman" w:hAnsi="Times New Roman"/>
                <w:sz w:val="28"/>
                <w:szCs w:val="28"/>
              </w:rPr>
            </w:pPr>
            <w:r w:rsidRPr="0095647E">
              <w:rPr>
                <w:rFonts w:ascii="Times New Roman" w:hAnsi="Times New Roman"/>
                <w:sz w:val="28"/>
                <w:szCs w:val="28"/>
              </w:rPr>
              <w:t>2 мая</w:t>
            </w:r>
          </w:p>
        </w:tc>
        <w:tc>
          <w:tcPr>
            <w:tcW w:w="2092" w:type="dxa"/>
            <w:tcBorders>
              <w:top w:val="single" w:sz="4" w:space="0" w:color="auto"/>
              <w:left w:val="single" w:sz="4" w:space="0" w:color="auto"/>
              <w:bottom w:val="single" w:sz="4" w:space="0" w:color="auto"/>
              <w:right w:val="single" w:sz="4" w:space="0" w:color="auto"/>
            </w:tcBorders>
          </w:tcPr>
          <w:p w:rsidR="0001722F" w:rsidRPr="00F440D7" w:rsidRDefault="0001722F" w:rsidP="005A1735">
            <w:pPr>
              <w:spacing w:after="0" w:line="240" w:lineRule="auto"/>
              <w:jc w:val="both"/>
              <w:rPr>
                <w:rFonts w:ascii="Times New Roman" w:hAnsi="Times New Roman"/>
                <w:sz w:val="28"/>
                <w:szCs w:val="28"/>
              </w:rPr>
            </w:pPr>
            <w:r w:rsidRPr="00F440D7">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95647E" w:rsidRDefault="0001722F" w:rsidP="0095647E">
            <w:pPr>
              <w:tabs>
                <w:tab w:val="left" w:pos="2100"/>
              </w:tabs>
              <w:spacing w:after="0"/>
              <w:jc w:val="both"/>
              <w:rPr>
                <w:rFonts w:ascii="Times New Roman" w:hAnsi="Times New Roman"/>
                <w:sz w:val="28"/>
                <w:szCs w:val="28"/>
              </w:rPr>
            </w:pPr>
            <w:r w:rsidRPr="0095647E">
              <w:rPr>
                <w:rFonts w:ascii="Times New Roman" w:hAnsi="Times New Roman"/>
                <w:sz w:val="28"/>
                <w:szCs w:val="28"/>
              </w:rPr>
              <w:t xml:space="preserve">Сражаюсь, верою, люблю                               </w:t>
            </w:r>
            <w:r>
              <w:rPr>
                <w:rFonts w:ascii="Times New Roman" w:hAnsi="Times New Roman"/>
                <w:sz w:val="28"/>
                <w:szCs w:val="28"/>
              </w:rPr>
              <w:t>/</w:t>
            </w:r>
            <w:r w:rsidRPr="0095647E">
              <w:rPr>
                <w:rFonts w:ascii="Times New Roman" w:hAnsi="Times New Roman"/>
                <w:sz w:val="28"/>
                <w:szCs w:val="28"/>
              </w:rPr>
              <w:t>95</w:t>
            </w:r>
            <w:r>
              <w:rPr>
                <w:rFonts w:ascii="Times New Roman" w:hAnsi="Times New Roman"/>
                <w:sz w:val="28"/>
                <w:szCs w:val="28"/>
              </w:rPr>
              <w:t>-</w:t>
            </w:r>
            <w:r w:rsidRPr="0095647E">
              <w:rPr>
                <w:rFonts w:ascii="Times New Roman" w:hAnsi="Times New Roman"/>
                <w:sz w:val="28"/>
                <w:szCs w:val="28"/>
              </w:rPr>
              <w:t>лет</w:t>
            </w:r>
            <w:r>
              <w:rPr>
                <w:rFonts w:ascii="Times New Roman" w:hAnsi="Times New Roman"/>
                <w:sz w:val="28"/>
                <w:szCs w:val="28"/>
              </w:rPr>
              <w:t>ию</w:t>
            </w:r>
            <w:r w:rsidRPr="0095647E">
              <w:rPr>
                <w:rFonts w:ascii="Times New Roman" w:hAnsi="Times New Roman"/>
                <w:sz w:val="28"/>
                <w:szCs w:val="28"/>
              </w:rPr>
              <w:t xml:space="preserve"> </w:t>
            </w:r>
            <w:r>
              <w:rPr>
                <w:rFonts w:ascii="Times New Roman" w:hAnsi="Times New Roman"/>
                <w:sz w:val="28"/>
                <w:szCs w:val="28"/>
              </w:rPr>
              <w:t>Ю. Друниной/</w:t>
            </w:r>
          </w:p>
        </w:tc>
        <w:tc>
          <w:tcPr>
            <w:tcW w:w="2228" w:type="dxa"/>
            <w:tcBorders>
              <w:top w:val="single" w:sz="4" w:space="0" w:color="auto"/>
              <w:left w:val="single" w:sz="4" w:space="0" w:color="auto"/>
              <w:bottom w:val="single" w:sz="4" w:space="0" w:color="auto"/>
              <w:right w:val="single" w:sz="4" w:space="0" w:color="auto"/>
            </w:tcBorders>
          </w:tcPr>
          <w:p w:rsidR="0001722F" w:rsidRPr="0095647E" w:rsidRDefault="0001722F" w:rsidP="0095647E">
            <w:pPr>
              <w:spacing w:after="0"/>
              <w:jc w:val="both"/>
              <w:rPr>
                <w:rFonts w:ascii="Times New Roman" w:hAnsi="Times New Roman"/>
                <w:sz w:val="28"/>
                <w:szCs w:val="28"/>
              </w:rPr>
            </w:pPr>
            <w:r w:rsidRPr="0095647E">
              <w:rPr>
                <w:rFonts w:ascii="Times New Roman" w:hAnsi="Times New Roman"/>
                <w:sz w:val="28"/>
                <w:szCs w:val="28"/>
              </w:rPr>
              <w:t>Литературное обозрение о творчестве Ю. Друниной</w:t>
            </w:r>
          </w:p>
        </w:tc>
        <w:tc>
          <w:tcPr>
            <w:tcW w:w="1699" w:type="dxa"/>
            <w:tcBorders>
              <w:top w:val="single" w:sz="4" w:space="0" w:color="auto"/>
              <w:left w:val="single" w:sz="4" w:space="0" w:color="auto"/>
              <w:bottom w:val="single" w:sz="4" w:space="0" w:color="auto"/>
              <w:right w:val="single" w:sz="4" w:space="0" w:color="auto"/>
            </w:tcBorders>
          </w:tcPr>
          <w:p w:rsidR="0001722F" w:rsidRPr="0095647E" w:rsidRDefault="0001722F" w:rsidP="0095647E">
            <w:pPr>
              <w:spacing w:after="0"/>
              <w:jc w:val="both"/>
              <w:rPr>
                <w:rFonts w:ascii="Times New Roman" w:hAnsi="Times New Roman"/>
                <w:sz w:val="28"/>
                <w:szCs w:val="28"/>
              </w:rPr>
            </w:pPr>
            <w:r w:rsidRPr="0095647E">
              <w:rPr>
                <w:rFonts w:ascii="Times New Roman" w:hAnsi="Times New Roman"/>
                <w:sz w:val="28"/>
                <w:szCs w:val="28"/>
              </w:rPr>
              <w:t>13 мая</w:t>
            </w:r>
          </w:p>
        </w:tc>
        <w:tc>
          <w:tcPr>
            <w:tcW w:w="2092" w:type="dxa"/>
            <w:tcBorders>
              <w:top w:val="single" w:sz="4" w:space="0" w:color="auto"/>
              <w:left w:val="single" w:sz="4" w:space="0" w:color="auto"/>
              <w:bottom w:val="single" w:sz="4" w:space="0" w:color="auto"/>
              <w:right w:val="single" w:sz="4" w:space="0" w:color="auto"/>
            </w:tcBorders>
          </w:tcPr>
          <w:p w:rsidR="0001722F" w:rsidRPr="00F440D7" w:rsidRDefault="0001722F" w:rsidP="005A1735">
            <w:pPr>
              <w:spacing w:after="0" w:line="240" w:lineRule="auto"/>
              <w:jc w:val="both"/>
              <w:rPr>
                <w:rFonts w:ascii="Times New Roman" w:hAnsi="Times New Roman"/>
                <w:sz w:val="28"/>
                <w:szCs w:val="28"/>
              </w:rPr>
            </w:pPr>
            <w:r w:rsidRPr="00F440D7">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95647E" w:rsidRDefault="0001722F" w:rsidP="0095647E">
            <w:pPr>
              <w:tabs>
                <w:tab w:val="left" w:pos="2100"/>
              </w:tabs>
              <w:spacing w:after="0"/>
              <w:jc w:val="both"/>
              <w:rPr>
                <w:rFonts w:ascii="Times New Roman" w:hAnsi="Times New Roman"/>
                <w:sz w:val="28"/>
                <w:szCs w:val="28"/>
              </w:rPr>
            </w:pPr>
            <w:r w:rsidRPr="0095647E">
              <w:rPr>
                <w:rFonts w:ascii="Times New Roman" w:hAnsi="Times New Roman"/>
                <w:sz w:val="28"/>
                <w:szCs w:val="28"/>
              </w:rPr>
              <w:t xml:space="preserve">А иначе зачем на земле этой вечно живу </w:t>
            </w:r>
            <w:r>
              <w:rPr>
                <w:rFonts w:ascii="Times New Roman" w:hAnsi="Times New Roman"/>
                <w:sz w:val="28"/>
                <w:szCs w:val="28"/>
              </w:rPr>
              <w:t xml:space="preserve">/к </w:t>
            </w:r>
            <w:r w:rsidRPr="0095647E">
              <w:rPr>
                <w:rFonts w:ascii="Times New Roman" w:hAnsi="Times New Roman"/>
                <w:sz w:val="28"/>
                <w:szCs w:val="28"/>
              </w:rPr>
              <w:t>95</w:t>
            </w:r>
            <w:r>
              <w:rPr>
                <w:rFonts w:ascii="Times New Roman" w:hAnsi="Times New Roman"/>
                <w:sz w:val="28"/>
                <w:szCs w:val="28"/>
              </w:rPr>
              <w:t>-</w:t>
            </w:r>
            <w:r w:rsidRPr="0095647E">
              <w:rPr>
                <w:rFonts w:ascii="Times New Roman" w:hAnsi="Times New Roman"/>
                <w:sz w:val="28"/>
                <w:szCs w:val="28"/>
              </w:rPr>
              <w:t>лет</w:t>
            </w:r>
            <w:r>
              <w:rPr>
                <w:rFonts w:ascii="Times New Roman" w:hAnsi="Times New Roman"/>
                <w:sz w:val="28"/>
                <w:szCs w:val="28"/>
              </w:rPr>
              <w:t>ию</w:t>
            </w:r>
            <w:r w:rsidRPr="0095647E">
              <w:rPr>
                <w:rFonts w:ascii="Times New Roman" w:hAnsi="Times New Roman"/>
                <w:sz w:val="28"/>
                <w:szCs w:val="28"/>
              </w:rPr>
              <w:t xml:space="preserve"> Бул</w:t>
            </w:r>
            <w:r>
              <w:rPr>
                <w:rFonts w:ascii="Times New Roman" w:hAnsi="Times New Roman"/>
                <w:sz w:val="28"/>
                <w:szCs w:val="28"/>
              </w:rPr>
              <w:t>ата Шалвовича Окуджавы/</w:t>
            </w:r>
          </w:p>
        </w:tc>
        <w:tc>
          <w:tcPr>
            <w:tcW w:w="2228" w:type="dxa"/>
            <w:tcBorders>
              <w:top w:val="single" w:sz="4" w:space="0" w:color="auto"/>
              <w:left w:val="single" w:sz="4" w:space="0" w:color="auto"/>
              <w:bottom w:val="single" w:sz="4" w:space="0" w:color="auto"/>
              <w:right w:val="single" w:sz="4" w:space="0" w:color="auto"/>
            </w:tcBorders>
          </w:tcPr>
          <w:p w:rsidR="0001722F" w:rsidRPr="0095647E" w:rsidRDefault="0001722F" w:rsidP="0095647E">
            <w:pPr>
              <w:spacing w:after="0"/>
              <w:jc w:val="both"/>
              <w:rPr>
                <w:rFonts w:ascii="Times New Roman" w:hAnsi="Times New Roman"/>
                <w:sz w:val="28"/>
                <w:szCs w:val="28"/>
              </w:rPr>
            </w:pPr>
            <w:r w:rsidRPr="0095647E">
              <w:rPr>
                <w:rFonts w:ascii="Times New Roman" w:hAnsi="Times New Roman"/>
                <w:sz w:val="28"/>
                <w:szCs w:val="28"/>
              </w:rPr>
              <w:t>Литературно-музыкальный вечер</w:t>
            </w:r>
          </w:p>
        </w:tc>
        <w:tc>
          <w:tcPr>
            <w:tcW w:w="1699" w:type="dxa"/>
            <w:tcBorders>
              <w:top w:val="single" w:sz="4" w:space="0" w:color="auto"/>
              <w:left w:val="single" w:sz="4" w:space="0" w:color="auto"/>
              <w:bottom w:val="single" w:sz="4" w:space="0" w:color="auto"/>
              <w:right w:val="single" w:sz="4" w:space="0" w:color="auto"/>
            </w:tcBorders>
          </w:tcPr>
          <w:p w:rsidR="0001722F" w:rsidRPr="0095647E" w:rsidRDefault="0001722F" w:rsidP="0095647E">
            <w:pPr>
              <w:spacing w:after="0"/>
              <w:jc w:val="both"/>
              <w:rPr>
                <w:rFonts w:ascii="Times New Roman" w:hAnsi="Times New Roman"/>
                <w:sz w:val="28"/>
                <w:szCs w:val="28"/>
              </w:rPr>
            </w:pPr>
            <w:r w:rsidRPr="0095647E">
              <w:rPr>
                <w:rFonts w:ascii="Times New Roman" w:hAnsi="Times New Roman"/>
                <w:sz w:val="28"/>
                <w:szCs w:val="28"/>
              </w:rPr>
              <w:t>13 мая</w:t>
            </w:r>
          </w:p>
        </w:tc>
        <w:tc>
          <w:tcPr>
            <w:tcW w:w="2092" w:type="dxa"/>
            <w:tcBorders>
              <w:top w:val="single" w:sz="4" w:space="0" w:color="auto"/>
              <w:left w:val="single" w:sz="4" w:space="0" w:color="auto"/>
              <w:bottom w:val="single" w:sz="4" w:space="0" w:color="auto"/>
              <w:right w:val="single" w:sz="4" w:space="0" w:color="auto"/>
            </w:tcBorders>
          </w:tcPr>
          <w:p w:rsidR="0001722F" w:rsidRPr="00F440D7" w:rsidRDefault="0001722F" w:rsidP="005A1735">
            <w:pPr>
              <w:spacing w:after="0" w:line="240" w:lineRule="auto"/>
              <w:jc w:val="both"/>
              <w:rPr>
                <w:rFonts w:ascii="Times New Roman" w:hAnsi="Times New Roman"/>
                <w:sz w:val="28"/>
                <w:szCs w:val="28"/>
              </w:rPr>
            </w:pPr>
            <w:r w:rsidRPr="00F440D7">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95647E" w:rsidRDefault="0001722F" w:rsidP="0095647E">
            <w:pPr>
              <w:tabs>
                <w:tab w:val="left" w:pos="2100"/>
              </w:tabs>
              <w:spacing w:after="0"/>
              <w:jc w:val="both"/>
              <w:rPr>
                <w:rFonts w:ascii="Times New Roman" w:hAnsi="Times New Roman"/>
                <w:sz w:val="28"/>
                <w:szCs w:val="28"/>
              </w:rPr>
            </w:pPr>
            <w:r w:rsidRPr="0095647E">
              <w:rPr>
                <w:rFonts w:ascii="Times New Roman" w:hAnsi="Times New Roman"/>
                <w:sz w:val="28"/>
                <w:szCs w:val="28"/>
              </w:rPr>
              <w:t xml:space="preserve">Ему золотой ключ вручили музы                </w:t>
            </w:r>
            <w:r>
              <w:rPr>
                <w:rFonts w:ascii="Times New Roman" w:hAnsi="Times New Roman"/>
                <w:sz w:val="28"/>
                <w:szCs w:val="28"/>
              </w:rPr>
              <w:t xml:space="preserve">/к </w:t>
            </w:r>
            <w:r w:rsidRPr="0095647E">
              <w:rPr>
                <w:rFonts w:ascii="Times New Roman" w:hAnsi="Times New Roman"/>
                <w:sz w:val="28"/>
                <w:szCs w:val="28"/>
              </w:rPr>
              <w:t>220</w:t>
            </w:r>
            <w:r>
              <w:rPr>
                <w:rFonts w:ascii="Times New Roman" w:hAnsi="Times New Roman"/>
                <w:sz w:val="28"/>
                <w:szCs w:val="28"/>
              </w:rPr>
              <w:t>-</w:t>
            </w:r>
            <w:r w:rsidRPr="0095647E">
              <w:rPr>
                <w:rFonts w:ascii="Times New Roman" w:hAnsi="Times New Roman"/>
                <w:sz w:val="28"/>
                <w:szCs w:val="28"/>
              </w:rPr>
              <w:t>лет</w:t>
            </w:r>
            <w:r>
              <w:rPr>
                <w:rFonts w:ascii="Times New Roman" w:hAnsi="Times New Roman"/>
                <w:sz w:val="28"/>
                <w:szCs w:val="28"/>
              </w:rPr>
              <w:t>ию</w:t>
            </w:r>
            <w:r w:rsidRPr="0095647E">
              <w:rPr>
                <w:rFonts w:ascii="Times New Roman" w:hAnsi="Times New Roman"/>
                <w:sz w:val="28"/>
                <w:szCs w:val="28"/>
              </w:rPr>
              <w:t xml:space="preserve"> </w:t>
            </w:r>
            <w:r>
              <w:rPr>
                <w:rFonts w:ascii="Times New Roman" w:hAnsi="Times New Roman"/>
                <w:sz w:val="28"/>
                <w:szCs w:val="28"/>
              </w:rPr>
              <w:t>А. С. Пушкина/</w:t>
            </w:r>
          </w:p>
        </w:tc>
        <w:tc>
          <w:tcPr>
            <w:tcW w:w="2228" w:type="dxa"/>
            <w:tcBorders>
              <w:top w:val="single" w:sz="4" w:space="0" w:color="auto"/>
              <w:left w:val="single" w:sz="4" w:space="0" w:color="auto"/>
              <w:bottom w:val="single" w:sz="4" w:space="0" w:color="auto"/>
              <w:right w:val="single" w:sz="4" w:space="0" w:color="auto"/>
            </w:tcBorders>
          </w:tcPr>
          <w:p w:rsidR="0001722F" w:rsidRPr="0095647E" w:rsidRDefault="0001722F" w:rsidP="0095647E">
            <w:pPr>
              <w:spacing w:after="0"/>
              <w:jc w:val="both"/>
              <w:rPr>
                <w:rFonts w:ascii="Times New Roman" w:hAnsi="Times New Roman"/>
                <w:sz w:val="28"/>
                <w:szCs w:val="28"/>
              </w:rPr>
            </w:pPr>
            <w:r w:rsidRPr="0095647E">
              <w:rPr>
                <w:rFonts w:ascii="Times New Roman" w:hAnsi="Times New Roman"/>
                <w:sz w:val="28"/>
                <w:szCs w:val="28"/>
              </w:rPr>
              <w:t>Вечер Пушкинской поэзии</w:t>
            </w:r>
          </w:p>
        </w:tc>
        <w:tc>
          <w:tcPr>
            <w:tcW w:w="1699" w:type="dxa"/>
            <w:tcBorders>
              <w:top w:val="single" w:sz="4" w:space="0" w:color="auto"/>
              <w:left w:val="single" w:sz="4" w:space="0" w:color="auto"/>
              <w:bottom w:val="single" w:sz="4" w:space="0" w:color="auto"/>
              <w:right w:val="single" w:sz="4" w:space="0" w:color="auto"/>
            </w:tcBorders>
          </w:tcPr>
          <w:p w:rsidR="0001722F" w:rsidRPr="0095647E" w:rsidRDefault="0001722F" w:rsidP="0095647E">
            <w:pPr>
              <w:spacing w:after="0"/>
              <w:jc w:val="both"/>
              <w:rPr>
                <w:rFonts w:ascii="Times New Roman" w:hAnsi="Times New Roman"/>
                <w:sz w:val="28"/>
                <w:szCs w:val="28"/>
              </w:rPr>
            </w:pPr>
            <w:r w:rsidRPr="0095647E">
              <w:rPr>
                <w:rFonts w:ascii="Times New Roman" w:hAnsi="Times New Roman"/>
                <w:sz w:val="28"/>
                <w:szCs w:val="28"/>
              </w:rPr>
              <w:t>6 июня</w:t>
            </w:r>
          </w:p>
        </w:tc>
        <w:tc>
          <w:tcPr>
            <w:tcW w:w="2092" w:type="dxa"/>
            <w:tcBorders>
              <w:top w:val="single" w:sz="4" w:space="0" w:color="auto"/>
              <w:left w:val="single" w:sz="4" w:space="0" w:color="auto"/>
              <w:bottom w:val="single" w:sz="4" w:space="0" w:color="auto"/>
              <w:right w:val="single" w:sz="4" w:space="0" w:color="auto"/>
            </w:tcBorders>
          </w:tcPr>
          <w:p w:rsidR="0001722F" w:rsidRPr="00F440D7" w:rsidRDefault="0001722F" w:rsidP="005A1735">
            <w:pPr>
              <w:spacing w:after="0" w:line="240" w:lineRule="auto"/>
              <w:jc w:val="both"/>
              <w:rPr>
                <w:rFonts w:ascii="Times New Roman" w:hAnsi="Times New Roman"/>
                <w:sz w:val="28"/>
                <w:szCs w:val="28"/>
              </w:rPr>
            </w:pPr>
            <w:r w:rsidRPr="00F440D7">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95647E" w:rsidRDefault="0001722F" w:rsidP="00641DDB">
            <w:pPr>
              <w:tabs>
                <w:tab w:val="left" w:pos="2100"/>
              </w:tabs>
              <w:spacing w:after="0"/>
              <w:jc w:val="both"/>
              <w:rPr>
                <w:rFonts w:ascii="Times New Roman" w:hAnsi="Times New Roman"/>
                <w:sz w:val="28"/>
                <w:szCs w:val="28"/>
              </w:rPr>
            </w:pPr>
            <w:r w:rsidRPr="0095647E">
              <w:rPr>
                <w:rFonts w:ascii="Times New Roman" w:hAnsi="Times New Roman"/>
                <w:sz w:val="28"/>
                <w:szCs w:val="28"/>
              </w:rPr>
              <w:t xml:space="preserve">Жил народной радостью и болью </w:t>
            </w:r>
            <w:r>
              <w:rPr>
                <w:rFonts w:ascii="Times New Roman" w:hAnsi="Times New Roman"/>
                <w:sz w:val="28"/>
                <w:szCs w:val="28"/>
              </w:rPr>
              <w:t xml:space="preserve">/к </w:t>
            </w:r>
            <w:r w:rsidRPr="0095647E">
              <w:rPr>
                <w:rFonts w:ascii="Times New Roman" w:hAnsi="Times New Roman"/>
                <w:sz w:val="28"/>
                <w:szCs w:val="28"/>
              </w:rPr>
              <w:t>90</w:t>
            </w:r>
            <w:r>
              <w:rPr>
                <w:rFonts w:ascii="Times New Roman" w:hAnsi="Times New Roman"/>
                <w:sz w:val="28"/>
                <w:szCs w:val="28"/>
              </w:rPr>
              <w:t>-</w:t>
            </w:r>
            <w:r w:rsidRPr="0095647E">
              <w:rPr>
                <w:rFonts w:ascii="Times New Roman" w:hAnsi="Times New Roman"/>
                <w:sz w:val="28"/>
                <w:szCs w:val="28"/>
              </w:rPr>
              <w:t>лет</w:t>
            </w:r>
            <w:r>
              <w:rPr>
                <w:rFonts w:ascii="Times New Roman" w:hAnsi="Times New Roman"/>
                <w:sz w:val="28"/>
                <w:szCs w:val="28"/>
              </w:rPr>
              <w:t>ию</w:t>
            </w:r>
            <w:r w:rsidRPr="0095647E">
              <w:rPr>
                <w:rFonts w:ascii="Times New Roman" w:hAnsi="Times New Roman"/>
                <w:sz w:val="28"/>
                <w:szCs w:val="28"/>
              </w:rPr>
              <w:t xml:space="preserve"> В.</w:t>
            </w:r>
            <w:r>
              <w:rPr>
                <w:rFonts w:ascii="Times New Roman" w:hAnsi="Times New Roman"/>
                <w:sz w:val="28"/>
                <w:szCs w:val="28"/>
              </w:rPr>
              <w:t>М. Шукшина/</w:t>
            </w:r>
          </w:p>
        </w:tc>
        <w:tc>
          <w:tcPr>
            <w:tcW w:w="2228" w:type="dxa"/>
            <w:tcBorders>
              <w:top w:val="single" w:sz="4" w:space="0" w:color="auto"/>
              <w:left w:val="single" w:sz="4" w:space="0" w:color="auto"/>
              <w:bottom w:val="single" w:sz="4" w:space="0" w:color="auto"/>
              <w:right w:val="single" w:sz="4" w:space="0" w:color="auto"/>
            </w:tcBorders>
          </w:tcPr>
          <w:p w:rsidR="0001722F" w:rsidRPr="0095647E" w:rsidRDefault="0001722F" w:rsidP="0095647E">
            <w:pPr>
              <w:spacing w:after="0"/>
              <w:jc w:val="both"/>
              <w:rPr>
                <w:rFonts w:ascii="Times New Roman" w:hAnsi="Times New Roman"/>
                <w:sz w:val="28"/>
                <w:szCs w:val="28"/>
              </w:rPr>
            </w:pPr>
            <w:r w:rsidRPr="0095647E">
              <w:rPr>
                <w:rFonts w:ascii="Times New Roman" w:hAnsi="Times New Roman"/>
                <w:sz w:val="28"/>
                <w:szCs w:val="28"/>
              </w:rPr>
              <w:t>Кинолекторий о творчестве писателя</w:t>
            </w:r>
          </w:p>
        </w:tc>
        <w:tc>
          <w:tcPr>
            <w:tcW w:w="1699" w:type="dxa"/>
            <w:tcBorders>
              <w:top w:val="single" w:sz="4" w:space="0" w:color="auto"/>
              <w:left w:val="single" w:sz="4" w:space="0" w:color="auto"/>
              <w:bottom w:val="single" w:sz="4" w:space="0" w:color="auto"/>
              <w:right w:val="single" w:sz="4" w:space="0" w:color="auto"/>
            </w:tcBorders>
          </w:tcPr>
          <w:p w:rsidR="0001722F" w:rsidRPr="0095647E" w:rsidRDefault="0001722F" w:rsidP="0095647E">
            <w:pPr>
              <w:spacing w:after="0"/>
              <w:jc w:val="both"/>
              <w:rPr>
                <w:rFonts w:ascii="Times New Roman" w:hAnsi="Times New Roman"/>
                <w:sz w:val="28"/>
                <w:szCs w:val="28"/>
              </w:rPr>
            </w:pPr>
            <w:r w:rsidRPr="0095647E">
              <w:rPr>
                <w:rFonts w:ascii="Times New Roman" w:hAnsi="Times New Roman"/>
                <w:sz w:val="28"/>
                <w:szCs w:val="28"/>
              </w:rPr>
              <w:t>25 июля</w:t>
            </w:r>
          </w:p>
        </w:tc>
        <w:tc>
          <w:tcPr>
            <w:tcW w:w="2092" w:type="dxa"/>
            <w:tcBorders>
              <w:top w:val="single" w:sz="4" w:space="0" w:color="auto"/>
              <w:left w:val="single" w:sz="4" w:space="0" w:color="auto"/>
              <w:bottom w:val="single" w:sz="4" w:space="0" w:color="auto"/>
              <w:right w:val="single" w:sz="4" w:space="0" w:color="auto"/>
            </w:tcBorders>
          </w:tcPr>
          <w:p w:rsidR="0001722F" w:rsidRPr="00F440D7" w:rsidRDefault="0001722F" w:rsidP="005A1735">
            <w:pPr>
              <w:spacing w:after="0" w:line="240" w:lineRule="auto"/>
              <w:jc w:val="both"/>
              <w:rPr>
                <w:rFonts w:ascii="Times New Roman" w:hAnsi="Times New Roman"/>
                <w:sz w:val="28"/>
                <w:szCs w:val="28"/>
              </w:rPr>
            </w:pPr>
            <w:r w:rsidRPr="00F440D7">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95647E" w:rsidRDefault="0001722F" w:rsidP="00641DDB">
            <w:pPr>
              <w:tabs>
                <w:tab w:val="left" w:pos="2100"/>
              </w:tabs>
              <w:spacing w:after="0"/>
              <w:jc w:val="both"/>
              <w:rPr>
                <w:rFonts w:ascii="Times New Roman" w:hAnsi="Times New Roman"/>
                <w:sz w:val="28"/>
                <w:szCs w:val="28"/>
              </w:rPr>
            </w:pPr>
            <w:r w:rsidRPr="0095647E">
              <w:rPr>
                <w:rFonts w:ascii="Times New Roman" w:hAnsi="Times New Roman"/>
                <w:sz w:val="28"/>
                <w:szCs w:val="28"/>
              </w:rPr>
              <w:lastRenderedPageBreak/>
              <w:t xml:space="preserve">Виртуоз сатирического жанра                                  </w:t>
            </w:r>
            <w:r>
              <w:rPr>
                <w:rFonts w:ascii="Times New Roman" w:hAnsi="Times New Roman"/>
                <w:sz w:val="28"/>
                <w:szCs w:val="28"/>
              </w:rPr>
              <w:t xml:space="preserve">/к </w:t>
            </w:r>
            <w:r w:rsidRPr="0095647E">
              <w:rPr>
                <w:rFonts w:ascii="Times New Roman" w:hAnsi="Times New Roman"/>
                <w:sz w:val="28"/>
                <w:szCs w:val="28"/>
              </w:rPr>
              <w:t>125</w:t>
            </w:r>
            <w:r>
              <w:rPr>
                <w:rFonts w:ascii="Times New Roman" w:hAnsi="Times New Roman"/>
                <w:sz w:val="28"/>
                <w:szCs w:val="28"/>
              </w:rPr>
              <w:t>-</w:t>
            </w:r>
            <w:r w:rsidRPr="0095647E">
              <w:rPr>
                <w:rFonts w:ascii="Times New Roman" w:hAnsi="Times New Roman"/>
                <w:sz w:val="28"/>
                <w:szCs w:val="28"/>
              </w:rPr>
              <w:t>лет</w:t>
            </w:r>
            <w:r>
              <w:rPr>
                <w:rFonts w:ascii="Times New Roman" w:hAnsi="Times New Roman"/>
                <w:sz w:val="28"/>
                <w:szCs w:val="28"/>
              </w:rPr>
              <w:t>ию</w:t>
            </w:r>
            <w:r w:rsidRPr="0095647E">
              <w:rPr>
                <w:rFonts w:ascii="Times New Roman" w:hAnsi="Times New Roman"/>
                <w:sz w:val="28"/>
                <w:szCs w:val="28"/>
              </w:rPr>
              <w:t xml:space="preserve"> </w:t>
            </w:r>
            <w:r>
              <w:rPr>
                <w:rFonts w:ascii="Times New Roman" w:hAnsi="Times New Roman"/>
                <w:sz w:val="28"/>
                <w:szCs w:val="28"/>
              </w:rPr>
              <w:t>М. М. Зощенко/</w:t>
            </w:r>
          </w:p>
        </w:tc>
        <w:tc>
          <w:tcPr>
            <w:tcW w:w="2228" w:type="dxa"/>
            <w:tcBorders>
              <w:top w:val="single" w:sz="4" w:space="0" w:color="auto"/>
              <w:left w:val="single" w:sz="4" w:space="0" w:color="auto"/>
              <w:bottom w:val="single" w:sz="4" w:space="0" w:color="auto"/>
              <w:right w:val="single" w:sz="4" w:space="0" w:color="auto"/>
            </w:tcBorders>
          </w:tcPr>
          <w:p w:rsidR="0001722F" w:rsidRPr="0095647E" w:rsidRDefault="0001722F" w:rsidP="0095647E">
            <w:pPr>
              <w:spacing w:after="0"/>
              <w:jc w:val="both"/>
              <w:rPr>
                <w:rFonts w:ascii="Times New Roman" w:hAnsi="Times New Roman"/>
                <w:sz w:val="28"/>
                <w:szCs w:val="28"/>
              </w:rPr>
            </w:pPr>
            <w:r w:rsidRPr="0095647E">
              <w:rPr>
                <w:rFonts w:ascii="Times New Roman" w:hAnsi="Times New Roman"/>
                <w:sz w:val="28"/>
                <w:szCs w:val="28"/>
              </w:rPr>
              <w:t>Книжная выставка-беседа</w:t>
            </w:r>
          </w:p>
        </w:tc>
        <w:tc>
          <w:tcPr>
            <w:tcW w:w="1699" w:type="dxa"/>
            <w:tcBorders>
              <w:top w:val="single" w:sz="4" w:space="0" w:color="auto"/>
              <w:left w:val="single" w:sz="4" w:space="0" w:color="auto"/>
              <w:bottom w:val="single" w:sz="4" w:space="0" w:color="auto"/>
              <w:right w:val="single" w:sz="4" w:space="0" w:color="auto"/>
            </w:tcBorders>
          </w:tcPr>
          <w:p w:rsidR="0001722F" w:rsidRPr="0095647E" w:rsidRDefault="0001722F" w:rsidP="0095647E">
            <w:pPr>
              <w:spacing w:after="0"/>
              <w:jc w:val="both"/>
              <w:rPr>
                <w:rFonts w:ascii="Times New Roman" w:hAnsi="Times New Roman"/>
                <w:sz w:val="28"/>
                <w:szCs w:val="28"/>
              </w:rPr>
            </w:pPr>
            <w:r w:rsidRPr="0095647E">
              <w:rPr>
                <w:rFonts w:ascii="Times New Roman" w:hAnsi="Times New Roman"/>
                <w:sz w:val="28"/>
                <w:szCs w:val="28"/>
              </w:rPr>
              <w:t>9 августа</w:t>
            </w:r>
          </w:p>
        </w:tc>
        <w:tc>
          <w:tcPr>
            <w:tcW w:w="2092" w:type="dxa"/>
            <w:tcBorders>
              <w:top w:val="single" w:sz="4" w:space="0" w:color="auto"/>
              <w:left w:val="single" w:sz="4" w:space="0" w:color="auto"/>
              <w:bottom w:val="single" w:sz="4" w:space="0" w:color="auto"/>
              <w:right w:val="single" w:sz="4" w:space="0" w:color="auto"/>
            </w:tcBorders>
          </w:tcPr>
          <w:p w:rsidR="0001722F" w:rsidRPr="00F440D7" w:rsidRDefault="0001722F" w:rsidP="00DB3E40">
            <w:pPr>
              <w:spacing w:after="0" w:line="240" w:lineRule="auto"/>
              <w:jc w:val="both"/>
              <w:rPr>
                <w:rFonts w:ascii="Times New Roman" w:hAnsi="Times New Roman"/>
                <w:sz w:val="28"/>
                <w:szCs w:val="28"/>
              </w:rPr>
            </w:pPr>
            <w:r w:rsidRPr="00F440D7">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95647E" w:rsidRDefault="0001722F" w:rsidP="00641DDB">
            <w:pPr>
              <w:tabs>
                <w:tab w:val="left" w:pos="2100"/>
              </w:tabs>
              <w:spacing w:after="0"/>
              <w:jc w:val="both"/>
              <w:rPr>
                <w:rFonts w:ascii="Times New Roman" w:hAnsi="Times New Roman"/>
                <w:sz w:val="28"/>
                <w:szCs w:val="28"/>
              </w:rPr>
            </w:pPr>
            <w:r w:rsidRPr="0095647E">
              <w:rPr>
                <w:rFonts w:ascii="Times New Roman" w:hAnsi="Times New Roman"/>
                <w:sz w:val="28"/>
                <w:szCs w:val="28"/>
              </w:rPr>
              <w:t xml:space="preserve">Первый американский романист                        </w:t>
            </w:r>
            <w:r>
              <w:rPr>
                <w:rFonts w:ascii="Times New Roman" w:hAnsi="Times New Roman"/>
                <w:sz w:val="28"/>
                <w:szCs w:val="28"/>
              </w:rPr>
              <w:t xml:space="preserve">/к </w:t>
            </w:r>
            <w:r w:rsidRPr="0095647E">
              <w:rPr>
                <w:rFonts w:ascii="Times New Roman" w:hAnsi="Times New Roman"/>
                <w:sz w:val="28"/>
                <w:szCs w:val="28"/>
              </w:rPr>
              <w:t>230</w:t>
            </w:r>
            <w:r>
              <w:rPr>
                <w:rFonts w:ascii="Times New Roman" w:hAnsi="Times New Roman"/>
                <w:sz w:val="28"/>
                <w:szCs w:val="28"/>
              </w:rPr>
              <w:t>-</w:t>
            </w:r>
            <w:r w:rsidRPr="0095647E">
              <w:rPr>
                <w:rFonts w:ascii="Times New Roman" w:hAnsi="Times New Roman"/>
                <w:sz w:val="28"/>
                <w:szCs w:val="28"/>
              </w:rPr>
              <w:t>лет</w:t>
            </w:r>
            <w:r>
              <w:rPr>
                <w:rFonts w:ascii="Times New Roman" w:hAnsi="Times New Roman"/>
                <w:sz w:val="28"/>
                <w:szCs w:val="28"/>
              </w:rPr>
              <w:t>ию</w:t>
            </w:r>
            <w:r w:rsidRPr="0095647E">
              <w:rPr>
                <w:rFonts w:ascii="Times New Roman" w:hAnsi="Times New Roman"/>
                <w:sz w:val="28"/>
                <w:szCs w:val="28"/>
              </w:rPr>
              <w:t xml:space="preserve"> Д.</w:t>
            </w:r>
            <w:r>
              <w:rPr>
                <w:rFonts w:ascii="Times New Roman" w:hAnsi="Times New Roman"/>
                <w:sz w:val="28"/>
                <w:szCs w:val="28"/>
              </w:rPr>
              <w:t>Ф. Купера/</w:t>
            </w:r>
          </w:p>
        </w:tc>
        <w:tc>
          <w:tcPr>
            <w:tcW w:w="2228" w:type="dxa"/>
            <w:tcBorders>
              <w:top w:val="single" w:sz="4" w:space="0" w:color="auto"/>
              <w:left w:val="single" w:sz="4" w:space="0" w:color="auto"/>
              <w:bottom w:val="single" w:sz="4" w:space="0" w:color="auto"/>
              <w:right w:val="single" w:sz="4" w:space="0" w:color="auto"/>
            </w:tcBorders>
          </w:tcPr>
          <w:p w:rsidR="0001722F" w:rsidRPr="0095647E" w:rsidRDefault="0001722F" w:rsidP="0095647E">
            <w:pPr>
              <w:spacing w:after="0"/>
              <w:jc w:val="both"/>
              <w:rPr>
                <w:rFonts w:ascii="Times New Roman" w:hAnsi="Times New Roman"/>
                <w:sz w:val="28"/>
                <w:szCs w:val="28"/>
              </w:rPr>
            </w:pPr>
            <w:r w:rsidRPr="0095647E">
              <w:rPr>
                <w:rFonts w:ascii="Times New Roman" w:hAnsi="Times New Roman"/>
                <w:sz w:val="28"/>
                <w:szCs w:val="28"/>
              </w:rPr>
              <w:t>Выставка путешествие по индейским прериям</w:t>
            </w:r>
          </w:p>
        </w:tc>
        <w:tc>
          <w:tcPr>
            <w:tcW w:w="1699" w:type="dxa"/>
            <w:tcBorders>
              <w:top w:val="single" w:sz="4" w:space="0" w:color="auto"/>
              <w:left w:val="single" w:sz="4" w:space="0" w:color="auto"/>
              <w:bottom w:val="single" w:sz="4" w:space="0" w:color="auto"/>
              <w:right w:val="single" w:sz="4" w:space="0" w:color="auto"/>
            </w:tcBorders>
          </w:tcPr>
          <w:p w:rsidR="0001722F" w:rsidRPr="0095647E" w:rsidRDefault="0001722F" w:rsidP="0095647E">
            <w:pPr>
              <w:spacing w:after="0"/>
              <w:jc w:val="both"/>
              <w:rPr>
                <w:rFonts w:ascii="Times New Roman" w:hAnsi="Times New Roman"/>
                <w:sz w:val="28"/>
                <w:szCs w:val="28"/>
              </w:rPr>
            </w:pPr>
            <w:r w:rsidRPr="0095647E">
              <w:rPr>
                <w:rFonts w:ascii="Times New Roman" w:hAnsi="Times New Roman"/>
                <w:sz w:val="28"/>
                <w:szCs w:val="28"/>
              </w:rPr>
              <w:t>13 сентября</w:t>
            </w:r>
          </w:p>
        </w:tc>
        <w:tc>
          <w:tcPr>
            <w:tcW w:w="2092" w:type="dxa"/>
            <w:tcBorders>
              <w:top w:val="single" w:sz="4" w:space="0" w:color="auto"/>
              <w:left w:val="single" w:sz="4" w:space="0" w:color="auto"/>
              <w:bottom w:val="single" w:sz="4" w:space="0" w:color="auto"/>
              <w:right w:val="single" w:sz="4" w:space="0" w:color="auto"/>
            </w:tcBorders>
          </w:tcPr>
          <w:p w:rsidR="0001722F" w:rsidRPr="00F440D7" w:rsidRDefault="0001722F" w:rsidP="00DB3E40">
            <w:pPr>
              <w:spacing w:after="0" w:line="240" w:lineRule="auto"/>
              <w:jc w:val="both"/>
              <w:rPr>
                <w:rFonts w:ascii="Times New Roman" w:hAnsi="Times New Roman"/>
                <w:sz w:val="28"/>
                <w:szCs w:val="28"/>
              </w:rPr>
            </w:pPr>
            <w:r w:rsidRPr="00F440D7">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95647E" w:rsidRDefault="0001722F" w:rsidP="00641DDB">
            <w:pPr>
              <w:tabs>
                <w:tab w:val="left" w:pos="2100"/>
              </w:tabs>
              <w:spacing w:after="0"/>
              <w:jc w:val="both"/>
              <w:rPr>
                <w:rFonts w:ascii="Times New Roman" w:hAnsi="Times New Roman"/>
                <w:sz w:val="28"/>
                <w:szCs w:val="28"/>
              </w:rPr>
            </w:pPr>
            <w:r w:rsidRPr="0095647E">
              <w:rPr>
                <w:rFonts w:ascii="Times New Roman" w:hAnsi="Times New Roman"/>
                <w:sz w:val="28"/>
                <w:szCs w:val="28"/>
              </w:rPr>
              <w:t>О, Русь покойный уголок, тебя люблю, тебе и верою…</w:t>
            </w:r>
            <w:r>
              <w:rPr>
                <w:rFonts w:ascii="Times New Roman" w:hAnsi="Times New Roman"/>
                <w:sz w:val="28"/>
                <w:szCs w:val="28"/>
              </w:rPr>
              <w:t xml:space="preserve"> /Есенинский праздник поэзии/</w:t>
            </w:r>
          </w:p>
        </w:tc>
        <w:tc>
          <w:tcPr>
            <w:tcW w:w="2228" w:type="dxa"/>
            <w:tcBorders>
              <w:top w:val="single" w:sz="4" w:space="0" w:color="auto"/>
              <w:left w:val="single" w:sz="4" w:space="0" w:color="auto"/>
              <w:bottom w:val="single" w:sz="4" w:space="0" w:color="auto"/>
              <w:right w:val="single" w:sz="4" w:space="0" w:color="auto"/>
            </w:tcBorders>
          </w:tcPr>
          <w:p w:rsidR="0001722F" w:rsidRPr="0095647E" w:rsidRDefault="0001722F" w:rsidP="0095647E">
            <w:pPr>
              <w:spacing w:after="0"/>
              <w:jc w:val="both"/>
              <w:rPr>
                <w:rFonts w:ascii="Times New Roman" w:hAnsi="Times New Roman"/>
                <w:sz w:val="28"/>
                <w:szCs w:val="28"/>
              </w:rPr>
            </w:pPr>
            <w:r w:rsidRPr="0095647E">
              <w:rPr>
                <w:rFonts w:ascii="Times New Roman" w:hAnsi="Times New Roman"/>
                <w:sz w:val="28"/>
                <w:szCs w:val="28"/>
              </w:rPr>
              <w:t>Есенинские чтения</w:t>
            </w:r>
          </w:p>
        </w:tc>
        <w:tc>
          <w:tcPr>
            <w:tcW w:w="1699" w:type="dxa"/>
            <w:tcBorders>
              <w:top w:val="single" w:sz="4" w:space="0" w:color="auto"/>
              <w:left w:val="single" w:sz="4" w:space="0" w:color="auto"/>
              <w:bottom w:val="single" w:sz="4" w:space="0" w:color="auto"/>
              <w:right w:val="single" w:sz="4" w:space="0" w:color="auto"/>
            </w:tcBorders>
          </w:tcPr>
          <w:p w:rsidR="0001722F" w:rsidRPr="0095647E" w:rsidRDefault="0001722F" w:rsidP="0095647E">
            <w:pPr>
              <w:spacing w:after="0"/>
              <w:jc w:val="both"/>
              <w:rPr>
                <w:rFonts w:ascii="Times New Roman" w:hAnsi="Times New Roman"/>
                <w:sz w:val="28"/>
                <w:szCs w:val="28"/>
              </w:rPr>
            </w:pPr>
            <w:r w:rsidRPr="0095647E">
              <w:rPr>
                <w:rFonts w:ascii="Times New Roman" w:hAnsi="Times New Roman"/>
                <w:sz w:val="28"/>
                <w:szCs w:val="28"/>
              </w:rPr>
              <w:t>3 октября</w:t>
            </w:r>
          </w:p>
        </w:tc>
        <w:tc>
          <w:tcPr>
            <w:tcW w:w="2092" w:type="dxa"/>
            <w:tcBorders>
              <w:top w:val="single" w:sz="4" w:space="0" w:color="auto"/>
              <w:left w:val="single" w:sz="4" w:space="0" w:color="auto"/>
              <w:bottom w:val="single" w:sz="4" w:space="0" w:color="auto"/>
              <w:right w:val="single" w:sz="4" w:space="0" w:color="auto"/>
            </w:tcBorders>
          </w:tcPr>
          <w:p w:rsidR="0001722F" w:rsidRPr="00F440D7" w:rsidRDefault="0001722F" w:rsidP="00DB3E40">
            <w:pPr>
              <w:spacing w:after="0" w:line="240" w:lineRule="auto"/>
              <w:jc w:val="both"/>
              <w:rPr>
                <w:rFonts w:ascii="Times New Roman" w:hAnsi="Times New Roman"/>
                <w:sz w:val="28"/>
                <w:szCs w:val="28"/>
              </w:rPr>
            </w:pPr>
            <w:r w:rsidRPr="00F440D7">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95647E" w:rsidRDefault="0001722F" w:rsidP="00641DDB">
            <w:pPr>
              <w:tabs>
                <w:tab w:val="left" w:pos="2100"/>
              </w:tabs>
              <w:spacing w:after="0"/>
              <w:jc w:val="both"/>
              <w:rPr>
                <w:rFonts w:ascii="Times New Roman" w:hAnsi="Times New Roman"/>
                <w:sz w:val="28"/>
                <w:szCs w:val="28"/>
              </w:rPr>
            </w:pPr>
            <w:r w:rsidRPr="0095647E">
              <w:rPr>
                <w:rFonts w:ascii="Times New Roman" w:hAnsi="Times New Roman"/>
                <w:sz w:val="28"/>
                <w:szCs w:val="28"/>
              </w:rPr>
              <w:t xml:space="preserve">Краткий жизни миг </w:t>
            </w:r>
            <w:r>
              <w:rPr>
                <w:rFonts w:ascii="Times New Roman" w:hAnsi="Times New Roman"/>
                <w:sz w:val="28"/>
                <w:szCs w:val="28"/>
              </w:rPr>
              <w:t xml:space="preserve">/к </w:t>
            </w:r>
            <w:r w:rsidRPr="0095647E">
              <w:rPr>
                <w:rFonts w:ascii="Times New Roman" w:hAnsi="Times New Roman"/>
                <w:sz w:val="28"/>
                <w:szCs w:val="28"/>
              </w:rPr>
              <w:t>205</w:t>
            </w:r>
            <w:r>
              <w:rPr>
                <w:rFonts w:ascii="Times New Roman" w:hAnsi="Times New Roman"/>
                <w:sz w:val="28"/>
                <w:szCs w:val="28"/>
              </w:rPr>
              <w:t>-</w:t>
            </w:r>
            <w:r w:rsidRPr="0095647E">
              <w:rPr>
                <w:rFonts w:ascii="Times New Roman" w:hAnsi="Times New Roman"/>
                <w:sz w:val="28"/>
                <w:szCs w:val="28"/>
              </w:rPr>
              <w:t>лет</w:t>
            </w:r>
            <w:r>
              <w:rPr>
                <w:rFonts w:ascii="Times New Roman" w:hAnsi="Times New Roman"/>
                <w:sz w:val="28"/>
                <w:szCs w:val="28"/>
              </w:rPr>
              <w:t>ию</w:t>
            </w:r>
            <w:r w:rsidRPr="0095647E">
              <w:rPr>
                <w:rFonts w:ascii="Times New Roman" w:hAnsi="Times New Roman"/>
                <w:sz w:val="28"/>
                <w:szCs w:val="28"/>
              </w:rPr>
              <w:t xml:space="preserve"> М. Ю. </w:t>
            </w:r>
            <w:r>
              <w:rPr>
                <w:rFonts w:ascii="Times New Roman" w:hAnsi="Times New Roman"/>
                <w:sz w:val="28"/>
                <w:szCs w:val="28"/>
              </w:rPr>
              <w:t>Лермонтова/</w:t>
            </w:r>
          </w:p>
        </w:tc>
        <w:tc>
          <w:tcPr>
            <w:tcW w:w="2228" w:type="dxa"/>
            <w:tcBorders>
              <w:top w:val="single" w:sz="4" w:space="0" w:color="auto"/>
              <w:left w:val="single" w:sz="4" w:space="0" w:color="auto"/>
              <w:bottom w:val="single" w:sz="4" w:space="0" w:color="auto"/>
              <w:right w:val="single" w:sz="4" w:space="0" w:color="auto"/>
            </w:tcBorders>
          </w:tcPr>
          <w:p w:rsidR="0001722F" w:rsidRPr="0095647E" w:rsidRDefault="0001722F" w:rsidP="0095647E">
            <w:pPr>
              <w:spacing w:after="0"/>
              <w:jc w:val="both"/>
              <w:rPr>
                <w:rFonts w:ascii="Times New Roman" w:hAnsi="Times New Roman"/>
                <w:sz w:val="28"/>
                <w:szCs w:val="28"/>
              </w:rPr>
            </w:pPr>
            <w:r w:rsidRPr="0095647E">
              <w:rPr>
                <w:rFonts w:ascii="Times New Roman" w:hAnsi="Times New Roman"/>
                <w:sz w:val="28"/>
                <w:szCs w:val="28"/>
              </w:rPr>
              <w:t>Литературно-музыкальная композиция</w:t>
            </w:r>
          </w:p>
        </w:tc>
        <w:tc>
          <w:tcPr>
            <w:tcW w:w="1699" w:type="dxa"/>
            <w:tcBorders>
              <w:top w:val="single" w:sz="4" w:space="0" w:color="auto"/>
              <w:left w:val="single" w:sz="4" w:space="0" w:color="auto"/>
              <w:bottom w:val="single" w:sz="4" w:space="0" w:color="auto"/>
              <w:right w:val="single" w:sz="4" w:space="0" w:color="auto"/>
            </w:tcBorders>
          </w:tcPr>
          <w:p w:rsidR="0001722F" w:rsidRPr="0095647E" w:rsidRDefault="0001722F" w:rsidP="0095647E">
            <w:pPr>
              <w:spacing w:after="0"/>
              <w:jc w:val="both"/>
              <w:rPr>
                <w:rFonts w:ascii="Times New Roman" w:hAnsi="Times New Roman"/>
                <w:sz w:val="28"/>
                <w:szCs w:val="28"/>
              </w:rPr>
            </w:pPr>
            <w:r w:rsidRPr="0095647E">
              <w:rPr>
                <w:rFonts w:ascii="Times New Roman" w:hAnsi="Times New Roman"/>
                <w:sz w:val="28"/>
                <w:szCs w:val="28"/>
              </w:rPr>
              <w:t>15 октября</w:t>
            </w:r>
          </w:p>
        </w:tc>
        <w:tc>
          <w:tcPr>
            <w:tcW w:w="2092" w:type="dxa"/>
            <w:tcBorders>
              <w:top w:val="single" w:sz="4" w:space="0" w:color="auto"/>
              <w:left w:val="single" w:sz="4" w:space="0" w:color="auto"/>
              <w:bottom w:val="single" w:sz="4" w:space="0" w:color="auto"/>
              <w:right w:val="single" w:sz="4" w:space="0" w:color="auto"/>
            </w:tcBorders>
          </w:tcPr>
          <w:p w:rsidR="0001722F" w:rsidRPr="00F440D7" w:rsidRDefault="0001722F" w:rsidP="00DB3E40">
            <w:pPr>
              <w:spacing w:after="0" w:line="240" w:lineRule="auto"/>
              <w:jc w:val="both"/>
              <w:rPr>
                <w:rFonts w:ascii="Times New Roman" w:hAnsi="Times New Roman"/>
                <w:sz w:val="28"/>
                <w:szCs w:val="28"/>
              </w:rPr>
            </w:pPr>
            <w:r w:rsidRPr="00F440D7">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641DDB" w:rsidRDefault="0001722F" w:rsidP="00641DDB">
            <w:pPr>
              <w:spacing w:after="0"/>
              <w:jc w:val="both"/>
              <w:rPr>
                <w:rFonts w:ascii="Times New Roman" w:hAnsi="Times New Roman"/>
                <w:sz w:val="28"/>
                <w:szCs w:val="28"/>
              </w:rPr>
            </w:pPr>
            <w:r w:rsidRPr="00641DDB">
              <w:rPr>
                <w:rFonts w:ascii="Times New Roman" w:hAnsi="Times New Roman"/>
                <w:sz w:val="28"/>
                <w:szCs w:val="28"/>
              </w:rPr>
              <w:t xml:space="preserve">Путешествие в страну снежной королевы                                      </w:t>
            </w:r>
            <w:r>
              <w:rPr>
                <w:rFonts w:ascii="Times New Roman" w:hAnsi="Times New Roman"/>
                <w:sz w:val="28"/>
                <w:szCs w:val="28"/>
              </w:rPr>
              <w:t xml:space="preserve">/к </w:t>
            </w:r>
            <w:r w:rsidRPr="00641DDB">
              <w:rPr>
                <w:rFonts w:ascii="Times New Roman" w:hAnsi="Times New Roman"/>
                <w:sz w:val="28"/>
                <w:szCs w:val="28"/>
              </w:rPr>
              <w:t>175</w:t>
            </w:r>
            <w:r>
              <w:rPr>
                <w:rFonts w:ascii="Times New Roman" w:hAnsi="Times New Roman"/>
                <w:sz w:val="28"/>
                <w:szCs w:val="28"/>
              </w:rPr>
              <w:t>-</w:t>
            </w:r>
            <w:r w:rsidRPr="00641DDB">
              <w:rPr>
                <w:rFonts w:ascii="Times New Roman" w:hAnsi="Times New Roman"/>
                <w:sz w:val="28"/>
                <w:szCs w:val="28"/>
              </w:rPr>
              <w:t>лет</w:t>
            </w:r>
            <w:r>
              <w:rPr>
                <w:rFonts w:ascii="Times New Roman" w:hAnsi="Times New Roman"/>
                <w:sz w:val="28"/>
                <w:szCs w:val="28"/>
              </w:rPr>
              <w:t>ию</w:t>
            </w:r>
            <w:r w:rsidRPr="00641DDB">
              <w:rPr>
                <w:rFonts w:ascii="Times New Roman" w:hAnsi="Times New Roman"/>
                <w:sz w:val="28"/>
                <w:szCs w:val="28"/>
              </w:rPr>
              <w:t> книг</w:t>
            </w:r>
            <w:r>
              <w:rPr>
                <w:rFonts w:ascii="Times New Roman" w:hAnsi="Times New Roman"/>
                <w:sz w:val="28"/>
                <w:szCs w:val="28"/>
              </w:rPr>
              <w:t>и</w:t>
            </w:r>
            <w:r w:rsidRPr="00641DDB">
              <w:rPr>
                <w:rFonts w:ascii="Times New Roman" w:hAnsi="Times New Roman"/>
                <w:sz w:val="28"/>
                <w:szCs w:val="28"/>
              </w:rPr>
              <w:t xml:space="preserve"> Андерсена Х.К. </w:t>
            </w:r>
            <w:r>
              <w:rPr>
                <w:rFonts w:ascii="Times New Roman" w:hAnsi="Times New Roman"/>
                <w:bCs/>
                <w:sz w:val="28"/>
                <w:szCs w:val="28"/>
              </w:rPr>
              <w:t>«Снежная королева/</w:t>
            </w:r>
          </w:p>
        </w:tc>
        <w:tc>
          <w:tcPr>
            <w:tcW w:w="2228" w:type="dxa"/>
            <w:tcBorders>
              <w:top w:val="single" w:sz="4" w:space="0" w:color="auto"/>
              <w:left w:val="single" w:sz="4" w:space="0" w:color="auto"/>
              <w:bottom w:val="single" w:sz="4" w:space="0" w:color="auto"/>
              <w:right w:val="single" w:sz="4" w:space="0" w:color="auto"/>
            </w:tcBorders>
          </w:tcPr>
          <w:p w:rsidR="0001722F" w:rsidRPr="00641DDB" w:rsidRDefault="0001722F" w:rsidP="00641DDB">
            <w:pPr>
              <w:spacing w:after="0"/>
              <w:jc w:val="both"/>
              <w:rPr>
                <w:rFonts w:ascii="Times New Roman" w:hAnsi="Times New Roman"/>
                <w:sz w:val="28"/>
                <w:szCs w:val="28"/>
              </w:rPr>
            </w:pPr>
            <w:r w:rsidRPr="00641DDB">
              <w:rPr>
                <w:rFonts w:ascii="Times New Roman" w:hAnsi="Times New Roman"/>
                <w:sz w:val="28"/>
                <w:szCs w:val="28"/>
              </w:rPr>
              <w:t>Литературная игра, громкие чтения</w:t>
            </w:r>
          </w:p>
        </w:tc>
        <w:tc>
          <w:tcPr>
            <w:tcW w:w="1699" w:type="dxa"/>
            <w:tcBorders>
              <w:top w:val="single" w:sz="4" w:space="0" w:color="auto"/>
              <w:left w:val="single" w:sz="4" w:space="0" w:color="auto"/>
              <w:bottom w:val="single" w:sz="4" w:space="0" w:color="auto"/>
              <w:right w:val="single" w:sz="4" w:space="0" w:color="auto"/>
            </w:tcBorders>
          </w:tcPr>
          <w:p w:rsidR="0001722F" w:rsidRPr="00641DDB" w:rsidRDefault="0001722F" w:rsidP="00641DDB">
            <w:pPr>
              <w:spacing w:after="0"/>
              <w:jc w:val="both"/>
              <w:rPr>
                <w:rFonts w:ascii="Times New Roman" w:hAnsi="Times New Roman"/>
                <w:sz w:val="28"/>
                <w:szCs w:val="28"/>
              </w:rPr>
            </w:pPr>
            <w:r w:rsidRPr="00641DDB">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01722F" w:rsidRPr="00F440D7" w:rsidRDefault="0001722F" w:rsidP="00DB3E40">
            <w:pPr>
              <w:spacing w:after="0" w:line="240" w:lineRule="auto"/>
              <w:jc w:val="both"/>
              <w:rPr>
                <w:rFonts w:ascii="Times New Roman" w:hAnsi="Times New Roman"/>
                <w:sz w:val="28"/>
                <w:szCs w:val="28"/>
              </w:rPr>
            </w:pPr>
            <w:r w:rsidRPr="00F440D7">
              <w:rPr>
                <w:rFonts w:ascii="Times New Roman" w:hAnsi="Times New Roman"/>
                <w:sz w:val="28"/>
                <w:szCs w:val="28"/>
              </w:rPr>
              <w:t>ГБ-музей</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D4EED" w:rsidRDefault="0001722F" w:rsidP="00376F20">
            <w:pPr>
              <w:spacing w:after="0"/>
              <w:jc w:val="both"/>
              <w:rPr>
                <w:rFonts w:ascii="Times New Roman" w:hAnsi="Times New Roman"/>
                <w:sz w:val="28"/>
                <w:szCs w:val="24"/>
              </w:rPr>
            </w:pPr>
            <w:r>
              <w:rPr>
                <w:rFonts w:ascii="Times New Roman" w:hAnsi="Times New Roman"/>
                <w:sz w:val="28"/>
                <w:szCs w:val="24"/>
              </w:rPr>
              <w:t>Юбилейная мозаика</w:t>
            </w:r>
          </w:p>
          <w:p w:rsidR="0001722F" w:rsidRPr="00DD4EED" w:rsidRDefault="0001722F" w:rsidP="00376F20">
            <w:pPr>
              <w:spacing w:after="0"/>
              <w:jc w:val="both"/>
              <w:rPr>
                <w:rFonts w:ascii="Times New Roman" w:hAnsi="Times New Roman"/>
                <w:sz w:val="28"/>
                <w:szCs w:val="24"/>
              </w:rPr>
            </w:pPr>
            <w:r w:rsidRPr="00DD4EED">
              <w:rPr>
                <w:rFonts w:ascii="Times New Roman" w:hAnsi="Times New Roman"/>
                <w:sz w:val="28"/>
                <w:szCs w:val="24"/>
              </w:rPr>
              <w:t>/книги юбиляры 2019 г./</w:t>
            </w:r>
          </w:p>
        </w:tc>
        <w:tc>
          <w:tcPr>
            <w:tcW w:w="2228" w:type="dxa"/>
            <w:tcBorders>
              <w:top w:val="single" w:sz="4" w:space="0" w:color="auto"/>
              <w:left w:val="single" w:sz="4" w:space="0" w:color="auto"/>
              <w:bottom w:val="single" w:sz="4" w:space="0" w:color="auto"/>
              <w:right w:val="single" w:sz="4" w:space="0" w:color="auto"/>
            </w:tcBorders>
          </w:tcPr>
          <w:p w:rsidR="0001722F" w:rsidRPr="00DD4EED" w:rsidRDefault="0001722F" w:rsidP="00376F20">
            <w:pPr>
              <w:spacing w:after="0"/>
              <w:jc w:val="both"/>
              <w:rPr>
                <w:rFonts w:ascii="Times New Roman" w:hAnsi="Times New Roman"/>
                <w:sz w:val="28"/>
                <w:szCs w:val="24"/>
              </w:rPr>
            </w:pPr>
            <w:r w:rsidRPr="00DD4EED">
              <w:rPr>
                <w:rFonts w:ascii="Times New Roman" w:hAnsi="Times New Roman"/>
                <w:sz w:val="28"/>
                <w:szCs w:val="24"/>
              </w:rPr>
              <w:t>Годовая выставка</w:t>
            </w:r>
          </w:p>
        </w:tc>
        <w:tc>
          <w:tcPr>
            <w:tcW w:w="1699" w:type="dxa"/>
            <w:tcBorders>
              <w:top w:val="single" w:sz="4" w:space="0" w:color="auto"/>
              <w:left w:val="single" w:sz="4" w:space="0" w:color="auto"/>
              <w:bottom w:val="single" w:sz="4" w:space="0" w:color="auto"/>
              <w:right w:val="single" w:sz="4" w:space="0" w:color="auto"/>
            </w:tcBorders>
          </w:tcPr>
          <w:p w:rsidR="0001722F" w:rsidRPr="00DD4EED" w:rsidRDefault="0001722F" w:rsidP="00376F20">
            <w:pPr>
              <w:spacing w:after="0"/>
              <w:jc w:val="both"/>
              <w:rPr>
                <w:rFonts w:ascii="Times New Roman" w:hAnsi="Times New Roman"/>
                <w:sz w:val="28"/>
                <w:szCs w:val="24"/>
              </w:rPr>
            </w:pPr>
            <w:r>
              <w:rPr>
                <w:rFonts w:ascii="Times New Roman" w:hAnsi="Times New Roman"/>
                <w:sz w:val="28"/>
                <w:szCs w:val="24"/>
              </w:rPr>
              <w:t xml:space="preserve">В течение </w:t>
            </w:r>
            <w:r w:rsidRPr="00DD4EED">
              <w:rPr>
                <w:rFonts w:ascii="Times New Roman" w:hAnsi="Times New Roman"/>
                <w:sz w:val="28"/>
                <w:szCs w:val="24"/>
              </w:rPr>
              <w:t>года</w:t>
            </w:r>
          </w:p>
        </w:tc>
        <w:tc>
          <w:tcPr>
            <w:tcW w:w="2092" w:type="dxa"/>
            <w:tcBorders>
              <w:top w:val="single" w:sz="4" w:space="0" w:color="auto"/>
              <w:left w:val="single" w:sz="4" w:space="0" w:color="auto"/>
              <w:bottom w:val="single" w:sz="4" w:space="0" w:color="auto"/>
              <w:right w:val="single" w:sz="4" w:space="0" w:color="auto"/>
            </w:tcBorders>
          </w:tcPr>
          <w:p w:rsidR="0001722F" w:rsidRPr="00DD4EED" w:rsidRDefault="0001722F" w:rsidP="00376F20">
            <w:pPr>
              <w:spacing w:after="0" w:line="240" w:lineRule="auto"/>
              <w:jc w:val="both"/>
              <w:rPr>
                <w:rFonts w:ascii="Times New Roman" w:hAnsi="Times New Roman"/>
                <w:sz w:val="24"/>
                <w:szCs w:val="24"/>
              </w:rPr>
            </w:pPr>
            <w:r w:rsidRPr="00DD4EED">
              <w:rPr>
                <w:rFonts w:ascii="Times New Roman" w:hAnsi="Times New Roman"/>
                <w:sz w:val="24"/>
                <w:szCs w:val="24"/>
              </w:rPr>
              <w:t>Гарьская сельская библиотека</w:t>
            </w:r>
          </w:p>
          <w:p w:rsidR="0001722F" w:rsidRPr="00DD4EED" w:rsidRDefault="0001722F" w:rsidP="00376F20">
            <w:pPr>
              <w:spacing w:after="0" w:line="240" w:lineRule="auto"/>
              <w:jc w:val="both"/>
              <w:rPr>
                <w:rFonts w:ascii="Times New Roman" w:hAnsi="Times New Roman"/>
                <w:sz w:val="24"/>
                <w:szCs w:val="24"/>
              </w:rPr>
            </w:pPr>
            <w:r w:rsidRPr="00DD4EED">
              <w:rPr>
                <w:rFonts w:ascii="Times New Roman" w:hAnsi="Times New Roman"/>
                <w:sz w:val="24"/>
                <w:szCs w:val="24"/>
              </w:rPr>
              <w:t>(Ф. № 1)</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D4EED" w:rsidRDefault="0001722F" w:rsidP="00376F20">
            <w:pPr>
              <w:spacing w:after="0"/>
              <w:jc w:val="both"/>
              <w:rPr>
                <w:rFonts w:ascii="Times New Roman" w:hAnsi="Times New Roman"/>
                <w:sz w:val="28"/>
                <w:szCs w:val="24"/>
              </w:rPr>
            </w:pPr>
            <w:r w:rsidRPr="00DD4EED">
              <w:rPr>
                <w:rFonts w:ascii="Times New Roman" w:hAnsi="Times New Roman"/>
                <w:sz w:val="28"/>
                <w:szCs w:val="24"/>
              </w:rPr>
              <w:t>Чтоб шагалось в ногу с веком</w:t>
            </w:r>
            <w:r>
              <w:rPr>
                <w:rFonts w:ascii="Times New Roman" w:hAnsi="Times New Roman"/>
                <w:sz w:val="28"/>
                <w:szCs w:val="24"/>
              </w:rPr>
              <w:t>, приходи в библиотеку</w:t>
            </w:r>
            <w:r w:rsidRPr="00DD4EED">
              <w:rPr>
                <w:rFonts w:ascii="Times New Roman" w:hAnsi="Times New Roman"/>
                <w:sz w:val="28"/>
                <w:szCs w:val="24"/>
              </w:rPr>
              <w:t xml:space="preserve"> /экскурсия/</w:t>
            </w:r>
          </w:p>
        </w:tc>
        <w:tc>
          <w:tcPr>
            <w:tcW w:w="2228" w:type="dxa"/>
            <w:tcBorders>
              <w:top w:val="single" w:sz="4" w:space="0" w:color="auto"/>
              <w:left w:val="single" w:sz="4" w:space="0" w:color="auto"/>
              <w:bottom w:val="single" w:sz="4" w:space="0" w:color="auto"/>
              <w:right w:val="single" w:sz="4" w:space="0" w:color="auto"/>
            </w:tcBorders>
          </w:tcPr>
          <w:p w:rsidR="0001722F" w:rsidRPr="00DD4EED" w:rsidRDefault="0001722F" w:rsidP="00376F20">
            <w:pPr>
              <w:spacing w:after="0"/>
              <w:jc w:val="both"/>
              <w:rPr>
                <w:rFonts w:ascii="Times New Roman" w:hAnsi="Times New Roman"/>
                <w:sz w:val="28"/>
                <w:szCs w:val="24"/>
              </w:rPr>
            </w:pPr>
            <w:r w:rsidRPr="00DD4EED">
              <w:rPr>
                <w:rFonts w:ascii="Times New Roman" w:hAnsi="Times New Roman"/>
                <w:sz w:val="28"/>
                <w:szCs w:val="24"/>
              </w:rPr>
              <w:t>Экскурсия в библиотеку</w:t>
            </w:r>
          </w:p>
        </w:tc>
        <w:tc>
          <w:tcPr>
            <w:tcW w:w="1699" w:type="dxa"/>
            <w:tcBorders>
              <w:top w:val="single" w:sz="4" w:space="0" w:color="auto"/>
              <w:left w:val="single" w:sz="4" w:space="0" w:color="auto"/>
              <w:bottom w:val="single" w:sz="4" w:space="0" w:color="auto"/>
              <w:right w:val="single" w:sz="4" w:space="0" w:color="auto"/>
            </w:tcBorders>
          </w:tcPr>
          <w:p w:rsidR="0001722F" w:rsidRPr="00DD4EED" w:rsidRDefault="0001722F" w:rsidP="00376F20">
            <w:pPr>
              <w:spacing w:after="0"/>
              <w:jc w:val="both"/>
              <w:rPr>
                <w:rFonts w:ascii="Times New Roman" w:hAnsi="Times New Roman"/>
                <w:sz w:val="28"/>
                <w:szCs w:val="24"/>
              </w:rPr>
            </w:pPr>
            <w:r>
              <w:rPr>
                <w:rFonts w:ascii="Times New Roman" w:hAnsi="Times New Roman"/>
                <w:sz w:val="28"/>
                <w:szCs w:val="24"/>
              </w:rPr>
              <w:t>В течение</w:t>
            </w:r>
            <w:r w:rsidRPr="00DD4EED">
              <w:rPr>
                <w:rFonts w:ascii="Times New Roman" w:hAnsi="Times New Roman"/>
                <w:sz w:val="28"/>
                <w:szCs w:val="24"/>
              </w:rPr>
              <w:t xml:space="preserve"> года</w:t>
            </w:r>
          </w:p>
        </w:tc>
        <w:tc>
          <w:tcPr>
            <w:tcW w:w="2092" w:type="dxa"/>
            <w:tcBorders>
              <w:top w:val="single" w:sz="4" w:space="0" w:color="auto"/>
              <w:left w:val="single" w:sz="4" w:space="0" w:color="auto"/>
              <w:bottom w:val="single" w:sz="4" w:space="0" w:color="auto"/>
              <w:right w:val="single" w:sz="4" w:space="0" w:color="auto"/>
            </w:tcBorders>
          </w:tcPr>
          <w:p w:rsidR="0001722F" w:rsidRPr="00DD4EED" w:rsidRDefault="0001722F" w:rsidP="00376F20">
            <w:pPr>
              <w:spacing w:after="0" w:line="240" w:lineRule="auto"/>
              <w:jc w:val="both"/>
              <w:rPr>
                <w:rFonts w:ascii="Times New Roman" w:hAnsi="Times New Roman"/>
                <w:sz w:val="24"/>
                <w:szCs w:val="24"/>
              </w:rPr>
            </w:pPr>
            <w:r w:rsidRPr="00DD4EED">
              <w:rPr>
                <w:rFonts w:ascii="Times New Roman" w:hAnsi="Times New Roman"/>
                <w:sz w:val="24"/>
                <w:szCs w:val="24"/>
              </w:rPr>
              <w:t>Гарьская сельская библиотека</w:t>
            </w:r>
          </w:p>
          <w:p w:rsidR="0001722F" w:rsidRPr="00DD4EED" w:rsidRDefault="0001722F" w:rsidP="00376F20">
            <w:pPr>
              <w:spacing w:after="0" w:line="240" w:lineRule="auto"/>
              <w:jc w:val="both"/>
              <w:rPr>
                <w:rFonts w:ascii="Times New Roman" w:hAnsi="Times New Roman"/>
                <w:sz w:val="24"/>
                <w:szCs w:val="24"/>
              </w:rPr>
            </w:pPr>
            <w:r w:rsidRPr="00DD4EED">
              <w:rPr>
                <w:rFonts w:ascii="Times New Roman" w:hAnsi="Times New Roman"/>
                <w:sz w:val="24"/>
                <w:szCs w:val="24"/>
              </w:rPr>
              <w:t>(Ф. № 1)</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D4EED" w:rsidRDefault="0001722F" w:rsidP="00376F20">
            <w:pPr>
              <w:spacing w:after="0"/>
              <w:jc w:val="both"/>
              <w:rPr>
                <w:rFonts w:ascii="Times New Roman" w:hAnsi="Times New Roman"/>
                <w:sz w:val="28"/>
                <w:szCs w:val="28"/>
                <w:bdr w:val="none" w:sz="0" w:space="0" w:color="auto" w:frame="1"/>
              </w:rPr>
            </w:pPr>
            <w:r>
              <w:rPr>
                <w:rFonts w:ascii="Times New Roman" w:hAnsi="Times New Roman"/>
                <w:sz w:val="28"/>
                <w:szCs w:val="28"/>
              </w:rPr>
              <w:t>Школа хороших манер</w:t>
            </w:r>
            <w:r w:rsidRPr="00DD4EED">
              <w:rPr>
                <w:rFonts w:ascii="Times New Roman" w:hAnsi="Times New Roman"/>
                <w:sz w:val="28"/>
                <w:szCs w:val="28"/>
              </w:rPr>
              <w:t xml:space="preserve">: </w:t>
            </w:r>
            <w:r w:rsidRPr="00DD4EED">
              <w:rPr>
                <w:rFonts w:ascii="Times New Roman" w:hAnsi="Times New Roman"/>
                <w:sz w:val="28"/>
                <w:szCs w:val="28"/>
                <w:bdr w:val="none" w:sz="0" w:space="0" w:color="auto" w:frame="1"/>
              </w:rPr>
              <w:t>/Международный день спасибо/</w:t>
            </w:r>
          </w:p>
        </w:tc>
        <w:tc>
          <w:tcPr>
            <w:tcW w:w="2228" w:type="dxa"/>
            <w:tcBorders>
              <w:top w:val="single" w:sz="4" w:space="0" w:color="auto"/>
              <w:left w:val="single" w:sz="4" w:space="0" w:color="auto"/>
              <w:bottom w:val="single" w:sz="4" w:space="0" w:color="auto"/>
              <w:right w:val="single" w:sz="4" w:space="0" w:color="auto"/>
            </w:tcBorders>
          </w:tcPr>
          <w:p w:rsidR="0001722F" w:rsidRPr="00DD4EED" w:rsidRDefault="0001722F" w:rsidP="00376F20">
            <w:pPr>
              <w:spacing w:after="0"/>
              <w:jc w:val="both"/>
              <w:rPr>
                <w:rFonts w:ascii="Times New Roman" w:hAnsi="Times New Roman"/>
                <w:sz w:val="28"/>
                <w:szCs w:val="28"/>
                <w:bdr w:val="none" w:sz="0" w:space="0" w:color="auto" w:frame="1"/>
              </w:rPr>
            </w:pPr>
            <w:r>
              <w:rPr>
                <w:rFonts w:ascii="Times New Roman" w:hAnsi="Times New Roman"/>
                <w:sz w:val="28"/>
                <w:szCs w:val="28"/>
              </w:rPr>
              <w:t>У</w:t>
            </w:r>
            <w:r w:rsidRPr="00DD4EED">
              <w:rPr>
                <w:rFonts w:ascii="Times New Roman" w:hAnsi="Times New Roman"/>
                <w:sz w:val="28"/>
                <w:szCs w:val="28"/>
              </w:rPr>
              <w:t>рок этики и эстетики</w:t>
            </w:r>
          </w:p>
          <w:p w:rsidR="0001722F" w:rsidRPr="00DD4EED" w:rsidRDefault="0001722F" w:rsidP="00376F20">
            <w:pPr>
              <w:spacing w:after="0"/>
              <w:jc w:val="both"/>
              <w:rPr>
                <w:rFonts w:ascii="Times New Roman" w:hAnsi="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rsidR="0001722F" w:rsidRPr="00DD4EED" w:rsidRDefault="0001722F" w:rsidP="00376F20">
            <w:pPr>
              <w:spacing w:after="0"/>
              <w:jc w:val="both"/>
              <w:rPr>
                <w:rFonts w:ascii="Times New Roman" w:hAnsi="Times New Roman"/>
                <w:sz w:val="28"/>
                <w:szCs w:val="28"/>
              </w:rPr>
            </w:pPr>
            <w:r>
              <w:rPr>
                <w:rFonts w:ascii="Times New Roman" w:hAnsi="Times New Roman"/>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01722F" w:rsidRPr="00DD4EED" w:rsidRDefault="0001722F" w:rsidP="00376F20">
            <w:pPr>
              <w:spacing w:after="0" w:line="240" w:lineRule="auto"/>
              <w:jc w:val="both"/>
              <w:rPr>
                <w:rFonts w:ascii="Times New Roman" w:hAnsi="Times New Roman"/>
                <w:sz w:val="24"/>
                <w:szCs w:val="24"/>
              </w:rPr>
            </w:pPr>
            <w:r w:rsidRPr="00DD4EED">
              <w:rPr>
                <w:rFonts w:ascii="Times New Roman" w:hAnsi="Times New Roman"/>
                <w:sz w:val="24"/>
                <w:szCs w:val="24"/>
              </w:rPr>
              <w:t>Гарьская сельская библиотека</w:t>
            </w:r>
          </w:p>
          <w:p w:rsidR="0001722F" w:rsidRPr="00DD4EED" w:rsidRDefault="0001722F" w:rsidP="00376F20">
            <w:pPr>
              <w:spacing w:after="0" w:line="240" w:lineRule="auto"/>
              <w:jc w:val="both"/>
              <w:rPr>
                <w:rFonts w:ascii="Times New Roman" w:hAnsi="Times New Roman"/>
                <w:sz w:val="24"/>
                <w:szCs w:val="24"/>
              </w:rPr>
            </w:pPr>
            <w:r w:rsidRPr="00DD4EED">
              <w:rPr>
                <w:rFonts w:ascii="Times New Roman" w:hAnsi="Times New Roman"/>
                <w:sz w:val="24"/>
                <w:szCs w:val="24"/>
              </w:rPr>
              <w:t>(Ф. № 1)</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D4EED" w:rsidRDefault="0001722F" w:rsidP="00DD4EED">
            <w:pPr>
              <w:spacing w:after="0"/>
              <w:jc w:val="both"/>
              <w:rPr>
                <w:rFonts w:ascii="Times New Roman" w:hAnsi="Times New Roman"/>
                <w:sz w:val="28"/>
                <w:szCs w:val="24"/>
              </w:rPr>
            </w:pPr>
            <w:r>
              <w:rPr>
                <w:rFonts w:ascii="Times New Roman" w:hAnsi="Times New Roman"/>
                <w:sz w:val="28"/>
                <w:szCs w:val="24"/>
              </w:rPr>
              <w:t>Главная тайна Гайдара</w:t>
            </w:r>
          </w:p>
          <w:p w:rsidR="0001722F" w:rsidRPr="00DD4EED" w:rsidRDefault="0001722F" w:rsidP="00625461">
            <w:pPr>
              <w:spacing w:after="0"/>
              <w:jc w:val="both"/>
              <w:rPr>
                <w:rFonts w:ascii="Times New Roman" w:hAnsi="Times New Roman"/>
                <w:sz w:val="28"/>
                <w:szCs w:val="24"/>
              </w:rPr>
            </w:pPr>
            <w:r w:rsidRPr="00DD4EED">
              <w:rPr>
                <w:rFonts w:ascii="Times New Roman" w:hAnsi="Times New Roman"/>
                <w:sz w:val="28"/>
                <w:szCs w:val="24"/>
              </w:rPr>
              <w:t>/к 115-летию А.П. Гайдара/</w:t>
            </w:r>
          </w:p>
        </w:tc>
        <w:tc>
          <w:tcPr>
            <w:tcW w:w="2228" w:type="dxa"/>
            <w:tcBorders>
              <w:top w:val="single" w:sz="4" w:space="0" w:color="auto"/>
              <w:left w:val="single" w:sz="4" w:space="0" w:color="auto"/>
              <w:bottom w:val="single" w:sz="4" w:space="0" w:color="auto"/>
              <w:right w:val="single" w:sz="4" w:space="0" w:color="auto"/>
            </w:tcBorders>
          </w:tcPr>
          <w:p w:rsidR="0001722F" w:rsidRPr="00DD4EED" w:rsidRDefault="0001722F" w:rsidP="00625461">
            <w:pPr>
              <w:spacing w:after="0"/>
              <w:jc w:val="both"/>
              <w:rPr>
                <w:rFonts w:ascii="Times New Roman" w:hAnsi="Times New Roman"/>
                <w:sz w:val="28"/>
                <w:szCs w:val="24"/>
              </w:rPr>
            </w:pPr>
            <w:r w:rsidRPr="00DD4EED">
              <w:rPr>
                <w:rFonts w:ascii="Times New Roman" w:hAnsi="Times New Roman"/>
                <w:sz w:val="28"/>
                <w:szCs w:val="24"/>
              </w:rPr>
              <w:t>Выставка</w:t>
            </w:r>
            <w:r>
              <w:rPr>
                <w:rFonts w:ascii="Times New Roman" w:hAnsi="Times New Roman"/>
                <w:sz w:val="28"/>
                <w:szCs w:val="24"/>
              </w:rPr>
              <w:t>-</w:t>
            </w:r>
            <w:r w:rsidRPr="00DD4EED">
              <w:rPr>
                <w:rFonts w:ascii="Times New Roman" w:hAnsi="Times New Roman"/>
                <w:sz w:val="28"/>
                <w:szCs w:val="24"/>
              </w:rPr>
              <w:t>тайна</w:t>
            </w:r>
          </w:p>
        </w:tc>
        <w:tc>
          <w:tcPr>
            <w:tcW w:w="1699" w:type="dxa"/>
            <w:tcBorders>
              <w:top w:val="single" w:sz="4" w:space="0" w:color="auto"/>
              <w:left w:val="single" w:sz="4" w:space="0" w:color="auto"/>
              <w:bottom w:val="single" w:sz="4" w:space="0" w:color="auto"/>
              <w:right w:val="single" w:sz="4" w:space="0" w:color="auto"/>
            </w:tcBorders>
          </w:tcPr>
          <w:p w:rsidR="0001722F" w:rsidRPr="00DD4EED" w:rsidRDefault="0001722F" w:rsidP="00DD4EED">
            <w:pPr>
              <w:spacing w:after="0"/>
              <w:jc w:val="both"/>
              <w:rPr>
                <w:rFonts w:ascii="Times New Roman" w:hAnsi="Times New Roman"/>
                <w:sz w:val="28"/>
                <w:szCs w:val="24"/>
              </w:rPr>
            </w:pPr>
            <w:r>
              <w:rPr>
                <w:rFonts w:ascii="Times New Roman" w:hAnsi="Times New Roman"/>
                <w:sz w:val="28"/>
                <w:szCs w:val="24"/>
              </w:rPr>
              <w:t xml:space="preserve">Январь </w:t>
            </w:r>
          </w:p>
        </w:tc>
        <w:tc>
          <w:tcPr>
            <w:tcW w:w="2092" w:type="dxa"/>
            <w:tcBorders>
              <w:top w:val="single" w:sz="4" w:space="0" w:color="auto"/>
              <w:left w:val="single" w:sz="4" w:space="0" w:color="auto"/>
              <w:bottom w:val="single" w:sz="4" w:space="0" w:color="auto"/>
              <w:right w:val="single" w:sz="4" w:space="0" w:color="auto"/>
            </w:tcBorders>
            <w:hideMark/>
          </w:tcPr>
          <w:p w:rsidR="0001722F" w:rsidRPr="002F3948" w:rsidRDefault="0001722F" w:rsidP="00DD4EED">
            <w:pPr>
              <w:spacing w:after="0" w:line="240" w:lineRule="auto"/>
              <w:jc w:val="both"/>
              <w:rPr>
                <w:rFonts w:ascii="Times New Roman" w:hAnsi="Times New Roman"/>
                <w:sz w:val="24"/>
                <w:szCs w:val="24"/>
              </w:rPr>
            </w:pPr>
            <w:r w:rsidRPr="002F3948">
              <w:rPr>
                <w:rFonts w:ascii="Times New Roman" w:hAnsi="Times New Roman"/>
                <w:sz w:val="24"/>
                <w:szCs w:val="24"/>
              </w:rPr>
              <w:t>Гарьская сельская библиотека</w:t>
            </w:r>
          </w:p>
          <w:p w:rsidR="0001722F" w:rsidRPr="002F3948" w:rsidRDefault="0001722F" w:rsidP="00DD4EED">
            <w:pPr>
              <w:spacing w:after="0" w:line="240" w:lineRule="auto"/>
              <w:jc w:val="both"/>
              <w:rPr>
                <w:rFonts w:ascii="Times New Roman" w:hAnsi="Times New Roman"/>
                <w:sz w:val="24"/>
                <w:szCs w:val="24"/>
              </w:rPr>
            </w:pPr>
            <w:r w:rsidRPr="002F3948">
              <w:rPr>
                <w:rFonts w:ascii="Times New Roman" w:hAnsi="Times New Roman"/>
                <w:sz w:val="24"/>
                <w:szCs w:val="24"/>
              </w:rPr>
              <w:t>(Ф. № 1)</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D4EED" w:rsidRDefault="0001722F" w:rsidP="00DD4EED">
            <w:pPr>
              <w:spacing w:after="0"/>
              <w:jc w:val="both"/>
              <w:rPr>
                <w:rFonts w:ascii="Times New Roman" w:hAnsi="Times New Roman"/>
                <w:sz w:val="28"/>
                <w:szCs w:val="24"/>
              </w:rPr>
            </w:pPr>
            <w:r w:rsidRPr="00DD4EED">
              <w:rPr>
                <w:rFonts w:ascii="Times New Roman" w:hAnsi="Times New Roman"/>
                <w:sz w:val="28"/>
                <w:szCs w:val="24"/>
              </w:rPr>
              <w:t>Ларец драгоценных сказок»</w:t>
            </w:r>
          </w:p>
          <w:p w:rsidR="0001722F" w:rsidRPr="00DD4EED" w:rsidRDefault="0001722F" w:rsidP="00625461">
            <w:pPr>
              <w:spacing w:after="0"/>
              <w:jc w:val="both"/>
              <w:rPr>
                <w:rFonts w:ascii="Times New Roman" w:hAnsi="Times New Roman"/>
                <w:sz w:val="28"/>
                <w:szCs w:val="24"/>
              </w:rPr>
            </w:pPr>
            <w:r w:rsidRPr="00DD4EED">
              <w:rPr>
                <w:rFonts w:ascii="Times New Roman" w:hAnsi="Times New Roman"/>
                <w:sz w:val="28"/>
                <w:szCs w:val="24"/>
              </w:rPr>
              <w:t>/к 140-летию П.П. Бажова/</w:t>
            </w:r>
          </w:p>
        </w:tc>
        <w:tc>
          <w:tcPr>
            <w:tcW w:w="2228" w:type="dxa"/>
            <w:tcBorders>
              <w:top w:val="single" w:sz="4" w:space="0" w:color="auto"/>
              <w:left w:val="single" w:sz="4" w:space="0" w:color="auto"/>
              <w:bottom w:val="single" w:sz="4" w:space="0" w:color="auto"/>
              <w:right w:val="single" w:sz="4" w:space="0" w:color="auto"/>
            </w:tcBorders>
          </w:tcPr>
          <w:p w:rsidR="0001722F" w:rsidRPr="00DD4EED" w:rsidRDefault="0001722F" w:rsidP="00625461">
            <w:pPr>
              <w:spacing w:after="0"/>
              <w:jc w:val="both"/>
              <w:rPr>
                <w:rFonts w:ascii="Times New Roman" w:hAnsi="Times New Roman"/>
                <w:sz w:val="28"/>
                <w:szCs w:val="24"/>
              </w:rPr>
            </w:pPr>
            <w:r w:rsidRPr="00DD4EED">
              <w:rPr>
                <w:rFonts w:ascii="Times New Roman" w:hAnsi="Times New Roman"/>
                <w:sz w:val="28"/>
                <w:szCs w:val="24"/>
              </w:rPr>
              <w:t>Литературно</w:t>
            </w:r>
            <w:r>
              <w:rPr>
                <w:rFonts w:ascii="Times New Roman" w:hAnsi="Times New Roman"/>
                <w:sz w:val="28"/>
                <w:szCs w:val="24"/>
              </w:rPr>
              <w:t>-</w:t>
            </w:r>
            <w:r w:rsidRPr="00DD4EED">
              <w:rPr>
                <w:rFonts w:ascii="Times New Roman" w:hAnsi="Times New Roman"/>
                <w:sz w:val="28"/>
                <w:szCs w:val="24"/>
              </w:rPr>
              <w:t xml:space="preserve">познавательная программа </w:t>
            </w:r>
          </w:p>
        </w:tc>
        <w:tc>
          <w:tcPr>
            <w:tcW w:w="1699" w:type="dxa"/>
            <w:tcBorders>
              <w:top w:val="single" w:sz="4" w:space="0" w:color="auto"/>
              <w:left w:val="single" w:sz="4" w:space="0" w:color="auto"/>
              <w:bottom w:val="single" w:sz="4" w:space="0" w:color="auto"/>
              <w:right w:val="single" w:sz="4" w:space="0" w:color="auto"/>
            </w:tcBorders>
          </w:tcPr>
          <w:p w:rsidR="0001722F" w:rsidRPr="00DD4EED" w:rsidRDefault="0001722F" w:rsidP="00DD4EED">
            <w:pPr>
              <w:spacing w:after="0"/>
              <w:jc w:val="both"/>
              <w:rPr>
                <w:rFonts w:ascii="Times New Roman" w:hAnsi="Times New Roman"/>
                <w:sz w:val="28"/>
                <w:szCs w:val="24"/>
              </w:rPr>
            </w:pPr>
            <w:r>
              <w:rPr>
                <w:rFonts w:ascii="Times New Roman" w:hAnsi="Times New Roman"/>
                <w:sz w:val="28"/>
                <w:szCs w:val="24"/>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01722F" w:rsidRPr="002F3948" w:rsidRDefault="0001722F" w:rsidP="00DD4EED">
            <w:pPr>
              <w:spacing w:after="0" w:line="240" w:lineRule="auto"/>
              <w:jc w:val="both"/>
              <w:rPr>
                <w:rFonts w:ascii="Times New Roman" w:hAnsi="Times New Roman"/>
                <w:sz w:val="24"/>
                <w:szCs w:val="24"/>
              </w:rPr>
            </w:pPr>
            <w:r w:rsidRPr="002F3948">
              <w:rPr>
                <w:rFonts w:ascii="Times New Roman" w:hAnsi="Times New Roman"/>
                <w:sz w:val="24"/>
                <w:szCs w:val="24"/>
              </w:rPr>
              <w:t>Гарьская сельская библиотека</w:t>
            </w:r>
          </w:p>
          <w:p w:rsidR="0001722F" w:rsidRPr="002F3948" w:rsidRDefault="0001722F" w:rsidP="00DD4EED">
            <w:pPr>
              <w:spacing w:after="0" w:line="240" w:lineRule="auto"/>
              <w:jc w:val="both"/>
              <w:rPr>
                <w:rFonts w:ascii="Times New Roman" w:hAnsi="Times New Roman"/>
                <w:sz w:val="24"/>
                <w:szCs w:val="24"/>
              </w:rPr>
            </w:pPr>
            <w:r w:rsidRPr="002F3948">
              <w:rPr>
                <w:rFonts w:ascii="Times New Roman" w:hAnsi="Times New Roman"/>
                <w:sz w:val="24"/>
                <w:szCs w:val="24"/>
              </w:rPr>
              <w:t>(Ф. № 1)</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D4EED" w:rsidRDefault="0001722F" w:rsidP="00DD4EED">
            <w:pPr>
              <w:spacing w:after="0"/>
              <w:jc w:val="both"/>
              <w:rPr>
                <w:rFonts w:ascii="Times New Roman" w:hAnsi="Times New Roman"/>
                <w:sz w:val="28"/>
                <w:szCs w:val="24"/>
              </w:rPr>
            </w:pPr>
            <w:r w:rsidRPr="00DD4EED">
              <w:rPr>
                <w:rFonts w:ascii="Times New Roman" w:hAnsi="Times New Roman"/>
                <w:sz w:val="28"/>
                <w:szCs w:val="24"/>
              </w:rPr>
              <w:t xml:space="preserve"> </w:t>
            </w:r>
            <w:r>
              <w:rPr>
                <w:rFonts w:ascii="Times New Roman" w:hAnsi="Times New Roman"/>
                <w:sz w:val="28"/>
                <w:szCs w:val="24"/>
              </w:rPr>
              <w:t>У лукоморья дуб зелёный</w:t>
            </w:r>
          </w:p>
          <w:p w:rsidR="0001722F" w:rsidRPr="00DD4EED" w:rsidRDefault="0001722F" w:rsidP="00DD4EED">
            <w:pPr>
              <w:spacing w:after="0"/>
              <w:jc w:val="both"/>
              <w:rPr>
                <w:rFonts w:ascii="Times New Roman" w:hAnsi="Times New Roman"/>
                <w:sz w:val="28"/>
                <w:szCs w:val="24"/>
              </w:rPr>
            </w:pPr>
            <w:r w:rsidRPr="00DD4EED">
              <w:rPr>
                <w:rFonts w:ascii="Times New Roman" w:hAnsi="Times New Roman"/>
                <w:sz w:val="28"/>
                <w:szCs w:val="24"/>
              </w:rPr>
              <w:t>/день памяти А.С. Пушкина/</w:t>
            </w:r>
          </w:p>
        </w:tc>
        <w:tc>
          <w:tcPr>
            <w:tcW w:w="2228" w:type="dxa"/>
            <w:tcBorders>
              <w:top w:val="single" w:sz="4" w:space="0" w:color="auto"/>
              <w:left w:val="single" w:sz="4" w:space="0" w:color="auto"/>
              <w:bottom w:val="single" w:sz="4" w:space="0" w:color="auto"/>
              <w:right w:val="single" w:sz="4" w:space="0" w:color="auto"/>
            </w:tcBorders>
          </w:tcPr>
          <w:p w:rsidR="0001722F" w:rsidRPr="00DD4EED" w:rsidRDefault="0001722F" w:rsidP="00DD4EED">
            <w:pPr>
              <w:spacing w:after="0"/>
              <w:jc w:val="both"/>
              <w:rPr>
                <w:rFonts w:ascii="Times New Roman" w:hAnsi="Times New Roman"/>
                <w:sz w:val="28"/>
                <w:szCs w:val="24"/>
              </w:rPr>
            </w:pPr>
            <w:r w:rsidRPr="00DD4EED">
              <w:rPr>
                <w:rFonts w:ascii="Times New Roman" w:hAnsi="Times New Roman"/>
                <w:sz w:val="28"/>
                <w:szCs w:val="24"/>
              </w:rPr>
              <w:t>Аукцион сказок</w:t>
            </w:r>
          </w:p>
        </w:tc>
        <w:tc>
          <w:tcPr>
            <w:tcW w:w="1699" w:type="dxa"/>
            <w:tcBorders>
              <w:top w:val="single" w:sz="4" w:space="0" w:color="auto"/>
              <w:left w:val="single" w:sz="4" w:space="0" w:color="auto"/>
              <w:bottom w:val="single" w:sz="4" w:space="0" w:color="auto"/>
              <w:right w:val="single" w:sz="4" w:space="0" w:color="auto"/>
            </w:tcBorders>
          </w:tcPr>
          <w:p w:rsidR="0001722F" w:rsidRPr="00DD4EED" w:rsidRDefault="0001722F" w:rsidP="00DD4EED">
            <w:pPr>
              <w:spacing w:after="0"/>
              <w:jc w:val="both"/>
              <w:rPr>
                <w:rFonts w:ascii="Times New Roman" w:hAnsi="Times New Roman"/>
                <w:sz w:val="28"/>
                <w:szCs w:val="24"/>
              </w:rPr>
            </w:pPr>
            <w:r>
              <w:rPr>
                <w:rFonts w:ascii="Times New Roman" w:hAnsi="Times New Roman"/>
                <w:sz w:val="28"/>
                <w:szCs w:val="24"/>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01722F" w:rsidRPr="002F3948" w:rsidRDefault="0001722F" w:rsidP="00DD4EED">
            <w:pPr>
              <w:spacing w:after="0" w:line="240" w:lineRule="auto"/>
              <w:jc w:val="both"/>
              <w:rPr>
                <w:rFonts w:ascii="Times New Roman" w:hAnsi="Times New Roman"/>
                <w:sz w:val="24"/>
                <w:szCs w:val="24"/>
              </w:rPr>
            </w:pPr>
            <w:r w:rsidRPr="002F3948">
              <w:rPr>
                <w:rFonts w:ascii="Times New Roman" w:hAnsi="Times New Roman"/>
                <w:sz w:val="24"/>
                <w:szCs w:val="24"/>
              </w:rPr>
              <w:t>Гарьская сельская библиотека</w:t>
            </w:r>
          </w:p>
          <w:p w:rsidR="0001722F" w:rsidRPr="002F3948" w:rsidRDefault="0001722F" w:rsidP="00DD4EED">
            <w:pPr>
              <w:spacing w:after="0" w:line="240" w:lineRule="auto"/>
              <w:jc w:val="both"/>
              <w:rPr>
                <w:rFonts w:ascii="Times New Roman" w:hAnsi="Times New Roman"/>
                <w:sz w:val="24"/>
                <w:szCs w:val="24"/>
              </w:rPr>
            </w:pPr>
            <w:r w:rsidRPr="002F3948">
              <w:rPr>
                <w:rFonts w:ascii="Times New Roman" w:hAnsi="Times New Roman"/>
                <w:sz w:val="24"/>
                <w:szCs w:val="24"/>
              </w:rPr>
              <w:t>(Ф. № 1)</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D4EED" w:rsidRDefault="0001722F" w:rsidP="00DD4EED">
            <w:pPr>
              <w:spacing w:after="0"/>
              <w:jc w:val="both"/>
              <w:rPr>
                <w:rFonts w:ascii="Times New Roman" w:hAnsi="Times New Roman"/>
                <w:sz w:val="28"/>
                <w:szCs w:val="24"/>
              </w:rPr>
            </w:pPr>
            <w:r w:rsidRPr="00DD4EED">
              <w:rPr>
                <w:rFonts w:ascii="Times New Roman" w:hAnsi="Times New Roman"/>
                <w:sz w:val="28"/>
                <w:szCs w:val="24"/>
              </w:rPr>
              <w:t xml:space="preserve">Лесные полянки от Виталия </w:t>
            </w:r>
            <w:r>
              <w:rPr>
                <w:rFonts w:ascii="Times New Roman" w:hAnsi="Times New Roman"/>
                <w:sz w:val="28"/>
                <w:szCs w:val="24"/>
              </w:rPr>
              <w:t>Бианки</w:t>
            </w:r>
          </w:p>
          <w:p w:rsidR="0001722F" w:rsidRPr="00DD4EED" w:rsidRDefault="0001722F" w:rsidP="00625461">
            <w:pPr>
              <w:spacing w:after="0"/>
              <w:jc w:val="both"/>
              <w:rPr>
                <w:rFonts w:ascii="Times New Roman" w:hAnsi="Times New Roman"/>
                <w:sz w:val="28"/>
                <w:szCs w:val="24"/>
              </w:rPr>
            </w:pPr>
            <w:r w:rsidRPr="00DD4EED">
              <w:rPr>
                <w:rFonts w:ascii="Times New Roman" w:hAnsi="Times New Roman"/>
                <w:sz w:val="28"/>
                <w:szCs w:val="24"/>
              </w:rPr>
              <w:t>/к 125-летию В.В. Бианке/</w:t>
            </w:r>
          </w:p>
        </w:tc>
        <w:tc>
          <w:tcPr>
            <w:tcW w:w="2228" w:type="dxa"/>
            <w:tcBorders>
              <w:top w:val="single" w:sz="4" w:space="0" w:color="auto"/>
              <w:left w:val="single" w:sz="4" w:space="0" w:color="auto"/>
              <w:bottom w:val="single" w:sz="4" w:space="0" w:color="auto"/>
              <w:right w:val="single" w:sz="4" w:space="0" w:color="auto"/>
            </w:tcBorders>
          </w:tcPr>
          <w:p w:rsidR="0001722F" w:rsidRPr="00DD4EED" w:rsidRDefault="0001722F" w:rsidP="00DD4EED">
            <w:pPr>
              <w:spacing w:after="0"/>
              <w:jc w:val="both"/>
              <w:rPr>
                <w:rFonts w:ascii="Times New Roman" w:hAnsi="Times New Roman"/>
                <w:sz w:val="28"/>
                <w:szCs w:val="24"/>
              </w:rPr>
            </w:pPr>
            <w:r w:rsidRPr="00DD4EED">
              <w:rPr>
                <w:rFonts w:ascii="Times New Roman" w:hAnsi="Times New Roman"/>
                <w:sz w:val="28"/>
                <w:szCs w:val="24"/>
              </w:rPr>
              <w:t>Экологическая прогулка</w:t>
            </w:r>
          </w:p>
        </w:tc>
        <w:tc>
          <w:tcPr>
            <w:tcW w:w="1699" w:type="dxa"/>
            <w:tcBorders>
              <w:top w:val="single" w:sz="4" w:space="0" w:color="auto"/>
              <w:left w:val="single" w:sz="4" w:space="0" w:color="auto"/>
              <w:bottom w:val="single" w:sz="4" w:space="0" w:color="auto"/>
              <w:right w:val="single" w:sz="4" w:space="0" w:color="auto"/>
            </w:tcBorders>
          </w:tcPr>
          <w:p w:rsidR="0001722F" w:rsidRPr="00DD4EED" w:rsidRDefault="0001722F" w:rsidP="00DD4EED">
            <w:pPr>
              <w:spacing w:after="0"/>
              <w:jc w:val="both"/>
              <w:rPr>
                <w:rFonts w:ascii="Times New Roman" w:hAnsi="Times New Roman"/>
                <w:sz w:val="28"/>
                <w:szCs w:val="24"/>
              </w:rPr>
            </w:pPr>
            <w:r>
              <w:rPr>
                <w:rFonts w:ascii="Times New Roman" w:hAnsi="Times New Roman"/>
                <w:sz w:val="28"/>
                <w:szCs w:val="24"/>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01722F" w:rsidRPr="002F3948" w:rsidRDefault="0001722F" w:rsidP="00DD4EED">
            <w:pPr>
              <w:spacing w:after="0" w:line="240" w:lineRule="auto"/>
              <w:jc w:val="both"/>
              <w:rPr>
                <w:rFonts w:ascii="Times New Roman" w:hAnsi="Times New Roman"/>
                <w:sz w:val="24"/>
                <w:szCs w:val="24"/>
              </w:rPr>
            </w:pPr>
            <w:r w:rsidRPr="002F3948">
              <w:rPr>
                <w:rFonts w:ascii="Times New Roman" w:hAnsi="Times New Roman"/>
                <w:sz w:val="24"/>
                <w:szCs w:val="24"/>
              </w:rPr>
              <w:t>Гарьская сельская библиотека</w:t>
            </w:r>
          </w:p>
          <w:p w:rsidR="0001722F" w:rsidRPr="002F3948" w:rsidRDefault="0001722F" w:rsidP="00DD4EED">
            <w:pPr>
              <w:spacing w:after="0" w:line="240" w:lineRule="auto"/>
              <w:jc w:val="both"/>
              <w:rPr>
                <w:rFonts w:ascii="Times New Roman" w:hAnsi="Times New Roman"/>
                <w:sz w:val="24"/>
                <w:szCs w:val="24"/>
              </w:rPr>
            </w:pPr>
            <w:r w:rsidRPr="002F3948">
              <w:rPr>
                <w:rFonts w:ascii="Times New Roman" w:hAnsi="Times New Roman"/>
                <w:sz w:val="24"/>
                <w:szCs w:val="24"/>
              </w:rPr>
              <w:t>(Ф. № 1)</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D4EED" w:rsidRDefault="0001722F" w:rsidP="00376F20">
            <w:pPr>
              <w:shd w:val="clear" w:color="auto" w:fill="FFFFFF"/>
              <w:spacing w:after="0"/>
              <w:jc w:val="both"/>
              <w:rPr>
                <w:rFonts w:ascii="Times New Roman" w:hAnsi="Times New Roman"/>
                <w:sz w:val="28"/>
                <w:szCs w:val="24"/>
              </w:rPr>
            </w:pPr>
            <w:r>
              <w:rPr>
                <w:rFonts w:ascii="Times New Roman" w:hAnsi="Times New Roman"/>
                <w:sz w:val="28"/>
                <w:szCs w:val="24"/>
              </w:rPr>
              <w:lastRenderedPageBreak/>
              <w:t>Веселое лукавство баснописца</w:t>
            </w:r>
          </w:p>
          <w:p w:rsidR="0001722F" w:rsidRPr="00DD4EED" w:rsidRDefault="0001722F" w:rsidP="00625461">
            <w:pPr>
              <w:spacing w:after="0"/>
              <w:jc w:val="both"/>
              <w:rPr>
                <w:rFonts w:ascii="Times New Roman" w:hAnsi="Times New Roman"/>
                <w:sz w:val="28"/>
                <w:szCs w:val="24"/>
              </w:rPr>
            </w:pPr>
            <w:r w:rsidRPr="00DD4EED">
              <w:rPr>
                <w:rFonts w:ascii="Times New Roman" w:hAnsi="Times New Roman"/>
                <w:sz w:val="28"/>
                <w:szCs w:val="24"/>
              </w:rPr>
              <w:t>/к 250-летию И.А. Крылова/</w:t>
            </w:r>
          </w:p>
        </w:tc>
        <w:tc>
          <w:tcPr>
            <w:tcW w:w="2228" w:type="dxa"/>
            <w:tcBorders>
              <w:top w:val="single" w:sz="4" w:space="0" w:color="auto"/>
              <w:left w:val="single" w:sz="4" w:space="0" w:color="auto"/>
              <w:bottom w:val="single" w:sz="4" w:space="0" w:color="auto"/>
              <w:right w:val="single" w:sz="4" w:space="0" w:color="auto"/>
            </w:tcBorders>
          </w:tcPr>
          <w:p w:rsidR="0001722F" w:rsidRPr="00DD4EED" w:rsidRDefault="0001722F" w:rsidP="00625461">
            <w:pPr>
              <w:spacing w:after="0"/>
              <w:jc w:val="both"/>
              <w:rPr>
                <w:rFonts w:ascii="Times New Roman" w:hAnsi="Times New Roman"/>
                <w:sz w:val="28"/>
                <w:szCs w:val="24"/>
              </w:rPr>
            </w:pPr>
            <w:r w:rsidRPr="00DD4EED">
              <w:rPr>
                <w:rFonts w:ascii="Times New Roman" w:hAnsi="Times New Roman"/>
                <w:sz w:val="28"/>
                <w:szCs w:val="24"/>
              </w:rPr>
              <w:t>Литературный</w:t>
            </w:r>
            <w:r>
              <w:rPr>
                <w:rFonts w:ascii="Times New Roman" w:hAnsi="Times New Roman"/>
                <w:sz w:val="28"/>
                <w:szCs w:val="24"/>
              </w:rPr>
              <w:t xml:space="preserve"> </w:t>
            </w:r>
            <w:r w:rsidRPr="00DD4EED">
              <w:rPr>
                <w:rFonts w:ascii="Times New Roman" w:hAnsi="Times New Roman"/>
                <w:sz w:val="28"/>
                <w:szCs w:val="24"/>
              </w:rPr>
              <w:t>круиз</w:t>
            </w:r>
          </w:p>
        </w:tc>
        <w:tc>
          <w:tcPr>
            <w:tcW w:w="1699" w:type="dxa"/>
            <w:tcBorders>
              <w:top w:val="single" w:sz="4" w:space="0" w:color="auto"/>
              <w:left w:val="single" w:sz="4" w:space="0" w:color="auto"/>
              <w:bottom w:val="single" w:sz="4" w:space="0" w:color="auto"/>
              <w:right w:val="single" w:sz="4" w:space="0" w:color="auto"/>
            </w:tcBorders>
          </w:tcPr>
          <w:p w:rsidR="0001722F" w:rsidRPr="00DD4EED" w:rsidRDefault="0001722F" w:rsidP="00DD4EED">
            <w:pPr>
              <w:spacing w:after="0"/>
              <w:jc w:val="both"/>
              <w:rPr>
                <w:rFonts w:ascii="Times New Roman" w:hAnsi="Times New Roman"/>
                <w:sz w:val="28"/>
                <w:szCs w:val="24"/>
              </w:rPr>
            </w:pPr>
            <w:r>
              <w:rPr>
                <w:rFonts w:ascii="Times New Roman" w:hAnsi="Times New Roman"/>
                <w:sz w:val="28"/>
                <w:szCs w:val="24"/>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01722F" w:rsidRPr="00DD4EED" w:rsidRDefault="0001722F" w:rsidP="00DD4EED">
            <w:pPr>
              <w:spacing w:after="0" w:line="240" w:lineRule="auto"/>
              <w:jc w:val="both"/>
              <w:rPr>
                <w:rFonts w:ascii="Times New Roman" w:hAnsi="Times New Roman"/>
                <w:sz w:val="24"/>
                <w:szCs w:val="24"/>
              </w:rPr>
            </w:pPr>
            <w:r w:rsidRPr="00DD4EED">
              <w:rPr>
                <w:rFonts w:ascii="Times New Roman" w:hAnsi="Times New Roman"/>
                <w:sz w:val="24"/>
                <w:szCs w:val="24"/>
              </w:rPr>
              <w:t>Гарьская сельская библиотека</w:t>
            </w:r>
          </w:p>
          <w:p w:rsidR="0001722F" w:rsidRPr="00DD4EED" w:rsidRDefault="0001722F" w:rsidP="00DD4EED">
            <w:pPr>
              <w:spacing w:after="0" w:line="240" w:lineRule="auto"/>
              <w:jc w:val="both"/>
              <w:rPr>
                <w:rFonts w:ascii="Times New Roman" w:hAnsi="Times New Roman"/>
                <w:sz w:val="24"/>
                <w:szCs w:val="24"/>
              </w:rPr>
            </w:pPr>
            <w:r w:rsidRPr="00DD4EED">
              <w:rPr>
                <w:rFonts w:ascii="Times New Roman" w:hAnsi="Times New Roman"/>
                <w:sz w:val="24"/>
                <w:szCs w:val="24"/>
              </w:rPr>
              <w:t>(Ф. № 1)</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D4EED" w:rsidRDefault="0001722F" w:rsidP="00376F20">
            <w:pPr>
              <w:shd w:val="clear" w:color="auto" w:fill="FFFFFF"/>
              <w:spacing w:after="0"/>
              <w:ind w:right="10"/>
              <w:jc w:val="both"/>
              <w:rPr>
                <w:rFonts w:ascii="Times New Roman" w:hAnsi="Times New Roman"/>
                <w:sz w:val="28"/>
                <w:szCs w:val="23"/>
                <w:shd w:val="clear" w:color="auto" w:fill="FFFFFF"/>
              </w:rPr>
            </w:pPr>
            <w:r>
              <w:rPr>
                <w:rFonts w:ascii="Times New Roman" w:hAnsi="Times New Roman"/>
                <w:sz w:val="28"/>
                <w:szCs w:val="23"/>
                <w:shd w:val="clear" w:color="auto" w:fill="FFFFFF"/>
              </w:rPr>
              <w:t>Сказка к нам приходит</w:t>
            </w:r>
            <w:r w:rsidRPr="00DD4EED">
              <w:rPr>
                <w:rFonts w:ascii="Times New Roman" w:hAnsi="Times New Roman"/>
                <w:sz w:val="28"/>
                <w:szCs w:val="23"/>
                <w:shd w:val="clear" w:color="auto" w:fill="FFFFFF"/>
              </w:rPr>
              <w:t xml:space="preserve"> /международный день театра/</w:t>
            </w:r>
          </w:p>
        </w:tc>
        <w:tc>
          <w:tcPr>
            <w:tcW w:w="2228" w:type="dxa"/>
            <w:tcBorders>
              <w:top w:val="single" w:sz="4" w:space="0" w:color="auto"/>
              <w:left w:val="single" w:sz="4" w:space="0" w:color="auto"/>
              <w:bottom w:val="single" w:sz="4" w:space="0" w:color="auto"/>
              <w:right w:val="single" w:sz="4" w:space="0" w:color="auto"/>
            </w:tcBorders>
          </w:tcPr>
          <w:p w:rsidR="0001722F" w:rsidRPr="00DD4EED" w:rsidRDefault="0001722F" w:rsidP="00376F20">
            <w:pPr>
              <w:shd w:val="clear" w:color="auto" w:fill="FFFFFF"/>
              <w:spacing w:after="0"/>
              <w:jc w:val="both"/>
              <w:rPr>
                <w:rFonts w:ascii="Times New Roman" w:hAnsi="Times New Roman"/>
                <w:sz w:val="28"/>
                <w:szCs w:val="23"/>
                <w:shd w:val="clear" w:color="auto" w:fill="FFFFFF"/>
              </w:rPr>
            </w:pPr>
            <w:r w:rsidRPr="00DD4EED">
              <w:rPr>
                <w:rFonts w:ascii="Times New Roman" w:hAnsi="Times New Roman"/>
                <w:sz w:val="28"/>
                <w:szCs w:val="23"/>
                <w:shd w:val="clear" w:color="auto" w:fill="FFFFFF"/>
              </w:rPr>
              <w:t>Кукольный театр</w:t>
            </w:r>
          </w:p>
        </w:tc>
        <w:tc>
          <w:tcPr>
            <w:tcW w:w="1699" w:type="dxa"/>
            <w:tcBorders>
              <w:top w:val="single" w:sz="4" w:space="0" w:color="auto"/>
              <w:left w:val="single" w:sz="4" w:space="0" w:color="auto"/>
              <w:bottom w:val="single" w:sz="4" w:space="0" w:color="auto"/>
              <w:right w:val="single" w:sz="4" w:space="0" w:color="auto"/>
            </w:tcBorders>
          </w:tcPr>
          <w:p w:rsidR="0001722F" w:rsidRPr="00DD4EED" w:rsidRDefault="0001722F" w:rsidP="00376F20">
            <w:pPr>
              <w:spacing w:after="0"/>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01722F" w:rsidRPr="00DD4EED" w:rsidRDefault="0001722F" w:rsidP="00376F20">
            <w:pPr>
              <w:spacing w:after="0" w:line="240" w:lineRule="auto"/>
              <w:jc w:val="both"/>
              <w:rPr>
                <w:rFonts w:ascii="Times New Roman" w:hAnsi="Times New Roman"/>
                <w:sz w:val="24"/>
                <w:szCs w:val="24"/>
              </w:rPr>
            </w:pPr>
            <w:r w:rsidRPr="00DD4EED">
              <w:rPr>
                <w:rFonts w:ascii="Times New Roman" w:hAnsi="Times New Roman"/>
                <w:sz w:val="24"/>
                <w:szCs w:val="24"/>
              </w:rPr>
              <w:t>Гарьская сельская библиотека</w:t>
            </w:r>
          </w:p>
          <w:p w:rsidR="0001722F" w:rsidRPr="00DD4EED" w:rsidRDefault="0001722F" w:rsidP="00376F20">
            <w:pPr>
              <w:spacing w:after="0" w:line="240" w:lineRule="auto"/>
              <w:jc w:val="both"/>
              <w:rPr>
                <w:rFonts w:ascii="Times New Roman" w:hAnsi="Times New Roman"/>
                <w:sz w:val="24"/>
                <w:szCs w:val="24"/>
              </w:rPr>
            </w:pPr>
            <w:r w:rsidRPr="00DD4EED">
              <w:rPr>
                <w:rFonts w:ascii="Times New Roman" w:hAnsi="Times New Roman"/>
                <w:sz w:val="24"/>
                <w:szCs w:val="24"/>
              </w:rPr>
              <w:t>(Ф. № 1)</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D4EED" w:rsidRDefault="0001722F" w:rsidP="00376F20">
            <w:pPr>
              <w:pStyle w:val="ae"/>
              <w:shd w:val="clear" w:color="auto" w:fill="FFFFFF"/>
              <w:spacing w:before="0" w:beforeAutospacing="0" w:after="0" w:afterAutospacing="0" w:line="276" w:lineRule="auto"/>
              <w:jc w:val="both"/>
              <w:textAlignment w:val="baseline"/>
              <w:rPr>
                <w:sz w:val="28"/>
                <w:szCs w:val="28"/>
              </w:rPr>
            </w:pPr>
            <w:r w:rsidRPr="00DD4EED">
              <w:rPr>
                <w:sz w:val="18"/>
                <w:szCs w:val="18"/>
              </w:rPr>
              <w:t xml:space="preserve"> </w:t>
            </w:r>
            <w:r>
              <w:rPr>
                <w:sz w:val="28"/>
                <w:szCs w:val="28"/>
              </w:rPr>
              <w:t>Астафьева строки коснутся души…</w:t>
            </w:r>
            <w:r w:rsidRPr="00DD4EED">
              <w:rPr>
                <w:sz w:val="28"/>
                <w:szCs w:val="28"/>
              </w:rPr>
              <w:t xml:space="preserve"> (по произведению</w:t>
            </w:r>
          </w:p>
          <w:p w:rsidR="0001722F" w:rsidRPr="00DD4EED" w:rsidRDefault="0001722F" w:rsidP="00376F20">
            <w:pPr>
              <w:pStyle w:val="ae"/>
              <w:shd w:val="clear" w:color="auto" w:fill="FFFFFF"/>
              <w:spacing w:before="0" w:beforeAutospacing="0" w:after="0" w:afterAutospacing="0" w:line="276" w:lineRule="auto"/>
              <w:jc w:val="both"/>
              <w:textAlignment w:val="baseline"/>
              <w:rPr>
                <w:sz w:val="28"/>
                <w:szCs w:val="28"/>
              </w:rPr>
            </w:pPr>
            <w:r w:rsidRPr="00DD4EED">
              <w:rPr>
                <w:sz w:val="28"/>
                <w:szCs w:val="28"/>
              </w:rPr>
              <w:t>«Васюткино озеро»)</w:t>
            </w:r>
          </w:p>
          <w:p w:rsidR="0001722F" w:rsidRPr="00DD4EED" w:rsidRDefault="0001722F" w:rsidP="00625461">
            <w:pPr>
              <w:spacing w:after="0"/>
              <w:jc w:val="both"/>
              <w:rPr>
                <w:rFonts w:ascii="Times New Roman" w:hAnsi="Times New Roman"/>
                <w:sz w:val="28"/>
                <w:szCs w:val="24"/>
              </w:rPr>
            </w:pPr>
            <w:r w:rsidRPr="00DD4EED">
              <w:rPr>
                <w:rFonts w:ascii="Times New Roman" w:hAnsi="Times New Roman"/>
                <w:sz w:val="28"/>
                <w:szCs w:val="24"/>
              </w:rPr>
              <w:t>/к 95-летию В.П. Астафьева/</w:t>
            </w:r>
          </w:p>
        </w:tc>
        <w:tc>
          <w:tcPr>
            <w:tcW w:w="2228" w:type="dxa"/>
            <w:tcBorders>
              <w:top w:val="single" w:sz="4" w:space="0" w:color="auto"/>
              <w:left w:val="single" w:sz="4" w:space="0" w:color="auto"/>
              <w:bottom w:val="single" w:sz="4" w:space="0" w:color="auto"/>
              <w:right w:val="single" w:sz="4" w:space="0" w:color="auto"/>
            </w:tcBorders>
          </w:tcPr>
          <w:p w:rsidR="0001722F" w:rsidRPr="00DD4EED" w:rsidRDefault="0001722F" w:rsidP="00625461">
            <w:pPr>
              <w:spacing w:after="0"/>
              <w:jc w:val="both"/>
              <w:rPr>
                <w:rFonts w:ascii="Times New Roman" w:hAnsi="Times New Roman"/>
                <w:sz w:val="28"/>
              </w:rPr>
            </w:pPr>
            <w:r>
              <w:rPr>
                <w:rFonts w:ascii="Times New Roman" w:hAnsi="Times New Roman"/>
                <w:sz w:val="28"/>
              </w:rPr>
              <w:t>Чтения с остановками</w:t>
            </w:r>
          </w:p>
          <w:p w:rsidR="0001722F" w:rsidRPr="00DD4EED" w:rsidRDefault="0001722F" w:rsidP="00625461">
            <w:pPr>
              <w:spacing w:after="0"/>
              <w:jc w:val="both"/>
              <w:rPr>
                <w:rFonts w:ascii="Times New Roman" w:hAnsi="Times New Roman"/>
                <w:sz w:val="28"/>
                <w:szCs w:val="24"/>
              </w:rPr>
            </w:pPr>
          </w:p>
        </w:tc>
        <w:tc>
          <w:tcPr>
            <w:tcW w:w="1699" w:type="dxa"/>
            <w:tcBorders>
              <w:top w:val="single" w:sz="4" w:space="0" w:color="auto"/>
              <w:left w:val="single" w:sz="4" w:space="0" w:color="auto"/>
              <w:bottom w:val="single" w:sz="4" w:space="0" w:color="auto"/>
              <w:right w:val="single" w:sz="4" w:space="0" w:color="auto"/>
            </w:tcBorders>
          </w:tcPr>
          <w:p w:rsidR="0001722F" w:rsidRPr="00DD4EED" w:rsidRDefault="0001722F" w:rsidP="00625461">
            <w:pPr>
              <w:spacing w:after="0"/>
              <w:jc w:val="both"/>
              <w:rPr>
                <w:rFonts w:ascii="Times New Roman" w:hAnsi="Times New Roman"/>
                <w:sz w:val="28"/>
                <w:szCs w:val="24"/>
              </w:rPr>
            </w:pPr>
            <w:r>
              <w:rPr>
                <w:rFonts w:ascii="Times New Roman" w:hAnsi="Times New Roman"/>
                <w:sz w:val="28"/>
                <w:szCs w:val="24"/>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01722F" w:rsidRPr="00DD4EED" w:rsidRDefault="0001722F" w:rsidP="00DD4EED">
            <w:pPr>
              <w:spacing w:after="0" w:line="240" w:lineRule="auto"/>
              <w:jc w:val="both"/>
              <w:rPr>
                <w:rFonts w:ascii="Times New Roman" w:hAnsi="Times New Roman"/>
                <w:sz w:val="24"/>
                <w:szCs w:val="24"/>
              </w:rPr>
            </w:pPr>
            <w:r w:rsidRPr="00DD4EED">
              <w:rPr>
                <w:rFonts w:ascii="Times New Roman" w:hAnsi="Times New Roman"/>
                <w:sz w:val="24"/>
                <w:szCs w:val="24"/>
              </w:rPr>
              <w:t>Гарьская сельская библиотека</w:t>
            </w:r>
          </w:p>
          <w:p w:rsidR="0001722F" w:rsidRPr="00DD4EED" w:rsidRDefault="0001722F" w:rsidP="00DD4EED">
            <w:pPr>
              <w:spacing w:after="0" w:line="240" w:lineRule="auto"/>
              <w:jc w:val="both"/>
              <w:rPr>
                <w:rFonts w:ascii="Times New Roman" w:hAnsi="Times New Roman"/>
                <w:sz w:val="24"/>
                <w:szCs w:val="24"/>
              </w:rPr>
            </w:pPr>
            <w:r w:rsidRPr="00DD4EED">
              <w:rPr>
                <w:rFonts w:ascii="Times New Roman" w:hAnsi="Times New Roman"/>
                <w:sz w:val="24"/>
                <w:szCs w:val="24"/>
              </w:rPr>
              <w:t>(Ф. № 1)</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D4EED" w:rsidRDefault="0001722F" w:rsidP="00625461">
            <w:pPr>
              <w:spacing w:after="0"/>
              <w:jc w:val="both"/>
              <w:rPr>
                <w:rFonts w:ascii="Times New Roman" w:hAnsi="Times New Roman"/>
                <w:sz w:val="40"/>
                <w:szCs w:val="24"/>
              </w:rPr>
            </w:pPr>
            <w:r w:rsidRPr="00DD4EED">
              <w:rPr>
                <w:rFonts w:ascii="Times New Roman" w:hAnsi="Times New Roman"/>
                <w:sz w:val="28"/>
                <w:shd w:val="clear" w:color="auto" w:fill="FFFFFF"/>
              </w:rPr>
              <w:t>«Любил он березы босые и красные платья калин»</w:t>
            </w:r>
          </w:p>
          <w:p w:rsidR="0001722F" w:rsidRPr="00DD4EED" w:rsidRDefault="0001722F" w:rsidP="00625461">
            <w:pPr>
              <w:spacing w:after="0"/>
              <w:jc w:val="both"/>
              <w:rPr>
                <w:rFonts w:ascii="Times New Roman" w:hAnsi="Times New Roman"/>
                <w:sz w:val="28"/>
                <w:szCs w:val="24"/>
              </w:rPr>
            </w:pPr>
            <w:r w:rsidRPr="00DD4EED">
              <w:rPr>
                <w:rFonts w:ascii="Times New Roman" w:hAnsi="Times New Roman"/>
                <w:sz w:val="28"/>
                <w:szCs w:val="24"/>
              </w:rPr>
              <w:t>/к 90-летию В.М. Шукшина/</w:t>
            </w:r>
          </w:p>
        </w:tc>
        <w:tc>
          <w:tcPr>
            <w:tcW w:w="2228" w:type="dxa"/>
            <w:tcBorders>
              <w:top w:val="single" w:sz="4" w:space="0" w:color="auto"/>
              <w:left w:val="single" w:sz="4" w:space="0" w:color="auto"/>
              <w:bottom w:val="single" w:sz="4" w:space="0" w:color="auto"/>
              <w:right w:val="single" w:sz="4" w:space="0" w:color="auto"/>
            </w:tcBorders>
          </w:tcPr>
          <w:p w:rsidR="0001722F" w:rsidRPr="00DD4EED" w:rsidRDefault="0001722F" w:rsidP="00625461">
            <w:pPr>
              <w:spacing w:after="0"/>
              <w:jc w:val="both"/>
              <w:rPr>
                <w:rFonts w:ascii="Times New Roman" w:hAnsi="Times New Roman"/>
                <w:sz w:val="28"/>
                <w:szCs w:val="24"/>
              </w:rPr>
            </w:pPr>
            <w:r w:rsidRPr="00DD4EED">
              <w:rPr>
                <w:rFonts w:ascii="Times New Roman" w:hAnsi="Times New Roman"/>
                <w:sz w:val="28"/>
                <w:szCs w:val="24"/>
              </w:rPr>
              <w:t>Выставка</w:t>
            </w:r>
            <w:r>
              <w:rPr>
                <w:rFonts w:ascii="Times New Roman" w:hAnsi="Times New Roman"/>
                <w:sz w:val="28"/>
                <w:szCs w:val="24"/>
              </w:rPr>
              <w:t>-</w:t>
            </w:r>
            <w:r w:rsidRPr="00DD4EED">
              <w:rPr>
                <w:rFonts w:ascii="Times New Roman" w:hAnsi="Times New Roman"/>
                <w:sz w:val="28"/>
                <w:szCs w:val="24"/>
              </w:rPr>
              <w:t xml:space="preserve">портрет </w:t>
            </w:r>
          </w:p>
        </w:tc>
        <w:tc>
          <w:tcPr>
            <w:tcW w:w="1699" w:type="dxa"/>
            <w:tcBorders>
              <w:top w:val="single" w:sz="4" w:space="0" w:color="auto"/>
              <w:left w:val="single" w:sz="4" w:space="0" w:color="auto"/>
              <w:bottom w:val="single" w:sz="4" w:space="0" w:color="auto"/>
              <w:right w:val="single" w:sz="4" w:space="0" w:color="auto"/>
            </w:tcBorders>
          </w:tcPr>
          <w:p w:rsidR="0001722F" w:rsidRPr="00DD4EED" w:rsidRDefault="0001722F" w:rsidP="00625461">
            <w:pPr>
              <w:spacing w:after="0"/>
              <w:jc w:val="both"/>
              <w:rPr>
                <w:rFonts w:ascii="Times New Roman" w:hAnsi="Times New Roman"/>
                <w:sz w:val="28"/>
                <w:szCs w:val="24"/>
              </w:rPr>
            </w:pPr>
            <w:r>
              <w:rPr>
                <w:rFonts w:ascii="Times New Roman" w:hAnsi="Times New Roman"/>
                <w:sz w:val="28"/>
                <w:szCs w:val="24"/>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01722F" w:rsidRPr="00DD4EED" w:rsidRDefault="0001722F" w:rsidP="00DD4EED">
            <w:pPr>
              <w:spacing w:after="0" w:line="240" w:lineRule="auto"/>
              <w:jc w:val="both"/>
              <w:rPr>
                <w:rFonts w:ascii="Times New Roman" w:hAnsi="Times New Roman"/>
                <w:sz w:val="24"/>
                <w:szCs w:val="24"/>
              </w:rPr>
            </w:pPr>
            <w:r w:rsidRPr="00DD4EED">
              <w:rPr>
                <w:rFonts w:ascii="Times New Roman" w:hAnsi="Times New Roman"/>
                <w:sz w:val="24"/>
                <w:szCs w:val="24"/>
              </w:rPr>
              <w:t>Гарьская сельская библиотека</w:t>
            </w:r>
          </w:p>
          <w:p w:rsidR="0001722F" w:rsidRPr="00DD4EED" w:rsidRDefault="0001722F" w:rsidP="00DD4EED">
            <w:pPr>
              <w:spacing w:after="0" w:line="240" w:lineRule="auto"/>
              <w:jc w:val="both"/>
              <w:rPr>
                <w:rFonts w:ascii="Times New Roman" w:hAnsi="Times New Roman"/>
                <w:sz w:val="24"/>
                <w:szCs w:val="24"/>
              </w:rPr>
            </w:pPr>
            <w:r w:rsidRPr="00DD4EED">
              <w:rPr>
                <w:rFonts w:ascii="Times New Roman" w:hAnsi="Times New Roman"/>
                <w:sz w:val="24"/>
                <w:szCs w:val="24"/>
              </w:rPr>
              <w:t>(Ф. № 1)</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D4EED" w:rsidRDefault="0001722F" w:rsidP="00376F20">
            <w:pPr>
              <w:spacing w:after="0"/>
              <w:jc w:val="both"/>
              <w:rPr>
                <w:rFonts w:ascii="Times New Roman" w:hAnsi="Times New Roman"/>
                <w:sz w:val="28"/>
                <w:szCs w:val="24"/>
              </w:rPr>
            </w:pPr>
            <w:r>
              <w:rPr>
                <w:rFonts w:ascii="Times New Roman" w:hAnsi="Times New Roman"/>
                <w:sz w:val="28"/>
                <w:szCs w:val="24"/>
              </w:rPr>
              <w:t>Пою я оду огурцу</w:t>
            </w:r>
          </w:p>
          <w:p w:rsidR="0001722F" w:rsidRPr="00DD4EED" w:rsidRDefault="0001722F" w:rsidP="00376F20">
            <w:pPr>
              <w:spacing w:after="0"/>
              <w:jc w:val="both"/>
              <w:rPr>
                <w:rFonts w:ascii="Times New Roman" w:hAnsi="Times New Roman"/>
                <w:sz w:val="28"/>
                <w:szCs w:val="24"/>
              </w:rPr>
            </w:pPr>
            <w:r w:rsidRPr="00DD4EED">
              <w:rPr>
                <w:rFonts w:ascii="Times New Roman" w:hAnsi="Times New Roman"/>
                <w:sz w:val="28"/>
                <w:szCs w:val="24"/>
              </w:rPr>
              <w:t>/</w:t>
            </w:r>
            <w:r>
              <w:rPr>
                <w:rFonts w:ascii="Times New Roman" w:hAnsi="Times New Roman"/>
                <w:sz w:val="28"/>
                <w:szCs w:val="24"/>
              </w:rPr>
              <w:t>М</w:t>
            </w:r>
            <w:r w:rsidRPr="00DD4EED">
              <w:rPr>
                <w:rFonts w:ascii="Times New Roman" w:hAnsi="Times New Roman"/>
                <w:sz w:val="28"/>
                <w:szCs w:val="24"/>
              </w:rPr>
              <w:t>еждународный день огурца/</w:t>
            </w:r>
          </w:p>
        </w:tc>
        <w:tc>
          <w:tcPr>
            <w:tcW w:w="2228" w:type="dxa"/>
            <w:tcBorders>
              <w:top w:val="single" w:sz="4" w:space="0" w:color="auto"/>
              <w:left w:val="single" w:sz="4" w:space="0" w:color="auto"/>
              <w:bottom w:val="single" w:sz="4" w:space="0" w:color="auto"/>
              <w:right w:val="single" w:sz="4" w:space="0" w:color="auto"/>
            </w:tcBorders>
          </w:tcPr>
          <w:p w:rsidR="0001722F" w:rsidRPr="00DD4EED" w:rsidRDefault="0001722F" w:rsidP="00376F20">
            <w:pPr>
              <w:spacing w:after="0"/>
              <w:jc w:val="both"/>
              <w:rPr>
                <w:rFonts w:ascii="Times New Roman" w:hAnsi="Times New Roman"/>
                <w:sz w:val="28"/>
                <w:szCs w:val="24"/>
              </w:rPr>
            </w:pPr>
            <w:r w:rsidRPr="00DD4EED">
              <w:rPr>
                <w:rFonts w:ascii="Times New Roman" w:hAnsi="Times New Roman"/>
                <w:sz w:val="28"/>
                <w:szCs w:val="24"/>
              </w:rPr>
              <w:t xml:space="preserve">Интеллектуальная игра </w:t>
            </w:r>
          </w:p>
        </w:tc>
        <w:tc>
          <w:tcPr>
            <w:tcW w:w="1699" w:type="dxa"/>
            <w:tcBorders>
              <w:top w:val="single" w:sz="4" w:space="0" w:color="auto"/>
              <w:left w:val="single" w:sz="4" w:space="0" w:color="auto"/>
              <w:bottom w:val="single" w:sz="4" w:space="0" w:color="auto"/>
              <w:right w:val="single" w:sz="4" w:space="0" w:color="auto"/>
            </w:tcBorders>
          </w:tcPr>
          <w:p w:rsidR="0001722F" w:rsidRPr="00DD4EED" w:rsidRDefault="0001722F" w:rsidP="00376F20">
            <w:pPr>
              <w:spacing w:after="0"/>
              <w:jc w:val="both"/>
              <w:rPr>
                <w:rFonts w:ascii="Times New Roman" w:hAnsi="Times New Roman"/>
                <w:sz w:val="28"/>
                <w:szCs w:val="24"/>
              </w:rPr>
            </w:pPr>
            <w:r>
              <w:rPr>
                <w:rFonts w:ascii="Times New Roman" w:hAnsi="Times New Roman"/>
                <w:sz w:val="28"/>
                <w:szCs w:val="24"/>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01722F" w:rsidRPr="00DD4EED" w:rsidRDefault="0001722F" w:rsidP="00376F20">
            <w:pPr>
              <w:spacing w:after="0" w:line="240" w:lineRule="auto"/>
              <w:jc w:val="both"/>
              <w:rPr>
                <w:rFonts w:ascii="Times New Roman" w:hAnsi="Times New Roman"/>
                <w:sz w:val="24"/>
                <w:szCs w:val="24"/>
              </w:rPr>
            </w:pPr>
            <w:r w:rsidRPr="00DD4EED">
              <w:rPr>
                <w:rFonts w:ascii="Times New Roman" w:hAnsi="Times New Roman"/>
                <w:sz w:val="24"/>
                <w:szCs w:val="24"/>
              </w:rPr>
              <w:t>Гарьская сельская библиотека</w:t>
            </w:r>
          </w:p>
          <w:p w:rsidR="0001722F" w:rsidRPr="00DD4EED" w:rsidRDefault="0001722F" w:rsidP="00376F20">
            <w:pPr>
              <w:spacing w:after="0" w:line="240" w:lineRule="auto"/>
              <w:jc w:val="both"/>
              <w:rPr>
                <w:rFonts w:ascii="Times New Roman" w:hAnsi="Times New Roman"/>
                <w:sz w:val="24"/>
                <w:szCs w:val="24"/>
              </w:rPr>
            </w:pPr>
            <w:r w:rsidRPr="00DD4EED">
              <w:rPr>
                <w:rFonts w:ascii="Times New Roman" w:hAnsi="Times New Roman"/>
                <w:sz w:val="24"/>
                <w:szCs w:val="24"/>
              </w:rPr>
              <w:t>(Ф. № 1)</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D4EED" w:rsidRDefault="0001722F" w:rsidP="00625461">
            <w:pPr>
              <w:spacing w:after="0"/>
              <w:jc w:val="both"/>
              <w:rPr>
                <w:rFonts w:ascii="Times New Roman" w:hAnsi="Times New Roman"/>
                <w:sz w:val="28"/>
                <w:szCs w:val="24"/>
              </w:rPr>
            </w:pPr>
            <w:r w:rsidRPr="00DD4EED">
              <w:rPr>
                <w:rFonts w:ascii="Times New Roman" w:hAnsi="Times New Roman"/>
                <w:sz w:val="28"/>
                <w:szCs w:val="24"/>
              </w:rPr>
              <w:t>Сподобиться –</w:t>
            </w:r>
            <w:r>
              <w:rPr>
                <w:rFonts w:ascii="Times New Roman" w:hAnsi="Times New Roman"/>
                <w:sz w:val="28"/>
                <w:szCs w:val="24"/>
              </w:rPr>
              <w:t xml:space="preserve"> России быть слугою</w:t>
            </w:r>
          </w:p>
          <w:p w:rsidR="0001722F" w:rsidRPr="00DD4EED" w:rsidRDefault="0001722F" w:rsidP="00625461">
            <w:pPr>
              <w:spacing w:after="0"/>
              <w:jc w:val="both"/>
              <w:rPr>
                <w:rFonts w:ascii="Times New Roman" w:hAnsi="Times New Roman"/>
                <w:sz w:val="28"/>
                <w:szCs w:val="24"/>
              </w:rPr>
            </w:pPr>
            <w:r w:rsidRPr="00DD4EED">
              <w:rPr>
                <w:rFonts w:ascii="Times New Roman" w:hAnsi="Times New Roman"/>
                <w:sz w:val="28"/>
                <w:szCs w:val="24"/>
              </w:rPr>
              <w:t>/к 115-летию Н.А. Островского/</w:t>
            </w:r>
          </w:p>
        </w:tc>
        <w:tc>
          <w:tcPr>
            <w:tcW w:w="2228" w:type="dxa"/>
            <w:tcBorders>
              <w:top w:val="single" w:sz="4" w:space="0" w:color="auto"/>
              <w:left w:val="single" w:sz="4" w:space="0" w:color="auto"/>
              <w:bottom w:val="single" w:sz="4" w:space="0" w:color="auto"/>
              <w:right w:val="single" w:sz="4" w:space="0" w:color="auto"/>
            </w:tcBorders>
          </w:tcPr>
          <w:p w:rsidR="0001722F" w:rsidRPr="00DD4EED" w:rsidRDefault="0001722F" w:rsidP="00625461">
            <w:pPr>
              <w:spacing w:after="0"/>
              <w:jc w:val="both"/>
              <w:rPr>
                <w:rFonts w:ascii="Times New Roman" w:hAnsi="Times New Roman"/>
                <w:sz w:val="28"/>
                <w:szCs w:val="24"/>
              </w:rPr>
            </w:pPr>
            <w:r w:rsidRPr="00DD4EED">
              <w:rPr>
                <w:rFonts w:ascii="Times New Roman" w:hAnsi="Times New Roman"/>
                <w:sz w:val="28"/>
                <w:szCs w:val="24"/>
              </w:rPr>
              <w:t>Выставка</w:t>
            </w:r>
            <w:r>
              <w:rPr>
                <w:rFonts w:ascii="Times New Roman" w:hAnsi="Times New Roman"/>
                <w:sz w:val="28"/>
                <w:szCs w:val="24"/>
              </w:rPr>
              <w:t>-</w:t>
            </w:r>
            <w:r w:rsidRPr="00DD4EED">
              <w:rPr>
                <w:rFonts w:ascii="Times New Roman" w:hAnsi="Times New Roman"/>
                <w:sz w:val="28"/>
                <w:szCs w:val="24"/>
              </w:rPr>
              <w:t>беседа</w:t>
            </w:r>
          </w:p>
        </w:tc>
        <w:tc>
          <w:tcPr>
            <w:tcW w:w="1699" w:type="dxa"/>
            <w:tcBorders>
              <w:top w:val="single" w:sz="4" w:space="0" w:color="auto"/>
              <w:left w:val="single" w:sz="4" w:space="0" w:color="auto"/>
              <w:bottom w:val="single" w:sz="4" w:space="0" w:color="auto"/>
              <w:right w:val="single" w:sz="4" w:space="0" w:color="auto"/>
            </w:tcBorders>
          </w:tcPr>
          <w:p w:rsidR="0001722F" w:rsidRPr="00DD4EED" w:rsidRDefault="0001722F" w:rsidP="00625461">
            <w:pPr>
              <w:spacing w:after="0"/>
              <w:jc w:val="both"/>
              <w:rPr>
                <w:rFonts w:ascii="Times New Roman" w:hAnsi="Times New Roman"/>
                <w:sz w:val="28"/>
                <w:szCs w:val="24"/>
              </w:rPr>
            </w:pPr>
            <w:r>
              <w:rPr>
                <w:rFonts w:ascii="Times New Roman" w:hAnsi="Times New Roman"/>
                <w:sz w:val="28"/>
                <w:szCs w:val="24"/>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01722F" w:rsidRPr="00DD4EED" w:rsidRDefault="0001722F" w:rsidP="00DD4EED">
            <w:pPr>
              <w:spacing w:after="0" w:line="240" w:lineRule="auto"/>
              <w:jc w:val="both"/>
              <w:rPr>
                <w:rFonts w:ascii="Times New Roman" w:hAnsi="Times New Roman"/>
                <w:sz w:val="24"/>
                <w:szCs w:val="24"/>
              </w:rPr>
            </w:pPr>
            <w:r w:rsidRPr="00DD4EED">
              <w:rPr>
                <w:rFonts w:ascii="Times New Roman" w:hAnsi="Times New Roman"/>
                <w:sz w:val="24"/>
                <w:szCs w:val="24"/>
              </w:rPr>
              <w:t>Гарьская сельская библиотека</w:t>
            </w:r>
          </w:p>
          <w:p w:rsidR="0001722F" w:rsidRPr="00DD4EED" w:rsidRDefault="0001722F" w:rsidP="00DD4EED">
            <w:pPr>
              <w:spacing w:after="0" w:line="240" w:lineRule="auto"/>
              <w:jc w:val="both"/>
              <w:rPr>
                <w:rFonts w:ascii="Times New Roman" w:hAnsi="Times New Roman"/>
                <w:sz w:val="24"/>
                <w:szCs w:val="24"/>
              </w:rPr>
            </w:pPr>
            <w:r w:rsidRPr="00DD4EED">
              <w:rPr>
                <w:rFonts w:ascii="Times New Roman" w:hAnsi="Times New Roman"/>
                <w:sz w:val="24"/>
                <w:szCs w:val="24"/>
              </w:rPr>
              <w:t>(Ф. № 1)</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625461" w:rsidRDefault="0001722F" w:rsidP="00625461">
            <w:pPr>
              <w:spacing w:after="0"/>
              <w:jc w:val="both"/>
              <w:rPr>
                <w:rFonts w:ascii="Times New Roman" w:hAnsi="Times New Roman"/>
                <w:sz w:val="28"/>
                <w:szCs w:val="24"/>
              </w:rPr>
            </w:pPr>
            <w:hyperlink r:id="rId9" w:history="1">
              <w:r w:rsidRPr="00625461">
                <w:rPr>
                  <w:rStyle w:val="af7"/>
                  <w:rFonts w:ascii="Times New Roman" w:hAnsi="Times New Roman"/>
                  <w:bCs/>
                  <w:color w:val="auto"/>
                  <w:sz w:val="29"/>
                  <w:szCs w:val="29"/>
                  <w:u w:val="none"/>
                  <w:shd w:val="clear" w:color="auto" w:fill="FFFFFF"/>
                </w:rPr>
                <w:t>Космическое путешествие с Алисой</w:t>
              </w:r>
            </w:hyperlink>
          </w:p>
          <w:p w:rsidR="0001722F" w:rsidRPr="00DD4EED" w:rsidRDefault="0001722F" w:rsidP="00625461">
            <w:pPr>
              <w:spacing w:after="0"/>
              <w:jc w:val="both"/>
              <w:rPr>
                <w:rFonts w:ascii="Times New Roman" w:hAnsi="Times New Roman"/>
                <w:sz w:val="28"/>
                <w:szCs w:val="24"/>
              </w:rPr>
            </w:pPr>
            <w:r w:rsidRPr="00DD4EED">
              <w:rPr>
                <w:rFonts w:ascii="Times New Roman" w:hAnsi="Times New Roman"/>
                <w:sz w:val="28"/>
                <w:szCs w:val="24"/>
              </w:rPr>
              <w:t>/к 85-летию К. Булычёва/</w:t>
            </w:r>
          </w:p>
        </w:tc>
        <w:tc>
          <w:tcPr>
            <w:tcW w:w="2228" w:type="dxa"/>
            <w:tcBorders>
              <w:top w:val="single" w:sz="4" w:space="0" w:color="auto"/>
              <w:left w:val="single" w:sz="4" w:space="0" w:color="auto"/>
              <w:bottom w:val="single" w:sz="4" w:space="0" w:color="auto"/>
              <w:right w:val="single" w:sz="4" w:space="0" w:color="auto"/>
            </w:tcBorders>
          </w:tcPr>
          <w:p w:rsidR="0001722F" w:rsidRPr="00DD4EED" w:rsidRDefault="0001722F" w:rsidP="00625461">
            <w:pPr>
              <w:spacing w:after="0"/>
              <w:jc w:val="both"/>
              <w:rPr>
                <w:rFonts w:ascii="Times New Roman" w:hAnsi="Times New Roman"/>
                <w:sz w:val="28"/>
                <w:szCs w:val="24"/>
              </w:rPr>
            </w:pPr>
            <w:r w:rsidRPr="00DD4EED">
              <w:rPr>
                <w:rFonts w:ascii="Times New Roman" w:hAnsi="Times New Roman"/>
                <w:sz w:val="28"/>
                <w:szCs w:val="24"/>
              </w:rPr>
              <w:t>Литературная игра</w:t>
            </w:r>
          </w:p>
        </w:tc>
        <w:tc>
          <w:tcPr>
            <w:tcW w:w="1699" w:type="dxa"/>
            <w:tcBorders>
              <w:top w:val="single" w:sz="4" w:space="0" w:color="auto"/>
              <w:left w:val="single" w:sz="4" w:space="0" w:color="auto"/>
              <w:bottom w:val="single" w:sz="4" w:space="0" w:color="auto"/>
              <w:right w:val="single" w:sz="4" w:space="0" w:color="auto"/>
            </w:tcBorders>
          </w:tcPr>
          <w:p w:rsidR="0001722F" w:rsidRPr="00DD4EED" w:rsidRDefault="0001722F" w:rsidP="00625461">
            <w:pPr>
              <w:spacing w:after="0"/>
              <w:jc w:val="both"/>
              <w:rPr>
                <w:rFonts w:ascii="Times New Roman" w:hAnsi="Times New Roman"/>
                <w:sz w:val="28"/>
                <w:szCs w:val="24"/>
              </w:rPr>
            </w:pPr>
            <w:r>
              <w:rPr>
                <w:rFonts w:ascii="Times New Roman" w:hAnsi="Times New Roman"/>
                <w:sz w:val="28"/>
                <w:szCs w:val="24"/>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01722F" w:rsidRPr="00DD4EED" w:rsidRDefault="0001722F" w:rsidP="00DD4EED">
            <w:pPr>
              <w:spacing w:after="0" w:line="240" w:lineRule="auto"/>
              <w:jc w:val="both"/>
              <w:rPr>
                <w:rFonts w:ascii="Times New Roman" w:hAnsi="Times New Roman"/>
                <w:sz w:val="24"/>
                <w:szCs w:val="24"/>
              </w:rPr>
            </w:pPr>
            <w:r w:rsidRPr="00DD4EED">
              <w:rPr>
                <w:rFonts w:ascii="Times New Roman" w:hAnsi="Times New Roman"/>
                <w:sz w:val="24"/>
                <w:szCs w:val="24"/>
              </w:rPr>
              <w:t>Гарьская сельская библиотека</w:t>
            </w:r>
          </w:p>
          <w:p w:rsidR="0001722F" w:rsidRPr="00DD4EED" w:rsidRDefault="0001722F" w:rsidP="00DD4EED">
            <w:pPr>
              <w:spacing w:after="0" w:line="240" w:lineRule="auto"/>
              <w:jc w:val="both"/>
              <w:rPr>
                <w:rFonts w:ascii="Times New Roman" w:hAnsi="Times New Roman"/>
                <w:sz w:val="24"/>
                <w:szCs w:val="24"/>
              </w:rPr>
            </w:pPr>
            <w:r w:rsidRPr="00DD4EED">
              <w:rPr>
                <w:rFonts w:ascii="Times New Roman" w:hAnsi="Times New Roman"/>
                <w:sz w:val="24"/>
                <w:szCs w:val="24"/>
              </w:rPr>
              <w:t>(Ф. № 1)</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D4EED" w:rsidRDefault="0001722F" w:rsidP="008903ED">
            <w:pPr>
              <w:spacing w:after="0"/>
              <w:ind w:left="34"/>
              <w:jc w:val="both"/>
              <w:rPr>
                <w:rFonts w:ascii="Times New Roman" w:hAnsi="Times New Roman"/>
                <w:sz w:val="28"/>
                <w:szCs w:val="24"/>
              </w:rPr>
            </w:pPr>
            <w:r w:rsidRPr="00DD4EED">
              <w:rPr>
                <w:rFonts w:ascii="Times New Roman" w:hAnsi="Times New Roman"/>
                <w:sz w:val="28"/>
                <w:szCs w:val="24"/>
              </w:rPr>
              <w:t>П</w:t>
            </w:r>
            <w:r>
              <w:rPr>
                <w:rFonts w:ascii="Times New Roman" w:hAnsi="Times New Roman"/>
                <w:sz w:val="28"/>
                <w:szCs w:val="24"/>
              </w:rPr>
              <w:t xml:space="preserve">ришли святки – начались колядки </w:t>
            </w:r>
            <w:r w:rsidRPr="00DD4EED">
              <w:rPr>
                <w:rFonts w:ascii="Times New Roman" w:hAnsi="Times New Roman"/>
                <w:sz w:val="28"/>
                <w:szCs w:val="24"/>
              </w:rPr>
              <w:t>/коляда/</w:t>
            </w:r>
          </w:p>
        </w:tc>
        <w:tc>
          <w:tcPr>
            <w:tcW w:w="2228" w:type="dxa"/>
            <w:tcBorders>
              <w:top w:val="single" w:sz="4" w:space="0" w:color="auto"/>
              <w:left w:val="single" w:sz="4" w:space="0" w:color="auto"/>
              <w:bottom w:val="single" w:sz="4" w:space="0" w:color="auto"/>
              <w:right w:val="single" w:sz="4" w:space="0" w:color="auto"/>
            </w:tcBorders>
          </w:tcPr>
          <w:p w:rsidR="0001722F" w:rsidRPr="00DD4EED" w:rsidRDefault="0001722F" w:rsidP="00625461">
            <w:pPr>
              <w:spacing w:after="0"/>
              <w:ind w:left="34" w:firstLine="34"/>
              <w:jc w:val="both"/>
              <w:rPr>
                <w:rFonts w:ascii="Times New Roman" w:hAnsi="Times New Roman"/>
                <w:sz w:val="28"/>
                <w:szCs w:val="24"/>
              </w:rPr>
            </w:pPr>
            <w:r w:rsidRPr="00DD4EED">
              <w:rPr>
                <w:rFonts w:ascii="Times New Roman" w:hAnsi="Times New Roman"/>
                <w:sz w:val="28"/>
                <w:szCs w:val="24"/>
              </w:rPr>
              <w:t>Обрядовое мероприятие</w:t>
            </w:r>
          </w:p>
        </w:tc>
        <w:tc>
          <w:tcPr>
            <w:tcW w:w="1699" w:type="dxa"/>
            <w:tcBorders>
              <w:top w:val="single" w:sz="4" w:space="0" w:color="auto"/>
              <w:left w:val="single" w:sz="4" w:space="0" w:color="auto"/>
              <w:bottom w:val="single" w:sz="4" w:space="0" w:color="auto"/>
              <w:right w:val="single" w:sz="4" w:space="0" w:color="auto"/>
            </w:tcBorders>
          </w:tcPr>
          <w:p w:rsidR="0001722F" w:rsidRPr="00DD4EED" w:rsidRDefault="0001722F" w:rsidP="00625461">
            <w:pPr>
              <w:spacing w:after="0"/>
              <w:ind w:left="34" w:firstLine="34"/>
              <w:jc w:val="both"/>
              <w:rPr>
                <w:rFonts w:ascii="Times New Roman" w:hAnsi="Times New Roman"/>
                <w:sz w:val="28"/>
                <w:szCs w:val="24"/>
              </w:rPr>
            </w:pPr>
            <w:r>
              <w:rPr>
                <w:rFonts w:ascii="Times New Roman" w:hAnsi="Times New Roman"/>
                <w:sz w:val="28"/>
                <w:szCs w:val="24"/>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01722F" w:rsidRPr="00DD4EED" w:rsidRDefault="0001722F" w:rsidP="00DD4EED">
            <w:pPr>
              <w:spacing w:after="0" w:line="240" w:lineRule="auto"/>
              <w:jc w:val="both"/>
              <w:rPr>
                <w:rFonts w:ascii="Times New Roman" w:hAnsi="Times New Roman"/>
                <w:sz w:val="24"/>
                <w:szCs w:val="24"/>
              </w:rPr>
            </w:pPr>
            <w:r w:rsidRPr="00DD4EED">
              <w:rPr>
                <w:rFonts w:ascii="Times New Roman" w:hAnsi="Times New Roman"/>
                <w:sz w:val="24"/>
                <w:szCs w:val="24"/>
              </w:rPr>
              <w:t>Гарьская сельская библиотека</w:t>
            </w:r>
          </w:p>
          <w:p w:rsidR="0001722F" w:rsidRPr="00DD4EED" w:rsidRDefault="0001722F" w:rsidP="00DD4EED">
            <w:pPr>
              <w:spacing w:after="0" w:line="240" w:lineRule="auto"/>
              <w:jc w:val="both"/>
              <w:rPr>
                <w:rFonts w:ascii="Times New Roman" w:hAnsi="Times New Roman"/>
                <w:sz w:val="24"/>
                <w:szCs w:val="24"/>
              </w:rPr>
            </w:pPr>
            <w:r w:rsidRPr="00DD4EED">
              <w:rPr>
                <w:rFonts w:ascii="Times New Roman" w:hAnsi="Times New Roman"/>
                <w:sz w:val="24"/>
                <w:szCs w:val="24"/>
              </w:rPr>
              <w:t>(Ф. № 1)</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В гостях у хозяйки медной горы (140 лет со дня рождения П.П. Бажова)</w:t>
            </w:r>
          </w:p>
        </w:tc>
        <w:tc>
          <w:tcPr>
            <w:tcW w:w="2228"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Выставка</w:t>
            </w:r>
            <w:r>
              <w:rPr>
                <w:rFonts w:ascii="Times New Roman" w:hAnsi="Times New Roman"/>
                <w:sz w:val="28"/>
                <w:szCs w:val="28"/>
              </w:rPr>
              <w:t>-в</w:t>
            </w:r>
            <w:r w:rsidRPr="00202508">
              <w:rPr>
                <w:rFonts w:ascii="Times New Roman" w:hAnsi="Times New Roman"/>
                <w:sz w:val="28"/>
                <w:szCs w:val="28"/>
              </w:rPr>
              <w:t>икторина</w:t>
            </w:r>
          </w:p>
        </w:tc>
        <w:tc>
          <w:tcPr>
            <w:tcW w:w="1699"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Январь 27</w:t>
            </w:r>
          </w:p>
        </w:tc>
        <w:tc>
          <w:tcPr>
            <w:tcW w:w="2092" w:type="dxa"/>
            <w:tcBorders>
              <w:top w:val="single" w:sz="4" w:space="0" w:color="auto"/>
              <w:left w:val="single" w:sz="4" w:space="0" w:color="auto"/>
              <w:bottom w:val="single" w:sz="4" w:space="0" w:color="auto"/>
              <w:right w:val="single" w:sz="4" w:space="0" w:color="auto"/>
            </w:tcBorders>
          </w:tcPr>
          <w:p w:rsidR="0001722F" w:rsidRPr="00523740" w:rsidRDefault="0001722F" w:rsidP="005A1735">
            <w:pPr>
              <w:spacing w:after="0" w:line="240" w:lineRule="auto"/>
              <w:jc w:val="both"/>
              <w:rPr>
                <w:rFonts w:ascii="Times New Roman" w:hAnsi="Times New Roman"/>
                <w:sz w:val="24"/>
                <w:szCs w:val="24"/>
              </w:rPr>
            </w:pPr>
            <w:r w:rsidRPr="00523740">
              <w:rPr>
                <w:rFonts w:ascii="Times New Roman" w:hAnsi="Times New Roman"/>
                <w:sz w:val="24"/>
                <w:szCs w:val="24"/>
              </w:rPr>
              <w:t>Пролетарская сельская библиотека</w:t>
            </w:r>
          </w:p>
          <w:p w:rsidR="0001722F" w:rsidRPr="00523740" w:rsidRDefault="0001722F" w:rsidP="005A1735">
            <w:pPr>
              <w:spacing w:after="0" w:line="240" w:lineRule="auto"/>
              <w:jc w:val="both"/>
              <w:rPr>
                <w:rFonts w:ascii="Times New Roman" w:hAnsi="Times New Roman"/>
                <w:sz w:val="24"/>
                <w:szCs w:val="24"/>
              </w:rPr>
            </w:pPr>
            <w:r w:rsidRPr="00523740">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hd w:val="clear" w:color="auto" w:fill="FFFFFF"/>
              <w:spacing w:after="0"/>
              <w:jc w:val="both"/>
              <w:rPr>
                <w:rFonts w:ascii="Times New Roman" w:hAnsi="Times New Roman"/>
                <w:sz w:val="28"/>
                <w:szCs w:val="24"/>
              </w:rPr>
            </w:pPr>
            <w:r w:rsidRPr="00202508">
              <w:rPr>
                <w:rFonts w:ascii="Times New Roman" w:hAnsi="Times New Roman"/>
                <w:bCs/>
                <w:iCs/>
                <w:sz w:val="28"/>
                <w:szCs w:val="36"/>
                <w:shd w:val="clear" w:color="auto" w:fill="FFFFFF"/>
              </w:rPr>
              <w:t>ДОБРОТА И МИЛОСЕРДИЕ ВОКРУГ НАС</w:t>
            </w:r>
            <w:r>
              <w:rPr>
                <w:rFonts w:ascii="Times New Roman" w:hAnsi="Times New Roman"/>
                <w:bCs/>
                <w:iCs/>
                <w:sz w:val="28"/>
                <w:szCs w:val="36"/>
                <w:shd w:val="clear" w:color="auto" w:fill="FFFFFF"/>
              </w:rPr>
              <w:t xml:space="preserve"> </w:t>
            </w:r>
            <w:r>
              <w:rPr>
                <w:rFonts w:ascii="Times New Roman" w:hAnsi="Times New Roman"/>
                <w:sz w:val="28"/>
                <w:szCs w:val="24"/>
              </w:rPr>
              <w:t>(К 10-летию</w:t>
            </w:r>
            <w:r w:rsidRPr="00202508">
              <w:rPr>
                <w:rFonts w:ascii="Times New Roman" w:hAnsi="Times New Roman"/>
                <w:sz w:val="28"/>
                <w:szCs w:val="24"/>
              </w:rPr>
              <w:t xml:space="preserve"> детства )</w:t>
            </w:r>
          </w:p>
        </w:tc>
        <w:tc>
          <w:tcPr>
            <w:tcW w:w="2228"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урок доброты и милосердия</w:t>
            </w:r>
          </w:p>
        </w:tc>
        <w:tc>
          <w:tcPr>
            <w:tcW w:w="1699"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Январь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202508" w:rsidRDefault="0001722F" w:rsidP="003D47EF">
            <w:pPr>
              <w:spacing w:after="0" w:line="240" w:lineRule="auto"/>
              <w:jc w:val="both"/>
              <w:rPr>
                <w:rFonts w:ascii="Times New Roman" w:hAnsi="Times New Roman"/>
                <w:sz w:val="24"/>
                <w:szCs w:val="24"/>
              </w:rPr>
            </w:pPr>
            <w:r w:rsidRPr="00202508">
              <w:rPr>
                <w:rFonts w:ascii="Times New Roman" w:hAnsi="Times New Roman"/>
                <w:sz w:val="24"/>
                <w:szCs w:val="24"/>
              </w:rPr>
              <w:t>Пролетарская сельская библиотека</w:t>
            </w:r>
          </w:p>
          <w:p w:rsidR="0001722F" w:rsidRPr="00202508" w:rsidRDefault="0001722F" w:rsidP="003D47EF">
            <w:pPr>
              <w:spacing w:after="0" w:line="240" w:lineRule="auto"/>
              <w:jc w:val="both"/>
              <w:rPr>
                <w:rFonts w:ascii="Times New Roman" w:hAnsi="Times New Roman"/>
                <w:sz w:val="24"/>
                <w:szCs w:val="24"/>
              </w:rPr>
            </w:pPr>
            <w:r w:rsidRPr="00202508">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Мир природы в рассказах Бианки  (125 лет со дня рождения  В.В. Бианки</w:t>
            </w:r>
            <w:r>
              <w:rPr>
                <w:rFonts w:ascii="Times New Roman" w:hAnsi="Times New Roman"/>
                <w:sz w:val="28"/>
                <w:szCs w:val="28"/>
              </w:rPr>
              <w:t>)</w:t>
            </w:r>
          </w:p>
        </w:tc>
        <w:tc>
          <w:tcPr>
            <w:tcW w:w="2228"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 xml:space="preserve"> Путешествие по произведения В. Бианки</w:t>
            </w:r>
          </w:p>
        </w:tc>
        <w:tc>
          <w:tcPr>
            <w:tcW w:w="1699"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Февраль  11</w:t>
            </w:r>
          </w:p>
        </w:tc>
        <w:tc>
          <w:tcPr>
            <w:tcW w:w="2092" w:type="dxa"/>
            <w:tcBorders>
              <w:top w:val="single" w:sz="4" w:space="0" w:color="auto"/>
              <w:left w:val="single" w:sz="4" w:space="0" w:color="auto"/>
              <w:bottom w:val="single" w:sz="4" w:space="0" w:color="auto"/>
              <w:right w:val="single" w:sz="4" w:space="0" w:color="auto"/>
            </w:tcBorders>
          </w:tcPr>
          <w:p w:rsidR="0001722F" w:rsidRPr="00523740" w:rsidRDefault="0001722F" w:rsidP="005A1735">
            <w:pPr>
              <w:spacing w:after="0" w:line="240" w:lineRule="auto"/>
              <w:jc w:val="both"/>
              <w:rPr>
                <w:rFonts w:ascii="Times New Roman" w:hAnsi="Times New Roman"/>
                <w:sz w:val="24"/>
                <w:szCs w:val="24"/>
              </w:rPr>
            </w:pPr>
            <w:r w:rsidRPr="00523740">
              <w:rPr>
                <w:rFonts w:ascii="Times New Roman" w:hAnsi="Times New Roman"/>
                <w:sz w:val="24"/>
                <w:szCs w:val="24"/>
              </w:rPr>
              <w:t>Пролетарская сельская библиотека</w:t>
            </w:r>
          </w:p>
          <w:p w:rsidR="0001722F" w:rsidRPr="00523740" w:rsidRDefault="0001722F" w:rsidP="005A1735">
            <w:pPr>
              <w:spacing w:after="0" w:line="240" w:lineRule="auto"/>
              <w:jc w:val="both"/>
              <w:rPr>
                <w:rFonts w:ascii="Times New Roman" w:hAnsi="Times New Roman"/>
                <w:sz w:val="24"/>
                <w:szCs w:val="24"/>
              </w:rPr>
            </w:pPr>
            <w:r w:rsidRPr="00523740">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color w:val="000000"/>
                <w:sz w:val="28"/>
                <w:szCs w:val="28"/>
              </w:rPr>
              <w:t>Забавы по Крылову (250 лет со дня рождения И.А. Крылова)</w:t>
            </w:r>
          </w:p>
        </w:tc>
        <w:tc>
          <w:tcPr>
            <w:tcW w:w="2228"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keepNext/>
              <w:spacing w:after="0"/>
              <w:jc w:val="both"/>
              <w:outlineLvl w:val="3"/>
              <w:rPr>
                <w:rFonts w:ascii="Times New Roman" w:hAnsi="Times New Roman"/>
                <w:iCs/>
                <w:sz w:val="28"/>
                <w:szCs w:val="28"/>
              </w:rPr>
            </w:pPr>
            <w:r w:rsidRPr="00202508">
              <w:rPr>
                <w:rFonts w:ascii="Times New Roman" w:hAnsi="Times New Roman"/>
                <w:iCs/>
                <w:sz w:val="28"/>
                <w:szCs w:val="28"/>
              </w:rPr>
              <w:t>Конкурсная программа</w:t>
            </w:r>
          </w:p>
        </w:tc>
        <w:tc>
          <w:tcPr>
            <w:tcW w:w="1699"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Февраль 13</w:t>
            </w:r>
          </w:p>
        </w:tc>
        <w:tc>
          <w:tcPr>
            <w:tcW w:w="2092" w:type="dxa"/>
            <w:tcBorders>
              <w:top w:val="single" w:sz="4" w:space="0" w:color="auto"/>
              <w:left w:val="single" w:sz="4" w:space="0" w:color="auto"/>
              <w:bottom w:val="single" w:sz="4" w:space="0" w:color="auto"/>
              <w:right w:val="single" w:sz="4" w:space="0" w:color="auto"/>
            </w:tcBorders>
          </w:tcPr>
          <w:p w:rsidR="0001722F" w:rsidRPr="00523740" w:rsidRDefault="0001722F" w:rsidP="005A1735">
            <w:pPr>
              <w:spacing w:after="0" w:line="240" w:lineRule="auto"/>
              <w:jc w:val="both"/>
              <w:rPr>
                <w:rFonts w:ascii="Times New Roman" w:hAnsi="Times New Roman"/>
                <w:sz w:val="24"/>
                <w:szCs w:val="24"/>
              </w:rPr>
            </w:pPr>
            <w:r w:rsidRPr="00523740">
              <w:rPr>
                <w:rFonts w:ascii="Times New Roman" w:hAnsi="Times New Roman"/>
                <w:sz w:val="24"/>
                <w:szCs w:val="24"/>
              </w:rPr>
              <w:t>Пролетарская сельская библиотека</w:t>
            </w:r>
          </w:p>
          <w:p w:rsidR="0001722F" w:rsidRPr="00523740" w:rsidRDefault="0001722F" w:rsidP="005A1735">
            <w:pPr>
              <w:spacing w:after="0" w:line="240" w:lineRule="auto"/>
              <w:jc w:val="both"/>
              <w:rPr>
                <w:rFonts w:ascii="Times New Roman" w:hAnsi="Times New Roman"/>
                <w:sz w:val="24"/>
                <w:szCs w:val="24"/>
              </w:rPr>
            </w:pPr>
            <w:r w:rsidRPr="00523740">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color w:val="000000"/>
                <w:sz w:val="28"/>
                <w:szCs w:val="28"/>
              </w:rPr>
            </w:pPr>
            <w:r w:rsidRPr="00202508">
              <w:rPr>
                <w:rFonts w:ascii="Times New Roman" w:hAnsi="Times New Roman"/>
                <w:color w:val="000000"/>
                <w:sz w:val="28"/>
                <w:szCs w:val="28"/>
              </w:rPr>
              <w:t>Пословица недаром молвится</w:t>
            </w:r>
          </w:p>
          <w:p w:rsidR="0001722F" w:rsidRPr="00202508" w:rsidRDefault="0001722F" w:rsidP="00202508">
            <w:pPr>
              <w:spacing w:after="0"/>
              <w:jc w:val="both"/>
              <w:rPr>
                <w:rFonts w:ascii="Times New Roman" w:hAnsi="Times New Roman"/>
                <w:color w:val="000000"/>
                <w:sz w:val="28"/>
                <w:szCs w:val="28"/>
              </w:rPr>
            </w:pPr>
            <w:r w:rsidRPr="00202508">
              <w:rPr>
                <w:rFonts w:ascii="Times New Roman" w:hAnsi="Times New Roman"/>
                <w:color w:val="000000"/>
                <w:sz w:val="28"/>
                <w:szCs w:val="28"/>
              </w:rPr>
              <w:t>(ко дню международного родного языка)</w:t>
            </w:r>
          </w:p>
        </w:tc>
        <w:tc>
          <w:tcPr>
            <w:tcW w:w="2228"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color w:val="000000"/>
                <w:sz w:val="28"/>
                <w:szCs w:val="28"/>
              </w:rPr>
            </w:pPr>
            <w:r w:rsidRPr="00202508">
              <w:rPr>
                <w:rFonts w:ascii="Times New Roman" w:hAnsi="Times New Roman"/>
                <w:color w:val="000000"/>
                <w:sz w:val="28"/>
                <w:szCs w:val="28"/>
              </w:rPr>
              <w:t>Конкурс рисунков  + выставка</w:t>
            </w:r>
          </w:p>
        </w:tc>
        <w:tc>
          <w:tcPr>
            <w:tcW w:w="1699"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color w:val="000000"/>
                <w:sz w:val="28"/>
                <w:szCs w:val="28"/>
              </w:rPr>
            </w:pPr>
            <w:r w:rsidRPr="00202508">
              <w:rPr>
                <w:rFonts w:ascii="Times New Roman" w:hAnsi="Times New Roman"/>
                <w:color w:val="000000"/>
                <w:sz w:val="28"/>
                <w:szCs w:val="28"/>
              </w:rPr>
              <w:t xml:space="preserve"> Февраль 21</w:t>
            </w:r>
          </w:p>
        </w:tc>
        <w:tc>
          <w:tcPr>
            <w:tcW w:w="2092" w:type="dxa"/>
            <w:tcBorders>
              <w:top w:val="single" w:sz="4" w:space="0" w:color="auto"/>
              <w:left w:val="single" w:sz="4" w:space="0" w:color="auto"/>
              <w:bottom w:val="single" w:sz="4" w:space="0" w:color="auto"/>
              <w:right w:val="single" w:sz="4" w:space="0" w:color="auto"/>
            </w:tcBorders>
          </w:tcPr>
          <w:p w:rsidR="0001722F" w:rsidRPr="00523740" w:rsidRDefault="0001722F" w:rsidP="005A1735">
            <w:pPr>
              <w:spacing w:after="0" w:line="240" w:lineRule="auto"/>
              <w:jc w:val="both"/>
              <w:rPr>
                <w:rFonts w:ascii="Times New Roman" w:hAnsi="Times New Roman"/>
                <w:sz w:val="24"/>
                <w:szCs w:val="24"/>
              </w:rPr>
            </w:pPr>
            <w:r w:rsidRPr="00523740">
              <w:rPr>
                <w:rFonts w:ascii="Times New Roman" w:hAnsi="Times New Roman"/>
                <w:sz w:val="24"/>
                <w:szCs w:val="24"/>
              </w:rPr>
              <w:t>Пролетарская сельская библиотека</w:t>
            </w:r>
          </w:p>
          <w:p w:rsidR="0001722F" w:rsidRPr="00523740" w:rsidRDefault="0001722F" w:rsidP="005A1735">
            <w:pPr>
              <w:spacing w:after="0" w:line="240" w:lineRule="auto"/>
              <w:jc w:val="both"/>
              <w:rPr>
                <w:rFonts w:ascii="Times New Roman" w:hAnsi="Times New Roman"/>
                <w:sz w:val="24"/>
                <w:szCs w:val="24"/>
              </w:rPr>
            </w:pPr>
            <w:r w:rsidRPr="00523740">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color w:val="000000"/>
                <w:sz w:val="28"/>
                <w:szCs w:val="28"/>
              </w:rPr>
            </w:pPr>
            <w:r w:rsidRPr="00202508">
              <w:rPr>
                <w:rFonts w:ascii="Times New Roman" w:hAnsi="Times New Roman"/>
                <w:color w:val="000000"/>
                <w:sz w:val="28"/>
                <w:szCs w:val="28"/>
              </w:rPr>
              <w:t>Русской речи государь по прозванию словарь</w:t>
            </w:r>
          </w:p>
        </w:tc>
        <w:tc>
          <w:tcPr>
            <w:tcW w:w="2228"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color w:val="000000"/>
                <w:sz w:val="28"/>
                <w:szCs w:val="28"/>
              </w:rPr>
            </w:pPr>
            <w:r w:rsidRPr="00202508">
              <w:rPr>
                <w:rFonts w:ascii="Times New Roman" w:hAnsi="Times New Roman"/>
                <w:color w:val="000000"/>
                <w:sz w:val="28"/>
                <w:szCs w:val="28"/>
              </w:rPr>
              <w:t>Выставка просмотр</w:t>
            </w:r>
          </w:p>
        </w:tc>
        <w:tc>
          <w:tcPr>
            <w:tcW w:w="1699"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color w:val="000000"/>
                <w:sz w:val="28"/>
                <w:szCs w:val="28"/>
              </w:rPr>
            </w:pPr>
            <w:r w:rsidRPr="00202508">
              <w:rPr>
                <w:rFonts w:ascii="Times New Roman" w:hAnsi="Times New Roman"/>
                <w:color w:val="000000"/>
                <w:sz w:val="28"/>
                <w:szCs w:val="28"/>
              </w:rPr>
              <w:t>Февраль 21</w:t>
            </w:r>
          </w:p>
        </w:tc>
        <w:tc>
          <w:tcPr>
            <w:tcW w:w="2092" w:type="dxa"/>
            <w:tcBorders>
              <w:top w:val="single" w:sz="4" w:space="0" w:color="auto"/>
              <w:left w:val="single" w:sz="4" w:space="0" w:color="auto"/>
              <w:bottom w:val="single" w:sz="4" w:space="0" w:color="auto"/>
              <w:right w:val="single" w:sz="4" w:space="0" w:color="auto"/>
            </w:tcBorders>
          </w:tcPr>
          <w:p w:rsidR="0001722F" w:rsidRPr="00523740" w:rsidRDefault="0001722F" w:rsidP="005A1735">
            <w:pPr>
              <w:spacing w:after="0" w:line="240" w:lineRule="auto"/>
              <w:jc w:val="both"/>
              <w:rPr>
                <w:rFonts w:ascii="Times New Roman" w:hAnsi="Times New Roman"/>
                <w:sz w:val="24"/>
                <w:szCs w:val="24"/>
              </w:rPr>
            </w:pPr>
            <w:r w:rsidRPr="00523740">
              <w:rPr>
                <w:rFonts w:ascii="Times New Roman" w:hAnsi="Times New Roman"/>
                <w:sz w:val="24"/>
                <w:szCs w:val="24"/>
              </w:rPr>
              <w:t>Пролетарская сельская библиотека</w:t>
            </w:r>
          </w:p>
          <w:p w:rsidR="0001722F" w:rsidRPr="00523740" w:rsidRDefault="0001722F" w:rsidP="005A1735">
            <w:pPr>
              <w:spacing w:after="0" w:line="240" w:lineRule="auto"/>
              <w:jc w:val="both"/>
              <w:rPr>
                <w:rFonts w:ascii="Times New Roman" w:hAnsi="Times New Roman"/>
                <w:sz w:val="24"/>
                <w:szCs w:val="24"/>
              </w:rPr>
            </w:pPr>
            <w:r w:rsidRPr="00523740">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color w:val="000000"/>
                <w:sz w:val="28"/>
                <w:szCs w:val="28"/>
              </w:rPr>
            </w:pPr>
            <w:r w:rsidRPr="00202508">
              <w:rPr>
                <w:rFonts w:ascii="Times New Roman" w:hAnsi="Times New Roman"/>
                <w:color w:val="000000"/>
                <w:sz w:val="28"/>
                <w:szCs w:val="28"/>
              </w:rPr>
              <w:t>Сказочные уроки К.Д. Ушинского (195 лет со дня рождения К.Д. Ушинского)</w:t>
            </w:r>
          </w:p>
        </w:tc>
        <w:tc>
          <w:tcPr>
            <w:tcW w:w="2228"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color w:val="000000"/>
                <w:sz w:val="28"/>
                <w:szCs w:val="28"/>
              </w:rPr>
            </w:pPr>
            <w:r w:rsidRPr="00202508">
              <w:rPr>
                <w:rFonts w:ascii="Times New Roman" w:hAnsi="Times New Roman"/>
                <w:color w:val="000000"/>
                <w:sz w:val="28"/>
                <w:szCs w:val="28"/>
              </w:rPr>
              <w:t>Литературный час</w:t>
            </w:r>
          </w:p>
        </w:tc>
        <w:tc>
          <w:tcPr>
            <w:tcW w:w="1699"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color w:val="000000"/>
                <w:sz w:val="28"/>
                <w:szCs w:val="28"/>
              </w:rPr>
            </w:pPr>
            <w:r w:rsidRPr="00202508">
              <w:rPr>
                <w:rFonts w:ascii="Times New Roman" w:hAnsi="Times New Roman"/>
                <w:color w:val="000000"/>
                <w:sz w:val="28"/>
                <w:szCs w:val="28"/>
              </w:rPr>
              <w:t xml:space="preserve"> Март 2</w:t>
            </w:r>
          </w:p>
        </w:tc>
        <w:tc>
          <w:tcPr>
            <w:tcW w:w="2092" w:type="dxa"/>
            <w:tcBorders>
              <w:top w:val="single" w:sz="4" w:space="0" w:color="auto"/>
              <w:left w:val="single" w:sz="4" w:space="0" w:color="auto"/>
              <w:bottom w:val="single" w:sz="4" w:space="0" w:color="auto"/>
              <w:right w:val="single" w:sz="4" w:space="0" w:color="auto"/>
            </w:tcBorders>
          </w:tcPr>
          <w:p w:rsidR="0001722F" w:rsidRPr="00523740" w:rsidRDefault="0001722F" w:rsidP="005A1735">
            <w:pPr>
              <w:spacing w:after="0" w:line="240" w:lineRule="auto"/>
              <w:jc w:val="both"/>
              <w:rPr>
                <w:rFonts w:ascii="Times New Roman" w:hAnsi="Times New Roman"/>
                <w:sz w:val="24"/>
                <w:szCs w:val="24"/>
              </w:rPr>
            </w:pPr>
            <w:r w:rsidRPr="00523740">
              <w:rPr>
                <w:rFonts w:ascii="Times New Roman" w:hAnsi="Times New Roman"/>
                <w:sz w:val="24"/>
                <w:szCs w:val="24"/>
              </w:rPr>
              <w:t>Пролетарская сельская библиотека</w:t>
            </w:r>
          </w:p>
          <w:p w:rsidR="0001722F" w:rsidRPr="00523740" w:rsidRDefault="0001722F" w:rsidP="005A1735">
            <w:pPr>
              <w:spacing w:after="0" w:line="240" w:lineRule="auto"/>
              <w:jc w:val="both"/>
              <w:rPr>
                <w:rFonts w:ascii="Times New Roman" w:hAnsi="Times New Roman"/>
                <w:sz w:val="24"/>
                <w:szCs w:val="24"/>
              </w:rPr>
            </w:pPr>
            <w:r w:rsidRPr="00523740">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 xml:space="preserve"> Глазами тех, кто был в бою  (95 лет со дня рождения писателя Ю.В. Бондарева)</w:t>
            </w:r>
          </w:p>
        </w:tc>
        <w:tc>
          <w:tcPr>
            <w:tcW w:w="2228"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 xml:space="preserve">Книжная Выставка </w:t>
            </w:r>
          </w:p>
        </w:tc>
        <w:tc>
          <w:tcPr>
            <w:tcW w:w="1699"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color w:val="000000"/>
                <w:sz w:val="28"/>
                <w:szCs w:val="28"/>
              </w:rPr>
              <w:t>Март 15</w:t>
            </w:r>
          </w:p>
        </w:tc>
        <w:tc>
          <w:tcPr>
            <w:tcW w:w="2092" w:type="dxa"/>
            <w:tcBorders>
              <w:top w:val="single" w:sz="4" w:space="0" w:color="auto"/>
              <w:left w:val="single" w:sz="4" w:space="0" w:color="auto"/>
              <w:bottom w:val="single" w:sz="4" w:space="0" w:color="auto"/>
              <w:right w:val="single" w:sz="4" w:space="0" w:color="auto"/>
            </w:tcBorders>
          </w:tcPr>
          <w:p w:rsidR="0001722F" w:rsidRPr="00523740" w:rsidRDefault="0001722F" w:rsidP="005A1735">
            <w:pPr>
              <w:spacing w:after="0" w:line="240" w:lineRule="auto"/>
              <w:jc w:val="both"/>
              <w:rPr>
                <w:rFonts w:ascii="Times New Roman" w:hAnsi="Times New Roman"/>
                <w:sz w:val="24"/>
                <w:szCs w:val="24"/>
              </w:rPr>
            </w:pPr>
            <w:r w:rsidRPr="00523740">
              <w:rPr>
                <w:rFonts w:ascii="Times New Roman" w:hAnsi="Times New Roman"/>
                <w:sz w:val="24"/>
                <w:szCs w:val="24"/>
              </w:rPr>
              <w:t>Пролетарская сельская библиотека</w:t>
            </w:r>
          </w:p>
          <w:p w:rsidR="0001722F" w:rsidRPr="00523740" w:rsidRDefault="0001722F" w:rsidP="005A1735">
            <w:pPr>
              <w:spacing w:after="0" w:line="240" w:lineRule="auto"/>
              <w:jc w:val="both"/>
              <w:rPr>
                <w:rFonts w:ascii="Times New Roman" w:hAnsi="Times New Roman"/>
                <w:sz w:val="24"/>
                <w:szCs w:val="24"/>
              </w:rPr>
            </w:pPr>
            <w:r w:rsidRPr="00523740">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pStyle w:val="3"/>
              <w:shd w:val="clear" w:color="auto" w:fill="FFFFFF"/>
              <w:spacing w:before="0"/>
              <w:jc w:val="both"/>
              <w:rPr>
                <w:rFonts w:ascii="Times New Roman" w:hAnsi="Times New Roman"/>
                <w:b w:val="0"/>
                <w:color w:val="000000"/>
                <w:sz w:val="28"/>
                <w:szCs w:val="27"/>
              </w:rPr>
            </w:pPr>
            <w:r w:rsidRPr="00202508">
              <w:rPr>
                <w:rFonts w:ascii="Times New Roman" w:hAnsi="Times New Roman"/>
                <w:b w:val="0"/>
                <w:color w:val="000000"/>
                <w:sz w:val="28"/>
                <w:szCs w:val="27"/>
              </w:rPr>
              <w:lastRenderedPageBreak/>
              <w:t xml:space="preserve">Вечно Ваш… Гоголь </w:t>
            </w:r>
            <w:r w:rsidRPr="00202508">
              <w:rPr>
                <w:rFonts w:ascii="Times New Roman" w:hAnsi="Times New Roman"/>
                <w:b w:val="0"/>
                <w:color w:val="auto"/>
                <w:sz w:val="28"/>
                <w:szCs w:val="28"/>
              </w:rPr>
              <w:t>(210 лет со дня рождения  Н.В. Гоголя)</w:t>
            </w:r>
          </w:p>
        </w:tc>
        <w:tc>
          <w:tcPr>
            <w:tcW w:w="2228"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color w:val="000000"/>
                <w:sz w:val="28"/>
                <w:szCs w:val="27"/>
              </w:rPr>
              <w:t>Выставка-инсталляция</w:t>
            </w:r>
          </w:p>
        </w:tc>
        <w:tc>
          <w:tcPr>
            <w:tcW w:w="1699"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 Апрель 1</w:t>
            </w:r>
          </w:p>
        </w:tc>
        <w:tc>
          <w:tcPr>
            <w:tcW w:w="2092" w:type="dxa"/>
            <w:tcBorders>
              <w:top w:val="single" w:sz="4" w:space="0" w:color="auto"/>
              <w:left w:val="single" w:sz="4" w:space="0" w:color="auto"/>
              <w:bottom w:val="single" w:sz="4" w:space="0" w:color="auto"/>
              <w:right w:val="single" w:sz="4" w:space="0" w:color="auto"/>
            </w:tcBorders>
          </w:tcPr>
          <w:p w:rsidR="0001722F" w:rsidRPr="00523740" w:rsidRDefault="0001722F" w:rsidP="00202508">
            <w:pPr>
              <w:spacing w:after="0" w:line="240" w:lineRule="auto"/>
              <w:jc w:val="both"/>
              <w:rPr>
                <w:rFonts w:ascii="Times New Roman" w:hAnsi="Times New Roman"/>
                <w:sz w:val="24"/>
                <w:szCs w:val="24"/>
              </w:rPr>
            </w:pPr>
            <w:r w:rsidRPr="00523740">
              <w:rPr>
                <w:rFonts w:ascii="Times New Roman" w:hAnsi="Times New Roman"/>
                <w:sz w:val="24"/>
                <w:szCs w:val="24"/>
              </w:rPr>
              <w:t>Пролетарская сельская библиотека</w:t>
            </w:r>
          </w:p>
          <w:p w:rsidR="0001722F" w:rsidRPr="00523740" w:rsidRDefault="0001722F" w:rsidP="00202508">
            <w:pPr>
              <w:spacing w:after="0" w:line="240" w:lineRule="auto"/>
              <w:jc w:val="both"/>
              <w:rPr>
                <w:rFonts w:ascii="Times New Roman" w:hAnsi="Times New Roman"/>
                <w:sz w:val="24"/>
                <w:szCs w:val="24"/>
              </w:rPr>
            </w:pPr>
            <w:r w:rsidRPr="00523740">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pStyle w:val="3"/>
              <w:shd w:val="clear" w:color="auto" w:fill="FFFFFF"/>
              <w:spacing w:before="0"/>
              <w:jc w:val="both"/>
              <w:rPr>
                <w:rFonts w:ascii="Times New Roman" w:hAnsi="Times New Roman"/>
                <w:b w:val="0"/>
                <w:color w:val="000000"/>
                <w:sz w:val="28"/>
                <w:szCs w:val="27"/>
              </w:rPr>
            </w:pPr>
            <w:r w:rsidRPr="00202508">
              <w:rPr>
                <w:rFonts w:ascii="Times New Roman" w:hAnsi="Times New Roman"/>
                <w:b w:val="0"/>
                <w:color w:val="000000"/>
                <w:sz w:val="28"/>
                <w:szCs w:val="27"/>
              </w:rPr>
              <w:t>Я Вас услышал (95 лет со дня рождения В. Астафьева)</w:t>
            </w:r>
          </w:p>
        </w:tc>
        <w:tc>
          <w:tcPr>
            <w:tcW w:w="2228"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Выставка портрет</w:t>
            </w:r>
          </w:p>
        </w:tc>
        <w:tc>
          <w:tcPr>
            <w:tcW w:w="1699"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Май 1</w:t>
            </w:r>
          </w:p>
        </w:tc>
        <w:tc>
          <w:tcPr>
            <w:tcW w:w="2092" w:type="dxa"/>
            <w:tcBorders>
              <w:top w:val="single" w:sz="4" w:space="0" w:color="auto"/>
              <w:left w:val="single" w:sz="4" w:space="0" w:color="auto"/>
              <w:bottom w:val="single" w:sz="4" w:space="0" w:color="auto"/>
              <w:right w:val="single" w:sz="4" w:space="0" w:color="auto"/>
            </w:tcBorders>
          </w:tcPr>
          <w:p w:rsidR="0001722F" w:rsidRPr="00523740" w:rsidRDefault="0001722F" w:rsidP="00202508">
            <w:pPr>
              <w:spacing w:after="0" w:line="240" w:lineRule="auto"/>
              <w:jc w:val="both"/>
              <w:rPr>
                <w:rFonts w:ascii="Times New Roman" w:hAnsi="Times New Roman"/>
                <w:sz w:val="24"/>
                <w:szCs w:val="24"/>
              </w:rPr>
            </w:pPr>
            <w:r w:rsidRPr="00523740">
              <w:rPr>
                <w:rFonts w:ascii="Times New Roman" w:hAnsi="Times New Roman"/>
                <w:sz w:val="24"/>
                <w:szCs w:val="24"/>
              </w:rPr>
              <w:t>Пролетарская сельская библиотека</w:t>
            </w:r>
          </w:p>
          <w:p w:rsidR="0001722F" w:rsidRPr="00523740" w:rsidRDefault="0001722F" w:rsidP="00202508">
            <w:pPr>
              <w:spacing w:after="0" w:line="240" w:lineRule="auto"/>
              <w:jc w:val="both"/>
              <w:rPr>
                <w:rFonts w:ascii="Times New Roman" w:hAnsi="Times New Roman"/>
                <w:sz w:val="24"/>
                <w:szCs w:val="24"/>
              </w:rPr>
            </w:pPr>
            <w:r w:rsidRPr="00523740">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pStyle w:val="3"/>
              <w:shd w:val="clear" w:color="auto" w:fill="FFFFFF"/>
              <w:spacing w:before="0"/>
              <w:jc w:val="both"/>
              <w:rPr>
                <w:rFonts w:ascii="Times New Roman" w:hAnsi="Times New Roman"/>
                <w:b w:val="0"/>
                <w:color w:val="000000"/>
                <w:sz w:val="28"/>
                <w:szCs w:val="27"/>
              </w:rPr>
            </w:pPr>
            <w:r w:rsidRPr="00202508">
              <w:rPr>
                <w:rFonts w:ascii="Times New Roman" w:hAnsi="Times New Roman"/>
                <w:b w:val="0"/>
                <w:color w:val="000000"/>
                <w:sz w:val="28"/>
                <w:szCs w:val="27"/>
              </w:rPr>
              <w:t>А, зачем я иначе на земле этой вечно живу (95 лет со дня рождения Б. Окуджавы)</w:t>
            </w:r>
          </w:p>
        </w:tc>
        <w:tc>
          <w:tcPr>
            <w:tcW w:w="2228"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Выставка</w:t>
            </w:r>
            <w:r>
              <w:rPr>
                <w:rFonts w:ascii="Times New Roman" w:hAnsi="Times New Roman"/>
                <w:sz w:val="28"/>
                <w:szCs w:val="28"/>
              </w:rPr>
              <w:t>-</w:t>
            </w:r>
            <w:r w:rsidRPr="00202508">
              <w:rPr>
                <w:rFonts w:ascii="Times New Roman" w:hAnsi="Times New Roman"/>
                <w:sz w:val="28"/>
                <w:szCs w:val="28"/>
              </w:rPr>
              <w:t>стенд</w:t>
            </w:r>
          </w:p>
        </w:tc>
        <w:tc>
          <w:tcPr>
            <w:tcW w:w="1699"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Май 9</w:t>
            </w:r>
          </w:p>
        </w:tc>
        <w:tc>
          <w:tcPr>
            <w:tcW w:w="2092" w:type="dxa"/>
            <w:tcBorders>
              <w:top w:val="single" w:sz="4" w:space="0" w:color="auto"/>
              <w:left w:val="single" w:sz="4" w:space="0" w:color="auto"/>
              <w:bottom w:val="single" w:sz="4" w:space="0" w:color="auto"/>
              <w:right w:val="single" w:sz="4" w:space="0" w:color="auto"/>
            </w:tcBorders>
          </w:tcPr>
          <w:p w:rsidR="0001722F" w:rsidRPr="00523740" w:rsidRDefault="0001722F" w:rsidP="00202508">
            <w:pPr>
              <w:spacing w:after="0" w:line="240" w:lineRule="auto"/>
              <w:jc w:val="both"/>
              <w:rPr>
                <w:rFonts w:ascii="Times New Roman" w:hAnsi="Times New Roman"/>
                <w:sz w:val="24"/>
                <w:szCs w:val="24"/>
              </w:rPr>
            </w:pPr>
            <w:r w:rsidRPr="00523740">
              <w:rPr>
                <w:rFonts w:ascii="Times New Roman" w:hAnsi="Times New Roman"/>
                <w:sz w:val="24"/>
                <w:szCs w:val="24"/>
              </w:rPr>
              <w:t>Пролетарская сельская библиотека</w:t>
            </w:r>
          </w:p>
          <w:p w:rsidR="0001722F" w:rsidRPr="00523740" w:rsidRDefault="0001722F" w:rsidP="00202508">
            <w:pPr>
              <w:spacing w:after="0" w:line="240" w:lineRule="auto"/>
              <w:jc w:val="both"/>
              <w:rPr>
                <w:rFonts w:ascii="Times New Roman" w:hAnsi="Times New Roman"/>
                <w:sz w:val="24"/>
                <w:szCs w:val="24"/>
              </w:rPr>
            </w:pPr>
            <w:r w:rsidRPr="00523740">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pStyle w:val="3"/>
              <w:shd w:val="clear" w:color="auto" w:fill="FFFFFF"/>
              <w:spacing w:before="0"/>
              <w:jc w:val="both"/>
              <w:rPr>
                <w:rFonts w:ascii="Times New Roman" w:hAnsi="Times New Roman"/>
                <w:b w:val="0"/>
                <w:color w:val="000000"/>
                <w:sz w:val="28"/>
                <w:szCs w:val="27"/>
              </w:rPr>
            </w:pPr>
            <w:r w:rsidRPr="00202508">
              <w:rPr>
                <w:rFonts w:ascii="Times New Roman" w:hAnsi="Times New Roman"/>
                <w:b w:val="0"/>
                <w:color w:val="000000"/>
                <w:sz w:val="28"/>
                <w:szCs w:val="27"/>
              </w:rPr>
              <w:t>Труженик военной прозы (95 лет со дня рождения Б. Васильева)</w:t>
            </w:r>
          </w:p>
        </w:tc>
        <w:tc>
          <w:tcPr>
            <w:tcW w:w="2228"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Литературный портрет</w:t>
            </w:r>
          </w:p>
        </w:tc>
        <w:tc>
          <w:tcPr>
            <w:tcW w:w="1699"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Май 21</w:t>
            </w:r>
          </w:p>
        </w:tc>
        <w:tc>
          <w:tcPr>
            <w:tcW w:w="2092" w:type="dxa"/>
            <w:tcBorders>
              <w:top w:val="single" w:sz="4" w:space="0" w:color="auto"/>
              <w:left w:val="single" w:sz="4" w:space="0" w:color="auto"/>
              <w:bottom w:val="single" w:sz="4" w:space="0" w:color="auto"/>
              <w:right w:val="single" w:sz="4" w:space="0" w:color="auto"/>
            </w:tcBorders>
          </w:tcPr>
          <w:p w:rsidR="0001722F" w:rsidRPr="00523740" w:rsidRDefault="0001722F" w:rsidP="00202508">
            <w:pPr>
              <w:spacing w:after="0" w:line="240" w:lineRule="auto"/>
              <w:jc w:val="both"/>
              <w:rPr>
                <w:rFonts w:ascii="Times New Roman" w:hAnsi="Times New Roman"/>
                <w:sz w:val="24"/>
                <w:szCs w:val="24"/>
              </w:rPr>
            </w:pPr>
            <w:r w:rsidRPr="00523740">
              <w:rPr>
                <w:rFonts w:ascii="Times New Roman" w:hAnsi="Times New Roman"/>
                <w:sz w:val="24"/>
                <w:szCs w:val="24"/>
              </w:rPr>
              <w:t>Пролетарская сельская библиотека</w:t>
            </w:r>
          </w:p>
          <w:p w:rsidR="0001722F" w:rsidRPr="00523740" w:rsidRDefault="0001722F" w:rsidP="00202508">
            <w:pPr>
              <w:spacing w:after="0" w:line="240" w:lineRule="auto"/>
              <w:jc w:val="both"/>
              <w:rPr>
                <w:rFonts w:ascii="Times New Roman" w:hAnsi="Times New Roman"/>
                <w:sz w:val="24"/>
                <w:szCs w:val="24"/>
              </w:rPr>
            </w:pPr>
            <w:r w:rsidRPr="00523740">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jc w:val="both"/>
              <w:rPr>
                <w:rFonts w:ascii="Times New Roman" w:hAnsi="Times New Roman"/>
                <w:sz w:val="28"/>
                <w:szCs w:val="28"/>
              </w:rPr>
            </w:pPr>
            <w:r w:rsidRPr="00202508">
              <w:rPr>
                <w:rFonts w:ascii="Times New Roman" w:hAnsi="Times New Roman"/>
                <w:sz w:val="28"/>
                <w:szCs w:val="28"/>
              </w:rPr>
              <w:t>Встреча с Мурзилкой</w:t>
            </w:r>
          </w:p>
        </w:tc>
        <w:tc>
          <w:tcPr>
            <w:tcW w:w="2228" w:type="dxa"/>
            <w:tcBorders>
              <w:top w:val="single" w:sz="4" w:space="0" w:color="auto"/>
              <w:left w:val="single" w:sz="4" w:space="0" w:color="auto"/>
              <w:bottom w:val="single" w:sz="4" w:space="0" w:color="auto"/>
              <w:right w:val="single" w:sz="4" w:space="0" w:color="auto"/>
            </w:tcBorders>
          </w:tcPr>
          <w:p w:rsidR="0001722F" w:rsidRPr="002066F3" w:rsidRDefault="0001722F" w:rsidP="00202508">
            <w:pPr>
              <w:pStyle w:val="ae"/>
              <w:shd w:val="clear" w:color="auto" w:fill="FFFFFF"/>
              <w:spacing w:before="0" w:beforeAutospacing="0" w:after="0" w:afterAutospacing="0" w:line="276" w:lineRule="auto"/>
              <w:jc w:val="both"/>
              <w:textAlignment w:val="baseline"/>
              <w:rPr>
                <w:rFonts w:eastAsia="Calibri"/>
                <w:sz w:val="28"/>
                <w:szCs w:val="28"/>
                <w:lang w:eastAsia="en-US"/>
              </w:rPr>
            </w:pPr>
            <w:r w:rsidRPr="002066F3">
              <w:rPr>
                <w:rFonts w:eastAsia="Calibri"/>
                <w:sz w:val="28"/>
                <w:szCs w:val="28"/>
                <w:lang w:eastAsia="en-US"/>
              </w:rPr>
              <w:t>Выставка одного журнала</w:t>
            </w:r>
          </w:p>
        </w:tc>
        <w:tc>
          <w:tcPr>
            <w:tcW w:w="1699"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Май 26</w:t>
            </w:r>
          </w:p>
        </w:tc>
        <w:tc>
          <w:tcPr>
            <w:tcW w:w="2092" w:type="dxa"/>
            <w:tcBorders>
              <w:top w:val="single" w:sz="4" w:space="0" w:color="auto"/>
              <w:left w:val="single" w:sz="4" w:space="0" w:color="auto"/>
              <w:bottom w:val="single" w:sz="4" w:space="0" w:color="auto"/>
              <w:right w:val="single" w:sz="4" w:space="0" w:color="auto"/>
            </w:tcBorders>
          </w:tcPr>
          <w:p w:rsidR="0001722F" w:rsidRPr="00523740" w:rsidRDefault="0001722F" w:rsidP="00202508">
            <w:pPr>
              <w:spacing w:after="0" w:line="240" w:lineRule="auto"/>
              <w:jc w:val="both"/>
              <w:rPr>
                <w:rFonts w:ascii="Times New Roman" w:hAnsi="Times New Roman"/>
                <w:sz w:val="24"/>
                <w:szCs w:val="24"/>
              </w:rPr>
            </w:pPr>
            <w:r w:rsidRPr="00523740">
              <w:rPr>
                <w:rFonts w:ascii="Times New Roman" w:hAnsi="Times New Roman"/>
                <w:sz w:val="24"/>
                <w:szCs w:val="24"/>
              </w:rPr>
              <w:t>Пролетарская сельская библиотека</w:t>
            </w:r>
          </w:p>
          <w:p w:rsidR="0001722F" w:rsidRPr="00523740" w:rsidRDefault="0001722F" w:rsidP="00202508">
            <w:pPr>
              <w:spacing w:after="0" w:line="240" w:lineRule="auto"/>
              <w:jc w:val="both"/>
              <w:rPr>
                <w:rFonts w:ascii="Times New Roman" w:hAnsi="Times New Roman"/>
                <w:sz w:val="24"/>
                <w:szCs w:val="24"/>
              </w:rPr>
            </w:pPr>
            <w:r w:rsidRPr="00523740">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pStyle w:val="3"/>
              <w:shd w:val="clear" w:color="auto" w:fill="FFFFFF"/>
              <w:spacing w:before="0"/>
              <w:jc w:val="both"/>
              <w:rPr>
                <w:rFonts w:ascii="Times New Roman" w:hAnsi="Times New Roman"/>
                <w:b w:val="0"/>
                <w:color w:val="000000"/>
                <w:sz w:val="28"/>
                <w:szCs w:val="27"/>
              </w:rPr>
            </w:pPr>
            <w:r w:rsidRPr="00202508">
              <w:rPr>
                <w:rFonts w:ascii="Times New Roman" w:hAnsi="Times New Roman"/>
                <w:b w:val="0"/>
                <w:color w:val="000000"/>
                <w:sz w:val="28"/>
                <w:szCs w:val="27"/>
              </w:rPr>
              <w:t>Я стремился постичь мир (115 лет со дня рождения С.</w:t>
            </w:r>
            <w:r>
              <w:rPr>
                <w:rFonts w:ascii="Times New Roman" w:hAnsi="Times New Roman"/>
                <w:b w:val="0"/>
                <w:color w:val="000000"/>
                <w:sz w:val="28"/>
                <w:szCs w:val="27"/>
              </w:rPr>
              <w:t xml:space="preserve"> </w:t>
            </w:r>
            <w:r w:rsidRPr="00202508">
              <w:rPr>
                <w:rFonts w:ascii="Times New Roman" w:hAnsi="Times New Roman"/>
                <w:b w:val="0"/>
                <w:color w:val="000000"/>
                <w:sz w:val="28"/>
                <w:szCs w:val="27"/>
              </w:rPr>
              <w:t>Дали)</w:t>
            </w:r>
          </w:p>
        </w:tc>
        <w:tc>
          <w:tcPr>
            <w:tcW w:w="2228"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Пять минут с искусством</w:t>
            </w:r>
          </w:p>
        </w:tc>
        <w:tc>
          <w:tcPr>
            <w:tcW w:w="1699"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Май 11</w:t>
            </w:r>
          </w:p>
        </w:tc>
        <w:tc>
          <w:tcPr>
            <w:tcW w:w="2092"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line="240" w:lineRule="auto"/>
              <w:jc w:val="both"/>
              <w:rPr>
                <w:rFonts w:ascii="Times New Roman" w:hAnsi="Times New Roman"/>
                <w:sz w:val="24"/>
                <w:szCs w:val="24"/>
              </w:rPr>
            </w:pPr>
            <w:r w:rsidRPr="00202508">
              <w:rPr>
                <w:rFonts w:ascii="Times New Roman" w:hAnsi="Times New Roman"/>
                <w:sz w:val="24"/>
                <w:szCs w:val="24"/>
              </w:rPr>
              <w:t>Пролетарская сельская библиотека</w:t>
            </w:r>
          </w:p>
          <w:p w:rsidR="0001722F" w:rsidRPr="00202508" w:rsidRDefault="0001722F" w:rsidP="00202508">
            <w:pPr>
              <w:spacing w:after="0" w:line="240" w:lineRule="auto"/>
              <w:jc w:val="both"/>
              <w:rPr>
                <w:rFonts w:ascii="Times New Roman" w:hAnsi="Times New Roman"/>
                <w:sz w:val="24"/>
                <w:szCs w:val="24"/>
              </w:rPr>
            </w:pPr>
            <w:r w:rsidRPr="00202508">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tabs>
                <w:tab w:val="left" w:pos="4241"/>
              </w:tabs>
              <w:spacing w:after="0"/>
              <w:jc w:val="both"/>
              <w:rPr>
                <w:rFonts w:ascii="Times New Roman" w:hAnsi="Times New Roman"/>
                <w:iCs/>
                <w:sz w:val="28"/>
                <w:szCs w:val="28"/>
              </w:rPr>
            </w:pPr>
            <w:r w:rsidRPr="00202508">
              <w:rPr>
                <w:rFonts w:ascii="Times New Roman" w:hAnsi="Times New Roman"/>
                <w:iCs/>
                <w:sz w:val="28"/>
                <w:szCs w:val="28"/>
              </w:rPr>
              <w:t>Не дарите мне берег, подарите мне море…</w:t>
            </w:r>
          </w:p>
          <w:p w:rsidR="0001722F" w:rsidRPr="00202508" w:rsidRDefault="0001722F" w:rsidP="00202508">
            <w:pPr>
              <w:tabs>
                <w:tab w:val="left" w:pos="4241"/>
              </w:tabs>
              <w:spacing w:after="0"/>
              <w:jc w:val="both"/>
              <w:rPr>
                <w:rFonts w:ascii="Times New Roman" w:hAnsi="Times New Roman"/>
                <w:sz w:val="28"/>
                <w:szCs w:val="28"/>
              </w:rPr>
            </w:pPr>
            <w:r w:rsidRPr="00202508">
              <w:rPr>
                <w:rFonts w:ascii="Times New Roman" w:hAnsi="Times New Roman"/>
                <w:iCs/>
                <w:sz w:val="28"/>
                <w:szCs w:val="28"/>
              </w:rPr>
              <w:t>(</w:t>
            </w:r>
            <w:r w:rsidRPr="00202508">
              <w:rPr>
                <w:rFonts w:ascii="Times New Roman" w:hAnsi="Times New Roman"/>
                <w:i/>
                <w:iCs/>
                <w:sz w:val="28"/>
                <w:szCs w:val="28"/>
              </w:rPr>
              <w:t>к 80-летию со дня рождения Юрия Визбора</w:t>
            </w:r>
            <w:r w:rsidRPr="00202508">
              <w:rPr>
                <w:rFonts w:ascii="Times New Roman" w:hAnsi="Times New Roman"/>
                <w:sz w:val="28"/>
                <w:szCs w:val="28"/>
              </w:rPr>
              <w:t xml:space="preserve"> )</w:t>
            </w:r>
          </w:p>
        </w:tc>
        <w:tc>
          <w:tcPr>
            <w:tcW w:w="2228"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tabs>
                <w:tab w:val="left" w:pos="4241"/>
              </w:tabs>
              <w:spacing w:after="0"/>
              <w:jc w:val="both"/>
              <w:rPr>
                <w:rFonts w:ascii="Times New Roman" w:hAnsi="Times New Roman"/>
                <w:sz w:val="28"/>
                <w:szCs w:val="28"/>
              </w:rPr>
            </w:pPr>
            <w:r w:rsidRPr="00202508">
              <w:rPr>
                <w:rFonts w:ascii="Times New Roman" w:hAnsi="Times New Roman"/>
                <w:sz w:val="28"/>
                <w:szCs w:val="28"/>
              </w:rPr>
              <w:t>Живая выставка</w:t>
            </w:r>
          </w:p>
        </w:tc>
        <w:tc>
          <w:tcPr>
            <w:tcW w:w="1699"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Июнь 20</w:t>
            </w:r>
          </w:p>
        </w:tc>
        <w:tc>
          <w:tcPr>
            <w:tcW w:w="2092" w:type="dxa"/>
            <w:tcBorders>
              <w:top w:val="single" w:sz="4" w:space="0" w:color="auto"/>
              <w:left w:val="single" w:sz="4" w:space="0" w:color="auto"/>
              <w:bottom w:val="single" w:sz="4" w:space="0" w:color="auto"/>
              <w:right w:val="single" w:sz="4" w:space="0" w:color="auto"/>
            </w:tcBorders>
          </w:tcPr>
          <w:p w:rsidR="0001722F" w:rsidRPr="00202508" w:rsidRDefault="0001722F" w:rsidP="003D47EF">
            <w:pPr>
              <w:spacing w:after="0" w:line="240" w:lineRule="auto"/>
              <w:jc w:val="both"/>
              <w:rPr>
                <w:rFonts w:ascii="Times New Roman" w:hAnsi="Times New Roman"/>
                <w:sz w:val="24"/>
                <w:szCs w:val="24"/>
              </w:rPr>
            </w:pPr>
            <w:r w:rsidRPr="00202508">
              <w:rPr>
                <w:rFonts w:ascii="Times New Roman" w:hAnsi="Times New Roman"/>
                <w:sz w:val="24"/>
                <w:szCs w:val="24"/>
              </w:rPr>
              <w:t>Пролетарская сельская библиотека</w:t>
            </w:r>
          </w:p>
          <w:p w:rsidR="0001722F" w:rsidRPr="00202508" w:rsidRDefault="0001722F" w:rsidP="003D47EF">
            <w:pPr>
              <w:spacing w:after="0" w:line="240" w:lineRule="auto"/>
              <w:jc w:val="both"/>
              <w:rPr>
                <w:rFonts w:ascii="Times New Roman" w:hAnsi="Times New Roman"/>
                <w:sz w:val="24"/>
                <w:szCs w:val="24"/>
              </w:rPr>
            </w:pPr>
            <w:r w:rsidRPr="00202508">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tabs>
                <w:tab w:val="left" w:pos="4241"/>
              </w:tabs>
              <w:spacing w:after="0"/>
              <w:jc w:val="both"/>
              <w:rPr>
                <w:rFonts w:ascii="Times New Roman" w:hAnsi="Times New Roman"/>
                <w:sz w:val="28"/>
                <w:szCs w:val="28"/>
              </w:rPr>
            </w:pPr>
            <w:r w:rsidRPr="00202508">
              <w:rPr>
                <w:rFonts w:ascii="Times New Roman" w:hAnsi="Times New Roman"/>
                <w:sz w:val="28"/>
                <w:szCs w:val="28"/>
              </w:rPr>
              <w:t>Как у наших у ворот сказка Пушкина живет! (Пушкинский день)</w:t>
            </w:r>
          </w:p>
        </w:tc>
        <w:tc>
          <w:tcPr>
            <w:tcW w:w="2228"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Литературная</w:t>
            </w:r>
            <w:r>
              <w:rPr>
                <w:rFonts w:ascii="Times New Roman" w:hAnsi="Times New Roman"/>
                <w:sz w:val="28"/>
                <w:szCs w:val="28"/>
              </w:rPr>
              <w:t xml:space="preserve"> </w:t>
            </w:r>
            <w:r w:rsidRPr="00202508">
              <w:rPr>
                <w:rFonts w:ascii="Times New Roman" w:hAnsi="Times New Roman"/>
                <w:sz w:val="28"/>
                <w:szCs w:val="28"/>
              </w:rPr>
              <w:t>игра</w:t>
            </w:r>
          </w:p>
        </w:tc>
        <w:tc>
          <w:tcPr>
            <w:tcW w:w="1699"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Июнь</w:t>
            </w:r>
            <w:r>
              <w:rPr>
                <w:rFonts w:ascii="Times New Roman" w:hAnsi="Times New Roman"/>
                <w:sz w:val="28"/>
                <w:szCs w:val="28"/>
              </w:rPr>
              <w:t xml:space="preserve"> </w:t>
            </w:r>
            <w:r w:rsidRPr="00202508">
              <w:rPr>
                <w:rFonts w:ascii="Times New Roman" w:hAnsi="Times New Roman"/>
                <w:sz w:val="28"/>
                <w:szCs w:val="28"/>
              </w:rPr>
              <w:t>6</w:t>
            </w:r>
          </w:p>
        </w:tc>
        <w:tc>
          <w:tcPr>
            <w:tcW w:w="2092" w:type="dxa"/>
            <w:tcBorders>
              <w:top w:val="single" w:sz="4" w:space="0" w:color="auto"/>
              <w:left w:val="single" w:sz="4" w:space="0" w:color="auto"/>
              <w:bottom w:val="single" w:sz="4" w:space="0" w:color="auto"/>
              <w:right w:val="single" w:sz="4" w:space="0" w:color="auto"/>
            </w:tcBorders>
          </w:tcPr>
          <w:p w:rsidR="0001722F" w:rsidRPr="00523740" w:rsidRDefault="0001722F" w:rsidP="005A1735">
            <w:pPr>
              <w:spacing w:after="0" w:line="240" w:lineRule="auto"/>
              <w:jc w:val="both"/>
              <w:rPr>
                <w:rFonts w:ascii="Times New Roman" w:hAnsi="Times New Roman"/>
                <w:sz w:val="24"/>
                <w:szCs w:val="24"/>
              </w:rPr>
            </w:pPr>
            <w:r w:rsidRPr="00523740">
              <w:rPr>
                <w:rFonts w:ascii="Times New Roman" w:hAnsi="Times New Roman"/>
                <w:sz w:val="24"/>
                <w:szCs w:val="24"/>
              </w:rPr>
              <w:t>Пролетарская сельская библиотека</w:t>
            </w:r>
          </w:p>
          <w:p w:rsidR="0001722F" w:rsidRPr="00523740" w:rsidRDefault="0001722F" w:rsidP="005A1735">
            <w:pPr>
              <w:spacing w:after="0" w:line="240" w:lineRule="auto"/>
              <w:jc w:val="both"/>
              <w:rPr>
                <w:rFonts w:ascii="Times New Roman" w:hAnsi="Times New Roman"/>
                <w:sz w:val="24"/>
                <w:szCs w:val="24"/>
              </w:rPr>
            </w:pPr>
            <w:r w:rsidRPr="00523740">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tabs>
                <w:tab w:val="left" w:pos="4241"/>
              </w:tabs>
              <w:spacing w:after="0"/>
              <w:jc w:val="both"/>
              <w:rPr>
                <w:rFonts w:ascii="Times New Roman" w:hAnsi="Times New Roman"/>
                <w:sz w:val="28"/>
                <w:szCs w:val="28"/>
              </w:rPr>
            </w:pPr>
            <w:r w:rsidRPr="00202508">
              <w:rPr>
                <w:rFonts w:ascii="Times New Roman" w:hAnsi="Times New Roman"/>
                <w:sz w:val="28"/>
                <w:szCs w:val="28"/>
              </w:rPr>
              <w:t>Его перо любовью дышит (Пушкинский день)</w:t>
            </w:r>
          </w:p>
        </w:tc>
        <w:tc>
          <w:tcPr>
            <w:tcW w:w="2228"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Выставка</w:t>
            </w:r>
            <w:r>
              <w:rPr>
                <w:rFonts w:ascii="Times New Roman" w:hAnsi="Times New Roman"/>
                <w:sz w:val="28"/>
                <w:szCs w:val="28"/>
              </w:rPr>
              <w:t>-</w:t>
            </w:r>
            <w:r w:rsidRPr="00202508">
              <w:rPr>
                <w:rFonts w:ascii="Times New Roman" w:hAnsi="Times New Roman"/>
                <w:sz w:val="28"/>
                <w:szCs w:val="28"/>
              </w:rPr>
              <w:t>признание</w:t>
            </w:r>
          </w:p>
        </w:tc>
        <w:tc>
          <w:tcPr>
            <w:tcW w:w="1699"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Июнь 6</w:t>
            </w:r>
          </w:p>
        </w:tc>
        <w:tc>
          <w:tcPr>
            <w:tcW w:w="2092" w:type="dxa"/>
            <w:tcBorders>
              <w:top w:val="single" w:sz="4" w:space="0" w:color="auto"/>
              <w:left w:val="single" w:sz="4" w:space="0" w:color="auto"/>
              <w:bottom w:val="single" w:sz="4" w:space="0" w:color="auto"/>
              <w:right w:val="single" w:sz="4" w:space="0" w:color="auto"/>
            </w:tcBorders>
          </w:tcPr>
          <w:p w:rsidR="0001722F" w:rsidRPr="00523740" w:rsidRDefault="0001722F" w:rsidP="005A1735">
            <w:pPr>
              <w:spacing w:after="0" w:line="240" w:lineRule="auto"/>
              <w:jc w:val="both"/>
              <w:rPr>
                <w:rFonts w:ascii="Times New Roman" w:hAnsi="Times New Roman"/>
                <w:sz w:val="24"/>
                <w:szCs w:val="24"/>
              </w:rPr>
            </w:pPr>
            <w:r w:rsidRPr="00523740">
              <w:rPr>
                <w:rFonts w:ascii="Times New Roman" w:hAnsi="Times New Roman"/>
                <w:sz w:val="24"/>
                <w:szCs w:val="24"/>
              </w:rPr>
              <w:t>Пролетарская сельская библиотека</w:t>
            </w:r>
          </w:p>
          <w:p w:rsidR="0001722F" w:rsidRPr="00523740" w:rsidRDefault="0001722F" w:rsidP="005A1735">
            <w:pPr>
              <w:spacing w:after="0" w:line="240" w:lineRule="auto"/>
              <w:jc w:val="both"/>
              <w:rPr>
                <w:rFonts w:ascii="Times New Roman" w:hAnsi="Times New Roman"/>
                <w:sz w:val="24"/>
                <w:szCs w:val="24"/>
              </w:rPr>
            </w:pPr>
            <w:r w:rsidRPr="00523740">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tabs>
                <w:tab w:val="left" w:pos="4241"/>
              </w:tabs>
              <w:spacing w:after="0"/>
              <w:jc w:val="both"/>
              <w:rPr>
                <w:rFonts w:ascii="Times New Roman" w:hAnsi="Times New Roman"/>
                <w:sz w:val="28"/>
                <w:szCs w:val="28"/>
              </w:rPr>
            </w:pPr>
            <w:r w:rsidRPr="00202508">
              <w:rPr>
                <w:rFonts w:ascii="Times New Roman" w:hAnsi="Times New Roman"/>
                <w:color w:val="000000"/>
                <w:sz w:val="28"/>
                <w:szCs w:val="28"/>
              </w:rPr>
              <w:t>«Голос своего поколения»</w:t>
            </w:r>
            <w:r w:rsidRPr="00202508">
              <w:rPr>
                <w:rFonts w:ascii="Times New Roman" w:hAnsi="Times New Roman"/>
                <w:bCs/>
                <w:color w:val="000000"/>
                <w:sz w:val="28"/>
                <w:szCs w:val="28"/>
                <w:shd w:val="clear" w:color="auto" w:fill="FFFFFF"/>
              </w:rPr>
              <w:t xml:space="preserve"> </w:t>
            </w:r>
            <w:r w:rsidRPr="00202508">
              <w:rPr>
                <w:rFonts w:ascii="Times New Roman" w:hAnsi="Times New Roman"/>
                <w:bCs/>
                <w:sz w:val="28"/>
                <w:szCs w:val="28"/>
                <w:shd w:val="clear" w:color="auto" w:fill="FFFFFF"/>
              </w:rPr>
              <w:t>(</w:t>
            </w:r>
            <w:r w:rsidRPr="00202508">
              <w:rPr>
                <w:rFonts w:ascii="Times New Roman" w:hAnsi="Times New Roman"/>
                <w:sz w:val="28"/>
                <w:szCs w:val="28"/>
              </w:rPr>
              <w:t>130лет со дня рождения А.</w:t>
            </w:r>
            <w:r>
              <w:rPr>
                <w:rFonts w:ascii="Times New Roman" w:hAnsi="Times New Roman"/>
                <w:sz w:val="28"/>
                <w:szCs w:val="28"/>
              </w:rPr>
              <w:t xml:space="preserve"> </w:t>
            </w:r>
            <w:r w:rsidRPr="00202508">
              <w:rPr>
                <w:rFonts w:ascii="Times New Roman" w:hAnsi="Times New Roman"/>
                <w:sz w:val="28"/>
                <w:szCs w:val="28"/>
              </w:rPr>
              <w:t>Ахматовой)</w:t>
            </w:r>
          </w:p>
        </w:tc>
        <w:tc>
          <w:tcPr>
            <w:tcW w:w="2228"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tabs>
                <w:tab w:val="left" w:pos="4241"/>
              </w:tabs>
              <w:spacing w:after="0"/>
              <w:jc w:val="both"/>
              <w:rPr>
                <w:rFonts w:ascii="Times New Roman" w:hAnsi="Times New Roman"/>
                <w:color w:val="000000"/>
                <w:sz w:val="28"/>
                <w:szCs w:val="28"/>
              </w:rPr>
            </w:pPr>
            <w:r w:rsidRPr="00202508">
              <w:rPr>
                <w:rFonts w:ascii="Times New Roman" w:hAnsi="Times New Roman"/>
                <w:color w:val="000000"/>
                <w:sz w:val="28"/>
                <w:szCs w:val="28"/>
              </w:rPr>
              <w:t>Книжно-иллюстративная выставка</w:t>
            </w:r>
          </w:p>
        </w:tc>
        <w:tc>
          <w:tcPr>
            <w:tcW w:w="1699"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Июнь 23</w:t>
            </w:r>
          </w:p>
        </w:tc>
        <w:tc>
          <w:tcPr>
            <w:tcW w:w="2092" w:type="dxa"/>
            <w:tcBorders>
              <w:top w:val="single" w:sz="4" w:space="0" w:color="auto"/>
              <w:left w:val="single" w:sz="4" w:space="0" w:color="auto"/>
              <w:bottom w:val="single" w:sz="4" w:space="0" w:color="auto"/>
              <w:right w:val="single" w:sz="4" w:space="0" w:color="auto"/>
            </w:tcBorders>
          </w:tcPr>
          <w:p w:rsidR="0001722F" w:rsidRPr="00523740" w:rsidRDefault="0001722F" w:rsidP="005A1735">
            <w:pPr>
              <w:spacing w:after="0" w:line="240" w:lineRule="auto"/>
              <w:jc w:val="both"/>
              <w:rPr>
                <w:rFonts w:ascii="Times New Roman" w:hAnsi="Times New Roman"/>
                <w:sz w:val="24"/>
                <w:szCs w:val="24"/>
              </w:rPr>
            </w:pPr>
            <w:r w:rsidRPr="00523740">
              <w:rPr>
                <w:rFonts w:ascii="Times New Roman" w:hAnsi="Times New Roman"/>
                <w:sz w:val="24"/>
                <w:szCs w:val="24"/>
              </w:rPr>
              <w:t>Пролетарская сельская библиотека</w:t>
            </w:r>
          </w:p>
          <w:p w:rsidR="0001722F" w:rsidRPr="00523740" w:rsidRDefault="0001722F" w:rsidP="005A1735">
            <w:pPr>
              <w:spacing w:after="0" w:line="240" w:lineRule="auto"/>
              <w:jc w:val="both"/>
              <w:rPr>
                <w:rFonts w:ascii="Times New Roman" w:hAnsi="Times New Roman"/>
                <w:sz w:val="24"/>
                <w:szCs w:val="24"/>
              </w:rPr>
            </w:pPr>
            <w:r w:rsidRPr="00523740">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tabs>
                <w:tab w:val="left" w:pos="4241"/>
              </w:tabs>
              <w:spacing w:after="0"/>
              <w:jc w:val="both"/>
              <w:rPr>
                <w:rFonts w:ascii="Times New Roman" w:hAnsi="Times New Roman"/>
                <w:color w:val="000000"/>
                <w:sz w:val="28"/>
                <w:szCs w:val="28"/>
              </w:rPr>
            </w:pPr>
            <w:r w:rsidRPr="00202508">
              <w:rPr>
                <w:rFonts w:ascii="Times New Roman" w:hAnsi="Times New Roman"/>
                <w:sz w:val="28"/>
                <w:szCs w:val="28"/>
              </w:rPr>
              <w:t>Калина красная грустит о Шукшине (90 лет со дня рождения В.</w:t>
            </w:r>
            <w:r>
              <w:rPr>
                <w:rFonts w:ascii="Times New Roman" w:hAnsi="Times New Roman"/>
                <w:sz w:val="28"/>
                <w:szCs w:val="28"/>
              </w:rPr>
              <w:t xml:space="preserve"> </w:t>
            </w:r>
            <w:r w:rsidRPr="00202508">
              <w:rPr>
                <w:rFonts w:ascii="Times New Roman" w:hAnsi="Times New Roman"/>
                <w:sz w:val="28"/>
                <w:szCs w:val="28"/>
              </w:rPr>
              <w:t>Шукшина)</w:t>
            </w:r>
          </w:p>
        </w:tc>
        <w:tc>
          <w:tcPr>
            <w:tcW w:w="2228"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tabs>
                <w:tab w:val="left" w:pos="4241"/>
              </w:tabs>
              <w:spacing w:after="0"/>
              <w:jc w:val="both"/>
              <w:rPr>
                <w:rFonts w:ascii="Times New Roman" w:hAnsi="Times New Roman"/>
                <w:color w:val="000000"/>
                <w:sz w:val="28"/>
                <w:szCs w:val="28"/>
              </w:rPr>
            </w:pPr>
            <w:r w:rsidRPr="00202508">
              <w:rPr>
                <w:rFonts w:ascii="Times New Roman" w:hAnsi="Times New Roman"/>
                <w:color w:val="000000"/>
                <w:sz w:val="28"/>
                <w:szCs w:val="28"/>
              </w:rPr>
              <w:t>Выставка</w:t>
            </w:r>
            <w:r>
              <w:rPr>
                <w:rFonts w:ascii="Times New Roman" w:hAnsi="Times New Roman"/>
                <w:color w:val="000000"/>
                <w:sz w:val="28"/>
                <w:szCs w:val="28"/>
              </w:rPr>
              <w:t>-</w:t>
            </w:r>
            <w:r w:rsidRPr="00202508">
              <w:rPr>
                <w:rFonts w:ascii="Times New Roman" w:hAnsi="Times New Roman"/>
                <w:color w:val="000000"/>
                <w:sz w:val="28"/>
                <w:szCs w:val="28"/>
              </w:rPr>
              <w:t>память</w:t>
            </w:r>
          </w:p>
        </w:tc>
        <w:tc>
          <w:tcPr>
            <w:tcW w:w="1699"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Июль 15</w:t>
            </w:r>
          </w:p>
        </w:tc>
        <w:tc>
          <w:tcPr>
            <w:tcW w:w="2092" w:type="dxa"/>
            <w:tcBorders>
              <w:top w:val="single" w:sz="4" w:space="0" w:color="auto"/>
              <w:left w:val="single" w:sz="4" w:space="0" w:color="auto"/>
              <w:bottom w:val="single" w:sz="4" w:space="0" w:color="auto"/>
              <w:right w:val="single" w:sz="4" w:space="0" w:color="auto"/>
            </w:tcBorders>
          </w:tcPr>
          <w:p w:rsidR="0001722F" w:rsidRPr="00202508" w:rsidRDefault="0001722F" w:rsidP="005A1735">
            <w:pPr>
              <w:spacing w:after="0" w:line="240" w:lineRule="auto"/>
              <w:jc w:val="both"/>
              <w:rPr>
                <w:rFonts w:ascii="Times New Roman" w:hAnsi="Times New Roman"/>
                <w:sz w:val="24"/>
                <w:szCs w:val="24"/>
              </w:rPr>
            </w:pPr>
            <w:r w:rsidRPr="00202508">
              <w:rPr>
                <w:rFonts w:ascii="Times New Roman" w:hAnsi="Times New Roman"/>
                <w:sz w:val="24"/>
                <w:szCs w:val="24"/>
              </w:rPr>
              <w:t>Пролетарская сельская библиотека</w:t>
            </w:r>
          </w:p>
          <w:p w:rsidR="0001722F" w:rsidRPr="00202508" w:rsidRDefault="0001722F" w:rsidP="005A1735">
            <w:pPr>
              <w:spacing w:after="0" w:line="240" w:lineRule="auto"/>
              <w:jc w:val="both"/>
              <w:rPr>
                <w:rFonts w:ascii="Times New Roman" w:hAnsi="Times New Roman"/>
                <w:sz w:val="24"/>
                <w:szCs w:val="24"/>
              </w:rPr>
            </w:pPr>
            <w:r w:rsidRPr="00202508">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tabs>
                <w:tab w:val="left" w:pos="4241"/>
              </w:tabs>
              <w:spacing w:after="0"/>
              <w:jc w:val="both"/>
              <w:rPr>
                <w:rFonts w:ascii="Times New Roman" w:hAnsi="Times New Roman"/>
                <w:bCs/>
                <w:color w:val="000000"/>
                <w:sz w:val="28"/>
                <w:szCs w:val="28"/>
                <w:shd w:val="clear" w:color="auto" w:fill="FFFFFF"/>
              </w:rPr>
            </w:pPr>
            <w:r w:rsidRPr="00202508">
              <w:rPr>
                <w:rFonts w:ascii="Times New Roman" w:hAnsi="Times New Roman"/>
                <w:sz w:val="28"/>
                <w:szCs w:val="28"/>
              </w:rPr>
              <w:t>Самое дорогое у человека – это его жизнь(115 лет со дня рождения Н.А. Островского)</w:t>
            </w:r>
          </w:p>
        </w:tc>
        <w:tc>
          <w:tcPr>
            <w:tcW w:w="2228"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tabs>
                <w:tab w:val="left" w:pos="4241"/>
              </w:tabs>
              <w:spacing w:after="0"/>
              <w:jc w:val="both"/>
              <w:rPr>
                <w:rFonts w:ascii="Times New Roman" w:hAnsi="Times New Roman"/>
                <w:color w:val="000000"/>
                <w:sz w:val="28"/>
                <w:szCs w:val="28"/>
              </w:rPr>
            </w:pPr>
            <w:r w:rsidRPr="00202508">
              <w:rPr>
                <w:rFonts w:ascii="Times New Roman" w:hAnsi="Times New Roman"/>
                <w:color w:val="000000"/>
                <w:sz w:val="28"/>
                <w:szCs w:val="28"/>
              </w:rPr>
              <w:t>Выставка признание</w:t>
            </w:r>
          </w:p>
        </w:tc>
        <w:tc>
          <w:tcPr>
            <w:tcW w:w="1699"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Сентябрь</w:t>
            </w:r>
            <w:r>
              <w:rPr>
                <w:rFonts w:ascii="Times New Roman" w:hAnsi="Times New Roman"/>
                <w:sz w:val="28"/>
                <w:szCs w:val="28"/>
              </w:rPr>
              <w:t xml:space="preserve"> </w:t>
            </w:r>
            <w:r w:rsidRPr="00202508">
              <w:rPr>
                <w:rFonts w:ascii="Times New Roman" w:hAnsi="Times New Roman"/>
                <w:sz w:val="28"/>
                <w:szCs w:val="28"/>
              </w:rPr>
              <w:t>29</w:t>
            </w:r>
          </w:p>
        </w:tc>
        <w:tc>
          <w:tcPr>
            <w:tcW w:w="2092" w:type="dxa"/>
            <w:tcBorders>
              <w:top w:val="single" w:sz="4" w:space="0" w:color="auto"/>
              <w:left w:val="single" w:sz="4" w:space="0" w:color="auto"/>
              <w:bottom w:val="single" w:sz="4" w:space="0" w:color="auto"/>
              <w:right w:val="single" w:sz="4" w:space="0" w:color="auto"/>
            </w:tcBorders>
          </w:tcPr>
          <w:p w:rsidR="0001722F" w:rsidRPr="00202508" w:rsidRDefault="0001722F" w:rsidP="005A1735">
            <w:pPr>
              <w:spacing w:after="0" w:line="240" w:lineRule="auto"/>
              <w:jc w:val="both"/>
              <w:rPr>
                <w:rFonts w:ascii="Times New Roman" w:hAnsi="Times New Roman"/>
                <w:sz w:val="24"/>
                <w:szCs w:val="24"/>
              </w:rPr>
            </w:pPr>
            <w:r w:rsidRPr="00202508">
              <w:rPr>
                <w:rFonts w:ascii="Times New Roman" w:hAnsi="Times New Roman"/>
                <w:sz w:val="24"/>
                <w:szCs w:val="24"/>
              </w:rPr>
              <w:t>Пролетарская сельская библиотека</w:t>
            </w:r>
          </w:p>
          <w:p w:rsidR="0001722F" w:rsidRPr="00202508" w:rsidRDefault="0001722F" w:rsidP="005A1735">
            <w:pPr>
              <w:spacing w:after="0" w:line="240" w:lineRule="auto"/>
              <w:jc w:val="both"/>
              <w:rPr>
                <w:rFonts w:ascii="Times New Roman" w:hAnsi="Times New Roman"/>
                <w:sz w:val="24"/>
                <w:szCs w:val="24"/>
              </w:rPr>
            </w:pPr>
            <w:r w:rsidRPr="00202508">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color w:val="000000"/>
                <w:sz w:val="28"/>
                <w:szCs w:val="28"/>
                <w:shd w:val="clear" w:color="auto" w:fill="FFFFFF"/>
              </w:rPr>
              <w:t>Мятежный парус Лермонтова (</w:t>
            </w:r>
            <w:r w:rsidRPr="00202508">
              <w:rPr>
                <w:rFonts w:ascii="Times New Roman" w:hAnsi="Times New Roman"/>
                <w:sz w:val="28"/>
                <w:szCs w:val="28"/>
              </w:rPr>
              <w:t xml:space="preserve">205 лет со дня </w:t>
            </w:r>
            <w:r w:rsidRPr="00202508">
              <w:rPr>
                <w:rFonts w:ascii="Times New Roman" w:hAnsi="Times New Roman"/>
                <w:sz w:val="28"/>
                <w:szCs w:val="28"/>
              </w:rPr>
              <w:lastRenderedPageBreak/>
              <w:t>рождения  М.Ю.</w:t>
            </w:r>
            <w:r>
              <w:rPr>
                <w:rFonts w:ascii="Times New Roman" w:hAnsi="Times New Roman"/>
                <w:sz w:val="28"/>
                <w:szCs w:val="28"/>
              </w:rPr>
              <w:t xml:space="preserve"> </w:t>
            </w:r>
            <w:r w:rsidRPr="00202508">
              <w:rPr>
                <w:rFonts w:ascii="Times New Roman" w:hAnsi="Times New Roman"/>
                <w:sz w:val="28"/>
                <w:szCs w:val="28"/>
              </w:rPr>
              <w:t>Лермонтова)</w:t>
            </w:r>
          </w:p>
        </w:tc>
        <w:tc>
          <w:tcPr>
            <w:tcW w:w="2228"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jc w:val="both"/>
              <w:rPr>
                <w:rFonts w:ascii="Times New Roman" w:hAnsi="Times New Roman"/>
                <w:sz w:val="28"/>
                <w:szCs w:val="28"/>
              </w:rPr>
            </w:pPr>
            <w:r w:rsidRPr="00202508">
              <w:rPr>
                <w:rFonts w:ascii="Times New Roman" w:hAnsi="Times New Roman"/>
                <w:color w:val="000000"/>
                <w:sz w:val="28"/>
                <w:szCs w:val="28"/>
                <w:shd w:val="clear" w:color="auto" w:fill="FFFFFF"/>
              </w:rPr>
              <w:lastRenderedPageBreak/>
              <w:t xml:space="preserve">Книжная </w:t>
            </w:r>
            <w:r w:rsidRPr="00202508">
              <w:rPr>
                <w:rFonts w:ascii="Times New Roman" w:hAnsi="Times New Roman"/>
                <w:color w:val="000000"/>
                <w:sz w:val="28"/>
                <w:szCs w:val="28"/>
                <w:shd w:val="clear" w:color="auto" w:fill="FFFFFF"/>
              </w:rPr>
              <w:lastRenderedPageBreak/>
              <w:t>выставка</w:t>
            </w:r>
          </w:p>
        </w:tc>
        <w:tc>
          <w:tcPr>
            <w:tcW w:w="1699"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lastRenderedPageBreak/>
              <w:t>Октябрь 15</w:t>
            </w:r>
          </w:p>
        </w:tc>
        <w:tc>
          <w:tcPr>
            <w:tcW w:w="2092" w:type="dxa"/>
            <w:tcBorders>
              <w:top w:val="single" w:sz="4" w:space="0" w:color="auto"/>
              <w:left w:val="single" w:sz="4" w:space="0" w:color="auto"/>
              <w:bottom w:val="single" w:sz="4" w:space="0" w:color="auto"/>
              <w:right w:val="single" w:sz="4" w:space="0" w:color="auto"/>
            </w:tcBorders>
          </w:tcPr>
          <w:p w:rsidR="0001722F" w:rsidRPr="00202508" w:rsidRDefault="0001722F" w:rsidP="005A1735">
            <w:pPr>
              <w:spacing w:after="0" w:line="240" w:lineRule="auto"/>
              <w:jc w:val="both"/>
              <w:rPr>
                <w:rFonts w:ascii="Times New Roman" w:hAnsi="Times New Roman"/>
                <w:sz w:val="24"/>
                <w:szCs w:val="24"/>
              </w:rPr>
            </w:pPr>
            <w:r w:rsidRPr="00202508">
              <w:rPr>
                <w:rFonts w:ascii="Times New Roman" w:hAnsi="Times New Roman"/>
                <w:sz w:val="24"/>
                <w:szCs w:val="24"/>
              </w:rPr>
              <w:t xml:space="preserve">Пролетарская сельская </w:t>
            </w:r>
            <w:r w:rsidRPr="00202508">
              <w:rPr>
                <w:rFonts w:ascii="Times New Roman" w:hAnsi="Times New Roman"/>
                <w:sz w:val="24"/>
                <w:szCs w:val="24"/>
              </w:rPr>
              <w:lastRenderedPageBreak/>
              <w:t>библиотека</w:t>
            </w:r>
          </w:p>
          <w:p w:rsidR="0001722F" w:rsidRPr="00202508" w:rsidRDefault="0001722F" w:rsidP="005A1735">
            <w:pPr>
              <w:spacing w:after="0" w:line="240" w:lineRule="auto"/>
              <w:jc w:val="both"/>
              <w:rPr>
                <w:rFonts w:ascii="Times New Roman" w:hAnsi="Times New Roman"/>
                <w:sz w:val="24"/>
                <w:szCs w:val="24"/>
              </w:rPr>
            </w:pPr>
            <w:r w:rsidRPr="00202508">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Style w:val="ab"/>
                <w:rFonts w:ascii="Times New Roman" w:hAnsi="Times New Roman"/>
                <w:b w:val="0"/>
                <w:color w:val="000000"/>
                <w:sz w:val="28"/>
                <w:szCs w:val="28"/>
                <w:shd w:val="clear" w:color="auto" w:fill="FFFFFF"/>
              </w:rPr>
              <w:lastRenderedPageBreak/>
              <w:t>Книжная галактика Кира Булычёва</w:t>
            </w:r>
          </w:p>
          <w:p w:rsidR="0001722F" w:rsidRPr="00202508" w:rsidRDefault="0001722F" w:rsidP="00202508">
            <w:pPr>
              <w:spacing w:after="0"/>
              <w:jc w:val="both"/>
              <w:rPr>
                <w:rFonts w:ascii="Times New Roman" w:hAnsi="Times New Roman"/>
                <w:sz w:val="28"/>
                <w:szCs w:val="28"/>
              </w:rPr>
            </w:pPr>
            <w:r w:rsidRPr="00202508">
              <w:rPr>
                <w:rFonts w:ascii="Times New Roman" w:hAnsi="Times New Roman"/>
                <w:sz w:val="28"/>
                <w:szCs w:val="28"/>
              </w:rPr>
              <w:t>(</w:t>
            </w:r>
            <w:r>
              <w:rPr>
                <w:rFonts w:ascii="Times New Roman" w:hAnsi="Times New Roman"/>
                <w:sz w:val="28"/>
                <w:szCs w:val="28"/>
              </w:rPr>
              <w:t xml:space="preserve">к 85-летию со дня рождения </w:t>
            </w:r>
            <w:r w:rsidRPr="00202508">
              <w:rPr>
                <w:rFonts w:ascii="Times New Roman" w:hAnsi="Times New Roman"/>
                <w:sz w:val="28"/>
                <w:szCs w:val="28"/>
              </w:rPr>
              <w:t>Кира Булычева)</w:t>
            </w:r>
          </w:p>
        </w:tc>
        <w:tc>
          <w:tcPr>
            <w:tcW w:w="2228" w:type="dxa"/>
            <w:tcBorders>
              <w:top w:val="single" w:sz="4" w:space="0" w:color="auto"/>
              <w:left w:val="single" w:sz="4" w:space="0" w:color="auto"/>
              <w:bottom w:val="single" w:sz="4" w:space="0" w:color="auto"/>
              <w:right w:val="single" w:sz="4" w:space="0" w:color="auto"/>
            </w:tcBorders>
          </w:tcPr>
          <w:p w:rsidR="0001722F" w:rsidRPr="00202508" w:rsidRDefault="0001722F" w:rsidP="00202508">
            <w:pPr>
              <w:spacing w:after="0"/>
              <w:jc w:val="both"/>
              <w:rPr>
                <w:rFonts w:ascii="Times New Roman" w:hAnsi="Times New Roman"/>
                <w:sz w:val="28"/>
                <w:szCs w:val="28"/>
              </w:rPr>
            </w:pPr>
            <w:r w:rsidRPr="00202508">
              <w:rPr>
                <w:rStyle w:val="ab"/>
                <w:rFonts w:ascii="Times New Roman" w:hAnsi="Times New Roman"/>
                <w:b w:val="0"/>
                <w:color w:val="000000"/>
                <w:sz w:val="28"/>
                <w:szCs w:val="28"/>
                <w:shd w:val="clear" w:color="auto" w:fill="FFFFFF"/>
              </w:rPr>
              <w:t>Выставка-просмотр </w:t>
            </w:r>
          </w:p>
        </w:tc>
        <w:tc>
          <w:tcPr>
            <w:tcW w:w="1699" w:type="dxa"/>
            <w:tcBorders>
              <w:top w:val="single" w:sz="4" w:space="0" w:color="auto"/>
              <w:left w:val="single" w:sz="4" w:space="0" w:color="auto"/>
              <w:bottom w:val="single" w:sz="4" w:space="0" w:color="auto"/>
              <w:right w:val="single" w:sz="4" w:space="0" w:color="auto"/>
            </w:tcBorders>
          </w:tcPr>
          <w:p w:rsidR="0001722F" w:rsidRPr="00202508" w:rsidRDefault="0001722F" w:rsidP="00E46741">
            <w:pPr>
              <w:spacing w:after="0"/>
              <w:jc w:val="both"/>
              <w:rPr>
                <w:rFonts w:ascii="Times New Roman" w:hAnsi="Times New Roman"/>
                <w:color w:val="000000"/>
                <w:sz w:val="28"/>
                <w:szCs w:val="28"/>
              </w:rPr>
            </w:pPr>
            <w:r w:rsidRPr="00202508">
              <w:rPr>
                <w:rFonts w:ascii="Times New Roman" w:hAnsi="Times New Roman"/>
                <w:color w:val="000000"/>
                <w:sz w:val="28"/>
                <w:szCs w:val="28"/>
              </w:rPr>
              <w:t xml:space="preserve"> Ноябрь</w:t>
            </w:r>
            <w:r>
              <w:rPr>
                <w:rFonts w:ascii="Times New Roman" w:hAnsi="Times New Roman"/>
                <w:color w:val="000000"/>
                <w:sz w:val="28"/>
                <w:szCs w:val="28"/>
              </w:rPr>
              <w:t xml:space="preserve"> </w:t>
            </w:r>
            <w:r w:rsidRPr="00202508">
              <w:rPr>
                <w:rFonts w:ascii="Times New Roman" w:hAnsi="Times New Roman"/>
                <w:color w:val="000000"/>
                <w:sz w:val="28"/>
                <w:szCs w:val="28"/>
              </w:rPr>
              <w:t>23</w:t>
            </w:r>
          </w:p>
        </w:tc>
        <w:tc>
          <w:tcPr>
            <w:tcW w:w="2092" w:type="dxa"/>
            <w:tcBorders>
              <w:top w:val="single" w:sz="4" w:space="0" w:color="auto"/>
              <w:left w:val="single" w:sz="4" w:space="0" w:color="auto"/>
              <w:bottom w:val="single" w:sz="4" w:space="0" w:color="auto"/>
              <w:right w:val="single" w:sz="4" w:space="0" w:color="auto"/>
            </w:tcBorders>
          </w:tcPr>
          <w:p w:rsidR="0001722F" w:rsidRPr="00202508" w:rsidRDefault="0001722F" w:rsidP="005A1735">
            <w:pPr>
              <w:spacing w:after="0" w:line="240" w:lineRule="auto"/>
              <w:jc w:val="both"/>
              <w:rPr>
                <w:rFonts w:ascii="Times New Roman" w:hAnsi="Times New Roman"/>
                <w:sz w:val="24"/>
                <w:szCs w:val="24"/>
              </w:rPr>
            </w:pPr>
            <w:r w:rsidRPr="00202508">
              <w:rPr>
                <w:rFonts w:ascii="Times New Roman" w:hAnsi="Times New Roman"/>
                <w:sz w:val="24"/>
                <w:szCs w:val="24"/>
              </w:rPr>
              <w:t>Пролетарская сельская библиотека</w:t>
            </w:r>
          </w:p>
          <w:p w:rsidR="0001722F" w:rsidRPr="00202508" w:rsidRDefault="0001722F" w:rsidP="005A1735">
            <w:pPr>
              <w:spacing w:after="0" w:line="240" w:lineRule="auto"/>
              <w:jc w:val="both"/>
              <w:rPr>
                <w:rFonts w:ascii="Times New Roman" w:hAnsi="Times New Roman"/>
                <w:sz w:val="24"/>
                <w:szCs w:val="24"/>
              </w:rPr>
            </w:pPr>
            <w:r w:rsidRPr="00202508">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E46741" w:rsidRDefault="0001722F" w:rsidP="00E46741">
            <w:pPr>
              <w:spacing w:after="0"/>
              <w:jc w:val="both"/>
              <w:rPr>
                <w:rFonts w:ascii="Times New Roman" w:hAnsi="Times New Roman"/>
                <w:sz w:val="28"/>
                <w:szCs w:val="28"/>
              </w:rPr>
            </w:pPr>
            <w:r w:rsidRPr="00E46741">
              <w:rPr>
                <w:rFonts w:ascii="Times New Roman" w:hAnsi="Times New Roman"/>
                <w:sz w:val="28"/>
                <w:szCs w:val="24"/>
              </w:rPr>
              <w:t>В царстве вежливости и доброты</w:t>
            </w:r>
          </w:p>
        </w:tc>
        <w:tc>
          <w:tcPr>
            <w:tcW w:w="2228" w:type="dxa"/>
            <w:tcBorders>
              <w:top w:val="single" w:sz="4" w:space="0" w:color="auto"/>
              <w:left w:val="single" w:sz="4" w:space="0" w:color="auto"/>
              <w:bottom w:val="single" w:sz="4" w:space="0" w:color="auto"/>
              <w:right w:val="single" w:sz="4" w:space="0" w:color="auto"/>
            </w:tcBorders>
          </w:tcPr>
          <w:p w:rsidR="0001722F" w:rsidRPr="00E46741" w:rsidRDefault="0001722F" w:rsidP="00E46741">
            <w:pPr>
              <w:spacing w:after="0"/>
              <w:jc w:val="both"/>
              <w:rPr>
                <w:rFonts w:ascii="Times New Roman" w:hAnsi="Times New Roman"/>
                <w:sz w:val="28"/>
                <w:szCs w:val="28"/>
              </w:rPr>
            </w:pPr>
            <w:r w:rsidRPr="00E46741">
              <w:rPr>
                <w:rFonts w:ascii="Times New Roman" w:hAnsi="Times New Roman"/>
                <w:color w:val="000000"/>
                <w:sz w:val="28"/>
                <w:szCs w:val="28"/>
              </w:rPr>
              <w:t>Комильфо</w:t>
            </w:r>
            <w:r>
              <w:rPr>
                <w:rFonts w:ascii="Times New Roman" w:hAnsi="Times New Roman"/>
                <w:color w:val="000000"/>
                <w:sz w:val="28"/>
                <w:szCs w:val="28"/>
              </w:rPr>
              <w:t>-</w:t>
            </w:r>
            <w:r w:rsidRPr="00E46741">
              <w:rPr>
                <w:rFonts w:ascii="Times New Roman" w:hAnsi="Times New Roman"/>
                <w:color w:val="000000"/>
                <w:sz w:val="28"/>
                <w:szCs w:val="28"/>
              </w:rPr>
              <w:t>вечер (вечер хороших манер)</w:t>
            </w:r>
          </w:p>
        </w:tc>
        <w:tc>
          <w:tcPr>
            <w:tcW w:w="1699" w:type="dxa"/>
            <w:tcBorders>
              <w:top w:val="single" w:sz="4" w:space="0" w:color="auto"/>
              <w:left w:val="single" w:sz="4" w:space="0" w:color="auto"/>
              <w:bottom w:val="single" w:sz="4" w:space="0" w:color="auto"/>
              <w:right w:val="single" w:sz="4" w:space="0" w:color="auto"/>
            </w:tcBorders>
          </w:tcPr>
          <w:p w:rsidR="0001722F" w:rsidRPr="00E46741" w:rsidRDefault="0001722F" w:rsidP="00E46741">
            <w:pPr>
              <w:spacing w:after="0"/>
              <w:jc w:val="both"/>
              <w:rPr>
                <w:rFonts w:ascii="Times New Roman" w:hAnsi="Times New Roman"/>
                <w:color w:val="000000"/>
                <w:sz w:val="28"/>
                <w:szCs w:val="28"/>
              </w:rPr>
            </w:pPr>
            <w:r w:rsidRPr="00E46741">
              <w:rPr>
                <w:rFonts w:ascii="Times New Roman" w:hAnsi="Times New Roman"/>
                <w:color w:val="000000"/>
                <w:sz w:val="28"/>
                <w:szCs w:val="28"/>
              </w:rPr>
              <w:t>Ноябрь</w:t>
            </w:r>
            <w:r>
              <w:rPr>
                <w:rFonts w:ascii="Times New Roman" w:hAnsi="Times New Roman"/>
                <w:color w:val="000000"/>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202508" w:rsidRDefault="0001722F" w:rsidP="003D47EF">
            <w:pPr>
              <w:spacing w:after="0" w:line="240" w:lineRule="auto"/>
              <w:jc w:val="both"/>
              <w:rPr>
                <w:rFonts w:ascii="Times New Roman" w:hAnsi="Times New Roman"/>
                <w:sz w:val="24"/>
                <w:szCs w:val="24"/>
              </w:rPr>
            </w:pPr>
            <w:r w:rsidRPr="00202508">
              <w:rPr>
                <w:rFonts w:ascii="Times New Roman" w:hAnsi="Times New Roman"/>
                <w:sz w:val="24"/>
                <w:szCs w:val="24"/>
              </w:rPr>
              <w:t>Пролетарская сельская библиотека</w:t>
            </w:r>
          </w:p>
          <w:p w:rsidR="0001722F" w:rsidRPr="00202508" w:rsidRDefault="0001722F" w:rsidP="003D47EF">
            <w:pPr>
              <w:spacing w:after="0" w:line="240" w:lineRule="auto"/>
              <w:jc w:val="both"/>
              <w:rPr>
                <w:rFonts w:ascii="Times New Roman" w:hAnsi="Times New Roman"/>
                <w:sz w:val="24"/>
                <w:szCs w:val="24"/>
              </w:rPr>
            </w:pPr>
            <w:r w:rsidRPr="00202508">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E46741" w:rsidRDefault="0001722F" w:rsidP="00E46741">
            <w:pPr>
              <w:jc w:val="both"/>
              <w:rPr>
                <w:sz w:val="28"/>
                <w:szCs w:val="28"/>
              </w:rPr>
            </w:pPr>
            <w:r w:rsidRPr="00E46741">
              <w:rPr>
                <w:rFonts w:ascii="Times New Roman" w:hAnsi="Times New Roman"/>
                <w:sz w:val="28"/>
                <w:szCs w:val="28"/>
              </w:rPr>
              <w:t>Нет сердец перед тобой не распахнутых</w:t>
            </w:r>
            <w:r w:rsidRPr="00E46741">
              <w:rPr>
                <w:sz w:val="28"/>
                <w:szCs w:val="28"/>
              </w:rPr>
              <w:t xml:space="preserve"> </w:t>
            </w:r>
            <w:r w:rsidRPr="00E46741">
              <w:rPr>
                <w:rFonts w:ascii="Times New Roman" w:hAnsi="Times New Roman"/>
                <w:sz w:val="28"/>
                <w:szCs w:val="28"/>
              </w:rPr>
              <w:t>(90 лет со дня рождения русского композитора А.Н. Пахмутовой)</w:t>
            </w:r>
          </w:p>
        </w:tc>
        <w:tc>
          <w:tcPr>
            <w:tcW w:w="2228" w:type="dxa"/>
            <w:tcBorders>
              <w:top w:val="single" w:sz="4" w:space="0" w:color="auto"/>
              <w:left w:val="single" w:sz="4" w:space="0" w:color="auto"/>
              <w:bottom w:val="single" w:sz="4" w:space="0" w:color="auto"/>
              <w:right w:val="single" w:sz="4" w:space="0" w:color="auto"/>
            </w:tcBorders>
          </w:tcPr>
          <w:p w:rsidR="0001722F" w:rsidRPr="00E46741" w:rsidRDefault="0001722F" w:rsidP="00E46741">
            <w:pPr>
              <w:spacing w:after="0"/>
              <w:jc w:val="both"/>
              <w:rPr>
                <w:rFonts w:ascii="Times New Roman" w:hAnsi="Times New Roman"/>
                <w:sz w:val="28"/>
                <w:szCs w:val="28"/>
              </w:rPr>
            </w:pPr>
            <w:r w:rsidRPr="00E46741">
              <w:rPr>
                <w:rFonts w:ascii="Times New Roman" w:hAnsi="Times New Roman"/>
                <w:sz w:val="28"/>
                <w:szCs w:val="28"/>
              </w:rPr>
              <w:t xml:space="preserve">Караоке-кафе </w:t>
            </w:r>
          </w:p>
        </w:tc>
        <w:tc>
          <w:tcPr>
            <w:tcW w:w="1699" w:type="dxa"/>
            <w:tcBorders>
              <w:top w:val="single" w:sz="4" w:space="0" w:color="auto"/>
              <w:left w:val="single" w:sz="4" w:space="0" w:color="auto"/>
              <w:bottom w:val="single" w:sz="4" w:space="0" w:color="auto"/>
              <w:right w:val="single" w:sz="4" w:space="0" w:color="auto"/>
            </w:tcBorders>
          </w:tcPr>
          <w:p w:rsidR="0001722F" w:rsidRPr="00E46741" w:rsidRDefault="0001722F" w:rsidP="00E46741">
            <w:pPr>
              <w:spacing w:after="0"/>
              <w:jc w:val="both"/>
              <w:rPr>
                <w:rFonts w:ascii="Times New Roman" w:hAnsi="Times New Roman"/>
                <w:sz w:val="28"/>
                <w:szCs w:val="28"/>
              </w:rPr>
            </w:pPr>
            <w:r w:rsidRPr="00E46741">
              <w:rPr>
                <w:rFonts w:ascii="Times New Roman" w:hAnsi="Times New Roman"/>
                <w:sz w:val="28"/>
                <w:szCs w:val="28"/>
              </w:rPr>
              <w:t>Ноябрь  9</w:t>
            </w:r>
          </w:p>
        </w:tc>
        <w:tc>
          <w:tcPr>
            <w:tcW w:w="2092" w:type="dxa"/>
            <w:tcBorders>
              <w:top w:val="single" w:sz="4" w:space="0" w:color="auto"/>
              <w:left w:val="single" w:sz="4" w:space="0" w:color="auto"/>
              <w:bottom w:val="single" w:sz="4" w:space="0" w:color="auto"/>
              <w:right w:val="single" w:sz="4" w:space="0" w:color="auto"/>
            </w:tcBorders>
          </w:tcPr>
          <w:p w:rsidR="0001722F" w:rsidRPr="00202508" w:rsidRDefault="0001722F" w:rsidP="003D47EF">
            <w:pPr>
              <w:spacing w:after="0" w:line="240" w:lineRule="auto"/>
              <w:jc w:val="both"/>
              <w:rPr>
                <w:rFonts w:ascii="Times New Roman" w:hAnsi="Times New Roman"/>
                <w:sz w:val="24"/>
                <w:szCs w:val="24"/>
              </w:rPr>
            </w:pPr>
            <w:r w:rsidRPr="00202508">
              <w:rPr>
                <w:rFonts w:ascii="Times New Roman" w:hAnsi="Times New Roman"/>
                <w:sz w:val="24"/>
                <w:szCs w:val="24"/>
              </w:rPr>
              <w:t>Пролетарская сельская библиотека</w:t>
            </w:r>
          </w:p>
          <w:p w:rsidR="0001722F" w:rsidRPr="00202508" w:rsidRDefault="0001722F" w:rsidP="003D47EF">
            <w:pPr>
              <w:spacing w:after="0" w:line="240" w:lineRule="auto"/>
              <w:jc w:val="both"/>
              <w:rPr>
                <w:rFonts w:ascii="Times New Roman" w:hAnsi="Times New Roman"/>
                <w:sz w:val="24"/>
                <w:szCs w:val="24"/>
              </w:rPr>
            </w:pPr>
            <w:r w:rsidRPr="00202508">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E46741" w:rsidRDefault="0001722F" w:rsidP="00E46741">
            <w:pPr>
              <w:tabs>
                <w:tab w:val="left" w:pos="4241"/>
              </w:tabs>
              <w:spacing w:after="0"/>
              <w:jc w:val="both"/>
              <w:rPr>
                <w:rFonts w:ascii="Times New Roman" w:hAnsi="Times New Roman"/>
                <w:sz w:val="28"/>
                <w:szCs w:val="28"/>
              </w:rPr>
            </w:pPr>
            <w:r w:rsidRPr="00E46741">
              <w:rPr>
                <w:rFonts w:ascii="Times New Roman" w:hAnsi="Times New Roman"/>
                <w:color w:val="000000"/>
                <w:sz w:val="28"/>
                <w:szCs w:val="28"/>
              </w:rPr>
              <w:t>Фильм! Фильм! Фильм!  (международный день кино)</w:t>
            </w:r>
          </w:p>
        </w:tc>
        <w:tc>
          <w:tcPr>
            <w:tcW w:w="2228" w:type="dxa"/>
            <w:tcBorders>
              <w:top w:val="single" w:sz="4" w:space="0" w:color="auto"/>
              <w:left w:val="single" w:sz="4" w:space="0" w:color="auto"/>
              <w:bottom w:val="single" w:sz="4" w:space="0" w:color="auto"/>
              <w:right w:val="single" w:sz="4" w:space="0" w:color="auto"/>
            </w:tcBorders>
          </w:tcPr>
          <w:p w:rsidR="0001722F" w:rsidRPr="00E46741" w:rsidRDefault="0001722F" w:rsidP="00E46741">
            <w:pPr>
              <w:tabs>
                <w:tab w:val="left" w:pos="4241"/>
              </w:tabs>
              <w:spacing w:after="0"/>
              <w:jc w:val="both"/>
              <w:rPr>
                <w:rFonts w:ascii="Times New Roman" w:hAnsi="Times New Roman"/>
                <w:sz w:val="28"/>
                <w:szCs w:val="28"/>
              </w:rPr>
            </w:pPr>
            <w:r w:rsidRPr="00E46741">
              <w:rPr>
                <w:rFonts w:ascii="Times New Roman" w:hAnsi="Times New Roman"/>
                <w:sz w:val="28"/>
                <w:szCs w:val="28"/>
              </w:rPr>
              <w:t>Фоно</w:t>
            </w:r>
            <w:r>
              <w:rPr>
                <w:rFonts w:ascii="Times New Roman" w:hAnsi="Times New Roman"/>
                <w:sz w:val="28"/>
                <w:szCs w:val="28"/>
              </w:rPr>
              <w:t>-</w:t>
            </w:r>
            <w:r w:rsidRPr="00E46741">
              <w:rPr>
                <w:rFonts w:ascii="Times New Roman" w:hAnsi="Times New Roman"/>
                <w:sz w:val="28"/>
                <w:szCs w:val="28"/>
              </w:rPr>
              <w:t>викторина</w:t>
            </w:r>
          </w:p>
        </w:tc>
        <w:tc>
          <w:tcPr>
            <w:tcW w:w="1699" w:type="dxa"/>
            <w:tcBorders>
              <w:top w:val="single" w:sz="4" w:space="0" w:color="auto"/>
              <w:left w:val="single" w:sz="4" w:space="0" w:color="auto"/>
              <w:bottom w:val="single" w:sz="4" w:space="0" w:color="auto"/>
              <w:right w:val="single" w:sz="4" w:space="0" w:color="auto"/>
            </w:tcBorders>
          </w:tcPr>
          <w:p w:rsidR="0001722F" w:rsidRPr="00E46741" w:rsidRDefault="0001722F" w:rsidP="00E46741">
            <w:pPr>
              <w:spacing w:after="0"/>
              <w:jc w:val="both"/>
              <w:rPr>
                <w:rFonts w:ascii="Times New Roman" w:hAnsi="Times New Roman"/>
                <w:sz w:val="28"/>
                <w:szCs w:val="28"/>
              </w:rPr>
            </w:pPr>
            <w:r w:rsidRPr="00E46741">
              <w:rPr>
                <w:rFonts w:ascii="Times New Roman" w:hAnsi="Times New Roman"/>
                <w:sz w:val="28"/>
                <w:szCs w:val="28"/>
              </w:rPr>
              <w:t>Декабрь 28</w:t>
            </w:r>
          </w:p>
        </w:tc>
        <w:tc>
          <w:tcPr>
            <w:tcW w:w="2092" w:type="dxa"/>
            <w:tcBorders>
              <w:top w:val="single" w:sz="4" w:space="0" w:color="auto"/>
              <w:left w:val="single" w:sz="4" w:space="0" w:color="auto"/>
              <w:bottom w:val="single" w:sz="4" w:space="0" w:color="auto"/>
              <w:right w:val="single" w:sz="4" w:space="0" w:color="auto"/>
            </w:tcBorders>
          </w:tcPr>
          <w:p w:rsidR="0001722F" w:rsidRPr="00202508" w:rsidRDefault="0001722F" w:rsidP="003D47EF">
            <w:pPr>
              <w:spacing w:after="0" w:line="240" w:lineRule="auto"/>
              <w:jc w:val="both"/>
              <w:rPr>
                <w:rFonts w:ascii="Times New Roman" w:hAnsi="Times New Roman"/>
                <w:sz w:val="24"/>
                <w:szCs w:val="24"/>
              </w:rPr>
            </w:pPr>
            <w:r w:rsidRPr="00202508">
              <w:rPr>
                <w:rFonts w:ascii="Times New Roman" w:hAnsi="Times New Roman"/>
                <w:sz w:val="24"/>
                <w:szCs w:val="24"/>
              </w:rPr>
              <w:t>Пролетарская сельская библиотека</w:t>
            </w:r>
          </w:p>
          <w:p w:rsidR="0001722F" w:rsidRPr="00202508" w:rsidRDefault="0001722F" w:rsidP="003D47EF">
            <w:pPr>
              <w:spacing w:after="0" w:line="240" w:lineRule="auto"/>
              <w:jc w:val="both"/>
              <w:rPr>
                <w:rFonts w:ascii="Times New Roman" w:hAnsi="Times New Roman"/>
                <w:sz w:val="24"/>
                <w:szCs w:val="24"/>
              </w:rPr>
            </w:pPr>
            <w:r w:rsidRPr="00202508">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E46741" w:rsidRDefault="0001722F" w:rsidP="00E46741">
            <w:pPr>
              <w:jc w:val="both"/>
              <w:rPr>
                <w:rFonts w:ascii="Times New Roman" w:hAnsi="Times New Roman"/>
                <w:sz w:val="28"/>
                <w:szCs w:val="28"/>
              </w:rPr>
            </w:pPr>
            <w:r w:rsidRPr="00E46741">
              <w:rPr>
                <w:rFonts w:ascii="Times New Roman" w:hAnsi="Times New Roman"/>
                <w:sz w:val="28"/>
                <w:szCs w:val="28"/>
              </w:rPr>
              <w:t>Скрывшие свое имя (о псевдонимах известных писателей и поэтов)</w:t>
            </w:r>
          </w:p>
        </w:tc>
        <w:tc>
          <w:tcPr>
            <w:tcW w:w="2228" w:type="dxa"/>
            <w:tcBorders>
              <w:top w:val="single" w:sz="4" w:space="0" w:color="auto"/>
              <w:left w:val="single" w:sz="4" w:space="0" w:color="auto"/>
              <w:bottom w:val="single" w:sz="4" w:space="0" w:color="auto"/>
              <w:right w:val="single" w:sz="4" w:space="0" w:color="auto"/>
            </w:tcBorders>
          </w:tcPr>
          <w:p w:rsidR="0001722F" w:rsidRPr="00E46741" w:rsidRDefault="0001722F" w:rsidP="00E46741">
            <w:pPr>
              <w:tabs>
                <w:tab w:val="left" w:pos="4241"/>
              </w:tabs>
              <w:spacing w:after="0"/>
              <w:jc w:val="both"/>
              <w:rPr>
                <w:rFonts w:ascii="Times New Roman" w:hAnsi="Times New Roman"/>
                <w:color w:val="000000"/>
                <w:sz w:val="28"/>
                <w:szCs w:val="28"/>
              </w:rPr>
            </w:pPr>
            <w:r w:rsidRPr="00E46741">
              <w:rPr>
                <w:rFonts w:ascii="Times New Roman" w:hAnsi="Times New Roman"/>
                <w:sz w:val="28"/>
                <w:szCs w:val="28"/>
              </w:rPr>
              <w:t>Выставка загадка</w:t>
            </w:r>
          </w:p>
        </w:tc>
        <w:tc>
          <w:tcPr>
            <w:tcW w:w="1699" w:type="dxa"/>
            <w:tcBorders>
              <w:top w:val="single" w:sz="4" w:space="0" w:color="auto"/>
              <w:left w:val="single" w:sz="4" w:space="0" w:color="auto"/>
              <w:bottom w:val="single" w:sz="4" w:space="0" w:color="auto"/>
              <w:right w:val="single" w:sz="4" w:space="0" w:color="auto"/>
            </w:tcBorders>
          </w:tcPr>
          <w:p w:rsidR="0001722F" w:rsidRPr="00E46741" w:rsidRDefault="0001722F" w:rsidP="00E46741">
            <w:pPr>
              <w:spacing w:after="0"/>
              <w:jc w:val="both"/>
              <w:rPr>
                <w:rFonts w:ascii="Times New Roman" w:hAnsi="Times New Roman"/>
                <w:sz w:val="28"/>
                <w:szCs w:val="28"/>
              </w:rPr>
            </w:pPr>
            <w:r w:rsidRPr="00E46741">
              <w:rPr>
                <w:rFonts w:ascii="Times New Roman" w:hAnsi="Times New Roman"/>
                <w:sz w:val="28"/>
                <w:szCs w:val="28"/>
              </w:rPr>
              <w:t>Декабрь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202508" w:rsidRDefault="0001722F" w:rsidP="003D47EF">
            <w:pPr>
              <w:spacing w:after="0" w:line="240" w:lineRule="auto"/>
              <w:jc w:val="both"/>
              <w:rPr>
                <w:rFonts w:ascii="Times New Roman" w:hAnsi="Times New Roman"/>
                <w:sz w:val="24"/>
                <w:szCs w:val="24"/>
              </w:rPr>
            </w:pPr>
            <w:r w:rsidRPr="00202508">
              <w:rPr>
                <w:rFonts w:ascii="Times New Roman" w:hAnsi="Times New Roman"/>
                <w:sz w:val="24"/>
                <w:szCs w:val="24"/>
              </w:rPr>
              <w:t>Пролетарская сельская библиотека</w:t>
            </w:r>
          </w:p>
          <w:p w:rsidR="0001722F" w:rsidRPr="00202508" w:rsidRDefault="0001722F" w:rsidP="003D47EF">
            <w:pPr>
              <w:spacing w:after="0" w:line="240" w:lineRule="auto"/>
              <w:jc w:val="both"/>
              <w:rPr>
                <w:rFonts w:ascii="Times New Roman" w:hAnsi="Times New Roman"/>
                <w:sz w:val="24"/>
                <w:szCs w:val="24"/>
              </w:rPr>
            </w:pPr>
            <w:r w:rsidRPr="00202508">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E46741" w:rsidRDefault="0001722F" w:rsidP="00E46741">
            <w:pPr>
              <w:spacing w:after="0"/>
              <w:jc w:val="both"/>
              <w:rPr>
                <w:rFonts w:ascii="Times New Roman" w:hAnsi="Times New Roman"/>
                <w:sz w:val="28"/>
                <w:szCs w:val="28"/>
              </w:rPr>
            </w:pPr>
            <w:r w:rsidRPr="00E46741">
              <w:rPr>
                <w:rFonts w:ascii="Times New Roman" w:hAnsi="Times New Roman"/>
                <w:sz w:val="28"/>
                <w:szCs w:val="28"/>
              </w:rPr>
              <w:t>ВЕЛИКИЕ МАСТЕРА СЛОВА</w:t>
            </w:r>
          </w:p>
          <w:p w:rsidR="0001722F" w:rsidRPr="00E46741" w:rsidRDefault="0001722F" w:rsidP="00E46741">
            <w:pPr>
              <w:spacing w:after="0"/>
              <w:jc w:val="both"/>
              <w:rPr>
                <w:rFonts w:ascii="Times New Roman" w:hAnsi="Times New Roman"/>
                <w:sz w:val="28"/>
                <w:szCs w:val="28"/>
              </w:rPr>
            </w:pPr>
          </w:p>
        </w:tc>
        <w:tc>
          <w:tcPr>
            <w:tcW w:w="2228" w:type="dxa"/>
            <w:tcBorders>
              <w:top w:val="single" w:sz="4" w:space="0" w:color="auto"/>
              <w:left w:val="single" w:sz="4" w:space="0" w:color="auto"/>
              <w:bottom w:val="single" w:sz="4" w:space="0" w:color="auto"/>
              <w:right w:val="single" w:sz="4" w:space="0" w:color="auto"/>
            </w:tcBorders>
          </w:tcPr>
          <w:p w:rsidR="0001722F" w:rsidRPr="00E46741" w:rsidRDefault="0001722F" w:rsidP="00E46741">
            <w:pPr>
              <w:tabs>
                <w:tab w:val="left" w:pos="4241"/>
              </w:tabs>
              <w:spacing w:after="0"/>
              <w:jc w:val="both"/>
              <w:rPr>
                <w:rFonts w:ascii="Times New Roman" w:hAnsi="Times New Roman"/>
                <w:sz w:val="28"/>
                <w:szCs w:val="28"/>
              </w:rPr>
            </w:pPr>
            <w:r w:rsidRPr="00E46741">
              <w:rPr>
                <w:rFonts w:ascii="Times New Roman" w:hAnsi="Times New Roman"/>
                <w:sz w:val="28"/>
                <w:szCs w:val="28"/>
              </w:rPr>
              <w:t>Книжная выставка книг юбиляров</w:t>
            </w:r>
          </w:p>
        </w:tc>
        <w:tc>
          <w:tcPr>
            <w:tcW w:w="1699" w:type="dxa"/>
            <w:tcBorders>
              <w:top w:val="single" w:sz="4" w:space="0" w:color="auto"/>
              <w:left w:val="single" w:sz="4" w:space="0" w:color="auto"/>
              <w:bottom w:val="single" w:sz="4" w:space="0" w:color="auto"/>
              <w:right w:val="single" w:sz="4" w:space="0" w:color="auto"/>
            </w:tcBorders>
          </w:tcPr>
          <w:p w:rsidR="0001722F" w:rsidRPr="00E46741" w:rsidRDefault="0001722F" w:rsidP="00E46741">
            <w:pPr>
              <w:spacing w:after="0"/>
              <w:jc w:val="both"/>
              <w:rPr>
                <w:rFonts w:ascii="Times New Roman" w:hAnsi="Times New Roman"/>
                <w:sz w:val="28"/>
                <w:szCs w:val="28"/>
              </w:rPr>
            </w:pPr>
            <w:r w:rsidRPr="00E46741">
              <w:rPr>
                <w:rFonts w:ascii="Times New Roman" w:hAnsi="Times New Roman"/>
                <w:sz w:val="28"/>
                <w:szCs w:val="28"/>
              </w:rPr>
              <w:t>В течение года</w:t>
            </w:r>
          </w:p>
        </w:tc>
        <w:tc>
          <w:tcPr>
            <w:tcW w:w="2092" w:type="dxa"/>
            <w:tcBorders>
              <w:top w:val="single" w:sz="4" w:space="0" w:color="auto"/>
              <w:left w:val="single" w:sz="4" w:space="0" w:color="auto"/>
              <w:bottom w:val="single" w:sz="4" w:space="0" w:color="auto"/>
              <w:right w:val="single" w:sz="4" w:space="0" w:color="auto"/>
            </w:tcBorders>
          </w:tcPr>
          <w:p w:rsidR="0001722F" w:rsidRPr="00202508" w:rsidRDefault="0001722F" w:rsidP="00E46741">
            <w:pPr>
              <w:spacing w:after="0" w:line="240" w:lineRule="auto"/>
              <w:jc w:val="both"/>
              <w:rPr>
                <w:rFonts w:ascii="Times New Roman" w:hAnsi="Times New Roman"/>
                <w:sz w:val="24"/>
                <w:szCs w:val="24"/>
              </w:rPr>
            </w:pPr>
            <w:r w:rsidRPr="00202508">
              <w:rPr>
                <w:rFonts w:ascii="Times New Roman" w:hAnsi="Times New Roman"/>
                <w:sz w:val="24"/>
                <w:szCs w:val="24"/>
              </w:rPr>
              <w:t>Пролетарская сельская библиотека</w:t>
            </w:r>
          </w:p>
          <w:p w:rsidR="0001722F" w:rsidRPr="00202508" w:rsidRDefault="0001722F" w:rsidP="00E46741">
            <w:pPr>
              <w:spacing w:after="0" w:line="240" w:lineRule="auto"/>
              <w:jc w:val="both"/>
              <w:rPr>
                <w:rFonts w:ascii="Times New Roman" w:hAnsi="Times New Roman"/>
                <w:sz w:val="24"/>
                <w:szCs w:val="24"/>
              </w:rPr>
            </w:pPr>
            <w:r w:rsidRPr="00202508">
              <w:rPr>
                <w:rFonts w:ascii="Times New Roman" w:hAnsi="Times New Roman"/>
                <w:sz w:val="24"/>
                <w:szCs w:val="24"/>
              </w:rPr>
              <w:t>(Ф. № 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F97876" w:rsidRDefault="0001722F" w:rsidP="00F97876">
            <w:pPr>
              <w:spacing w:after="0"/>
              <w:jc w:val="both"/>
              <w:rPr>
                <w:rFonts w:ascii="Times New Roman" w:hAnsi="Times New Roman"/>
                <w:sz w:val="28"/>
                <w:szCs w:val="28"/>
              </w:rPr>
            </w:pPr>
            <w:r>
              <w:rPr>
                <w:rFonts w:ascii="Times New Roman" w:hAnsi="Times New Roman"/>
                <w:sz w:val="28"/>
                <w:szCs w:val="28"/>
              </w:rPr>
              <w:t>Книги – юбиляры  2019 года</w:t>
            </w:r>
          </w:p>
        </w:tc>
        <w:tc>
          <w:tcPr>
            <w:tcW w:w="2228" w:type="dxa"/>
            <w:tcBorders>
              <w:top w:val="single" w:sz="4" w:space="0" w:color="auto"/>
              <w:left w:val="single" w:sz="4" w:space="0" w:color="auto"/>
              <w:bottom w:val="single" w:sz="4" w:space="0" w:color="auto"/>
              <w:right w:val="single" w:sz="4" w:space="0" w:color="auto"/>
            </w:tcBorders>
          </w:tcPr>
          <w:p w:rsidR="0001722F" w:rsidRPr="00F97876" w:rsidRDefault="0001722F" w:rsidP="00F97876">
            <w:pPr>
              <w:spacing w:after="0"/>
              <w:jc w:val="both"/>
              <w:rPr>
                <w:rFonts w:ascii="Times New Roman" w:hAnsi="Times New Roman"/>
                <w:sz w:val="28"/>
                <w:szCs w:val="28"/>
              </w:rPr>
            </w:pPr>
            <w:r w:rsidRPr="00F97876">
              <w:rPr>
                <w:rFonts w:ascii="Times New Roman" w:hAnsi="Times New Roman"/>
                <w:sz w:val="28"/>
                <w:szCs w:val="28"/>
              </w:rPr>
              <w:t>Выставка почёта</w:t>
            </w:r>
          </w:p>
        </w:tc>
        <w:tc>
          <w:tcPr>
            <w:tcW w:w="1699" w:type="dxa"/>
            <w:tcBorders>
              <w:top w:val="single" w:sz="4" w:space="0" w:color="auto"/>
              <w:left w:val="single" w:sz="4" w:space="0" w:color="auto"/>
              <w:bottom w:val="single" w:sz="4" w:space="0" w:color="auto"/>
              <w:right w:val="single" w:sz="4" w:space="0" w:color="auto"/>
            </w:tcBorders>
          </w:tcPr>
          <w:p w:rsidR="0001722F" w:rsidRPr="00F97876" w:rsidRDefault="0001722F" w:rsidP="00F97876">
            <w:pPr>
              <w:spacing w:after="0"/>
              <w:jc w:val="both"/>
              <w:rPr>
                <w:rFonts w:ascii="Times New Roman" w:hAnsi="Times New Roman"/>
                <w:sz w:val="28"/>
                <w:szCs w:val="28"/>
              </w:rPr>
            </w:pPr>
            <w:r>
              <w:rPr>
                <w:rFonts w:ascii="Times New Roman" w:hAnsi="Times New Roman"/>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01722F" w:rsidRPr="00494573" w:rsidRDefault="0001722F" w:rsidP="00F97876">
            <w:pPr>
              <w:spacing w:after="0" w:line="240" w:lineRule="auto"/>
              <w:jc w:val="both"/>
              <w:rPr>
                <w:rFonts w:ascii="Times New Roman" w:hAnsi="Times New Roman"/>
                <w:sz w:val="24"/>
                <w:szCs w:val="24"/>
              </w:rPr>
            </w:pPr>
            <w:r w:rsidRPr="00494573">
              <w:rPr>
                <w:rFonts w:ascii="Times New Roman" w:hAnsi="Times New Roman"/>
                <w:sz w:val="24"/>
                <w:szCs w:val="24"/>
              </w:rPr>
              <w:t>Макаровская сельская библиотека</w:t>
            </w:r>
          </w:p>
          <w:p w:rsidR="0001722F" w:rsidRPr="00494573" w:rsidRDefault="0001722F" w:rsidP="00F97876">
            <w:pPr>
              <w:spacing w:after="0" w:line="240" w:lineRule="auto"/>
              <w:jc w:val="both"/>
              <w:rPr>
                <w:rFonts w:ascii="Times New Roman" w:hAnsi="Times New Roman"/>
                <w:sz w:val="24"/>
                <w:szCs w:val="24"/>
              </w:rPr>
            </w:pPr>
            <w:r w:rsidRPr="00494573">
              <w:rPr>
                <w:rFonts w:ascii="Times New Roman" w:hAnsi="Times New Roman"/>
                <w:sz w:val="24"/>
                <w:szCs w:val="24"/>
              </w:rPr>
              <w:t>(Ф. № 3)</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F97876" w:rsidRDefault="0001722F" w:rsidP="00F97876">
            <w:pPr>
              <w:spacing w:after="0"/>
              <w:jc w:val="both"/>
              <w:rPr>
                <w:rFonts w:ascii="Times New Roman" w:hAnsi="Times New Roman"/>
                <w:sz w:val="28"/>
                <w:szCs w:val="28"/>
              </w:rPr>
            </w:pPr>
            <w:r>
              <w:rPr>
                <w:rFonts w:ascii="Times New Roman" w:hAnsi="Times New Roman"/>
                <w:sz w:val="28"/>
                <w:szCs w:val="28"/>
              </w:rPr>
              <w:t>Даниилу  Гранину  - 100 лет</w:t>
            </w:r>
          </w:p>
        </w:tc>
        <w:tc>
          <w:tcPr>
            <w:tcW w:w="2228" w:type="dxa"/>
            <w:tcBorders>
              <w:top w:val="single" w:sz="4" w:space="0" w:color="auto"/>
              <w:left w:val="single" w:sz="4" w:space="0" w:color="auto"/>
              <w:bottom w:val="single" w:sz="4" w:space="0" w:color="auto"/>
              <w:right w:val="single" w:sz="4" w:space="0" w:color="auto"/>
            </w:tcBorders>
          </w:tcPr>
          <w:p w:rsidR="0001722F" w:rsidRPr="00F97876" w:rsidRDefault="0001722F" w:rsidP="00F97876">
            <w:pPr>
              <w:spacing w:after="0"/>
              <w:jc w:val="both"/>
              <w:rPr>
                <w:rFonts w:ascii="Times New Roman" w:hAnsi="Times New Roman"/>
                <w:sz w:val="28"/>
                <w:szCs w:val="28"/>
              </w:rPr>
            </w:pPr>
            <w:r w:rsidRPr="00F97876">
              <w:rPr>
                <w:rFonts w:ascii="Times New Roman" w:hAnsi="Times New Roman"/>
                <w:sz w:val="28"/>
                <w:szCs w:val="28"/>
              </w:rPr>
              <w:t>Литературный калейдоскоп</w:t>
            </w:r>
          </w:p>
        </w:tc>
        <w:tc>
          <w:tcPr>
            <w:tcW w:w="1699" w:type="dxa"/>
            <w:tcBorders>
              <w:top w:val="single" w:sz="4" w:space="0" w:color="auto"/>
              <w:left w:val="single" w:sz="4" w:space="0" w:color="auto"/>
              <w:bottom w:val="single" w:sz="4" w:space="0" w:color="auto"/>
              <w:right w:val="single" w:sz="4" w:space="0" w:color="auto"/>
            </w:tcBorders>
          </w:tcPr>
          <w:p w:rsidR="0001722F" w:rsidRPr="00F97876" w:rsidRDefault="0001722F" w:rsidP="00F97876">
            <w:pPr>
              <w:spacing w:after="0"/>
              <w:jc w:val="both"/>
              <w:rPr>
                <w:rFonts w:ascii="Times New Roman" w:hAnsi="Times New Roman"/>
                <w:sz w:val="28"/>
                <w:szCs w:val="28"/>
              </w:rPr>
            </w:pPr>
            <w:r w:rsidRPr="00F97876">
              <w:rPr>
                <w:rFonts w:ascii="Times New Roman" w:hAnsi="Times New Roman"/>
                <w:sz w:val="28"/>
                <w:szCs w:val="28"/>
              </w:rPr>
              <w:t>Январь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494573" w:rsidRDefault="0001722F" w:rsidP="00F97876">
            <w:pPr>
              <w:spacing w:after="0" w:line="240" w:lineRule="auto"/>
              <w:jc w:val="both"/>
              <w:rPr>
                <w:rFonts w:ascii="Times New Roman" w:hAnsi="Times New Roman"/>
                <w:sz w:val="24"/>
                <w:szCs w:val="24"/>
              </w:rPr>
            </w:pPr>
            <w:r w:rsidRPr="00494573">
              <w:rPr>
                <w:rFonts w:ascii="Times New Roman" w:hAnsi="Times New Roman"/>
                <w:sz w:val="24"/>
                <w:szCs w:val="24"/>
              </w:rPr>
              <w:t>Макаровская сельская библиотека</w:t>
            </w:r>
          </w:p>
          <w:p w:rsidR="0001722F" w:rsidRPr="00494573" w:rsidRDefault="0001722F" w:rsidP="00F97876">
            <w:pPr>
              <w:spacing w:after="0" w:line="240" w:lineRule="auto"/>
              <w:jc w:val="both"/>
              <w:rPr>
                <w:rFonts w:ascii="Times New Roman" w:hAnsi="Times New Roman"/>
                <w:sz w:val="24"/>
                <w:szCs w:val="24"/>
              </w:rPr>
            </w:pPr>
            <w:r w:rsidRPr="00494573">
              <w:rPr>
                <w:rFonts w:ascii="Times New Roman" w:hAnsi="Times New Roman"/>
                <w:sz w:val="24"/>
                <w:szCs w:val="24"/>
              </w:rPr>
              <w:t>(Ф. № 3)</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F97876" w:rsidRDefault="0001722F" w:rsidP="00F97876">
            <w:pPr>
              <w:spacing w:after="0"/>
              <w:jc w:val="both"/>
              <w:rPr>
                <w:rFonts w:ascii="Times New Roman" w:hAnsi="Times New Roman"/>
                <w:sz w:val="28"/>
                <w:szCs w:val="28"/>
              </w:rPr>
            </w:pPr>
            <w:r>
              <w:rPr>
                <w:rFonts w:ascii="Times New Roman" w:hAnsi="Times New Roman"/>
                <w:sz w:val="28"/>
                <w:szCs w:val="28"/>
              </w:rPr>
              <w:t>Знаток  ребячьей  души</w:t>
            </w:r>
            <w:r w:rsidRPr="00F97876">
              <w:rPr>
                <w:rFonts w:ascii="Times New Roman" w:hAnsi="Times New Roman"/>
                <w:sz w:val="28"/>
                <w:szCs w:val="28"/>
              </w:rPr>
              <w:t xml:space="preserve"> </w:t>
            </w:r>
            <w:r>
              <w:rPr>
                <w:rFonts w:ascii="Times New Roman" w:hAnsi="Times New Roman"/>
                <w:sz w:val="28"/>
                <w:szCs w:val="28"/>
              </w:rPr>
              <w:t>/к 115-летию</w:t>
            </w:r>
            <w:r w:rsidRPr="00F97876">
              <w:rPr>
                <w:rFonts w:ascii="Times New Roman" w:hAnsi="Times New Roman"/>
                <w:sz w:val="28"/>
                <w:szCs w:val="28"/>
              </w:rPr>
              <w:t xml:space="preserve">    А.</w:t>
            </w:r>
            <w:r>
              <w:rPr>
                <w:rFonts w:ascii="Times New Roman" w:hAnsi="Times New Roman"/>
                <w:sz w:val="28"/>
                <w:szCs w:val="28"/>
              </w:rPr>
              <w:t xml:space="preserve"> Гайдара/</w:t>
            </w:r>
          </w:p>
        </w:tc>
        <w:tc>
          <w:tcPr>
            <w:tcW w:w="2228" w:type="dxa"/>
            <w:tcBorders>
              <w:top w:val="single" w:sz="4" w:space="0" w:color="auto"/>
              <w:left w:val="single" w:sz="4" w:space="0" w:color="auto"/>
              <w:bottom w:val="single" w:sz="4" w:space="0" w:color="auto"/>
              <w:right w:val="single" w:sz="4" w:space="0" w:color="auto"/>
            </w:tcBorders>
          </w:tcPr>
          <w:p w:rsidR="0001722F" w:rsidRPr="00F97876" w:rsidRDefault="0001722F" w:rsidP="00F97876">
            <w:pPr>
              <w:spacing w:after="0"/>
              <w:jc w:val="both"/>
              <w:rPr>
                <w:rFonts w:ascii="Times New Roman" w:hAnsi="Times New Roman"/>
                <w:sz w:val="28"/>
                <w:szCs w:val="28"/>
              </w:rPr>
            </w:pPr>
            <w:r w:rsidRPr="00F97876">
              <w:rPr>
                <w:rFonts w:ascii="Times New Roman" w:hAnsi="Times New Roman"/>
                <w:sz w:val="28"/>
                <w:szCs w:val="28"/>
              </w:rPr>
              <w:t>Выставка-знакомство</w:t>
            </w:r>
          </w:p>
        </w:tc>
        <w:tc>
          <w:tcPr>
            <w:tcW w:w="1699" w:type="dxa"/>
            <w:tcBorders>
              <w:top w:val="single" w:sz="4" w:space="0" w:color="auto"/>
              <w:left w:val="single" w:sz="4" w:space="0" w:color="auto"/>
              <w:bottom w:val="single" w:sz="4" w:space="0" w:color="auto"/>
              <w:right w:val="single" w:sz="4" w:space="0" w:color="auto"/>
            </w:tcBorders>
          </w:tcPr>
          <w:p w:rsidR="0001722F" w:rsidRPr="00F97876" w:rsidRDefault="0001722F" w:rsidP="00F97876">
            <w:pPr>
              <w:spacing w:after="0"/>
              <w:jc w:val="both"/>
              <w:rPr>
                <w:rFonts w:ascii="Times New Roman" w:hAnsi="Times New Roman"/>
                <w:sz w:val="28"/>
                <w:szCs w:val="28"/>
              </w:rPr>
            </w:pPr>
            <w:r w:rsidRPr="00F97876">
              <w:rPr>
                <w:rFonts w:ascii="Times New Roman" w:hAnsi="Times New Roman"/>
                <w:sz w:val="28"/>
                <w:szCs w:val="28"/>
              </w:rPr>
              <w:t>Январь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494573" w:rsidRDefault="0001722F" w:rsidP="00F97876">
            <w:pPr>
              <w:spacing w:after="0" w:line="240" w:lineRule="auto"/>
              <w:jc w:val="both"/>
              <w:rPr>
                <w:rFonts w:ascii="Times New Roman" w:hAnsi="Times New Roman"/>
                <w:sz w:val="24"/>
                <w:szCs w:val="24"/>
              </w:rPr>
            </w:pPr>
            <w:r w:rsidRPr="00494573">
              <w:rPr>
                <w:rFonts w:ascii="Times New Roman" w:hAnsi="Times New Roman"/>
                <w:sz w:val="24"/>
                <w:szCs w:val="24"/>
              </w:rPr>
              <w:t>Макаровская сельская библиотека</w:t>
            </w:r>
          </w:p>
          <w:p w:rsidR="0001722F" w:rsidRPr="00494573" w:rsidRDefault="0001722F" w:rsidP="00F97876">
            <w:pPr>
              <w:spacing w:after="0" w:line="240" w:lineRule="auto"/>
              <w:jc w:val="both"/>
              <w:rPr>
                <w:rFonts w:ascii="Times New Roman" w:hAnsi="Times New Roman"/>
                <w:sz w:val="24"/>
                <w:szCs w:val="24"/>
              </w:rPr>
            </w:pPr>
            <w:r w:rsidRPr="00494573">
              <w:rPr>
                <w:rFonts w:ascii="Times New Roman" w:hAnsi="Times New Roman"/>
                <w:sz w:val="24"/>
                <w:szCs w:val="24"/>
              </w:rPr>
              <w:t>(Ф. № 3)</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F97876" w:rsidRDefault="0001722F" w:rsidP="00F97876">
            <w:pPr>
              <w:spacing w:after="0"/>
              <w:jc w:val="both"/>
              <w:rPr>
                <w:rFonts w:ascii="Times New Roman" w:hAnsi="Times New Roman"/>
                <w:sz w:val="28"/>
                <w:szCs w:val="28"/>
              </w:rPr>
            </w:pPr>
            <w:r>
              <w:rPr>
                <w:rFonts w:ascii="Times New Roman" w:hAnsi="Times New Roman"/>
                <w:sz w:val="28"/>
                <w:szCs w:val="28"/>
              </w:rPr>
              <w:t>Отважная  команда</w:t>
            </w:r>
            <w:r w:rsidRPr="00F97876">
              <w:rPr>
                <w:rFonts w:ascii="Times New Roman" w:hAnsi="Times New Roman"/>
                <w:sz w:val="28"/>
                <w:szCs w:val="28"/>
              </w:rPr>
              <w:t xml:space="preserve">  </w:t>
            </w:r>
          </w:p>
        </w:tc>
        <w:tc>
          <w:tcPr>
            <w:tcW w:w="2228" w:type="dxa"/>
            <w:tcBorders>
              <w:top w:val="single" w:sz="4" w:space="0" w:color="auto"/>
              <w:left w:val="single" w:sz="4" w:space="0" w:color="auto"/>
              <w:bottom w:val="single" w:sz="4" w:space="0" w:color="auto"/>
              <w:right w:val="single" w:sz="4" w:space="0" w:color="auto"/>
            </w:tcBorders>
          </w:tcPr>
          <w:p w:rsidR="0001722F" w:rsidRPr="00F97876" w:rsidRDefault="0001722F" w:rsidP="00F97876">
            <w:pPr>
              <w:spacing w:after="0"/>
              <w:jc w:val="both"/>
              <w:rPr>
                <w:rFonts w:ascii="Times New Roman" w:hAnsi="Times New Roman"/>
                <w:sz w:val="28"/>
                <w:szCs w:val="28"/>
              </w:rPr>
            </w:pPr>
            <w:r w:rsidRPr="00F97876">
              <w:rPr>
                <w:rFonts w:ascii="Times New Roman" w:hAnsi="Times New Roman"/>
                <w:sz w:val="28"/>
                <w:szCs w:val="28"/>
              </w:rPr>
              <w:t>Бук-слем</w:t>
            </w:r>
          </w:p>
        </w:tc>
        <w:tc>
          <w:tcPr>
            <w:tcW w:w="1699" w:type="dxa"/>
            <w:tcBorders>
              <w:top w:val="single" w:sz="4" w:space="0" w:color="auto"/>
              <w:left w:val="single" w:sz="4" w:space="0" w:color="auto"/>
              <w:bottom w:val="single" w:sz="4" w:space="0" w:color="auto"/>
              <w:right w:val="single" w:sz="4" w:space="0" w:color="auto"/>
            </w:tcBorders>
          </w:tcPr>
          <w:p w:rsidR="0001722F" w:rsidRPr="00F97876" w:rsidRDefault="0001722F" w:rsidP="00F97876">
            <w:pPr>
              <w:spacing w:after="0"/>
              <w:jc w:val="both"/>
              <w:rPr>
                <w:rFonts w:ascii="Times New Roman" w:hAnsi="Times New Roman"/>
                <w:sz w:val="28"/>
                <w:szCs w:val="28"/>
              </w:rPr>
            </w:pPr>
            <w:r w:rsidRPr="00F97876">
              <w:rPr>
                <w:rFonts w:ascii="Times New Roman" w:hAnsi="Times New Roman"/>
                <w:sz w:val="28"/>
                <w:szCs w:val="28"/>
              </w:rPr>
              <w:t>Январь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494573" w:rsidRDefault="0001722F" w:rsidP="00F97876">
            <w:pPr>
              <w:spacing w:after="0" w:line="240" w:lineRule="auto"/>
              <w:jc w:val="both"/>
              <w:rPr>
                <w:rFonts w:ascii="Times New Roman" w:hAnsi="Times New Roman"/>
                <w:sz w:val="24"/>
                <w:szCs w:val="24"/>
              </w:rPr>
            </w:pPr>
            <w:r w:rsidRPr="00494573">
              <w:rPr>
                <w:rFonts w:ascii="Times New Roman" w:hAnsi="Times New Roman"/>
                <w:sz w:val="24"/>
                <w:szCs w:val="24"/>
              </w:rPr>
              <w:t>Макаровская сельская библиотека</w:t>
            </w:r>
          </w:p>
          <w:p w:rsidR="0001722F" w:rsidRPr="00494573" w:rsidRDefault="0001722F" w:rsidP="00F97876">
            <w:pPr>
              <w:spacing w:after="0" w:line="240" w:lineRule="auto"/>
              <w:jc w:val="both"/>
              <w:rPr>
                <w:rFonts w:ascii="Times New Roman" w:hAnsi="Times New Roman"/>
                <w:sz w:val="24"/>
                <w:szCs w:val="24"/>
              </w:rPr>
            </w:pPr>
            <w:r w:rsidRPr="00494573">
              <w:rPr>
                <w:rFonts w:ascii="Times New Roman" w:hAnsi="Times New Roman"/>
                <w:sz w:val="24"/>
                <w:szCs w:val="24"/>
              </w:rPr>
              <w:t>(Ф. № 3)</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F97876" w:rsidRDefault="0001722F" w:rsidP="00F97876">
            <w:pPr>
              <w:spacing w:after="0"/>
              <w:jc w:val="both"/>
              <w:rPr>
                <w:rFonts w:ascii="Times New Roman" w:hAnsi="Times New Roman"/>
                <w:sz w:val="28"/>
                <w:szCs w:val="28"/>
              </w:rPr>
            </w:pPr>
            <w:r w:rsidRPr="00F97876">
              <w:rPr>
                <w:rFonts w:ascii="Times New Roman" w:hAnsi="Times New Roman"/>
                <w:sz w:val="28"/>
                <w:szCs w:val="28"/>
              </w:rPr>
              <w:t xml:space="preserve">Чудо  его  сказов» </w:t>
            </w:r>
            <w:r>
              <w:rPr>
                <w:rFonts w:ascii="Times New Roman" w:hAnsi="Times New Roman"/>
                <w:sz w:val="28"/>
                <w:szCs w:val="28"/>
              </w:rPr>
              <w:t xml:space="preserve">/к 140-летию </w:t>
            </w:r>
            <w:r w:rsidRPr="00F97876">
              <w:rPr>
                <w:rFonts w:ascii="Times New Roman" w:hAnsi="Times New Roman"/>
                <w:sz w:val="28"/>
                <w:szCs w:val="28"/>
              </w:rPr>
              <w:t>П.П.</w:t>
            </w:r>
            <w:r>
              <w:rPr>
                <w:rFonts w:ascii="Times New Roman" w:hAnsi="Times New Roman"/>
                <w:sz w:val="28"/>
                <w:szCs w:val="28"/>
              </w:rPr>
              <w:t xml:space="preserve"> Бажова/</w:t>
            </w:r>
            <w:r w:rsidRPr="00F97876">
              <w:rPr>
                <w:rFonts w:ascii="Times New Roman" w:hAnsi="Times New Roman"/>
                <w:sz w:val="28"/>
                <w:szCs w:val="28"/>
              </w:rPr>
              <w:t xml:space="preserve"> </w:t>
            </w:r>
          </w:p>
          <w:p w:rsidR="0001722F" w:rsidRPr="00F97876" w:rsidRDefault="0001722F" w:rsidP="00F97876">
            <w:pPr>
              <w:spacing w:after="0"/>
              <w:jc w:val="both"/>
              <w:rPr>
                <w:rFonts w:ascii="Times New Roman" w:hAnsi="Times New Roman"/>
                <w:sz w:val="28"/>
                <w:szCs w:val="28"/>
              </w:rPr>
            </w:pPr>
            <w:r w:rsidRPr="00F97876">
              <w:rPr>
                <w:rFonts w:ascii="Times New Roman" w:hAnsi="Times New Roman"/>
                <w:sz w:val="28"/>
                <w:szCs w:val="28"/>
              </w:rPr>
              <w:t xml:space="preserve"> </w:t>
            </w:r>
          </w:p>
        </w:tc>
        <w:tc>
          <w:tcPr>
            <w:tcW w:w="2228" w:type="dxa"/>
            <w:tcBorders>
              <w:top w:val="single" w:sz="4" w:space="0" w:color="auto"/>
              <w:left w:val="single" w:sz="4" w:space="0" w:color="auto"/>
              <w:bottom w:val="single" w:sz="4" w:space="0" w:color="auto"/>
              <w:right w:val="single" w:sz="4" w:space="0" w:color="auto"/>
            </w:tcBorders>
          </w:tcPr>
          <w:p w:rsidR="0001722F" w:rsidRPr="00F97876" w:rsidRDefault="0001722F" w:rsidP="00F97876">
            <w:pPr>
              <w:spacing w:after="0"/>
              <w:jc w:val="both"/>
              <w:rPr>
                <w:rFonts w:ascii="Times New Roman" w:hAnsi="Times New Roman"/>
                <w:sz w:val="28"/>
                <w:szCs w:val="28"/>
              </w:rPr>
            </w:pPr>
            <w:r w:rsidRPr="00F97876">
              <w:rPr>
                <w:rFonts w:ascii="Times New Roman" w:hAnsi="Times New Roman"/>
                <w:sz w:val="28"/>
                <w:szCs w:val="28"/>
              </w:rPr>
              <w:t>Книжная</w:t>
            </w:r>
            <w:r>
              <w:rPr>
                <w:rFonts w:ascii="Times New Roman" w:hAnsi="Times New Roman"/>
                <w:sz w:val="28"/>
                <w:szCs w:val="28"/>
              </w:rPr>
              <w:t xml:space="preserve"> </w:t>
            </w:r>
            <w:r w:rsidRPr="00F97876">
              <w:rPr>
                <w:rFonts w:ascii="Times New Roman" w:hAnsi="Times New Roman"/>
                <w:sz w:val="28"/>
                <w:szCs w:val="28"/>
              </w:rPr>
              <w:t>выставка</w:t>
            </w:r>
          </w:p>
        </w:tc>
        <w:tc>
          <w:tcPr>
            <w:tcW w:w="1699" w:type="dxa"/>
            <w:tcBorders>
              <w:top w:val="single" w:sz="4" w:space="0" w:color="auto"/>
              <w:left w:val="single" w:sz="4" w:space="0" w:color="auto"/>
              <w:bottom w:val="single" w:sz="4" w:space="0" w:color="auto"/>
              <w:right w:val="single" w:sz="4" w:space="0" w:color="auto"/>
            </w:tcBorders>
          </w:tcPr>
          <w:p w:rsidR="0001722F" w:rsidRPr="00F97876" w:rsidRDefault="0001722F" w:rsidP="00F97876">
            <w:pPr>
              <w:spacing w:after="0"/>
              <w:jc w:val="both"/>
              <w:rPr>
                <w:rFonts w:ascii="Times New Roman" w:hAnsi="Times New Roman"/>
                <w:sz w:val="28"/>
                <w:szCs w:val="28"/>
              </w:rPr>
            </w:pPr>
            <w:r w:rsidRPr="00F97876">
              <w:rPr>
                <w:rFonts w:ascii="Times New Roman" w:hAnsi="Times New Roman"/>
                <w:sz w:val="28"/>
                <w:szCs w:val="28"/>
              </w:rPr>
              <w:t>Январь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494573" w:rsidRDefault="0001722F" w:rsidP="00F97876">
            <w:pPr>
              <w:spacing w:after="0" w:line="240" w:lineRule="auto"/>
              <w:jc w:val="both"/>
              <w:rPr>
                <w:rFonts w:ascii="Times New Roman" w:hAnsi="Times New Roman"/>
                <w:sz w:val="24"/>
                <w:szCs w:val="24"/>
              </w:rPr>
            </w:pPr>
            <w:r w:rsidRPr="00494573">
              <w:rPr>
                <w:rFonts w:ascii="Times New Roman" w:hAnsi="Times New Roman"/>
                <w:sz w:val="24"/>
                <w:szCs w:val="24"/>
              </w:rPr>
              <w:t>Макаровская сельская библиотека</w:t>
            </w:r>
          </w:p>
          <w:p w:rsidR="0001722F" w:rsidRPr="00494573" w:rsidRDefault="0001722F" w:rsidP="00F97876">
            <w:pPr>
              <w:spacing w:after="0" w:line="240" w:lineRule="auto"/>
              <w:jc w:val="both"/>
              <w:rPr>
                <w:rFonts w:ascii="Times New Roman" w:hAnsi="Times New Roman"/>
                <w:sz w:val="24"/>
                <w:szCs w:val="24"/>
              </w:rPr>
            </w:pPr>
            <w:r w:rsidRPr="00494573">
              <w:rPr>
                <w:rFonts w:ascii="Times New Roman" w:hAnsi="Times New Roman"/>
                <w:sz w:val="24"/>
                <w:szCs w:val="24"/>
              </w:rPr>
              <w:t>(Ф. № 3)</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F97876" w:rsidRDefault="0001722F" w:rsidP="00F97876">
            <w:pPr>
              <w:spacing w:after="0"/>
              <w:jc w:val="both"/>
              <w:rPr>
                <w:rFonts w:ascii="Times New Roman" w:hAnsi="Times New Roman"/>
                <w:sz w:val="28"/>
                <w:szCs w:val="28"/>
              </w:rPr>
            </w:pPr>
            <w:r>
              <w:rPr>
                <w:rFonts w:ascii="Times New Roman" w:hAnsi="Times New Roman"/>
                <w:sz w:val="28"/>
                <w:szCs w:val="28"/>
              </w:rPr>
              <w:lastRenderedPageBreak/>
              <w:t>Его  басни  крыловаты…</w:t>
            </w:r>
            <w:r w:rsidRPr="00F97876">
              <w:rPr>
                <w:rFonts w:ascii="Times New Roman" w:hAnsi="Times New Roman"/>
                <w:sz w:val="28"/>
                <w:szCs w:val="28"/>
              </w:rPr>
              <w:t xml:space="preserve">  </w:t>
            </w:r>
            <w:r>
              <w:rPr>
                <w:rFonts w:ascii="Times New Roman" w:hAnsi="Times New Roman"/>
                <w:sz w:val="28"/>
                <w:szCs w:val="28"/>
              </w:rPr>
              <w:t xml:space="preserve">/к 250-летию </w:t>
            </w:r>
            <w:r w:rsidRPr="00F97876">
              <w:rPr>
                <w:rFonts w:ascii="Times New Roman" w:hAnsi="Times New Roman"/>
                <w:sz w:val="28"/>
                <w:szCs w:val="28"/>
              </w:rPr>
              <w:t>И.</w:t>
            </w:r>
            <w:r>
              <w:rPr>
                <w:rFonts w:ascii="Times New Roman" w:hAnsi="Times New Roman"/>
                <w:sz w:val="28"/>
                <w:szCs w:val="28"/>
              </w:rPr>
              <w:t xml:space="preserve"> Крылова/</w:t>
            </w:r>
          </w:p>
          <w:p w:rsidR="0001722F" w:rsidRPr="00F97876" w:rsidRDefault="0001722F" w:rsidP="00F97876">
            <w:pPr>
              <w:spacing w:after="0"/>
              <w:jc w:val="both"/>
              <w:rPr>
                <w:rFonts w:ascii="Times New Roman" w:hAnsi="Times New Roman"/>
                <w:sz w:val="28"/>
                <w:szCs w:val="28"/>
              </w:rPr>
            </w:pPr>
          </w:p>
        </w:tc>
        <w:tc>
          <w:tcPr>
            <w:tcW w:w="2228" w:type="dxa"/>
            <w:tcBorders>
              <w:top w:val="single" w:sz="4" w:space="0" w:color="auto"/>
              <w:left w:val="single" w:sz="4" w:space="0" w:color="auto"/>
              <w:bottom w:val="single" w:sz="4" w:space="0" w:color="auto"/>
              <w:right w:val="single" w:sz="4" w:space="0" w:color="auto"/>
            </w:tcBorders>
          </w:tcPr>
          <w:p w:rsidR="0001722F" w:rsidRPr="00F97876" w:rsidRDefault="0001722F" w:rsidP="00F97876">
            <w:pPr>
              <w:spacing w:after="0"/>
              <w:jc w:val="both"/>
              <w:rPr>
                <w:rFonts w:ascii="Times New Roman" w:hAnsi="Times New Roman"/>
                <w:sz w:val="28"/>
                <w:szCs w:val="28"/>
              </w:rPr>
            </w:pPr>
            <w:r w:rsidRPr="00F97876">
              <w:rPr>
                <w:rFonts w:ascii="Times New Roman" w:hAnsi="Times New Roman"/>
                <w:sz w:val="28"/>
                <w:szCs w:val="28"/>
              </w:rPr>
              <w:t>Выставка-просмотр</w:t>
            </w:r>
          </w:p>
        </w:tc>
        <w:tc>
          <w:tcPr>
            <w:tcW w:w="1699" w:type="dxa"/>
            <w:tcBorders>
              <w:top w:val="single" w:sz="4" w:space="0" w:color="auto"/>
              <w:left w:val="single" w:sz="4" w:space="0" w:color="auto"/>
              <w:bottom w:val="single" w:sz="4" w:space="0" w:color="auto"/>
              <w:right w:val="single" w:sz="4" w:space="0" w:color="auto"/>
            </w:tcBorders>
          </w:tcPr>
          <w:p w:rsidR="0001722F" w:rsidRPr="00F97876" w:rsidRDefault="0001722F" w:rsidP="00F97876">
            <w:pPr>
              <w:spacing w:after="0"/>
              <w:jc w:val="both"/>
              <w:rPr>
                <w:rFonts w:ascii="Times New Roman" w:hAnsi="Times New Roman"/>
                <w:sz w:val="28"/>
                <w:szCs w:val="28"/>
              </w:rPr>
            </w:pPr>
            <w:r w:rsidRPr="00F97876">
              <w:rPr>
                <w:rFonts w:ascii="Times New Roman" w:hAnsi="Times New Roman"/>
                <w:sz w:val="28"/>
                <w:szCs w:val="28"/>
              </w:rPr>
              <w:t>Февраль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494573" w:rsidRDefault="0001722F" w:rsidP="00F97876">
            <w:pPr>
              <w:spacing w:after="0" w:line="240" w:lineRule="auto"/>
              <w:jc w:val="both"/>
              <w:rPr>
                <w:rFonts w:ascii="Times New Roman" w:hAnsi="Times New Roman"/>
                <w:sz w:val="24"/>
                <w:szCs w:val="24"/>
              </w:rPr>
            </w:pPr>
            <w:r w:rsidRPr="00494573">
              <w:rPr>
                <w:rFonts w:ascii="Times New Roman" w:hAnsi="Times New Roman"/>
                <w:sz w:val="24"/>
                <w:szCs w:val="24"/>
              </w:rPr>
              <w:t>Макаровская сельская библиотека</w:t>
            </w:r>
          </w:p>
          <w:p w:rsidR="0001722F" w:rsidRPr="00494573" w:rsidRDefault="0001722F" w:rsidP="00F97876">
            <w:pPr>
              <w:spacing w:after="0" w:line="240" w:lineRule="auto"/>
              <w:jc w:val="both"/>
              <w:rPr>
                <w:rFonts w:ascii="Times New Roman" w:hAnsi="Times New Roman"/>
                <w:sz w:val="24"/>
                <w:szCs w:val="24"/>
              </w:rPr>
            </w:pPr>
            <w:r w:rsidRPr="00494573">
              <w:rPr>
                <w:rFonts w:ascii="Times New Roman" w:hAnsi="Times New Roman"/>
                <w:sz w:val="24"/>
                <w:szCs w:val="24"/>
              </w:rPr>
              <w:t>(Ф. № 3)</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F97876" w:rsidRDefault="0001722F" w:rsidP="00DE79D0">
            <w:pPr>
              <w:spacing w:after="0"/>
              <w:jc w:val="both"/>
              <w:rPr>
                <w:rFonts w:ascii="Times New Roman" w:hAnsi="Times New Roman"/>
                <w:sz w:val="28"/>
                <w:szCs w:val="28"/>
              </w:rPr>
            </w:pPr>
            <w:r>
              <w:rPr>
                <w:rFonts w:ascii="Times New Roman" w:hAnsi="Times New Roman"/>
                <w:sz w:val="28"/>
                <w:szCs w:val="28"/>
              </w:rPr>
              <w:t>Чудодейственная  сила  басен</w:t>
            </w:r>
          </w:p>
        </w:tc>
        <w:tc>
          <w:tcPr>
            <w:tcW w:w="2228" w:type="dxa"/>
            <w:tcBorders>
              <w:top w:val="single" w:sz="4" w:space="0" w:color="auto"/>
              <w:left w:val="single" w:sz="4" w:space="0" w:color="auto"/>
              <w:bottom w:val="single" w:sz="4" w:space="0" w:color="auto"/>
              <w:right w:val="single" w:sz="4" w:space="0" w:color="auto"/>
            </w:tcBorders>
          </w:tcPr>
          <w:p w:rsidR="0001722F" w:rsidRPr="00F97876" w:rsidRDefault="0001722F" w:rsidP="00F97876">
            <w:pPr>
              <w:spacing w:after="0"/>
              <w:jc w:val="both"/>
              <w:rPr>
                <w:rFonts w:ascii="Times New Roman" w:hAnsi="Times New Roman"/>
                <w:sz w:val="28"/>
                <w:szCs w:val="28"/>
              </w:rPr>
            </w:pPr>
            <w:r w:rsidRPr="00F97876">
              <w:rPr>
                <w:rFonts w:ascii="Times New Roman" w:hAnsi="Times New Roman"/>
                <w:sz w:val="28"/>
                <w:szCs w:val="28"/>
              </w:rPr>
              <w:t>Час поэзии</w:t>
            </w:r>
          </w:p>
        </w:tc>
        <w:tc>
          <w:tcPr>
            <w:tcW w:w="1699" w:type="dxa"/>
            <w:tcBorders>
              <w:top w:val="single" w:sz="4" w:space="0" w:color="auto"/>
              <w:left w:val="single" w:sz="4" w:space="0" w:color="auto"/>
              <w:bottom w:val="single" w:sz="4" w:space="0" w:color="auto"/>
              <w:right w:val="single" w:sz="4" w:space="0" w:color="auto"/>
            </w:tcBorders>
          </w:tcPr>
          <w:p w:rsidR="0001722F" w:rsidRPr="00F97876" w:rsidRDefault="0001722F" w:rsidP="00F97876">
            <w:pPr>
              <w:spacing w:after="0"/>
              <w:jc w:val="both"/>
              <w:rPr>
                <w:rFonts w:ascii="Times New Roman" w:hAnsi="Times New Roman"/>
                <w:sz w:val="28"/>
                <w:szCs w:val="28"/>
              </w:rPr>
            </w:pPr>
            <w:r w:rsidRPr="00F97876">
              <w:rPr>
                <w:rFonts w:ascii="Times New Roman" w:hAnsi="Times New Roman"/>
                <w:sz w:val="28"/>
                <w:szCs w:val="28"/>
              </w:rPr>
              <w:t>Февраль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494573" w:rsidRDefault="0001722F" w:rsidP="00F97876">
            <w:pPr>
              <w:spacing w:after="0" w:line="240" w:lineRule="auto"/>
              <w:jc w:val="both"/>
              <w:rPr>
                <w:rFonts w:ascii="Times New Roman" w:hAnsi="Times New Roman"/>
                <w:sz w:val="24"/>
                <w:szCs w:val="24"/>
              </w:rPr>
            </w:pPr>
            <w:r w:rsidRPr="00494573">
              <w:rPr>
                <w:rFonts w:ascii="Times New Roman" w:hAnsi="Times New Roman"/>
                <w:sz w:val="24"/>
                <w:szCs w:val="24"/>
              </w:rPr>
              <w:t>Макаровская сельская библиотека</w:t>
            </w:r>
          </w:p>
          <w:p w:rsidR="0001722F" w:rsidRPr="00494573" w:rsidRDefault="0001722F" w:rsidP="00F97876">
            <w:pPr>
              <w:spacing w:after="0" w:line="240" w:lineRule="auto"/>
              <w:jc w:val="both"/>
              <w:rPr>
                <w:rFonts w:ascii="Times New Roman" w:hAnsi="Times New Roman"/>
                <w:sz w:val="24"/>
                <w:szCs w:val="24"/>
              </w:rPr>
            </w:pPr>
            <w:r w:rsidRPr="00494573">
              <w:rPr>
                <w:rFonts w:ascii="Times New Roman" w:hAnsi="Times New Roman"/>
                <w:sz w:val="24"/>
                <w:szCs w:val="24"/>
              </w:rPr>
              <w:t>(Ф. № 3)</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F97876" w:rsidRDefault="0001722F" w:rsidP="00DE79D0">
            <w:pPr>
              <w:spacing w:after="0"/>
              <w:jc w:val="both"/>
              <w:rPr>
                <w:rFonts w:ascii="Times New Roman" w:hAnsi="Times New Roman"/>
                <w:sz w:val="28"/>
                <w:szCs w:val="28"/>
              </w:rPr>
            </w:pPr>
            <w:r>
              <w:rPr>
                <w:rFonts w:ascii="Times New Roman" w:hAnsi="Times New Roman"/>
                <w:sz w:val="28"/>
                <w:szCs w:val="28"/>
              </w:rPr>
              <w:t>В  мире  фантастики</w:t>
            </w:r>
            <w:r w:rsidRPr="00F97876">
              <w:rPr>
                <w:rFonts w:ascii="Times New Roman" w:hAnsi="Times New Roman"/>
                <w:sz w:val="28"/>
                <w:szCs w:val="28"/>
              </w:rPr>
              <w:t xml:space="preserve"> </w:t>
            </w:r>
            <w:r>
              <w:rPr>
                <w:rFonts w:ascii="Times New Roman" w:hAnsi="Times New Roman"/>
                <w:sz w:val="28"/>
                <w:szCs w:val="28"/>
              </w:rPr>
              <w:t xml:space="preserve">/к 135-летию </w:t>
            </w:r>
            <w:r w:rsidRPr="00F97876">
              <w:rPr>
                <w:rFonts w:ascii="Times New Roman" w:hAnsi="Times New Roman"/>
                <w:sz w:val="28"/>
                <w:szCs w:val="28"/>
              </w:rPr>
              <w:t>А.</w:t>
            </w:r>
            <w:r>
              <w:rPr>
                <w:rFonts w:ascii="Times New Roman" w:hAnsi="Times New Roman"/>
                <w:sz w:val="28"/>
                <w:szCs w:val="28"/>
              </w:rPr>
              <w:t xml:space="preserve"> Беляева/</w:t>
            </w:r>
          </w:p>
        </w:tc>
        <w:tc>
          <w:tcPr>
            <w:tcW w:w="2228" w:type="dxa"/>
            <w:tcBorders>
              <w:top w:val="single" w:sz="4" w:space="0" w:color="auto"/>
              <w:left w:val="single" w:sz="4" w:space="0" w:color="auto"/>
              <w:bottom w:val="single" w:sz="4" w:space="0" w:color="auto"/>
              <w:right w:val="single" w:sz="4" w:space="0" w:color="auto"/>
            </w:tcBorders>
          </w:tcPr>
          <w:p w:rsidR="0001722F" w:rsidRPr="00F97876" w:rsidRDefault="0001722F" w:rsidP="00F97876">
            <w:pPr>
              <w:spacing w:after="0"/>
              <w:jc w:val="both"/>
              <w:rPr>
                <w:rFonts w:ascii="Times New Roman" w:hAnsi="Times New Roman"/>
                <w:sz w:val="28"/>
                <w:szCs w:val="28"/>
              </w:rPr>
            </w:pPr>
            <w:r w:rsidRPr="00F97876">
              <w:rPr>
                <w:rFonts w:ascii="Times New Roman" w:hAnsi="Times New Roman"/>
                <w:sz w:val="28"/>
                <w:szCs w:val="28"/>
              </w:rPr>
              <w:t>Литературный  калейдоскоп</w:t>
            </w:r>
          </w:p>
        </w:tc>
        <w:tc>
          <w:tcPr>
            <w:tcW w:w="1699" w:type="dxa"/>
            <w:tcBorders>
              <w:top w:val="single" w:sz="4" w:space="0" w:color="auto"/>
              <w:left w:val="single" w:sz="4" w:space="0" w:color="auto"/>
              <w:bottom w:val="single" w:sz="4" w:space="0" w:color="auto"/>
              <w:right w:val="single" w:sz="4" w:space="0" w:color="auto"/>
            </w:tcBorders>
          </w:tcPr>
          <w:p w:rsidR="0001722F" w:rsidRPr="00F97876" w:rsidRDefault="0001722F" w:rsidP="00F97876">
            <w:pPr>
              <w:spacing w:after="0"/>
              <w:jc w:val="both"/>
              <w:rPr>
                <w:rFonts w:ascii="Times New Roman" w:hAnsi="Times New Roman"/>
                <w:sz w:val="28"/>
                <w:szCs w:val="28"/>
              </w:rPr>
            </w:pPr>
            <w:r w:rsidRPr="00F97876">
              <w:rPr>
                <w:rFonts w:ascii="Times New Roman" w:hAnsi="Times New Roman"/>
                <w:sz w:val="28"/>
                <w:szCs w:val="28"/>
              </w:rPr>
              <w:t>Март</w:t>
            </w:r>
            <w:r>
              <w:rPr>
                <w:rFonts w:ascii="Times New Roman" w:hAnsi="Times New Roman"/>
                <w:sz w:val="28"/>
                <w:szCs w:val="28"/>
              </w:rPr>
              <w:t xml:space="preserve"> </w:t>
            </w:r>
            <w:r w:rsidRPr="00F97876">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494573" w:rsidRDefault="0001722F" w:rsidP="00F97876">
            <w:pPr>
              <w:spacing w:after="0" w:line="240" w:lineRule="auto"/>
              <w:jc w:val="both"/>
              <w:rPr>
                <w:rFonts w:ascii="Times New Roman" w:hAnsi="Times New Roman"/>
                <w:sz w:val="24"/>
                <w:szCs w:val="24"/>
              </w:rPr>
            </w:pPr>
            <w:r w:rsidRPr="00494573">
              <w:rPr>
                <w:rFonts w:ascii="Times New Roman" w:hAnsi="Times New Roman"/>
                <w:sz w:val="24"/>
                <w:szCs w:val="24"/>
              </w:rPr>
              <w:t>Макаровская сельская библиотека</w:t>
            </w:r>
          </w:p>
          <w:p w:rsidR="0001722F" w:rsidRPr="00494573" w:rsidRDefault="0001722F" w:rsidP="00F97876">
            <w:pPr>
              <w:spacing w:after="0" w:line="240" w:lineRule="auto"/>
              <w:jc w:val="both"/>
              <w:rPr>
                <w:rFonts w:ascii="Times New Roman" w:hAnsi="Times New Roman"/>
                <w:sz w:val="24"/>
                <w:szCs w:val="24"/>
              </w:rPr>
            </w:pPr>
            <w:r w:rsidRPr="00494573">
              <w:rPr>
                <w:rFonts w:ascii="Times New Roman" w:hAnsi="Times New Roman"/>
                <w:sz w:val="24"/>
                <w:szCs w:val="24"/>
              </w:rPr>
              <w:t>(Ф. № 3)</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Pr>
                <w:rFonts w:ascii="Times New Roman" w:hAnsi="Times New Roman"/>
                <w:sz w:val="28"/>
                <w:szCs w:val="28"/>
              </w:rPr>
              <w:t>Над  кем  смеётесь, господа /к 210-летию</w:t>
            </w:r>
            <w:r w:rsidRPr="00DE79D0">
              <w:rPr>
                <w:rFonts w:ascii="Times New Roman" w:hAnsi="Times New Roman"/>
                <w:sz w:val="28"/>
                <w:szCs w:val="28"/>
              </w:rPr>
              <w:t xml:space="preserve">  Н.</w:t>
            </w:r>
            <w:r>
              <w:rPr>
                <w:rFonts w:ascii="Times New Roman" w:hAnsi="Times New Roman"/>
                <w:sz w:val="28"/>
                <w:szCs w:val="28"/>
              </w:rPr>
              <w:t xml:space="preserve"> Гоголя/</w:t>
            </w:r>
          </w:p>
        </w:tc>
        <w:tc>
          <w:tcPr>
            <w:tcW w:w="2228"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sidRPr="00DE79D0">
              <w:rPr>
                <w:rFonts w:ascii="Times New Roman" w:hAnsi="Times New Roman"/>
                <w:sz w:val="28"/>
                <w:szCs w:val="28"/>
              </w:rPr>
              <w:t xml:space="preserve">Выставка </w:t>
            </w:r>
          </w:p>
        </w:tc>
        <w:tc>
          <w:tcPr>
            <w:tcW w:w="1699"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sidRPr="00DE79D0">
              <w:rPr>
                <w:rFonts w:ascii="Times New Roman" w:hAnsi="Times New Roman"/>
                <w:sz w:val="28"/>
                <w:szCs w:val="28"/>
              </w:rPr>
              <w:t>Апрель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494573" w:rsidRDefault="0001722F" w:rsidP="00DE79D0">
            <w:pPr>
              <w:spacing w:after="0" w:line="240" w:lineRule="auto"/>
              <w:jc w:val="both"/>
              <w:rPr>
                <w:rFonts w:ascii="Times New Roman" w:hAnsi="Times New Roman"/>
                <w:sz w:val="24"/>
                <w:szCs w:val="24"/>
              </w:rPr>
            </w:pPr>
            <w:r w:rsidRPr="00494573">
              <w:rPr>
                <w:rFonts w:ascii="Times New Roman" w:hAnsi="Times New Roman"/>
                <w:sz w:val="24"/>
                <w:szCs w:val="24"/>
              </w:rPr>
              <w:t>Макаровская сельская библиотека</w:t>
            </w:r>
          </w:p>
          <w:p w:rsidR="0001722F" w:rsidRPr="00494573" w:rsidRDefault="0001722F" w:rsidP="00DE79D0">
            <w:pPr>
              <w:spacing w:after="0" w:line="240" w:lineRule="auto"/>
              <w:jc w:val="both"/>
              <w:rPr>
                <w:rFonts w:ascii="Times New Roman" w:hAnsi="Times New Roman"/>
                <w:sz w:val="24"/>
                <w:szCs w:val="24"/>
              </w:rPr>
            </w:pPr>
            <w:r w:rsidRPr="00494573">
              <w:rPr>
                <w:rFonts w:ascii="Times New Roman" w:hAnsi="Times New Roman"/>
                <w:sz w:val="24"/>
                <w:szCs w:val="24"/>
              </w:rPr>
              <w:t>(Ф. № 3)</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Pr>
                <w:rFonts w:ascii="Times New Roman" w:hAnsi="Times New Roman"/>
                <w:sz w:val="28"/>
                <w:szCs w:val="28"/>
              </w:rPr>
              <w:t>Родная  русская  душа</w:t>
            </w:r>
            <w:r w:rsidRPr="00DE79D0">
              <w:rPr>
                <w:rFonts w:ascii="Times New Roman" w:hAnsi="Times New Roman"/>
                <w:sz w:val="28"/>
                <w:szCs w:val="28"/>
              </w:rPr>
              <w:t xml:space="preserve">  </w:t>
            </w:r>
            <w:r>
              <w:rPr>
                <w:rFonts w:ascii="Times New Roman" w:hAnsi="Times New Roman"/>
                <w:sz w:val="28"/>
                <w:szCs w:val="28"/>
              </w:rPr>
              <w:t xml:space="preserve">/к 95-летию </w:t>
            </w:r>
            <w:r w:rsidRPr="00DE79D0">
              <w:rPr>
                <w:rFonts w:ascii="Times New Roman" w:hAnsi="Times New Roman"/>
                <w:sz w:val="28"/>
                <w:szCs w:val="28"/>
              </w:rPr>
              <w:t>В.П.</w:t>
            </w:r>
            <w:r>
              <w:rPr>
                <w:rFonts w:ascii="Times New Roman" w:hAnsi="Times New Roman"/>
                <w:sz w:val="28"/>
                <w:szCs w:val="28"/>
              </w:rPr>
              <w:t xml:space="preserve"> </w:t>
            </w:r>
            <w:r w:rsidRPr="00DE79D0">
              <w:rPr>
                <w:rFonts w:ascii="Times New Roman" w:hAnsi="Times New Roman"/>
                <w:sz w:val="28"/>
                <w:szCs w:val="28"/>
              </w:rPr>
              <w:t>Астафьева</w:t>
            </w:r>
            <w:r>
              <w:rPr>
                <w:rFonts w:ascii="Times New Roman" w:hAnsi="Times New Roman"/>
                <w:sz w:val="28"/>
                <w:szCs w:val="28"/>
              </w:rPr>
              <w:t>/</w:t>
            </w:r>
          </w:p>
        </w:tc>
        <w:tc>
          <w:tcPr>
            <w:tcW w:w="2228"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Pr>
                <w:rFonts w:ascii="Times New Roman" w:hAnsi="Times New Roman"/>
                <w:sz w:val="28"/>
                <w:szCs w:val="28"/>
              </w:rPr>
              <w:t>В</w:t>
            </w:r>
            <w:r w:rsidRPr="00DE79D0">
              <w:rPr>
                <w:rFonts w:ascii="Times New Roman" w:hAnsi="Times New Roman"/>
                <w:sz w:val="28"/>
                <w:szCs w:val="28"/>
              </w:rPr>
              <w:t>ыставка-беседа</w:t>
            </w:r>
          </w:p>
        </w:tc>
        <w:tc>
          <w:tcPr>
            <w:tcW w:w="1699"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sidRPr="00DE79D0">
              <w:rPr>
                <w:rFonts w:ascii="Times New Roman" w:hAnsi="Times New Roman"/>
                <w:sz w:val="28"/>
                <w:szCs w:val="28"/>
              </w:rPr>
              <w:t>Май</w:t>
            </w:r>
            <w:r>
              <w:rPr>
                <w:rFonts w:ascii="Times New Roman" w:hAnsi="Times New Roman"/>
                <w:sz w:val="28"/>
                <w:szCs w:val="28"/>
              </w:rPr>
              <w:t xml:space="preserve"> </w:t>
            </w:r>
            <w:r w:rsidRPr="00DE79D0">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494573" w:rsidRDefault="0001722F" w:rsidP="00DE79D0">
            <w:pPr>
              <w:spacing w:after="0"/>
              <w:jc w:val="both"/>
              <w:rPr>
                <w:rFonts w:ascii="Times New Roman" w:hAnsi="Times New Roman"/>
                <w:sz w:val="24"/>
                <w:szCs w:val="24"/>
              </w:rPr>
            </w:pPr>
            <w:r w:rsidRPr="00494573">
              <w:rPr>
                <w:rFonts w:ascii="Times New Roman" w:hAnsi="Times New Roman"/>
                <w:sz w:val="24"/>
                <w:szCs w:val="24"/>
              </w:rPr>
              <w:t>Макаровская сельская библиотека</w:t>
            </w:r>
          </w:p>
          <w:p w:rsidR="0001722F" w:rsidRPr="00494573" w:rsidRDefault="0001722F" w:rsidP="00DE79D0">
            <w:pPr>
              <w:spacing w:after="0"/>
              <w:jc w:val="both"/>
              <w:rPr>
                <w:rFonts w:ascii="Times New Roman" w:hAnsi="Times New Roman"/>
                <w:sz w:val="24"/>
                <w:szCs w:val="24"/>
              </w:rPr>
            </w:pPr>
            <w:r w:rsidRPr="00494573">
              <w:rPr>
                <w:rFonts w:ascii="Times New Roman" w:hAnsi="Times New Roman"/>
                <w:sz w:val="24"/>
                <w:szCs w:val="24"/>
              </w:rPr>
              <w:t>(Ф. № 3)</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Pr>
                <w:rFonts w:ascii="Times New Roman" w:hAnsi="Times New Roman"/>
                <w:sz w:val="28"/>
                <w:szCs w:val="28"/>
              </w:rPr>
              <w:t>Т</w:t>
            </w:r>
            <w:r w:rsidRPr="00DE79D0">
              <w:rPr>
                <w:rFonts w:ascii="Times New Roman" w:hAnsi="Times New Roman"/>
                <w:sz w:val="28"/>
                <w:szCs w:val="28"/>
              </w:rPr>
              <w:t xml:space="preserve">ема  героизма  в  произведениях  </w:t>
            </w:r>
            <w:r>
              <w:rPr>
                <w:rFonts w:ascii="Times New Roman" w:hAnsi="Times New Roman"/>
                <w:sz w:val="28"/>
                <w:szCs w:val="28"/>
              </w:rPr>
              <w:t>Бориса Васильева</w:t>
            </w:r>
          </w:p>
        </w:tc>
        <w:tc>
          <w:tcPr>
            <w:tcW w:w="2228"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Pr>
                <w:rFonts w:ascii="Times New Roman" w:hAnsi="Times New Roman"/>
                <w:sz w:val="28"/>
                <w:szCs w:val="28"/>
              </w:rPr>
              <w:t>В</w:t>
            </w:r>
            <w:r w:rsidRPr="00DE79D0">
              <w:rPr>
                <w:rFonts w:ascii="Times New Roman" w:hAnsi="Times New Roman"/>
                <w:sz w:val="28"/>
                <w:szCs w:val="28"/>
              </w:rPr>
              <w:t>ыставка-просмотр</w:t>
            </w:r>
          </w:p>
          <w:p w:rsidR="0001722F" w:rsidRPr="00DE79D0" w:rsidRDefault="0001722F" w:rsidP="00DE79D0">
            <w:pPr>
              <w:spacing w:after="0"/>
              <w:jc w:val="both"/>
              <w:rPr>
                <w:rFonts w:ascii="Times New Roman" w:hAnsi="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sidRPr="00DE79D0">
              <w:rPr>
                <w:rFonts w:ascii="Times New Roman" w:hAnsi="Times New Roman"/>
                <w:sz w:val="28"/>
                <w:szCs w:val="28"/>
              </w:rPr>
              <w:t>Май</w:t>
            </w:r>
            <w:r>
              <w:rPr>
                <w:rFonts w:ascii="Times New Roman" w:hAnsi="Times New Roman"/>
                <w:sz w:val="28"/>
                <w:szCs w:val="28"/>
              </w:rPr>
              <w:t xml:space="preserve"> </w:t>
            </w:r>
            <w:r w:rsidRPr="00DE79D0">
              <w:rPr>
                <w:rFonts w:ascii="Times New Roman" w:hAnsi="Times New Roman"/>
                <w:sz w:val="28"/>
                <w:szCs w:val="28"/>
              </w:rPr>
              <w:t xml:space="preserve"> </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494573" w:rsidRDefault="0001722F" w:rsidP="00DE79D0">
            <w:pPr>
              <w:spacing w:after="0"/>
              <w:jc w:val="both"/>
              <w:rPr>
                <w:rFonts w:ascii="Times New Roman" w:hAnsi="Times New Roman"/>
                <w:sz w:val="24"/>
                <w:szCs w:val="24"/>
              </w:rPr>
            </w:pPr>
            <w:r w:rsidRPr="00494573">
              <w:rPr>
                <w:rFonts w:ascii="Times New Roman" w:hAnsi="Times New Roman"/>
                <w:sz w:val="24"/>
                <w:szCs w:val="24"/>
              </w:rPr>
              <w:t>Макаровская сельская библиотека</w:t>
            </w:r>
          </w:p>
          <w:p w:rsidR="0001722F" w:rsidRPr="00494573" w:rsidRDefault="0001722F" w:rsidP="00DE79D0">
            <w:pPr>
              <w:spacing w:after="0"/>
              <w:jc w:val="both"/>
              <w:rPr>
                <w:rFonts w:ascii="Times New Roman" w:hAnsi="Times New Roman"/>
                <w:sz w:val="24"/>
                <w:szCs w:val="24"/>
              </w:rPr>
            </w:pPr>
            <w:r w:rsidRPr="00494573">
              <w:rPr>
                <w:rFonts w:ascii="Times New Roman" w:hAnsi="Times New Roman"/>
                <w:sz w:val="24"/>
                <w:szCs w:val="24"/>
              </w:rPr>
              <w:t>(Ф. № 3)</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sidRPr="00DE79D0">
              <w:rPr>
                <w:rFonts w:ascii="Times New Roman" w:hAnsi="Times New Roman"/>
                <w:sz w:val="28"/>
                <w:szCs w:val="28"/>
              </w:rPr>
              <w:t>Путешествие  в слово</w:t>
            </w:r>
          </w:p>
        </w:tc>
        <w:tc>
          <w:tcPr>
            <w:tcW w:w="2228"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sidRPr="00DE79D0">
              <w:rPr>
                <w:rFonts w:ascii="Times New Roman" w:hAnsi="Times New Roman"/>
                <w:sz w:val="28"/>
                <w:szCs w:val="28"/>
              </w:rPr>
              <w:t>Блиц-турнир</w:t>
            </w:r>
          </w:p>
        </w:tc>
        <w:tc>
          <w:tcPr>
            <w:tcW w:w="1699"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sidRPr="00DE79D0">
              <w:rPr>
                <w:rFonts w:ascii="Times New Roman" w:hAnsi="Times New Roman"/>
                <w:sz w:val="28"/>
                <w:szCs w:val="28"/>
              </w:rPr>
              <w:t>Май</w:t>
            </w:r>
            <w:r>
              <w:rPr>
                <w:rFonts w:ascii="Times New Roman" w:hAnsi="Times New Roman"/>
                <w:sz w:val="28"/>
                <w:szCs w:val="28"/>
              </w:rPr>
              <w:t xml:space="preserve"> </w:t>
            </w:r>
            <w:r w:rsidRPr="00DE79D0">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7B7131" w:rsidRDefault="0001722F" w:rsidP="00DE79D0">
            <w:pPr>
              <w:spacing w:after="0"/>
              <w:jc w:val="both"/>
              <w:rPr>
                <w:rFonts w:ascii="Times New Roman" w:hAnsi="Times New Roman"/>
                <w:sz w:val="24"/>
                <w:szCs w:val="24"/>
              </w:rPr>
            </w:pPr>
            <w:r w:rsidRPr="007B7131">
              <w:rPr>
                <w:rFonts w:ascii="Times New Roman" w:hAnsi="Times New Roman"/>
                <w:sz w:val="24"/>
                <w:szCs w:val="24"/>
              </w:rPr>
              <w:t>Макаровская сельская библиотека</w:t>
            </w:r>
          </w:p>
          <w:p w:rsidR="0001722F" w:rsidRPr="007B7131" w:rsidRDefault="0001722F" w:rsidP="00DE79D0">
            <w:pPr>
              <w:spacing w:after="0"/>
              <w:jc w:val="both"/>
              <w:rPr>
                <w:rFonts w:ascii="Times New Roman" w:hAnsi="Times New Roman"/>
                <w:sz w:val="24"/>
                <w:szCs w:val="24"/>
              </w:rPr>
            </w:pPr>
            <w:r w:rsidRPr="007B7131">
              <w:rPr>
                <w:rFonts w:ascii="Times New Roman" w:hAnsi="Times New Roman"/>
                <w:sz w:val="24"/>
                <w:szCs w:val="24"/>
              </w:rPr>
              <w:t>(Ф. № 3)</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Pr>
                <w:rFonts w:ascii="Times New Roman" w:hAnsi="Times New Roman"/>
                <w:sz w:val="28"/>
                <w:szCs w:val="28"/>
              </w:rPr>
              <w:t>Загадки  русских  слов</w:t>
            </w:r>
            <w:r w:rsidRPr="00DE79D0">
              <w:rPr>
                <w:rFonts w:ascii="Times New Roman" w:hAnsi="Times New Roman"/>
                <w:sz w:val="28"/>
                <w:szCs w:val="28"/>
              </w:rPr>
              <w:t xml:space="preserve">  </w:t>
            </w:r>
            <w:r>
              <w:rPr>
                <w:rFonts w:ascii="Times New Roman" w:hAnsi="Times New Roman"/>
                <w:sz w:val="28"/>
                <w:szCs w:val="28"/>
              </w:rPr>
              <w:t>/</w:t>
            </w:r>
            <w:r w:rsidRPr="00DE79D0">
              <w:rPr>
                <w:rFonts w:ascii="Times New Roman" w:hAnsi="Times New Roman"/>
                <w:sz w:val="28"/>
                <w:szCs w:val="28"/>
              </w:rPr>
              <w:t xml:space="preserve">Знакомство </w:t>
            </w:r>
            <w:r>
              <w:rPr>
                <w:rFonts w:ascii="Times New Roman" w:hAnsi="Times New Roman"/>
                <w:sz w:val="28"/>
                <w:szCs w:val="28"/>
              </w:rPr>
              <w:t>со  словарём  Даля/</w:t>
            </w:r>
          </w:p>
        </w:tc>
        <w:tc>
          <w:tcPr>
            <w:tcW w:w="2228"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sidRPr="00DE79D0">
              <w:rPr>
                <w:rFonts w:ascii="Times New Roman" w:hAnsi="Times New Roman"/>
                <w:sz w:val="28"/>
                <w:szCs w:val="28"/>
              </w:rPr>
              <w:t>Беседа</w:t>
            </w:r>
            <w:r>
              <w:rPr>
                <w:rFonts w:ascii="Times New Roman" w:hAnsi="Times New Roman"/>
                <w:sz w:val="28"/>
                <w:szCs w:val="28"/>
              </w:rPr>
              <w:t>-</w:t>
            </w:r>
            <w:r w:rsidRPr="00DE79D0">
              <w:rPr>
                <w:rFonts w:ascii="Times New Roman" w:hAnsi="Times New Roman"/>
                <w:sz w:val="28"/>
                <w:szCs w:val="28"/>
              </w:rPr>
              <w:t xml:space="preserve">знакомство </w:t>
            </w:r>
          </w:p>
        </w:tc>
        <w:tc>
          <w:tcPr>
            <w:tcW w:w="1699"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sidRPr="00DE79D0">
              <w:rPr>
                <w:rFonts w:ascii="Times New Roman" w:hAnsi="Times New Roman"/>
                <w:sz w:val="28"/>
                <w:szCs w:val="28"/>
              </w:rPr>
              <w:t>Май</w:t>
            </w:r>
            <w:r>
              <w:rPr>
                <w:rFonts w:ascii="Times New Roman" w:hAnsi="Times New Roman"/>
                <w:sz w:val="28"/>
                <w:szCs w:val="28"/>
              </w:rPr>
              <w:t xml:space="preserve"> </w:t>
            </w:r>
            <w:r w:rsidRPr="00DE79D0">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7B7131" w:rsidRDefault="0001722F" w:rsidP="00DE79D0">
            <w:pPr>
              <w:spacing w:after="0"/>
              <w:jc w:val="both"/>
              <w:rPr>
                <w:rFonts w:ascii="Times New Roman" w:hAnsi="Times New Roman"/>
                <w:sz w:val="24"/>
                <w:szCs w:val="24"/>
              </w:rPr>
            </w:pPr>
            <w:r w:rsidRPr="007B7131">
              <w:rPr>
                <w:rFonts w:ascii="Times New Roman" w:hAnsi="Times New Roman"/>
                <w:sz w:val="24"/>
                <w:szCs w:val="24"/>
              </w:rPr>
              <w:t>Макаровская сельская библиотека</w:t>
            </w:r>
          </w:p>
          <w:p w:rsidR="0001722F" w:rsidRPr="007B7131" w:rsidRDefault="0001722F" w:rsidP="00DE79D0">
            <w:pPr>
              <w:spacing w:after="0"/>
              <w:jc w:val="both"/>
              <w:rPr>
                <w:rFonts w:ascii="Times New Roman" w:hAnsi="Times New Roman"/>
                <w:sz w:val="24"/>
                <w:szCs w:val="24"/>
              </w:rPr>
            </w:pPr>
            <w:r w:rsidRPr="007B7131">
              <w:rPr>
                <w:rFonts w:ascii="Times New Roman" w:hAnsi="Times New Roman"/>
                <w:sz w:val="24"/>
                <w:szCs w:val="24"/>
              </w:rPr>
              <w:t>(Ф. № 3)</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sidRPr="00DE79D0">
              <w:rPr>
                <w:rFonts w:ascii="Times New Roman" w:hAnsi="Times New Roman"/>
                <w:sz w:val="28"/>
                <w:szCs w:val="28"/>
              </w:rPr>
              <w:t>Маленькие  дети  на  большой план</w:t>
            </w:r>
            <w:r>
              <w:rPr>
                <w:rFonts w:ascii="Times New Roman" w:hAnsi="Times New Roman"/>
                <w:sz w:val="28"/>
                <w:szCs w:val="28"/>
              </w:rPr>
              <w:t>ете /День  защиты  детей/</w:t>
            </w:r>
          </w:p>
        </w:tc>
        <w:tc>
          <w:tcPr>
            <w:tcW w:w="2228"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sidRPr="00DE79D0">
              <w:rPr>
                <w:rFonts w:ascii="Times New Roman" w:hAnsi="Times New Roman"/>
                <w:sz w:val="28"/>
                <w:szCs w:val="28"/>
              </w:rPr>
              <w:t>Игровая</w:t>
            </w:r>
            <w:r>
              <w:rPr>
                <w:rFonts w:ascii="Times New Roman" w:hAnsi="Times New Roman"/>
                <w:sz w:val="28"/>
                <w:szCs w:val="28"/>
              </w:rPr>
              <w:t xml:space="preserve"> </w:t>
            </w:r>
            <w:r w:rsidRPr="00DE79D0">
              <w:rPr>
                <w:rFonts w:ascii="Times New Roman" w:hAnsi="Times New Roman"/>
                <w:sz w:val="28"/>
                <w:szCs w:val="28"/>
              </w:rPr>
              <w:t>программа</w:t>
            </w:r>
          </w:p>
        </w:tc>
        <w:tc>
          <w:tcPr>
            <w:tcW w:w="1699"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sidRPr="00DE79D0">
              <w:rPr>
                <w:rFonts w:ascii="Times New Roman" w:hAnsi="Times New Roman"/>
                <w:sz w:val="28"/>
                <w:szCs w:val="28"/>
              </w:rPr>
              <w:t>Июнь</w:t>
            </w:r>
            <w:r>
              <w:rPr>
                <w:rFonts w:ascii="Times New Roman" w:hAnsi="Times New Roman"/>
                <w:sz w:val="28"/>
                <w:szCs w:val="28"/>
              </w:rPr>
              <w:t xml:space="preserve"> </w:t>
            </w:r>
            <w:r w:rsidRPr="00DE79D0">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7B7131" w:rsidRDefault="0001722F" w:rsidP="00DE79D0">
            <w:pPr>
              <w:spacing w:after="0"/>
              <w:jc w:val="both"/>
              <w:rPr>
                <w:rFonts w:ascii="Times New Roman" w:hAnsi="Times New Roman"/>
                <w:sz w:val="24"/>
                <w:szCs w:val="24"/>
              </w:rPr>
            </w:pPr>
            <w:r w:rsidRPr="007B7131">
              <w:rPr>
                <w:rFonts w:ascii="Times New Roman" w:hAnsi="Times New Roman"/>
                <w:sz w:val="24"/>
                <w:szCs w:val="24"/>
              </w:rPr>
              <w:t>Макаровская сельская библиотека</w:t>
            </w:r>
          </w:p>
          <w:p w:rsidR="0001722F" w:rsidRPr="007B7131" w:rsidRDefault="0001722F" w:rsidP="00DE79D0">
            <w:pPr>
              <w:spacing w:after="0"/>
              <w:jc w:val="both"/>
              <w:rPr>
                <w:rFonts w:ascii="Times New Roman" w:hAnsi="Times New Roman"/>
                <w:sz w:val="24"/>
                <w:szCs w:val="24"/>
              </w:rPr>
            </w:pPr>
            <w:r w:rsidRPr="007B7131">
              <w:rPr>
                <w:rFonts w:ascii="Times New Roman" w:hAnsi="Times New Roman"/>
                <w:sz w:val="24"/>
                <w:szCs w:val="24"/>
              </w:rPr>
              <w:t>(Ф. № 3)</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Pr>
                <w:rFonts w:ascii="Times New Roman" w:hAnsi="Times New Roman"/>
                <w:sz w:val="28"/>
                <w:szCs w:val="28"/>
              </w:rPr>
              <w:t>Чтобы  солнышко  светило</w:t>
            </w:r>
          </w:p>
        </w:tc>
        <w:tc>
          <w:tcPr>
            <w:tcW w:w="2228"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sidRPr="00DE79D0">
              <w:rPr>
                <w:rFonts w:ascii="Times New Roman" w:hAnsi="Times New Roman"/>
                <w:sz w:val="28"/>
                <w:szCs w:val="28"/>
              </w:rPr>
              <w:t>Конкурс</w:t>
            </w:r>
            <w:r>
              <w:rPr>
                <w:rFonts w:ascii="Times New Roman" w:hAnsi="Times New Roman"/>
                <w:sz w:val="28"/>
                <w:szCs w:val="28"/>
              </w:rPr>
              <w:t xml:space="preserve"> </w:t>
            </w:r>
            <w:r w:rsidRPr="00DE79D0">
              <w:rPr>
                <w:rFonts w:ascii="Times New Roman" w:hAnsi="Times New Roman"/>
                <w:sz w:val="28"/>
                <w:szCs w:val="28"/>
              </w:rPr>
              <w:t>рисунков</w:t>
            </w:r>
          </w:p>
        </w:tc>
        <w:tc>
          <w:tcPr>
            <w:tcW w:w="1699"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sidRPr="00DE79D0">
              <w:rPr>
                <w:rFonts w:ascii="Times New Roman" w:hAnsi="Times New Roman"/>
                <w:sz w:val="28"/>
                <w:szCs w:val="28"/>
              </w:rPr>
              <w:t>Июнь</w:t>
            </w:r>
            <w:r>
              <w:rPr>
                <w:rFonts w:ascii="Times New Roman" w:hAnsi="Times New Roman"/>
                <w:sz w:val="28"/>
                <w:szCs w:val="28"/>
              </w:rPr>
              <w:t xml:space="preserve"> </w:t>
            </w:r>
            <w:r w:rsidRPr="00DE79D0">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494573" w:rsidRDefault="0001722F" w:rsidP="00DE79D0">
            <w:pPr>
              <w:spacing w:after="0" w:line="240" w:lineRule="auto"/>
              <w:jc w:val="both"/>
              <w:rPr>
                <w:rFonts w:ascii="Times New Roman" w:hAnsi="Times New Roman"/>
                <w:sz w:val="24"/>
                <w:szCs w:val="24"/>
              </w:rPr>
            </w:pPr>
            <w:r w:rsidRPr="00494573">
              <w:rPr>
                <w:rFonts w:ascii="Times New Roman" w:hAnsi="Times New Roman"/>
                <w:sz w:val="24"/>
                <w:szCs w:val="24"/>
              </w:rPr>
              <w:t>Макаровская сельская библиотека</w:t>
            </w:r>
          </w:p>
          <w:p w:rsidR="0001722F" w:rsidRPr="00494573" w:rsidRDefault="0001722F" w:rsidP="00DE79D0">
            <w:pPr>
              <w:spacing w:after="0" w:line="240" w:lineRule="auto"/>
              <w:jc w:val="both"/>
              <w:rPr>
                <w:rFonts w:ascii="Times New Roman" w:hAnsi="Times New Roman"/>
                <w:sz w:val="24"/>
                <w:szCs w:val="24"/>
              </w:rPr>
            </w:pPr>
            <w:r w:rsidRPr="00494573">
              <w:rPr>
                <w:rFonts w:ascii="Times New Roman" w:hAnsi="Times New Roman"/>
                <w:sz w:val="24"/>
                <w:szCs w:val="24"/>
              </w:rPr>
              <w:t>(Ф. № 3)</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E79D0" w:rsidRDefault="0001722F" w:rsidP="009C4CC7">
            <w:pPr>
              <w:spacing w:after="0"/>
              <w:jc w:val="both"/>
              <w:rPr>
                <w:rFonts w:ascii="Times New Roman" w:hAnsi="Times New Roman"/>
                <w:sz w:val="28"/>
                <w:szCs w:val="28"/>
              </w:rPr>
            </w:pPr>
            <w:r w:rsidRPr="00DE79D0">
              <w:rPr>
                <w:rFonts w:ascii="Times New Roman" w:hAnsi="Times New Roman"/>
                <w:sz w:val="28"/>
                <w:szCs w:val="28"/>
              </w:rPr>
              <w:t>Он  наш  поэт, он  наша слава</w:t>
            </w:r>
            <w:r>
              <w:rPr>
                <w:rFonts w:ascii="Times New Roman" w:hAnsi="Times New Roman"/>
                <w:sz w:val="28"/>
                <w:szCs w:val="28"/>
              </w:rPr>
              <w:t xml:space="preserve"> /к 220-летию </w:t>
            </w:r>
            <w:r w:rsidRPr="00DE79D0">
              <w:rPr>
                <w:rFonts w:ascii="Times New Roman" w:hAnsi="Times New Roman"/>
                <w:sz w:val="28"/>
                <w:szCs w:val="28"/>
              </w:rPr>
              <w:t>А.С.</w:t>
            </w:r>
            <w:r>
              <w:rPr>
                <w:rFonts w:ascii="Times New Roman" w:hAnsi="Times New Roman"/>
                <w:sz w:val="28"/>
                <w:szCs w:val="28"/>
              </w:rPr>
              <w:t xml:space="preserve"> Пушкина/</w:t>
            </w:r>
            <w:r w:rsidRPr="00DE79D0">
              <w:rPr>
                <w:rFonts w:ascii="Times New Roman" w:hAnsi="Times New Roman"/>
                <w:sz w:val="28"/>
                <w:szCs w:val="28"/>
              </w:rPr>
              <w:t xml:space="preserve">  </w:t>
            </w:r>
          </w:p>
        </w:tc>
        <w:tc>
          <w:tcPr>
            <w:tcW w:w="2228"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sidRPr="00DE79D0">
              <w:rPr>
                <w:rFonts w:ascii="Times New Roman" w:hAnsi="Times New Roman"/>
                <w:sz w:val="28"/>
                <w:szCs w:val="28"/>
              </w:rPr>
              <w:t>Выставка-развал</w:t>
            </w:r>
          </w:p>
        </w:tc>
        <w:tc>
          <w:tcPr>
            <w:tcW w:w="1699"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sidRPr="00DE79D0">
              <w:rPr>
                <w:rFonts w:ascii="Times New Roman" w:hAnsi="Times New Roman"/>
                <w:sz w:val="28"/>
                <w:szCs w:val="28"/>
              </w:rPr>
              <w:t>Июнь</w:t>
            </w:r>
            <w:r>
              <w:rPr>
                <w:rFonts w:ascii="Times New Roman" w:hAnsi="Times New Roman"/>
                <w:sz w:val="28"/>
                <w:szCs w:val="28"/>
              </w:rPr>
              <w:t xml:space="preserve"> </w:t>
            </w:r>
            <w:r w:rsidRPr="00DE79D0">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494573" w:rsidRDefault="0001722F" w:rsidP="00DE79D0">
            <w:pPr>
              <w:spacing w:after="0" w:line="240" w:lineRule="auto"/>
              <w:jc w:val="both"/>
              <w:rPr>
                <w:rFonts w:ascii="Times New Roman" w:hAnsi="Times New Roman"/>
                <w:sz w:val="24"/>
                <w:szCs w:val="24"/>
              </w:rPr>
            </w:pPr>
            <w:r w:rsidRPr="00494573">
              <w:rPr>
                <w:rFonts w:ascii="Times New Roman" w:hAnsi="Times New Roman"/>
                <w:sz w:val="24"/>
                <w:szCs w:val="24"/>
              </w:rPr>
              <w:t>Макаровская сельская библиотека</w:t>
            </w:r>
          </w:p>
          <w:p w:rsidR="0001722F" w:rsidRPr="00494573" w:rsidRDefault="0001722F" w:rsidP="00DE79D0">
            <w:pPr>
              <w:spacing w:after="0" w:line="240" w:lineRule="auto"/>
              <w:jc w:val="both"/>
              <w:rPr>
                <w:rFonts w:ascii="Times New Roman" w:hAnsi="Times New Roman"/>
                <w:sz w:val="24"/>
                <w:szCs w:val="24"/>
              </w:rPr>
            </w:pPr>
            <w:r w:rsidRPr="00494573">
              <w:rPr>
                <w:rFonts w:ascii="Times New Roman" w:hAnsi="Times New Roman"/>
                <w:sz w:val="24"/>
                <w:szCs w:val="24"/>
              </w:rPr>
              <w:t>(Ф. № 3)</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E79D0" w:rsidRDefault="0001722F" w:rsidP="009C4CC7">
            <w:pPr>
              <w:spacing w:after="0"/>
              <w:jc w:val="both"/>
              <w:rPr>
                <w:rFonts w:ascii="Times New Roman" w:hAnsi="Times New Roman"/>
                <w:sz w:val="28"/>
                <w:szCs w:val="28"/>
              </w:rPr>
            </w:pPr>
            <w:r w:rsidRPr="00DE79D0">
              <w:rPr>
                <w:rFonts w:ascii="Times New Roman" w:hAnsi="Times New Roman"/>
                <w:sz w:val="28"/>
                <w:szCs w:val="28"/>
              </w:rPr>
              <w:t>И</w:t>
            </w:r>
            <w:r>
              <w:rPr>
                <w:rFonts w:ascii="Times New Roman" w:hAnsi="Times New Roman"/>
                <w:sz w:val="28"/>
                <w:szCs w:val="28"/>
              </w:rPr>
              <w:t xml:space="preserve"> сказок  пушкинских  страницы /</w:t>
            </w:r>
            <w:r w:rsidRPr="00DE79D0">
              <w:rPr>
                <w:rFonts w:ascii="Times New Roman" w:hAnsi="Times New Roman"/>
                <w:sz w:val="28"/>
                <w:szCs w:val="28"/>
              </w:rPr>
              <w:t xml:space="preserve">по </w:t>
            </w:r>
            <w:r>
              <w:rPr>
                <w:rFonts w:ascii="Times New Roman" w:hAnsi="Times New Roman"/>
                <w:sz w:val="28"/>
                <w:szCs w:val="28"/>
              </w:rPr>
              <w:t xml:space="preserve"> сказкам  А.С. Пушкина/</w:t>
            </w:r>
          </w:p>
        </w:tc>
        <w:tc>
          <w:tcPr>
            <w:tcW w:w="2228"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sidRPr="00DE79D0">
              <w:rPr>
                <w:rFonts w:ascii="Times New Roman" w:hAnsi="Times New Roman"/>
                <w:sz w:val="28"/>
                <w:szCs w:val="28"/>
              </w:rPr>
              <w:t>Литературная</w:t>
            </w:r>
            <w:r>
              <w:rPr>
                <w:rFonts w:ascii="Times New Roman" w:hAnsi="Times New Roman"/>
                <w:sz w:val="28"/>
                <w:szCs w:val="28"/>
              </w:rPr>
              <w:t xml:space="preserve"> </w:t>
            </w:r>
            <w:r w:rsidRPr="00DE79D0">
              <w:rPr>
                <w:rFonts w:ascii="Times New Roman" w:hAnsi="Times New Roman"/>
                <w:sz w:val="28"/>
                <w:szCs w:val="28"/>
              </w:rPr>
              <w:t>викторина</w:t>
            </w:r>
          </w:p>
        </w:tc>
        <w:tc>
          <w:tcPr>
            <w:tcW w:w="1699"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sidRPr="00DE79D0">
              <w:rPr>
                <w:rFonts w:ascii="Times New Roman" w:hAnsi="Times New Roman"/>
                <w:sz w:val="28"/>
                <w:szCs w:val="28"/>
              </w:rPr>
              <w:t>Июнь</w:t>
            </w:r>
            <w:r>
              <w:rPr>
                <w:rFonts w:ascii="Times New Roman" w:hAnsi="Times New Roman"/>
                <w:sz w:val="28"/>
                <w:szCs w:val="28"/>
              </w:rPr>
              <w:t xml:space="preserve"> </w:t>
            </w:r>
            <w:r w:rsidRPr="00DE79D0">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494573" w:rsidRDefault="0001722F" w:rsidP="00DE79D0">
            <w:pPr>
              <w:spacing w:after="0" w:line="240" w:lineRule="auto"/>
              <w:jc w:val="both"/>
              <w:rPr>
                <w:rFonts w:ascii="Times New Roman" w:hAnsi="Times New Roman"/>
                <w:sz w:val="24"/>
                <w:szCs w:val="24"/>
              </w:rPr>
            </w:pPr>
            <w:r w:rsidRPr="00494573">
              <w:rPr>
                <w:rFonts w:ascii="Times New Roman" w:hAnsi="Times New Roman"/>
                <w:sz w:val="24"/>
                <w:szCs w:val="24"/>
              </w:rPr>
              <w:t>Макаровская сельская библиотека</w:t>
            </w:r>
          </w:p>
          <w:p w:rsidR="0001722F" w:rsidRPr="00494573" w:rsidRDefault="0001722F" w:rsidP="00DE79D0">
            <w:pPr>
              <w:spacing w:after="0" w:line="240" w:lineRule="auto"/>
              <w:jc w:val="both"/>
              <w:rPr>
                <w:rFonts w:ascii="Times New Roman" w:hAnsi="Times New Roman"/>
                <w:sz w:val="24"/>
                <w:szCs w:val="24"/>
              </w:rPr>
            </w:pPr>
            <w:r w:rsidRPr="00494573">
              <w:rPr>
                <w:rFonts w:ascii="Times New Roman" w:hAnsi="Times New Roman"/>
                <w:sz w:val="24"/>
                <w:szCs w:val="24"/>
              </w:rPr>
              <w:t>(Ф. № 3)</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E79D0" w:rsidRDefault="0001722F" w:rsidP="009C4CC7">
            <w:pPr>
              <w:spacing w:after="0"/>
              <w:jc w:val="both"/>
              <w:rPr>
                <w:rFonts w:ascii="Times New Roman" w:hAnsi="Times New Roman"/>
                <w:sz w:val="28"/>
                <w:szCs w:val="28"/>
              </w:rPr>
            </w:pPr>
            <w:r>
              <w:rPr>
                <w:rFonts w:ascii="Times New Roman" w:hAnsi="Times New Roman"/>
                <w:sz w:val="28"/>
                <w:szCs w:val="28"/>
              </w:rPr>
              <w:lastRenderedPageBreak/>
              <w:t>Я  пришёл дать  вам  волю… /</w:t>
            </w:r>
            <w:r w:rsidRPr="00DE79D0">
              <w:rPr>
                <w:rFonts w:ascii="Times New Roman" w:hAnsi="Times New Roman"/>
                <w:sz w:val="28"/>
                <w:szCs w:val="28"/>
              </w:rPr>
              <w:t>к  90-летию  В.</w:t>
            </w:r>
            <w:r>
              <w:rPr>
                <w:rFonts w:ascii="Times New Roman" w:hAnsi="Times New Roman"/>
                <w:sz w:val="28"/>
                <w:szCs w:val="28"/>
              </w:rPr>
              <w:t xml:space="preserve"> </w:t>
            </w:r>
            <w:r w:rsidRPr="00DE79D0">
              <w:rPr>
                <w:rFonts w:ascii="Times New Roman" w:hAnsi="Times New Roman"/>
                <w:sz w:val="28"/>
                <w:szCs w:val="28"/>
              </w:rPr>
              <w:t>Шукшина</w:t>
            </w:r>
            <w:r>
              <w:rPr>
                <w:rFonts w:ascii="Times New Roman" w:hAnsi="Times New Roman"/>
                <w:sz w:val="28"/>
                <w:szCs w:val="28"/>
              </w:rPr>
              <w:t>/</w:t>
            </w:r>
            <w:r w:rsidRPr="00DE79D0">
              <w:rPr>
                <w:rFonts w:ascii="Times New Roman" w:hAnsi="Times New Roman"/>
                <w:sz w:val="28"/>
                <w:szCs w:val="28"/>
              </w:rPr>
              <w:t xml:space="preserve"> </w:t>
            </w:r>
          </w:p>
        </w:tc>
        <w:tc>
          <w:tcPr>
            <w:tcW w:w="2228"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Pr>
                <w:rFonts w:ascii="Times New Roman" w:hAnsi="Times New Roman"/>
                <w:sz w:val="28"/>
                <w:szCs w:val="28"/>
              </w:rPr>
              <w:t>В</w:t>
            </w:r>
            <w:r w:rsidRPr="00DE79D0">
              <w:rPr>
                <w:rFonts w:ascii="Times New Roman" w:hAnsi="Times New Roman"/>
                <w:sz w:val="28"/>
                <w:szCs w:val="28"/>
              </w:rPr>
              <w:t>ыставка-просмотр</w:t>
            </w:r>
          </w:p>
        </w:tc>
        <w:tc>
          <w:tcPr>
            <w:tcW w:w="1699"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sidRPr="00DE79D0">
              <w:rPr>
                <w:rFonts w:ascii="Times New Roman" w:hAnsi="Times New Roman"/>
                <w:sz w:val="28"/>
                <w:szCs w:val="28"/>
              </w:rPr>
              <w:t>Июль</w:t>
            </w:r>
            <w:r>
              <w:rPr>
                <w:rFonts w:ascii="Times New Roman" w:hAnsi="Times New Roman"/>
                <w:sz w:val="28"/>
                <w:szCs w:val="28"/>
              </w:rPr>
              <w:t xml:space="preserve"> </w:t>
            </w:r>
            <w:r w:rsidRPr="00DE79D0">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494573" w:rsidRDefault="0001722F" w:rsidP="00DE79D0">
            <w:pPr>
              <w:spacing w:after="0" w:line="240" w:lineRule="auto"/>
              <w:jc w:val="both"/>
              <w:rPr>
                <w:rFonts w:ascii="Times New Roman" w:hAnsi="Times New Roman"/>
                <w:sz w:val="24"/>
                <w:szCs w:val="24"/>
              </w:rPr>
            </w:pPr>
            <w:r w:rsidRPr="00494573">
              <w:rPr>
                <w:rFonts w:ascii="Times New Roman" w:hAnsi="Times New Roman"/>
                <w:sz w:val="24"/>
                <w:szCs w:val="24"/>
              </w:rPr>
              <w:t>Макаровская сельская библиотека</w:t>
            </w:r>
          </w:p>
          <w:p w:rsidR="0001722F" w:rsidRPr="00494573" w:rsidRDefault="0001722F" w:rsidP="00DE79D0">
            <w:pPr>
              <w:spacing w:after="0" w:line="240" w:lineRule="auto"/>
              <w:jc w:val="both"/>
              <w:rPr>
                <w:rFonts w:ascii="Times New Roman" w:hAnsi="Times New Roman"/>
                <w:sz w:val="24"/>
                <w:szCs w:val="24"/>
              </w:rPr>
            </w:pPr>
            <w:r w:rsidRPr="00494573">
              <w:rPr>
                <w:rFonts w:ascii="Times New Roman" w:hAnsi="Times New Roman"/>
                <w:sz w:val="24"/>
                <w:szCs w:val="24"/>
              </w:rPr>
              <w:t>(Ф. № 3)</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E79D0" w:rsidRDefault="0001722F" w:rsidP="009C4CC7">
            <w:pPr>
              <w:spacing w:after="0"/>
              <w:jc w:val="both"/>
              <w:rPr>
                <w:rFonts w:ascii="Times New Roman" w:hAnsi="Times New Roman"/>
                <w:sz w:val="28"/>
                <w:szCs w:val="28"/>
              </w:rPr>
            </w:pPr>
            <w:r w:rsidRPr="00DE79D0">
              <w:rPr>
                <w:rFonts w:ascii="Times New Roman" w:hAnsi="Times New Roman"/>
                <w:sz w:val="28"/>
                <w:szCs w:val="28"/>
              </w:rPr>
              <w:t>Ч</w:t>
            </w:r>
            <w:r>
              <w:rPr>
                <w:rFonts w:ascii="Times New Roman" w:hAnsi="Times New Roman"/>
                <w:sz w:val="28"/>
                <w:szCs w:val="28"/>
              </w:rPr>
              <w:t>тоб  перо  приравняли  к  штыку</w:t>
            </w:r>
            <w:r w:rsidRPr="00DE79D0">
              <w:rPr>
                <w:rFonts w:ascii="Times New Roman" w:hAnsi="Times New Roman"/>
                <w:sz w:val="28"/>
                <w:szCs w:val="28"/>
              </w:rPr>
              <w:t xml:space="preserve">  </w:t>
            </w:r>
            <w:r>
              <w:rPr>
                <w:rFonts w:ascii="Times New Roman" w:hAnsi="Times New Roman"/>
                <w:sz w:val="28"/>
                <w:szCs w:val="28"/>
              </w:rPr>
              <w:t xml:space="preserve">/к </w:t>
            </w:r>
            <w:r w:rsidRPr="00DE79D0">
              <w:rPr>
                <w:rFonts w:ascii="Times New Roman" w:hAnsi="Times New Roman"/>
                <w:sz w:val="28"/>
                <w:szCs w:val="28"/>
              </w:rPr>
              <w:t>115</w:t>
            </w:r>
            <w:r>
              <w:rPr>
                <w:rFonts w:ascii="Times New Roman" w:hAnsi="Times New Roman"/>
                <w:sz w:val="28"/>
                <w:szCs w:val="28"/>
              </w:rPr>
              <w:t>-</w:t>
            </w:r>
            <w:r w:rsidRPr="00DE79D0">
              <w:rPr>
                <w:rFonts w:ascii="Times New Roman" w:hAnsi="Times New Roman"/>
                <w:sz w:val="28"/>
                <w:szCs w:val="28"/>
              </w:rPr>
              <w:t>лет</w:t>
            </w:r>
            <w:r>
              <w:rPr>
                <w:rFonts w:ascii="Times New Roman" w:hAnsi="Times New Roman"/>
                <w:sz w:val="28"/>
                <w:szCs w:val="28"/>
              </w:rPr>
              <w:t>ию</w:t>
            </w:r>
            <w:r w:rsidRPr="00DE79D0">
              <w:rPr>
                <w:rFonts w:ascii="Times New Roman" w:hAnsi="Times New Roman"/>
                <w:sz w:val="28"/>
                <w:szCs w:val="28"/>
              </w:rPr>
              <w:t xml:space="preserve"> </w:t>
            </w:r>
            <w:r>
              <w:rPr>
                <w:rFonts w:ascii="Times New Roman" w:hAnsi="Times New Roman"/>
                <w:sz w:val="28"/>
                <w:szCs w:val="28"/>
              </w:rPr>
              <w:t>Н. Островского/</w:t>
            </w:r>
          </w:p>
        </w:tc>
        <w:tc>
          <w:tcPr>
            <w:tcW w:w="2228"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sidRPr="00DE79D0">
              <w:rPr>
                <w:rFonts w:ascii="Times New Roman" w:hAnsi="Times New Roman"/>
                <w:sz w:val="28"/>
                <w:szCs w:val="28"/>
              </w:rPr>
              <w:t>Беседа</w:t>
            </w:r>
            <w:r>
              <w:rPr>
                <w:rFonts w:ascii="Times New Roman" w:hAnsi="Times New Roman"/>
                <w:sz w:val="28"/>
                <w:szCs w:val="28"/>
              </w:rPr>
              <w:t xml:space="preserve"> </w:t>
            </w:r>
            <w:r w:rsidRPr="00DE79D0">
              <w:rPr>
                <w:rFonts w:ascii="Times New Roman" w:hAnsi="Times New Roman"/>
                <w:sz w:val="28"/>
                <w:szCs w:val="28"/>
              </w:rPr>
              <w:t xml:space="preserve"> </w:t>
            </w:r>
          </w:p>
        </w:tc>
        <w:tc>
          <w:tcPr>
            <w:tcW w:w="1699" w:type="dxa"/>
            <w:tcBorders>
              <w:top w:val="single" w:sz="4" w:space="0" w:color="auto"/>
              <w:left w:val="single" w:sz="4" w:space="0" w:color="auto"/>
              <w:bottom w:val="single" w:sz="4" w:space="0" w:color="auto"/>
              <w:right w:val="single" w:sz="4" w:space="0" w:color="auto"/>
            </w:tcBorders>
          </w:tcPr>
          <w:p w:rsidR="0001722F" w:rsidRPr="00DE79D0" w:rsidRDefault="0001722F" w:rsidP="00DE79D0">
            <w:pPr>
              <w:spacing w:after="0"/>
              <w:jc w:val="both"/>
              <w:rPr>
                <w:rFonts w:ascii="Times New Roman" w:hAnsi="Times New Roman"/>
                <w:sz w:val="28"/>
                <w:szCs w:val="28"/>
              </w:rPr>
            </w:pPr>
            <w:r w:rsidRPr="00DE79D0">
              <w:rPr>
                <w:rFonts w:ascii="Times New Roman" w:hAnsi="Times New Roman"/>
                <w:sz w:val="28"/>
                <w:szCs w:val="28"/>
              </w:rPr>
              <w:t>Сентябрь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494573" w:rsidRDefault="0001722F" w:rsidP="00DE79D0">
            <w:pPr>
              <w:spacing w:after="0" w:line="240" w:lineRule="auto"/>
              <w:jc w:val="both"/>
              <w:rPr>
                <w:rFonts w:ascii="Times New Roman" w:hAnsi="Times New Roman"/>
                <w:sz w:val="24"/>
                <w:szCs w:val="24"/>
              </w:rPr>
            </w:pPr>
            <w:r w:rsidRPr="00494573">
              <w:rPr>
                <w:rFonts w:ascii="Times New Roman" w:hAnsi="Times New Roman"/>
                <w:sz w:val="24"/>
                <w:szCs w:val="24"/>
              </w:rPr>
              <w:t>Макаровская сельская библиотека</w:t>
            </w:r>
          </w:p>
          <w:p w:rsidR="0001722F" w:rsidRPr="00494573" w:rsidRDefault="0001722F" w:rsidP="00DE79D0">
            <w:pPr>
              <w:spacing w:after="0" w:line="240" w:lineRule="auto"/>
              <w:jc w:val="both"/>
              <w:rPr>
                <w:rFonts w:ascii="Times New Roman" w:hAnsi="Times New Roman"/>
                <w:sz w:val="24"/>
                <w:szCs w:val="24"/>
              </w:rPr>
            </w:pPr>
            <w:r w:rsidRPr="00494573">
              <w:rPr>
                <w:rFonts w:ascii="Times New Roman" w:hAnsi="Times New Roman"/>
                <w:sz w:val="24"/>
                <w:szCs w:val="24"/>
              </w:rPr>
              <w:t>(Ф. № 3)</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9C4CC7" w:rsidRDefault="0001722F" w:rsidP="009C4CC7">
            <w:pPr>
              <w:spacing w:after="0"/>
              <w:jc w:val="both"/>
              <w:rPr>
                <w:rFonts w:ascii="Times New Roman" w:hAnsi="Times New Roman"/>
                <w:sz w:val="28"/>
                <w:szCs w:val="28"/>
              </w:rPr>
            </w:pPr>
            <w:r>
              <w:rPr>
                <w:rFonts w:ascii="Times New Roman" w:hAnsi="Times New Roman"/>
                <w:sz w:val="28"/>
                <w:szCs w:val="28"/>
              </w:rPr>
              <w:t>Нам  дороги  его  творенья /к 205-летию М.Ю. Лермонтова/</w:t>
            </w:r>
            <w:r w:rsidRPr="009C4CC7">
              <w:rPr>
                <w:rFonts w:ascii="Times New Roman" w:hAnsi="Times New Roman"/>
                <w:sz w:val="28"/>
                <w:szCs w:val="28"/>
              </w:rPr>
              <w:t xml:space="preserve">  </w:t>
            </w:r>
          </w:p>
        </w:tc>
        <w:tc>
          <w:tcPr>
            <w:tcW w:w="2228" w:type="dxa"/>
            <w:tcBorders>
              <w:top w:val="single" w:sz="4" w:space="0" w:color="auto"/>
              <w:left w:val="single" w:sz="4" w:space="0" w:color="auto"/>
              <w:bottom w:val="single" w:sz="4" w:space="0" w:color="auto"/>
              <w:right w:val="single" w:sz="4" w:space="0" w:color="auto"/>
            </w:tcBorders>
          </w:tcPr>
          <w:p w:rsidR="0001722F" w:rsidRPr="009C4CC7" w:rsidRDefault="0001722F" w:rsidP="009C4CC7">
            <w:pPr>
              <w:spacing w:after="0"/>
              <w:jc w:val="both"/>
              <w:rPr>
                <w:rFonts w:ascii="Times New Roman" w:hAnsi="Times New Roman"/>
                <w:sz w:val="28"/>
                <w:szCs w:val="28"/>
              </w:rPr>
            </w:pPr>
            <w:r>
              <w:rPr>
                <w:rFonts w:ascii="Times New Roman" w:hAnsi="Times New Roman"/>
                <w:sz w:val="28"/>
                <w:szCs w:val="28"/>
              </w:rPr>
              <w:t>Выставка</w:t>
            </w:r>
            <w:r w:rsidRPr="009C4CC7">
              <w:rPr>
                <w:rFonts w:ascii="Times New Roman" w:hAnsi="Times New Roman"/>
                <w:sz w:val="28"/>
                <w:szCs w:val="28"/>
              </w:rPr>
              <w:t>-развал</w:t>
            </w:r>
          </w:p>
        </w:tc>
        <w:tc>
          <w:tcPr>
            <w:tcW w:w="1699" w:type="dxa"/>
            <w:tcBorders>
              <w:top w:val="single" w:sz="4" w:space="0" w:color="auto"/>
              <w:left w:val="single" w:sz="4" w:space="0" w:color="auto"/>
              <w:bottom w:val="single" w:sz="4" w:space="0" w:color="auto"/>
              <w:right w:val="single" w:sz="4" w:space="0" w:color="auto"/>
            </w:tcBorders>
          </w:tcPr>
          <w:p w:rsidR="0001722F" w:rsidRPr="009C4CC7" w:rsidRDefault="0001722F" w:rsidP="009C4CC7">
            <w:pPr>
              <w:spacing w:after="0"/>
              <w:jc w:val="both"/>
              <w:rPr>
                <w:rFonts w:ascii="Times New Roman" w:hAnsi="Times New Roman"/>
                <w:sz w:val="28"/>
                <w:szCs w:val="28"/>
              </w:rPr>
            </w:pPr>
            <w:r w:rsidRPr="009C4CC7">
              <w:rPr>
                <w:rFonts w:ascii="Times New Roman" w:hAnsi="Times New Roman"/>
                <w:sz w:val="28"/>
                <w:szCs w:val="28"/>
              </w:rPr>
              <w:t>Октябрь</w:t>
            </w:r>
            <w:r>
              <w:rPr>
                <w:rFonts w:ascii="Times New Roman" w:hAnsi="Times New Roman"/>
                <w:sz w:val="28"/>
                <w:szCs w:val="28"/>
              </w:rPr>
              <w:t xml:space="preserve"> </w:t>
            </w:r>
            <w:r w:rsidRPr="009C4CC7">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494573" w:rsidRDefault="0001722F" w:rsidP="009C4CC7">
            <w:pPr>
              <w:spacing w:after="0" w:line="240" w:lineRule="auto"/>
              <w:jc w:val="both"/>
              <w:rPr>
                <w:rFonts w:ascii="Times New Roman" w:hAnsi="Times New Roman"/>
                <w:sz w:val="24"/>
                <w:szCs w:val="24"/>
              </w:rPr>
            </w:pPr>
            <w:r w:rsidRPr="00494573">
              <w:rPr>
                <w:rFonts w:ascii="Times New Roman" w:hAnsi="Times New Roman"/>
                <w:sz w:val="24"/>
                <w:szCs w:val="24"/>
              </w:rPr>
              <w:t>Макаровская сельская библиотека</w:t>
            </w:r>
          </w:p>
          <w:p w:rsidR="0001722F" w:rsidRPr="00494573" w:rsidRDefault="0001722F" w:rsidP="009C4CC7">
            <w:pPr>
              <w:spacing w:after="0" w:line="240" w:lineRule="auto"/>
              <w:jc w:val="both"/>
              <w:rPr>
                <w:rFonts w:ascii="Times New Roman" w:hAnsi="Times New Roman"/>
                <w:sz w:val="24"/>
                <w:szCs w:val="24"/>
              </w:rPr>
            </w:pPr>
            <w:r w:rsidRPr="00494573">
              <w:rPr>
                <w:rFonts w:ascii="Times New Roman" w:hAnsi="Times New Roman"/>
                <w:sz w:val="24"/>
                <w:szCs w:val="24"/>
              </w:rPr>
              <w:t>(Ф. № 3)</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9C4CC7" w:rsidRDefault="0001722F" w:rsidP="009C4CC7">
            <w:pPr>
              <w:spacing w:after="0"/>
              <w:jc w:val="both"/>
              <w:rPr>
                <w:rFonts w:ascii="Times New Roman" w:hAnsi="Times New Roman"/>
                <w:sz w:val="28"/>
                <w:szCs w:val="28"/>
              </w:rPr>
            </w:pPr>
            <w:r>
              <w:rPr>
                <w:rFonts w:ascii="Times New Roman" w:hAnsi="Times New Roman"/>
                <w:sz w:val="28"/>
                <w:szCs w:val="28"/>
              </w:rPr>
              <w:t>Всё  было  подвластно  ему…</w:t>
            </w:r>
            <w:r w:rsidRPr="009C4CC7">
              <w:rPr>
                <w:rFonts w:ascii="Times New Roman" w:hAnsi="Times New Roman"/>
                <w:sz w:val="28"/>
                <w:szCs w:val="28"/>
              </w:rPr>
              <w:t xml:space="preserve"> </w:t>
            </w:r>
          </w:p>
        </w:tc>
        <w:tc>
          <w:tcPr>
            <w:tcW w:w="2228" w:type="dxa"/>
            <w:tcBorders>
              <w:top w:val="single" w:sz="4" w:space="0" w:color="auto"/>
              <w:left w:val="single" w:sz="4" w:space="0" w:color="auto"/>
              <w:bottom w:val="single" w:sz="4" w:space="0" w:color="auto"/>
              <w:right w:val="single" w:sz="4" w:space="0" w:color="auto"/>
            </w:tcBorders>
          </w:tcPr>
          <w:p w:rsidR="0001722F" w:rsidRPr="009C4CC7" w:rsidRDefault="0001722F" w:rsidP="009C4CC7">
            <w:pPr>
              <w:spacing w:after="0"/>
              <w:jc w:val="both"/>
              <w:rPr>
                <w:rFonts w:ascii="Times New Roman" w:hAnsi="Times New Roman"/>
                <w:sz w:val="28"/>
                <w:szCs w:val="28"/>
              </w:rPr>
            </w:pPr>
            <w:r w:rsidRPr="009C4CC7">
              <w:rPr>
                <w:rFonts w:ascii="Times New Roman" w:hAnsi="Times New Roman"/>
                <w:sz w:val="28"/>
                <w:szCs w:val="28"/>
              </w:rPr>
              <w:t>Час</w:t>
            </w:r>
            <w:r>
              <w:rPr>
                <w:rFonts w:ascii="Times New Roman" w:hAnsi="Times New Roman"/>
                <w:sz w:val="28"/>
                <w:szCs w:val="28"/>
              </w:rPr>
              <w:t xml:space="preserve"> </w:t>
            </w:r>
            <w:r w:rsidRPr="009C4CC7">
              <w:rPr>
                <w:rFonts w:ascii="Times New Roman" w:hAnsi="Times New Roman"/>
                <w:sz w:val="28"/>
                <w:szCs w:val="28"/>
              </w:rPr>
              <w:t>поэзии</w:t>
            </w:r>
          </w:p>
        </w:tc>
        <w:tc>
          <w:tcPr>
            <w:tcW w:w="1699" w:type="dxa"/>
            <w:tcBorders>
              <w:top w:val="single" w:sz="4" w:space="0" w:color="auto"/>
              <w:left w:val="single" w:sz="4" w:space="0" w:color="auto"/>
              <w:bottom w:val="single" w:sz="4" w:space="0" w:color="auto"/>
              <w:right w:val="single" w:sz="4" w:space="0" w:color="auto"/>
            </w:tcBorders>
          </w:tcPr>
          <w:p w:rsidR="0001722F" w:rsidRPr="009C4CC7" w:rsidRDefault="0001722F" w:rsidP="009C4CC7">
            <w:pPr>
              <w:spacing w:after="0"/>
              <w:jc w:val="both"/>
              <w:rPr>
                <w:rFonts w:ascii="Times New Roman" w:hAnsi="Times New Roman"/>
                <w:sz w:val="28"/>
                <w:szCs w:val="28"/>
              </w:rPr>
            </w:pPr>
            <w:r w:rsidRPr="009C4CC7">
              <w:rPr>
                <w:rFonts w:ascii="Times New Roman" w:hAnsi="Times New Roman"/>
                <w:sz w:val="28"/>
                <w:szCs w:val="28"/>
              </w:rPr>
              <w:t>Октябрь</w:t>
            </w:r>
            <w:r>
              <w:rPr>
                <w:rFonts w:ascii="Times New Roman" w:hAnsi="Times New Roman"/>
                <w:sz w:val="28"/>
                <w:szCs w:val="28"/>
              </w:rPr>
              <w:t xml:space="preserve"> </w:t>
            </w:r>
            <w:r w:rsidRPr="009C4CC7">
              <w:rPr>
                <w:rFonts w:ascii="Times New Roman" w:hAnsi="Times New Roman"/>
                <w:sz w:val="28"/>
                <w:szCs w:val="28"/>
              </w:rPr>
              <w:t xml:space="preserve"> </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494573" w:rsidRDefault="0001722F" w:rsidP="009C4CC7">
            <w:pPr>
              <w:spacing w:after="0" w:line="240" w:lineRule="auto"/>
              <w:jc w:val="both"/>
              <w:rPr>
                <w:rFonts w:ascii="Times New Roman" w:hAnsi="Times New Roman"/>
                <w:sz w:val="24"/>
                <w:szCs w:val="24"/>
              </w:rPr>
            </w:pPr>
            <w:r w:rsidRPr="00494573">
              <w:rPr>
                <w:rFonts w:ascii="Times New Roman" w:hAnsi="Times New Roman"/>
                <w:sz w:val="24"/>
                <w:szCs w:val="24"/>
              </w:rPr>
              <w:t>Макаровская сельская библиотека</w:t>
            </w:r>
          </w:p>
          <w:p w:rsidR="0001722F" w:rsidRPr="00494573" w:rsidRDefault="0001722F" w:rsidP="009C4CC7">
            <w:pPr>
              <w:spacing w:after="0" w:line="240" w:lineRule="auto"/>
              <w:jc w:val="both"/>
              <w:rPr>
                <w:rFonts w:ascii="Times New Roman" w:hAnsi="Times New Roman"/>
                <w:sz w:val="24"/>
                <w:szCs w:val="24"/>
              </w:rPr>
            </w:pPr>
            <w:r w:rsidRPr="00494573">
              <w:rPr>
                <w:rFonts w:ascii="Times New Roman" w:hAnsi="Times New Roman"/>
                <w:sz w:val="24"/>
                <w:szCs w:val="24"/>
              </w:rPr>
              <w:t>(Ф. № 3)</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9C4CC7" w:rsidRDefault="0001722F" w:rsidP="009C4CC7">
            <w:pPr>
              <w:spacing w:after="0"/>
              <w:jc w:val="both"/>
              <w:rPr>
                <w:rFonts w:ascii="Times New Roman" w:hAnsi="Times New Roman"/>
                <w:sz w:val="28"/>
                <w:szCs w:val="28"/>
              </w:rPr>
            </w:pPr>
            <w:r>
              <w:rPr>
                <w:rFonts w:ascii="Times New Roman" w:hAnsi="Times New Roman"/>
                <w:sz w:val="28"/>
                <w:szCs w:val="28"/>
              </w:rPr>
              <w:t>Мир  фантастики  для  детей</w:t>
            </w:r>
            <w:r w:rsidRPr="009C4CC7">
              <w:rPr>
                <w:rFonts w:ascii="Times New Roman" w:hAnsi="Times New Roman"/>
                <w:sz w:val="28"/>
                <w:szCs w:val="28"/>
              </w:rPr>
              <w:t xml:space="preserve">  </w:t>
            </w:r>
            <w:r>
              <w:rPr>
                <w:rFonts w:ascii="Times New Roman" w:hAnsi="Times New Roman"/>
                <w:sz w:val="28"/>
                <w:szCs w:val="28"/>
              </w:rPr>
              <w:t xml:space="preserve">/к 85-летию </w:t>
            </w:r>
            <w:r w:rsidRPr="009C4CC7">
              <w:rPr>
                <w:rFonts w:ascii="Times New Roman" w:hAnsi="Times New Roman"/>
                <w:sz w:val="28"/>
                <w:szCs w:val="28"/>
              </w:rPr>
              <w:t>К. Булычёва</w:t>
            </w:r>
            <w:r>
              <w:rPr>
                <w:rFonts w:ascii="Times New Roman" w:hAnsi="Times New Roman"/>
                <w:sz w:val="28"/>
                <w:szCs w:val="28"/>
              </w:rPr>
              <w:t>/</w:t>
            </w:r>
          </w:p>
        </w:tc>
        <w:tc>
          <w:tcPr>
            <w:tcW w:w="2228" w:type="dxa"/>
            <w:tcBorders>
              <w:top w:val="single" w:sz="4" w:space="0" w:color="auto"/>
              <w:left w:val="single" w:sz="4" w:space="0" w:color="auto"/>
              <w:bottom w:val="single" w:sz="4" w:space="0" w:color="auto"/>
              <w:right w:val="single" w:sz="4" w:space="0" w:color="auto"/>
            </w:tcBorders>
          </w:tcPr>
          <w:p w:rsidR="0001722F" w:rsidRPr="009C4CC7" w:rsidRDefault="0001722F" w:rsidP="009C4CC7">
            <w:pPr>
              <w:spacing w:after="0"/>
              <w:jc w:val="both"/>
              <w:rPr>
                <w:rFonts w:ascii="Times New Roman" w:hAnsi="Times New Roman"/>
                <w:sz w:val="28"/>
                <w:szCs w:val="28"/>
              </w:rPr>
            </w:pPr>
            <w:r w:rsidRPr="009C4CC7">
              <w:rPr>
                <w:rFonts w:ascii="Times New Roman" w:hAnsi="Times New Roman"/>
                <w:sz w:val="28"/>
                <w:szCs w:val="28"/>
              </w:rPr>
              <w:t>Бук-слем</w:t>
            </w:r>
          </w:p>
        </w:tc>
        <w:tc>
          <w:tcPr>
            <w:tcW w:w="1699" w:type="dxa"/>
            <w:tcBorders>
              <w:top w:val="single" w:sz="4" w:space="0" w:color="auto"/>
              <w:left w:val="single" w:sz="4" w:space="0" w:color="auto"/>
              <w:bottom w:val="single" w:sz="4" w:space="0" w:color="auto"/>
              <w:right w:val="single" w:sz="4" w:space="0" w:color="auto"/>
            </w:tcBorders>
          </w:tcPr>
          <w:p w:rsidR="0001722F" w:rsidRPr="009C4CC7" w:rsidRDefault="0001722F" w:rsidP="009C4CC7">
            <w:pPr>
              <w:spacing w:after="0"/>
              <w:jc w:val="both"/>
              <w:rPr>
                <w:rFonts w:ascii="Times New Roman" w:hAnsi="Times New Roman"/>
                <w:sz w:val="28"/>
                <w:szCs w:val="28"/>
              </w:rPr>
            </w:pPr>
            <w:r w:rsidRPr="009C4CC7">
              <w:rPr>
                <w:rFonts w:ascii="Times New Roman" w:hAnsi="Times New Roman"/>
                <w:sz w:val="28"/>
                <w:szCs w:val="28"/>
              </w:rPr>
              <w:t>Октябрь</w:t>
            </w:r>
            <w:r>
              <w:rPr>
                <w:rFonts w:ascii="Times New Roman" w:hAnsi="Times New Roman"/>
                <w:sz w:val="28"/>
                <w:szCs w:val="28"/>
              </w:rPr>
              <w:t xml:space="preserve"> </w:t>
            </w:r>
            <w:r w:rsidRPr="009C4CC7">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494573" w:rsidRDefault="0001722F" w:rsidP="009C4CC7">
            <w:pPr>
              <w:spacing w:after="0" w:line="240" w:lineRule="auto"/>
              <w:jc w:val="both"/>
              <w:rPr>
                <w:rFonts w:ascii="Times New Roman" w:hAnsi="Times New Roman"/>
                <w:sz w:val="24"/>
                <w:szCs w:val="24"/>
              </w:rPr>
            </w:pPr>
            <w:r w:rsidRPr="00494573">
              <w:rPr>
                <w:rFonts w:ascii="Times New Roman" w:hAnsi="Times New Roman"/>
                <w:sz w:val="24"/>
                <w:szCs w:val="24"/>
              </w:rPr>
              <w:t>Макаровская сельская библиотека</w:t>
            </w:r>
          </w:p>
          <w:p w:rsidR="0001722F" w:rsidRPr="00494573" w:rsidRDefault="0001722F" w:rsidP="009C4CC7">
            <w:pPr>
              <w:spacing w:after="0" w:line="240" w:lineRule="auto"/>
              <w:jc w:val="both"/>
              <w:rPr>
                <w:rFonts w:ascii="Times New Roman" w:hAnsi="Times New Roman"/>
                <w:sz w:val="24"/>
                <w:szCs w:val="24"/>
              </w:rPr>
            </w:pPr>
            <w:r w:rsidRPr="00494573">
              <w:rPr>
                <w:rFonts w:ascii="Times New Roman" w:hAnsi="Times New Roman"/>
                <w:sz w:val="24"/>
                <w:szCs w:val="24"/>
              </w:rPr>
              <w:t>(Ф. № 3)</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9C4CC7" w:rsidRDefault="0001722F" w:rsidP="009C4CC7">
            <w:pPr>
              <w:spacing w:after="0"/>
              <w:jc w:val="both"/>
              <w:rPr>
                <w:rFonts w:ascii="Times New Roman" w:hAnsi="Times New Roman"/>
                <w:sz w:val="28"/>
                <w:szCs w:val="28"/>
              </w:rPr>
            </w:pPr>
            <w:r>
              <w:rPr>
                <w:rFonts w:ascii="Times New Roman" w:hAnsi="Times New Roman"/>
                <w:sz w:val="28"/>
                <w:szCs w:val="28"/>
              </w:rPr>
              <w:t>Песни  молодости  нашей</w:t>
            </w:r>
            <w:r w:rsidRPr="009C4CC7">
              <w:rPr>
                <w:rFonts w:ascii="Times New Roman" w:hAnsi="Times New Roman"/>
                <w:sz w:val="28"/>
                <w:szCs w:val="28"/>
              </w:rPr>
              <w:t xml:space="preserve">  </w:t>
            </w:r>
            <w:r>
              <w:rPr>
                <w:rFonts w:ascii="Times New Roman" w:hAnsi="Times New Roman"/>
                <w:sz w:val="28"/>
                <w:szCs w:val="28"/>
              </w:rPr>
              <w:t xml:space="preserve">/к 90-летию </w:t>
            </w:r>
            <w:r w:rsidRPr="009C4CC7">
              <w:rPr>
                <w:rFonts w:ascii="Times New Roman" w:hAnsi="Times New Roman"/>
                <w:sz w:val="28"/>
                <w:szCs w:val="28"/>
              </w:rPr>
              <w:t>А.Н. П</w:t>
            </w:r>
            <w:r>
              <w:rPr>
                <w:rFonts w:ascii="Times New Roman" w:hAnsi="Times New Roman"/>
                <w:sz w:val="28"/>
                <w:szCs w:val="28"/>
              </w:rPr>
              <w:t>ахмутовой/</w:t>
            </w:r>
          </w:p>
        </w:tc>
        <w:tc>
          <w:tcPr>
            <w:tcW w:w="2228" w:type="dxa"/>
            <w:tcBorders>
              <w:top w:val="single" w:sz="4" w:space="0" w:color="auto"/>
              <w:left w:val="single" w:sz="4" w:space="0" w:color="auto"/>
              <w:bottom w:val="single" w:sz="4" w:space="0" w:color="auto"/>
              <w:right w:val="single" w:sz="4" w:space="0" w:color="auto"/>
            </w:tcBorders>
          </w:tcPr>
          <w:p w:rsidR="0001722F" w:rsidRPr="009C4CC7" w:rsidRDefault="0001722F" w:rsidP="009C4CC7">
            <w:pPr>
              <w:spacing w:after="0"/>
              <w:jc w:val="both"/>
              <w:rPr>
                <w:rFonts w:ascii="Times New Roman" w:hAnsi="Times New Roman"/>
                <w:sz w:val="28"/>
                <w:szCs w:val="28"/>
              </w:rPr>
            </w:pPr>
            <w:r w:rsidRPr="009C4CC7">
              <w:rPr>
                <w:rFonts w:ascii="Times New Roman" w:hAnsi="Times New Roman"/>
                <w:sz w:val="28"/>
                <w:szCs w:val="28"/>
              </w:rPr>
              <w:t>Литературно-</w:t>
            </w:r>
            <w:r>
              <w:rPr>
                <w:rFonts w:ascii="Times New Roman" w:hAnsi="Times New Roman"/>
                <w:sz w:val="28"/>
                <w:szCs w:val="28"/>
              </w:rPr>
              <w:t>музыкальный  вечер</w:t>
            </w:r>
          </w:p>
        </w:tc>
        <w:tc>
          <w:tcPr>
            <w:tcW w:w="1699" w:type="dxa"/>
            <w:tcBorders>
              <w:top w:val="single" w:sz="4" w:space="0" w:color="auto"/>
              <w:left w:val="single" w:sz="4" w:space="0" w:color="auto"/>
              <w:bottom w:val="single" w:sz="4" w:space="0" w:color="auto"/>
              <w:right w:val="single" w:sz="4" w:space="0" w:color="auto"/>
            </w:tcBorders>
          </w:tcPr>
          <w:p w:rsidR="0001722F" w:rsidRPr="009C4CC7" w:rsidRDefault="0001722F" w:rsidP="009C4CC7">
            <w:pPr>
              <w:spacing w:after="0"/>
              <w:jc w:val="both"/>
              <w:rPr>
                <w:rFonts w:ascii="Times New Roman" w:hAnsi="Times New Roman"/>
                <w:sz w:val="28"/>
                <w:szCs w:val="28"/>
              </w:rPr>
            </w:pPr>
            <w:r w:rsidRPr="009C4CC7">
              <w:rPr>
                <w:rFonts w:ascii="Times New Roman" w:hAnsi="Times New Roman"/>
                <w:sz w:val="28"/>
                <w:szCs w:val="28"/>
              </w:rPr>
              <w:t>Ноябрь</w:t>
            </w:r>
            <w:r>
              <w:rPr>
                <w:rFonts w:ascii="Times New Roman" w:hAnsi="Times New Roman"/>
                <w:sz w:val="28"/>
                <w:szCs w:val="28"/>
              </w:rPr>
              <w:t xml:space="preserve"> </w:t>
            </w:r>
            <w:r w:rsidRPr="009C4CC7">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494573" w:rsidRDefault="0001722F" w:rsidP="009C4CC7">
            <w:pPr>
              <w:spacing w:after="0" w:line="240" w:lineRule="auto"/>
              <w:jc w:val="both"/>
              <w:rPr>
                <w:rFonts w:ascii="Times New Roman" w:hAnsi="Times New Roman"/>
                <w:sz w:val="24"/>
                <w:szCs w:val="24"/>
              </w:rPr>
            </w:pPr>
            <w:r w:rsidRPr="00494573">
              <w:rPr>
                <w:rFonts w:ascii="Times New Roman" w:hAnsi="Times New Roman"/>
                <w:sz w:val="24"/>
                <w:szCs w:val="24"/>
              </w:rPr>
              <w:t>Макаровская сельская библиотека</w:t>
            </w:r>
          </w:p>
          <w:p w:rsidR="0001722F" w:rsidRPr="00494573" w:rsidRDefault="0001722F" w:rsidP="009C4CC7">
            <w:pPr>
              <w:spacing w:after="0" w:line="240" w:lineRule="auto"/>
              <w:jc w:val="both"/>
              <w:rPr>
                <w:rFonts w:ascii="Times New Roman" w:hAnsi="Times New Roman"/>
                <w:sz w:val="24"/>
                <w:szCs w:val="24"/>
              </w:rPr>
            </w:pPr>
            <w:r w:rsidRPr="00494573">
              <w:rPr>
                <w:rFonts w:ascii="Times New Roman" w:hAnsi="Times New Roman"/>
                <w:sz w:val="24"/>
                <w:szCs w:val="24"/>
              </w:rPr>
              <w:t>(Ф. № 3)</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4A09EF" w:rsidRDefault="0001722F" w:rsidP="005A1735">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По произведениям А. Гайдара /к 115-летию А.А. Гайдара/</w:t>
            </w:r>
          </w:p>
        </w:tc>
        <w:tc>
          <w:tcPr>
            <w:tcW w:w="2228" w:type="dxa"/>
            <w:tcBorders>
              <w:top w:val="single" w:sz="4" w:space="0" w:color="auto"/>
              <w:left w:val="single" w:sz="4" w:space="0" w:color="auto"/>
              <w:bottom w:val="single" w:sz="4" w:space="0" w:color="auto"/>
              <w:right w:val="single" w:sz="4" w:space="0" w:color="auto"/>
            </w:tcBorders>
          </w:tcPr>
          <w:p w:rsidR="0001722F" w:rsidRPr="004A09EF" w:rsidRDefault="0001722F" w:rsidP="005A1735">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Литературно-кинематографический час </w:t>
            </w:r>
          </w:p>
        </w:tc>
        <w:tc>
          <w:tcPr>
            <w:tcW w:w="1699" w:type="dxa"/>
            <w:tcBorders>
              <w:top w:val="single" w:sz="4" w:space="0" w:color="auto"/>
              <w:left w:val="single" w:sz="4" w:space="0" w:color="auto"/>
              <w:bottom w:val="single" w:sz="4" w:space="0" w:color="auto"/>
              <w:right w:val="single" w:sz="4" w:space="0" w:color="auto"/>
            </w:tcBorders>
          </w:tcPr>
          <w:p w:rsidR="0001722F" w:rsidRPr="004A09EF"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01722F" w:rsidRPr="004A09EF" w:rsidRDefault="0001722F" w:rsidP="005A1735">
            <w:pPr>
              <w:spacing w:after="0" w:line="240" w:lineRule="auto"/>
              <w:jc w:val="both"/>
              <w:rPr>
                <w:rFonts w:ascii="Times New Roman" w:hAnsi="Times New Roman"/>
                <w:sz w:val="24"/>
                <w:szCs w:val="24"/>
              </w:rPr>
            </w:pPr>
            <w:r w:rsidRPr="004A09EF">
              <w:rPr>
                <w:rFonts w:ascii="Times New Roman" w:hAnsi="Times New Roman"/>
                <w:sz w:val="24"/>
                <w:szCs w:val="24"/>
              </w:rPr>
              <w:t>Алымовская сельская библиотека</w:t>
            </w:r>
          </w:p>
          <w:p w:rsidR="0001722F" w:rsidRPr="004A09EF" w:rsidRDefault="0001722F" w:rsidP="005A1735">
            <w:pPr>
              <w:spacing w:after="0" w:line="240" w:lineRule="auto"/>
              <w:jc w:val="both"/>
              <w:rPr>
                <w:rFonts w:ascii="Times New Roman" w:hAnsi="Times New Roman"/>
                <w:sz w:val="24"/>
                <w:szCs w:val="24"/>
              </w:rPr>
            </w:pPr>
            <w:r w:rsidRPr="004A09EF">
              <w:rPr>
                <w:rFonts w:ascii="Times New Roman" w:hAnsi="Times New Roman"/>
                <w:sz w:val="24"/>
                <w:szCs w:val="24"/>
              </w:rPr>
              <w:t>(Ф. № 4)</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4A09EF" w:rsidRDefault="0001722F" w:rsidP="005A1735">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Женщины пишут для женщин </w:t>
            </w:r>
          </w:p>
        </w:tc>
        <w:tc>
          <w:tcPr>
            <w:tcW w:w="2228" w:type="dxa"/>
            <w:tcBorders>
              <w:top w:val="single" w:sz="4" w:space="0" w:color="auto"/>
              <w:left w:val="single" w:sz="4" w:space="0" w:color="auto"/>
              <w:bottom w:val="single" w:sz="4" w:space="0" w:color="auto"/>
              <w:right w:val="single" w:sz="4" w:space="0" w:color="auto"/>
            </w:tcBorders>
          </w:tcPr>
          <w:p w:rsidR="0001722F" w:rsidRPr="004A09EF" w:rsidRDefault="0001722F" w:rsidP="005A1735">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Жанровая выставка </w:t>
            </w:r>
          </w:p>
        </w:tc>
        <w:tc>
          <w:tcPr>
            <w:tcW w:w="1699" w:type="dxa"/>
            <w:tcBorders>
              <w:top w:val="single" w:sz="4" w:space="0" w:color="auto"/>
              <w:left w:val="single" w:sz="4" w:space="0" w:color="auto"/>
              <w:bottom w:val="single" w:sz="4" w:space="0" w:color="auto"/>
              <w:right w:val="single" w:sz="4" w:space="0" w:color="auto"/>
            </w:tcBorders>
          </w:tcPr>
          <w:p w:rsidR="0001722F" w:rsidRPr="004A09EF"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01722F" w:rsidRPr="004A09EF" w:rsidRDefault="0001722F" w:rsidP="005A1735">
            <w:pPr>
              <w:spacing w:after="0" w:line="240" w:lineRule="auto"/>
              <w:jc w:val="both"/>
              <w:rPr>
                <w:rFonts w:ascii="Times New Roman" w:hAnsi="Times New Roman"/>
                <w:sz w:val="24"/>
                <w:szCs w:val="24"/>
              </w:rPr>
            </w:pPr>
            <w:r w:rsidRPr="004A09EF">
              <w:rPr>
                <w:rFonts w:ascii="Times New Roman" w:hAnsi="Times New Roman"/>
                <w:sz w:val="24"/>
                <w:szCs w:val="24"/>
              </w:rPr>
              <w:t>Алымовская сельская библиотека</w:t>
            </w:r>
          </w:p>
          <w:p w:rsidR="0001722F" w:rsidRPr="004A09EF" w:rsidRDefault="0001722F" w:rsidP="005A1735">
            <w:pPr>
              <w:spacing w:after="0" w:line="240" w:lineRule="auto"/>
              <w:jc w:val="both"/>
              <w:rPr>
                <w:rFonts w:ascii="Times New Roman" w:hAnsi="Times New Roman"/>
                <w:sz w:val="24"/>
                <w:szCs w:val="24"/>
              </w:rPr>
            </w:pPr>
            <w:r w:rsidRPr="004A09EF">
              <w:rPr>
                <w:rFonts w:ascii="Times New Roman" w:hAnsi="Times New Roman"/>
                <w:sz w:val="24"/>
                <w:szCs w:val="24"/>
              </w:rPr>
              <w:t>(Ф. № 4)</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4A09EF" w:rsidRDefault="0001722F" w:rsidP="005A1735">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Драгоценные клады сказов /к 140-летию П. Бажова/</w:t>
            </w:r>
          </w:p>
        </w:tc>
        <w:tc>
          <w:tcPr>
            <w:tcW w:w="2228" w:type="dxa"/>
            <w:tcBorders>
              <w:top w:val="single" w:sz="4" w:space="0" w:color="auto"/>
              <w:left w:val="single" w:sz="4" w:space="0" w:color="auto"/>
              <w:bottom w:val="single" w:sz="4" w:space="0" w:color="auto"/>
              <w:right w:val="single" w:sz="4" w:space="0" w:color="auto"/>
            </w:tcBorders>
          </w:tcPr>
          <w:p w:rsidR="0001722F" w:rsidRPr="004A09EF" w:rsidRDefault="0001722F" w:rsidP="005A1735">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Викторина </w:t>
            </w:r>
          </w:p>
        </w:tc>
        <w:tc>
          <w:tcPr>
            <w:tcW w:w="1699" w:type="dxa"/>
            <w:tcBorders>
              <w:top w:val="single" w:sz="4" w:space="0" w:color="auto"/>
              <w:left w:val="single" w:sz="4" w:space="0" w:color="auto"/>
              <w:bottom w:val="single" w:sz="4" w:space="0" w:color="auto"/>
              <w:right w:val="single" w:sz="4" w:space="0" w:color="auto"/>
            </w:tcBorders>
          </w:tcPr>
          <w:p w:rsidR="0001722F" w:rsidRPr="004A09EF"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01722F" w:rsidRPr="004A09EF" w:rsidRDefault="0001722F" w:rsidP="005A1735">
            <w:pPr>
              <w:spacing w:after="0" w:line="240" w:lineRule="auto"/>
              <w:jc w:val="both"/>
              <w:rPr>
                <w:rFonts w:ascii="Times New Roman" w:hAnsi="Times New Roman"/>
                <w:sz w:val="24"/>
                <w:szCs w:val="24"/>
              </w:rPr>
            </w:pPr>
            <w:r w:rsidRPr="004A09EF">
              <w:rPr>
                <w:rFonts w:ascii="Times New Roman" w:hAnsi="Times New Roman"/>
                <w:sz w:val="24"/>
                <w:szCs w:val="24"/>
              </w:rPr>
              <w:t>Алымовская сельская библиотека</w:t>
            </w:r>
          </w:p>
          <w:p w:rsidR="0001722F" w:rsidRPr="004A09EF" w:rsidRDefault="0001722F" w:rsidP="005A1735">
            <w:pPr>
              <w:spacing w:after="0" w:line="240" w:lineRule="auto"/>
              <w:jc w:val="both"/>
              <w:rPr>
                <w:rFonts w:ascii="Times New Roman" w:hAnsi="Times New Roman"/>
                <w:sz w:val="24"/>
                <w:szCs w:val="24"/>
              </w:rPr>
            </w:pPr>
            <w:r w:rsidRPr="004A09EF">
              <w:rPr>
                <w:rFonts w:ascii="Times New Roman" w:hAnsi="Times New Roman"/>
                <w:sz w:val="24"/>
                <w:szCs w:val="24"/>
              </w:rPr>
              <w:t>(Ф. № 4)</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4A09EF" w:rsidRDefault="0001722F" w:rsidP="005A1735">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Знатоки природы /к 125-летию В. Бианки/</w:t>
            </w:r>
          </w:p>
        </w:tc>
        <w:tc>
          <w:tcPr>
            <w:tcW w:w="2228" w:type="dxa"/>
            <w:tcBorders>
              <w:top w:val="single" w:sz="4" w:space="0" w:color="auto"/>
              <w:left w:val="single" w:sz="4" w:space="0" w:color="auto"/>
              <w:bottom w:val="single" w:sz="4" w:space="0" w:color="auto"/>
              <w:right w:val="single" w:sz="4" w:space="0" w:color="auto"/>
            </w:tcBorders>
          </w:tcPr>
          <w:p w:rsidR="0001722F" w:rsidRPr="004A09EF" w:rsidRDefault="0001722F" w:rsidP="005A1735">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Экологический бенефис </w:t>
            </w:r>
          </w:p>
        </w:tc>
        <w:tc>
          <w:tcPr>
            <w:tcW w:w="1699" w:type="dxa"/>
            <w:tcBorders>
              <w:top w:val="single" w:sz="4" w:space="0" w:color="auto"/>
              <w:left w:val="single" w:sz="4" w:space="0" w:color="auto"/>
              <w:bottom w:val="single" w:sz="4" w:space="0" w:color="auto"/>
              <w:right w:val="single" w:sz="4" w:space="0" w:color="auto"/>
            </w:tcBorders>
          </w:tcPr>
          <w:p w:rsidR="0001722F" w:rsidRPr="004A09EF"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01722F" w:rsidRPr="004A09EF" w:rsidRDefault="0001722F" w:rsidP="005A1735">
            <w:pPr>
              <w:spacing w:after="0" w:line="240" w:lineRule="auto"/>
              <w:jc w:val="both"/>
              <w:rPr>
                <w:rFonts w:ascii="Times New Roman" w:hAnsi="Times New Roman"/>
                <w:sz w:val="24"/>
                <w:szCs w:val="24"/>
              </w:rPr>
            </w:pPr>
            <w:r w:rsidRPr="004A09EF">
              <w:rPr>
                <w:rFonts w:ascii="Times New Roman" w:hAnsi="Times New Roman"/>
                <w:sz w:val="24"/>
                <w:szCs w:val="24"/>
              </w:rPr>
              <w:t>Алымовская сельская библиотека</w:t>
            </w:r>
          </w:p>
          <w:p w:rsidR="0001722F" w:rsidRPr="004A09EF" w:rsidRDefault="0001722F" w:rsidP="005A1735">
            <w:pPr>
              <w:spacing w:after="0" w:line="240" w:lineRule="auto"/>
              <w:jc w:val="both"/>
              <w:rPr>
                <w:rFonts w:ascii="Times New Roman" w:hAnsi="Times New Roman"/>
                <w:sz w:val="24"/>
                <w:szCs w:val="24"/>
              </w:rPr>
            </w:pPr>
            <w:r w:rsidRPr="004A09EF">
              <w:rPr>
                <w:rFonts w:ascii="Times New Roman" w:hAnsi="Times New Roman"/>
                <w:sz w:val="24"/>
                <w:szCs w:val="24"/>
              </w:rPr>
              <w:t>(Ф. № 4)</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71BCE" w:rsidRDefault="0001722F" w:rsidP="00271BCE">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В гости на юбилей к И.А. Крылову /к 250-летию И.А. Крылова/</w:t>
            </w:r>
          </w:p>
        </w:tc>
        <w:tc>
          <w:tcPr>
            <w:tcW w:w="2228" w:type="dxa"/>
            <w:tcBorders>
              <w:top w:val="single" w:sz="4" w:space="0" w:color="auto"/>
              <w:left w:val="single" w:sz="4" w:space="0" w:color="auto"/>
              <w:bottom w:val="single" w:sz="4" w:space="0" w:color="auto"/>
              <w:right w:val="single" w:sz="4" w:space="0" w:color="auto"/>
            </w:tcBorders>
          </w:tcPr>
          <w:p w:rsidR="0001722F" w:rsidRPr="00271BCE" w:rsidRDefault="0001722F" w:rsidP="005A1735">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Выставка-приглашение </w:t>
            </w:r>
          </w:p>
        </w:tc>
        <w:tc>
          <w:tcPr>
            <w:tcW w:w="1699" w:type="dxa"/>
            <w:tcBorders>
              <w:top w:val="single" w:sz="4" w:space="0" w:color="auto"/>
              <w:left w:val="single" w:sz="4" w:space="0" w:color="auto"/>
              <w:bottom w:val="single" w:sz="4" w:space="0" w:color="auto"/>
              <w:right w:val="single" w:sz="4" w:space="0" w:color="auto"/>
            </w:tcBorders>
          </w:tcPr>
          <w:p w:rsidR="0001722F" w:rsidRPr="00271BCE"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01722F" w:rsidRPr="00271BCE" w:rsidRDefault="0001722F" w:rsidP="005A1735">
            <w:pPr>
              <w:spacing w:after="0" w:line="240" w:lineRule="auto"/>
              <w:jc w:val="both"/>
              <w:rPr>
                <w:rFonts w:ascii="Times New Roman" w:hAnsi="Times New Roman"/>
                <w:sz w:val="24"/>
                <w:szCs w:val="24"/>
              </w:rPr>
            </w:pPr>
            <w:r w:rsidRPr="00271BCE">
              <w:rPr>
                <w:rFonts w:ascii="Times New Roman" w:hAnsi="Times New Roman"/>
                <w:sz w:val="24"/>
                <w:szCs w:val="24"/>
              </w:rPr>
              <w:t>Алымовская сельская библиотека</w:t>
            </w:r>
          </w:p>
          <w:p w:rsidR="0001722F" w:rsidRPr="00271BCE" w:rsidRDefault="0001722F" w:rsidP="005A1735">
            <w:pPr>
              <w:spacing w:after="0" w:line="240" w:lineRule="auto"/>
              <w:jc w:val="both"/>
              <w:rPr>
                <w:rFonts w:ascii="Times New Roman" w:hAnsi="Times New Roman"/>
                <w:sz w:val="24"/>
                <w:szCs w:val="24"/>
              </w:rPr>
            </w:pPr>
            <w:r w:rsidRPr="00271BCE">
              <w:rPr>
                <w:rFonts w:ascii="Times New Roman" w:hAnsi="Times New Roman"/>
                <w:sz w:val="24"/>
                <w:szCs w:val="24"/>
              </w:rPr>
              <w:t>(Ф. № 4)</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71BCE" w:rsidRDefault="0001722F" w:rsidP="005A1735">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Русская избушка на лесной опушке </w:t>
            </w:r>
          </w:p>
        </w:tc>
        <w:tc>
          <w:tcPr>
            <w:tcW w:w="2228" w:type="dxa"/>
            <w:tcBorders>
              <w:top w:val="single" w:sz="4" w:space="0" w:color="auto"/>
              <w:left w:val="single" w:sz="4" w:space="0" w:color="auto"/>
              <w:bottom w:val="single" w:sz="4" w:space="0" w:color="auto"/>
              <w:right w:val="single" w:sz="4" w:space="0" w:color="auto"/>
            </w:tcBorders>
          </w:tcPr>
          <w:p w:rsidR="0001722F" w:rsidRPr="00271BCE" w:rsidRDefault="0001722F" w:rsidP="005A1735">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Гурман час русских народных сказок </w:t>
            </w:r>
          </w:p>
        </w:tc>
        <w:tc>
          <w:tcPr>
            <w:tcW w:w="1699" w:type="dxa"/>
            <w:tcBorders>
              <w:top w:val="single" w:sz="4" w:space="0" w:color="auto"/>
              <w:left w:val="single" w:sz="4" w:space="0" w:color="auto"/>
              <w:bottom w:val="single" w:sz="4" w:space="0" w:color="auto"/>
              <w:right w:val="single" w:sz="4" w:space="0" w:color="auto"/>
            </w:tcBorders>
          </w:tcPr>
          <w:p w:rsidR="0001722F" w:rsidRPr="00271BCE"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01722F" w:rsidRPr="00271BCE" w:rsidRDefault="0001722F" w:rsidP="005A1735">
            <w:pPr>
              <w:spacing w:after="0" w:line="240" w:lineRule="auto"/>
              <w:jc w:val="both"/>
              <w:rPr>
                <w:rFonts w:ascii="Times New Roman" w:hAnsi="Times New Roman"/>
                <w:sz w:val="24"/>
                <w:szCs w:val="24"/>
              </w:rPr>
            </w:pPr>
            <w:r w:rsidRPr="00271BCE">
              <w:rPr>
                <w:rFonts w:ascii="Times New Roman" w:hAnsi="Times New Roman"/>
                <w:sz w:val="24"/>
                <w:szCs w:val="24"/>
              </w:rPr>
              <w:t>Алымовская сельская библиотека</w:t>
            </w:r>
          </w:p>
          <w:p w:rsidR="0001722F" w:rsidRPr="00271BCE" w:rsidRDefault="0001722F" w:rsidP="005A1735">
            <w:pPr>
              <w:spacing w:after="0" w:line="240" w:lineRule="auto"/>
              <w:jc w:val="both"/>
              <w:rPr>
                <w:rFonts w:ascii="Times New Roman" w:hAnsi="Times New Roman"/>
                <w:sz w:val="24"/>
                <w:szCs w:val="24"/>
              </w:rPr>
            </w:pPr>
            <w:r w:rsidRPr="00271BCE">
              <w:rPr>
                <w:rFonts w:ascii="Times New Roman" w:hAnsi="Times New Roman"/>
                <w:sz w:val="24"/>
                <w:szCs w:val="24"/>
              </w:rPr>
              <w:t>(Ф. № 4)</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71BCE" w:rsidRDefault="0001722F" w:rsidP="005A1735">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Блистательные литературные созвездия </w:t>
            </w:r>
          </w:p>
        </w:tc>
        <w:tc>
          <w:tcPr>
            <w:tcW w:w="2228" w:type="dxa"/>
            <w:tcBorders>
              <w:top w:val="single" w:sz="4" w:space="0" w:color="auto"/>
              <w:left w:val="single" w:sz="4" w:space="0" w:color="auto"/>
              <w:bottom w:val="single" w:sz="4" w:space="0" w:color="auto"/>
              <w:right w:val="single" w:sz="4" w:space="0" w:color="auto"/>
            </w:tcBorders>
          </w:tcPr>
          <w:p w:rsidR="0001722F" w:rsidRPr="00271BCE" w:rsidRDefault="0001722F" w:rsidP="005A1735">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Литературный вернисаж </w:t>
            </w:r>
          </w:p>
        </w:tc>
        <w:tc>
          <w:tcPr>
            <w:tcW w:w="1699" w:type="dxa"/>
            <w:tcBorders>
              <w:top w:val="single" w:sz="4" w:space="0" w:color="auto"/>
              <w:left w:val="single" w:sz="4" w:space="0" w:color="auto"/>
              <w:bottom w:val="single" w:sz="4" w:space="0" w:color="auto"/>
              <w:right w:val="single" w:sz="4" w:space="0" w:color="auto"/>
            </w:tcBorders>
          </w:tcPr>
          <w:p w:rsidR="0001722F" w:rsidRPr="00271BCE"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01722F" w:rsidRPr="00271BCE" w:rsidRDefault="0001722F" w:rsidP="005A1735">
            <w:pPr>
              <w:spacing w:after="0" w:line="240" w:lineRule="auto"/>
              <w:jc w:val="both"/>
              <w:rPr>
                <w:rFonts w:ascii="Times New Roman" w:hAnsi="Times New Roman"/>
                <w:sz w:val="24"/>
                <w:szCs w:val="24"/>
              </w:rPr>
            </w:pPr>
            <w:r w:rsidRPr="00271BCE">
              <w:rPr>
                <w:rFonts w:ascii="Times New Roman" w:hAnsi="Times New Roman"/>
                <w:sz w:val="24"/>
                <w:szCs w:val="24"/>
              </w:rPr>
              <w:t>Алымовская сельская библиотека</w:t>
            </w:r>
          </w:p>
          <w:p w:rsidR="0001722F" w:rsidRPr="00271BCE" w:rsidRDefault="0001722F" w:rsidP="005A1735">
            <w:pPr>
              <w:spacing w:after="0" w:line="240" w:lineRule="auto"/>
              <w:jc w:val="both"/>
              <w:rPr>
                <w:rFonts w:ascii="Times New Roman" w:hAnsi="Times New Roman"/>
                <w:sz w:val="24"/>
                <w:szCs w:val="24"/>
              </w:rPr>
            </w:pPr>
            <w:r w:rsidRPr="00271BCE">
              <w:rPr>
                <w:rFonts w:ascii="Times New Roman" w:hAnsi="Times New Roman"/>
                <w:sz w:val="24"/>
                <w:szCs w:val="24"/>
              </w:rPr>
              <w:lastRenderedPageBreak/>
              <w:t>(Ф. № 4)</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71BCE" w:rsidRDefault="0001722F" w:rsidP="005A173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Чей это портрет? </w:t>
            </w:r>
          </w:p>
        </w:tc>
        <w:tc>
          <w:tcPr>
            <w:tcW w:w="2228" w:type="dxa"/>
            <w:tcBorders>
              <w:top w:val="single" w:sz="4" w:space="0" w:color="auto"/>
              <w:left w:val="single" w:sz="4" w:space="0" w:color="auto"/>
              <w:bottom w:val="single" w:sz="4" w:space="0" w:color="auto"/>
              <w:right w:val="single" w:sz="4" w:space="0" w:color="auto"/>
            </w:tcBorders>
          </w:tcPr>
          <w:p w:rsidR="0001722F" w:rsidRPr="00271BCE"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Галерея гоголевских героев </w:t>
            </w:r>
          </w:p>
        </w:tc>
        <w:tc>
          <w:tcPr>
            <w:tcW w:w="1699" w:type="dxa"/>
            <w:tcBorders>
              <w:top w:val="single" w:sz="4" w:space="0" w:color="auto"/>
              <w:left w:val="single" w:sz="4" w:space="0" w:color="auto"/>
              <w:bottom w:val="single" w:sz="4" w:space="0" w:color="auto"/>
              <w:right w:val="single" w:sz="4" w:space="0" w:color="auto"/>
            </w:tcBorders>
          </w:tcPr>
          <w:p w:rsidR="0001722F" w:rsidRPr="00271BCE"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01722F" w:rsidRPr="00271BCE" w:rsidRDefault="0001722F" w:rsidP="005A1735">
            <w:pPr>
              <w:spacing w:after="0" w:line="240" w:lineRule="auto"/>
              <w:jc w:val="both"/>
              <w:rPr>
                <w:rFonts w:ascii="Times New Roman" w:hAnsi="Times New Roman"/>
                <w:sz w:val="24"/>
                <w:szCs w:val="24"/>
              </w:rPr>
            </w:pPr>
            <w:r w:rsidRPr="00271BCE">
              <w:rPr>
                <w:rFonts w:ascii="Times New Roman" w:hAnsi="Times New Roman"/>
                <w:sz w:val="24"/>
                <w:szCs w:val="24"/>
              </w:rPr>
              <w:t>Алымовская сельская библиотека</w:t>
            </w:r>
          </w:p>
          <w:p w:rsidR="0001722F" w:rsidRPr="00271BCE" w:rsidRDefault="0001722F" w:rsidP="005A1735">
            <w:pPr>
              <w:spacing w:after="0" w:line="240" w:lineRule="auto"/>
              <w:jc w:val="both"/>
              <w:rPr>
                <w:rFonts w:ascii="Times New Roman" w:hAnsi="Times New Roman"/>
                <w:sz w:val="24"/>
                <w:szCs w:val="24"/>
              </w:rPr>
            </w:pPr>
            <w:r w:rsidRPr="00271BCE">
              <w:rPr>
                <w:rFonts w:ascii="Times New Roman" w:hAnsi="Times New Roman"/>
                <w:sz w:val="24"/>
                <w:szCs w:val="24"/>
              </w:rPr>
              <w:t>(Ф. № 4)</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9F5D13"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С днем рождения, Мурзилка!  </w:t>
            </w:r>
          </w:p>
        </w:tc>
        <w:tc>
          <w:tcPr>
            <w:tcW w:w="2228" w:type="dxa"/>
            <w:tcBorders>
              <w:top w:val="single" w:sz="4" w:space="0" w:color="auto"/>
              <w:left w:val="single" w:sz="4" w:space="0" w:color="auto"/>
              <w:bottom w:val="single" w:sz="4" w:space="0" w:color="auto"/>
              <w:right w:val="single" w:sz="4" w:space="0" w:color="auto"/>
            </w:tcBorders>
          </w:tcPr>
          <w:p w:rsidR="0001722F" w:rsidRPr="009F5D13"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Выставка-юбилей </w:t>
            </w:r>
          </w:p>
        </w:tc>
        <w:tc>
          <w:tcPr>
            <w:tcW w:w="1699" w:type="dxa"/>
            <w:tcBorders>
              <w:top w:val="single" w:sz="4" w:space="0" w:color="auto"/>
              <w:left w:val="single" w:sz="4" w:space="0" w:color="auto"/>
              <w:bottom w:val="single" w:sz="4" w:space="0" w:color="auto"/>
              <w:right w:val="single" w:sz="4" w:space="0" w:color="auto"/>
            </w:tcBorders>
          </w:tcPr>
          <w:p w:rsidR="0001722F" w:rsidRPr="009F5D13"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01722F" w:rsidRPr="009F5D13" w:rsidRDefault="0001722F" w:rsidP="005A1735">
            <w:pPr>
              <w:spacing w:after="0" w:line="240" w:lineRule="auto"/>
              <w:jc w:val="both"/>
              <w:rPr>
                <w:rFonts w:ascii="Times New Roman" w:hAnsi="Times New Roman"/>
                <w:sz w:val="24"/>
                <w:szCs w:val="24"/>
              </w:rPr>
            </w:pPr>
            <w:r w:rsidRPr="009F5D13">
              <w:rPr>
                <w:rFonts w:ascii="Times New Roman" w:hAnsi="Times New Roman"/>
                <w:sz w:val="24"/>
                <w:szCs w:val="24"/>
              </w:rPr>
              <w:t>Алымовская сельская библиотека</w:t>
            </w:r>
          </w:p>
          <w:p w:rsidR="0001722F" w:rsidRPr="009F5D13" w:rsidRDefault="0001722F" w:rsidP="005A1735">
            <w:pPr>
              <w:spacing w:after="0" w:line="240" w:lineRule="auto"/>
              <w:jc w:val="both"/>
              <w:rPr>
                <w:rFonts w:ascii="Times New Roman" w:hAnsi="Times New Roman"/>
                <w:sz w:val="24"/>
                <w:szCs w:val="24"/>
              </w:rPr>
            </w:pPr>
            <w:r w:rsidRPr="009F5D13">
              <w:rPr>
                <w:rFonts w:ascii="Times New Roman" w:hAnsi="Times New Roman"/>
                <w:sz w:val="24"/>
                <w:szCs w:val="24"/>
              </w:rPr>
              <w:t>(Ф. № 4)</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9F5D13" w:rsidRDefault="0001722F" w:rsidP="003904FA">
            <w:pPr>
              <w:spacing w:after="0" w:line="240" w:lineRule="auto"/>
              <w:jc w:val="both"/>
              <w:rPr>
                <w:rFonts w:ascii="Times New Roman" w:hAnsi="Times New Roman"/>
                <w:sz w:val="28"/>
                <w:szCs w:val="28"/>
              </w:rPr>
            </w:pPr>
            <w:r>
              <w:rPr>
                <w:rFonts w:ascii="Times New Roman" w:hAnsi="Times New Roman"/>
                <w:sz w:val="28"/>
                <w:szCs w:val="28"/>
              </w:rPr>
              <w:t xml:space="preserve">Мы вновь читаем Пушкинские строки </w:t>
            </w:r>
          </w:p>
        </w:tc>
        <w:tc>
          <w:tcPr>
            <w:tcW w:w="2228" w:type="dxa"/>
            <w:tcBorders>
              <w:top w:val="single" w:sz="4" w:space="0" w:color="auto"/>
              <w:left w:val="single" w:sz="4" w:space="0" w:color="auto"/>
              <w:bottom w:val="single" w:sz="4" w:space="0" w:color="auto"/>
              <w:right w:val="single" w:sz="4" w:space="0" w:color="auto"/>
            </w:tcBorders>
          </w:tcPr>
          <w:p w:rsidR="0001722F" w:rsidRPr="009F5D13" w:rsidRDefault="0001722F" w:rsidP="003904FA">
            <w:pPr>
              <w:spacing w:after="0" w:line="240" w:lineRule="auto"/>
              <w:jc w:val="both"/>
              <w:rPr>
                <w:rFonts w:ascii="Times New Roman" w:hAnsi="Times New Roman"/>
                <w:sz w:val="28"/>
                <w:szCs w:val="28"/>
              </w:rPr>
            </w:pPr>
            <w:r>
              <w:rPr>
                <w:rFonts w:ascii="Times New Roman" w:hAnsi="Times New Roman"/>
                <w:sz w:val="28"/>
                <w:szCs w:val="28"/>
              </w:rPr>
              <w:t xml:space="preserve">Поэтический марафон </w:t>
            </w:r>
          </w:p>
        </w:tc>
        <w:tc>
          <w:tcPr>
            <w:tcW w:w="1699" w:type="dxa"/>
            <w:tcBorders>
              <w:top w:val="single" w:sz="4" w:space="0" w:color="auto"/>
              <w:left w:val="single" w:sz="4" w:space="0" w:color="auto"/>
              <w:bottom w:val="single" w:sz="4" w:space="0" w:color="auto"/>
              <w:right w:val="single" w:sz="4" w:space="0" w:color="auto"/>
            </w:tcBorders>
          </w:tcPr>
          <w:p w:rsidR="0001722F" w:rsidRPr="009F5D13" w:rsidRDefault="0001722F" w:rsidP="003904FA">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01722F" w:rsidRPr="009F5D13" w:rsidRDefault="0001722F" w:rsidP="005A1735">
            <w:pPr>
              <w:spacing w:after="0" w:line="240" w:lineRule="auto"/>
              <w:jc w:val="both"/>
              <w:rPr>
                <w:rFonts w:ascii="Times New Roman" w:hAnsi="Times New Roman"/>
                <w:sz w:val="24"/>
                <w:szCs w:val="24"/>
              </w:rPr>
            </w:pPr>
            <w:r w:rsidRPr="009F5D13">
              <w:rPr>
                <w:rFonts w:ascii="Times New Roman" w:hAnsi="Times New Roman"/>
                <w:sz w:val="24"/>
                <w:szCs w:val="24"/>
              </w:rPr>
              <w:t>Алымовская сельская библиотека</w:t>
            </w:r>
          </w:p>
          <w:p w:rsidR="0001722F" w:rsidRPr="009F5D13" w:rsidRDefault="0001722F" w:rsidP="005A1735">
            <w:pPr>
              <w:spacing w:after="0" w:line="240" w:lineRule="auto"/>
              <w:jc w:val="both"/>
              <w:rPr>
                <w:rFonts w:ascii="Times New Roman" w:hAnsi="Times New Roman"/>
                <w:sz w:val="24"/>
                <w:szCs w:val="24"/>
              </w:rPr>
            </w:pPr>
            <w:r w:rsidRPr="009F5D13">
              <w:rPr>
                <w:rFonts w:ascii="Times New Roman" w:hAnsi="Times New Roman"/>
                <w:sz w:val="24"/>
                <w:szCs w:val="24"/>
              </w:rPr>
              <w:t>(Ф. № 4)</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9F5D13" w:rsidRDefault="0001722F" w:rsidP="005A1735">
            <w:pPr>
              <w:spacing w:after="0" w:line="240" w:lineRule="auto"/>
              <w:jc w:val="both"/>
              <w:rPr>
                <w:rFonts w:ascii="Times New Roman" w:hAnsi="Times New Roman"/>
                <w:sz w:val="28"/>
                <w:szCs w:val="28"/>
              </w:rPr>
            </w:pPr>
            <w:r>
              <w:rPr>
                <w:rFonts w:ascii="Times New Roman" w:hAnsi="Times New Roman"/>
                <w:sz w:val="28"/>
                <w:szCs w:val="28"/>
              </w:rPr>
              <w:t>В стране фантазий и проказ, и озорных затей /по произведениям М. Зощенко/</w:t>
            </w:r>
          </w:p>
        </w:tc>
        <w:tc>
          <w:tcPr>
            <w:tcW w:w="2228" w:type="dxa"/>
            <w:tcBorders>
              <w:top w:val="single" w:sz="4" w:space="0" w:color="auto"/>
              <w:left w:val="single" w:sz="4" w:space="0" w:color="auto"/>
              <w:bottom w:val="single" w:sz="4" w:space="0" w:color="auto"/>
              <w:right w:val="single" w:sz="4" w:space="0" w:color="auto"/>
            </w:tcBorders>
          </w:tcPr>
          <w:p w:rsidR="0001722F" w:rsidRPr="009F5D13"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Литературное путешествие </w:t>
            </w:r>
          </w:p>
        </w:tc>
        <w:tc>
          <w:tcPr>
            <w:tcW w:w="1699" w:type="dxa"/>
            <w:tcBorders>
              <w:top w:val="single" w:sz="4" w:space="0" w:color="auto"/>
              <w:left w:val="single" w:sz="4" w:space="0" w:color="auto"/>
              <w:bottom w:val="single" w:sz="4" w:space="0" w:color="auto"/>
              <w:right w:val="single" w:sz="4" w:space="0" w:color="auto"/>
            </w:tcBorders>
          </w:tcPr>
          <w:p w:rsidR="0001722F" w:rsidRPr="009F5D13"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092" w:type="dxa"/>
            <w:tcBorders>
              <w:top w:val="single" w:sz="4" w:space="0" w:color="auto"/>
              <w:left w:val="single" w:sz="4" w:space="0" w:color="auto"/>
              <w:bottom w:val="single" w:sz="4" w:space="0" w:color="auto"/>
              <w:right w:val="single" w:sz="4" w:space="0" w:color="auto"/>
            </w:tcBorders>
          </w:tcPr>
          <w:p w:rsidR="0001722F" w:rsidRPr="009F5D13" w:rsidRDefault="0001722F" w:rsidP="005A1735">
            <w:pPr>
              <w:spacing w:after="0" w:line="240" w:lineRule="auto"/>
              <w:jc w:val="both"/>
              <w:rPr>
                <w:rFonts w:ascii="Times New Roman" w:hAnsi="Times New Roman"/>
                <w:sz w:val="24"/>
                <w:szCs w:val="24"/>
              </w:rPr>
            </w:pPr>
            <w:r w:rsidRPr="009F5D13">
              <w:rPr>
                <w:rFonts w:ascii="Times New Roman" w:hAnsi="Times New Roman"/>
                <w:sz w:val="24"/>
                <w:szCs w:val="24"/>
              </w:rPr>
              <w:t>Алымовская сельская библиотека</w:t>
            </w:r>
          </w:p>
          <w:p w:rsidR="0001722F" w:rsidRPr="009F5D13" w:rsidRDefault="0001722F" w:rsidP="005A1735">
            <w:pPr>
              <w:spacing w:after="0" w:line="240" w:lineRule="auto"/>
              <w:jc w:val="both"/>
              <w:rPr>
                <w:rFonts w:ascii="Times New Roman" w:hAnsi="Times New Roman"/>
                <w:sz w:val="24"/>
                <w:szCs w:val="24"/>
              </w:rPr>
            </w:pPr>
            <w:r w:rsidRPr="009F5D13">
              <w:rPr>
                <w:rFonts w:ascii="Times New Roman" w:hAnsi="Times New Roman"/>
                <w:sz w:val="24"/>
                <w:szCs w:val="24"/>
              </w:rPr>
              <w:t>(Ф. № 4)</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9F5D13" w:rsidRDefault="0001722F" w:rsidP="005A1735">
            <w:pPr>
              <w:spacing w:after="0" w:line="240" w:lineRule="auto"/>
              <w:jc w:val="both"/>
              <w:rPr>
                <w:rFonts w:ascii="Times New Roman" w:hAnsi="Times New Roman"/>
                <w:sz w:val="28"/>
                <w:szCs w:val="28"/>
              </w:rPr>
            </w:pPr>
            <w:r>
              <w:rPr>
                <w:rFonts w:ascii="Times New Roman" w:hAnsi="Times New Roman"/>
                <w:sz w:val="28"/>
                <w:szCs w:val="28"/>
              </w:rPr>
              <w:t>Дата в календаре /к юбилеям писателей/</w:t>
            </w:r>
          </w:p>
        </w:tc>
        <w:tc>
          <w:tcPr>
            <w:tcW w:w="2228" w:type="dxa"/>
            <w:tcBorders>
              <w:top w:val="single" w:sz="4" w:space="0" w:color="auto"/>
              <w:left w:val="single" w:sz="4" w:space="0" w:color="auto"/>
              <w:bottom w:val="single" w:sz="4" w:space="0" w:color="auto"/>
              <w:right w:val="single" w:sz="4" w:space="0" w:color="auto"/>
            </w:tcBorders>
          </w:tcPr>
          <w:p w:rsidR="0001722F" w:rsidRPr="009F5D13"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Выставка-юбилей </w:t>
            </w:r>
          </w:p>
        </w:tc>
        <w:tc>
          <w:tcPr>
            <w:tcW w:w="1699" w:type="dxa"/>
            <w:tcBorders>
              <w:top w:val="single" w:sz="4" w:space="0" w:color="auto"/>
              <w:left w:val="single" w:sz="4" w:space="0" w:color="auto"/>
              <w:bottom w:val="single" w:sz="4" w:space="0" w:color="auto"/>
              <w:right w:val="single" w:sz="4" w:space="0" w:color="auto"/>
            </w:tcBorders>
          </w:tcPr>
          <w:p w:rsidR="0001722F" w:rsidRPr="009F5D13"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01722F" w:rsidRPr="009F5D13" w:rsidRDefault="0001722F" w:rsidP="005A1735">
            <w:pPr>
              <w:spacing w:after="0" w:line="240" w:lineRule="auto"/>
              <w:jc w:val="both"/>
              <w:rPr>
                <w:rFonts w:ascii="Times New Roman" w:hAnsi="Times New Roman"/>
                <w:sz w:val="24"/>
                <w:szCs w:val="24"/>
              </w:rPr>
            </w:pPr>
            <w:r w:rsidRPr="009F5D13">
              <w:rPr>
                <w:rFonts w:ascii="Times New Roman" w:hAnsi="Times New Roman"/>
                <w:sz w:val="24"/>
                <w:szCs w:val="24"/>
              </w:rPr>
              <w:t>Алымовская сельская библиотека</w:t>
            </w:r>
          </w:p>
          <w:p w:rsidR="0001722F" w:rsidRPr="009F5D13" w:rsidRDefault="0001722F" w:rsidP="005A1735">
            <w:pPr>
              <w:spacing w:after="0" w:line="240" w:lineRule="auto"/>
              <w:jc w:val="both"/>
              <w:rPr>
                <w:rFonts w:ascii="Times New Roman" w:hAnsi="Times New Roman"/>
                <w:sz w:val="24"/>
                <w:szCs w:val="24"/>
              </w:rPr>
            </w:pPr>
            <w:r w:rsidRPr="009F5D13">
              <w:rPr>
                <w:rFonts w:ascii="Times New Roman" w:hAnsi="Times New Roman"/>
                <w:sz w:val="24"/>
                <w:szCs w:val="24"/>
              </w:rPr>
              <w:t>(Ф. № 4)</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72E5D" w:rsidRDefault="0001722F" w:rsidP="009160AC">
            <w:pPr>
              <w:spacing w:after="0"/>
              <w:jc w:val="both"/>
              <w:rPr>
                <w:rFonts w:ascii="Times New Roman" w:hAnsi="Times New Roman"/>
                <w:sz w:val="28"/>
                <w:szCs w:val="28"/>
              </w:rPr>
            </w:pPr>
            <w:r w:rsidRPr="00D72E5D">
              <w:rPr>
                <w:rFonts w:ascii="Times New Roman" w:hAnsi="Times New Roman"/>
                <w:sz w:val="28"/>
                <w:szCs w:val="28"/>
              </w:rPr>
              <w:t>Аркадий Гайдар. Когда жизнь подвиг и пр</w:t>
            </w:r>
            <w:r w:rsidRPr="00D72E5D">
              <w:rPr>
                <w:rFonts w:ascii="Times New Roman" w:hAnsi="Times New Roman"/>
                <w:sz w:val="28"/>
                <w:szCs w:val="28"/>
              </w:rPr>
              <w:t>и</w:t>
            </w:r>
            <w:r w:rsidRPr="00D72E5D">
              <w:rPr>
                <w:rFonts w:ascii="Times New Roman" w:hAnsi="Times New Roman"/>
                <w:sz w:val="28"/>
                <w:szCs w:val="28"/>
              </w:rPr>
              <w:t>мер</w:t>
            </w:r>
            <w:r>
              <w:rPr>
                <w:rFonts w:ascii="Times New Roman" w:hAnsi="Times New Roman"/>
                <w:sz w:val="28"/>
                <w:szCs w:val="28"/>
              </w:rPr>
              <w:t xml:space="preserve"> /к </w:t>
            </w:r>
            <w:r w:rsidRPr="00D72E5D">
              <w:rPr>
                <w:rFonts w:ascii="Times New Roman" w:hAnsi="Times New Roman"/>
                <w:sz w:val="28"/>
                <w:szCs w:val="28"/>
              </w:rPr>
              <w:t>115</w:t>
            </w:r>
            <w:r>
              <w:rPr>
                <w:rFonts w:ascii="Times New Roman" w:hAnsi="Times New Roman"/>
                <w:sz w:val="28"/>
                <w:szCs w:val="28"/>
              </w:rPr>
              <w:t>-летию А. Гайдара/</w:t>
            </w:r>
          </w:p>
        </w:tc>
        <w:tc>
          <w:tcPr>
            <w:tcW w:w="2228" w:type="dxa"/>
            <w:tcBorders>
              <w:top w:val="single" w:sz="4" w:space="0" w:color="auto"/>
              <w:left w:val="single" w:sz="4" w:space="0" w:color="auto"/>
              <w:bottom w:val="single" w:sz="4" w:space="0" w:color="auto"/>
              <w:right w:val="single" w:sz="4" w:space="0" w:color="auto"/>
            </w:tcBorders>
          </w:tcPr>
          <w:p w:rsidR="0001722F" w:rsidRPr="00D72E5D" w:rsidRDefault="0001722F" w:rsidP="009160AC">
            <w:pPr>
              <w:spacing w:after="0"/>
              <w:jc w:val="both"/>
              <w:rPr>
                <w:rFonts w:ascii="Times New Roman" w:hAnsi="Times New Roman"/>
                <w:sz w:val="28"/>
                <w:szCs w:val="28"/>
              </w:rPr>
            </w:pPr>
            <w:r>
              <w:rPr>
                <w:rFonts w:ascii="Times New Roman" w:hAnsi="Times New Roman"/>
                <w:sz w:val="28"/>
                <w:szCs w:val="28"/>
              </w:rPr>
              <w:t>Чтение произведений</w:t>
            </w:r>
          </w:p>
        </w:tc>
        <w:tc>
          <w:tcPr>
            <w:tcW w:w="1699" w:type="dxa"/>
            <w:tcBorders>
              <w:top w:val="single" w:sz="4" w:space="0" w:color="auto"/>
              <w:left w:val="single" w:sz="4" w:space="0" w:color="auto"/>
              <w:bottom w:val="single" w:sz="4" w:space="0" w:color="auto"/>
              <w:right w:val="single" w:sz="4" w:space="0" w:color="auto"/>
            </w:tcBorders>
          </w:tcPr>
          <w:p w:rsidR="0001722F" w:rsidRPr="00D72E5D" w:rsidRDefault="0001722F" w:rsidP="009160AC">
            <w:pPr>
              <w:spacing w:after="0"/>
              <w:jc w:val="both"/>
              <w:rPr>
                <w:rFonts w:ascii="Times New Roman" w:hAnsi="Times New Roman"/>
                <w:sz w:val="28"/>
                <w:szCs w:val="28"/>
              </w:rPr>
            </w:pPr>
            <w:r>
              <w:rPr>
                <w:rFonts w:ascii="Times New Roman" w:hAnsi="Times New Roman"/>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01722F" w:rsidRPr="009160AC" w:rsidRDefault="0001722F" w:rsidP="009160AC">
            <w:pPr>
              <w:spacing w:after="0" w:line="240" w:lineRule="auto"/>
              <w:jc w:val="both"/>
              <w:rPr>
                <w:rFonts w:ascii="Times New Roman" w:hAnsi="Times New Roman"/>
                <w:sz w:val="24"/>
                <w:szCs w:val="24"/>
              </w:rPr>
            </w:pPr>
            <w:r w:rsidRPr="009160AC">
              <w:rPr>
                <w:rFonts w:ascii="Times New Roman" w:hAnsi="Times New Roman"/>
                <w:sz w:val="24"/>
                <w:szCs w:val="24"/>
              </w:rPr>
              <w:t>Змеиновская сельская библиотека</w:t>
            </w:r>
          </w:p>
          <w:p w:rsidR="0001722F" w:rsidRPr="009160AC" w:rsidRDefault="0001722F" w:rsidP="009160AC">
            <w:pPr>
              <w:spacing w:after="0" w:line="240" w:lineRule="auto"/>
              <w:jc w:val="both"/>
              <w:rPr>
                <w:rFonts w:ascii="Times New Roman" w:hAnsi="Times New Roman"/>
                <w:sz w:val="28"/>
                <w:szCs w:val="28"/>
              </w:rPr>
            </w:pPr>
            <w:r w:rsidRPr="009160AC">
              <w:rPr>
                <w:rFonts w:ascii="Times New Roman" w:hAnsi="Times New Roman"/>
                <w:sz w:val="24"/>
                <w:szCs w:val="24"/>
              </w:rPr>
              <w:t>(Ф. № 5)</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72E5D" w:rsidRDefault="0001722F" w:rsidP="009160AC">
            <w:pPr>
              <w:spacing w:after="0"/>
              <w:jc w:val="both"/>
              <w:rPr>
                <w:rFonts w:ascii="Times New Roman" w:hAnsi="Times New Roman"/>
                <w:sz w:val="28"/>
                <w:szCs w:val="28"/>
              </w:rPr>
            </w:pPr>
            <w:r w:rsidRPr="00D72E5D">
              <w:rPr>
                <w:rFonts w:ascii="Times New Roman" w:hAnsi="Times New Roman"/>
                <w:sz w:val="28"/>
                <w:szCs w:val="28"/>
              </w:rPr>
              <w:t>Главная тайна книги В. Бианки</w:t>
            </w:r>
            <w:r>
              <w:rPr>
                <w:rFonts w:ascii="Times New Roman" w:hAnsi="Times New Roman"/>
                <w:sz w:val="28"/>
                <w:szCs w:val="28"/>
              </w:rPr>
              <w:t xml:space="preserve"> /к </w:t>
            </w:r>
            <w:r w:rsidRPr="00D72E5D">
              <w:rPr>
                <w:rFonts w:ascii="Times New Roman" w:hAnsi="Times New Roman"/>
                <w:sz w:val="28"/>
                <w:szCs w:val="28"/>
              </w:rPr>
              <w:t>125</w:t>
            </w:r>
            <w:r>
              <w:rPr>
                <w:rFonts w:ascii="Times New Roman" w:hAnsi="Times New Roman"/>
                <w:sz w:val="28"/>
                <w:szCs w:val="28"/>
              </w:rPr>
              <w:t>-</w:t>
            </w:r>
            <w:r w:rsidRPr="00D72E5D">
              <w:rPr>
                <w:rFonts w:ascii="Times New Roman" w:hAnsi="Times New Roman"/>
                <w:sz w:val="28"/>
                <w:szCs w:val="28"/>
              </w:rPr>
              <w:t>л</w:t>
            </w:r>
            <w:r>
              <w:rPr>
                <w:rFonts w:ascii="Times New Roman" w:hAnsi="Times New Roman"/>
                <w:sz w:val="28"/>
                <w:szCs w:val="28"/>
              </w:rPr>
              <w:t>етию В. Бианки/</w:t>
            </w:r>
          </w:p>
        </w:tc>
        <w:tc>
          <w:tcPr>
            <w:tcW w:w="2228" w:type="dxa"/>
            <w:tcBorders>
              <w:top w:val="single" w:sz="4" w:space="0" w:color="auto"/>
              <w:left w:val="single" w:sz="4" w:space="0" w:color="auto"/>
              <w:bottom w:val="single" w:sz="4" w:space="0" w:color="auto"/>
              <w:right w:val="single" w:sz="4" w:space="0" w:color="auto"/>
            </w:tcBorders>
          </w:tcPr>
          <w:p w:rsidR="0001722F" w:rsidRPr="00D72E5D" w:rsidRDefault="0001722F" w:rsidP="009160AC">
            <w:pPr>
              <w:spacing w:after="0"/>
              <w:jc w:val="both"/>
              <w:rPr>
                <w:rFonts w:ascii="Times New Roman" w:hAnsi="Times New Roman"/>
                <w:sz w:val="28"/>
                <w:szCs w:val="28"/>
              </w:rPr>
            </w:pPr>
            <w:r>
              <w:rPr>
                <w:rFonts w:ascii="Times New Roman" w:hAnsi="Times New Roman"/>
                <w:sz w:val="28"/>
                <w:szCs w:val="28"/>
              </w:rPr>
              <w:t>Поле-чудес</w:t>
            </w:r>
          </w:p>
        </w:tc>
        <w:tc>
          <w:tcPr>
            <w:tcW w:w="1699" w:type="dxa"/>
            <w:tcBorders>
              <w:top w:val="single" w:sz="4" w:space="0" w:color="auto"/>
              <w:left w:val="single" w:sz="4" w:space="0" w:color="auto"/>
              <w:bottom w:val="single" w:sz="4" w:space="0" w:color="auto"/>
              <w:right w:val="single" w:sz="4" w:space="0" w:color="auto"/>
            </w:tcBorders>
          </w:tcPr>
          <w:p w:rsidR="0001722F" w:rsidRPr="00D72E5D" w:rsidRDefault="0001722F" w:rsidP="009160AC">
            <w:pPr>
              <w:spacing w:after="0"/>
              <w:jc w:val="both"/>
              <w:rPr>
                <w:rFonts w:ascii="Times New Roman" w:hAnsi="Times New Roman"/>
                <w:sz w:val="28"/>
                <w:szCs w:val="28"/>
              </w:rPr>
            </w:pPr>
            <w:r>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01722F" w:rsidRPr="009160AC" w:rsidRDefault="0001722F" w:rsidP="009160AC">
            <w:pPr>
              <w:spacing w:after="0" w:line="240" w:lineRule="auto"/>
              <w:jc w:val="both"/>
              <w:rPr>
                <w:rFonts w:ascii="Times New Roman" w:hAnsi="Times New Roman"/>
                <w:sz w:val="24"/>
                <w:szCs w:val="24"/>
              </w:rPr>
            </w:pPr>
            <w:r w:rsidRPr="009160AC">
              <w:rPr>
                <w:rFonts w:ascii="Times New Roman" w:hAnsi="Times New Roman"/>
                <w:sz w:val="24"/>
                <w:szCs w:val="24"/>
              </w:rPr>
              <w:t>Змеиновская сельская библиотека</w:t>
            </w:r>
          </w:p>
          <w:p w:rsidR="0001722F" w:rsidRPr="009160AC" w:rsidRDefault="0001722F" w:rsidP="009160AC">
            <w:pPr>
              <w:spacing w:after="0" w:line="240" w:lineRule="auto"/>
              <w:jc w:val="both"/>
              <w:rPr>
                <w:rFonts w:ascii="Times New Roman" w:hAnsi="Times New Roman"/>
                <w:sz w:val="28"/>
                <w:szCs w:val="28"/>
              </w:rPr>
            </w:pPr>
            <w:r w:rsidRPr="009160AC">
              <w:rPr>
                <w:rFonts w:ascii="Times New Roman" w:hAnsi="Times New Roman"/>
                <w:sz w:val="24"/>
                <w:szCs w:val="24"/>
              </w:rPr>
              <w:t>(Ф. № 5)</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72E5D" w:rsidRDefault="0001722F" w:rsidP="009160AC">
            <w:pPr>
              <w:spacing w:after="0"/>
              <w:jc w:val="both"/>
              <w:rPr>
                <w:rFonts w:ascii="Times New Roman" w:hAnsi="Times New Roman"/>
                <w:sz w:val="28"/>
                <w:szCs w:val="28"/>
              </w:rPr>
            </w:pPr>
            <w:r w:rsidRPr="00D72E5D">
              <w:rPr>
                <w:rFonts w:ascii="Times New Roman" w:hAnsi="Times New Roman"/>
                <w:sz w:val="28"/>
                <w:szCs w:val="28"/>
              </w:rPr>
              <w:t>Неизвестный Гоголь</w:t>
            </w:r>
            <w:r>
              <w:rPr>
                <w:rFonts w:ascii="Times New Roman" w:hAnsi="Times New Roman"/>
                <w:sz w:val="28"/>
                <w:szCs w:val="28"/>
              </w:rPr>
              <w:t xml:space="preserve"> /к </w:t>
            </w:r>
            <w:r w:rsidRPr="00D72E5D">
              <w:rPr>
                <w:rFonts w:ascii="Times New Roman" w:hAnsi="Times New Roman"/>
                <w:sz w:val="28"/>
                <w:szCs w:val="28"/>
              </w:rPr>
              <w:t>210</w:t>
            </w:r>
            <w:r>
              <w:rPr>
                <w:rFonts w:ascii="Times New Roman" w:hAnsi="Times New Roman"/>
                <w:sz w:val="28"/>
                <w:szCs w:val="28"/>
              </w:rPr>
              <w:t>-</w:t>
            </w:r>
            <w:r w:rsidRPr="00D72E5D">
              <w:rPr>
                <w:rFonts w:ascii="Times New Roman" w:hAnsi="Times New Roman"/>
                <w:sz w:val="28"/>
                <w:szCs w:val="28"/>
              </w:rPr>
              <w:t>л</w:t>
            </w:r>
            <w:r>
              <w:rPr>
                <w:rFonts w:ascii="Times New Roman" w:hAnsi="Times New Roman"/>
                <w:sz w:val="28"/>
                <w:szCs w:val="28"/>
              </w:rPr>
              <w:t>етию Н. Гоголя/</w:t>
            </w:r>
          </w:p>
        </w:tc>
        <w:tc>
          <w:tcPr>
            <w:tcW w:w="2228" w:type="dxa"/>
            <w:tcBorders>
              <w:top w:val="single" w:sz="4" w:space="0" w:color="auto"/>
              <w:left w:val="single" w:sz="4" w:space="0" w:color="auto"/>
              <w:bottom w:val="single" w:sz="4" w:space="0" w:color="auto"/>
              <w:right w:val="single" w:sz="4" w:space="0" w:color="auto"/>
            </w:tcBorders>
          </w:tcPr>
          <w:p w:rsidR="0001722F" w:rsidRPr="00D72E5D" w:rsidRDefault="0001722F" w:rsidP="009160AC">
            <w:pPr>
              <w:spacing w:after="0"/>
              <w:jc w:val="both"/>
              <w:rPr>
                <w:rFonts w:ascii="Times New Roman" w:hAnsi="Times New Roman"/>
                <w:sz w:val="28"/>
                <w:szCs w:val="28"/>
              </w:rPr>
            </w:pPr>
            <w:r>
              <w:rPr>
                <w:rFonts w:ascii="Times New Roman" w:hAnsi="Times New Roman"/>
                <w:sz w:val="28"/>
                <w:szCs w:val="28"/>
              </w:rPr>
              <w:t>Книжная выставка</w:t>
            </w:r>
          </w:p>
        </w:tc>
        <w:tc>
          <w:tcPr>
            <w:tcW w:w="1699" w:type="dxa"/>
            <w:tcBorders>
              <w:top w:val="single" w:sz="4" w:space="0" w:color="auto"/>
              <w:left w:val="single" w:sz="4" w:space="0" w:color="auto"/>
              <w:bottom w:val="single" w:sz="4" w:space="0" w:color="auto"/>
              <w:right w:val="single" w:sz="4" w:space="0" w:color="auto"/>
            </w:tcBorders>
          </w:tcPr>
          <w:p w:rsidR="0001722F" w:rsidRPr="00D72E5D" w:rsidRDefault="0001722F" w:rsidP="009160AC">
            <w:pPr>
              <w:spacing w:after="0"/>
              <w:jc w:val="both"/>
              <w:rPr>
                <w:rFonts w:ascii="Times New Roman" w:hAnsi="Times New Roman"/>
                <w:sz w:val="28"/>
                <w:szCs w:val="28"/>
              </w:rPr>
            </w:pPr>
            <w:r>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01722F" w:rsidRPr="009160AC" w:rsidRDefault="0001722F" w:rsidP="009160AC">
            <w:pPr>
              <w:spacing w:after="0" w:line="240" w:lineRule="auto"/>
              <w:jc w:val="both"/>
              <w:rPr>
                <w:rFonts w:ascii="Times New Roman" w:hAnsi="Times New Roman"/>
                <w:sz w:val="24"/>
                <w:szCs w:val="24"/>
              </w:rPr>
            </w:pPr>
            <w:r w:rsidRPr="009160AC">
              <w:rPr>
                <w:rFonts w:ascii="Times New Roman" w:hAnsi="Times New Roman"/>
                <w:sz w:val="24"/>
                <w:szCs w:val="24"/>
              </w:rPr>
              <w:t>Змеиновская сельская библиотека</w:t>
            </w:r>
          </w:p>
          <w:p w:rsidR="0001722F" w:rsidRPr="009160AC" w:rsidRDefault="0001722F" w:rsidP="009160AC">
            <w:pPr>
              <w:spacing w:after="0" w:line="240" w:lineRule="auto"/>
              <w:jc w:val="both"/>
              <w:rPr>
                <w:rFonts w:ascii="Times New Roman" w:hAnsi="Times New Roman"/>
                <w:sz w:val="28"/>
                <w:szCs w:val="28"/>
              </w:rPr>
            </w:pPr>
            <w:r w:rsidRPr="009160AC">
              <w:rPr>
                <w:rFonts w:ascii="Times New Roman" w:hAnsi="Times New Roman"/>
                <w:sz w:val="24"/>
                <w:szCs w:val="24"/>
              </w:rPr>
              <w:t>(Ф. № 5)</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72E5D" w:rsidRDefault="0001722F" w:rsidP="009160AC">
            <w:pPr>
              <w:spacing w:after="0"/>
              <w:jc w:val="both"/>
              <w:rPr>
                <w:rFonts w:ascii="Times New Roman" w:hAnsi="Times New Roman"/>
                <w:sz w:val="28"/>
                <w:szCs w:val="28"/>
              </w:rPr>
            </w:pPr>
            <w:r w:rsidRPr="00D72E5D">
              <w:rPr>
                <w:rFonts w:ascii="Times New Roman" w:hAnsi="Times New Roman"/>
                <w:sz w:val="28"/>
                <w:szCs w:val="28"/>
              </w:rPr>
              <w:t>Есть имена</w:t>
            </w:r>
            <w:r>
              <w:rPr>
                <w:rFonts w:ascii="Times New Roman" w:hAnsi="Times New Roman"/>
                <w:sz w:val="28"/>
                <w:szCs w:val="28"/>
              </w:rPr>
              <w:t>,</w:t>
            </w:r>
            <w:r w:rsidRPr="00D72E5D">
              <w:rPr>
                <w:rFonts w:ascii="Times New Roman" w:hAnsi="Times New Roman"/>
                <w:sz w:val="28"/>
                <w:szCs w:val="28"/>
              </w:rPr>
              <w:t xml:space="preserve"> и есть такие даты</w:t>
            </w:r>
            <w:r>
              <w:rPr>
                <w:rFonts w:ascii="Times New Roman" w:hAnsi="Times New Roman"/>
                <w:sz w:val="28"/>
                <w:szCs w:val="28"/>
              </w:rPr>
              <w:t xml:space="preserve"> /к </w:t>
            </w:r>
            <w:r w:rsidRPr="00D72E5D">
              <w:rPr>
                <w:rFonts w:ascii="Times New Roman" w:hAnsi="Times New Roman"/>
                <w:sz w:val="28"/>
                <w:szCs w:val="28"/>
              </w:rPr>
              <w:t>120</w:t>
            </w:r>
            <w:r>
              <w:rPr>
                <w:rFonts w:ascii="Times New Roman" w:hAnsi="Times New Roman"/>
                <w:sz w:val="28"/>
                <w:szCs w:val="28"/>
              </w:rPr>
              <w:t>-</w:t>
            </w:r>
            <w:r w:rsidRPr="00D72E5D">
              <w:rPr>
                <w:rFonts w:ascii="Times New Roman" w:hAnsi="Times New Roman"/>
                <w:sz w:val="28"/>
                <w:szCs w:val="28"/>
              </w:rPr>
              <w:t>л</w:t>
            </w:r>
            <w:r>
              <w:rPr>
                <w:rFonts w:ascii="Times New Roman" w:hAnsi="Times New Roman"/>
                <w:sz w:val="28"/>
                <w:szCs w:val="28"/>
              </w:rPr>
              <w:t>етию В.В. Набокова/</w:t>
            </w:r>
          </w:p>
        </w:tc>
        <w:tc>
          <w:tcPr>
            <w:tcW w:w="2228" w:type="dxa"/>
            <w:tcBorders>
              <w:top w:val="single" w:sz="4" w:space="0" w:color="auto"/>
              <w:left w:val="single" w:sz="4" w:space="0" w:color="auto"/>
              <w:bottom w:val="single" w:sz="4" w:space="0" w:color="auto"/>
              <w:right w:val="single" w:sz="4" w:space="0" w:color="auto"/>
            </w:tcBorders>
          </w:tcPr>
          <w:p w:rsidR="0001722F" w:rsidRPr="00D72E5D" w:rsidRDefault="0001722F" w:rsidP="009160AC">
            <w:pPr>
              <w:spacing w:after="0"/>
              <w:jc w:val="both"/>
              <w:rPr>
                <w:rFonts w:ascii="Times New Roman" w:hAnsi="Times New Roman"/>
                <w:sz w:val="28"/>
                <w:szCs w:val="28"/>
              </w:rPr>
            </w:pPr>
            <w:r w:rsidRPr="00D72E5D">
              <w:rPr>
                <w:rFonts w:ascii="Times New Roman" w:hAnsi="Times New Roman"/>
                <w:sz w:val="28"/>
                <w:szCs w:val="28"/>
              </w:rPr>
              <w:t>Выставка</w:t>
            </w:r>
            <w:r>
              <w:rPr>
                <w:rFonts w:ascii="Times New Roman" w:hAnsi="Times New Roman"/>
                <w:sz w:val="28"/>
                <w:szCs w:val="28"/>
              </w:rPr>
              <w:t>-дата</w:t>
            </w:r>
          </w:p>
        </w:tc>
        <w:tc>
          <w:tcPr>
            <w:tcW w:w="1699" w:type="dxa"/>
            <w:tcBorders>
              <w:top w:val="single" w:sz="4" w:space="0" w:color="auto"/>
              <w:left w:val="single" w:sz="4" w:space="0" w:color="auto"/>
              <w:bottom w:val="single" w:sz="4" w:space="0" w:color="auto"/>
              <w:right w:val="single" w:sz="4" w:space="0" w:color="auto"/>
            </w:tcBorders>
          </w:tcPr>
          <w:p w:rsidR="0001722F" w:rsidRPr="00D72E5D" w:rsidRDefault="0001722F" w:rsidP="009160AC">
            <w:pPr>
              <w:spacing w:after="0"/>
              <w:jc w:val="both"/>
              <w:rPr>
                <w:rFonts w:ascii="Times New Roman" w:hAnsi="Times New Roman"/>
                <w:sz w:val="28"/>
                <w:szCs w:val="28"/>
              </w:rPr>
            </w:pPr>
            <w:r>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01722F" w:rsidRPr="009160AC" w:rsidRDefault="0001722F" w:rsidP="009160AC">
            <w:pPr>
              <w:spacing w:after="0" w:line="240" w:lineRule="auto"/>
              <w:jc w:val="both"/>
              <w:rPr>
                <w:rFonts w:ascii="Times New Roman" w:hAnsi="Times New Roman"/>
                <w:sz w:val="24"/>
                <w:szCs w:val="24"/>
              </w:rPr>
            </w:pPr>
            <w:r w:rsidRPr="009160AC">
              <w:rPr>
                <w:rFonts w:ascii="Times New Roman" w:hAnsi="Times New Roman"/>
                <w:sz w:val="24"/>
                <w:szCs w:val="24"/>
              </w:rPr>
              <w:t>Змеиновская сельская библиотека</w:t>
            </w:r>
          </w:p>
          <w:p w:rsidR="0001722F" w:rsidRPr="009160AC" w:rsidRDefault="0001722F" w:rsidP="009160AC">
            <w:pPr>
              <w:spacing w:after="0" w:line="240" w:lineRule="auto"/>
              <w:jc w:val="both"/>
              <w:rPr>
                <w:rFonts w:ascii="Times New Roman" w:hAnsi="Times New Roman"/>
                <w:sz w:val="28"/>
                <w:szCs w:val="28"/>
              </w:rPr>
            </w:pPr>
            <w:r w:rsidRPr="009160AC">
              <w:rPr>
                <w:rFonts w:ascii="Times New Roman" w:hAnsi="Times New Roman"/>
                <w:sz w:val="24"/>
                <w:szCs w:val="24"/>
              </w:rPr>
              <w:t>(Ф. № 5)</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72E5D" w:rsidRDefault="0001722F" w:rsidP="0027554F">
            <w:pPr>
              <w:spacing w:after="0"/>
              <w:jc w:val="both"/>
              <w:rPr>
                <w:rFonts w:ascii="Times New Roman" w:hAnsi="Times New Roman"/>
                <w:sz w:val="28"/>
                <w:szCs w:val="28"/>
              </w:rPr>
            </w:pPr>
            <w:r w:rsidRPr="00D72E5D">
              <w:rPr>
                <w:rFonts w:ascii="Times New Roman" w:hAnsi="Times New Roman"/>
                <w:sz w:val="28"/>
                <w:szCs w:val="28"/>
              </w:rPr>
              <w:t xml:space="preserve">И сто лет моё сердце </w:t>
            </w:r>
            <w:r>
              <w:rPr>
                <w:rFonts w:ascii="Times New Roman" w:hAnsi="Times New Roman"/>
                <w:sz w:val="28"/>
                <w:szCs w:val="28"/>
              </w:rPr>
              <w:t xml:space="preserve">/к </w:t>
            </w:r>
            <w:r w:rsidRPr="00D72E5D">
              <w:rPr>
                <w:rFonts w:ascii="Times New Roman" w:hAnsi="Times New Roman"/>
                <w:sz w:val="28"/>
                <w:szCs w:val="28"/>
              </w:rPr>
              <w:t>95</w:t>
            </w:r>
            <w:r>
              <w:rPr>
                <w:rFonts w:ascii="Times New Roman" w:hAnsi="Times New Roman"/>
                <w:sz w:val="28"/>
                <w:szCs w:val="28"/>
              </w:rPr>
              <w:t>-</w:t>
            </w:r>
            <w:r w:rsidRPr="00D72E5D">
              <w:rPr>
                <w:rFonts w:ascii="Times New Roman" w:hAnsi="Times New Roman"/>
                <w:sz w:val="28"/>
                <w:szCs w:val="28"/>
              </w:rPr>
              <w:t>л</w:t>
            </w:r>
            <w:r>
              <w:rPr>
                <w:rFonts w:ascii="Times New Roman" w:hAnsi="Times New Roman"/>
                <w:sz w:val="28"/>
                <w:szCs w:val="28"/>
              </w:rPr>
              <w:t>етию В.П. Астафьева/</w:t>
            </w:r>
            <w:r w:rsidRPr="00D72E5D">
              <w:rPr>
                <w:rFonts w:ascii="Times New Roman" w:hAnsi="Times New Roman"/>
                <w:sz w:val="28"/>
                <w:szCs w:val="28"/>
              </w:rPr>
              <w:t xml:space="preserve"> </w:t>
            </w:r>
          </w:p>
        </w:tc>
        <w:tc>
          <w:tcPr>
            <w:tcW w:w="2228" w:type="dxa"/>
            <w:tcBorders>
              <w:top w:val="single" w:sz="4" w:space="0" w:color="auto"/>
              <w:left w:val="single" w:sz="4" w:space="0" w:color="auto"/>
              <w:bottom w:val="single" w:sz="4" w:space="0" w:color="auto"/>
              <w:right w:val="single" w:sz="4" w:space="0" w:color="auto"/>
            </w:tcBorders>
          </w:tcPr>
          <w:p w:rsidR="0001722F" w:rsidRPr="00D72E5D" w:rsidRDefault="0001722F" w:rsidP="009160AC">
            <w:pPr>
              <w:spacing w:after="0"/>
              <w:jc w:val="both"/>
              <w:rPr>
                <w:rFonts w:ascii="Times New Roman" w:hAnsi="Times New Roman"/>
                <w:sz w:val="28"/>
                <w:szCs w:val="28"/>
              </w:rPr>
            </w:pPr>
            <w:r w:rsidRPr="00D72E5D">
              <w:rPr>
                <w:rFonts w:ascii="Times New Roman" w:hAnsi="Times New Roman"/>
                <w:sz w:val="28"/>
                <w:szCs w:val="28"/>
              </w:rPr>
              <w:t>Выставка</w:t>
            </w:r>
            <w:r>
              <w:rPr>
                <w:rFonts w:ascii="Times New Roman" w:hAnsi="Times New Roman"/>
                <w:sz w:val="28"/>
                <w:szCs w:val="28"/>
              </w:rPr>
              <w:t>-обзор</w:t>
            </w:r>
          </w:p>
        </w:tc>
        <w:tc>
          <w:tcPr>
            <w:tcW w:w="1699" w:type="dxa"/>
            <w:tcBorders>
              <w:top w:val="single" w:sz="4" w:space="0" w:color="auto"/>
              <w:left w:val="single" w:sz="4" w:space="0" w:color="auto"/>
              <w:bottom w:val="single" w:sz="4" w:space="0" w:color="auto"/>
              <w:right w:val="single" w:sz="4" w:space="0" w:color="auto"/>
            </w:tcBorders>
          </w:tcPr>
          <w:p w:rsidR="0001722F" w:rsidRPr="00D72E5D" w:rsidRDefault="0001722F" w:rsidP="009160AC">
            <w:pPr>
              <w:spacing w:after="0"/>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01722F" w:rsidRPr="009160AC" w:rsidRDefault="0001722F" w:rsidP="009160AC">
            <w:pPr>
              <w:spacing w:after="0" w:line="240" w:lineRule="auto"/>
              <w:jc w:val="both"/>
              <w:rPr>
                <w:rFonts w:ascii="Times New Roman" w:hAnsi="Times New Roman"/>
                <w:sz w:val="24"/>
                <w:szCs w:val="24"/>
              </w:rPr>
            </w:pPr>
            <w:r w:rsidRPr="009160AC">
              <w:rPr>
                <w:rFonts w:ascii="Times New Roman" w:hAnsi="Times New Roman"/>
                <w:sz w:val="24"/>
                <w:szCs w:val="24"/>
              </w:rPr>
              <w:t>Змеиновская сельская библиотека</w:t>
            </w:r>
          </w:p>
          <w:p w:rsidR="0001722F" w:rsidRPr="009160AC" w:rsidRDefault="0001722F" w:rsidP="009160AC">
            <w:pPr>
              <w:spacing w:after="0" w:line="240" w:lineRule="auto"/>
              <w:jc w:val="both"/>
              <w:rPr>
                <w:rFonts w:ascii="Times New Roman" w:hAnsi="Times New Roman"/>
                <w:sz w:val="28"/>
                <w:szCs w:val="28"/>
              </w:rPr>
            </w:pPr>
            <w:r w:rsidRPr="009160AC">
              <w:rPr>
                <w:rFonts w:ascii="Times New Roman" w:hAnsi="Times New Roman"/>
                <w:sz w:val="24"/>
                <w:szCs w:val="24"/>
              </w:rPr>
              <w:t>(Ф. № 5)</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72E5D" w:rsidRDefault="0001722F" w:rsidP="0027554F">
            <w:pPr>
              <w:spacing w:after="0"/>
              <w:jc w:val="both"/>
              <w:rPr>
                <w:rFonts w:ascii="Times New Roman" w:hAnsi="Times New Roman"/>
                <w:sz w:val="28"/>
                <w:szCs w:val="28"/>
              </w:rPr>
            </w:pPr>
            <w:r w:rsidRPr="00D72E5D">
              <w:rPr>
                <w:rFonts w:ascii="Times New Roman" w:hAnsi="Times New Roman"/>
                <w:sz w:val="28"/>
                <w:szCs w:val="28"/>
              </w:rPr>
              <w:t>Индейскими тропами с Фенимором К</w:t>
            </w:r>
            <w:r w:rsidRPr="00D72E5D">
              <w:rPr>
                <w:rFonts w:ascii="Times New Roman" w:hAnsi="Times New Roman"/>
                <w:sz w:val="28"/>
                <w:szCs w:val="28"/>
              </w:rPr>
              <w:t>у</w:t>
            </w:r>
            <w:r w:rsidRPr="00D72E5D">
              <w:rPr>
                <w:rFonts w:ascii="Times New Roman" w:hAnsi="Times New Roman"/>
                <w:sz w:val="28"/>
                <w:szCs w:val="28"/>
              </w:rPr>
              <w:t>пером</w:t>
            </w:r>
            <w:r>
              <w:rPr>
                <w:rFonts w:ascii="Times New Roman" w:hAnsi="Times New Roman"/>
                <w:sz w:val="28"/>
                <w:szCs w:val="28"/>
              </w:rPr>
              <w:t xml:space="preserve"> /к </w:t>
            </w:r>
            <w:r w:rsidRPr="00D72E5D">
              <w:rPr>
                <w:rFonts w:ascii="Times New Roman" w:hAnsi="Times New Roman"/>
                <w:sz w:val="28"/>
                <w:szCs w:val="28"/>
              </w:rPr>
              <w:t>230</w:t>
            </w:r>
            <w:r>
              <w:rPr>
                <w:rFonts w:ascii="Times New Roman" w:hAnsi="Times New Roman"/>
                <w:sz w:val="28"/>
                <w:szCs w:val="28"/>
              </w:rPr>
              <w:t>-</w:t>
            </w:r>
            <w:r w:rsidRPr="00D72E5D">
              <w:rPr>
                <w:rFonts w:ascii="Times New Roman" w:hAnsi="Times New Roman"/>
                <w:sz w:val="28"/>
                <w:szCs w:val="28"/>
              </w:rPr>
              <w:t>л</w:t>
            </w:r>
            <w:r>
              <w:rPr>
                <w:rFonts w:ascii="Times New Roman" w:hAnsi="Times New Roman"/>
                <w:sz w:val="28"/>
                <w:szCs w:val="28"/>
              </w:rPr>
              <w:t>етию Ф. Купера/</w:t>
            </w:r>
          </w:p>
        </w:tc>
        <w:tc>
          <w:tcPr>
            <w:tcW w:w="2228" w:type="dxa"/>
            <w:tcBorders>
              <w:top w:val="single" w:sz="4" w:space="0" w:color="auto"/>
              <w:left w:val="single" w:sz="4" w:space="0" w:color="auto"/>
              <w:bottom w:val="single" w:sz="4" w:space="0" w:color="auto"/>
              <w:right w:val="single" w:sz="4" w:space="0" w:color="auto"/>
            </w:tcBorders>
          </w:tcPr>
          <w:p w:rsidR="0001722F" w:rsidRPr="00D72E5D" w:rsidRDefault="0001722F" w:rsidP="009160AC">
            <w:pPr>
              <w:spacing w:after="0"/>
              <w:jc w:val="both"/>
              <w:rPr>
                <w:rFonts w:ascii="Times New Roman" w:hAnsi="Times New Roman"/>
                <w:sz w:val="28"/>
                <w:szCs w:val="28"/>
              </w:rPr>
            </w:pPr>
            <w:r w:rsidRPr="00D72E5D">
              <w:rPr>
                <w:rFonts w:ascii="Times New Roman" w:hAnsi="Times New Roman"/>
                <w:sz w:val="28"/>
                <w:szCs w:val="28"/>
              </w:rPr>
              <w:t>Выставка-путеш</w:t>
            </w:r>
            <w:r w:rsidRPr="00D72E5D">
              <w:rPr>
                <w:rFonts w:ascii="Times New Roman" w:hAnsi="Times New Roman"/>
                <w:sz w:val="28"/>
                <w:szCs w:val="28"/>
              </w:rPr>
              <w:t>е</w:t>
            </w:r>
            <w:r>
              <w:rPr>
                <w:rFonts w:ascii="Times New Roman" w:hAnsi="Times New Roman"/>
                <w:sz w:val="28"/>
                <w:szCs w:val="28"/>
              </w:rPr>
              <w:t>ствие</w:t>
            </w:r>
          </w:p>
        </w:tc>
        <w:tc>
          <w:tcPr>
            <w:tcW w:w="1699" w:type="dxa"/>
            <w:tcBorders>
              <w:top w:val="single" w:sz="4" w:space="0" w:color="auto"/>
              <w:left w:val="single" w:sz="4" w:space="0" w:color="auto"/>
              <w:bottom w:val="single" w:sz="4" w:space="0" w:color="auto"/>
              <w:right w:val="single" w:sz="4" w:space="0" w:color="auto"/>
            </w:tcBorders>
          </w:tcPr>
          <w:p w:rsidR="0001722F" w:rsidRPr="00D72E5D" w:rsidRDefault="0001722F" w:rsidP="009160AC">
            <w:pPr>
              <w:spacing w:after="0"/>
              <w:jc w:val="both"/>
              <w:rPr>
                <w:rFonts w:ascii="Times New Roman" w:hAnsi="Times New Roman"/>
                <w:sz w:val="28"/>
                <w:szCs w:val="28"/>
              </w:rPr>
            </w:pPr>
            <w:r>
              <w:rPr>
                <w:rFonts w:ascii="Times New Roman" w:hAnsi="Times New Roman"/>
                <w:sz w:val="28"/>
                <w:szCs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01722F" w:rsidRPr="009160AC" w:rsidRDefault="0001722F" w:rsidP="009160AC">
            <w:pPr>
              <w:spacing w:after="0" w:line="240" w:lineRule="auto"/>
              <w:jc w:val="both"/>
              <w:rPr>
                <w:rFonts w:ascii="Times New Roman" w:hAnsi="Times New Roman"/>
                <w:sz w:val="24"/>
                <w:szCs w:val="24"/>
              </w:rPr>
            </w:pPr>
            <w:r w:rsidRPr="009160AC">
              <w:rPr>
                <w:rFonts w:ascii="Times New Roman" w:hAnsi="Times New Roman"/>
                <w:sz w:val="24"/>
                <w:szCs w:val="24"/>
              </w:rPr>
              <w:t>Змеиновская сельская библиотека</w:t>
            </w:r>
          </w:p>
          <w:p w:rsidR="0001722F" w:rsidRPr="009160AC" w:rsidRDefault="0001722F" w:rsidP="009160AC">
            <w:pPr>
              <w:spacing w:after="0" w:line="240" w:lineRule="auto"/>
              <w:jc w:val="both"/>
              <w:rPr>
                <w:rFonts w:ascii="Times New Roman" w:hAnsi="Times New Roman"/>
                <w:sz w:val="28"/>
                <w:szCs w:val="28"/>
              </w:rPr>
            </w:pPr>
            <w:r w:rsidRPr="009160AC">
              <w:rPr>
                <w:rFonts w:ascii="Times New Roman" w:hAnsi="Times New Roman"/>
                <w:sz w:val="24"/>
                <w:szCs w:val="24"/>
              </w:rPr>
              <w:t>(Ф. № 5)</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72E5D" w:rsidRDefault="0001722F" w:rsidP="009160AC">
            <w:pPr>
              <w:spacing w:after="0"/>
              <w:jc w:val="both"/>
              <w:rPr>
                <w:rFonts w:ascii="Times New Roman" w:hAnsi="Times New Roman"/>
                <w:sz w:val="28"/>
                <w:szCs w:val="28"/>
              </w:rPr>
            </w:pPr>
            <w:r>
              <w:rPr>
                <w:rFonts w:ascii="Times New Roman" w:hAnsi="Times New Roman"/>
                <w:sz w:val="28"/>
                <w:szCs w:val="28"/>
              </w:rPr>
              <w:t>Заповедник сказок Кира Булычева</w:t>
            </w:r>
          </w:p>
        </w:tc>
        <w:tc>
          <w:tcPr>
            <w:tcW w:w="2228" w:type="dxa"/>
            <w:tcBorders>
              <w:top w:val="single" w:sz="4" w:space="0" w:color="auto"/>
              <w:left w:val="single" w:sz="4" w:space="0" w:color="auto"/>
              <w:bottom w:val="single" w:sz="4" w:space="0" w:color="auto"/>
              <w:right w:val="single" w:sz="4" w:space="0" w:color="auto"/>
            </w:tcBorders>
          </w:tcPr>
          <w:p w:rsidR="0001722F" w:rsidRPr="00D72E5D" w:rsidRDefault="0001722F" w:rsidP="009160AC">
            <w:pPr>
              <w:spacing w:after="0"/>
              <w:jc w:val="both"/>
              <w:rPr>
                <w:rFonts w:ascii="Times New Roman" w:hAnsi="Times New Roman"/>
                <w:sz w:val="28"/>
                <w:szCs w:val="28"/>
              </w:rPr>
            </w:pPr>
            <w:r>
              <w:rPr>
                <w:rFonts w:ascii="Times New Roman" w:hAnsi="Times New Roman"/>
                <w:sz w:val="28"/>
                <w:szCs w:val="28"/>
              </w:rPr>
              <w:t>Книжная выставка</w:t>
            </w:r>
          </w:p>
        </w:tc>
        <w:tc>
          <w:tcPr>
            <w:tcW w:w="1699" w:type="dxa"/>
            <w:tcBorders>
              <w:top w:val="single" w:sz="4" w:space="0" w:color="auto"/>
              <w:left w:val="single" w:sz="4" w:space="0" w:color="auto"/>
              <w:bottom w:val="single" w:sz="4" w:space="0" w:color="auto"/>
              <w:right w:val="single" w:sz="4" w:space="0" w:color="auto"/>
            </w:tcBorders>
          </w:tcPr>
          <w:p w:rsidR="0001722F" w:rsidRPr="00D72E5D" w:rsidRDefault="0001722F" w:rsidP="009160AC">
            <w:pPr>
              <w:spacing w:after="0"/>
              <w:jc w:val="both"/>
              <w:rPr>
                <w:rFonts w:ascii="Times New Roman" w:hAnsi="Times New Roman"/>
                <w:sz w:val="28"/>
                <w:szCs w:val="28"/>
              </w:rPr>
            </w:pPr>
            <w:r>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01722F" w:rsidRPr="0027554F" w:rsidRDefault="0001722F" w:rsidP="009160AC">
            <w:pPr>
              <w:spacing w:after="0" w:line="240" w:lineRule="auto"/>
              <w:jc w:val="both"/>
              <w:rPr>
                <w:rFonts w:ascii="Times New Roman" w:hAnsi="Times New Roman"/>
                <w:sz w:val="24"/>
                <w:szCs w:val="24"/>
              </w:rPr>
            </w:pPr>
            <w:r w:rsidRPr="0027554F">
              <w:rPr>
                <w:rFonts w:ascii="Times New Roman" w:hAnsi="Times New Roman"/>
                <w:sz w:val="24"/>
                <w:szCs w:val="24"/>
              </w:rPr>
              <w:t>Змеиновская сельская библиотека</w:t>
            </w:r>
          </w:p>
          <w:p w:rsidR="0001722F" w:rsidRPr="0027554F" w:rsidRDefault="0001722F" w:rsidP="009160AC">
            <w:pPr>
              <w:spacing w:after="0" w:line="240" w:lineRule="auto"/>
              <w:jc w:val="both"/>
              <w:rPr>
                <w:rFonts w:ascii="Times New Roman" w:hAnsi="Times New Roman"/>
                <w:sz w:val="28"/>
                <w:szCs w:val="28"/>
              </w:rPr>
            </w:pPr>
            <w:r w:rsidRPr="0027554F">
              <w:rPr>
                <w:rFonts w:ascii="Times New Roman" w:hAnsi="Times New Roman"/>
                <w:sz w:val="24"/>
                <w:szCs w:val="24"/>
              </w:rPr>
              <w:t>(Ф. № 5)</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D72E5D" w:rsidRDefault="0001722F" w:rsidP="0027554F">
            <w:pPr>
              <w:spacing w:after="0"/>
              <w:jc w:val="both"/>
              <w:rPr>
                <w:rFonts w:ascii="Times New Roman" w:hAnsi="Times New Roman"/>
                <w:sz w:val="28"/>
                <w:szCs w:val="28"/>
              </w:rPr>
            </w:pPr>
            <w:r w:rsidRPr="00D72E5D">
              <w:rPr>
                <w:rFonts w:ascii="Times New Roman" w:hAnsi="Times New Roman"/>
                <w:sz w:val="28"/>
                <w:szCs w:val="28"/>
              </w:rPr>
              <w:t>Женщина, которую поют</w:t>
            </w:r>
            <w:r>
              <w:rPr>
                <w:rFonts w:ascii="Times New Roman" w:hAnsi="Times New Roman"/>
                <w:sz w:val="28"/>
                <w:szCs w:val="28"/>
              </w:rPr>
              <w:t xml:space="preserve"> /к 90-летию </w:t>
            </w:r>
            <w:r w:rsidRPr="00D72E5D">
              <w:rPr>
                <w:rFonts w:ascii="Times New Roman" w:hAnsi="Times New Roman"/>
                <w:sz w:val="28"/>
                <w:szCs w:val="28"/>
              </w:rPr>
              <w:t>А.</w:t>
            </w:r>
            <w:r>
              <w:rPr>
                <w:rFonts w:ascii="Times New Roman" w:hAnsi="Times New Roman"/>
                <w:sz w:val="28"/>
                <w:szCs w:val="28"/>
              </w:rPr>
              <w:t xml:space="preserve"> Пахмутовой/</w:t>
            </w:r>
          </w:p>
        </w:tc>
        <w:tc>
          <w:tcPr>
            <w:tcW w:w="2228" w:type="dxa"/>
            <w:tcBorders>
              <w:top w:val="single" w:sz="4" w:space="0" w:color="auto"/>
              <w:left w:val="single" w:sz="4" w:space="0" w:color="auto"/>
              <w:bottom w:val="single" w:sz="4" w:space="0" w:color="auto"/>
              <w:right w:val="single" w:sz="4" w:space="0" w:color="auto"/>
            </w:tcBorders>
          </w:tcPr>
          <w:p w:rsidR="0001722F" w:rsidRPr="00D72E5D" w:rsidRDefault="0001722F" w:rsidP="0027554F">
            <w:pPr>
              <w:spacing w:after="0"/>
              <w:jc w:val="both"/>
              <w:rPr>
                <w:rFonts w:ascii="Times New Roman" w:hAnsi="Times New Roman"/>
                <w:sz w:val="28"/>
                <w:szCs w:val="28"/>
              </w:rPr>
            </w:pPr>
            <w:r>
              <w:rPr>
                <w:rFonts w:ascii="Times New Roman" w:hAnsi="Times New Roman"/>
                <w:sz w:val="28"/>
                <w:szCs w:val="28"/>
              </w:rPr>
              <w:t>Ретро-вечер</w:t>
            </w:r>
          </w:p>
        </w:tc>
        <w:tc>
          <w:tcPr>
            <w:tcW w:w="1699" w:type="dxa"/>
            <w:tcBorders>
              <w:top w:val="single" w:sz="4" w:space="0" w:color="auto"/>
              <w:left w:val="single" w:sz="4" w:space="0" w:color="auto"/>
              <w:bottom w:val="single" w:sz="4" w:space="0" w:color="auto"/>
              <w:right w:val="single" w:sz="4" w:space="0" w:color="auto"/>
            </w:tcBorders>
          </w:tcPr>
          <w:p w:rsidR="0001722F" w:rsidRPr="00D72E5D" w:rsidRDefault="0001722F" w:rsidP="009160AC">
            <w:pPr>
              <w:spacing w:after="0"/>
              <w:jc w:val="both"/>
              <w:rPr>
                <w:rFonts w:ascii="Times New Roman" w:hAnsi="Times New Roman"/>
                <w:sz w:val="28"/>
                <w:szCs w:val="28"/>
              </w:rPr>
            </w:pPr>
            <w:r>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01722F" w:rsidRPr="0027554F" w:rsidRDefault="0001722F" w:rsidP="009160AC">
            <w:pPr>
              <w:spacing w:after="0" w:line="240" w:lineRule="auto"/>
              <w:jc w:val="both"/>
              <w:rPr>
                <w:rFonts w:ascii="Times New Roman" w:hAnsi="Times New Roman"/>
                <w:sz w:val="24"/>
                <w:szCs w:val="24"/>
              </w:rPr>
            </w:pPr>
            <w:r w:rsidRPr="0027554F">
              <w:rPr>
                <w:rFonts w:ascii="Times New Roman" w:hAnsi="Times New Roman"/>
                <w:sz w:val="24"/>
                <w:szCs w:val="24"/>
              </w:rPr>
              <w:t xml:space="preserve">Змеиновская сельская </w:t>
            </w:r>
            <w:r w:rsidRPr="0027554F">
              <w:rPr>
                <w:rFonts w:ascii="Times New Roman" w:hAnsi="Times New Roman"/>
                <w:sz w:val="24"/>
                <w:szCs w:val="24"/>
              </w:rPr>
              <w:lastRenderedPageBreak/>
              <w:t>библиотека</w:t>
            </w:r>
          </w:p>
          <w:p w:rsidR="0001722F" w:rsidRPr="0027554F" w:rsidRDefault="0001722F" w:rsidP="009160AC">
            <w:pPr>
              <w:spacing w:after="0" w:line="240" w:lineRule="auto"/>
              <w:jc w:val="both"/>
              <w:rPr>
                <w:rFonts w:ascii="Times New Roman" w:hAnsi="Times New Roman"/>
                <w:sz w:val="28"/>
                <w:szCs w:val="28"/>
              </w:rPr>
            </w:pPr>
            <w:r w:rsidRPr="0027554F">
              <w:rPr>
                <w:rFonts w:ascii="Times New Roman" w:hAnsi="Times New Roman"/>
                <w:sz w:val="24"/>
                <w:szCs w:val="24"/>
              </w:rPr>
              <w:t>(Ф. № 5)</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5E6BE8" w:rsidRDefault="0001722F" w:rsidP="00716464">
            <w:pPr>
              <w:spacing w:after="0"/>
              <w:jc w:val="both"/>
              <w:rPr>
                <w:rFonts w:ascii="Times New Roman" w:hAnsi="Times New Roman"/>
                <w:i/>
                <w:sz w:val="28"/>
                <w:szCs w:val="28"/>
              </w:rPr>
            </w:pPr>
            <w:r w:rsidRPr="005E6BE8">
              <w:rPr>
                <w:rFonts w:ascii="Times New Roman" w:hAnsi="Times New Roman"/>
                <w:sz w:val="28"/>
                <w:szCs w:val="28"/>
              </w:rPr>
              <w:lastRenderedPageBreak/>
              <w:t xml:space="preserve">Когда жизнь подвиг и пример </w:t>
            </w:r>
            <w:r>
              <w:rPr>
                <w:rFonts w:ascii="Times New Roman" w:hAnsi="Times New Roman"/>
                <w:sz w:val="28"/>
                <w:szCs w:val="28"/>
              </w:rPr>
              <w:t>/</w:t>
            </w:r>
            <w:r w:rsidRPr="005E6BE8">
              <w:rPr>
                <w:rFonts w:ascii="Times New Roman" w:hAnsi="Times New Roman"/>
                <w:sz w:val="28"/>
                <w:szCs w:val="28"/>
              </w:rPr>
              <w:t>к 115-летию А.П.</w:t>
            </w:r>
            <w:r>
              <w:rPr>
                <w:rFonts w:ascii="Times New Roman" w:hAnsi="Times New Roman"/>
                <w:sz w:val="28"/>
                <w:szCs w:val="28"/>
              </w:rPr>
              <w:t xml:space="preserve"> </w:t>
            </w:r>
            <w:r w:rsidRPr="005E6BE8">
              <w:rPr>
                <w:rFonts w:ascii="Times New Roman" w:hAnsi="Times New Roman"/>
                <w:sz w:val="28"/>
                <w:szCs w:val="28"/>
              </w:rPr>
              <w:t>Гайдара</w:t>
            </w:r>
            <w:r>
              <w:rPr>
                <w:rFonts w:ascii="Times New Roman" w:hAnsi="Times New Roman"/>
                <w:sz w:val="28"/>
                <w:szCs w:val="28"/>
              </w:rPr>
              <w:t>/</w:t>
            </w:r>
          </w:p>
        </w:tc>
        <w:tc>
          <w:tcPr>
            <w:tcW w:w="2228" w:type="dxa"/>
            <w:tcBorders>
              <w:top w:val="single" w:sz="4" w:space="0" w:color="auto"/>
              <w:left w:val="single" w:sz="4" w:space="0" w:color="auto"/>
              <w:bottom w:val="single" w:sz="4" w:space="0" w:color="auto"/>
              <w:right w:val="single" w:sz="4" w:space="0" w:color="auto"/>
            </w:tcBorders>
          </w:tcPr>
          <w:p w:rsidR="0001722F" w:rsidRPr="005E6BE8" w:rsidRDefault="0001722F" w:rsidP="00716464">
            <w:pPr>
              <w:spacing w:after="0"/>
              <w:jc w:val="both"/>
              <w:rPr>
                <w:rFonts w:ascii="Times New Roman" w:hAnsi="Times New Roman"/>
                <w:sz w:val="28"/>
                <w:szCs w:val="28"/>
              </w:rPr>
            </w:pPr>
            <w:r w:rsidRPr="005E6BE8">
              <w:rPr>
                <w:rFonts w:ascii="Times New Roman" w:hAnsi="Times New Roman"/>
                <w:sz w:val="28"/>
                <w:szCs w:val="28"/>
              </w:rPr>
              <w:t xml:space="preserve">Выставка-обзор </w:t>
            </w:r>
          </w:p>
        </w:tc>
        <w:tc>
          <w:tcPr>
            <w:tcW w:w="1699" w:type="dxa"/>
            <w:tcBorders>
              <w:top w:val="single" w:sz="4" w:space="0" w:color="auto"/>
              <w:left w:val="single" w:sz="4" w:space="0" w:color="auto"/>
              <w:bottom w:val="single" w:sz="4" w:space="0" w:color="auto"/>
              <w:right w:val="single" w:sz="4" w:space="0" w:color="auto"/>
            </w:tcBorders>
          </w:tcPr>
          <w:p w:rsidR="0001722F" w:rsidRPr="005E6BE8" w:rsidRDefault="0001722F" w:rsidP="00716464">
            <w:pPr>
              <w:spacing w:after="0"/>
              <w:jc w:val="both"/>
              <w:rPr>
                <w:rFonts w:ascii="Times New Roman" w:hAnsi="Times New Roman"/>
                <w:sz w:val="28"/>
                <w:szCs w:val="28"/>
              </w:rPr>
            </w:pPr>
            <w:r w:rsidRPr="005E6BE8">
              <w:rPr>
                <w:rFonts w:ascii="Times New Roman" w:hAnsi="Times New Roman"/>
                <w:sz w:val="28"/>
                <w:szCs w:val="28"/>
              </w:rPr>
              <w:t>Январь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4F28FB" w:rsidRDefault="0001722F" w:rsidP="00716464">
            <w:pPr>
              <w:spacing w:after="0" w:line="240" w:lineRule="auto"/>
              <w:jc w:val="both"/>
              <w:rPr>
                <w:rFonts w:ascii="Times New Roman" w:hAnsi="Times New Roman"/>
                <w:sz w:val="24"/>
                <w:szCs w:val="24"/>
              </w:rPr>
            </w:pPr>
            <w:r w:rsidRPr="004F28FB">
              <w:rPr>
                <w:rFonts w:ascii="Times New Roman" w:hAnsi="Times New Roman"/>
                <w:sz w:val="24"/>
                <w:szCs w:val="24"/>
              </w:rPr>
              <w:t>Коршуновская сельская библиотека</w:t>
            </w:r>
          </w:p>
          <w:p w:rsidR="0001722F" w:rsidRPr="004F28FB" w:rsidRDefault="0001722F" w:rsidP="00716464">
            <w:pPr>
              <w:spacing w:after="0" w:line="240" w:lineRule="auto"/>
              <w:jc w:val="both"/>
              <w:rPr>
                <w:rFonts w:ascii="Times New Roman" w:hAnsi="Times New Roman"/>
                <w:sz w:val="28"/>
                <w:szCs w:val="28"/>
              </w:rPr>
            </w:pPr>
            <w:r w:rsidRPr="004F28FB">
              <w:rPr>
                <w:rFonts w:ascii="Times New Roman" w:hAnsi="Times New Roman"/>
                <w:sz w:val="24"/>
                <w:szCs w:val="24"/>
              </w:rPr>
              <w:t>(Ф. № 6)</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5E6BE8" w:rsidRDefault="0001722F" w:rsidP="00716464">
            <w:pPr>
              <w:spacing w:after="0"/>
              <w:jc w:val="both"/>
              <w:rPr>
                <w:rFonts w:ascii="Times New Roman" w:hAnsi="Times New Roman"/>
                <w:sz w:val="28"/>
                <w:szCs w:val="28"/>
              </w:rPr>
            </w:pPr>
            <w:r>
              <w:rPr>
                <w:rFonts w:ascii="Times New Roman" w:hAnsi="Times New Roman"/>
                <w:sz w:val="28"/>
                <w:szCs w:val="28"/>
              </w:rPr>
              <w:t>Ларец мудрости</w:t>
            </w:r>
            <w:r w:rsidRPr="005E6BE8">
              <w:rPr>
                <w:rFonts w:ascii="Times New Roman" w:hAnsi="Times New Roman"/>
                <w:sz w:val="28"/>
                <w:szCs w:val="28"/>
              </w:rPr>
              <w:t xml:space="preserve"> </w:t>
            </w:r>
            <w:r>
              <w:rPr>
                <w:rFonts w:ascii="Times New Roman" w:hAnsi="Times New Roman"/>
                <w:sz w:val="28"/>
                <w:szCs w:val="28"/>
              </w:rPr>
              <w:t>/к 250-</w:t>
            </w:r>
            <w:r w:rsidRPr="005E6BE8">
              <w:rPr>
                <w:rFonts w:ascii="Times New Roman" w:hAnsi="Times New Roman"/>
                <w:sz w:val="28"/>
                <w:szCs w:val="28"/>
              </w:rPr>
              <w:t>летию И.</w:t>
            </w:r>
            <w:r>
              <w:rPr>
                <w:rFonts w:ascii="Times New Roman" w:hAnsi="Times New Roman"/>
                <w:sz w:val="28"/>
                <w:szCs w:val="28"/>
              </w:rPr>
              <w:t xml:space="preserve"> Крылова/</w:t>
            </w:r>
          </w:p>
        </w:tc>
        <w:tc>
          <w:tcPr>
            <w:tcW w:w="2228" w:type="dxa"/>
            <w:tcBorders>
              <w:top w:val="single" w:sz="4" w:space="0" w:color="auto"/>
              <w:left w:val="single" w:sz="4" w:space="0" w:color="auto"/>
              <w:bottom w:val="single" w:sz="4" w:space="0" w:color="auto"/>
              <w:right w:val="single" w:sz="4" w:space="0" w:color="auto"/>
            </w:tcBorders>
          </w:tcPr>
          <w:p w:rsidR="0001722F" w:rsidRPr="005E6BE8" w:rsidRDefault="0001722F" w:rsidP="00716464">
            <w:pPr>
              <w:spacing w:after="0"/>
              <w:jc w:val="both"/>
              <w:rPr>
                <w:rFonts w:ascii="Times New Roman" w:hAnsi="Times New Roman"/>
                <w:sz w:val="28"/>
                <w:szCs w:val="28"/>
              </w:rPr>
            </w:pPr>
            <w:r w:rsidRPr="005E6BE8">
              <w:rPr>
                <w:rFonts w:ascii="Times New Roman" w:hAnsi="Times New Roman"/>
                <w:sz w:val="28"/>
                <w:szCs w:val="28"/>
              </w:rPr>
              <w:t xml:space="preserve">Литературный турнир </w:t>
            </w:r>
          </w:p>
        </w:tc>
        <w:tc>
          <w:tcPr>
            <w:tcW w:w="1699" w:type="dxa"/>
            <w:tcBorders>
              <w:top w:val="single" w:sz="4" w:space="0" w:color="auto"/>
              <w:left w:val="single" w:sz="4" w:space="0" w:color="auto"/>
              <w:bottom w:val="single" w:sz="4" w:space="0" w:color="auto"/>
              <w:right w:val="single" w:sz="4" w:space="0" w:color="auto"/>
            </w:tcBorders>
          </w:tcPr>
          <w:p w:rsidR="0001722F" w:rsidRPr="005E6BE8" w:rsidRDefault="0001722F" w:rsidP="00716464">
            <w:pPr>
              <w:spacing w:after="0"/>
              <w:jc w:val="both"/>
              <w:rPr>
                <w:rFonts w:ascii="Times New Roman" w:hAnsi="Times New Roman"/>
                <w:sz w:val="28"/>
                <w:szCs w:val="28"/>
              </w:rPr>
            </w:pPr>
            <w:r w:rsidRPr="005E6BE8">
              <w:rPr>
                <w:rFonts w:ascii="Times New Roman" w:hAnsi="Times New Roman"/>
                <w:sz w:val="28"/>
                <w:szCs w:val="28"/>
              </w:rPr>
              <w:t>Февраль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4F28FB" w:rsidRDefault="0001722F" w:rsidP="00716464">
            <w:pPr>
              <w:spacing w:after="0" w:line="240" w:lineRule="auto"/>
              <w:jc w:val="both"/>
              <w:rPr>
                <w:rFonts w:ascii="Times New Roman" w:hAnsi="Times New Roman"/>
                <w:sz w:val="24"/>
                <w:szCs w:val="24"/>
              </w:rPr>
            </w:pPr>
            <w:r w:rsidRPr="004F28FB">
              <w:rPr>
                <w:rFonts w:ascii="Times New Roman" w:hAnsi="Times New Roman"/>
                <w:sz w:val="24"/>
                <w:szCs w:val="24"/>
              </w:rPr>
              <w:t>Коршуновская сельская библиотека</w:t>
            </w:r>
          </w:p>
          <w:p w:rsidR="0001722F" w:rsidRPr="004F28FB" w:rsidRDefault="0001722F" w:rsidP="00716464">
            <w:pPr>
              <w:spacing w:after="0" w:line="240" w:lineRule="auto"/>
              <w:jc w:val="both"/>
              <w:rPr>
                <w:rFonts w:ascii="Times New Roman" w:hAnsi="Times New Roman"/>
                <w:sz w:val="28"/>
                <w:szCs w:val="28"/>
              </w:rPr>
            </w:pPr>
            <w:r w:rsidRPr="004F28FB">
              <w:rPr>
                <w:rFonts w:ascii="Times New Roman" w:hAnsi="Times New Roman"/>
                <w:sz w:val="24"/>
                <w:szCs w:val="24"/>
              </w:rPr>
              <w:t>(Ф. № 6)</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5E6BE8" w:rsidRDefault="0001722F" w:rsidP="00716464">
            <w:pPr>
              <w:spacing w:after="0"/>
              <w:jc w:val="both"/>
              <w:rPr>
                <w:rFonts w:ascii="Times New Roman" w:hAnsi="Times New Roman"/>
                <w:sz w:val="28"/>
                <w:szCs w:val="28"/>
              </w:rPr>
            </w:pPr>
            <w:r w:rsidRPr="005E6BE8">
              <w:rPr>
                <w:rFonts w:ascii="Times New Roman" w:hAnsi="Times New Roman"/>
                <w:sz w:val="28"/>
                <w:szCs w:val="28"/>
              </w:rPr>
              <w:t>Лесное путешествие с В.</w:t>
            </w:r>
            <w:r>
              <w:rPr>
                <w:rFonts w:ascii="Times New Roman" w:hAnsi="Times New Roman"/>
                <w:sz w:val="28"/>
                <w:szCs w:val="28"/>
              </w:rPr>
              <w:t xml:space="preserve"> </w:t>
            </w:r>
            <w:r w:rsidRPr="005E6BE8">
              <w:rPr>
                <w:rFonts w:ascii="Times New Roman" w:hAnsi="Times New Roman"/>
                <w:sz w:val="28"/>
                <w:szCs w:val="28"/>
              </w:rPr>
              <w:t xml:space="preserve">Бианки </w:t>
            </w:r>
            <w:r>
              <w:rPr>
                <w:rFonts w:ascii="Times New Roman" w:hAnsi="Times New Roman"/>
                <w:sz w:val="28"/>
                <w:szCs w:val="28"/>
              </w:rPr>
              <w:t>/</w:t>
            </w:r>
            <w:r w:rsidRPr="005E6BE8">
              <w:rPr>
                <w:rFonts w:ascii="Times New Roman" w:hAnsi="Times New Roman"/>
                <w:sz w:val="28"/>
                <w:szCs w:val="28"/>
              </w:rPr>
              <w:t>к</w:t>
            </w:r>
            <w:r>
              <w:rPr>
                <w:rFonts w:ascii="Times New Roman" w:hAnsi="Times New Roman"/>
                <w:sz w:val="28"/>
                <w:szCs w:val="28"/>
              </w:rPr>
              <w:t xml:space="preserve"> </w:t>
            </w:r>
            <w:r w:rsidRPr="005E6BE8">
              <w:rPr>
                <w:rFonts w:ascii="Times New Roman" w:hAnsi="Times New Roman"/>
                <w:sz w:val="28"/>
                <w:szCs w:val="28"/>
              </w:rPr>
              <w:t>125</w:t>
            </w:r>
            <w:r>
              <w:rPr>
                <w:rFonts w:ascii="Times New Roman" w:hAnsi="Times New Roman"/>
                <w:sz w:val="28"/>
                <w:szCs w:val="28"/>
              </w:rPr>
              <w:t>-</w:t>
            </w:r>
            <w:r w:rsidRPr="005E6BE8">
              <w:rPr>
                <w:rFonts w:ascii="Times New Roman" w:hAnsi="Times New Roman"/>
                <w:sz w:val="28"/>
                <w:szCs w:val="28"/>
              </w:rPr>
              <w:t>летию В.</w:t>
            </w:r>
            <w:r>
              <w:rPr>
                <w:rFonts w:ascii="Times New Roman" w:hAnsi="Times New Roman"/>
                <w:sz w:val="28"/>
                <w:szCs w:val="28"/>
              </w:rPr>
              <w:t xml:space="preserve"> </w:t>
            </w:r>
            <w:r w:rsidRPr="005E6BE8">
              <w:rPr>
                <w:rFonts w:ascii="Times New Roman" w:hAnsi="Times New Roman"/>
                <w:sz w:val="28"/>
                <w:szCs w:val="28"/>
              </w:rPr>
              <w:t>Б</w:t>
            </w:r>
            <w:r>
              <w:rPr>
                <w:rFonts w:ascii="Times New Roman" w:hAnsi="Times New Roman"/>
                <w:sz w:val="28"/>
                <w:szCs w:val="28"/>
              </w:rPr>
              <w:t>ианки/</w:t>
            </w:r>
          </w:p>
        </w:tc>
        <w:tc>
          <w:tcPr>
            <w:tcW w:w="2228" w:type="dxa"/>
            <w:tcBorders>
              <w:top w:val="single" w:sz="4" w:space="0" w:color="auto"/>
              <w:left w:val="single" w:sz="4" w:space="0" w:color="auto"/>
              <w:bottom w:val="single" w:sz="4" w:space="0" w:color="auto"/>
              <w:right w:val="single" w:sz="4" w:space="0" w:color="auto"/>
            </w:tcBorders>
          </w:tcPr>
          <w:p w:rsidR="0001722F" w:rsidRPr="005E6BE8" w:rsidRDefault="0001722F" w:rsidP="00716464">
            <w:pPr>
              <w:spacing w:after="0"/>
              <w:jc w:val="both"/>
              <w:rPr>
                <w:rFonts w:ascii="Times New Roman" w:hAnsi="Times New Roman"/>
                <w:sz w:val="28"/>
                <w:szCs w:val="28"/>
              </w:rPr>
            </w:pPr>
            <w:r w:rsidRPr="005E6BE8">
              <w:rPr>
                <w:rFonts w:ascii="Times New Roman" w:hAnsi="Times New Roman"/>
                <w:sz w:val="28"/>
                <w:szCs w:val="28"/>
              </w:rPr>
              <w:t>Квест</w:t>
            </w:r>
            <w:r>
              <w:rPr>
                <w:rFonts w:ascii="Times New Roman" w:hAnsi="Times New Roman"/>
                <w:sz w:val="28"/>
                <w:szCs w:val="28"/>
              </w:rPr>
              <w:t>-</w:t>
            </w:r>
            <w:r w:rsidRPr="005E6BE8">
              <w:rPr>
                <w:rFonts w:ascii="Times New Roman" w:hAnsi="Times New Roman"/>
                <w:sz w:val="28"/>
                <w:szCs w:val="28"/>
              </w:rPr>
              <w:t xml:space="preserve">игра по произведениям </w:t>
            </w:r>
          </w:p>
          <w:p w:rsidR="0001722F" w:rsidRPr="005E6BE8" w:rsidRDefault="0001722F" w:rsidP="00716464">
            <w:pPr>
              <w:spacing w:after="0"/>
              <w:jc w:val="both"/>
              <w:rPr>
                <w:rFonts w:ascii="Times New Roman" w:hAnsi="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rsidR="0001722F" w:rsidRPr="005E6BE8" w:rsidRDefault="0001722F" w:rsidP="00716464">
            <w:pPr>
              <w:spacing w:after="0"/>
              <w:jc w:val="both"/>
              <w:rPr>
                <w:rFonts w:ascii="Times New Roman" w:hAnsi="Times New Roman"/>
                <w:sz w:val="28"/>
                <w:szCs w:val="28"/>
              </w:rPr>
            </w:pPr>
            <w:r w:rsidRPr="005E6BE8">
              <w:rPr>
                <w:rFonts w:ascii="Times New Roman" w:hAnsi="Times New Roman"/>
                <w:sz w:val="28"/>
                <w:szCs w:val="28"/>
              </w:rPr>
              <w:t>Февраль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4F28FB" w:rsidRDefault="0001722F" w:rsidP="00716464">
            <w:pPr>
              <w:spacing w:after="0" w:line="240" w:lineRule="auto"/>
              <w:jc w:val="both"/>
              <w:rPr>
                <w:rFonts w:ascii="Times New Roman" w:hAnsi="Times New Roman"/>
                <w:sz w:val="24"/>
                <w:szCs w:val="24"/>
              </w:rPr>
            </w:pPr>
            <w:r w:rsidRPr="004F28FB">
              <w:rPr>
                <w:rFonts w:ascii="Times New Roman" w:hAnsi="Times New Roman"/>
                <w:sz w:val="24"/>
                <w:szCs w:val="24"/>
              </w:rPr>
              <w:t>Коршуновская сельская библиотека</w:t>
            </w:r>
          </w:p>
          <w:p w:rsidR="0001722F" w:rsidRPr="004F28FB" w:rsidRDefault="0001722F" w:rsidP="00716464">
            <w:pPr>
              <w:spacing w:after="0" w:line="240" w:lineRule="auto"/>
              <w:jc w:val="both"/>
              <w:rPr>
                <w:rFonts w:ascii="Times New Roman" w:hAnsi="Times New Roman"/>
                <w:sz w:val="28"/>
                <w:szCs w:val="28"/>
              </w:rPr>
            </w:pPr>
            <w:r w:rsidRPr="004F28FB">
              <w:rPr>
                <w:rFonts w:ascii="Times New Roman" w:hAnsi="Times New Roman"/>
                <w:sz w:val="24"/>
                <w:szCs w:val="24"/>
              </w:rPr>
              <w:t>(Ф. № 6)</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5E6BE8" w:rsidRDefault="0001722F" w:rsidP="00716464">
            <w:pPr>
              <w:spacing w:after="0"/>
              <w:jc w:val="both"/>
              <w:rPr>
                <w:rFonts w:ascii="Times New Roman" w:hAnsi="Times New Roman"/>
                <w:sz w:val="28"/>
                <w:szCs w:val="28"/>
              </w:rPr>
            </w:pPr>
            <w:r>
              <w:rPr>
                <w:rFonts w:ascii="Times New Roman" w:hAnsi="Times New Roman"/>
                <w:sz w:val="28"/>
                <w:szCs w:val="28"/>
              </w:rPr>
              <w:t>Космос глазами детей</w:t>
            </w:r>
          </w:p>
        </w:tc>
        <w:tc>
          <w:tcPr>
            <w:tcW w:w="2228" w:type="dxa"/>
            <w:tcBorders>
              <w:top w:val="single" w:sz="4" w:space="0" w:color="auto"/>
              <w:left w:val="single" w:sz="4" w:space="0" w:color="auto"/>
              <w:bottom w:val="single" w:sz="4" w:space="0" w:color="auto"/>
              <w:right w:val="single" w:sz="4" w:space="0" w:color="auto"/>
            </w:tcBorders>
          </w:tcPr>
          <w:p w:rsidR="0001722F" w:rsidRPr="005E6BE8" w:rsidRDefault="0001722F" w:rsidP="00716464">
            <w:pPr>
              <w:spacing w:after="0"/>
              <w:jc w:val="both"/>
              <w:rPr>
                <w:rFonts w:ascii="Times New Roman" w:hAnsi="Times New Roman"/>
                <w:sz w:val="28"/>
                <w:szCs w:val="28"/>
              </w:rPr>
            </w:pPr>
            <w:r w:rsidRPr="005E6BE8">
              <w:rPr>
                <w:rFonts w:ascii="Times New Roman" w:hAnsi="Times New Roman"/>
                <w:sz w:val="28"/>
                <w:szCs w:val="28"/>
              </w:rPr>
              <w:t xml:space="preserve">Конкурс детских рисунков </w:t>
            </w:r>
          </w:p>
        </w:tc>
        <w:tc>
          <w:tcPr>
            <w:tcW w:w="1699" w:type="dxa"/>
            <w:tcBorders>
              <w:top w:val="single" w:sz="4" w:space="0" w:color="auto"/>
              <w:left w:val="single" w:sz="4" w:space="0" w:color="auto"/>
              <w:bottom w:val="single" w:sz="4" w:space="0" w:color="auto"/>
              <w:right w:val="single" w:sz="4" w:space="0" w:color="auto"/>
            </w:tcBorders>
          </w:tcPr>
          <w:p w:rsidR="0001722F" w:rsidRPr="005E6BE8" w:rsidRDefault="0001722F" w:rsidP="00716464">
            <w:pPr>
              <w:spacing w:after="0"/>
              <w:jc w:val="both"/>
              <w:rPr>
                <w:rFonts w:ascii="Times New Roman" w:hAnsi="Times New Roman"/>
                <w:sz w:val="28"/>
                <w:szCs w:val="28"/>
              </w:rPr>
            </w:pPr>
            <w:r w:rsidRPr="005E6BE8">
              <w:rPr>
                <w:rFonts w:ascii="Times New Roman" w:hAnsi="Times New Roman"/>
                <w:sz w:val="28"/>
                <w:szCs w:val="28"/>
              </w:rPr>
              <w:t>Апрель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4F28FB" w:rsidRDefault="0001722F" w:rsidP="00716464">
            <w:pPr>
              <w:spacing w:after="0" w:line="240" w:lineRule="auto"/>
              <w:jc w:val="both"/>
              <w:rPr>
                <w:rFonts w:ascii="Times New Roman" w:hAnsi="Times New Roman"/>
                <w:sz w:val="24"/>
                <w:szCs w:val="24"/>
              </w:rPr>
            </w:pPr>
            <w:r w:rsidRPr="004F28FB">
              <w:rPr>
                <w:rFonts w:ascii="Times New Roman" w:hAnsi="Times New Roman"/>
                <w:sz w:val="24"/>
                <w:szCs w:val="24"/>
              </w:rPr>
              <w:t>Коршуновская сельская библиотека</w:t>
            </w:r>
          </w:p>
          <w:p w:rsidR="0001722F" w:rsidRPr="004F28FB" w:rsidRDefault="0001722F" w:rsidP="00716464">
            <w:pPr>
              <w:spacing w:after="0" w:line="240" w:lineRule="auto"/>
              <w:jc w:val="both"/>
              <w:rPr>
                <w:rFonts w:ascii="Times New Roman" w:hAnsi="Times New Roman"/>
                <w:sz w:val="28"/>
                <w:szCs w:val="28"/>
              </w:rPr>
            </w:pPr>
            <w:r w:rsidRPr="004F28FB">
              <w:rPr>
                <w:rFonts w:ascii="Times New Roman" w:hAnsi="Times New Roman"/>
                <w:sz w:val="24"/>
                <w:szCs w:val="24"/>
              </w:rPr>
              <w:t>(Ф. № 6)</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5E6BE8" w:rsidRDefault="0001722F" w:rsidP="00716464">
            <w:pPr>
              <w:spacing w:after="0"/>
              <w:jc w:val="both"/>
              <w:rPr>
                <w:rFonts w:ascii="Times New Roman" w:hAnsi="Times New Roman"/>
                <w:sz w:val="28"/>
                <w:szCs w:val="28"/>
              </w:rPr>
            </w:pPr>
            <w:r>
              <w:rPr>
                <w:rFonts w:ascii="Times New Roman" w:hAnsi="Times New Roman"/>
                <w:sz w:val="28"/>
                <w:szCs w:val="28"/>
              </w:rPr>
              <w:t>Земля проснётся с именем его</w:t>
            </w:r>
          </w:p>
        </w:tc>
        <w:tc>
          <w:tcPr>
            <w:tcW w:w="2228" w:type="dxa"/>
            <w:tcBorders>
              <w:top w:val="single" w:sz="4" w:space="0" w:color="auto"/>
              <w:left w:val="single" w:sz="4" w:space="0" w:color="auto"/>
              <w:bottom w:val="single" w:sz="4" w:space="0" w:color="auto"/>
              <w:right w:val="single" w:sz="4" w:space="0" w:color="auto"/>
            </w:tcBorders>
          </w:tcPr>
          <w:p w:rsidR="0001722F" w:rsidRPr="005E6BE8" w:rsidRDefault="0001722F" w:rsidP="00716464">
            <w:pPr>
              <w:spacing w:after="0"/>
              <w:jc w:val="both"/>
              <w:rPr>
                <w:rFonts w:ascii="Times New Roman" w:hAnsi="Times New Roman"/>
                <w:sz w:val="28"/>
                <w:szCs w:val="28"/>
              </w:rPr>
            </w:pPr>
            <w:r w:rsidRPr="005E6BE8">
              <w:rPr>
                <w:rFonts w:ascii="Times New Roman" w:hAnsi="Times New Roman"/>
                <w:sz w:val="28"/>
                <w:szCs w:val="28"/>
              </w:rPr>
              <w:t>Вечер</w:t>
            </w:r>
            <w:r>
              <w:rPr>
                <w:rFonts w:ascii="Times New Roman" w:hAnsi="Times New Roman"/>
                <w:sz w:val="28"/>
                <w:szCs w:val="28"/>
              </w:rPr>
              <w:t>-</w:t>
            </w:r>
            <w:r w:rsidRPr="005E6BE8">
              <w:rPr>
                <w:rFonts w:ascii="Times New Roman" w:hAnsi="Times New Roman"/>
                <w:sz w:val="28"/>
                <w:szCs w:val="28"/>
              </w:rPr>
              <w:t xml:space="preserve">портрет </w:t>
            </w:r>
          </w:p>
        </w:tc>
        <w:tc>
          <w:tcPr>
            <w:tcW w:w="1699" w:type="dxa"/>
            <w:tcBorders>
              <w:top w:val="single" w:sz="4" w:space="0" w:color="auto"/>
              <w:left w:val="single" w:sz="4" w:space="0" w:color="auto"/>
              <w:bottom w:val="single" w:sz="4" w:space="0" w:color="auto"/>
              <w:right w:val="single" w:sz="4" w:space="0" w:color="auto"/>
            </w:tcBorders>
          </w:tcPr>
          <w:p w:rsidR="0001722F" w:rsidRPr="005E6BE8" w:rsidRDefault="0001722F" w:rsidP="00716464">
            <w:pPr>
              <w:spacing w:after="0"/>
              <w:jc w:val="both"/>
              <w:rPr>
                <w:rFonts w:ascii="Times New Roman" w:hAnsi="Times New Roman"/>
                <w:sz w:val="28"/>
                <w:szCs w:val="28"/>
              </w:rPr>
            </w:pPr>
            <w:r w:rsidRPr="005E6BE8">
              <w:rPr>
                <w:rFonts w:ascii="Times New Roman" w:hAnsi="Times New Roman"/>
                <w:sz w:val="28"/>
                <w:szCs w:val="28"/>
              </w:rPr>
              <w:t>Апрель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4F28FB" w:rsidRDefault="0001722F" w:rsidP="00716464">
            <w:pPr>
              <w:spacing w:after="0" w:line="240" w:lineRule="auto"/>
              <w:jc w:val="both"/>
              <w:rPr>
                <w:rFonts w:ascii="Times New Roman" w:hAnsi="Times New Roman"/>
                <w:sz w:val="24"/>
                <w:szCs w:val="24"/>
              </w:rPr>
            </w:pPr>
            <w:r w:rsidRPr="004F28FB">
              <w:rPr>
                <w:rFonts w:ascii="Times New Roman" w:hAnsi="Times New Roman"/>
                <w:sz w:val="24"/>
                <w:szCs w:val="24"/>
              </w:rPr>
              <w:t>Коршуновская сельская библиотека</w:t>
            </w:r>
          </w:p>
          <w:p w:rsidR="0001722F" w:rsidRPr="004F28FB" w:rsidRDefault="0001722F" w:rsidP="00716464">
            <w:pPr>
              <w:spacing w:after="0" w:line="240" w:lineRule="auto"/>
              <w:jc w:val="both"/>
              <w:rPr>
                <w:rFonts w:ascii="Times New Roman" w:hAnsi="Times New Roman"/>
                <w:sz w:val="28"/>
                <w:szCs w:val="28"/>
              </w:rPr>
            </w:pPr>
            <w:r w:rsidRPr="004F28FB">
              <w:rPr>
                <w:rFonts w:ascii="Times New Roman" w:hAnsi="Times New Roman"/>
                <w:sz w:val="24"/>
                <w:szCs w:val="24"/>
              </w:rPr>
              <w:t>(Ф. № 6)</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5E6BE8" w:rsidRDefault="0001722F" w:rsidP="00716464">
            <w:pPr>
              <w:spacing w:after="0"/>
              <w:jc w:val="both"/>
              <w:rPr>
                <w:rFonts w:ascii="Times New Roman" w:hAnsi="Times New Roman"/>
                <w:sz w:val="28"/>
                <w:szCs w:val="28"/>
              </w:rPr>
            </w:pPr>
            <w:r>
              <w:rPr>
                <w:rFonts w:ascii="Times New Roman" w:hAnsi="Times New Roman"/>
                <w:sz w:val="28"/>
                <w:szCs w:val="28"/>
              </w:rPr>
              <w:t>Драгоценные россыпи</w:t>
            </w:r>
            <w:r w:rsidRPr="005E6BE8">
              <w:rPr>
                <w:rFonts w:ascii="Times New Roman" w:hAnsi="Times New Roman"/>
                <w:sz w:val="28"/>
                <w:szCs w:val="28"/>
              </w:rPr>
              <w:t xml:space="preserve"> </w:t>
            </w:r>
            <w:r>
              <w:rPr>
                <w:rFonts w:ascii="Times New Roman" w:hAnsi="Times New Roman"/>
                <w:sz w:val="28"/>
                <w:szCs w:val="28"/>
              </w:rPr>
              <w:t>/</w:t>
            </w:r>
            <w:r w:rsidRPr="005E6BE8">
              <w:rPr>
                <w:rFonts w:ascii="Times New Roman" w:hAnsi="Times New Roman"/>
                <w:sz w:val="28"/>
                <w:szCs w:val="28"/>
              </w:rPr>
              <w:t>по произведениям П.П.</w:t>
            </w:r>
            <w:r>
              <w:rPr>
                <w:rFonts w:ascii="Times New Roman" w:hAnsi="Times New Roman"/>
                <w:sz w:val="28"/>
                <w:szCs w:val="28"/>
              </w:rPr>
              <w:t xml:space="preserve"> </w:t>
            </w:r>
            <w:r w:rsidRPr="005E6BE8">
              <w:rPr>
                <w:rFonts w:ascii="Times New Roman" w:hAnsi="Times New Roman"/>
                <w:sz w:val="28"/>
                <w:szCs w:val="28"/>
              </w:rPr>
              <w:t>Бажова</w:t>
            </w:r>
            <w:r>
              <w:rPr>
                <w:rFonts w:ascii="Times New Roman" w:hAnsi="Times New Roman"/>
                <w:sz w:val="28"/>
                <w:szCs w:val="28"/>
              </w:rPr>
              <w:t>,</w:t>
            </w:r>
            <w:r w:rsidRPr="005E6BE8">
              <w:rPr>
                <w:rFonts w:ascii="Times New Roman" w:hAnsi="Times New Roman"/>
                <w:sz w:val="28"/>
                <w:szCs w:val="28"/>
              </w:rPr>
              <w:t xml:space="preserve"> к 140</w:t>
            </w:r>
            <w:r>
              <w:rPr>
                <w:rFonts w:ascii="Times New Roman" w:hAnsi="Times New Roman"/>
                <w:sz w:val="28"/>
                <w:szCs w:val="28"/>
              </w:rPr>
              <w:t>-летию/</w:t>
            </w:r>
          </w:p>
        </w:tc>
        <w:tc>
          <w:tcPr>
            <w:tcW w:w="2228" w:type="dxa"/>
            <w:tcBorders>
              <w:top w:val="single" w:sz="4" w:space="0" w:color="auto"/>
              <w:left w:val="single" w:sz="4" w:space="0" w:color="auto"/>
              <w:bottom w:val="single" w:sz="4" w:space="0" w:color="auto"/>
              <w:right w:val="single" w:sz="4" w:space="0" w:color="auto"/>
            </w:tcBorders>
          </w:tcPr>
          <w:p w:rsidR="0001722F" w:rsidRPr="005E6BE8" w:rsidRDefault="0001722F" w:rsidP="00716464">
            <w:pPr>
              <w:spacing w:after="0"/>
              <w:jc w:val="both"/>
              <w:rPr>
                <w:rFonts w:ascii="Times New Roman" w:hAnsi="Times New Roman"/>
                <w:sz w:val="28"/>
                <w:szCs w:val="28"/>
              </w:rPr>
            </w:pPr>
            <w:r w:rsidRPr="005E6BE8">
              <w:rPr>
                <w:rFonts w:ascii="Times New Roman" w:hAnsi="Times New Roman"/>
                <w:sz w:val="28"/>
                <w:szCs w:val="28"/>
              </w:rPr>
              <w:t xml:space="preserve">Литературная игра </w:t>
            </w:r>
          </w:p>
        </w:tc>
        <w:tc>
          <w:tcPr>
            <w:tcW w:w="1699" w:type="dxa"/>
            <w:tcBorders>
              <w:top w:val="single" w:sz="4" w:space="0" w:color="auto"/>
              <w:left w:val="single" w:sz="4" w:space="0" w:color="auto"/>
              <w:bottom w:val="single" w:sz="4" w:space="0" w:color="auto"/>
              <w:right w:val="single" w:sz="4" w:space="0" w:color="auto"/>
            </w:tcBorders>
          </w:tcPr>
          <w:p w:rsidR="0001722F" w:rsidRPr="005E6BE8" w:rsidRDefault="0001722F" w:rsidP="00716464">
            <w:pPr>
              <w:spacing w:after="0"/>
              <w:jc w:val="both"/>
              <w:rPr>
                <w:rFonts w:ascii="Times New Roman" w:hAnsi="Times New Roman"/>
                <w:sz w:val="28"/>
                <w:szCs w:val="28"/>
              </w:rPr>
            </w:pPr>
            <w:r>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01722F" w:rsidRPr="004F28FB" w:rsidRDefault="0001722F" w:rsidP="00716464">
            <w:pPr>
              <w:spacing w:after="0" w:line="240" w:lineRule="auto"/>
              <w:jc w:val="both"/>
              <w:rPr>
                <w:rFonts w:ascii="Times New Roman" w:hAnsi="Times New Roman"/>
                <w:sz w:val="24"/>
                <w:szCs w:val="24"/>
              </w:rPr>
            </w:pPr>
            <w:r w:rsidRPr="004F28FB">
              <w:rPr>
                <w:rFonts w:ascii="Times New Roman" w:hAnsi="Times New Roman"/>
                <w:sz w:val="24"/>
                <w:szCs w:val="24"/>
              </w:rPr>
              <w:t>Коршуновская сельская библиотека</w:t>
            </w:r>
          </w:p>
          <w:p w:rsidR="0001722F" w:rsidRPr="004F28FB" w:rsidRDefault="0001722F" w:rsidP="00716464">
            <w:pPr>
              <w:spacing w:after="0" w:line="240" w:lineRule="auto"/>
              <w:jc w:val="both"/>
              <w:rPr>
                <w:rFonts w:ascii="Times New Roman" w:hAnsi="Times New Roman"/>
                <w:sz w:val="28"/>
                <w:szCs w:val="28"/>
              </w:rPr>
            </w:pPr>
            <w:r w:rsidRPr="004F28FB">
              <w:rPr>
                <w:rFonts w:ascii="Times New Roman" w:hAnsi="Times New Roman"/>
                <w:sz w:val="24"/>
                <w:szCs w:val="24"/>
              </w:rPr>
              <w:t>(Ф. № 6)</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9A2C09" w:rsidRDefault="0001722F" w:rsidP="005A1735">
            <w:pPr>
              <w:spacing w:after="0" w:line="240" w:lineRule="auto"/>
              <w:jc w:val="both"/>
              <w:rPr>
                <w:rFonts w:ascii="Times New Roman" w:hAnsi="Times New Roman"/>
                <w:sz w:val="28"/>
                <w:szCs w:val="28"/>
              </w:rPr>
            </w:pPr>
            <w:r>
              <w:rPr>
                <w:rFonts w:ascii="Times New Roman" w:hAnsi="Times New Roman"/>
                <w:sz w:val="28"/>
                <w:szCs w:val="28"/>
              </w:rPr>
              <w:t>Драгоценные россыпи /к 140-летию П.П. Бажова/</w:t>
            </w:r>
          </w:p>
        </w:tc>
        <w:tc>
          <w:tcPr>
            <w:tcW w:w="2228" w:type="dxa"/>
            <w:tcBorders>
              <w:top w:val="single" w:sz="4" w:space="0" w:color="auto"/>
              <w:left w:val="single" w:sz="4" w:space="0" w:color="auto"/>
              <w:bottom w:val="single" w:sz="4" w:space="0" w:color="auto"/>
              <w:right w:val="single" w:sz="4" w:space="0" w:color="auto"/>
            </w:tcBorders>
          </w:tcPr>
          <w:p w:rsidR="0001722F" w:rsidRPr="009A2C09"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Сказочное лото </w:t>
            </w:r>
          </w:p>
        </w:tc>
        <w:tc>
          <w:tcPr>
            <w:tcW w:w="1699" w:type="dxa"/>
            <w:tcBorders>
              <w:top w:val="single" w:sz="4" w:space="0" w:color="auto"/>
              <w:left w:val="single" w:sz="4" w:space="0" w:color="auto"/>
              <w:bottom w:val="single" w:sz="4" w:space="0" w:color="auto"/>
              <w:right w:val="single" w:sz="4" w:space="0" w:color="auto"/>
            </w:tcBorders>
          </w:tcPr>
          <w:p w:rsidR="0001722F" w:rsidRPr="009A2C09"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01722F" w:rsidRPr="009A2C09" w:rsidRDefault="0001722F" w:rsidP="005A1735">
            <w:pPr>
              <w:spacing w:after="0" w:line="240" w:lineRule="auto"/>
              <w:jc w:val="both"/>
              <w:rPr>
                <w:rFonts w:ascii="Times New Roman" w:hAnsi="Times New Roman"/>
                <w:sz w:val="24"/>
                <w:szCs w:val="24"/>
              </w:rPr>
            </w:pPr>
            <w:r w:rsidRPr="009A2C09">
              <w:rPr>
                <w:rFonts w:ascii="Times New Roman" w:hAnsi="Times New Roman"/>
                <w:sz w:val="24"/>
                <w:szCs w:val="24"/>
              </w:rPr>
              <w:t>Краснояровская сельская библиотека</w:t>
            </w:r>
          </w:p>
          <w:p w:rsidR="0001722F" w:rsidRPr="009A2C09" w:rsidRDefault="0001722F" w:rsidP="005A1735">
            <w:pPr>
              <w:spacing w:after="0" w:line="240" w:lineRule="auto"/>
              <w:jc w:val="both"/>
              <w:rPr>
                <w:rFonts w:ascii="Times New Roman" w:hAnsi="Times New Roman"/>
                <w:sz w:val="28"/>
                <w:szCs w:val="28"/>
              </w:rPr>
            </w:pPr>
            <w:r w:rsidRPr="009A2C09">
              <w:rPr>
                <w:rFonts w:ascii="Times New Roman" w:hAnsi="Times New Roman"/>
                <w:sz w:val="24"/>
                <w:szCs w:val="24"/>
              </w:rPr>
              <w:t>(Ф. № 7)</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074219" w:rsidRDefault="0001722F" w:rsidP="005A1735">
            <w:pPr>
              <w:spacing w:after="0" w:line="240" w:lineRule="auto"/>
              <w:jc w:val="both"/>
              <w:rPr>
                <w:rFonts w:ascii="Times New Roman" w:hAnsi="Times New Roman"/>
                <w:sz w:val="28"/>
                <w:szCs w:val="28"/>
              </w:rPr>
            </w:pPr>
            <w:r w:rsidRPr="00074219">
              <w:rPr>
                <w:rFonts w:ascii="Times New Roman" w:hAnsi="Times New Roman"/>
                <w:color w:val="333333"/>
                <w:sz w:val="28"/>
                <w:szCs w:val="28"/>
                <w:shd w:val="clear" w:color="auto" w:fill="FFFFFF"/>
              </w:rPr>
              <w:t>Любимых детских книг творец. И верный друг ребят…</w:t>
            </w:r>
            <w:r>
              <w:rPr>
                <w:rFonts w:ascii="Times New Roman" w:hAnsi="Times New Roman"/>
                <w:color w:val="333333"/>
                <w:sz w:val="28"/>
                <w:szCs w:val="28"/>
                <w:shd w:val="clear" w:color="auto" w:fill="FFFFFF"/>
              </w:rPr>
              <w:t>/к 115-летию А. Гайдара/</w:t>
            </w:r>
          </w:p>
        </w:tc>
        <w:tc>
          <w:tcPr>
            <w:tcW w:w="2228" w:type="dxa"/>
            <w:tcBorders>
              <w:top w:val="single" w:sz="4" w:space="0" w:color="auto"/>
              <w:left w:val="single" w:sz="4" w:space="0" w:color="auto"/>
              <w:bottom w:val="single" w:sz="4" w:space="0" w:color="auto"/>
              <w:right w:val="single" w:sz="4" w:space="0" w:color="auto"/>
            </w:tcBorders>
          </w:tcPr>
          <w:p w:rsidR="0001722F" w:rsidRPr="009A2C09"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Выставка-рассказ </w:t>
            </w:r>
          </w:p>
        </w:tc>
        <w:tc>
          <w:tcPr>
            <w:tcW w:w="1699" w:type="dxa"/>
            <w:tcBorders>
              <w:top w:val="single" w:sz="4" w:space="0" w:color="auto"/>
              <w:left w:val="single" w:sz="4" w:space="0" w:color="auto"/>
              <w:bottom w:val="single" w:sz="4" w:space="0" w:color="auto"/>
              <w:right w:val="single" w:sz="4" w:space="0" w:color="auto"/>
            </w:tcBorders>
          </w:tcPr>
          <w:p w:rsidR="0001722F" w:rsidRPr="009A2C09"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01722F" w:rsidRPr="009A2C09" w:rsidRDefault="0001722F" w:rsidP="005A1735">
            <w:pPr>
              <w:spacing w:after="0" w:line="240" w:lineRule="auto"/>
              <w:jc w:val="both"/>
              <w:rPr>
                <w:rFonts w:ascii="Times New Roman" w:hAnsi="Times New Roman"/>
                <w:sz w:val="24"/>
                <w:szCs w:val="24"/>
              </w:rPr>
            </w:pPr>
            <w:r w:rsidRPr="009A2C09">
              <w:rPr>
                <w:rFonts w:ascii="Times New Roman" w:hAnsi="Times New Roman"/>
                <w:sz w:val="24"/>
                <w:szCs w:val="24"/>
              </w:rPr>
              <w:t>Краснояровская сельская библиотека</w:t>
            </w:r>
          </w:p>
          <w:p w:rsidR="0001722F" w:rsidRPr="009A2C09" w:rsidRDefault="0001722F" w:rsidP="005A1735">
            <w:pPr>
              <w:spacing w:after="0" w:line="240" w:lineRule="auto"/>
              <w:jc w:val="both"/>
              <w:rPr>
                <w:rFonts w:ascii="Times New Roman" w:hAnsi="Times New Roman"/>
                <w:sz w:val="28"/>
                <w:szCs w:val="28"/>
              </w:rPr>
            </w:pPr>
            <w:r w:rsidRPr="009A2C09">
              <w:rPr>
                <w:rFonts w:ascii="Times New Roman" w:hAnsi="Times New Roman"/>
                <w:sz w:val="24"/>
                <w:szCs w:val="24"/>
              </w:rPr>
              <w:t>(Ф. № 7)</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9A2C09" w:rsidRDefault="0001722F" w:rsidP="005A1735">
            <w:pPr>
              <w:spacing w:after="0" w:line="240" w:lineRule="auto"/>
              <w:jc w:val="both"/>
              <w:rPr>
                <w:rFonts w:ascii="Times New Roman" w:hAnsi="Times New Roman"/>
                <w:sz w:val="28"/>
                <w:szCs w:val="28"/>
              </w:rPr>
            </w:pPr>
            <w:r>
              <w:rPr>
                <w:rFonts w:ascii="Times New Roman" w:hAnsi="Times New Roman"/>
                <w:sz w:val="28"/>
                <w:szCs w:val="28"/>
              </w:rPr>
              <w:t>Нестареющие басни И.А. Крылова /к 250-летию И.А. Крылова/</w:t>
            </w:r>
          </w:p>
        </w:tc>
        <w:tc>
          <w:tcPr>
            <w:tcW w:w="2228" w:type="dxa"/>
            <w:tcBorders>
              <w:top w:val="single" w:sz="4" w:space="0" w:color="auto"/>
              <w:left w:val="single" w:sz="4" w:space="0" w:color="auto"/>
              <w:bottom w:val="single" w:sz="4" w:space="0" w:color="auto"/>
              <w:right w:val="single" w:sz="4" w:space="0" w:color="auto"/>
            </w:tcBorders>
          </w:tcPr>
          <w:p w:rsidR="0001722F" w:rsidRPr="009A2C09"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Выставка-обзор </w:t>
            </w:r>
          </w:p>
        </w:tc>
        <w:tc>
          <w:tcPr>
            <w:tcW w:w="1699" w:type="dxa"/>
            <w:tcBorders>
              <w:top w:val="single" w:sz="4" w:space="0" w:color="auto"/>
              <w:left w:val="single" w:sz="4" w:space="0" w:color="auto"/>
              <w:bottom w:val="single" w:sz="4" w:space="0" w:color="auto"/>
              <w:right w:val="single" w:sz="4" w:space="0" w:color="auto"/>
            </w:tcBorders>
          </w:tcPr>
          <w:p w:rsidR="0001722F" w:rsidRPr="009A2C09"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01722F" w:rsidRPr="009A2C09" w:rsidRDefault="0001722F" w:rsidP="005A1735">
            <w:pPr>
              <w:spacing w:after="0" w:line="240" w:lineRule="auto"/>
              <w:jc w:val="both"/>
              <w:rPr>
                <w:rFonts w:ascii="Times New Roman" w:hAnsi="Times New Roman"/>
                <w:sz w:val="24"/>
                <w:szCs w:val="24"/>
              </w:rPr>
            </w:pPr>
            <w:r w:rsidRPr="009A2C09">
              <w:rPr>
                <w:rFonts w:ascii="Times New Roman" w:hAnsi="Times New Roman"/>
                <w:sz w:val="24"/>
                <w:szCs w:val="24"/>
              </w:rPr>
              <w:t>Краснояровская сельская библиотека</w:t>
            </w:r>
          </w:p>
          <w:p w:rsidR="0001722F" w:rsidRPr="009A2C09" w:rsidRDefault="0001722F" w:rsidP="005A1735">
            <w:pPr>
              <w:spacing w:after="0" w:line="240" w:lineRule="auto"/>
              <w:jc w:val="both"/>
              <w:rPr>
                <w:rFonts w:ascii="Times New Roman" w:hAnsi="Times New Roman"/>
                <w:sz w:val="28"/>
                <w:szCs w:val="28"/>
              </w:rPr>
            </w:pPr>
            <w:r w:rsidRPr="009A2C09">
              <w:rPr>
                <w:rFonts w:ascii="Times New Roman" w:hAnsi="Times New Roman"/>
                <w:sz w:val="24"/>
                <w:szCs w:val="24"/>
              </w:rPr>
              <w:t>(Ф. № 7)</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Книги-юбиляры 2019 </w:t>
            </w:r>
          </w:p>
        </w:tc>
        <w:tc>
          <w:tcPr>
            <w:tcW w:w="2228" w:type="dxa"/>
            <w:tcBorders>
              <w:top w:val="single" w:sz="4" w:space="0" w:color="auto"/>
              <w:left w:val="single" w:sz="4" w:space="0" w:color="auto"/>
              <w:bottom w:val="single" w:sz="4" w:space="0" w:color="auto"/>
              <w:right w:val="single" w:sz="4" w:space="0" w:color="auto"/>
            </w:tcBorders>
          </w:tcPr>
          <w:p w:rsidR="0001722F"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Выставка-рассказ </w:t>
            </w:r>
          </w:p>
        </w:tc>
        <w:tc>
          <w:tcPr>
            <w:tcW w:w="1699" w:type="dxa"/>
            <w:tcBorders>
              <w:top w:val="single" w:sz="4" w:space="0" w:color="auto"/>
              <w:left w:val="single" w:sz="4" w:space="0" w:color="auto"/>
              <w:bottom w:val="single" w:sz="4" w:space="0" w:color="auto"/>
              <w:right w:val="single" w:sz="4" w:space="0" w:color="auto"/>
            </w:tcBorders>
          </w:tcPr>
          <w:p w:rsidR="0001722F"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01722F" w:rsidRPr="009A2C09" w:rsidRDefault="0001722F" w:rsidP="009B64F3">
            <w:pPr>
              <w:spacing w:after="0" w:line="240" w:lineRule="auto"/>
              <w:jc w:val="both"/>
              <w:rPr>
                <w:rFonts w:ascii="Times New Roman" w:hAnsi="Times New Roman"/>
                <w:sz w:val="24"/>
                <w:szCs w:val="24"/>
              </w:rPr>
            </w:pPr>
            <w:r w:rsidRPr="009A2C09">
              <w:rPr>
                <w:rFonts w:ascii="Times New Roman" w:hAnsi="Times New Roman"/>
                <w:sz w:val="24"/>
                <w:szCs w:val="24"/>
              </w:rPr>
              <w:t>Краснояровская сельская библиотека</w:t>
            </w:r>
          </w:p>
          <w:p w:rsidR="0001722F" w:rsidRPr="009A2C09" w:rsidRDefault="0001722F" w:rsidP="009B64F3">
            <w:pPr>
              <w:spacing w:after="0" w:line="240" w:lineRule="auto"/>
              <w:jc w:val="both"/>
              <w:rPr>
                <w:rFonts w:ascii="Times New Roman" w:hAnsi="Times New Roman"/>
                <w:sz w:val="28"/>
                <w:szCs w:val="28"/>
              </w:rPr>
            </w:pPr>
            <w:r w:rsidRPr="009A2C09">
              <w:rPr>
                <w:rFonts w:ascii="Times New Roman" w:hAnsi="Times New Roman"/>
                <w:sz w:val="24"/>
                <w:szCs w:val="24"/>
              </w:rPr>
              <w:t>(Ф. № 7)</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9A2C09"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Детские книги – наши друзья </w:t>
            </w:r>
          </w:p>
        </w:tc>
        <w:tc>
          <w:tcPr>
            <w:tcW w:w="2228" w:type="dxa"/>
            <w:tcBorders>
              <w:top w:val="single" w:sz="4" w:space="0" w:color="auto"/>
              <w:left w:val="single" w:sz="4" w:space="0" w:color="auto"/>
              <w:bottom w:val="single" w:sz="4" w:space="0" w:color="auto"/>
              <w:right w:val="single" w:sz="4" w:space="0" w:color="auto"/>
            </w:tcBorders>
          </w:tcPr>
          <w:p w:rsidR="0001722F" w:rsidRPr="009A2C09"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Выставка-рассказ </w:t>
            </w:r>
          </w:p>
        </w:tc>
        <w:tc>
          <w:tcPr>
            <w:tcW w:w="1699" w:type="dxa"/>
            <w:tcBorders>
              <w:top w:val="single" w:sz="4" w:space="0" w:color="auto"/>
              <w:left w:val="single" w:sz="4" w:space="0" w:color="auto"/>
              <w:bottom w:val="single" w:sz="4" w:space="0" w:color="auto"/>
              <w:right w:val="single" w:sz="4" w:space="0" w:color="auto"/>
            </w:tcBorders>
          </w:tcPr>
          <w:p w:rsidR="0001722F" w:rsidRPr="009A2C09"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01722F" w:rsidRPr="009A2C09" w:rsidRDefault="0001722F" w:rsidP="005A1735">
            <w:pPr>
              <w:spacing w:after="0" w:line="240" w:lineRule="auto"/>
              <w:jc w:val="both"/>
              <w:rPr>
                <w:rFonts w:ascii="Times New Roman" w:hAnsi="Times New Roman"/>
                <w:sz w:val="24"/>
                <w:szCs w:val="24"/>
              </w:rPr>
            </w:pPr>
            <w:r w:rsidRPr="009A2C09">
              <w:rPr>
                <w:rFonts w:ascii="Times New Roman" w:hAnsi="Times New Roman"/>
                <w:sz w:val="24"/>
                <w:szCs w:val="24"/>
              </w:rPr>
              <w:t>Краснояровская сельская библиотека</w:t>
            </w:r>
          </w:p>
          <w:p w:rsidR="0001722F" w:rsidRPr="009A2C09" w:rsidRDefault="0001722F" w:rsidP="005A1735">
            <w:pPr>
              <w:spacing w:after="0" w:line="240" w:lineRule="auto"/>
              <w:jc w:val="both"/>
              <w:rPr>
                <w:rFonts w:ascii="Times New Roman" w:hAnsi="Times New Roman"/>
                <w:sz w:val="28"/>
                <w:szCs w:val="28"/>
              </w:rPr>
            </w:pPr>
            <w:r w:rsidRPr="009A2C09">
              <w:rPr>
                <w:rFonts w:ascii="Times New Roman" w:hAnsi="Times New Roman"/>
                <w:sz w:val="24"/>
                <w:szCs w:val="24"/>
              </w:rPr>
              <w:t>(Ф. № 7)</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9A2C09" w:rsidRDefault="0001722F" w:rsidP="005A1735">
            <w:pPr>
              <w:spacing w:after="0" w:line="240" w:lineRule="auto"/>
              <w:jc w:val="both"/>
              <w:rPr>
                <w:rFonts w:ascii="Times New Roman" w:hAnsi="Times New Roman"/>
                <w:sz w:val="28"/>
                <w:szCs w:val="28"/>
              </w:rPr>
            </w:pPr>
            <w:r>
              <w:rPr>
                <w:rFonts w:ascii="Times New Roman" w:hAnsi="Times New Roman"/>
                <w:sz w:val="28"/>
                <w:szCs w:val="28"/>
              </w:rPr>
              <w:t>Жизнь и творчество В.М. Шукшина /к 90-летию В.М. Шукшина/</w:t>
            </w:r>
          </w:p>
        </w:tc>
        <w:tc>
          <w:tcPr>
            <w:tcW w:w="2228" w:type="dxa"/>
            <w:tcBorders>
              <w:top w:val="single" w:sz="4" w:space="0" w:color="auto"/>
              <w:left w:val="single" w:sz="4" w:space="0" w:color="auto"/>
              <w:bottom w:val="single" w:sz="4" w:space="0" w:color="auto"/>
              <w:right w:val="single" w:sz="4" w:space="0" w:color="auto"/>
            </w:tcBorders>
          </w:tcPr>
          <w:p w:rsidR="0001722F" w:rsidRPr="009A2C09" w:rsidRDefault="0001722F" w:rsidP="005A1735">
            <w:pPr>
              <w:spacing w:after="0" w:line="240" w:lineRule="auto"/>
              <w:jc w:val="both"/>
              <w:rPr>
                <w:rFonts w:ascii="Times New Roman" w:hAnsi="Times New Roman"/>
                <w:sz w:val="28"/>
                <w:szCs w:val="28"/>
              </w:rPr>
            </w:pPr>
            <w:r>
              <w:rPr>
                <w:rFonts w:ascii="Times New Roman" w:hAnsi="Times New Roman"/>
                <w:sz w:val="28"/>
                <w:szCs w:val="28"/>
              </w:rPr>
              <w:t>Информационный час, выставка-обзор</w:t>
            </w:r>
          </w:p>
        </w:tc>
        <w:tc>
          <w:tcPr>
            <w:tcW w:w="1699" w:type="dxa"/>
            <w:tcBorders>
              <w:top w:val="single" w:sz="4" w:space="0" w:color="auto"/>
              <w:left w:val="single" w:sz="4" w:space="0" w:color="auto"/>
              <w:bottom w:val="single" w:sz="4" w:space="0" w:color="auto"/>
              <w:right w:val="single" w:sz="4" w:space="0" w:color="auto"/>
            </w:tcBorders>
          </w:tcPr>
          <w:p w:rsidR="0001722F" w:rsidRPr="009A2C09"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092" w:type="dxa"/>
            <w:tcBorders>
              <w:top w:val="single" w:sz="4" w:space="0" w:color="auto"/>
              <w:left w:val="single" w:sz="4" w:space="0" w:color="auto"/>
              <w:bottom w:val="single" w:sz="4" w:space="0" w:color="auto"/>
              <w:right w:val="single" w:sz="4" w:space="0" w:color="auto"/>
            </w:tcBorders>
          </w:tcPr>
          <w:p w:rsidR="0001722F" w:rsidRPr="009A2C09" w:rsidRDefault="0001722F" w:rsidP="005A1735">
            <w:pPr>
              <w:spacing w:after="0" w:line="240" w:lineRule="auto"/>
              <w:jc w:val="both"/>
              <w:rPr>
                <w:rFonts w:ascii="Times New Roman" w:hAnsi="Times New Roman"/>
                <w:sz w:val="24"/>
                <w:szCs w:val="24"/>
              </w:rPr>
            </w:pPr>
            <w:r w:rsidRPr="009A2C09">
              <w:rPr>
                <w:rFonts w:ascii="Times New Roman" w:hAnsi="Times New Roman"/>
                <w:sz w:val="24"/>
                <w:szCs w:val="24"/>
              </w:rPr>
              <w:t>Краснояровская сельская библиотека</w:t>
            </w:r>
          </w:p>
          <w:p w:rsidR="0001722F" w:rsidRPr="009A2C09" w:rsidRDefault="0001722F" w:rsidP="005A1735">
            <w:pPr>
              <w:spacing w:after="0" w:line="240" w:lineRule="auto"/>
              <w:jc w:val="both"/>
              <w:rPr>
                <w:rFonts w:ascii="Times New Roman" w:hAnsi="Times New Roman"/>
                <w:sz w:val="28"/>
                <w:szCs w:val="28"/>
              </w:rPr>
            </w:pPr>
            <w:r w:rsidRPr="009A2C09">
              <w:rPr>
                <w:rFonts w:ascii="Times New Roman" w:hAnsi="Times New Roman"/>
                <w:sz w:val="24"/>
                <w:szCs w:val="24"/>
              </w:rPr>
              <w:t>(Ф. № 7)</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4E55E8" w:rsidRDefault="0001722F" w:rsidP="00310FDA">
            <w:pPr>
              <w:spacing w:after="0"/>
              <w:jc w:val="both"/>
              <w:rPr>
                <w:rFonts w:ascii="Times New Roman" w:hAnsi="Times New Roman"/>
                <w:color w:val="000000"/>
                <w:sz w:val="28"/>
                <w:szCs w:val="28"/>
                <w:shd w:val="clear" w:color="auto" w:fill="FFFFFF"/>
              </w:rPr>
            </w:pPr>
            <w:r w:rsidRPr="004E55E8">
              <w:rPr>
                <w:rFonts w:ascii="Times New Roman" w:hAnsi="Times New Roman"/>
                <w:sz w:val="28"/>
                <w:szCs w:val="28"/>
              </w:rPr>
              <w:t xml:space="preserve">Книжица мала – малышу </w:t>
            </w:r>
            <w:r w:rsidRPr="004E55E8">
              <w:rPr>
                <w:rFonts w:ascii="Times New Roman" w:hAnsi="Times New Roman"/>
                <w:sz w:val="28"/>
                <w:szCs w:val="28"/>
              </w:rPr>
              <w:lastRenderedPageBreak/>
              <w:t>мила</w:t>
            </w:r>
          </w:p>
        </w:tc>
        <w:tc>
          <w:tcPr>
            <w:tcW w:w="2228" w:type="dxa"/>
            <w:tcBorders>
              <w:top w:val="single" w:sz="4" w:space="0" w:color="auto"/>
              <w:left w:val="single" w:sz="4" w:space="0" w:color="auto"/>
              <w:bottom w:val="single" w:sz="4" w:space="0" w:color="auto"/>
              <w:right w:val="single" w:sz="4" w:space="0" w:color="auto"/>
            </w:tcBorders>
          </w:tcPr>
          <w:p w:rsidR="0001722F" w:rsidRPr="004E55E8" w:rsidRDefault="0001722F" w:rsidP="00310FDA">
            <w:pPr>
              <w:spacing w:after="0"/>
              <w:jc w:val="both"/>
              <w:rPr>
                <w:rFonts w:ascii="Times New Roman" w:hAnsi="Times New Roman"/>
                <w:sz w:val="28"/>
                <w:szCs w:val="28"/>
              </w:rPr>
            </w:pPr>
            <w:r w:rsidRPr="004E55E8">
              <w:rPr>
                <w:rFonts w:ascii="Times New Roman" w:hAnsi="Times New Roman"/>
                <w:sz w:val="28"/>
                <w:szCs w:val="28"/>
              </w:rPr>
              <w:lastRenderedPageBreak/>
              <w:t xml:space="preserve">Акция громких </w:t>
            </w:r>
            <w:r w:rsidRPr="004E55E8">
              <w:rPr>
                <w:rFonts w:ascii="Times New Roman" w:hAnsi="Times New Roman"/>
                <w:sz w:val="28"/>
                <w:szCs w:val="28"/>
              </w:rPr>
              <w:lastRenderedPageBreak/>
              <w:t>чтений</w:t>
            </w:r>
          </w:p>
        </w:tc>
        <w:tc>
          <w:tcPr>
            <w:tcW w:w="1699" w:type="dxa"/>
            <w:tcBorders>
              <w:top w:val="single" w:sz="4" w:space="0" w:color="auto"/>
              <w:left w:val="single" w:sz="4" w:space="0" w:color="auto"/>
              <w:bottom w:val="single" w:sz="4" w:space="0" w:color="auto"/>
              <w:right w:val="single" w:sz="4" w:space="0" w:color="auto"/>
            </w:tcBorders>
          </w:tcPr>
          <w:p w:rsidR="0001722F" w:rsidRPr="004E55E8" w:rsidRDefault="0001722F" w:rsidP="00310FDA">
            <w:pPr>
              <w:spacing w:after="0"/>
              <w:jc w:val="both"/>
              <w:rPr>
                <w:rFonts w:ascii="Times New Roman" w:hAnsi="Times New Roman"/>
                <w:sz w:val="28"/>
                <w:szCs w:val="28"/>
              </w:rPr>
            </w:pPr>
            <w:r w:rsidRPr="004E55E8">
              <w:rPr>
                <w:rFonts w:ascii="Times New Roman" w:hAnsi="Times New Roman"/>
                <w:sz w:val="28"/>
                <w:szCs w:val="28"/>
              </w:rPr>
              <w:lastRenderedPageBreak/>
              <w:t>Годовая</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7B7131" w:rsidRDefault="0001722F" w:rsidP="00310FDA">
            <w:pPr>
              <w:spacing w:after="0" w:line="240" w:lineRule="auto"/>
              <w:jc w:val="both"/>
              <w:rPr>
                <w:rFonts w:ascii="Times New Roman" w:hAnsi="Times New Roman"/>
                <w:sz w:val="24"/>
                <w:szCs w:val="24"/>
              </w:rPr>
            </w:pPr>
            <w:r w:rsidRPr="007B7131">
              <w:rPr>
                <w:rFonts w:ascii="Times New Roman" w:hAnsi="Times New Roman"/>
                <w:sz w:val="24"/>
                <w:szCs w:val="24"/>
              </w:rPr>
              <w:t xml:space="preserve">Кривошапкинская </w:t>
            </w:r>
            <w:r w:rsidRPr="007B7131">
              <w:rPr>
                <w:rFonts w:ascii="Times New Roman" w:hAnsi="Times New Roman"/>
                <w:sz w:val="24"/>
                <w:szCs w:val="24"/>
              </w:rPr>
              <w:lastRenderedPageBreak/>
              <w:t>сельская библиотека</w:t>
            </w:r>
          </w:p>
          <w:p w:rsidR="0001722F" w:rsidRPr="007B7131" w:rsidRDefault="0001722F" w:rsidP="00310FDA">
            <w:pPr>
              <w:spacing w:after="0" w:line="240" w:lineRule="auto"/>
              <w:jc w:val="both"/>
              <w:rPr>
                <w:rFonts w:ascii="Times New Roman" w:hAnsi="Times New Roman"/>
                <w:sz w:val="28"/>
                <w:szCs w:val="28"/>
              </w:rPr>
            </w:pPr>
            <w:r w:rsidRPr="007B7131">
              <w:rPr>
                <w:rFonts w:ascii="Times New Roman" w:hAnsi="Times New Roman"/>
                <w:sz w:val="24"/>
                <w:szCs w:val="24"/>
              </w:rPr>
              <w:t>(Ф. № 9)</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4E55E8" w:rsidRDefault="0001722F" w:rsidP="00310FDA">
            <w:pPr>
              <w:spacing w:after="0"/>
              <w:jc w:val="both"/>
              <w:rPr>
                <w:rFonts w:ascii="Times New Roman" w:hAnsi="Times New Roman"/>
                <w:color w:val="FF0000"/>
                <w:sz w:val="28"/>
                <w:szCs w:val="28"/>
              </w:rPr>
            </w:pPr>
            <w:r w:rsidRPr="004E55E8">
              <w:rPr>
                <w:rFonts w:ascii="Times New Roman" w:hAnsi="Times New Roman"/>
                <w:sz w:val="28"/>
                <w:szCs w:val="28"/>
              </w:rPr>
              <w:lastRenderedPageBreak/>
              <w:t xml:space="preserve">Из шкатулки полной сказов </w:t>
            </w:r>
            <w:r>
              <w:rPr>
                <w:rFonts w:ascii="Times New Roman" w:hAnsi="Times New Roman"/>
                <w:sz w:val="28"/>
                <w:szCs w:val="28"/>
              </w:rPr>
              <w:t>/</w:t>
            </w:r>
            <w:r w:rsidRPr="004E55E8">
              <w:rPr>
                <w:rFonts w:ascii="Times New Roman" w:hAnsi="Times New Roman"/>
                <w:sz w:val="28"/>
                <w:szCs w:val="28"/>
              </w:rPr>
              <w:t>к 140-летию П.П. Бажова</w:t>
            </w:r>
            <w:r>
              <w:rPr>
                <w:rFonts w:ascii="Times New Roman" w:hAnsi="Times New Roman"/>
                <w:sz w:val="28"/>
                <w:szCs w:val="28"/>
              </w:rPr>
              <w:t>/</w:t>
            </w:r>
          </w:p>
        </w:tc>
        <w:tc>
          <w:tcPr>
            <w:tcW w:w="2228" w:type="dxa"/>
            <w:tcBorders>
              <w:top w:val="single" w:sz="4" w:space="0" w:color="auto"/>
              <w:left w:val="single" w:sz="4" w:space="0" w:color="auto"/>
              <w:bottom w:val="single" w:sz="4" w:space="0" w:color="auto"/>
              <w:right w:val="single" w:sz="4" w:space="0" w:color="auto"/>
            </w:tcBorders>
          </w:tcPr>
          <w:p w:rsidR="0001722F" w:rsidRPr="004E55E8" w:rsidRDefault="0001722F" w:rsidP="00310FDA">
            <w:pPr>
              <w:spacing w:after="0"/>
              <w:jc w:val="both"/>
              <w:rPr>
                <w:rFonts w:ascii="Times New Roman" w:hAnsi="Times New Roman"/>
                <w:sz w:val="28"/>
                <w:szCs w:val="28"/>
              </w:rPr>
            </w:pPr>
            <w:r w:rsidRPr="004E55E8">
              <w:rPr>
                <w:rFonts w:ascii="Times New Roman" w:hAnsi="Times New Roman"/>
                <w:sz w:val="28"/>
                <w:szCs w:val="28"/>
              </w:rPr>
              <w:t xml:space="preserve">Интеллектуальная игра </w:t>
            </w:r>
          </w:p>
        </w:tc>
        <w:tc>
          <w:tcPr>
            <w:tcW w:w="1699" w:type="dxa"/>
            <w:tcBorders>
              <w:top w:val="single" w:sz="4" w:space="0" w:color="auto"/>
              <w:left w:val="single" w:sz="4" w:space="0" w:color="auto"/>
              <w:bottom w:val="single" w:sz="4" w:space="0" w:color="auto"/>
              <w:right w:val="single" w:sz="4" w:space="0" w:color="auto"/>
            </w:tcBorders>
          </w:tcPr>
          <w:p w:rsidR="0001722F" w:rsidRPr="004E55E8" w:rsidRDefault="0001722F" w:rsidP="00310FDA">
            <w:pPr>
              <w:spacing w:after="0"/>
              <w:jc w:val="both"/>
              <w:rPr>
                <w:rFonts w:ascii="Times New Roman" w:hAnsi="Times New Roman"/>
                <w:sz w:val="28"/>
                <w:szCs w:val="28"/>
              </w:rPr>
            </w:pPr>
            <w:r w:rsidRPr="004E55E8">
              <w:rPr>
                <w:rFonts w:ascii="Times New Roman" w:hAnsi="Times New Roman"/>
                <w:sz w:val="28"/>
                <w:szCs w:val="28"/>
              </w:rPr>
              <w:t>Январь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7B7131" w:rsidRDefault="0001722F" w:rsidP="00310FDA">
            <w:pPr>
              <w:spacing w:after="0" w:line="240" w:lineRule="auto"/>
              <w:jc w:val="both"/>
              <w:rPr>
                <w:rFonts w:ascii="Times New Roman" w:hAnsi="Times New Roman"/>
                <w:sz w:val="24"/>
                <w:szCs w:val="24"/>
              </w:rPr>
            </w:pPr>
            <w:r w:rsidRPr="007B7131">
              <w:rPr>
                <w:rFonts w:ascii="Times New Roman" w:hAnsi="Times New Roman"/>
                <w:sz w:val="24"/>
                <w:szCs w:val="24"/>
              </w:rPr>
              <w:t>Кривошапкинская сельская библиотека</w:t>
            </w:r>
          </w:p>
          <w:p w:rsidR="0001722F" w:rsidRPr="007B7131" w:rsidRDefault="0001722F" w:rsidP="00310FDA">
            <w:pPr>
              <w:spacing w:after="0" w:line="240" w:lineRule="auto"/>
              <w:jc w:val="both"/>
              <w:rPr>
                <w:rFonts w:ascii="Times New Roman" w:hAnsi="Times New Roman"/>
                <w:sz w:val="28"/>
                <w:szCs w:val="28"/>
              </w:rPr>
            </w:pPr>
            <w:r w:rsidRPr="007B7131">
              <w:rPr>
                <w:rFonts w:ascii="Times New Roman" w:hAnsi="Times New Roman"/>
                <w:sz w:val="24"/>
                <w:szCs w:val="24"/>
              </w:rPr>
              <w:t>(Ф. № 9)</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4E55E8" w:rsidRDefault="0001722F" w:rsidP="00310FDA">
            <w:pPr>
              <w:spacing w:after="0"/>
              <w:jc w:val="both"/>
              <w:rPr>
                <w:rFonts w:ascii="Times New Roman" w:hAnsi="Times New Roman"/>
                <w:sz w:val="28"/>
                <w:szCs w:val="28"/>
              </w:rPr>
            </w:pPr>
            <w:r w:rsidRPr="004E55E8">
              <w:rPr>
                <w:rFonts w:ascii="Times New Roman" w:hAnsi="Times New Roman"/>
                <w:sz w:val="28"/>
                <w:szCs w:val="28"/>
              </w:rPr>
              <w:t xml:space="preserve">Лесные полянки от Виталия Бианки </w:t>
            </w:r>
            <w:r>
              <w:rPr>
                <w:rFonts w:ascii="Times New Roman" w:hAnsi="Times New Roman"/>
                <w:sz w:val="28"/>
                <w:szCs w:val="28"/>
              </w:rPr>
              <w:t>/</w:t>
            </w:r>
            <w:r w:rsidRPr="004E55E8">
              <w:rPr>
                <w:rFonts w:ascii="Times New Roman" w:hAnsi="Times New Roman"/>
                <w:sz w:val="28"/>
                <w:szCs w:val="28"/>
              </w:rPr>
              <w:t>к  125л</w:t>
            </w:r>
            <w:r>
              <w:rPr>
                <w:rFonts w:ascii="Times New Roman" w:hAnsi="Times New Roman"/>
                <w:sz w:val="28"/>
                <w:szCs w:val="28"/>
              </w:rPr>
              <w:t>етию</w:t>
            </w:r>
            <w:r w:rsidRPr="004E55E8">
              <w:rPr>
                <w:rFonts w:ascii="Times New Roman" w:hAnsi="Times New Roman"/>
                <w:sz w:val="28"/>
                <w:szCs w:val="28"/>
              </w:rPr>
              <w:t xml:space="preserve"> В.В. Бианки</w:t>
            </w:r>
            <w:r>
              <w:rPr>
                <w:rFonts w:ascii="Times New Roman" w:hAnsi="Times New Roman"/>
                <w:sz w:val="28"/>
                <w:szCs w:val="28"/>
              </w:rPr>
              <w:t>/</w:t>
            </w:r>
          </w:p>
        </w:tc>
        <w:tc>
          <w:tcPr>
            <w:tcW w:w="2228" w:type="dxa"/>
            <w:tcBorders>
              <w:top w:val="single" w:sz="4" w:space="0" w:color="auto"/>
              <w:left w:val="single" w:sz="4" w:space="0" w:color="auto"/>
              <w:bottom w:val="single" w:sz="4" w:space="0" w:color="auto"/>
              <w:right w:val="single" w:sz="4" w:space="0" w:color="auto"/>
            </w:tcBorders>
          </w:tcPr>
          <w:p w:rsidR="0001722F" w:rsidRPr="004E55E8" w:rsidRDefault="0001722F" w:rsidP="00310FDA">
            <w:pPr>
              <w:spacing w:after="0"/>
              <w:jc w:val="both"/>
              <w:rPr>
                <w:rFonts w:ascii="Times New Roman" w:hAnsi="Times New Roman"/>
                <w:sz w:val="28"/>
                <w:szCs w:val="28"/>
              </w:rPr>
            </w:pPr>
            <w:r w:rsidRPr="004E55E8">
              <w:rPr>
                <w:rFonts w:ascii="Times New Roman" w:hAnsi="Times New Roman"/>
                <w:sz w:val="28"/>
                <w:szCs w:val="28"/>
              </w:rPr>
              <w:t xml:space="preserve">Конкурс знатоков </w:t>
            </w:r>
          </w:p>
        </w:tc>
        <w:tc>
          <w:tcPr>
            <w:tcW w:w="1699" w:type="dxa"/>
            <w:tcBorders>
              <w:top w:val="single" w:sz="4" w:space="0" w:color="auto"/>
              <w:left w:val="single" w:sz="4" w:space="0" w:color="auto"/>
              <w:bottom w:val="single" w:sz="4" w:space="0" w:color="auto"/>
              <w:right w:val="single" w:sz="4" w:space="0" w:color="auto"/>
            </w:tcBorders>
          </w:tcPr>
          <w:p w:rsidR="0001722F" w:rsidRPr="004E55E8" w:rsidRDefault="0001722F" w:rsidP="00310FDA">
            <w:pPr>
              <w:spacing w:after="0"/>
              <w:jc w:val="both"/>
              <w:rPr>
                <w:rFonts w:ascii="Times New Roman" w:hAnsi="Times New Roman"/>
                <w:sz w:val="28"/>
                <w:szCs w:val="28"/>
              </w:rPr>
            </w:pPr>
            <w:r w:rsidRPr="004E55E8">
              <w:rPr>
                <w:rFonts w:ascii="Times New Roman" w:hAnsi="Times New Roman"/>
                <w:sz w:val="28"/>
                <w:szCs w:val="28"/>
              </w:rPr>
              <w:t>Февраль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7B7131" w:rsidRDefault="0001722F" w:rsidP="00310FDA">
            <w:pPr>
              <w:spacing w:after="0" w:line="240" w:lineRule="auto"/>
              <w:jc w:val="both"/>
              <w:rPr>
                <w:rFonts w:ascii="Times New Roman" w:hAnsi="Times New Roman"/>
                <w:sz w:val="24"/>
                <w:szCs w:val="24"/>
              </w:rPr>
            </w:pPr>
            <w:r w:rsidRPr="007B7131">
              <w:rPr>
                <w:rFonts w:ascii="Times New Roman" w:hAnsi="Times New Roman"/>
                <w:sz w:val="24"/>
                <w:szCs w:val="24"/>
              </w:rPr>
              <w:t>Кривошапкинская сельская библиотека</w:t>
            </w:r>
          </w:p>
          <w:p w:rsidR="0001722F" w:rsidRPr="007B7131" w:rsidRDefault="0001722F" w:rsidP="00310FDA">
            <w:pPr>
              <w:spacing w:after="0" w:line="240" w:lineRule="auto"/>
              <w:jc w:val="both"/>
              <w:rPr>
                <w:rFonts w:ascii="Times New Roman" w:hAnsi="Times New Roman"/>
                <w:sz w:val="28"/>
                <w:szCs w:val="28"/>
              </w:rPr>
            </w:pPr>
            <w:r w:rsidRPr="007B7131">
              <w:rPr>
                <w:rFonts w:ascii="Times New Roman" w:hAnsi="Times New Roman"/>
                <w:sz w:val="24"/>
                <w:szCs w:val="24"/>
              </w:rPr>
              <w:t>(Ф. № 9)</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4E55E8" w:rsidRDefault="0001722F" w:rsidP="00310FDA">
            <w:pPr>
              <w:spacing w:after="0"/>
              <w:jc w:val="both"/>
              <w:rPr>
                <w:rFonts w:ascii="Times New Roman" w:hAnsi="Times New Roman"/>
                <w:sz w:val="28"/>
                <w:szCs w:val="28"/>
              </w:rPr>
            </w:pPr>
            <w:r w:rsidRPr="004E55E8">
              <w:rPr>
                <w:rFonts w:ascii="Times New Roman" w:hAnsi="Times New Roman"/>
                <w:sz w:val="28"/>
                <w:szCs w:val="28"/>
              </w:rPr>
              <w:t>Забавы по Крылову</w:t>
            </w:r>
          </w:p>
          <w:p w:rsidR="0001722F" w:rsidRPr="004E55E8" w:rsidRDefault="0001722F" w:rsidP="00310FDA">
            <w:pPr>
              <w:spacing w:after="0"/>
              <w:jc w:val="both"/>
              <w:rPr>
                <w:rFonts w:ascii="Times New Roman" w:hAnsi="Times New Roman"/>
                <w:sz w:val="28"/>
                <w:szCs w:val="28"/>
              </w:rPr>
            </w:pPr>
          </w:p>
        </w:tc>
        <w:tc>
          <w:tcPr>
            <w:tcW w:w="2228" w:type="dxa"/>
            <w:tcBorders>
              <w:top w:val="single" w:sz="4" w:space="0" w:color="auto"/>
              <w:left w:val="single" w:sz="4" w:space="0" w:color="auto"/>
              <w:bottom w:val="single" w:sz="4" w:space="0" w:color="auto"/>
              <w:right w:val="single" w:sz="4" w:space="0" w:color="auto"/>
            </w:tcBorders>
          </w:tcPr>
          <w:p w:rsidR="0001722F" w:rsidRPr="004E55E8" w:rsidRDefault="0001722F" w:rsidP="00310FDA">
            <w:pPr>
              <w:spacing w:after="0"/>
              <w:jc w:val="both"/>
              <w:rPr>
                <w:rFonts w:ascii="Times New Roman" w:hAnsi="Times New Roman"/>
                <w:sz w:val="28"/>
                <w:szCs w:val="28"/>
              </w:rPr>
            </w:pPr>
            <w:r w:rsidRPr="004E55E8">
              <w:rPr>
                <w:rFonts w:ascii="Times New Roman" w:hAnsi="Times New Roman"/>
                <w:sz w:val="28"/>
                <w:szCs w:val="28"/>
              </w:rPr>
              <w:t>Викторина по произведениям</w:t>
            </w:r>
          </w:p>
        </w:tc>
        <w:tc>
          <w:tcPr>
            <w:tcW w:w="1699" w:type="dxa"/>
            <w:tcBorders>
              <w:top w:val="single" w:sz="4" w:space="0" w:color="auto"/>
              <w:left w:val="single" w:sz="4" w:space="0" w:color="auto"/>
              <w:bottom w:val="single" w:sz="4" w:space="0" w:color="auto"/>
              <w:right w:val="single" w:sz="4" w:space="0" w:color="auto"/>
            </w:tcBorders>
          </w:tcPr>
          <w:p w:rsidR="0001722F" w:rsidRPr="004E55E8" w:rsidRDefault="0001722F" w:rsidP="00310FDA">
            <w:pPr>
              <w:spacing w:after="0"/>
              <w:jc w:val="both"/>
              <w:rPr>
                <w:rFonts w:ascii="Times New Roman" w:hAnsi="Times New Roman"/>
                <w:sz w:val="28"/>
                <w:szCs w:val="28"/>
              </w:rPr>
            </w:pPr>
            <w:r w:rsidRPr="004E55E8">
              <w:rPr>
                <w:rFonts w:ascii="Times New Roman" w:hAnsi="Times New Roman"/>
                <w:sz w:val="28"/>
                <w:szCs w:val="28"/>
              </w:rPr>
              <w:t>Февраль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7B7131" w:rsidRDefault="0001722F" w:rsidP="00310FDA">
            <w:pPr>
              <w:spacing w:after="0" w:line="240" w:lineRule="auto"/>
              <w:jc w:val="both"/>
              <w:rPr>
                <w:rFonts w:ascii="Times New Roman" w:hAnsi="Times New Roman"/>
                <w:sz w:val="24"/>
                <w:szCs w:val="24"/>
              </w:rPr>
            </w:pPr>
            <w:r w:rsidRPr="007B7131">
              <w:rPr>
                <w:rFonts w:ascii="Times New Roman" w:hAnsi="Times New Roman"/>
                <w:sz w:val="24"/>
                <w:szCs w:val="24"/>
              </w:rPr>
              <w:t>Кривошапкинская сельская библиотека</w:t>
            </w:r>
          </w:p>
          <w:p w:rsidR="0001722F" w:rsidRPr="007B7131" w:rsidRDefault="0001722F" w:rsidP="00310FDA">
            <w:pPr>
              <w:spacing w:after="0" w:line="240" w:lineRule="auto"/>
              <w:jc w:val="both"/>
              <w:rPr>
                <w:rFonts w:ascii="Times New Roman" w:hAnsi="Times New Roman"/>
                <w:sz w:val="28"/>
                <w:szCs w:val="28"/>
              </w:rPr>
            </w:pPr>
            <w:r w:rsidRPr="007B7131">
              <w:rPr>
                <w:rFonts w:ascii="Times New Roman" w:hAnsi="Times New Roman"/>
                <w:sz w:val="24"/>
                <w:szCs w:val="24"/>
              </w:rPr>
              <w:t>(Ф. № 9)</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4E55E8" w:rsidRDefault="0001722F" w:rsidP="00310FDA">
            <w:pPr>
              <w:spacing w:after="0"/>
              <w:jc w:val="both"/>
              <w:rPr>
                <w:rFonts w:ascii="Times New Roman" w:hAnsi="Times New Roman"/>
                <w:sz w:val="28"/>
                <w:szCs w:val="28"/>
              </w:rPr>
            </w:pPr>
            <w:r w:rsidRPr="004E55E8">
              <w:rPr>
                <w:rFonts w:ascii="Times New Roman" w:hAnsi="Times New Roman"/>
                <w:sz w:val="28"/>
                <w:szCs w:val="28"/>
              </w:rPr>
              <w:t>Блинное царство</w:t>
            </w:r>
          </w:p>
        </w:tc>
        <w:tc>
          <w:tcPr>
            <w:tcW w:w="2228" w:type="dxa"/>
            <w:tcBorders>
              <w:top w:val="single" w:sz="4" w:space="0" w:color="auto"/>
              <w:left w:val="single" w:sz="4" w:space="0" w:color="auto"/>
              <w:bottom w:val="single" w:sz="4" w:space="0" w:color="auto"/>
              <w:right w:val="single" w:sz="4" w:space="0" w:color="auto"/>
            </w:tcBorders>
          </w:tcPr>
          <w:p w:rsidR="0001722F" w:rsidRPr="004E55E8" w:rsidRDefault="0001722F" w:rsidP="00310FDA">
            <w:pPr>
              <w:spacing w:after="0"/>
              <w:jc w:val="both"/>
              <w:rPr>
                <w:rFonts w:ascii="Times New Roman" w:hAnsi="Times New Roman"/>
                <w:sz w:val="28"/>
                <w:szCs w:val="28"/>
              </w:rPr>
            </w:pPr>
            <w:r w:rsidRPr="004E55E8">
              <w:rPr>
                <w:rFonts w:ascii="Times New Roman" w:hAnsi="Times New Roman"/>
                <w:sz w:val="28"/>
                <w:szCs w:val="28"/>
              </w:rPr>
              <w:t>Конкурс блинов</w:t>
            </w:r>
          </w:p>
        </w:tc>
        <w:tc>
          <w:tcPr>
            <w:tcW w:w="1699" w:type="dxa"/>
            <w:tcBorders>
              <w:top w:val="single" w:sz="4" w:space="0" w:color="auto"/>
              <w:left w:val="single" w:sz="4" w:space="0" w:color="auto"/>
              <w:bottom w:val="single" w:sz="4" w:space="0" w:color="auto"/>
              <w:right w:val="single" w:sz="4" w:space="0" w:color="auto"/>
            </w:tcBorders>
          </w:tcPr>
          <w:p w:rsidR="0001722F" w:rsidRPr="004E55E8" w:rsidRDefault="0001722F" w:rsidP="00310FDA">
            <w:pPr>
              <w:spacing w:after="0"/>
              <w:jc w:val="both"/>
              <w:rPr>
                <w:rFonts w:ascii="Times New Roman" w:hAnsi="Times New Roman"/>
                <w:sz w:val="28"/>
                <w:szCs w:val="28"/>
              </w:rPr>
            </w:pPr>
            <w:r w:rsidRPr="004E55E8">
              <w:rPr>
                <w:rFonts w:ascii="Times New Roman" w:hAnsi="Times New Roman"/>
                <w:sz w:val="28"/>
                <w:szCs w:val="28"/>
              </w:rPr>
              <w:t>4-10 марта</w:t>
            </w:r>
          </w:p>
        </w:tc>
        <w:tc>
          <w:tcPr>
            <w:tcW w:w="2092" w:type="dxa"/>
            <w:tcBorders>
              <w:top w:val="single" w:sz="4" w:space="0" w:color="auto"/>
              <w:left w:val="single" w:sz="4" w:space="0" w:color="auto"/>
              <w:bottom w:val="single" w:sz="4" w:space="0" w:color="auto"/>
              <w:right w:val="single" w:sz="4" w:space="0" w:color="auto"/>
            </w:tcBorders>
          </w:tcPr>
          <w:p w:rsidR="0001722F" w:rsidRPr="007B7131" w:rsidRDefault="0001722F" w:rsidP="00310FDA">
            <w:pPr>
              <w:spacing w:after="0" w:line="240" w:lineRule="auto"/>
              <w:jc w:val="both"/>
              <w:rPr>
                <w:rFonts w:ascii="Times New Roman" w:hAnsi="Times New Roman"/>
                <w:sz w:val="24"/>
                <w:szCs w:val="24"/>
              </w:rPr>
            </w:pPr>
            <w:r w:rsidRPr="007B7131">
              <w:rPr>
                <w:rFonts w:ascii="Times New Roman" w:hAnsi="Times New Roman"/>
                <w:sz w:val="24"/>
                <w:szCs w:val="24"/>
              </w:rPr>
              <w:t>Кривошапкинская сельская библиотека</w:t>
            </w:r>
          </w:p>
          <w:p w:rsidR="0001722F" w:rsidRPr="007B7131" w:rsidRDefault="0001722F" w:rsidP="00310FDA">
            <w:pPr>
              <w:spacing w:after="0" w:line="240" w:lineRule="auto"/>
              <w:jc w:val="both"/>
              <w:rPr>
                <w:rFonts w:ascii="Times New Roman" w:hAnsi="Times New Roman"/>
                <w:sz w:val="28"/>
                <w:szCs w:val="28"/>
              </w:rPr>
            </w:pPr>
            <w:r w:rsidRPr="007B7131">
              <w:rPr>
                <w:rFonts w:ascii="Times New Roman" w:hAnsi="Times New Roman"/>
                <w:sz w:val="24"/>
                <w:szCs w:val="24"/>
              </w:rPr>
              <w:t>(Ф. № 9)</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4E55E8" w:rsidRDefault="0001722F" w:rsidP="00310FDA">
            <w:pPr>
              <w:spacing w:after="0"/>
              <w:jc w:val="both"/>
              <w:rPr>
                <w:rFonts w:ascii="Times New Roman" w:hAnsi="Times New Roman"/>
                <w:sz w:val="28"/>
                <w:szCs w:val="28"/>
              </w:rPr>
            </w:pPr>
            <w:r w:rsidRPr="004E55E8">
              <w:rPr>
                <w:rFonts w:ascii="Times New Roman" w:hAnsi="Times New Roman"/>
                <w:bCs/>
                <w:sz w:val="28"/>
                <w:szCs w:val="28"/>
              </w:rPr>
              <w:t>Трава-мурава</w:t>
            </w:r>
            <w:r w:rsidRPr="004E55E8">
              <w:rPr>
                <w:rFonts w:ascii="Times New Roman" w:hAnsi="Times New Roman"/>
                <w:sz w:val="28"/>
                <w:szCs w:val="28"/>
              </w:rPr>
              <w:t xml:space="preserve"> </w:t>
            </w:r>
            <w:r>
              <w:rPr>
                <w:rFonts w:ascii="Times New Roman" w:hAnsi="Times New Roman"/>
                <w:sz w:val="28"/>
                <w:szCs w:val="28"/>
              </w:rPr>
              <w:t>/</w:t>
            </w:r>
            <w:r w:rsidRPr="004E55E8">
              <w:rPr>
                <w:rFonts w:ascii="Times New Roman" w:hAnsi="Times New Roman"/>
                <w:sz w:val="28"/>
                <w:szCs w:val="28"/>
              </w:rPr>
              <w:t>к</w:t>
            </w:r>
            <w:r>
              <w:rPr>
                <w:rFonts w:ascii="Times New Roman" w:hAnsi="Times New Roman"/>
                <w:sz w:val="28"/>
                <w:szCs w:val="28"/>
              </w:rPr>
              <w:t xml:space="preserve"> </w:t>
            </w:r>
            <w:r w:rsidRPr="004E55E8">
              <w:rPr>
                <w:rFonts w:ascii="Times New Roman" w:hAnsi="Times New Roman"/>
                <w:sz w:val="28"/>
                <w:szCs w:val="28"/>
              </w:rPr>
              <w:t>75</w:t>
            </w:r>
            <w:r>
              <w:rPr>
                <w:rFonts w:ascii="Times New Roman" w:hAnsi="Times New Roman"/>
                <w:sz w:val="28"/>
                <w:szCs w:val="28"/>
              </w:rPr>
              <w:t>-</w:t>
            </w:r>
            <w:r w:rsidRPr="004E55E8">
              <w:rPr>
                <w:rFonts w:ascii="Times New Roman" w:hAnsi="Times New Roman"/>
                <w:sz w:val="28"/>
                <w:szCs w:val="28"/>
              </w:rPr>
              <w:t>летию С.А. Абрамова</w:t>
            </w:r>
            <w:r>
              <w:rPr>
                <w:rFonts w:ascii="Times New Roman" w:hAnsi="Times New Roman"/>
                <w:sz w:val="28"/>
                <w:szCs w:val="28"/>
              </w:rPr>
              <w:t>/</w:t>
            </w:r>
          </w:p>
        </w:tc>
        <w:tc>
          <w:tcPr>
            <w:tcW w:w="2228" w:type="dxa"/>
            <w:tcBorders>
              <w:top w:val="single" w:sz="4" w:space="0" w:color="auto"/>
              <w:left w:val="single" w:sz="4" w:space="0" w:color="auto"/>
              <w:bottom w:val="single" w:sz="4" w:space="0" w:color="auto"/>
              <w:right w:val="single" w:sz="4" w:space="0" w:color="auto"/>
            </w:tcBorders>
          </w:tcPr>
          <w:p w:rsidR="0001722F" w:rsidRPr="004E55E8" w:rsidRDefault="0001722F" w:rsidP="00310FDA">
            <w:pPr>
              <w:spacing w:after="0"/>
              <w:jc w:val="both"/>
              <w:rPr>
                <w:rFonts w:ascii="Times New Roman" w:hAnsi="Times New Roman"/>
                <w:sz w:val="28"/>
                <w:szCs w:val="28"/>
              </w:rPr>
            </w:pPr>
            <w:r w:rsidRPr="004E55E8">
              <w:rPr>
                <w:rFonts w:ascii="Times New Roman" w:hAnsi="Times New Roman"/>
                <w:sz w:val="28"/>
                <w:szCs w:val="28"/>
              </w:rPr>
              <w:t xml:space="preserve">Выставка-обзор </w:t>
            </w:r>
          </w:p>
        </w:tc>
        <w:tc>
          <w:tcPr>
            <w:tcW w:w="1699" w:type="dxa"/>
            <w:tcBorders>
              <w:top w:val="single" w:sz="4" w:space="0" w:color="auto"/>
              <w:left w:val="single" w:sz="4" w:space="0" w:color="auto"/>
              <w:bottom w:val="single" w:sz="4" w:space="0" w:color="auto"/>
              <w:right w:val="single" w:sz="4" w:space="0" w:color="auto"/>
            </w:tcBorders>
          </w:tcPr>
          <w:p w:rsidR="0001722F" w:rsidRPr="004E55E8" w:rsidRDefault="0001722F" w:rsidP="00310FDA">
            <w:pPr>
              <w:spacing w:after="0"/>
              <w:jc w:val="both"/>
              <w:rPr>
                <w:rFonts w:ascii="Times New Roman" w:hAnsi="Times New Roman"/>
                <w:sz w:val="28"/>
                <w:szCs w:val="28"/>
              </w:rPr>
            </w:pPr>
            <w:r w:rsidRPr="004E55E8">
              <w:rPr>
                <w:rFonts w:ascii="Times New Roman" w:hAnsi="Times New Roman"/>
                <w:sz w:val="28"/>
                <w:szCs w:val="28"/>
              </w:rPr>
              <w:t>10</w:t>
            </w:r>
            <w:r>
              <w:rPr>
                <w:rFonts w:ascii="Times New Roman" w:hAnsi="Times New Roman"/>
                <w:sz w:val="28"/>
                <w:szCs w:val="28"/>
              </w:rPr>
              <w:t xml:space="preserve"> </w:t>
            </w:r>
            <w:r w:rsidRPr="004E55E8">
              <w:rPr>
                <w:rFonts w:ascii="Times New Roman" w:hAnsi="Times New Roman"/>
                <w:sz w:val="28"/>
                <w:szCs w:val="28"/>
              </w:rPr>
              <w:t>апрель</w:t>
            </w:r>
          </w:p>
        </w:tc>
        <w:tc>
          <w:tcPr>
            <w:tcW w:w="2092" w:type="dxa"/>
            <w:tcBorders>
              <w:top w:val="single" w:sz="4" w:space="0" w:color="auto"/>
              <w:left w:val="single" w:sz="4" w:space="0" w:color="auto"/>
              <w:bottom w:val="single" w:sz="4" w:space="0" w:color="auto"/>
              <w:right w:val="single" w:sz="4" w:space="0" w:color="auto"/>
            </w:tcBorders>
          </w:tcPr>
          <w:p w:rsidR="0001722F" w:rsidRPr="007B7131" w:rsidRDefault="0001722F" w:rsidP="00310FDA">
            <w:pPr>
              <w:spacing w:after="0" w:line="240" w:lineRule="auto"/>
              <w:jc w:val="both"/>
              <w:rPr>
                <w:rFonts w:ascii="Times New Roman" w:hAnsi="Times New Roman"/>
                <w:sz w:val="24"/>
                <w:szCs w:val="24"/>
              </w:rPr>
            </w:pPr>
            <w:r w:rsidRPr="007B7131">
              <w:rPr>
                <w:rFonts w:ascii="Times New Roman" w:hAnsi="Times New Roman"/>
                <w:sz w:val="24"/>
                <w:szCs w:val="24"/>
              </w:rPr>
              <w:t>Кривошапкинская сельская библиотека</w:t>
            </w:r>
          </w:p>
          <w:p w:rsidR="0001722F" w:rsidRPr="007B7131" w:rsidRDefault="0001722F" w:rsidP="00310FDA">
            <w:pPr>
              <w:spacing w:after="0" w:line="240" w:lineRule="auto"/>
              <w:jc w:val="both"/>
              <w:rPr>
                <w:rFonts w:ascii="Times New Roman" w:hAnsi="Times New Roman"/>
                <w:sz w:val="28"/>
                <w:szCs w:val="28"/>
              </w:rPr>
            </w:pPr>
            <w:r w:rsidRPr="007B7131">
              <w:rPr>
                <w:rFonts w:ascii="Times New Roman" w:hAnsi="Times New Roman"/>
                <w:sz w:val="24"/>
                <w:szCs w:val="24"/>
              </w:rPr>
              <w:t>(Ф. № 9)</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4E55E8" w:rsidRDefault="0001722F" w:rsidP="00310FDA">
            <w:pPr>
              <w:spacing w:after="0"/>
              <w:jc w:val="both"/>
              <w:rPr>
                <w:rFonts w:ascii="Times New Roman" w:hAnsi="Times New Roman"/>
                <w:sz w:val="28"/>
                <w:szCs w:val="28"/>
              </w:rPr>
            </w:pPr>
            <w:r w:rsidRPr="004E55E8">
              <w:rPr>
                <w:rFonts w:ascii="Times New Roman" w:hAnsi="Times New Roman"/>
                <w:bCs/>
                <w:sz w:val="28"/>
                <w:szCs w:val="28"/>
              </w:rPr>
              <w:t>С верой в добро</w:t>
            </w:r>
            <w:r>
              <w:rPr>
                <w:rFonts w:ascii="Times New Roman" w:hAnsi="Times New Roman"/>
                <w:sz w:val="28"/>
                <w:szCs w:val="28"/>
              </w:rPr>
              <w:t xml:space="preserve"> /</w:t>
            </w:r>
            <w:r w:rsidRPr="004E55E8">
              <w:rPr>
                <w:rFonts w:ascii="Times New Roman" w:hAnsi="Times New Roman"/>
                <w:sz w:val="28"/>
                <w:szCs w:val="28"/>
              </w:rPr>
              <w:t>к 95</w:t>
            </w:r>
            <w:r>
              <w:rPr>
                <w:rFonts w:ascii="Times New Roman" w:hAnsi="Times New Roman"/>
                <w:sz w:val="28"/>
                <w:szCs w:val="28"/>
              </w:rPr>
              <w:t>-</w:t>
            </w:r>
            <w:r w:rsidRPr="004E55E8">
              <w:rPr>
                <w:rFonts w:ascii="Times New Roman" w:hAnsi="Times New Roman"/>
                <w:sz w:val="28"/>
                <w:szCs w:val="28"/>
              </w:rPr>
              <w:t>летию В.П. Астафьева</w:t>
            </w:r>
            <w:r>
              <w:rPr>
                <w:rFonts w:ascii="Times New Roman" w:hAnsi="Times New Roman"/>
                <w:sz w:val="28"/>
                <w:szCs w:val="28"/>
              </w:rPr>
              <w:t>/</w:t>
            </w:r>
          </w:p>
        </w:tc>
        <w:tc>
          <w:tcPr>
            <w:tcW w:w="2228" w:type="dxa"/>
            <w:tcBorders>
              <w:top w:val="single" w:sz="4" w:space="0" w:color="auto"/>
              <w:left w:val="single" w:sz="4" w:space="0" w:color="auto"/>
              <w:bottom w:val="single" w:sz="4" w:space="0" w:color="auto"/>
              <w:right w:val="single" w:sz="4" w:space="0" w:color="auto"/>
            </w:tcBorders>
          </w:tcPr>
          <w:p w:rsidR="0001722F" w:rsidRPr="004E55E8" w:rsidRDefault="0001722F" w:rsidP="00310FDA">
            <w:pPr>
              <w:spacing w:after="0"/>
              <w:jc w:val="both"/>
              <w:rPr>
                <w:rFonts w:ascii="Times New Roman" w:hAnsi="Times New Roman"/>
                <w:sz w:val="28"/>
                <w:szCs w:val="28"/>
              </w:rPr>
            </w:pPr>
            <w:r w:rsidRPr="004E55E8">
              <w:rPr>
                <w:rFonts w:ascii="Times New Roman" w:hAnsi="Times New Roman"/>
                <w:sz w:val="28"/>
                <w:szCs w:val="28"/>
              </w:rPr>
              <w:t xml:space="preserve">Громкие чтения  рассказа «Дядя Кузя куриный начальник» </w:t>
            </w:r>
          </w:p>
        </w:tc>
        <w:tc>
          <w:tcPr>
            <w:tcW w:w="1699" w:type="dxa"/>
            <w:tcBorders>
              <w:top w:val="single" w:sz="4" w:space="0" w:color="auto"/>
              <w:left w:val="single" w:sz="4" w:space="0" w:color="auto"/>
              <w:bottom w:val="single" w:sz="4" w:space="0" w:color="auto"/>
              <w:right w:val="single" w:sz="4" w:space="0" w:color="auto"/>
            </w:tcBorders>
          </w:tcPr>
          <w:p w:rsidR="0001722F" w:rsidRPr="004E55E8" w:rsidRDefault="0001722F" w:rsidP="00310FDA">
            <w:pPr>
              <w:spacing w:after="0"/>
              <w:jc w:val="both"/>
              <w:rPr>
                <w:rFonts w:ascii="Times New Roman" w:hAnsi="Times New Roman"/>
                <w:sz w:val="28"/>
                <w:szCs w:val="28"/>
              </w:rPr>
            </w:pPr>
            <w:r w:rsidRPr="004E55E8">
              <w:rPr>
                <w:rFonts w:ascii="Times New Roman" w:hAnsi="Times New Roman"/>
                <w:sz w:val="28"/>
                <w:szCs w:val="28"/>
              </w:rPr>
              <w:t>Май</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7B7131" w:rsidRDefault="0001722F" w:rsidP="00310FDA">
            <w:pPr>
              <w:spacing w:after="0" w:line="240" w:lineRule="auto"/>
              <w:jc w:val="both"/>
              <w:rPr>
                <w:rFonts w:ascii="Times New Roman" w:hAnsi="Times New Roman"/>
                <w:sz w:val="24"/>
                <w:szCs w:val="24"/>
              </w:rPr>
            </w:pPr>
            <w:r w:rsidRPr="007B7131">
              <w:rPr>
                <w:rFonts w:ascii="Times New Roman" w:hAnsi="Times New Roman"/>
                <w:sz w:val="24"/>
                <w:szCs w:val="24"/>
              </w:rPr>
              <w:t>Кривошапкинская сельская библиотека</w:t>
            </w:r>
          </w:p>
          <w:p w:rsidR="0001722F" w:rsidRPr="007B7131" w:rsidRDefault="0001722F" w:rsidP="00310FDA">
            <w:pPr>
              <w:spacing w:after="0" w:line="240" w:lineRule="auto"/>
              <w:jc w:val="both"/>
              <w:rPr>
                <w:rFonts w:ascii="Times New Roman" w:hAnsi="Times New Roman"/>
                <w:sz w:val="28"/>
                <w:szCs w:val="28"/>
              </w:rPr>
            </w:pPr>
            <w:r w:rsidRPr="007B7131">
              <w:rPr>
                <w:rFonts w:ascii="Times New Roman" w:hAnsi="Times New Roman"/>
                <w:sz w:val="24"/>
                <w:szCs w:val="24"/>
              </w:rPr>
              <w:t>(Ф. № 9)</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4E55E8" w:rsidRDefault="0001722F" w:rsidP="00310FDA">
            <w:pPr>
              <w:spacing w:after="0"/>
              <w:jc w:val="both"/>
              <w:rPr>
                <w:rFonts w:ascii="Times New Roman" w:hAnsi="Times New Roman"/>
                <w:sz w:val="28"/>
                <w:szCs w:val="28"/>
              </w:rPr>
            </w:pPr>
            <w:r w:rsidRPr="004E55E8">
              <w:rPr>
                <w:rFonts w:ascii="Times New Roman" w:hAnsi="Times New Roman"/>
                <w:sz w:val="28"/>
                <w:szCs w:val="28"/>
              </w:rPr>
              <w:t xml:space="preserve">Загадочный «К.Д.» </w:t>
            </w:r>
            <w:r>
              <w:rPr>
                <w:rFonts w:ascii="Times New Roman" w:hAnsi="Times New Roman"/>
                <w:sz w:val="28"/>
                <w:szCs w:val="28"/>
              </w:rPr>
              <w:t>/</w:t>
            </w:r>
            <w:r w:rsidRPr="004E55E8">
              <w:rPr>
                <w:rFonts w:ascii="Times New Roman" w:hAnsi="Times New Roman"/>
                <w:sz w:val="28"/>
                <w:szCs w:val="28"/>
              </w:rPr>
              <w:t>к 160</w:t>
            </w:r>
            <w:r>
              <w:rPr>
                <w:rFonts w:ascii="Times New Roman" w:hAnsi="Times New Roman"/>
                <w:sz w:val="28"/>
                <w:szCs w:val="28"/>
              </w:rPr>
              <w:t>-</w:t>
            </w:r>
            <w:r w:rsidRPr="004E55E8">
              <w:rPr>
                <w:rFonts w:ascii="Times New Roman" w:hAnsi="Times New Roman"/>
                <w:sz w:val="28"/>
                <w:szCs w:val="28"/>
              </w:rPr>
              <w:t>летию А. Конан Дойла</w:t>
            </w:r>
            <w:r>
              <w:rPr>
                <w:rFonts w:ascii="Times New Roman" w:hAnsi="Times New Roman"/>
                <w:sz w:val="28"/>
                <w:szCs w:val="28"/>
              </w:rPr>
              <w:t>/</w:t>
            </w:r>
          </w:p>
        </w:tc>
        <w:tc>
          <w:tcPr>
            <w:tcW w:w="2228" w:type="dxa"/>
            <w:tcBorders>
              <w:top w:val="single" w:sz="4" w:space="0" w:color="auto"/>
              <w:left w:val="single" w:sz="4" w:space="0" w:color="auto"/>
              <w:bottom w:val="single" w:sz="4" w:space="0" w:color="auto"/>
              <w:right w:val="single" w:sz="4" w:space="0" w:color="auto"/>
            </w:tcBorders>
          </w:tcPr>
          <w:p w:rsidR="0001722F" w:rsidRPr="004E55E8" w:rsidRDefault="0001722F" w:rsidP="00310FDA">
            <w:pPr>
              <w:spacing w:after="0"/>
              <w:jc w:val="both"/>
              <w:rPr>
                <w:rFonts w:ascii="Times New Roman" w:hAnsi="Times New Roman"/>
                <w:sz w:val="28"/>
                <w:szCs w:val="28"/>
              </w:rPr>
            </w:pPr>
            <w:r w:rsidRPr="004E55E8">
              <w:rPr>
                <w:rFonts w:ascii="Times New Roman" w:hAnsi="Times New Roman"/>
                <w:sz w:val="28"/>
                <w:szCs w:val="28"/>
              </w:rPr>
              <w:t xml:space="preserve">Выставка-детектив </w:t>
            </w:r>
          </w:p>
        </w:tc>
        <w:tc>
          <w:tcPr>
            <w:tcW w:w="1699" w:type="dxa"/>
            <w:tcBorders>
              <w:top w:val="single" w:sz="4" w:space="0" w:color="auto"/>
              <w:left w:val="single" w:sz="4" w:space="0" w:color="auto"/>
              <w:bottom w:val="single" w:sz="4" w:space="0" w:color="auto"/>
              <w:right w:val="single" w:sz="4" w:space="0" w:color="auto"/>
            </w:tcBorders>
          </w:tcPr>
          <w:p w:rsidR="0001722F" w:rsidRPr="004E55E8" w:rsidRDefault="0001722F" w:rsidP="00310FDA">
            <w:pPr>
              <w:spacing w:after="0"/>
              <w:jc w:val="both"/>
              <w:rPr>
                <w:rFonts w:ascii="Times New Roman" w:hAnsi="Times New Roman"/>
                <w:sz w:val="28"/>
                <w:szCs w:val="28"/>
              </w:rPr>
            </w:pPr>
            <w:r w:rsidRPr="004E55E8">
              <w:rPr>
                <w:rFonts w:ascii="Times New Roman" w:hAnsi="Times New Roman"/>
                <w:sz w:val="28"/>
                <w:szCs w:val="28"/>
              </w:rPr>
              <w:t>Май</w:t>
            </w:r>
            <w:r>
              <w:rPr>
                <w:rFonts w:ascii="Times New Roman" w:hAnsi="Times New Roman"/>
                <w:sz w:val="28"/>
                <w:szCs w:val="28"/>
              </w:rPr>
              <w:t xml:space="preserve"> </w:t>
            </w:r>
          </w:p>
          <w:p w:rsidR="0001722F" w:rsidRPr="004E55E8" w:rsidRDefault="0001722F" w:rsidP="00310FDA">
            <w:pPr>
              <w:spacing w:after="0"/>
              <w:jc w:val="both"/>
              <w:rPr>
                <w:rFonts w:ascii="Times New Roman" w:hAnsi="Times New Roman"/>
                <w:sz w:val="28"/>
                <w:szCs w:val="28"/>
              </w:rPr>
            </w:pPr>
          </w:p>
        </w:tc>
        <w:tc>
          <w:tcPr>
            <w:tcW w:w="2092" w:type="dxa"/>
            <w:tcBorders>
              <w:top w:val="single" w:sz="4" w:space="0" w:color="auto"/>
              <w:left w:val="single" w:sz="4" w:space="0" w:color="auto"/>
              <w:bottom w:val="single" w:sz="4" w:space="0" w:color="auto"/>
              <w:right w:val="single" w:sz="4" w:space="0" w:color="auto"/>
            </w:tcBorders>
          </w:tcPr>
          <w:p w:rsidR="0001722F" w:rsidRPr="007B7131" w:rsidRDefault="0001722F" w:rsidP="00310FDA">
            <w:pPr>
              <w:spacing w:after="0" w:line="240" w:lineRule="auto"/>
              <w:jc w:val="both"/>
              <w:rPr>
                <w:rFonts w:ascii="Times New Roman" w:hAnsi="Times New Roman"/>
                <w:sz w:val="24"/>
                <w:szCs w:val="24"/>
              </w:rPr>
            </w:pPr>
            <w:r w:rsidRPr="007B7131">
              <w:rPr>
                <w:rFonts w:ascii="Times New Roman" w:hAnsi="Times New Roman"/>
                <w:sz w:val="24"/>
                <w:szCs w:val="24"/>
              </w:rPr>
              <w:t>Кривошапкинская сельская библиотека</w:t>
            </w:r>
          </w:p>
          <w:p w:rsidR="0001722F" w:rsidRPr="007B7131" w:rsidRDefault="0001722F" w:rsidP="00310FDA">
            <w:pPr>
              <w:spacing w:after="0" w:line="240" w:lineRule="auto"/>
              <w:jc w:val="both"/>
              <w:rPr>
                <w:rFonts w:ascii="Times New Roman" w:hAnsi="Times New Roman"/>
                <w:sz w:val="28"/>
                <w:szCs w:val="28"/>
              </w:rPr>
            </w:pPr>
            <w:r w:rsidRPr="007B7131">
              <w:rPr>
                <w:rFonts w:ascii="Times New Roman" w:hAnsi="Times New Roman"/>
                <w:sz w:val="24"/>
                <w:szCs w:val="24"/>
              </w:rPr>
              <w:t>(Ф. № 9)</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4E55E8" w:rsidRDefault="0001722F" w:rsidP="001A078F">
            <w:pPr>
              <w:tabs>
                <w:tab w:val="right" w:pos="4889"/>
              </w:tabs>
              <w:spacing w:after="0"/>
              <w:jc w:val="both"/>
              <w:rPr>
                <w:rFonts w:ascii="Times New Roman" w:hAnsi="Times New Roman"/>
                <w:sz w:val="28"/>
                <w:szCs w:val="28"/>
              </w:rPr>
            </w:pPr>
            <w:r w:rsidRPr="004E55E8">
              <w:rPr>
                <w:rFonts w:ascii="Times New Roman" w:hAnsi="Times New Roman"/>
                <w:sz w:val="28"/>
                <w:szCs w:val="28"/>
              </w:rPr>
              <w:t>Волшебство книжного лета</w:t>
            </w:r>
            <w:r w:rsidRPr="004E55E8">
              <w:rPr>
                <w:rFonts w:ascii="Times New Roman" w:hAnsi="Times New Roman"/>
                <w:sz w:val="28"/>
                <w:szCs w:val="28"/>
              </w:rPr>
              <w:tab/>
            </w:r>
          </w:p>
        </w:tc>
        <w:tc>
          <w:tcPr>
            <w:tcW w:w="2228" w:type="dxa"/>
            <w:tcBorders>
              <w:top w:val="single" w:sz="4" w:space="0" w:color="auto"/>
              <w:left w:val="single" w:sz="4" w:space="0" w:color="auto"/>
              <w:bottom w:val="single" w:sz="4" w:space="0" w:color="auto"/>
              <w:right w:val="single" w:sz="4" w:space="0" w:color="auto"/>
            </w:tcBorders>
          </w:tcPr>
          <w:p w:rsidR="0001722F" w:rsidRPr="004E55E8" w:rsidRDefault="0001722F" w:rsidP="001A078F">
            <w:pPr>
              <w:spacing w:after="0"/>
              <w:jc w:val="both"/>
              <w:rPr>
                <w:rFonts w:ascii="Times New Roman" w:hAnsi="Times New Roman"/>
                <w:sz w:val="28"/>
                <w:szCs w:val="28"/>
              </w:rPr>
            </w:pPr>
            <w:r w:rsidRPr="004E55E8">
              <w:rPr>
                <w:rFonts w:ascii="Times New Roman" w:hAnsi="Times New Roman"/>
                <w:sz w:val="28"/>
                <w:szCs w:val="28"/>
              </w:rPr>
              <w:t>Летняя книжная акция</w:t>
            </w:r>
          </w:p>
        </w:tc>
        <w:tc>
          <w:tcPr>
            <w:tcW w:w="1699" w:type="dxa"/>
            <w:tcBorders>
              <w:top w:val="single" w:sz="4" w:space="0" w:color="auto"/>
              <w:left w:val="single" w:sz="4" w:space="0" w:color="auto"/>
              <w:bottom w:val="single" w:sz="4" w:space="0" w:color="auto"/>
              <w:right w:val="single" w:sz="4" w:space="0" w:color="auto"/>
            </w:tcBorders>
          </w:tcPr>
          <w:p w:rsidR="0001722F" w:rsidRPr="004E55E8" w:rsidRDefault="0001722F" w:rsidP="001A078F">
            <w:pPr>
              <w:spacing w:after="0"/>
              <w:jc w:val="both"/>
              <w:rPr>
                <w:rFonts w:ascii="Times New Roman" w:hAnsi="Times New Roman"/>
                <w:sz w:val="28"/>
                <w:szCs w:val="28"/>
              </w:rPr>
            </w:pPr>
            <w:r w:rsidRPr="004E55E8">
              <w:rPr>
                <w:rFonts w:ascii="Times New Roman" w:hAnsi="Times New Roman"/>
                <w:sz w:val="28"/>
                <w:szCs w:val="28"/>
              </w:rPr>
              <w:t>Июнь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7B7131" w:rsidRDefault="0001722F" w:rsidP="001A078F">
            <w:pPr>
              <w:spacing w:after="0" w:line="240" w:lineRule="auto"/>
              <w:jc w:val="both"/>
              <w:rPr>
                <w:rFonts w:ascii="Times New Roman" w:hAnsi="Times New Roman"/>
                <w:sz w:val="24"/>
                <w:szCs w:val="24"/>
              </w:rPr>
            </w:pPr>
            <w:r w:rsidRPr="007B7131">
              <w:rPr>
                <w:rFonts w:ascii="Times New Roman" w:hAnsi="Times New Roman"/>
                <w:sz w:val="24"/>
                <w:szCs w:val="24"/>
              </w:rPr>
              <w:t>Кривошапкинская сельская библиотека</w:t>
            </w:r>
          </w:p>
          <w:p w:rsidR="0001722F" w:rsidRPr="007B7131" w:rsidRDefault="0001722F" w:rsidP="001A078F">
            <w:pPr>
              <w:spacing w:after="0" w:line="240" w:lineRule="auto"/>
              <w:jc w:val="both"/>
              <w:rPr>
                <w:rFonts w:ascii="Times New Roman" w:hAnsi="Times New Roman"/>
                <w:sz w:val="28"/>
                <w:szCs w:val="28"/>
              </w:rPr>
            </w:pPr>
            <w:r w:rsidRPr="007B7131">
              <w:rPr>
                <w:rFonts w:ascii="Times New Roman" w:hAnsi="Times New Roman"/>
                <w:sz w:val="24"/>
                <w:szCs w:val="24"/>
              </w:rPr>
              <w:t>(Ф. № 9)</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4E55E8" w:rsidRDefault="0001722F" w:rsidP="001A078F">
            <w:pPr>
              <w:spacing w:after="0"/>
              <w:jc w:val="both"/>
              <w:rPr>
                <w:rFonts w:ascii="Times New Roman" w:hAnsi="Times New Roman"/>
                <w:sz w:val="28"/>
                <w:szCs w:val="28"/>
              </w:rPr>
            </w:pPr>
            <w:r w:rsidRPr="004E55E8">
              <w:rPr>
                <w:rFonts w:ascii="Times New Roman" w:hAnsi="Times New Roman"/>
                <w:sz w:val="28"/>
                <w:szCs w:val="28"/>
              </w:rPr>
              <w:t>Стихов моих белая стая</w:t>
            </w:r>
            <w:r>
              <w:rPr>
                <w:rFonts w:ascii="Times New Roman" w:hAnsi="Times New Roman"/>
                <w:sz w:val="28"/>
                <w:szCs w:val="28"/>
              </w:rPr>
              <w:t xml:space="preserve"> /к </w:t>
            </w:r>
            <w:r w:rsidRPr="004E55E8">
              <w:rPr>
                <w:rFonts w:ascii="Times New Roman" w:hAnsi="Times New Roman"/>
                <w:bCs/>
                <w:sz w:val="28"/>
                <w:szCs w:val="28"/>
              </w:rPr>
              <w:t>130</w:t>
            </w:r>
            <w:r>
              <w:rPr>
                <w:rFonts w:ascii="Times New Roman" w:hAnsi="Times New Roman"/>
                <w:bCs/>
                <w:sz w:val="28"/>
                <w:szCs w:val="28"/>
              </w:rPr>
              <w:t>-</w:t>
            </w:r>
            <w:r w:rsidRPr="004E55E8">
              <w:rPr>
                <w:rFonts w:ascii="Times New Roman" w:hAnsi="Times New Roman"/>
                <w:bCs/>
                <w:sz w:val="28"/>
                <w:szCs w:val="28"/>
              </w:rPr>
              <w:t>лет</w:t>
            </w:r>
            <w:r>
              <w:rPr>
                <w:rFonts w:ascii="Times New Roman" w:hAnsi="Times New Roman"/>
                <w:bCs/>
                <w:sz w:val="28"/>
                <w:szCs w:val="28"/>
              </w:rPr>
              <w:t>ию</w:t>
            </w:r>
            <w:r w:rsidRPr="004E55E8">
              <w:rPr>
                <w:rFonts w:ascii="Times New Roman" w:hAnsi="Times New Roman"/>
                <w:bCs/>
                <w:sz w:val="28"/>
                <w:szCs w:val="28"/>
              </w:rPr>
              <w:t xml:space="preserve"> поэтессы А.А. Ахматовой</w:t>
            </w:r>
            <w:r>
              <w:rPr>
                <w:rFonts w:ascii="Times New Roman" w:hAnsi="Times New Roman"/>
                <w:bCs/>
                <w:sz w:val="28"/>
                <w:szCs w:val="28"/>
              </w:rPr>
              <w:t>/</w:t>
            </w:r>
          </w:p>
        </w:tc>
        <w:tc>
          <w:tcPr>
            <w:tcW w:w="2228" w:type="dxa"/>
            <w:tcBorders>
              <w:top w:val="single" w:sz="4" w:space="0" w:color="auto"/>
              <w:left w:val="single" w:sz="4" w:space="0" w:color="auto"/>
              <w:bottom w:val="single" w:sz="4" w:space="0" w:color="auto"/>
              <w:right w:val="single" w:sz="4" w:space="0" w:color="auto"/>
            </w:tcBorders>
          </w:tcPr>
          <w:p w:rsidR="0001722F" w:rsidRPr="004E55E8" w:rsidRDefault="0001722F" w:rsidP="001A078F">
            <w:pPr>
              <w:spacing w:after="0"/>
              <w:jc w:val="both"/>
              <w:rPr>
                <w:rFonts w:ascii="Times New Roman" w:hAnsi="Times New Roman"/>
                <w:sz w:val="28"/>
                <w:szCs w:val="28"/>
              </w:rPr>
            </w:pPr>
            <w:r w:rsidRPr="004E55E8">
              <w:rPr>
                <w:rFonts w:ascii="Times New Roman" w:hAnsi="Times New Roman"/>
                <w:sz w:val="28"/>
                <w:szCs w:val="28"/>
              </w:rPr>
              <w:t>Выставка-портрет</w:t>
            </w:r>
            <w:r w:rsidRPr="004E55E8">
              <w:rPr>
                <w:rFonts w:ascii="Times New Roman" w:hAnsi="Times New Roman"/>
                <w:bCs/>
                <w:sz w:val="28"/>
                <w:szCs w:val="28"/>
              </w:rPr>
              <w:t xml:space="preserve">  </w:t>
            </w:r>
          </w:p>
        </w:tc>
        <w:tc>
          <w:tcPr>
            <w:tcW w:w="1699" w:type="dxa"/>
            <w:tcBorders>
              <w:top w:val="single" w:sz="4" w:space="0" w:color="auto"/>
              <w:left w:val="single" w:sz="4" w:space="0" w:color="auto"/>
              <w:bottom w:val="single" w:sz="4" w:space="0" w:color="auto"/>
              <w:right w:val="single" w:sz="4" w:space="0" w:color="auto"/>
            </w:tcBorders>
          </w:tcPr>
          <w:p w:rsidR="0001722F" w:rsidRPr="004E55E8" w:rsidRDefault="0001722F" w:rsidP="001A078F">
            <w:pPr>
              <w:spacing w:after="0"/>
              <w:jc w:val="both"/>
              <w:rPr>
                <w:rFonts w:ascii="Times New Roman" w:hAnsi="Times New Roman"/>
                <w:sz w:val="28"/>
                <w:szCs w:val="28"/>
              </w:rPr>
            </w:pPr>
            <w:r w:rsidRPr="004E55E8">
              <w:rPr>
                <w:rFonts w:ascii="Times New Roman" w:hAnsi="Times New Roman"/>
                <w:bCs/>
                <w:sz w:val="28"/>
                <w:szCs w:val="28"/>
              </w:rPr>
              <w:t>Июнь</w:t>
            </w:r>
            <w:r>
              <w:rPr>
                <w:rFonts w:ascii="Times New Roman" w:hAnsi="Times New Roman"/>
                <w:bCs/>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7B7131" w:rsidRDefault="0001722F" w:rsidP="001A078F">
            <w:pPr>
              <w:spacing w:after="0" w:line="240" w:lineRule="auto"/>
              <w:jc w:val="both"/>
              <w:rPr>
                <w:rFonts w:ascii="Times New Roman" w:hAnsi="Times New Roman"/>
                <w:sz w:val="24"/>
                <w:szCs w:val="24"/>
              </w:rPr>
            </w:pPr>
            <w:r w:rsidRPr="007B7131">
              <w:rPr>
                <w:rFonts w:ascii="Times New Roman" w:hAnsi="Times New Roman"/>
                <w:sz w:val="24"/>
                <w:szCs w:val="24"/>
              </w:rPr>
              <w:t>Кривошапкинская сельская библиотека</w:t>
            </w:r>
          </w:p>
          <w:p w:rsidR="0001722F" w:rsidRPr="007B7131" w:rsidRDefault="0001722F" w:rsidP="001A078F">
            <w:pPr>
              <w:spacing w:after="0" w:line="240" w:lineRule="auto"/>
              <w:jc w:val="both"/>
              <w:rPr>
                <w:rFonts w:ascii="Times New Roman" w:hAnsi="Times New Roman"/>
                <w:sz w:val="28"/>
                <w:szCs w:val="28"/>
              </w:rPr>
            </w:pPr>
            <w:r w:rsidRPr="007B7131">
              <w:rPr>
                <w:rFonts w:ascii="Times New Roman" w:hAnsi="Times New Roman"/>
                <w:sz w:val="24"/>
                <w:szCs w:val="24"/>
              </w:rPr>
              <w:t>(Ф. № 9)</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4E55E8" w:rsidRDefault="0001722F" w:rsidP="001A078F">
            <w:pPr>
              <w:spacing w:after="0"/>
              <w:jc w:val="both"/>
              <w:rPr>
                <w:rFonts w:ascii="Times New Roman" w:hAnsi="Times New Roman"/>
                <w:sz w:val="28"/>
                <w:szCs w:val="28"/>
              </w:rPr>
            </w:pPr>
            <w:r w:rsidRPr="004E55E8">
              <w:rPr>
                <w:rFonts w:ascii="Times New Roman" w:hAnsi="Times New Roman"/>
                <w:sz w:val="28"/>
                <w:szCs w:val="28"/>
              </w:rPr>
              <w:t>Подари книге вторую жизнь</w:t>
            </w:r>
          </w:p>
        </w:tc>
        <w:tc>
          <w:tcPr>
            <w:tcW w:w="2228" w:type="dxa"/>
            <w:tcBorders>
              <w:top w:val="single" w:sz="4" w:space="0" w:color="auto"/>
              <w:left w:val="single" w:sz="4" w:space="0" w:color="auto"/>
              <w:bottom w:val="single" w:sz="4" w:space="0" w:color="auto"/>
              <w:right w:val="single" w:sz="4" w:space="0" w:color="auto"/>
            </w:tcBorders>
          </w:tcPr>
          <w:p w:rsidR="0001722F" w:rsidRPr="004E55E8" w:rsidRDefault="0001722F" w:rsidP="001A078F">
            <w:pPr>
              <w:spacing w:after="0"/>
              <w:jc w:val="both"/>
              <w:rPr>
                <w:rFonts w:ascii="Times New Roman" w:hAnsi="Times New Roman"/>
                <w:sz w:val="28"/>
                <w:szCs w:val="28"/>
              </w:rPr>
            </w:pPr>
            <w:r w:rsidRPr="004E55E8">
              <w:rPr>
                <w:rFonts w:ascii="Times New Roman" w:hAnsi="Times New Roman"/>
                <w:sz w:val="28"/>
                <w:szCs w:val="28"/>
              </w:rPr>
              <w:t>Волонтерская помощь по ремонту книг</w:t>
            </w:r>
          </w:p>
        </w:tc>
        <w:tc>
          <w:tcPr>
            <w:tcW w:w="1699" w:type="dxa"/>
            <w:tcBorders>
              <w:top w:val="single" w:sz="4" w:space="0" w:color="auto"/>
              <w:left w:val="single" w:sz="4" w:space="0" w:color="auto"/>
              <w:bottom w:val="single" w:sz="4" w:space="0" w:color="auto"/>
              <w:right w:val="single" w:sz="4" w:space="0" w:color="auto"/>
            </w:tcBorders>
          </w:tcPr>
          <w:p w:rsidR="0001722F" w:rsidRPr="004E55E8" w:rsidRDefault="0001722F" w:rsidP="001A078F">
            <w:pPr>
              <w:spacing w:after="0"/>
              <w:jc w:val="both"/>
              <w:rPr>
                <w:rFonts w:ascii="Times New Roman" w:hAnsi="Times New Roman"/>
                <w:sz w:val="28"/>
                <w:szCs w:val="28"/>
              </w:rPr>
            </w:pPr>
            <w:r w:rsidRPr="004E55E8">
              <w:rPr>
                <w:rFonts w:ascii="Times New Roman" w:hAnsi="Times New Roman"/>
                <w:sz w:val="28"/>
                <w:szCs w:val="28"/>
              </w:rPr>
              <w:t>Июль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7B7131" w:rsidRDefault="0001722F" w:rsidP="001A078F">
            <w:pPr>
              <w:spacing w:after="0" w:line="240" w:lineRule="auto"/>
              <w:jc w:val="both"/>
              <w:rPr>
                <w:rFonts w:ascii="Times New Roman" w:hAnsi="Times New Roman"/>
                <w:sz w:val="24"/>
                <w:szCs w:val="24"/>
              </w:rPr>
            </w:pPr>
            <w:r w:rsidRPr="007B7131">
              <w:rPr>
                <w:rFonts w:ascii="Times New Roman" w:hAnsi="Times New Roman"/>
                <w:sz w:val="24"/>
                <w:szCs w:val="24"/>
              </w:rPr>
              <w:t>Кривошапкинская сельская библиотека</w:t>
            </w:r>
          </w:p>
          <w:p w:rsidR="0001722F" w:rsidRPr="007B7131" w:rsidRDefault="0001722F" w:rsidP="001A078F">
            <w:pPr>
              <w:spacing w:after="0" w:line="240" w:lineRule="auto"/>
              <w:jc w:val="both"/>
              <w:rPr>
                <w:rFonts w:ascii="Times New Roman" w:hAnsi="Times New Roman"/>
                <w:sz w:val="28"/>
                <w:szCs w:val="28"/>
              </w:rPr>
            </w:pPr>
            <w:r w:rsidRPr="007B7131">
              <w:rPr>
                <w:rFonts w:ascii="Times New Roman" w:hAnsi="Times New Roman"/>
                <w:sz w:val="24"/>
                <w:szCs w:val="24"/>
              </w:rPr>
              <w:t>(Ф. № 9)</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4E55E8" w:rsidRDefault="0001722F" w:rsidP="001A078F">
            <w:pPr>
              <w:spacing w:after="0"/>
              <w:jc w:val="both"/>
              <w:rPr>
                <w:rFonts w:ascii="Times New Roman" w:hAnsi="Times New Roman"/>
                <w:sz w:val="28"/>
                <w:szCs w:val="28"/>
              </w:rPr>
            </w:pPr>
            <w:r w:rsidRPr="004E55E8">
              <w:rPr>
                <w:rFonts w:ascii="Times New Roman" w:hAnsi="Times New Roman"/>
                <w:sz w:val="28"/>
                <w:szCs w:val="28"/>
              </w:rPr>
              <w:t>И нет конца есенинской строке</w:t>
            </w:r>
          </w:p>
        </w:tc>
        <w:tc>
          <w:tcPr>
            <w:tcW w:w="2228" w:type="dxa"/>
            <w:tcBorders>
              <w:top w:val="single" w:sz="4" w:space="0" w:color="auto"/>
              <w:left w:val="single" w:sz="4" w:space="0" w:color="auto"/>
              <w:bottom w:val="single" w:sz="4" w:space="0" w:color="auto"/>
              <w:right w:val="single" w:sz="4" w:space="0" w:color="auto"/>
            </w:tcBorders>
          </w:tcPr>
          <w:p w:rsidR="0001722F" w:rsidRPr="004E55E8" w:rsidRDefault="0001722F" w:rsidP="001A078F">
            <w:pPr>
              <w:spacing w:after="0"/>
              <w:jc w:val="both"/>
              <w:rPr>
                <w:rFonts w:ascii="Times New Roman" w:hAnsi="Times New Roman"/>
                <w:sz w:val="28"/>
                <w:szCs w:val="28"/>
              </w:rPr>
            </w:pPr>
            <w:r w:rsidRPr="004E55E8">
              <w:rPr>
                <w:rFonts w:ascii="Times New Roman" w:hAnsi="Times New Roman"/>
                <w:sz w:val="28"/>
                <w:szCs w:val="28"/>
              </w:rPr>
              <w:t>Час</w:t>
            </w:r>
            <w:r>
              <w:rPr>
                <w:rFonts w:ascii="Times New Roman" w:hAnsi="Times New Roman"/>
                <w:sz w:val="28"/>
                <w:szCs w:val="28"/>
              </w:rPr>
              <w:t xml:space="preserve"> </w:t>
            </w:r>
            <w:r w:rsidRPr="004E55E8">
              <w:rPr>
                <w:rFonts w:ascii="Times New Roman" w:hAnsi="Times New Roman"/>
                <w:sz w:val="28"/>
                <w:szCs w:val="28"/>
              </w:rPr>
              <w:t xml:space="preserve">поэзии </w:t>
            </w:r>
          </w:p>
          <w:p w:rsidR="0001722F" w:rsidRPr="004E55E8" w:rsidRDefault="0001722F" w:rsidP="001A078F">
            <w:pPr>
              <w:spacing w:after="0"/>
              <w:jc w:val="both"/>
              <w:rPr>
                <w:rFonts w:ascii="Times New Roman" w:hAnsi="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rsidR="0001722F" w:rsidRPr="004E55E8" w:rsidRDefault="0001722F" w:rsidP="001A078F">
            <w:pPr>
              <w:spacing w:after="0"/>
              <w:jc w:val="both"/>
              <w:rPr>
                <w:rFonts w:ascii="Times New Roman" w:hAnsi="Times New Roman"/>
                <w:sz w:val="28"/>
                <w:szCs w:val="28"/>
              </w:rPr>
            </w:pPr>
            <w:r w:rsidRPr="004E55E8">
              <w:rPr>
                <w:rFonts w:ascii="Times New Roman" w:hAnsi="Times New Roman"/>
                <w:sz w:val="28"/>
                <w:szCs w:val="28"/>
              </w:rPr>
              <w:t>Октябрь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7B7131" w:rsidRDefault="0001722F" w:rsidP="001A078F">
            <w:pPr>
              <w:spacing w:after="0" w:line="240" w:lineRule="auto"/>
              <w:jc w:val="both"/>
              <w:rPr>
                <w:rFonts w:ascii="Times New Roman" w:hAnsi="Times New Roman"/>
                <w:sz w:val="24"/>
                <w:szCs w:val="24"/>
              </w:rPr>
            </w:pPr>
            <w:r w:rsidRPr="007B7131">
              <w:rPr>
                <w:rFonts w:ascii="Times New Roman" w:hAnsi="Times New Roman"/>
                <w:sz w:val="24"/>
                <w:szCs w:val="24"/>
              </w:rPr>
              <w:t>Кривошапкинская сельская библиотека</w:t>
            </w:r>
          </w:p>
          <w:p w:rsidR="0001722F" w:rsidRPr="007B7131" w:rsidRDefault="0001722F" w:rsidP="001A078F">
            <w:pPr>
              <w:spacing w:after="0" w:line="240" w:lineRule="auto"/>
              <w:jc w:val="both"/>
              <w:rPr>
                <w:rFonts w:ascii="Times New Roman" w:hAnsi="Times New Roman"/>
                <w:sz w:val="28"/>
                <w:szCs w:val="28"/>
              </w:rPr>
            </w:pPr>
            <w:r w:rsidRPr="007B7131">
              <w:rPr>
                <w:rFonts w:ascii="Times New Roman" w:hAnsi="Times New Roman"/>
                <w:sz w:val="24"/>
                <w:szCs w:val="24"/>
              </w:rPr>
              <w:t>(Ф. № 9)</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4E55E8" w:rsidRDefault="0001722F" w:rsidP="001A078F">
            <w:pPr>
              <w:pStyle w:val="a9"/>
              <w:spacing w:after="0"/>
              <w:ind w:left="0"/>
              <w:jc w:val="both"/>
              <w:rPr>
                <w:rFonts w:ascii="Times New Roman" w:hAnsi="Times New Roman"/>
                <w:sz w:val="28"/>
                <w:szCs w:val="28"/>
              </w:rPr>
            </w:pPr>
            <w:r w:rsidRPr="004E55E8">
              <w:rPr>
                <w:rFonts w:ascii="Times New Roman" w:hAnsi="Times New Roman"/>
                <w:sz w:val="28"/>
                <w:szCs w:val="28"/>
              </w:rPr>
              <w:t xml:space="preserve">Вся семья журналам рада - есть в журналах всё, что </w:t>
            </w:r>
            <w:r w:rsidRPr="004E55E8">
              <w:rPr>
                <w:rFonts w:ascii="Times New Roman" w:hAnsi="Times New Roman"/>
                <w:sz w:val="28"/>
                <w:szCs w:val="28"/>
              </w:rPr>
              <w:lastRenderedPageBreak/>
              <w:t xml:space="preserve">надо </w:t>
            </w:r>
          </w:p>
        </w:tc>
        <w:tc>
          <w:tcPr>
            <w:tcW w:w="2228" w:type="dxa"/>
            <w:tcBorders>
              <w:top w:val="single" w:sz="4" w:space="0" w:color="auto"/>
              <w:left w:val="single" w:sz="4" w:space="0" w:color="auto"/>
              <w:bottom w:val="single" w:sz="4" w:space="0" w:color="auto"/>
              <w:right w:val="single" w:sz="4" w:space="0" w:color="auto"/>
            </w:tcBorders>
          </w:tcPr>
          <w:p w:rsidR="0001722F" w:rsidRPr="004E55E8" w:rsidRDefault="0001722F" w:rsidP="001A078F">
            <w:pPr>
              <w:pStyle w:val="a9"/>
              <w:spacing w:after="0"/>
              <w:ind w:left="0"/>
              <w:jc w:val="both"/>
              <w:rPr>
                <w:rFonts w:ascii="Times New Roman" w:hAnsi="Times New Roman"/>
                <w:sz w:val="28"/>
                <w:szCs w:val="28"/>
              </w:rPr>
            </w:pPr>
            <w:r>
              <w:rPr>
                <w:rFonts w:ascii="Times New Roman" w:hAnsi="Times New Roman"/>
                <w:sz w:val="28"/>
                <w:szCs w:val="28"/>
              </w:rPr>
              <w:lastRenderedPageBreak/>
              <w:t>О</w:t>
            </w:r>
            <w:r w:rsidRPr="004E55E8">
              <w:rPr>
                <w:rFonts w:ascii="Times New Roman" w:hAnsi="Times New Roman"/>
                <w:sz w:val="28"/>
                <w:szCs w:val="28"/>
              </w:rPr>
              <w:t xml:space="preserve">бзор периодических </w:t>
            </w:r>
            <w:r w:rsidRPr="004E55E8">
              <w:rPr>
                <w:rFonts w:ascii="Times New Roman" w:hAnsi="Times New Roman"/>
                <w:sz w:val="28"/>
                <w:szCs w:val="28"/>
              </w:rPr>
              <w:lastRenderedPageBreak/>
              <w:t xml:space="preserve">изданий </w:t>
            </w:r>
          </w:p>
        </w:tc>
        <w:tc>
          <w:tcPr>
            <w:tcW w:w="1699" w:type="dxa"/>
            <w:tcBorders>
              <w:top w:val="single" w:sz="4" w:space="0" w:color="auto"/>
              <w:left w:val="single" w:sz="4" w:space="0" w:color="auto"/>
              <w:bottom w:val="single" w:sz="4" w:space="0" w:color="auto"/>
              <w:right w:val="single" w:sz="4" w:space="0" w:color="auto"/>
            </w:tcBorders>
          </w:tcPr>
          <w:p w:rsidR="0001722F" w:rsidRPr="004E55E8" w:rsidRDefault="0001722F" w:rsidP="001A078F">
            <w:pPr>
              <w:spacing w:after="0"/>
              <w:jc w:val="both"/>
              <w:rPr>
                <w:rFonts w:ascii="Times New Roman" w:hAnsi="Times New Roman"/>
                <w:sz w:val="28"/>
                <w:szCs w:val="28"/>
              </w:rPr>
            </w:pPr>
            <w:r w:rsidRPr="004E55E8">
              <w:rPr>
                <w:rFonts w:ascii="Times New Roman" w:hAnsi="Times New Roman"/>
                <w:sz w:val="28"/>
                <w:szCs w:val="28"/>
              </w:rPr>
              <w:lastRenderedPageBreak/>
              <w:t>Октябрь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7B7131" w:rsidRDefault="0001722F" w:rsidP="001A078F">
            <w:pPr>
              <w:spacing w:after="0" w:line="240" w:lineRule="auto"/>
              <w:jc w:val="both"/>
              <w:rPr>
                <w:rFonts w:ascii="Times New Roman" w:hAnsi="Times New Roman"/>
                <w:sz w:val="24"/>
                <w:szCs w:val="24"/>
              </w:rPr>
            </w:pPr>
            <w:r w:rsidRPr="007B7131">
              <w:rPr>
                <w:rFonts w:ascii="Times New Roman" w:hAnsi="Times New Roman"/>
                <w:sz w:val="24"/>
                <w:szCs w:val="24"/>
              </w:rPr>
              <w:t>Кривошапкинская сельская библиотека</w:t>
            </w:r>
          </w:p>
          <w:p w:rsidR="0001722F" w:rsidRPr="007B7131" w:rsidRDefault="0001722F" w:rsidP="001A078F">
            <w:pPr>
              <w:spacing w:after="0" w:line="240" w:lineRule="auto"/>
              <w:jc w:val="both"/>
              <w:rPr>
                <w:rFonts w:ascii="Times New Roman" w:hAnsi="Times New Roman"/>
                <w:sz w:val="28"/>
                <w:szCs w:val="28"/>
              </w:rPr>
            </w:pPr>
            <w:r w:rsidRPr="007B7131">
              <w:rPr>
                <w:rFonts w:ascii="Times New Roman" w:hAnsi="Times New Roman"/>
                <w:sz w:val="24"/>
                <w:szCs w:val="24"/>
              </w:rPr>
              <w:lastRenderedPageBreak/>
              <w:t>(Ф. № 9)</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4E55E8" w:rsidRDefault="0001722F" w:rsidP="001A078F">
            <w:pPr>
              <w:pStyle w:val="a9"/>
              <w:spacing w:after="0"/>
              <w:ind w:left="0"/>
              <w:jc w:val="both"/>
              <w:rPr>
                <w:rFonts w:ascii="Times New Roman" w:hAnsi="Times New Roman"/>
                <w:sz w:val="28"/>
                <w:szCs w:val="28"/>
              </w:rPr>
            </w:pPr>
            <w:r w:rsidRPr="004E55E8">
              <w:rPr>
                <w:rFonts w:ascii="Times New Roman" w:hAnsi="Times New Roman"/>
                <w:color w:val="000000"/>
                <w:sz w:val="28"/>
                <w:szCs w:val="28"/>
              </w:rPr>
              <w:lastRenderedPageBreak/>
              <w:t>Выбрать книжку научиться - значит в мудрый путь пуститься!</w:t>
            </w:r>
          </w:p>
        </w:tc>
        <w:tc>
          <w:tcPr>
            <w:tcW w:w="2228" w:type="dxa"/>
            <w:tcBorders>
              <w:top w:val="single" w:sz="4" w:space="0" w:color="auto"/>
              <w:left w:val="single" w:sz="4" w:space="0" w:color="auto"/>
              <w:bottom w:val="single" w:sz="4" w:space="0" w:color="auto"/>
              <w:right w:val="single" w:sz="4" w:space="0" w:color="auto"/>
            </w:tcBorders>
          </w:tcPr>
          <w:p w:rsidR="0001722F" w:rsidRPr="004E55E8" w:rsidRDefault="0001722F" w:rsidP="001A078F">
            <w:pPr>
              <w:pStyle w:val="a9"/>
              <w:spacing w:after="0"/>
              <w:ind w:left="0"/>
              <w:jc w:val="both"/>
              <w:rPr>
                <w:rFonts w:ascii="Times New Roman" w:hAnsi="Times New Roman"/>
                <w:sz w:val="28"/>
                <w:szCs w:val="28"/>
              </w:rPr>
            </w:pPr>
            <w:r w:rsidRPr="004E55E8">
              <w:rPr>
                <w:rFonts w:ascii="Times New Roman" w:hAnsi="Times New Roman"/>
                <w:sz w:val="28"/>
                <w:szCs w:val="28"/>
              </w:rPr>
              <w:t xml:space="preserve">Библиотечный урок  </w:t>
            </w:r>
          </w:p>
        </w:tc>
        <w:tc>
          <w:tcPr>
            <w:tcW w:w="1699" w:type="dxa"/>
            <w:tcBorders>
              <w:top w:val="single" w:sz="4" w:space="0" w:color="auto"/>
              <w:left w:val="single" w:sz="4" w:space="0" w:color="auto"/>
              <w:bottom w:val="single" w:sz="4" w:space="0" w:color="auto"/>
              <w:right w:val="single" w:sz="4" w:space="0" w:color="auto"/>
            </w:tcBorders>
          </w:tcPr>
          <w:p w:rsidR="0001722F" w:rsidRPr="004E55E8" w:rsidRDefault="0001722F" w:rsidP="001A078F">
            <w:pPr>
              <w:spacing w:after="0"/>
              <w:jc w:val="both"/>
              <w:rPr>
                <w:rFonts w:ascii="Times New Roman" w:hAnsi="Times New Roman"/>
                <w:sz w:val="28"/>
                <w:szCs w:val="28"/>
              </w:rPr>
            </w:pPr>
            <w:r w:rsidRPr="004E55E8">
              <w:rPr>
                <w:rFonts w:ascii="Times New Roman" w:hAnsi="Times New Roman"/>
                <w:sz w:val="28"/>
                <w:szCs w:val="28"/>
              </w:rPr>
              <w:t>Октябрь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7B7131" w:rsidRDefault="0001722F" w:rsidP="001A078F">
            <w:pPr>
              <w:spacing w:after="0" w:line="240" w:lineRule="auto"/>
              <w:jc w:val="both"/>
              <w:rPr>
                <w:rFonts w:ascii="Times New Roman" w:hAnsi="Times New Roman"/>
                <w:sz w:val="24"/>
                <w:szCs w:val="24"/>
              </w:rPr>
            </w:pPr>
            <w:r w:rsidRPr="007B7131">
              <w:rPr>
                <w:rFonts w:ascii="Times New Roman" w:hAnsi="Times New Roman"/>
                <w:sz w:val="24"/>
                <w:szCs w:val="24"/>
              </w:rPr>
              <w:t>Кривошапкинская сельская библиотека</w:t>
            </w:r>
          </w:p>
          <w:p w:rsidR="0001722F" w:rsidRPr="007B7131" w:rsidRDefault="0001722F" w:rsidP="001A078F">
            <w:pPr>
              <w:spacing w:after="0" w:line="240" w:lineRule="auto"/>
              <w:jc w:val="both"/>
              <w:rPr>
                <w:rFonts w:ascii="Times New Roman" w:hAnsi="Times New Roman"/>
                <w:sz w:val="28"/>
                <w:szCs w:val="28"/>
              </w:rPr>
            </w:pPr>
            <w:r w:rsidRPr="007B7131">
              <w:rPr>
                <w:rFonts w:ascii="Times New Roman" w:hAnsi="Times New Roman"/>
                <w:sz w:val="24"/>
                <w:szCs w:val="24"/>
              </w:rPr>
              <w:t>(Ф. № 9)</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4E55E8" w:rsidRDefault="0001722F" w:rsidP="001A078F">
            <w:pPr>
              <w:spacing w:after="0"/>
              <w:jc w:val="both"/>
              <w:rPr>
                <w:rFonts w:ascii="Times New Roman" w:hAnsi="Times New Roman"/>
                <w:sz w:val="28"/>
                <w:szCs w:val="28"/>
              </w:rPr>
            </w:pPr>
            <w:r w:rsidRPr="004E55E8">
              <w:rPr>
                <w:rFonts w:ascii="Times New Roman" w:hAnsi="Times New Roman"/>
                <w:sz w:val="28"/>
                <w:szCs w:val="28"/>
              </w:rPr>
              <w:t xml:space="preserve">Дни моей златой весны </w:t>
            </w:r>
            <w:r>
              <w:rPr>
                <w:rFonts w:ascii="Times New Roman" w:hAnsi="Times New Roman"/>
                <w:sz w:val="28"/>
                <w:szCs w:val="28"/>
              </w:rPr>
              <w:t>/</w:t>
            </w:r>
            <w:r w:rsidRPr="004E55E8">
              <w:rPr>
                <w:rFonts w:ascii="Times New Roman" w:hAnsi="Times New Roman"/>
                <w:sz w:val="28"/>
                <w:szCs w:val="28"/>
              </w:rPr>
              <w:t>к 210</w:t>
            </w:r>
            <w:r>
              <w:rPr>
                <w:rFonts w:ascii="Times New Roman" w:hAnsi="Times New Roman"/>
                <w:sz w:val="28"/>
                <w:szCs w:val="28"/>
              </w:rPr>
              <w:t>-</w:t>
            </w:r>
            <w:r w:rsidRPr="004E55E8">
              <w:rPr>
                <w:rFonts w:ascii="Times New Roman" w:hAnsi="Times New Roman"/>
                <w:sz w:val="28"/>
                <w:szCs w:val="28"/>
              </w:rPr>
              <w:t>летию А.В. Кольцова</w:t>
            </w:r>
            <w:r>
              <w:rPr>
                <w:rFonts w:ascii="Times New Roman" w:hAnsi="Times New Roman"/>
                <w:sz w:val="28"/>
                <w:szCs w:val="28"/>
              </w:rPr>
              <w:t>/</w:t>
            </w:r>
          </w:p>
        </w:tc>
        <w:tc>
          <w:tcPr>
            <w:tcW w:w="2228" w:type="dxa"/>
            <w:tcBorders>
              <w:top w:val="single" w:sz="4" w:space="0" w:color="auto"/>
              <w:left w:val="single" w:sz="4" w:space="0" w:color="auto"/>
              <w:bottom w:val="single" w:sz="4" w:space="0" w:color="auto"/>
              <w:right w:val="single" w:sz="4" w:space="0" w:color="auto"/>
            </w:tcBorders>
          </w:tcPr>
          <w:p w:rsidR="0001722F" w:rsidRPr="004E55E8" w:rsidRDefault="0001722F" w:rsidP="001A078F">
            <w:pPr>
              <w:spacing w:after="0"/>
              <w:jc w:val="both"/>
              <w:rPr>
                <w:rFonts w:ascii="Times New Roman" w:hAnsi="Times New Roman"/>
                <w:sz w:val="28"/>
                <w:szCs w:val="28"/>
              </w:rPr>
            </w:pPr>
            <w:r w:rsidRPr="004E55E8">
              <w:rPr>
                <w:rFonts w:ascii="Times New Roman" w:hAnsi="Times New Roman"/>
                <w:sz w:val="28"/>
                <w:szCs w:val="28"/>
              </w:rPr>
              <w:t>Выставка</w:t>
            </w:r>
            <w:r>
              <w:rPr>
                <w:rFonts w:ascii="Times New Roman" w:hAnsi="Times New Roman"/>
                <w:sz w:val="28"/>
                <w:szCs w:val="28"/>
              </w:rPr>
              <w:t>-</w:t>
            </w:r>
            <w:r w:rsidRPr="004E55E8">
              <w:rPr>
                <w:rFonts w:ascii="Times New Roman" w:hAnsi="Times New Roman"/>
                <w:sz w:val="28"/>
                <w:szCs w:val="28"/>
              </w:rPr>
              <w:t xml:space="preserve">знакомство </w:t>
            </w:r>
          </w:p>
        </w:tc>
        <w:tc>
          <w:tcPr>
            <w:tcW w:w="1699" w:type="dxa"/>
            <w:tcBorders>
              <w:top w:val="single" w:sz="4" w:space="0" w:color="auto"/>
              <w:left w:val="single" w:sz="4" w:space="0" w:color="auto"/>
              <w:bottom w:val="single" w:sz="4" w:space="0" w:color="auto"/>
              <w:right w:val="single" w:sz="4" w:space="0" w:color="auto"/>
            </w:tcBorders>
          </w:tcPr>
          <w:p w:rsidR="0001722F" w:rsidRPr="004E55E8" w:rsidRDefault="0001722F" w:rsidP="001A078F">
            <w:pPr>
              <w:spacing w:after="0"/>
              <w:jc w:val="both"/>
              <w:rPr>
                <w:rFonts w:ascii="Times New Roman" w:hAnsi="Times New Roman"/>
                <w:sz w:val="28"/>
                <w:szCs w:val="28"/>
              </w:rPr>
            </w:pPr>
            <w:r w:rsidRPr="004E55E8">
              <w:rPr>
                <w:rFonts w:ascii="Times New Roman" w:hAnsi="Times New Roman"/>
                <w:sz w:val="28"/>
                <w:szCs w:val="28"/>
              </w:rPr>
              <w:t>Ноябрь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7B7131" w:rsidRDefault="0001722F" w:rsidP="001A078F">
            <w:pPr>
              <w:spacing w:after="0" w:line="240" w:lineRule="auto"/>
              <w:jc w:val="both"/>
              <w:rPr>
                <w:rFonts w:ascii="Times New Roman" w:hAnsi="Times New Roman"/>
                <w:sz w:val="24"/>
                <w:szCs w:val="24"/>
              </w:rPr>
            </w:pPr>
            <w:r w:rsidRPr="007B7131">
              <w:rPr>
                <w:rFonts w:ascii="Times New Roman" w:hAnsi="Times New Roman"/>
                <w:sz w:val="24"/>
                <w:szCs w:val="24"/>
              </w:rPr>
              <w:t>Кривошапкинская сельская библиотека</w:t>
            </w:r>
          </w:p>
          <w:p w:rsidR="0001722F" w:rsidRPr="007B7131" w:rsidRDefault="0001722F" w:rsidP="001A078F">
            <w:pPr>
              <w:spacing w:after="0" w:line="240" w:lineRule="auto"/>
              <w:jc w:val="both"/>
              <w:rPr>
                <w:rFonts w:ascii="Times New Roman" w:hAnsi="Times New Roman"/>
                <w:sz w:val="28"/>
                <w:szCs w:val="28"/>
              </w:rPr>
            </w:pPr>
            <w:r w:rsidRPr="007B7131">
              <w:rPr>
                <w:rFonts w:ascii="Times New Roman" w:hAnsi="Times New Roman"/>
                <w:sz w:val="24"/>
                <w:szCs w:val="24"/>
              </w:rPr>
              <w:t>(Ф. № 9)</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4E55E8" w:rsidRDefault="0001722F" w:rsidP="001A078F">
            <w:pPr>
              <w:spacing w:after="0"/>
              <w:jc w:val="both"/>
              <w:rPr>
                <w:rFonts w:ascii="Times New Roman" w:hAnsi="Times New Roman"/>
                <w:sz w:val="28"/>
                <w:szCs w:val="28"/>
              </w:rPr>
            </w:pPr>
            <w:r w:rsidRPr="004E55E8">
              <w:rPr>
                <w:rFonts w:ascii="Times New Roman" w:hAnsi="Times New Roman"/>
                <w:sz w:val="28"/>
                <w:szCs w:val="28"/>
              </w:rPr>
              <w:t xml:space="preserve">Палитра жизни и любви </w:t>
            </w:r>
            <w:r>
              <w:rPr>
                <w:rFonts w:ascii="Times New Roman" w:hAnsi="Times New Roman"/>
                <w:sz w:val="28"/>
                <w:szCs w:val="28"/>
              </w:rPr>
              <w:t>/</w:t>
            </w:r>
            <w:r w:rsidRPr="004E55E8">
              <w:rPr>
                <w:rFonts w:ascii="Times New Roman" w:hAnsi="Times New Roman"/>
                <w:sz w:val="28"/>
                <w:szCs w:val="28"/>
              </w:rPr>
              <w:t>к 220</w:t>
            </w:r>
            <w:r>
              <w:rPr>
                <w:rFonts w:ascii="Times New Roman" w:hAnsi="Times New Roman"/>
                <w:sz w:val="28"/>
                <w:szCs w:val="28"/>
              </w:rPr>
              <w:t>-</w:t>
            </w:r>
            <w:r w:rsidRPr="004E55E8">
              <w:rPr>
                <w:rFonts w:ascii="Times New Roman" w:hAnsi="Times New Roman"/>
                <w:sz w:val="28"/>
                <w:szCs w:val="28"/>
              </w:rPr>
              <w:t>летию К.П. Брюллова</w:t>
            </w:r>
            <w:r>
              <w:rPr>
                <w:rFonts w:ascii="Times New Roman" w:hAnsi="Times New Roman"/>
                <w:sz w:val="28"/>
                <w:szCs w:val="28"/>
              </w:rPr>
              <w:t>/</w:t>
            </w:r>
          </w:p>
        </w:tc>
        <w:tc>
          <w:tcPr>
            <w:tcW w:w="2228" w:type="dxa"/>
            <w:tcBorders>
              <w:top w:val="single" w:sz="4" w:space="0" w:color="auto"/>
              <w:left w:val="single" w:sz="4" w:space="0" w:color="auto"/>
              <w:bottom w:val="single" w:sz="4" w:space="0" w:color="auto"/>
              <w:right w:val="single" w:sz="4" w:space="0" w:color="auto"/>
            </w:tcBorders>
          </w:tcPr>
          <w:p w:rsidR="0001722F" w:rsidRPr="004E55E8" w:rsidRDefault="0001722F" w:rsidP="001A078F">
            <w:pPr>
              <w:spacing w:after="0"/>
              <w:jc w:val="both"/>
              <w:rPr>
                <w:rFonts w:ascii="Times New Roman" w:hAnsi="Times New Roman"/>
                <w:sz w:val="28"/>
                <w:szCs w:val="28"/>
              </w:rPr>
            </w:pPr>
            <w:r w:rsidRPr="004E55E8">
              <w:rPr>
                <w:rFonts w:ascii="Times New Roman" w:hAnsi="Times New Roman"/>
                <w:sz w:val="28"/>
                <w:szCs w:val="28"/>
              </w:rPr>
              <w:t xml:space="preserve">Час искусства </w:t>
            </w:r>
          </w:p>
        </w:tc>
        <w:tc>
          <w:tcPr>
            <w:tcW w:w="1699" w:type="dxa"/>
            <w:tcBorders>
              <w:top w:val="single" w:sz="4" w:space="0" w:color="auto"/>
              <w:left w:val="single" w:sz="4" w:space="0" w:color="auto"/>
              <w:bottom w:val="single" w:sz="4" w:space="0" w:color="auto"/>
              <w:right w:val="single" w:sz="4" w:space="0" w:color="auto"/>
            </w:tcBorders>
          </w:tcPr>
          <w:p w:rsidR="0001722F" w:rsidRPr="004E55E8" w:rsidRDefault="0001722F" w:rsidP="001A078F">
            <w:pPr>
              <w:spacing w:after="0"/>
              <w:jc w:val="both"/>
              <w:rPr>
                <w:rFonts w:ascii="Times New Roman" w:hAnsi="Times New Roman"/>
                <w:sz w:val="28"/>
                <w:szCs w:val="28"/>
              </w:rPr>
            </w:pPr>
            <w:r w:rsidRPr="004E55E8">
              <w:rPr>
                <w:rFonts w:ascii="Times New Roman" w:hAnsi="Times New Roman"/>
                <w:sz w:val="28"/>
                <w:szCs w:val="28"/>
              </w:rPr>
              <w:t>Декабрь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01722F" w:rsidRPr="007B7131" w:rsidRDefault="0001722F" w:rsidP="001A078F">
            <w:pPr>
              <w:spacing w:after="0" w:line="240" w:lineRule="auto"/>
              <w:jc w:val="both"/>
              <w:rPr>
                <w:rFonts w:ascii="Times New Roman" w:hAnsi="Times New Roman"/>
                <w:sz w:val="24"/>
                <w:szCs w:val="24"/>
              </w:rPr>
            </w:pPr>
            <w:r w:rsidRPr="007B7131">
              <w:rPr>
                <w:rFonts w:ascii="Times New Roman" w:hAnsi="Times New Roman"/>
                <w:sz w:val="24"/>
                <w:szCs w:val="24"/>
              </w:rPr>
              <w:t>Кривошапкинская сельская библиотека</w:t>
            </w:r>
          </w:p>
          <w:p w:rsidR="0001722F" w:rsidRPr="007B7131" w:rsidRDefault="0001722F" w:rsidP="001A078F">
            <w:pPr>
              <w:spacing w:after="0" w:line="240" w:lineRule="auto"/>
              <w:jc w:val="both"/>
              <w:rPr>
                <w:rFonts w:ascii="Times New Roman" w:hAnsi="Times New Roman"/>
                <w:sz w:val="28"/>
                <w:szCs w:val="28"/>
              </w:rPr>
            </w:pPr>
            <w:r w:rsidRPr="007B7131">
              <w:rPr>
                <w:rFonts w:ascii="Times New Roman" w:hAnsi="Times New Roman"/>
                <w:sz w:val="24"/>
                <w:szCs w:val="24"/>
              </w:rPr>
              <w:t>(Ф. № 9)</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682DCA" w:rsidRDefault="0001722F" w:rsidP="005A1735">
            <w:pPr>
              <w:spacing w:after="0" w:line="240" w:lineRule="auto"/>
              <w:jc w:val="both"/>
              <w:rPr>
                <w:rFonts w:ascii="Times New Roman" w:hAnsi="Times New Roman"/>
                <w:bCs/>
                <w:sz w:val="28"/>
                <w:szCs w:val="28"/>
              </w:rPr>
            </w:pPr>
            <w:r>
              <w:rPr>
                <w:rFonts w:ascii="Times New Roman" w:hAnsi="Times New Roman"/>
                <w:bCs/>
                <w:sz w:val="28"/>
                <w:szCs w:val="28"/>
              </w:rPr>
              <w:t>Шедевры русской живописи /к 185-летию В.Г. Перова, 220-летию К.П. Брюллова/</w:t>
            </w:r>
          </w:p>
        </w:tc>
        <w:tc>
          <w:tcPr>
            <w:tcW w:w="2228" w:type="dxa"/>
            <w:tcBorders>
              <w:top w:val="single" w:sz="4" w:space="0" w:color="auto"/>
              <w:left w:val="single" w:sz="4" w:space="0" w:color="auto"/>
              <w:bottom w:val="single" w:sz="4" w:space="0" w:color="auto"/>
              <w:right w:val="single" w:sz="4" w:space="0" w:color="auto"/>
            </w:tcBorders>
          </w:tcPr>
          <w:p w:rsidR="0001722F" w:rsidRPr="00682DCA"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Выставка-пейзаж </w:t>
            </w:r>
          </w:p>
        </w:tc>
        <w:tc>
          <w:tcPr>
            <w:tcW w:w="1699" w:type="dxa"/>
            <w:tcBorders>
              <w:top w:val="single" w:sz="4" w:space="0" w:color="auto"/>
              <w:left w:val="single" w:sz="4" w:space="0" w:color="auto"/>
              <w:bottom w:val="single" w:sz="4" w:space="0" w:color="auto"/>
              <w:right w:val="single" w:sz="4" w:space="0" w:color="auto"/>
            </w:tcBorders>
          </w:tcPr>
          <w:p w:rsidR="0001722F" w:rsidRPr="00682DCA"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01722F" w:rsidRPr="00682DCA" w:rsidRDefault="0001722F" w:rsidP="005A1735">
            <w:pPr>
              <w:spacing w:after="0" w:line="240" w:lineRule="auto"/>
              <w:jc w:val="both"/>
              <w:rPr>
                <w:rFonts w:ascii="Times New Roman" w:hAnsi="Times New Roman"/>
                <w:sz w:val="24"/>
                <w:szCs w:val="24"/>
              </w:rPr>
            </w:pPr>
            <w:r w:rsidRPr="00682DCA">
              <w:rPr>
                <w:rFonts w:ascii="Times New Roman" w:hAnsi="Times New Roman"/>
                <w:sz w:val="24"/>
                <w:szCs w:val="24"/>
              </w:rPr>
              <w:t>Мироновская сельская библиотека</w:t>
            </w:r>
          </w:p>
          <w:p w:rsidR="0001722F" w:rsidRPr="00682DCA" w:rsidRDefault="0001722F" w:rsidP="005A1735">
            <w:pPr>
              <w:spacing w:after="0" w:line="240" w:lineRule="auto"/>
              <w:jc w:val="both"/>
              <w:rPr>
                <w:rFonts w:ascii="Times New Roman" w:hAnsi="Times New Roman"/>
                <w:sz w:val="28"/>
                <w:szCs w:val="28"/>
              </w:rPr>
            </w:pPr>
            <w:r w:rsidRPr="00682DCA">
              <w:rPr>
                <w:rFonts w:ascii="Times New Roman" w:hAnsi="Times New Roman"/>
                <w:sz w:val="24"/>
                <w:szCs w:val="24"/>
              </w:rPr>
              <w:t>(Ф. № 10)</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682DCA" w:rsidRDefault="0001722F" w:rsidP="006A5E7F">
            <w:pPr>
              <w:spacing w:after="0" w:line="240" w:lineRule="auto"/>
              <w:jc w:val="both"/>
              <w:rPr>
                <w:rFonts w:ascii="Times New Roman" w:hAnsi="Times New Roman"/>
                <w:bCs/>
                <w:sz w:val="28"/>
                <w:szCs w:val="28"/>
              </w:rPr>
            </w:pPr>
            <w:r>
              <w:rPr>
                <w:rFonts w:ascii="Times New Roman" w:hAnsi="Times New Roman"/>
                <w:bCs/>
                <w:sz w:val="28"/>
                <w:szCs w:val="28"/>
              </w:rPr>
              <w:t xml:space="preserve">Книги-юбиляры – книги-события 2019 </w:t>
            </w:r>
          </w:p>
        </w:tc>
        <w:tc>
          <w:tcPr>
            <w:tcW w:w="2228" w:type="dxa"/>
            <w:tcBorders>
              <w:top w:val="single" w:sz="4" w:space="0" w:color="auto"/>
              <w:left w:val="single" w:sz="4" w:space="0" w:color="auto"/>
              <w:bottom w:val="single" w:sz="4" w:space="0" w:color="auto"/>
              <w:right w:val="single" w:sz="4" w:space="0" w:color="auto"/>
            </w:tcBorders>
          </w:tcPr>
          <w:p w:rsidR="0001722F" w:rsidRPr="00682DCA" w:rsidRDefault="0001722F" w:rsidP="006A5E7F">
            <w:pPr>
              <w:spacing w:after="0" w:line="240" w:lineRule="auto"/>
              <w:jc w:val="both"/>
              <w:rPr>
                <w:rFonts w:ascii="Times New Roman" w:hAnsi="Times New Roman"/>
                <w:sz w:val="28"/>
                <w:szCs w:val="28"/>
              </w:rPr>
            </w:pPr>
            <w:r>
              <w:rPr>
                <w:rFonts w:ascii="Times New Roman" w:hAnsi="Times New Roman"/>
                <w:sz w:val="28"/>
                <w:szCs w:val="28"/>
              </w:rPr>
              <w:t xml:space="preserve">Книжный экскурс </w:t>
            </w:r>
          </w:p>
        </w:tc>
        <w:tc>
          <w:tcPr>
            <w:tcW w:w="1699" w:type="dxa"/>
            <w:tcBorders>
              <w:top w:val="single" w:sz="4" w:space="0" w:color="auto"/>
              <w:left w:val="single" w:sz="4" w:space="0" w:color="auto"/>
              <w:bottom w:val="single" w:sz="4" w:space="0" w:color="auto"/>
              <w:right w:val="single" w:sz="4" w:space="0" w:color="auto"/>
            </w:tcBorders>
          </w:tcPr>
          <w:p w:rsidR="0001722F" w:rsidRPr="00682DCA" w:rsidRDefault="0001722F" w:rsidP="006A5E7F">
            <w:pPr>
              <w:spacing w:after="0" w:line="240" w:lineRule="auto"/>
              <w:jc w:val="both"/>
              <w:rPr>
                <w:rFonts w:ascii="Times New Roman" w:hAnsi="Times New Roman"/>
                <w:sz w:val="28"/>
                <w:szCs w:val="28"/>
              </w:rPr>
            </w:pPr>
            <w:r>
              <w:rPr>
                <w:rFonts w:ascii="Times New Roman" w:hAnsi="Times New Roman"/>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01722F" w:rsidRPr="00682DCA" w:rsidRDefault="0001722F" w:rsidP="006A5E7F">
            <w:pPr>
              <w:spacing w:after="0" w:line="240" w:lineRule="auto"/>
              <w:jc w:val="both"/>
              <w:rPr>
                <w:rFonts w:ascii="Times New Roman" w:hAnsi="Times New Roman"/>
                <w:sz w:val="24"/>
                <w:szCs w:val="24"/>
              </w:rPr>
            </w:pPr>
            <w:r w:rsidRPr="00682DCA">
              <w:rPr>
                <w:rFonts w:ascii="Times New Roman" w:hAnsi="Times New Roman"/>
                <w:sz w:val="24"/>
                <w:szCs w:val="24"/>
              </w:rPr>
              <w:t>Мироновская сельская библиотека</w:t>
            </w:r>
          </w:p>
          <w:p w:rsidR="0001722F" w:rsidRPr="00682DCA" w:rsidRDefault="0001722F" w:rsidP="006A5E7F">
            <w:pPr>
              <w:spacing w:after="0" w:line="240" w:lineRule="auto"/>
              <w:jc w:val="both"/>
              <w:rPr>
                <w:rFonts w:ascii="Times New Roman" w:hAnsi="Times New Roman"/>
                <w:sz w:val="28"/>
                <w:szCs w:val="28"/>
              </w:rPr>
            </w:pPr>
            <w:r w:rsidRPr="00682DCA">
              <w:rPr>
                <w:rFonts w:ascii="Times New Roman" w:hAnsi="Times New Roman"/>
                <w:sz w:val="24"/>
                <w:szCs w:val="24"/>
              </w:rPr>
              <w:t>(Ф. № 10)</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Default="0001722F" w:rsidP="006A5E7F">
            <w:pPr>
              <w:spacing w:after="0" w:line="240" w:lineRule="auto"/>
              <w:jc w:val="both"/>
              <w:rPr>
                <w:rFonts w:ascii="Times New Roman" w:hAnsi="Times New Roman"/>
                <w:bCs/>
                <w:sz w:val="28"/>
                <w:szCs w:val="28"/>
              </w:rPr>
            </w:pPr>
            <w:r>
              <w:rPr>
                <w:rFonts w:ascii="Times New Roman" w:hAnsi="Times New Roman"/>
                <w:bCs/>
                <w:sz w:val="28"/>
                <w:szCs w:val="28"/>
              </w:rPr>
              <w:t xml:space="preserve">Наши любимые писатели </w:t>
            </w:r>
          </w:p>
        </w:tc>
        <w:tc>
          <w:tcPr>
            <w:tcW w:w="2228" w:type="dxa"/>
            <w:tcBorders>
              <w:top w:val="single" w:sz="4" w:space="0" w:color="auto"/>
              <w:left w:val="single" w:sz="4" w:space="0" w:color="auto"/>
              <w:bottom w:val="single" w:sz="4" w:space="0" w:color="auto"/>
              <w:right w:val="single" w:sz="4" w:space="0" w:color="auto"/>
            </w:tcBorders>
          </w:tcPr>
          <w:p w:rsidR="0001722F" w:rsidRDefault="0001722F" w:rsidP="006A5E7F">
            <w:pPr>
              <w:spacing w:after="0" w:line="240" w:lineRule="auto"/>
              <w:jc w:val="both"/>
              <w:rPr>
                <w:rFonts w:ascii="Times New Roman" w:hAnsi="Times New Roman"/>
                <w:sz w:val="28"/>
                <w:szCs w:val="28"/>
              </w:rPr>
            </w:pPr>
            <w:r>
              <w:rPr>
                <w:rFonts w:ascii="Times New Roman" w:hAnsi="Times New Roman"/>
                <w:sz w:val="28"/>
                <w:szCs w:val="28"/>
              </w:rPr>
              <w:t xml:space="preserve">Годовая выставка-юбилей  </w:t>
            </w:r>
          </w:p>
        </w:tc>
        <w:tc>
          <w:tcPr>
            <w:tcW w:w="1699" w:type="dxa"/>
            <w:tcBorders>
              <w:top w:val="single" w:sz="4" w:space="0" w:color="auto"/>
              <w:left w:val="single" w:sz="4" w:space="0" w:color="auto"/>
              <w:bottom w:val="single" w:sz="4" w:space="0" w:color="auto"/>
              <w:right w:val="single" w:sz="4" w:space="0" w:color="auto"/>
            </w:tcBorders>
          </w:tcPr>
          <w:p w:rsidR="0001722F" w:rsidRDefault="0001722F" w:rsidP="006A5E7F">
            <w:pPr>
              <w:spacing w:after="0" w:line="240" w:lineRule="auto"/>
              <w:jc w:val="both"/>
              <w:rPr>
                <w:rFonts w:ascii="Times New Roman" w:hAnsi="Times New Roman"/>
                <w:sz w:val="28"/>
                <w:szCs w:val="28"/>
              </w:rPr>
            </w:pPr>
            <w:r>
              <w:rPr>
                <w:rFonts w:ascii="Times New Roman" w:hAnsi="Times New Roman"/>
                <w:sz w:val="28"/>
                <w:szCs w:val="28"/>
              </w:rPr>
              <w:t>Годовая</w:t>
            </w:r>
          </w:p>
        </w:tc>
        <w:tc>
          <w:tcPr>
            <w:tcW w:w="2092" w:type="dxa"/>
            <w:tcBorders>
              <w:top w:val="single" w:sz="4" w:space="0" w:color="auto"/>
              <w:left w:val="single" w:sz="4" w:space="0" w:color="auto"/>
              <w:bottom w:val="single" w:sz="4" w:space="0" w:color="auto"/>
              <w:right w:val="single" w:sz="4" w:space="0" w:color="auto"/>
            </w:tcBorders>
          </w:tcPr>
          <w:p w:rsidR="0001722F" w:rsidRPr="00682DCA" w:rsidRDefault="0001722F" w:rsidP="006A5E7F">
            <w:pPr>
              <w:spacing w:after="0" w:line="240" w:lineRule="auto"/>
              <w:jc w:val="both"/>
              <w:rPr>
                <w:rFonts w:ascii="Times New Roman" w:hAnsi="Times New Roman"/>
                <w:sz w:val="24"/>
                <w:szCs w:val="24"/>
              </w:rPr>
            </w:pPr>
            <w:r w:rsidRPr="00682DCA">
              <w:rPr>
                <w:rFonts w:ascii="Times New Roman" w:hAnsi="Times New Roman"/>
                <w:sz w:val="24"/>
                <w:szCs w:val="24"/>
              </w:rPr>
              <w:t>Мироновская сельская библиотека</w:t>
            </w:r>
          </w:p>
          <w:p w:rsidR="0001722F" w:rsidRPr="00682DCA" w:rsidRDefault="0001722F" w:rsidP="006A5E7F">
            <w:pPr>
              <w:spacing w:after="0" w:line="240" w:lineRule="auto"/>
              <w:jc w:val="both"/>
              <w:rPr>
                <w:rFonts w:ascii="Times New Roman" w:hAnsi="Times New Roman"/>
                <w:sz w:val="28"/>
                <w:szCs w:val="28"/>
              </w:rPr>
            </w:pPr>
            <w:r w:rsidRPr="00682DCA">
              <w:rPr>
                <w:rFonts w:ascii="Times New Roman" w:hAnsi="Times New Roman"/>
                <w:sz w:val="24"/>
                <w:szCs w:val="24"/>
              </w:rPr>
              <w:t>(Ф. № 10)</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Default="0001722F" w:rsidP="005A1735">
            <w:pPr>
              <w:spacing w:after="0" w:line="240" w:lineRule="auto"/>
              <w:jc w:val="both"/>
              <w:rPr>
                <w:rFonts w:ascii="Times New Roman" w:hAnsi="Times New Roman"/>
                <w:bCs/>
                <w:sz w:val="28"/>
                <w:szCs w:val="28"/>
              </w:rPr>
            </w:pPr>
            <w:r>
              <w:rPr>
                <w:rFonts w:ascii="Times New Roman" w:hAnsi="Times New Roman"/>
                <w:bCs/>
                <w:sz w:val="28"/>
                <w:szCs w:val="28"/>
              </w:rPr>
              <w:t xml:space="preserve">Его судьба не была безоблачной /к 115-летию А.П. Гайдара/ </w:t>
            </w:r>
          </w:p>
        </w:tc>
        <w:tc>
          <w:tcPr>
            <w:tcW w:w="2228" w:type="dxa"/>
            <w:tcBorders>
              <w:top w:val="single" w:sz="4" w:space="0" w:color="auto"/>
              <w:left w:val="single" w:sz="4" w:space="0" w:color="auto"/>
              <w:bottom w:val="single" w:sz="4" w:space="0" w:color="auto"/>
              <w:right w:val="single" w:sz="4" w:space="0" w:color="auto"/>
            </w:tcBorders>
          </w:tcPr>
          <w:p w:rsidR="0001722F"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Книжная выставка </w:t>
            </w:r>
          </w:p>
        </w:tc>
        <w:tc>
          <w:tcPr>
            <w:tcW w:w="1699" w:type="dxa"/>
            <w:tcBorders>
              <w:top w:val="single" w:sz="4" w:space="0" w:color="auto"/>
              <w:left w:val="single" w:sz="4" w:space="0" w:color="auto"/>
              <w:bottom w:val="single" w:sz="4" w:space="0" w:color="auto"/>
              <w:right w:val="single" w:sz="4" w:space="0" w:color="auto"/>
            </w:tcBorders>
          </w:tcPr>
          <w:p w:rsidR="0001722F"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01722F" w:rsidRPr="00682DCA" w:rsidRDefault="0001722F" w:rsidP="006A5E7F">
            <w:pPr>
              <w:spacing w:after="0" w:line="240" w:lineRule="auto"/>
              <w:jc w:val="both"/>
              <w:rPr>
                <w:rFonts w:ascii="Times New Roman" w:hAnsi="Times New Roman"/>
                <w:sz w:val="24"/>
                <w:szCs w:val="24"/>
              </w:rPr>
            </w:pPr>
            <w:r w:rsidRPr="00682DCA">
              <w:rPr>
                <w:rFonts w:ascii="Times New Roman" w:hAnsi="Times New Roman"/>
                <w:sz w:val="24"/>
                <w:szCs w:val="24"/>
              </w:rPr>
              <w:t>Мироновская сельская библиотека</w:t>
            </w:r>
          </w:p>
          <w:p w:rsidR="0001722F" w:rsidRPr="00682DCA" w:rsidRDefault="0001722F" w:rsidP="006A5E7F">
            <w:pPr>
              <w:spacing w:after="0" w:line="240" w:lineRule="auto"/>
              <w:jc w:val="both"/>
              <w:rPr>
                <w:rFonts w:ascii="Times New Roman" w:hAnsi="Times New Roman"/>
                <w:sz w:val="28"/>
                <w:szCs w:val="28"/>
              </w:rPr>
            </w:pPr>
            <w:r w:rsidRPr="00682DCA">
              <w:rPr>
                <w:rFonts w:ascii="Times New Roman" w:hAnsi="Times New Roman"/>
                <w:sz w:val="24"/>
                <w:szCs w:val="24"/>
              </w:rPr>
              <w:t>(Ф. № 10)</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682DCA" w:rsidRDefault="0001722F" w:rsidP="005A1735">
            <w:pPr>
              <w:spacing w:after="0" w:line="240" w:lineRule="auto"/>
              <w:jc w:val="both"/>
              <w:rPr>
                <w:rFonts w:ascii="Times New Roman" w:hAnsi="Times New Roman"/>
                <w:bCs/>
                <w:sz w:val="28"/>
                <w:szCs w:val="28"/>
              </w:rPr>
            </w:pPr>
            <w:r>
              <w:rPr>
                <w:rFonts w:ascii="Times New Roman" w:hAnsi="Times New Roman"/>
                <w:bCs/>
                <w:sz w:val="28"/>
                <w:szCs w:val="28"/>
              </w:rPr>
              <w:t xml:space="preserve">Быть грамотным необходимо в нашем веке </w:t>
            </w:r>
          </w:p>
        </w:tc>
        <w:tc>
          <w:tcPr>
            <w:tcW w:w="2228" w:type="dxa"/>
            <w:tcBorders>
              <w:top w:val="single" w:sz="4" w:space="0" w:color="auto"/>
              <w:left w:val="single" w:sz="4" w:space="0" w:color="auto"/>
              <w:bottom w:val="single" w:sz="4" w:space="0" w:color="auto"/>
              <w:right w:val="single" w:sz="4" w:space="0" w:color="auto"/>
            </w:tcBorders>
          </w:tcPr>
          <w:p w:rsidR="0001722F" w:rsidRPr="00682DCA"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Библиотечный урок </w:t>
            </w:r>
          </w:p>
        </w:tc>
        <w:tc>
          <w:tcPr>
            <w:tcW w:w="1699" w:type="dxa"/>
            <w:tcBorders>
              <w:top w:val="single" w:sz="4" w:space="0" w:color="auto"/>
              <w:left w:val="single" w:sz="4" w:space="0" w:color="auto"/>
              <w:bottom w:val="single" w:sz="4" w:space="0" w:color="auto"/>
              <w:right w:val="single" w:sz="4" w:space="0" w:color="auto"/>
            </w:tcBorders>
          </w:tcPr>
          <w:p w:rsidR="0001722F" w:rsidRPr="00682DCA"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01722F" w:rsidRPr="00682DCA" w:rsidRDefault="0001722F" w:rsidP="005A1735">
            <w:pPr>
              <w:spacing w:after="0" w:line="240" w:lineRule="auto"/>
              <w:jc w:val="both"/>
              <w:rPr>
                <w:rFonts w:ascii="Times New Roman" w:hAnsi="Times New Roman"/>
                <w:sz w:val="24"/>
                <w:szCs w:val="24"/>
              </w:rPr>
            </w:pPr>
            <w:r w:rsidRPr="00682DCA">
              <w:rPr>
                <w:rFonts w:ascii="Times New Roman" w:hAnsi="Times New Roman"/>
                <w:sz w:val="24"/>
                <w:szCs w:val="24"/>
              </w:rPr>
              <w:t>Мироновская сельская библиотека</w:t>
            </w:r>
          </w:p>
          <w:p w:rsidR="0001722F" w:rsidRPr="00682DCA" w:rsidRDefault="0001722F" w:rsidP="005A1735">
            <w:pPr>
              <w:spacing w:after="0" w:line="240" w:lineRule="auto"/>
              <w:jc w:val="both"/>
              <w:rPr>
                <w:rFonts w:ascii="Times New Roman" w:hAnsi="Times New Roman"/>
                <w:sz w:val="28"/>
                <w:szCs w:val="28"/>
              </w:rPr>
            </w:pPr>
            <w:r w:rsidRPr="00682DCA">
              <w:rPr>
                <w:rFonts w:ascii="Times New Roman" w:hAnsi="Times New Roman"/>
                <w:sz w:val="24"/>
                <w:szCs w:val="24"/>
              </w:rPr>
              <w:t>(Ф. № 10)</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682DCA" w:rsidRDefault="0001722F" w:rsidP="005A1735">
            <w:pPr>
              <w:spacing w:after="0" w:line="240" w:lineRule="auto"/>
              <w:jc w:val="both"/>
              <w:rPr>
                <w:rFonts w:ascii="Times New Roman" w:hAnsi="Times New Roman"/>
                <w:bCs/>
                <w:sz w:val="28"/>
                <w:szCs w:val="28"/>
              </w:rPr>
            </w:pPr>
            <w:r>
              <w:rPr>
                <w:rFonts w:ascii="Times New Roman" w:hAnsi="Times New Roman"/>
                <w:bCs/>
                <w:sz w:val="28"/>
                <w:szCs w:val="28"/>
              </w:rPr>
              <w:t>В дорогу за сказками /по сказкам А.С. Пушкина/</w:t>
            </w:r>
          </w:p>
        </w:tc>
        <w:tc>
          <w:tcPr>
            <w:tcW w:w="2228" w:type="dxa"/>
            <w:tcBorders>
              <w:top w:val="single" w:sz="4" w:space="0" w:color="auto"/>
              <w:left w:val="single" w:sz="4" w:space="0" w:color="auto"/>
              <w:bottom w:val="single" w:sz="4" w:space="0" w:color="auto"/>
              <w:right w:val="single" w:sz="4" w:space="0" w:color="auto"/>
            </w:tcBorders>
          </w:tcPr>
          <w:p w:rsidR="0001722F" w:rsidRPr="00682DCA"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Викторина </w:t>
            </w:r>
          </w:p>
        </w:tc>
        <w:tc>
          <w:tcPr>
            <w:tcW w:w="1699" w:type="dxa"/>
            <w:tcBorders>
              <w:top w:val="single" w:sz="4" w:space="0" w:color="auto"/>
              <w:left w:val="single" w:sz="4" w:space="0" w:color="auto"/>
              <w:bottom w:val="single" w:sz="4" w:space="0" w:color="auto"/>
              <w:right w:val="single" w:sz="4" w:space="0" w:color="auto"/>
            </w:tcBorders>
          </w:tcPr>
          <w:p w:rsidR="0001722F" w:rsidRPr="00682DCA"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01722F" w:rsidRPr="00682DCA" w:rsidRDefault="0001722F" w:rsidP="006A5E7F">
            <w:pPr>
              <w:spacing w:after="0" w:line="240" w:lineRule="auto"/>
              <w:jc w:val="both"/>
              <w:rPr>
                <w:rFonts w:ascii="Times New Roman" w:hAnsi="Times New Roman"/>
                <w:sz w:val="24"/>
                <w:szCs w:val="24"/>
              </w:rPr>
            </w:pPr>
            <w:r w:rsidRPr="00682DCA">
              <w:rPr>
                <w:rFonts w:ascii="Times New Roman" w:hAnsi="Times New Roman"/>
                <w:sz w:val="24"/>
                <w:szCs w:val="24"/>
              </w:rPr>
              <w:t>Мироновская сельская библиотека</w:t>
            </w:r>
          </w:p>
          <w:p w:rsidR="0001722F" w:rsidRPr="00682DCA" w:rsidRDefault="0001722F" w:rsidP="006A5E7F">
            <w:pPr>
              <w:spacing w:after="0" w:line="240" w:lineRule="auto"/>
              <w:jc w:val="both"/>
              <w:rPr>
                <w:rFonts w:ascii="Times New Roman" w:hAnsi="Times New Roman"/>
                <w:sz w:val="28"/>
                <w:szCs w:val="28"/>
              </w:rPr>
            </w:pPr>
            <w:r w:rsidRPr="00682DCA">
              <w:rPr>
                <w:rFonts w:ascii="Times New Roman" w:hAnsi="Times New Roman"/>
                <w:sz w:val="24"/>
                <w:szCs w:val="24"/>
              </w:rPr>
              <w:t>(Ф. № 10)</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682DCA" w:rsidRDefault="0001722F" w:rsidP="00CA4D40">
            <w:pPr>
              <w:spacing w:after="0" w:line="240" w:lineRule="auto"/>
              <w:jc w:val="both"/>
              <w:rPr>
                <w:rFonts w:ascii="Times New Roman" w:hAnsi="Times New Roman"/>
                <w:sz w:val="28"/>
                <w:szCs w:val="28"/>
              </w:rPr>
            </w:pPr>
            <w:r>
              <w:rPr>
                <w:rFonts w:ascii="Times New Roman" w:hAnsi="Times New Roman"/>
                <w:sz w:val="28"/>
                <w:szCs w:val="28"/>
              </w:rPr>
              <w:t xml:space="preserve">В стране интересных книг  </w:t>
            </w:r>
          </w:p>
        </w:tc>
        <w:tc>
          <w:tcPr>
            <w:tcW w:w="2228" w:type="dxa"/>
            <w:tcBorders>
              <w:top w:val="single" w:sz="4" w:space="0" w:color="auto"/>
              <w:left w:val="single" w:sz="4" w:space="0" w:color="auto"/>
              <w:bottom w:val="single" w:sz="4" w:space="0" w:color="auto"/>
              <w:right w:val="single" w:sz="4" w:space="0" w:color="auto"/>
            </w:tcBorders>
          </w:tcPr>
          <w:p w:rsidR="0001722F" w:rsidRPr="00682DCA" w:rsidRDefault="0001722F" w:rsidP="005A1735">
            <w:pPr>
              <w:spacing w:after="0" w:line="240" w:lineRule="auto"/>
              <w:jc w:val="both"/>
              <w:rPr>
                <w:rFonts w:ascii="Times New Roman" w:hAnsi="Times New Roman"/>
                <w:sz w:val="28"/>
                <w:szCs w:val="28"/>
              </w:rPr>
            </w:pPr>
            <w:r>
              <w:rPr>
                <w:rFonts w:ascii="Times New Roman" w:hAnsi="Times New Roman"/>
                <w:sz w:val="28"/>
                <w:szCs w:val="28"/>
              </w:rPr>
              <w:t>Книжная выставка</w:t>
            </w:r>
          </w:p>
        </w:tc>
        <w:tc>
          <w:tcPr>
            <w:tcW w:w="1699" w:type="dxa"/>
            <w:tcBorders>
              <w:top w:val="single" w:sz="4" w:space="0" w:color="auto"/>
              <w:left w:val="single" w:sz="4" w:space="0" w:color="auto"/>
              <w:bottom w:val="single" w:sz="4" w:space="0" w:color="auto"/>
              <w:right w:val="single" w:sz="4" w:space="0" w:color="auto"/>
            </w:tcBorders>
          </w:tcPr>
          <w:p w:rsidR="0001722F" w:rsidRPr="00682DCA"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01722F" w:rsidRPr="00682DCA" w:rsidRDefault="0001722F" w:rsidP="005A1735">
            <w:pPr>
              <w:spacing w:after="0" w:line="240" w:lineRule="auto"/>
              <w:jc w:val="both"/>
              <w:rPr>
                <w:rFonts w:ascii="Times New Roman" w:hAnsi="Times New Roman"/>
                <w:sz w:val="24"/>
                <w:szCs w:val="24"/>
              </w:rPr>
            </w:pPr>
            <w:r w:rsidRPr="00682DCA">
              <w:rPr>
                <w:rFonts w:ascii="Times New Roman" w:hAnsi="Times New Roman"/>
                <w:sz w:val="24"/>
                <w:szCs w:val="24"/>
              </w:rPr>
              <w:t>Мироновская сельская библиотека</w:t>
            </w:r>
          </w:p>
          <w:p w:rsidR="0001722F" w:rsidRPr="00682DCA" w:rsidRDefault="0001722F" w:rsidP="005A1735">
            <w:pPr>
              <w:spacing w:after="0" w:line="240" w:lineRule="auto"/>
              <w:jc w:val="both"/>
              <w:rPr>
                <w:rFonts w:ascii="Times New Roman" w:hAnsi="Times New Roman"/>
                <w:sz w:val="28"/>
                <w:szCs w:val="28"/>
              </w:rPr>
            </w:pPr>
            <w:r w:rsidRPr="00682DCA">
              <w:rPr>
                <w:rFonts w:ascii="Times New Roman" w:hAnsi="Times New Roman"/>
                <w:sz w:val="24"/>
                <w:szCs w:val="24"/>
              </w:rPr>
              <w:t>(Ф. № 10)</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CA4D40" w:rsidRDefault="0001722F" w:rsidP="005A1735">
            <w:pPr>
              <w:spacing w:after="0" w:line="240" w:lineRule="auto"/>
              <w:jc w:val="both"/>
              <w:rPr>
                <w:rFonts w:ascii="Times New Roman" w:hAnsi="Times New Roman"/>
                <w:sz w:val="28"/>
                <w:szCs w:val="28"/>
              </w:rPr>
            </w:pPr>
            <w:r>
              <w:rPr>
                <w:rFonts w:ascii="Times New Roman" w:hAnsi="Times New Roman"/>
                <w:sz w:val="28"/>
                <w:szCs w:val="28"/>
              </w:rPr>
              <w:t>По страницам Ю. Бондарева /к 95-летию Ю. Бондарева/</w:t>
            </w:r>
          </w:p>
        </w:tc>
        <w:tc>
          <w:tcPr>
            <w:tcW w:w="2228" w:type="dxa"/>
            <w:tcBorders>
              <w:top w:val="single" w:sz="4" w:space="0" w:color="auto"/>
              <w:left w:val="single" w:sz="4" w:space="0" w:color="auto"/>
              <w:bottom w:val="single" w:sz="4" w:space="0" w:color="auto"/>
              <w:right w:val="single" w:sz="4" w:space="0" w:color="auto"/>
            </w:tcBorders>
          </w:tcPr>
          <w:p w:rsidR="0001722F" w:rsidRPr="00682DCA" w:rsidRDefault="0001722F" w:rsidP="006A5E7F">
            <w:pPr>
              <w:spacing w:after="0" w:line="240" w:lineRule="auto"/>
              <w:jc w:val="both"/>
              <w:rPr>
                <w:rFonts w:ascii="Times New Roman" w:hAnsi="Times New Roman"/>
                <w:sz w:val="28"/>
                <w:szCs w:val="28"/>
              </w:rPr>
            </w:pPr>
            <w:r>
              <w:rPr>
                <w:rFonts w:ascii="Times New Roman" w:hAnsi="Times New Roman"/>
                <w:sz w:val="28"/>
                <w:szCs w:val="28"/>
              </w:rPr>
              <w:t>Книжная выставка</w:t>
            </w:r>
          </w:p>
        </w:tc>
        <w:tc>
          <w:tcPr>
            <w:tcW w:w="1699" w:type="dxa"/>
            <w:tcBorders>
              <w:top w:val="single" w:sz="4" w:space="0" w:color="auto"/>
              <w:left w:val="single" w:sz="4" w:space="0" w:color="auto"/>
              <w:bottom w:val="single" w:sz="4" w:space="0" w:color="auto"/>
              <w:right w:val="single" w:sz="4" w:space="0" w:color="auto"/>
            </w:tcBorders>
          </w:tcPr>
          <w:p w:rsidR="0001722F" w:rsidRPr="00682DCA" w:rsidRDefault="0001722F" w:rsidP="006A5E7F">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01722F" w:rsidRPr="00CA4D40" w:rsidRDefault="0001722F" w:rsidP="005A1735">
            <w:pPr>
              <w:spacing w:after="0" w:line="240" w:lineRule="auto"/>
              <w:jc w:val="both"/>
              <w:rPr>
                <w:rFonts w:ascii="Times New Roman" w:hAnsi="Times New Roman"/>
                <w:sz w:val="24"/>
                <w:szCs w:val="24"/>
              </w:rPr>
            </w:pPr>
            <w:r w:rsidRPr="00CA4D40">
              <w:rPr>
                <w:rFonts w:ascii="Times New Roman" w:hAnsi="Times New Roman"/>
                <w:sz w:val="24"/>
                <w:szCs w:val="24"/>
              </w:rPr>
              <w:t>Мироновская сельская библиотека</w:t>
            </w:r>
          </w:p>
          <w:p w:rsidR="0001722F" w:rsidRPr="00CA4D40" w:rsidRDefault="0001722F" w:rsidP="005A1735">
            <w:pPr>
              <w:spacing w:after="0" w:line="240" w:lineRule="auto"/>
              <w:jc w:val="both"/>
              <w:rPr>
                <w:rFonts w:ascii="Times New Roman" w:hAnsi="Times New Roman"/>
                <w:sz w:val="28"/>
                <w:szCs w:val="28"/>
              </w:rPr>
            </w:pPr>
            <w:r w:rsidRPr="00CA4D40">
              <w:rPr>
                <w:rFonts w:ascii="Times New Roman" w:hAnsi="Times New Roman"/>
                <w:sz w:val="24"/>
                <w:szCs w:val="24"/>
              </w:rPr>
              <w:t>(Ф. № 10)</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CA4D40" w:rsidRDefault="0001722F" w:rsidP="005A1735">
            <w:pPr>
              <w:spacing w:after="0" w:line="240" w:lineRule="auto"/>
              <w:jc w:val="both"/>
              <w:rPr>
                <w:rFonts w:ascii="Times New Roman" w:hAnsi="Times New Roman"/>
                <w:sz w:val="28"/>
                <w:szCs w:val="28"/>
              </w:rPr>
            </w:pPr>
            <w:r>
              <w:rPr>
                <w:rFonts w:ascii="Times New Roman" w:hAnsi="Times New Roman"/>
                <w:sz w:val="28"/>
                <w:szCs w:val="28"/>
              </w:rPr>
              <w:t>Жизнь полна приключений /к 230-летию Д.Ф. Купера/</w:t>
            </w:r>
          </w:p>
        </w:tc>
        <w:tc>
          <w:tcPr>
            <w:tcW w:w="2228" w:type="dxa"/>
            <w:tcBorders>
              <w:top w:val="single" w:sz="4" w:space="0" w:color="auto"/>
              <w:left w:val="single" w:sz="4" w:space="0" w:color="auto"/>
              <w:bottom w:val="single" w:sz="4" w:space="0" w:color="auto"/>
              <w:right w:val="single" w:sz="4" w:space="0" w:color="auto"/>
            </w:tcBorders>
          </w:tcPr>
          <w:p w:rsidR="0001722F" w:rsidRPr="00CA4D40"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Книжная выставка </w:t>
            </w:r>
          </w:p>
        </w:tc>
        <w:tc>
          <w:tcPr>
            <w:tcW w:w="1699" w:type="dxa"/>
            <w:tcBorders>
              <w:top w:val="single" w:sz="4" w:space="0" w:color="auto"/>
              <w:left w:val="single" w:sz="4" w:space="0" w:color="auto"/>
              <w:bottom w:val="single" w:sz="4" w:space="0" w:color="auto"/>
              <w:right w:val="single" w:sz="4" w:space="0" w:color="auto"/>
            </w:tcBorders>
          </w:tcPr>
          <w:p w:rsidR="0001722F" w:rsidRPr="00CA4D40"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092" w:type="dxa"/>
            <w:tcBorders>
              <w:top w:val="single" w:sz="4" w:space="0" w:color="auto"/>
              <w:left w:val="single" w:sz="4" w:space="0" w:color="auto"/>
              <w:bottom w:val="single" w:sz="4" w:space="0" w:color="auto"/>
              <w:right w:val="single" w:sz="4" w:space="0" w:color="auto"/>
            </w:tcBorders>
          </w:tcPr>
          <w:p w:rsidR="0001722F" w:rsidRPr="00CA4D40" w:rsidRDefault="0001722F" w:rsidP="005A1735">
            <w:pPr>
              <w:spacing w:after="0" w:line="240" w:lineRule="auto"/>
              <w:jc w:val="both"/>
              <w:rPr>
                <w:rFonts w:ascii="Times New Roman" w:hAnsi="Times New Roman"/>
                <w:sz w:val="24"/>
                <w:szCs w:val="24"/>
              </w:rPr>
            </w:pPr>
            <w:r w:rsidRPr="00CA4D40">
              <w:rPr>
                <w:rFonts w:ascii="Times New Roman" w:hAnsi="Times New Roman"/>
                <w:sz w:val="24"/>
                <w:szCs w:val="24"/>
              </w:rPr>
              <w:t>Мироновская сельская библиотека</w:t>
            </w:r>
          </w:p>
          <w:p w:rsidR="0001722F" w:rsidRPr="00CA4D40" w:rsidRDefault="0001722F" w:rsidP="005A1735">
            <w:pPr>
              <w:spacing w:after="0" w:line="240" w:lineRule="auto"/>
              <w:jc w:val="both"/>
              <w:rPr>
                <w:rFonts w:ascii="Times New Roman" w:hAnsi="Times New Roman"/>
                <w:sz w:val="28"/>
                <w:szCs w:val="28"/>
              </w:rPr>
            </w:pPr>
            <w:r w:rsidRPr="00CA4D40">
              <w:rPr>
                <w:rFonts w:ascii="Times New Roman" w:hAnsi="Times New Roman"/>
                <w:sz w:val="24"/>
                <w:szCs w:val="24"/>
              </w:rPr>
              <w:t>(Ф. № 10)</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CA4D40" w:rsidRDefault="0001722F" w:rsidP="005A1735">
            <w:pPr>
              <w:spacing w:after="0" w:line="240" w:lineRule="auto"/>
              <w:jc w:val="both"/>
              <w:rPr>
                <w:rFonts w:ascii="Times New Roman" w:hAnsi="Times New Roman"/>
                <w:sz w:val="28"/>
                <w:szCs w:val="28"/>
              </w:rPr>
            </w:pPr>
            <w:r>
              <w:rPr>
                <w:rFonts w:ascii="Times New Roman" w:hAnsi="Times New Roman"/>
                <w:sz w:val="28"/>
                <w:szCs w:val="28"/>
              </w:rPr>
              <w:t>Светлый свет на земле /к 115-летию Ф.Г. Углова/</w:t>
            </w:r>
          </w:p>
        </w:tc>
        <w:tc>
          <w:tcPr>
            <w:tcW w:w="2228" w:type="dxa"/>
            <w:tcBorders>
              <w:top w:val="single" w:sz="4" w:space="0" w:color="auto"/>
              <w:left w:val="single" w:sz="4" w:space="0" w:color="auto"/>
              <w:bottom w:val="single" w:sz="4" w:space="0" w:color="auto"/>
              <w:right w:val="single" w:sz="4" w:space="0" w:color="auto"/>
            </w:tcBorders>
          </w:tcPr>
          <w:p w:rsidR="0001722F" w:rsidRPr="00CA4D40"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Выставка </w:t>
            </w:r>
          </w:p>
        </w:tc>
        <w:tc>
          <w:tcPr>
            <w:tcW w:w="1699" w:type="dxa"/>
            <w:tcBorders>
              <w:top w:val="single" w:sz="4" w:space="0" w:color="auto"/>
              <w:left w:val="single" w:sz="4" w:space="0" w:color="auto"/>
              <w:bottom w:val="single" w:sz="4" w:space="0" w:color="auto"/>
              <w:right w:val="single" w:sz="4" w:space="0" w:color="auto"/>
            </w:tcBorders>
          </w:tcPr>
          <w:p w:rsidR="0001722F" w:rsidRPr="00CA4D40"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01722F" w:rsidRPr="00CA4D40" w:rsidRDefault="0001722F" w:rsidP="006A5E7F">
            <w:pPr>
              <w:spacing w:after="0" w:line="240" w:lineRule="auto"/>
              <w:jc w:val="both"/>
              <w:rPr>
                <w:rFonts w:ascii="Times New Roman" w:hAnsi="Times New Roman"/>
                <w:sz w:val="24"/>
                <w:szCs w:val="24"/>
              </w:rPr>
            </w:pPr>
            <w:r w:rsidRPr="00CA4D40">
              <w:rPr>
                <w:rFonts w:ascii="Times New Roman" w:hAnsi="Times New Roman"/>
                <w:sz w:val="24"/>
                <w:szCs w:val="24"/>
              </w:rPr>
              <w:t xml:space="preserve">Мироновская сельская </w:t>
            </w:r>
            <w:r w:rsidRPr="00CA4D40">
              <w:rPr>
                <w:rFonts w:ascii="Times New Roman" w:hAnsi="Times New Roman"/>
                <w:sz w:val="24"/>
                <w:szCs w:val="24"/>
              </w:rPr>
              <w:lastRenderedPageBreak/>
              <w:t>библиотека</w:t>
            </w:r>
          </w:p>
          <w:p w:rsidR="0001722F" w:rsidRPr="00CA4D40" w:rsidRDefault="0001722F" w:rsidP="006A5E7F">
            <w:pPr>
              <w:spacing w:after="0" w:line="240" w:lineRule="auto"/>
              <w:jc w:val="both"/>
              <w:rPr>
                <w:rFonts w:ascii="Times New Roman" w:hAnsi="Times New Roman"/>
                <w:sz w:val="28"/>
                <w:szCs w:val="28"/>
              </w:rPr>
            </w:pPr>
            <w:r w:rsidRPr="00CA4D40">
              <w:rPr>
                <w:rFonts w:ascii="Times New Roman" w:hAnsi="Times New Roman"/>
                <w:sz w:val="24"/>
                <w:szCs w:val="24"/>
              </w:rPr>
              <w:t>(Ф. № 10)</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E4164A" w:rsidRDefault="0001722F" w:rsidP="005A1735">
            <w:pPr>
              <w:spacing w:after="0" w:line="240" w:lineRule="auto"/>
              <w:jc w:val="both"/>
              <w:rPr>
                <w:rFonts w:ascii="Times New Roman" w:hAnsi="Times New Roman"/>
                <w:sz w:val="28"/>
                <w:szCs w:val="28"/>
              </w:rPr>
            </w:pPr>
            <w:r>
              <w:rPr>
                <w:rFonts w:ascii="Times New Roman" w:hAnsi="Times New Roman"/>
                <w:sz w:val="28"/>
                <w:szCs w:val="28"/>
              </w:rPr>
              <w:lastRenderedPageBreak/>
              <w:t>В мастерской художника /к юбилеям художников/</w:t>
            </w:r>
          </w:p>
        </w:tc>
        <w:tc>
          <w:tcPr>
            <w:tcW w:w="2228" w:type="dxa"/>
            <w:tcBorders>
              <w:top w:val="single" w:sz="4" w:space="0" w:color="auto"/>
              <w:left w:val="single" w:sz="4" w:space="0" w:color="auto"/>
              <w:bottom w:val="single" w:sz="4" w:space="0" w:color="auto"/>
              <w:right w:val="single" w:sz="4" w:space="0" w:color="auto"/>
            </w:tcBorders>
          </w:tcPr>
          <w:p w:rsidR="0001722F" w:rsidRPr="00E4164A"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Выставка-обзор </w:t>
            </w:r>
          </w:p>
        </w:tc>
        <w:tc>
          <w:tcPr>
            <w:tcW w:w="1699" w:type="dxa"/>
            <w:tcBorders>
              <w:top w:val="single" w:sz="4" w:space="0" w:color="auto"/>
              <w:left w:val="single" w:sz="4" w:space="0" w:color="auto"/>
              <w:bottom w:val="single" w:sz="4" w:space="0" w:color="auto"/>
              <w:right w:val="single" w:sz="4" w:space="0" w:color="auto"/>
            </w:tcBorders>
          </w:tcPr>
          <w:p w:rsidR="0001722F" w:rsidRPr="00E4164A"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01722F" w:rsidRPr="00E4164A" w:rsidRDefault="0001722F" w:rsidP="005A1735">
            <w:pPr>
              <w:spacing w:after="0" w:line="240" w:lineRule="auto"/>
              <w:jc w:val="both"/>
              <w:rPr>
                <w:rFonts w:ascii="Times New Roman" w:hAnsi="Times New Roman"/>
                <w:sz w:val="24"/>
                <w:szCs w:val="24"/>
              </w:rPr>
            </w:pPr>
            <w:r w:rsidRPr="00E4164A">
              <w:rPr>
                <w:rFonts w:ascii="Times New Roman" w:hAnsi="Times New Roman"/>
                <w:sz w:val="24"/>
                <w:szCs w:val="24"/>
              </w:rPr>
              <w:t>Никулинская сельская библиотека</w:t>
            </w:r>
          </w:p>
          <w:p w:rsidR="0001722F" w:rsidRPr="00E4164A" w:rsidRDefault="0001722F" w:rsidP="005A1735">
            <w:pPr>
              <w:spacing w:after="0" w:line="240" w:lineRule="auto"/>
              <w:jc w:val="both"/>
              <w:rPr>
                <w:rFonts w:ascii="Times New Roman" w:hAnsi="Times New Roman"/>
                <w:sz w:val="28"/>
                <w:szCs w:val="28"/>
              </w:rPr>
            </w:pPr>
            <w:r w:rsidRPr="00E4164A">
              <w:rPr>
                <w:rFonts w:ascii="Times New Roman" w:hAnsi="Times New Roman"/>
                <w:sz w:val="24"/>
                <w:szCs w:val="24"/>
              </w:rPr>
              <w:t>(Ф. № 11)</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E4164A" w:rsidRDefault="0001722F" w:rsidP="005A1735">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Великие мастера слова </w:t>
            </w:r>
          </w:p>
        </w:tc>
        <w:tc>
          <w:tcPr>
            <w:tcW w:w="2228" w:type="dxa"/>
            <w:tcBorders>
              <w:top w:val="single" w:sz="4" w:space="0" w:color="auto"/>
              <w:left w:val="single" w:sz="4" w:space="0" w:color="auto"/>
              <w:bottom w:val="single" w:sz="4" w:space="0" w:color="auto"/>
              <w:right w:val="single" w:sz="4" w:space="0" w:color="auto"/>
            </w:tcBorders>
          </w:tcPr>
          <w:p w:rsidR="0001722F" w:rsidRPr="00E4164A"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Книжная выставка </w:t>
            </w:r>
          </w:p>
        </w:tc>
        <w:tc>
          <w:tcPr>
            <w:tcW w:w="1699" w:type="dxa"/>
            <w:tcBorders>
              <w:top w:val="single" w:sz="4" w:space="0" w:color="auto"/>
              <w:left w:val="single" w:sz="4" w:space="0" w:color="auto"/>
              <w:bottom w:val="single" w:sz="4" w:space="0" w:color="auto"/>
              <w:right w:val="single" w:sz="4" w:space="0" w:color="auto"/>
            </w:tcBorders>
          </w:tcPr>
          <w:p w:rsidR="0001722F" w:rsidRPr="00E4164A"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01722F" w:rsidRPr="00E4164A" w:rsidRDefault="0001722F" w:rsidP="005A1735">
            <w:pPr>
              <w:spacing w:after="0" w:line="240" w:lineRule="auto"/>
              <w:jc w:val="both"/>
              <w:rPr>
                <w:rFonts w:ascii="Times New Roman" w:hAnsi="Times New Roman"/>
                <w:sz w:val="24"/>
                <w:szCs w:val="24"/>
              </w:rPr>
            </w:pPr>
            <w:r w:rsidRPr="00E4164A">
              <w:rPr>
                <w:rFonts w:ascii="Times New Roman" w:hAnsi="Times New Roman"/>
                <w:sz w:val="24"/>
                <w:szCs w:val="24"/>
              </w:rPr>
              <w:t>Никулинская сельская библиотека</w:t>
            </w:r>
          </w:p>
          <w:p w:rsidR="0001722F" w:rsidRPr="00E4164A" w:rsidRDefault="0001722F" w:rsidP="005A1735">
            <w:pPr>
              <w:spacing w:after="0" w:line="240" w:lineRule="auto"/>
              <w:jc w:val="both"/>
              <w:rPr>
                <w:rFonts w:ascii="Times New Roman" w:hAnsi="Times New Roman"/>
                <w:sz w:val="28"/>
                <w:szCs w:val="28"/>
              </w:rPr>
            </w:pPr>
            <w:r w:rsidRPr="00E4164A">
              <w:rPr>
                <w:rFonts w:ascii="Times New Roman" w:hAnsi="Times New Roman"/>
                <w:sz w:val="24"/>
                <w:szCs w:val="24"/>
              </w:rPr>
              <w:t>(Ф. № 11)</w:t>
            </w:r>
          </w:p>
        </w:tc>
      </w:tr>
      <w:tr w:rsidR="0001722F" w:rsidRPr="00781581" w:rsidTr="00D2494D">
        <w:trPr>
          <w:trHeight w:val="883"/>
        </w:trPr>
        <w:tc>
          <w:tcPr>
            <w:tcW w:w="3726" w:type="dxa"/>
            <w:tcBorders>
              <w:top w:val="single" w:sz="4" w:space="0" w:color="auto"/>
              <w:left w:val="single" w:sz="4" w:space="0" w:color="auto"/>
              <w:bottom w:val="single" w:sz="4" w:space="0" w:color="auto"/>
              <w:right w:val="single" w:sz="4" w:space="0" w:color="auto"/>
            </w:tcBorders>
          </w:tcPr>
          <w:p w:rsidR="0001722F" w:rsidRPr="002A7C0B"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И у книг бывают юбилеи </w:t>
            </w:r>
          </w:p>
        </w:tc>
        <w:tc>
          <w:tcPr>
            <w:tcW w:w="2228" w:type="dxa"/>
            <w:tcBorders>
              <w:top w:val="single" w:sz="4" w:space="0" w:color="auto"/>
              <w:left w:val="single" w:sz="4" w:space="0" w:color="auto"/>
              <w:bottom w:val="single" w:sz="4" w:space="0" w:color="auto"/>
              <w:right w:val="single" w:sz="4" w:space="0" w:color="auto"/>
            </w:tcBorders>
          </w:tcPr>
          <w:p w:rsidR="0001722F" w:rsidRPr="002A7C0B"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Выставка книг-юбиляров </w:t>
            </w:r>
          </w:p>
        </w:tc>
        <w:tc>
          <w:tcPr>
            <w:tcW w:w="1699" w:type="dxa"/>
            <w:tcBorders>
              <w:top w:val="single" w:sz="4" w:space="0" w:color="auto"/>
              <w:left w:val="single" w:sz="4" w:space="0" w:color="auto"/>
              <w:bottom w:val="single" w:sz="4" w:space="0" w:color="auto"/>
              <w:right w:val="single" w:sz="4" w:space="0" w:color="auto"/>
            </w:tcBorders>
          </w:tcPr>
          <w:p w:rsidR="0001722F" w:rsidRPr="002A7C0B"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01722F" w:rsidRPr="002A7C0B" w:rsidRDefault="0001722F" w:rsidP="005A1735">
            <w:pPr>
              <w:spacing w:after="0" w:line="240" w:lineRule="auto"/>
              <w:jc w:val="both"/>
              <w:rPr>
                <w:rFonts w:ascii="Times New Roman" w:hAnsi="Times New Roman"/>
                <w:sz w:val="24"/>
                <w:szCs w:val="24"/>
              </w:rPr>
            </w:pPr>
            <w:r w:rsidRPr="002A7C0B">
              <w:rPr>
                <w:rFonts w:ascii="Times New Roman" w:hAnsi="Times New Roman"/>
                <w:sz w:val="24"/>
                <w:szCs w:val="24"/>
              </w:rPr>
              <w:t>Петропавловская сельская библиотека</w:t>
            </w:r>
          </w:p>
          <w:p w:rsidR="0001722F" w:rsidRPr="002A7C0B" w:rsidRDefault="0001722F" w:rsidP="005A1735">
            <w:pPr>
              <w:spacing w:after="0" w:line="240" w:lineRule="auto"/>
              <w:jc w:val="both"/>
              <w:rPr>
                <w:rFonts w:ascii="Times New Roman" w:hAnsi="Times New Roman"/>
                <w:sz w:val="28"/>
                <w:szCs w:val="28"/>
              </w:rPr>
            </w:pPr>
            <w:r w:rsidRPr="002A7C0B">
              <w:rPr>
                <w:rFonts w:ascii="Times New Roman" w:hAnsi="Times New Roman"/>
                <w:sz w:val="24"/>
                <w:szCs w:val="24"/>
              </w:rPr>
              <w:t>(Ф. № 12)</w:t>
            </w:r>
          </w:p>
        </w:tc>
      </w:tr>
      <w:tr w:rsidR="0001722F" w:rsidRPr="00781581" w:rsidTr="00D2494D">
        <w:trPr>
          <w:trHeight w:val="883"/>
        </w:trPr>
        <w:tc>
          <w:tcPr>
            <w:tcW w:w="3726" w:type="dxa"/>
            <w:tcBorders>
              <w:top w:val="single" w:sz="4" w:space="0" w:color="auto"/>
              <w:left w:val="single" w:sz="4" w:space="0" w:color="auto"/>
              <w:bottom w:val="single" w:sz="4" w:space="0" w:color="auto"/>
              <w:right w:val="single" w:sz="4" w:space="0" w:color="auto"/>
            </w:tcBorders>
          </w:tcPr>
          <w:p w:rsidR="0001722F" w:rsidRPr="002A7C0B" w:rsidRDefault="0001722F" w:rsidP="005A1735">
            <w:pPr>
              <w:pStyle w:val="a9"/>
              <w:spacing w:after="0" w:line="240" w:lineRule="auto"/>
              <w:ind w:left="0"/>
              <w:jc w:val="both"/>
              <w:rPr>
                <w:rFonts w:ascii="Times New Roman" w:hAnsi="Times New Roman"/>
                <w:sz w:val="28"/>
              </w:rPr>
            </w:pPr>
            <w:r>
              <w:rPr>
                <w:rFonts w:ascii="Times New Roman" w:hAnsi="Times New Roman"/>
                <w:sz w:val="28"/>
              </w:rPr>
              <w:t>Команда отважных и смелых ребят /к 115-летию А. Гайдара/</w:t>
            </w:r>
          </w:p>
        </w:tc>
        <w:tc>
          <w:tcPr>
            <w:tcW w:w="2228" w:type="dxa"/>
            <w:tcBorders>
              <w:top w:val="single" w:sz="4" w:space="0" w:color="auto"/>
              <w:left w:val="single" w:sz="4" w:space="0" w:color="auto"/>
              <w:bottom w:val="single" w:sz="4" w:space="0" w:color="auto"/>
              <w:right w:val="single" w:sz="4" w:space="0" w:color="auto"/>
            </w:tcBorders>
          </w:tcPr>
          <w:p w:rsidR="0001722F" w:rsidRPr="002A7C0B"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Путешествие по книгам </w:t>
            </w:r>
          </w:p>
        </w:tc>
        <w:tc>
          <w:tcPr>
            <w:tcW w:w="1699" w:type="dxa"/>
            <w:tcBorders>
              <w:top w:val="single" w:sz="4" w:space="0" w:color="auto"/>
              <w:left w:val="single" w:sz="4" w:space="0" w:color="auto"/>
              <w:bottom w:val="single" w:sz="4" w:space="0" w:color="auto"/>
              <w:right w:val="single" w:sz="4" w:space="0" w:color="auto"/>
            </w:tcBorders>
          </w:tcPr>
          <w:p w:rsidR="0001722F" w:rsidRPr="002A7C0B"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01722F" w:rsidRPr="002A7C0B" w:rsidRDefault="0001722F" w:rsidP="005A1735">
            <w:pPr>
              <w:spacing w:after="0" w:line="240" w:lineRule="auto"/>
              <w:jc w:val="both"/>
              <w:rPr>
                <w:rFonts w:ascii="Times New Roman" w:hAnsi="Times New Roman"/>
                <w:sz w:val="24"/>
                <w:szCs w:val="24"/>
              </w:rPr>
            </w:pPr>
            <w:r w:rsidRPr="002A7C0B">
              <w:rPr>
                <w:rFonts w:ascii="Times New Roman" w:hAnsi="Times New Roman"/>
                <w:sz w:val="24"/>
                <w:szCs w:val="24"/>
              </w:rPr>
              <w:t>Петропавловская сельская библиотека</w:t>
            </w:r>
          </w:p>
          <w:p w:rsidR="0001722F" w:rsidRPr="002A7C0B" w:rsidRDefault="0001722F" w:rsidP="005A1735">
            <w:pPr>
              <w:spacing w:after="0" w:line="240" w:lineRule="auto"/>
              <w:jc w:val="both"/>
              <w:rPr>
                <w:rFonts w:ascii="Times New Roman" w:hAnsi="Times New Roman"/>
                <w:sz w:val="28"/>
                <w:szCs w:val="28"/>
              </w:rPr>
            </w:pPr>
            <w:r w:rsidRPr="002A7C0B">
              <w:rPr>
                <w:rFonts w:ascii="Times New Roman" w:hAnsi="Times New Roman"/>
                <w:sz w:val="24"/>
                <w:szCs w:val="24"/>
              </w:rPr>
              <w:t>(Ф. № 12)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A7C0B" w:rsidRDefault="0001722F" w:rsidP="005A1735">
            <w:pPr>
              <w:pStyle w:val="a9"/>
              <w:spacing w:after="0" w:line="240" w:lineRule="auto"/>
              <w:ind w:left="0"/>
              <w:jc w:val="both"/>
              <w:rPr>
                <w:rFonts w:ascii="Times New Roman" w:hAnsi="Times New Roman"/>
                <w:sz w:val="28"/>
              </w:rPr>
            </w:pPr>
            <w:r>
              <w:rPr>
                <w:rFonts w:ascii="Times New Roman" w:hAnsi="Times New Roman"/>
                <w:sz w:val="28"/>
              </w:rPr>
              <w:t>По сказкам Бажова /к 140-летию П.П. Бажова/</w:t>
            </w:r>
          </w:p>
        </w:tc>
        <w:tc>
          <w:tcPr>
            <w:tcW w:w="2228" w:type="dxa"/>
            <w:tcBorders>
              <w:top w:val="single" w:sz="4" w:space="0" w:color="auto"/>
              <w:left w:val="single" w:sz="4" w:space="0" w:color="auto"/>
              <w:bottom w:val="single" w:sz="4" w:space="0" w:color="auto"/>
              <w:right w:val="single" w:sz="4" w:space="0" w:color="auto"/>
            </w:tcBorders>
          </w:tcPr>
          <w:p w:rsidR="0001722F" w:rsidRPr="002A7C0B" w:rsidRDefault="0001722F" w:rsidP="005A1735">
            <w:pPr>
              <w:pStyle w:val="a9"/>
              <w:spacing w:after="0" w:line="240" w:lineRule="auto"/>
              <w:ind w:left="0"/>
              <w:jc w:val="both"/>
              <w:rPr>
                <w:rFonts w:ascii="Times New Roman" w:hAnsi="Times New Roman"/>
                <w:sz w:val="28"/>
              </w:rPr>
            </w:pPr>
            <w:r>
              <w:rPr>
                <w:rFonts w:ascii="Times New Roman" w:hAnsi="Times New Roman"/>
                <w:sz w:val="28"/>
              </w:rPr>
              <w:t>Игра-викторина</w:t>
            </w:r>
          </w:p>
        </w:tc>
        <w:tc>
          <w:tcPr>
            <w:tcW w:w="1699" w:type="dxa"/>
            <w:tcBorders>
              <w:top w:val="single" w:sz="4" w:space="0" w:color="auto"/>
              <w:left w:val="single" w:sz="4" w:space="0" w:color="auto"/>
              <w:bottom w:val="single" w:sz="4" w:space="0" w:color="auto"/>
              <w:right w:val="single" w:sz="4" w:space="0" w:color="auto"/>
            </w:tcBorders>
          </w:tcPr>
          <w:p w:rsidR="0001722F" w:rsidRPr="002A7C0B"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01722F" w:rsidRPr="002A7C0B" w:rsidRDefault="0001722F" w:rsidP="005A1735">
            <w:pPr>
              <w:spacing w:after="0" w:line="240" w:lineRule="auto"/>
              <w:jc w:val="both"/>
              <w:rPr>
                <w:rFonts w:ascii="Times New Roman" w:hAnsi="Times New Roman"/>
                <w:sz w:val="24"/>
                <w:szCs w:val="24"/>
              </w:rPr>
            </w:pPr>
            <w:r w:rsidRPr="002A7C0B">
              <w:rPr>
                <w:rFonts w:ascii="Times New Roman" w:hAnsi="Times New Roman"/>
                <w:sz w:val="24"/>
                <w:szCs w:val="24"/>
              </w:rPr>
              <w:t>Петропавловская сельская библиотека</w:t>
            </w:r>
          </w:p>
          <w:p w:rsidR="0001722F" w:rsidRPr="002A7C0B" w:rsidRDefault="0001722F" w:rsidP="005A1735">
            <w:pPr>
              <w:spacing w:after="0" w:line="240" w:lineRule="auto"/>
              <w:jc w:val="both"/>
              <w:rPr>
                <w:rFonts w:ascii="Times New Roman" w:hAnsi="Times New Roman"/>
                <w:sz w:val="28"/>
                <w:szCs w:val="28"/>
              </w:rPr>
            </w:pPr>
            <w:r w:rsidRPr="002A7C0B">
              <w:rPr>
                <w:rFonts w:ascii="Times New Roman" w:hAnsi="Times New Roman"/>
                <w:sz w:val="24"/>
                <w:szCs w:val="24"/>
              </w:rPr>
              <w:t>(Ф. № 12)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A7C0B"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Даниил Гранин: страницы жизни и творчества </w:t>
            </w:r>
          </w:p>
        </w:tc>
        <w:tc>
          <w:tcPr>
            <w:tcW w:w="2228" w:type="dxa"/>
            <w:tcBorders>
              <w:top w:val="single" w:sz="4" w:space="0" w:color="auto"/>
              <w:left w:val="single" w:sz="4" w:space="0" w:color="auto"/>
              <w:bottom w:val="single" w:sz="4" w:space="0" w:color="auto"/>
              <w:right w:val="single" w:sz="4" w:space="0" w:color="auto"/>
            </w:tcBorders>
          </w:tcPr>
          <w:p w:rsidR="0001722F" w:rsidRPr="002A7C0B" w:rsidRDefault="0001722F" w:rsidP="005A1735">
            <w:pPr>
              <w:pStyle w:val="a9"/>
              <w:spacing w:after="0" w:line="240" w:lineRule="auto"/>
              <w:ind w:left="0"/>
              <w:jc w:val="both"/>
              <w:rPr>
                <w:rFonts w:ascii="Times New Roman" w:hAnsi="Times New Roman"/>
                <w:sz w:val="28"/>
              </w:rPr>
            </w:pPr>
            <w:r>
              <w:rPr>
                <w:rFonts w:ascii="Times New Roman" w:hAnsi="Times New Roman"/>
                <w:sz w:val="28"/>
              </w:rPr>
              <w:t>Книжная выставка</w:t>
            </w:r>
          </w:p>
        </w:tc>
        <w:tc>
          <w:tcPr>
            <w:tcW w:w="1699" w:type="dxa"/>
            <w:tcBorders>
              <w:top w:val="single" w:sz="4" w:space="0" w:color="auto"/>
              <w:left w:val="single" w:sz="4" w:space="0" w:color="auto"/>
              <w:bottom w:val="single" w:sz="4" w:space="0" w:color="auto"/>
              <w:right w:val="single" w:sz="4" w:space="0" w:color="auto"/>
            </w:tcBorders>
          </w:tcPr>
          <w:p w:rsidR="0001722F" w:rsidRPr="002A7C0B"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01722F" w:rsidRPr="002A7C0B" w:rsidRDefault="0001722F" w:rsidP="005A1735">
            <w:pPr>
              <w:spacing w:after="0" w:line="240" w:lineRule="auto"/>
              <w:jc w:val="both"/>
              <w:rPr>
                <w:rFonts w:ascii="Times New Roman" w:hAnsi="Times New Roman"/>
                <w:sz w:val="24"/>
                <w:szCs w:val="24"/>
              </w:rPr>
            </w:pPr>
            <w:r w:rsidRPr="002A7C0B">
              <w:rPr>
                <w:rFonts w:ascii="Times New Roman" w:hAnsi="Times New Roman"/>
                <w:sz w:val="24"/>
                <w:szCs w:val="24"/>
              </w:rPr>
              <w:t>Петропавловская сельская библиотека</w:t>
            </w:r>
          </w:p>
          <w:p w:rsidR="0001722F" w:rsidRPr="002A7C0B" w:rsidRDefault="0001722F" w:rsidP="005A1735">
            <w:pPr>
              <w:spacing w:after="0" w:line="240" w:lineRule="auto"/>
              <w:jc w:val="both"/>
              <w:rPr>
                <w:rFonts w:ascii="Times New Roman" w:hAnsi="Times New Roman"/>
                <w:sz w:val="28"/>
                <w:szCs w:val="28"/>
              </w:rPr>
            </w:pPr>
            <w:r w:rsidRPr="002A7C0B">
              <w:rPr>
                <w:rFonts w:ascii="Times New Roman" w:hAnsi="Times New Roman"/>
                <w:sz w:val="24"/>
                <w:szCs w:val="24"/>
              </w:rPr>
              <w:t>(Ф. № 12)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2A7C0B" w:rsidRDefault="0001722F" w:rsidP="005A1735">
            <w:pPr>
              <w:pStyle w:val="a9"/>
              <w:spacing w:after="0" w:line="240" w:lineRule="auto"/>
              <w:ind w:left="0"/>
              <w:jc w:val="both"/>
              <w:rPr>
                <w:rFonts w:ascii="Times New Roman" w:hAnsi="Times New Roman"/>
                <w:sz w:val="28"/>
              </w:rPr>
            </w:pPr>
            <w:r>
              <w:rPr>
                <w:rFonts w:ascii="Times New Roman" w:hAnsi="Times New Roman"/>
                <w:sz w:val="28"/>
              </w:rPr>
              <w:t>Лесные полянки Виталия Бианки /к 125-летию В.В. Бианки/</w:t>
            </w:r>
          </w:p>
        </w:tc>
        <w:tc>
          <w:tcPr>
            <w:tcW w:w="2228" w:type="dxa"/>
            <w:tcBorders>
              <w:top w:val="single" w:sz="4" w:space="0" w:color="auto"/>
              <w:left w:val="single" w:sz="4" w:space="0" w:color="auto"/>
              <w:bottom w:val="single" w:sz="4" w:space="0" w:color="auto"/>
              <w:right w:val="single" w:sz="4" w:space="0" w:color="auto"/>
            </w:tcBorders>
          </w:tcPr>
          <w:p w:rsidR="0001722F" w:rsidRPr="002A7C0B" w:rsidRDefault="0001722F" w:rsidP="005A1735">
            <w:pPr>
              <w:pStyle w:val="a9"/>
              <w:spacing w:after="0" w:line="240" w:lineRule="auto"/>
              <w:ind w:left="0"/>
              <w:jc w:val="both"/>
              <w:rPr>
                <w:rFonts w:ascii="Times New Roman" w:hAnsi="Times New Roman"/>
                <w:sz w:val="28"/>
              </w:rPr>
            </w:pPr>
            <w:r>
              <w:rPr>
                <w:rFonts w:ascii="Times New Roman" w:hAnsi="Times New Roman"/>
                <w:sz w:val="28"/>
              </w:rPr>
              <w:t>Литературно-игровой час</w:t>
            </w:r>
          </w:p>
        </w:tc>
        <w:tc>
          <w:tcPr>
            <w:tcW w:w="1699" w:type="dxa"/>
            <w:tcBorders>
              <w:top w:val="single" w:sz="4" w:space="0" w:color="auto"/>
              <w:left w:val="single" w:sz="4" w:space="0" w:color="auto"/>
              <w:bottom w:val="single" w:sz="4" w:space="0" w:color="auto"/>
              <w:right w:val="single" w:sz="4" w:space="0" w:color="auto"/>
            </w:tcBorders>
          </w:tcPr>
          <w:p w:rsidR="0001722F" w:rsidRPr="002A7C0B"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01722F" w:rsidRPr="002A7C0B" w:rsidRDefault="0001722F" w:rsidP="005A1735">
            <w:pPr>
              <w:spacing w:after="0" w:line="240" w:lineRule="auto"/>
              <w:jc w:val="both"/>
              <w:rPr>
                <w:rFonts w:ascii="Times New Roman" w:hAnsi="Times New Roman"/>
                <w:sz w:val="24"/>
                <w:szCs w:val="24"/>
              </w:rPr>
            </w:pPr>
            <w:r w:rsidRPr="002A7C0B">
              <w:rPr>
                <w:rFonts w:ascii="Times New Roman" w:hAnsi="Times New Roman"/>
                <w:sz w:val="24"/>
                <w:szCs w:val="24"/>
              </w:rPr>
              <w:t>Петропавловская сельская библиотека</w:t>
            </w:r>
          </w:p>
          <w:p w:rsidR="0001722F" w:rsidRPr="002A7C0B" w:rsidRDefault="0001722F" w:rsidP="005A1735">
            <w:pPr>
              <w:spacing w:after="0" w:line="240" w:lineRule="auto"/>
              <w:jc w:val="both"/>
              <w:rPr>
                <w:rFonts w:ascii="Times New Roman" w:hAnsi="Times New Roman"/>
                <w:sz w:val="28"/>
                <w:szCs w:val="28"/>
              </w:rPr>
            </w:pPr>
            <w:r w:rsidRPr="002A7C0B">
              <w:rPr>
                <w:rFonts w:ascii="Times New Roman" w:hAnsi="Times New Roman"/>
                <w:sz w:val="24"/>
                <w:szCs w:val="24"/>
              </w:rPr>
              <w:t>(Ф. № 12)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t>Горячий снег памяти…/к 95-летию Ю.В. Бондарева/</w:t>
            </w:r>
          </w:p>
        </w:tc>
        <w:tc>
          <w:tcPr>
            <w:tcW w:w="2228"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Выставка-диалог </w:t>
            </w:r>
          </w:p>
        </w:tc>
        <w:tc>
          <w:tcPr>
            <w:tcW w:w="1699"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spacing w:after="0" w:line="240" w:lineRule="auto"/>
              <w:jc w:val="both"/>
              <w:rPr>
                <w:rFonts w:ascii="Times New Roman" w:hAnsi="Times New Roman"/>
                <w:sz w:val="24"/>
                <w:szCs w:val="24"/>
              </w:rPr>
            </w:pPr>
            <w:r w:rsidRPr="003B779E">
              <w:rPr>
                <w:rFonts w:ascii="Times New Roman" w:hAnsi="Times New Roman"/>
                <w:sz w:val="24"/>
                <w:szCs w:val="24"/>
              </w:rPr>
              <w:t>Петропавловская сельская библиотека</w:t>
            </w:r>
          </w:p>
          <w:p w:rsidR="0001722F" w:rsidRPr="003B779E" w:rsidRDefault="0001722F" w:rsidP="005A1735">
            <w:pPr>
              <w:spacing w:after="0" w:line="240" w:lineRule="auto"/>
              <w:jc w:val="both"/>
              <w:rPr>
                <w:rFonts w:ascii="Times New Roman" w:hAnsi="Times New Roman"/>
                <w:sz w:val="28"/>
                <w:szCs w:val="28"/>
              </w:rPr>
            </w:pPr>
            <w:r w:rsidRPr="003B779E">
              <w:rPr>
                <w:rFonts w:ascii="Times New Roman" w:hAnsi="Times New Roman"/>
                <w:sz w:val="24"/>
                <w:szCs w:val="24"/>
              </w:rPr>
              <w:t>(Ф. № 12)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3B779E" w:rsidRDefault="0001722F" w:rsidP="003B779E">
            <w:pPr>
              <w:pStyle w:val="a9"/>
              <w:spacing w:after="0" w:line="240" w:lineRule="auto"/>
              <w:ind w:left="0"/>
              <w:jc w:val="both"/>
              <w:rPr>
                <w:rFonts w:ascii="Times New Roman" w:hAnsi="Times New Roman"/>
                <w:sz w:val="28"/>
              </w:rPr>
            </w:pPr>
            <w:r>
              <w:rPr>
                <w:rFonts w:ascii="Times New Roman" w:hAnsi="Times New Roman"/>
                <w:sz w:val="28"/>
              </w:rPr>
              <w:t>Таинственный мир Гоголя /к 210-летию Н.В. Гоголя/</w:t>
            </w:r>
          </w:p>
        </w:tc>
        <w:tc>
          <w:tcPr>
            <w:tcW w:w="2228"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Литературно-познавательный час  </w:t>
            </w:r>
          </w:p>
        </w:tc>
        <w:tc>
          <w:tcPr>
            <w:tcW w:w="1699"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spacing w:after="0" w:line="240" w:lineRule="auto"/>
              <w:jc w:val="both"/>
              <w:rPr>
                <w:rFonts w:ascii="Times New Roman" w:hAnsi="Times New Roman"/>
                <w:sz w:val="24"/>
                <w:szCs w:val="24"/>
              </w:rPr>
            </w:pPr>
            <w:r w:rsidRPr="003B779E">
              <w:rPr>
                <w:rFonts w:ascii="Times New Roman" w:hAnsi="Times New Roman"/>
                <w:sz w:val="24"/>
                <w:szCs w:val="24"/>
              </w:rPr>
              <w:t>Петропавловская сельская библиотека</w:t>
            </w:r>
          </w:p>
          <w:p w:rsidR="0001722F" w:rsidRPr="003B779E" w:rsidRDefault="0001722F" w:rsidP="005A1735">
            <w:pPr>
              <w:spacing w:after="0" w:line="240" w:lineRule="auto"/>
              <w:jc w:val="both"/>
              <w:rPr>
                <w:rFonts w:ascii="Times New Roman" w:hAnsi="Times New Roman"/>
                <w:sz w:val="28"/>
                <w:szCs w:val="28"/>
              </w:rPr>
            </w:pPr>
            <w:r w:rsidRPr="003B779E">
              <w:rPr>
                <w:rFonts w:ascii="Times New Roman" w:hAnsi="Times New Roman"/>
                <w:sz w:val="24"/>
                <w:szCs w:val="24"/>
              </w:rPr>
              <w:t>(Ф. № 12)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t>С любовью к русской деревне /к 95-летию В.П. Астафьева/</w:t>
            </w:r>
          </w:p>
        </w:tc>
        <w:tc>
          <w:tcPr>
            <w:tcW w:w="2228"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Книжная выставка </w:t>
            </w:r>
          </w:p>
        </w:tc>
        <w:tc>
          <w:tcPr>
            <w:tcW w:w="1699"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spacing w:after="0" w:line="240" w:lineRule="auto"/>
              <w:jc w:val="both"/>
              <w:rPr>
                <w:rFonts w:ascii="Times New Roman" w:hAnsi="Times New Roman"/>
                <w:sz w:val="24"/>
                <w:szCs w:val="24"/>
              </w:rPr>
            </w:pPr>
            <w:r w:rsidRPr="003B779E">
              <w:rPr>
                <w:rFonts w:ascii="Times New Roman" w:hAnsi="Times New Roman"/>
                <w:sz w:val="24"/>
                <w:szCs w:val="24"/>
              </w:rPr>
              <w:t>Петропавловская сельская библиотека</w:t>
            </w:r>
          </w:p>
          <w:p w:rsidR="0001722F" w:rsidRPr="003B779E" w:rsidRDefault="0001722F" w:rsidP="005A1735">
            <w:pPr>
              <w:spacing w:after="0" w:line="240" w:lineRule="auto"/>
              <w:jc w:val="both"/>
              <w:rPr>
                <w:rFonts w:ascii="Times New Roman" w:hAnsi="Times New Roman"/>
                <w:sz w:val="28"/>
                <w:szCs w:val="28"/>
              </w:rPr>
            </w:pPr>
            <w:r w:rsidRPr="003B779E">
              <w:rPr>
                <w:rFonts w:ascii="Times New Roman" w:hAnsi="Times New Roman"/>
                <w:sz w:val="24"/>
                <w:szCs w:val="24"/>
              </w:rPr>
              <w:t>(Ф. № 12)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t>Час мужества пробил в наших сердцах /к 95-летию Ю. Друниной/</w:t>
            </w:r>
          </w:p>
        </w:tc>
        <w:tc>
          <w:tcPr>
            <w:tcW w:w="2228"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Час поэзии </w:t>
            </w:r>
          </w:p>
        </w:tc>
        <w:tc>
          <w:tcPr>
            <w:tcW w:w="1699"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spacing w:after="0" w:line="240" w:lineRule="auto"/>
              <w:jc w:val="both"/>
              <w:rPr>
                <w:rFonts w:ascii="Times New Roman" w:hAnsi="Times New Roman"/>
                <w:sz w:val="24"/>
                <w:szCs w:val="24"/>
              </w:rPr>
            </w:pPr>
            <w:r w:rsidRPr="003B779E">
              <w:rPr>
                <w:rFonts w:ascii="Times New Roman" w:hAnsi="Times New Roman"/>
                <w:sz w:val="24"/>
                <w:szCs w:val="24"/>
              </w:rPr>
              <w:t>Петропавловская сельская библиотека</w:t>
            </w:r>
          </w:p>
          <w:p w:rsidR="0001722F" w:rsidRPr="003B779E" w:rsidRDefault="0001722F" w:rsidP="005A1735">
            <w:pPr>
              <w:spacing w:after="0" w:line="240" w:lineRule="auto"/>
              <w:jc w:val="both"/>
              <w:rPr>
                <w:rFonts w:ascii="Times New Roman" w:hAnsi="Times New Roman"/>
                <w:sz w:val="28"/>
                <w:szCs w:val="28"/>
              </w:rPr>
            </w:pPr>
            <w:r w:rsidRPr="003B779E">
              <w:rPr>
                <w:rFonts w:ascii="Times New Roman" w:hAnsi="Times New Roman"/>
                <w:sz w:val="24"/>
                <w:szCs w:val="24"/>
              </w:rPr>
              <w:t>(Ф. № 12)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Добрый великан Чукоша </w:t>
            </w:r>
          </w:p>
        </w:tc>
        <w:tc>
          <w:tcPr>
            <w:tcW w:w="2228"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Литературный праздник </w:t>
            </w:r>
          </w:p>
        </w:tc>
        <w:tc>
          <w:tcPr>
            <w:tcW w:w="1699"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spacing w:after="0" w:line="240" w:lineRule="auto"/>
              <w:jc w:val="both"/>
              <w:rPr>
                <w:rFonts w:ascii="Times New Roman" w:hAnsi="Times New Roman"/>
                <w:sz w:val="24"/>
                <w:szCs w:val="24"/>
              </w:rPr>
            </w:pPr>
            <w:r w:rsidRPr="003B779E">
              <w:rPr>
                <w:rFonts w:ascii="Times New Roman" w:hAnsi="Times New Roman"/>
                <w:sz w:val="24"/>
                <w:szCs w:val="24"/>
              </w:rPr>
              <w:t>Петропавловская сельская библиотека</w:t>
            </w:r>
          </w:p>
          <w:p w:rsidR="0001722F" w:rsidRPr="003B779E" w:rsidRDefault="0001722F" w:rsidP="005A1735">
            <w:pPr>
              <w:spacing w:after="0" w:line="240" w:lineRule="auto"/>
              <w:jc w:val="both"/>
              <w:rPr>
                <w:rFonts w:ascii="Times New Roman" w:hAnsi="Times New Roman"/>
                <w:sz w:val="28"/>
                <w:szCs w:val="28"/>
              </w:rPr>
            </w:pPr>
            <w:r w:rsidRPr="003B779E">
              <w:rPr>
                <w:rFonts w:ascii="Times New Roman" w:hAnsi="Times New Roman"/>
                <w:sz w:val="24"/>
                <w:szCs w:val="24"/>
              </w:rPr>
              <w:t>(Ф. № 12)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Путешествие по Лукоморью </w:t>
            </w:r>
            <w:r>
              <w:rPr>
                <w:rFonts w:ascii="Times New Roman" w:hAnsi="Times New Roman"/>
                <w:sz w:val="28"/>
              </w:rPr>
              <w:lastRenderedPageBreak/>
              <w:t>/Пушкинский день/</w:t>
            </w:r>
          </w:p>
        </w:tc>
        <w:tc>
          <w:tcPr>
            <w:tcW w:w="2228"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lastRenderedPageBreak/>
              <w:t xml:space="preserve">КВН </w:t>
            </w:r>
          </w:p>
        </w:tc>
        <w:tc>
          <w:tcPr>
            <w:tcW w:w="1699"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spacing w:after="0" w:line="240" w:lineRule="auto"/>
              <w:jc w:val="both"/>
              <w:rPr>
                <w:rFonts w:ascii="Times New Roman" w:hAnsi="Times New Roman"/>
                <w:sz w:val="24"/>
                <w:szCs w:val="24"/>
              </w:rPr>
            </w:pPr>
            <w:r w:rsidRPr="003B779E">
              <w:rPr>
                <w:rFonts w:ascii="Times New Roman" w:hAnsi="Times New Roman"/>
                <w:sz w:val="24"/>
                <w:szCs w:val="24"/>
              </w:rPr>
              <w:t xml:space="preserve">Петропавловская сельская </w:t>
            </w:r>
            <w:r w:rsidRPr="003B779E">
              <w:rPr>
                <w:rFonts w:ascii="Times New Roman" w:hAnsi="Times New Roman"/>
                <w:sz w:val="24"/>
                <w:szCs w:val="24"/>
              </w:rPr>
              <w:lastRenderedPageBreak/>
              <w:t>библиотека</w:t>
            </w:r>
          </w:p>
          <w:p w:rsidR="0001722F" w:rsidRPr="003B779E" w:rsidRDefault="0001722F" w:rsidP="005A1735">
            <w:pPr>
              <w:spacing w:after="0" w:line="240" w:lineRule="auto"/>
              <w:jc w:val="both"/>
              <w:rPr>
                <w:rFonts w:ascii="Times New Roman" w:hAnsi="Times New Roman"/>
                <w:sz w:val="28"/>
                <w:szCs w:val="28"/>
              </w:rPr>
            </w:pPr>
            <w:r w:rsidRPr="003B779E">
              <w:rPr>
                <w:rFonts w:ascii="Times New Roman" w:hAnsi="Times New Roman"/>
                <w:sz w:val="24"/>
                <w:szCs w:val="24"/>
              </w:rPr>
              <w:t>(Ф. № 12)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lastRenderedPageBreak/>
              <w:t>Я стала песней и судьбой /к 130-летию А.А. Ахматовой/</w:t>
            </w:r>
          </w:p>
        </w:tc>
        <w:tc>
          <w:tcPr>
            <w:tcW w:w="2228"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Выставка-портрет </w:t>
            </w:r>
          </w:p>
        </w:tc>
        <w:tc>
          <w:tcPr>
            <w:tcW w:w="1699"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spacing w:after="0" w:line="240" w:lineRule="auto"/>
              <w:jc w:val="both"/>
              <w:rPr>
                <w:rFonts w:ascii="Times New Roman" w:hAnsi="Times New Roman"/>
                <w:sz w:val="24"/>
                <w:szCs w:val="24"/>
              </w:rPr>
            </w:pPr>
            <w:r w:rsidRPr="003B779E">
              <w:rPr>
                <w:rFonts w:ascii="Times New Roman" w:hAnsi="Times New Roman"/>
                <w:sz w:val="24"/>
                <w:szCs w:val="24"/>
              </w:rPr>
              <w:t>Петропавловская сельская библиотека</w:t>
            </w:r>
          </w:p>
          <w:p w:rsidR="0001722F" w:rsidRPr="003B779E" w:rsidRDefault="0001722F" w:rsidP="005A1735">
            <w:pPr>
              <w:spacing w:after="0" w:line="240" w:lineRule="auto"/>
              <w:jc w:val="both"/>
              <w:rPr>
                <w:rFonts w:ascii="Times New Roman" w:hAnsi="Times New Roman"/>
                <w:sz w:val="28"/>
                <w:szCs w:val="28"/>
              </w:rPr>
            </w:pPr>
            <w:r w:rsidRPr="003B779E">
              <w:rPr>
                <w:rFonts w:ascii="Times New Roman" w:hAnsi="Times New Roman"/>
                <w:sz w:val="24"/>
                <w:szCs w:val="24"/>
              </w:rPr>
              <w:t>(Ф. № 12)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t>Актер, писатель, режиссер /к 90-летию В.М. Шукшина/</w:t>
            </w:r>
          </w:p>
        </w:tc>
        <w:tc>
          <w:tcPr>
            <w:tcW w:w="2228"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Выставка-юбилей </w:t>
            </w:r>
          </w:p>
        </w:tc>
        <w:tc>
          <w:tcPr>
            <w:tcW w:w="1699" w:type="dxa"/>
            <w:tcBorders>
              <w:top w:val="single" w:sz="4" w:space="0" w:color="auto"/>
              <w:left w:val="single" w:sz="4" w:space="0" w:color="auto"/>
              <w:bottom w:val="single" w:sz="4" w:space="0" w:color="auto"/>
              <w:right w:val="single" w:sz="4" w:space="0" w:color="auto"/>
            </w:tcBorders>
          </w:tcPr>
          <w:p w:rsidR="0001722F" w:rsidRPr="003B779E" w:rsidRDefault="0001722F" w:rsidP="005B3777">
            <w:pPr>
              <w:pStyle w:val="a9"/>
              <w:spacing w:after="0" w:line="240" w:lineRule="auto"/>
              <w:ind w:left="0"/>
              <w:jc w:val="both"/>
              <w:rPr>
                <w:rFonts w:ascii="Times New Roman" w:hAnsi="Times New Roman"/>
                <w:sz w:val="28"/>
              </w:rPr>
            </w:pPr>
            <w:r>
              <w:rPr>
                <w:rFonts w:ascii="Times New Roman" w:hAnsi="Times New Roman"/>
                <w:sz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spacing w:after="0" w:line="240" w:lineRule="auto"/>
              <w:jc w:val="both"/>
              <w:rPr>
                <w:rFonts w:ascii="Times New Roman" w:hAnsi="Times New Roman"/>
                <w:sz w:val="24"/>
                <w:szCs w:val="24"/>
              </w:rPr>
            </w:pPr>
            <w:r w:rsidRPr="003B779E">
              <w:rPr>
                <w:rFonts w:ascii="Times New Roman" w:hAnsi="Times New Roman"/>
                <w:sz w:val="24"/>
                <w:szCs w:val="24"/>
              </w:rPr>
              <w:t>Петропавловская сельская библиотека</w:t>
            </w:r>
          </w:p>
          <w:p w:rsidR="0001722F" w:rsidRPr="003B779E" w:rsidRDefault="0001722F" w:rsidP="005A1735">
            <w:pPr>
              <w:spacing w:after="0" w:line="240" w:lineRule="auto"/>
              <w:jc w:val="both"/>
              <w:rPr>
                <w:rFonts w:ascii="Times New Roman" w:hAnsi="Times New Roman"/>
                <w:sz w:val="28"/>
                <w:szCs w:val="28"/>
              </w:rPr>
            </w:pPr>
            <w:r w:rsidRPr="003B779E">
              <w:rPr>
                <w:rFonts w:ascii="Times New Roman" w:hAnsi="Times New Roman"/>
                <w:sz w:val="24"/>
                <w:szCs w:val="24"/>
              </w:rPr>
              <w:t>(Ф. № 12)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t>Виртуоз сатирического жанра /к 125-летию М. Зощенко/</w:t>
            </w:r>
          </w:p>
        </w:tc>
        <w:tc>
          <w:tcPr>
            <w:tcW w:w="2228"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Выставка-рассказ </w:t>
            </w:r>
          </w:p>
        </w:tc>
        <w:tc>
          <w:tcPr>
            <w:tcW w:w="1699"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01722F" w:rsidRPr="003B779E" w:rsidRDefault="0001722F" w:rsidP="005A1735">
            <w:pPr>
              <w:spacing w:after="0" w:line="240" w:lineRule="auto"/>
              <w:jc w:val="both"/>
              <w:rPr>
                <w:rFonts w:ascii="Times New Roman" w:hAnsi="Times New Roman"/>
                <w:sz w:val="24"/>
                <w:szCs w:val="24"/>
              </w:rPr>
            </w:pPr>
            <w:r w:rsidRPr="003B779E">
              <w:rPr>
                <w:rFonts w:ascii="Times New Roman" w:hAnsi="Times New Roman"/>
                <w:sz w:val="24"/>
                <w:szCs w:val="24"/>
              </w:rPr>
              <w:t>Петропавловская сельская библиотека</w:t>
            </w:r>
          </w:p>
          <w:p w:rsidR="0001722F" w:rsidRPr="003B779E" w:rsidRDefault="0001722F" w:rsidP="005A1735">
            <w:pPr>
              <w:spacing w:after="0" w:line="240" w:lineRule="auto"/>
              <w:jc w:val="both"/>
              <w:rPr>
                <w:rFonts w:ascii="Times New Roman" w:hAnsi="Times New Roman"/>
                <w:sz w:val="28"/>
                <w:szCs w:val="28"/>
              </w:rPr>
            </w:pPr>
            <w:r w:rsidRPr="003B779E">
              <w:rPr>
                <w:rFonts w:ascii="Times New Roman" w:hAnsi="Times New Roman"/>
                <w:sz w:val="24"/>
                <w:szCs w:val="24"/>
              </w:rPr>
              <w:t>(Ф. № 12)</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Default="0001722F" w:rsidP="005A1735">
            <w:pPr>
              <w:pStyle w:val="a9"/>
              <w:spacing w:after="0" w:line="240" w:lineRule="auto"/>
              <w:ind w:left="0"/>
              <w:jc w:val="both"/>
              <w:rPr>
                <w:rFonts w:ascii="Times New Roman" w:hAnsi="Times New Roman"/>
                <w:sz w:val="28"/>
              </w:rPr>
            </w:pPr>
            <w:r>
              <w:rPr>
                <w:rFonts w:ascii="Times New Roman" w:hAnsi="Times New Roman"/>
                <w:sz w:val="28"/>
              </w:rPr>
              <w:t>Уральские сказки /к 140-летию П.П. Бажова/</w:t>
            </w:r>
          </w:p>
        </w:tc>
        <w:tc>
          <w:tcPr>
            <w:tcW w:w="2228" w:type="dxa"/>
            <w:tcBorders>
              <w:top w:val="single" w:sz="4" w:space="0" w:color="auto"/>
              <w:left w:val="single" w:sz="4" w:space="0" w:color="auto"/>
              <w:bottom w:val="single" w:sz="4" w:space="0" w:color="auto"/>
              <w:right w:val="single" w:sz="4" w:space="0" w:color="auto"/>
            </w:tcBorders>
          </w:tcPr>
          <w:p w:rsidR="0001722F"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Выставка-сказка </w:t>
            </w:r>
          </w:p>
        </w:tc>
        <w:tc>
          <w:tcPr>
            <w:tcW w:w="1699" w:type="dxa"/>
            <w:tcBorders>
              <w:top w:val="single" w:sz="4" w:space="0" w:color="auto"/>
              <w:left w:val="single" w:sz="4" w:space="0" w:color="auto"/>
              <w:bottom w:val="single" w:sz="4" w:space="0" w:color="auto"/>
              <w:right w:val="single" w:sz="4" w:space="0" w:color="auto"/>
            </w:tcBorders>
          </w:tcPr>
          <w:p w:rsidR="0001722F"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01722F" w:rsidRPr="00C729D3" w:rsidRDefault="0001722F" w:rsidP="00074219">
            <w:pPr>
              <w:spacing w:after="0" w:line="240" w:lineRule="auto"/>
              <w:jc w:val="both"/>
              <w:rPr>
                <w:rFonts w:ascii="Times New Roman" w:hAnsi="Times New Roman"/>
                <w:sz w:val="24"/>
                <w:szCs w:val="24"/>
              </w:rPr>
            </w:pPr>
            <w:r w:rsidRPr="00C729D3">
              <w:rPr>
                <w:rFonts w:ascii="Times New Roman" w:hAnsi="Times New Roman"/>
                <w:sz w:val="24"/>
                <w:szCs w:val="24"/>
              </w:rPr>
              <w:t>Чечуйская сельская библиотека</w:t>
            </w:r>
          </w:p>
          <w:p w:rsidR="0001722F" w:rsidRPr="00C729D3" w:rsidRDefault="0001722F" w:rsidP="00074219">
            <w:pPr>
              <w:spacing w:after="0" w:line="240" w:lineRule="auto"/>
              <w:jc w:val="both"/>
              <w:rPr>
                <w:rFonts w:ascii="Times New Roman" w:hAnsi="Times New Roman"/>
                <w:sz w:val="28"/>
                <w:szCs w:val="28"/>
              </w:rPr>
            </w:pPr>
            <w:r w:rsidRPr="00C729D3">
              <w:rPr>
                <w:rFonts w:ascii="Times New Roman" w:hAnsi="Times New Roman"/>
                <w:sz w:val="24"/>
                <w:szCs w:val="24"/>
              </w:rPr>
              <w:t>(Ф. № 15)</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Default="0001722F" w:rsidP="00711C76">
            <w:pPr>
              <w:pStyle w:val="a9"/>
              <w:spacing w:after="0" w:line="240" w:lineRule="auto"/>
              <w:ind w:left="0"/>
              <w:jc w:val="both"/>
              <w:rPr>
                <w:rFonts w:ascii="Times New Roman" w:hAnsi="Times New Roman"/>
                <w:sz w:val="28"/>
              </w:rPr>
            </w:pPr>
            <w:r>
              <w:rPr>
                <w:rFonts w:ascii="Times New Roman" w:hAnsi="Times New Roman"/>
                <w:sz w:val="28"/>
              </w:rPr>
              <w:t>Здравствуй дедушка Крылов /к 250-летию И.А. Крылова/</w:t>
            </w:r>
          </w:p>
        </w:tc>
        <w:tc>
          <w:tcPr>
            <w:tcW w:w="2228" w:type="dxa"/>
            <w:tcBorders>
              <w:top w:val="single" w:sz="4" w:space="0" w:color="auto"/>
              <w:left w:val="single" w:sz="4" w:space="0" w:color="auto"/>
              <w:bottom w:val="single" w:sz="4" w:space="0" w:color="auto"/>
              <w:right w:val="single" w:sz="4" w:space="0" w:color="auto"/>
            </w:tcBorders>
          </w:tcPr>
          <w:p w:rsidR="0001722F"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Выставка-юбилей </w:t>
            </w:r>
          </w:p>
        </w:tc>
        <w:tc>
          <w:tcPr>
            <w:tcW w:w="1699" w:type="dxa"/>
            <w:tcBorders>
              <w:top w:val="single" w:sz="4" w:space="0" w:color="auto"/>
              <w:left w:val="single" w:sz="4" w:space="0" w:color="auto"/>
              <w:bottom w:val="single" w:sz="4" w:space="0" w:color="auto"/>
              <w:right w:val="single" w:sz="4" w:space="0" w:color="auto"/>
            </w:tcBorders>
          </w:tcPr>
          <w:p w:rsidR="0001722F" w:rsidRDefault="0001722F" w:rsidP="005A1735">
            <w:pPr>
              <w:pStyle w:val="a9"/>
              <w:spacing w:after="0" w:line="240" w:lineRule="auto"/>
              <w:ind w:left="0"/>
              <w:jc w:val="both"/>
              <w:rPr>
                <w:rFonts w:ascii="Times New Roman" w:hAnsi="Times New Roman"/>
                <w:sz w:val="28"/>
              </w:rPr>
            </w:pPr>
            <w:r>
              <w:rPr>
                <w:rFonts w:ascii="Times New Roman" w:hAnsi="Times New Roman"/>
                <w:sz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01722F" w:rsidRPr="00C729D3" w:rsidRDefault="0001722F" w:rsidP="00074219">
            <w:pPr>
              <w:spacing w:after="0" w:line="240" w:lineRule="auto"/>
              <w:jc w:val="both"/>
              <w:rPr>
                <w:rFonts w:ascii="Times New Roman" w:hAnsi="Times New Roman"/>
                <w:sz w:val="24"/>
                <w:szCs w:val="24"/>
              </w:rPr>
            </w:pPr>
            <w:r w:rsidRPr="00C729D3">
              <w:rPr>
                <w:rFonts w:ascii="Times New Roman" w:hAnsi="Times New Roman"/>
                <w:sz w:val="24"/>
                <w:szCs w:val="24"/>
              </w:rPr>
              <w:t>Чечуйская сельская библиотека</w:t>
            </w:r>
          </w:p>
          <w:p w:rsidR="0001722F" w:rsidRPr="00C729D3" w:rsidRDefault="0001722F" w:rsidP="00074219">
            <w:pPr>
              <w:spacing w:after="0" w:line="240" w:lineRule="auto"/>
              <w:jc w:val="both"/>
              <w:rPr>
                <w:rFonts w:ascii="Times New Roman" w:hAnsi="Times New Roman"/>
                <w:sz w:val="28"/>
                <w:szCs w:val="28"/>
              </w:rPr>
            </w:pPr>
            <w:r w:rsidRPr="00C729D3">
              <w:rPr>
                <w:rFonts w:ascii="Times New Roman" w:hAnsi="Times New Roman"/>
                <w:sz w:val="24"/>
                <w:szCs w:val="24"/>
              </w:rPr>
              <w:t>(Ф. № 15)</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C729D3" w:rsidRDefault="0001722F" w:rsidP="005A1735">
            <w:pPr>
              <w:spacing w:after="0" w:line="240" w:lineRule="auto"/>
              <w:jc w:val="both"/>
              <w:rPr>
                <w:rFonts w:ascii="Times New Roman" w:hAnsi="Times New Roman"/>
                <w:sz w:val="28"/>
                <w:szCs w:val="28"/>
              </w:rPr>
            </w:pPr>
            <w:r>
              <w:rPr>
                <w:rFonts w:ascii="Times New Roman" w:hAnsi="Times New Roman"/>
                <w:sz w:val="28"/>
                <w:szCs w:val="28"/>
              </w:rPr>
              <w:t>Жизнь творчество А.И. Тургенева /к 235-летию А.И. Тургенева/</w:t>
            </w:r>
          </w:p>
        </w:tc>
        <w:tc>
          <w:tcPr>
            <w:tcW w:w="2228" w:type="dxa"/>
            <w:tcBorders>
              <w:top w:val="single" w:sz="4" w:space="0" w:color="auto"/>
              <w:left w:val="single" w:sz="4" w:space="0" w:color="auto"/>
              <w:bottom w:val="single" w:sz="4" w:space="0" w:color="auto"/>
              <w:right w:val="single" w:sz="4" w:space="0" w:color="auto"/>
            </w:tcBorders>
          </w:tcPr>
          <w:p w:rsidR="0001722F" w:rsidRPr="00C729D3" w:rsidRDefault="0001722F" w:rsidP="00711C76">
            <w:pPr>
              <w:spacing w:after="0" w:line="240" w:lineRule="auto"/>
              <w:jc w:val="both"/>
              <w:rPr>
                <w:rFonts w:ascii="Times New Roman" w:hAnsi="Times New Roman"/>
                <w:sz w:val="28"/>
                <w:szCs w:val="28"/>
              </w:rPr>
            </w:pPr>
            <w:r>
              <w:rPr>
                <w:rFonts w:ascii="Times New Roman" w:hAnsi="Times New Roman"/>
                <w:sz w:val="28"/>
                <w:szCs w:val="28"/>
              </w:rPr>
              <w:t xml:space="preserve">Выставка-биография </w:t>
            </w:r>
          </w:p>
        </w:tc>
        <w:tc>
          <w:tcPr>
            <w:tcW w:w="1699" w:type="dxa"/>
            <w:tcBorders>
              <w:top w:val="single" w:sz="4" w:space="0" w:color="auto"/>
              <w:left w:val="single" w:sz="4" w:space="0" w:color="auto"/>
              <w:bottom w:val="single" w:sz="4" w:space="0" w:color="auto"/>
              <w:right w:val="single" w:sz="4" w:space="0" w:color="auto"/>
            </w:tcBorders>
          </w:tcPr>
          <w:p w:rsidR="0001722F" w:rsidRPr="00C729D3"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01722F" w:rsidRPr="00C729D3" w:rsidRDefault="0001722F" w:rsidP="005A1735">
            <w:pPr>
              <w:spacing w:after="0" w:line="240" w:lineRule="auto"/>
              <w:jc w:val="both"/>
              <w:rPr>
                <w:rFonts w:ascii="Times New Roman" w:hAnsi="Times New Roman"/>
                <w:sz w:val="24"/>
                <w:szCs w:val="24"/>
              </w:rPr>
            </w:pPr>
            <w:r w:rsidRPr="00C729D3">
              <w:rPr>
                <w:rFonts w:ascii="Times New Roman" w:hAnsi="Times New Roman"/>
                <w:sz w:val="24"/>
                <w:szCs w:val="24"/>
              </w:rPr>
              <w:t>Чечуйская сельская библиотека</w:t>
            </w:r>
          </w:p>
          <w:p w:rsidR="0001722F" w:rsidRPr="00C729D3" w:rsidRDefault="0001722F" w:rsidP="005A1735">
            <w:pPr>
              <w:spacing w:after="0" w:line="240" w:lineRule="auto"/>
              <w:jc w:val="both"/>
              <w:rPr>
                <w:rFonts w:ascii="Times New Roman" w:hAnsi="Times New Roman"/>
                <w:sz w:val="28"/>
                <w:szCs w:val="28"/>
              </w:rPr>
            </w:pPr>
            <w:r w:rsidRPr="00C729D3">
              <w:rPr>
                <w:rFonts w:ascii="Times New Roman" w:hAnsi="Times New Roman"/>
                <w:sz w:val="24"/>
                <w:szCs w:val="24"/>
              </w:rPr>
              <w:t>(Ф. № 15)</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C729D3"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У лукоморья дуб зеленый /к 220-летию А.С. Пушкина/ </w:t>
            </w:r>
          </w:p>
        </w:tc>
        <w:tc>
          <w:tcPr>
            <w:tcW w:w="2228" w:type="dxa"/>
            <w:tcBorders>
              <w:top w:val="single" w:sz="4" w:space="0" w:color="auto"/>
              <w:left w:val="single" w:sz="4" w:space="0" w:color="auto"/>
              <w:bottom w:val="single" w:sz="4" w:space="0" w:color="auto"/>
              <w:right w:val="single" w:sz="4" w:space="0" w:color="auto"/>
            </w:tcBorders>
          </w:tcPr>
          <w:p w:rsidR="0001722F" w:rsidRPr="00C729D3"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Сказкопанорама </w:t>
            </w:r>
          </w:p>
        </w:tc>
        <w:tc>
          <w:tcPr>
            <w:tcW w:w="1699" w:type="dxa"/>
            <w:tcBorders>
              <w:top w:val="single" w:sz="4" w:space="0" w:color="auto"/>
              <w:left w:val="single" w:sz="4" w:space="0" w:color="auto"/>
              <w:bottom w:val="single" w:sz="4" w:space="0" w:color="auto"/>
              <w:right w:val="single" w:sz="4" w:space="0" w:color="auto"/>
            </w:tcBorders>
          </w:tcPr>
          <w:p w:rsidR="0001722F" w:rsidRPr="00C729D3"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01722F" w:rsidRPr="00C729D3" w:rsidRDefault="0001722F" w:rsidP="005A1735">
            <w:pPr>
              <w:spacing w:after="0" w:line="240" w:lineRule="auto"/>
              <w:jc w:val="both"/>
              <w:rPr>
                <w:rFonts w:ascii="Times New Roman" w:hAnsi="Times New Roman"/>
                <w:sz w:val="24"/>
                <w:szCs w:val="24"/>
              </w:rPr>
            </w:pPr>
            <w:r w:rsidRPr="00C729D3">
              <w:rPr>
                <w:rFonts w:ascii="Times New Roman" w:hAnsi="Times New Roman"/>
                <w:sz w:val="24"/>
                <w:szCs w:val="24"/>
              </w:rPr>
              <w:t>Чечуйская сельская библиотека</w:t>
            </w:r>
          </w:p>
          <w:p w:rsidR="0001722F" w:rsidRPr="00C729D3" w:rsidRDefault="0001722F" w:rsidP="005A1735">
            <w:pPr>
              <w:spacing w:after="0" w:line="240" w:lineRule="auto"/>
              <w:jc w:val="both"/>
              <w:rPr>
                <w:rFonts w:ascii="Times New Roman" w:hAnsi="Times New Roman"/>
                <w:sz w:val="28"/>
                <w:szCs w:val="28"/>
              </w:rPr>
            </w:pPr>
            <w:r w:rsidRPr="00C729D3">
              <w:rPr>
                <w:rFonts w:ascii="Times New Roman" w:hAnsi="Times New Roman"/>
                <w:sz w:val="24"/>
                <w:szCs w:val="24"/>
              </w:rPr>
              <w:t>(Ф. № 15)</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C729D3" w:rsidRDefault="0001722F" w:rsidP="005A1735">
            <w:pPr>
              <w:spacing w:after="0" w:line="240" w:lineRule="auto"/>
              <w:jc w:val="both"/>
              <w:rPr>
                <w:rFonts w:ascii="Times New Roman" w:hAnsi="Times New Roman"/>
                <w:sz w:val="28"/>
                <w:szCs w:val="28"/>
              </w:rPr>
            </w:pPr>
            <w:r>
              <w:rPr>
                <w:rFonts w:ascii="Times New Roman" w:hAnsi="Times New Roman"/>
                <w:sz w:val="28"/>
                <w:szCs w:val="28"/>
              </w:rPr>
              <w:t>Люблю Отчизну я /к 205-летию М.Ю. Лермонтова/</w:t>
            </w:r>
          </w:p>
        </w:tc>
        <w:tc>
          <w:tcPr>
            <w:tcW w:w="2228" w:type="dxa"/>
            <w:tcBorders>
              <w:top w:val="single" w:sz="4" w:space="0" w:color="auto"/>
              <w:left w:val="single" w:sz="4" w:space="0" w:color="auto"/>
              <w:bottom w:val="single" w:sz="4" w:space="0" w:color="auto"/>
              <w:right w:val="single" w:sz="4" w:space="0" w:color="auto"/>
            </w:tcBorders>
          </w:tcPr>
          <w:p w:rsidR="0001722F" w:rsidRPr="00C729D3"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Выставка-портрет </w:t>
            </w:r>
          </w:p>
        </w:tc>
        <w:tc>
          <w:tcPr>
            <w:tcW w:w="1699" w:type="dxa"/>
            <w:tcBorders>
              <w:top w:val="single" w:sz="4" w:space="0" w:color="auto"/>
              <w:left w:val="single" w:sz="4" w:space="0" w:color="auto"/>
              <w:bottom w:val="single" w:sz="4" w:space="0" w:color="auto"/>
              <w:right w:val="single" w:sz="4" w:space="0" w:color="auto"/>
            </w:tcBorders>
          </w:tcPr>
          <w:p w:rsidR="0001722F" w:rsidRPr="00C729D3"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01722F" w:rsidRPr="00C729D3" w:rsidRDefault="0001722F" w:rsidP="005A1735">
            <w:pPr>
              <w:spacing w:after="0" w:line="240" w:lineRule="auto"/>
              <w:jc w:val="both"/>
              <w:rPr>
                <w:rFonts w:ascii="Times New Roman" w:hAnsi="Times New Roman"/>
                <w:sz w:val="24"/>
                <w:szCs w:val="24"/>
              </w:rPr>
            </w:pPr>
            <w:r w:rsidRPr="00C729D3">
              <w:rPr>
                <w:rFonts w:ascii="Times New Roman" w:hAnsi="Times New Roman"/>
                <w:sz w:val="24"/>
                <w:szCs w:val="24"/>
              </w:rPr>
              <w:t>Чечуйская сельская библиотека</w:t>
            </w:r>
          </w:p>
          <w:p w:rsidR="0001722F" w:rsidRPr="00C729D3" w:rsidRDefault="0001722F" w:rsidP="005A1735">
            <w:pPr>
              <w:spacing w:after="0" w:line="240" w:lineRule="auto"/>
              <w:jc w:val="both"/>
              <w:rPr>
                <w:rFonts w:ascii="Times New Roman" w:hAnsi="Times New Roman"/>
                <w:sz w:val="28"/>
                <w:szCs w:val="28"/>
              </w:rPr>
            </w:pPr>
            <w:r w:rsidRPr="00C729D3">
              <w:rPr>
                <w:rFonts w:ascii="Times New Roman" w:hAnsi="Times New Roman"/>
                <w:sz w:val="24"/>
                <w:szCs w:val="24"/>
              </w:rPr>
              <w:t>(Ф. № 15)</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C729D3"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Живи и пой моя строка </w:t>
            </w:r>
          </w:p>
        </w:tc>
        <w:tc>
          <w:tcPr>
            <w:tcW w:w="2228" w:type="dxa"/>
            <w:tcBorders>
              <w:top w:val="single" w:sz="4" w:space="0" w:color="auto"/>
              <w:left w:val="single" w:sz="4" w:space="0" w:color="auto"/>
              <w:bottom w:val="single" w:sz="4" w:space="0" w:color="auto"/>
              <w:right w:val="single" w:sz="4" w:space="0" w:color="auto"/>
            </w:tcBorders>
          </w:tcPr>
          <w:p w:rsidR="0001722F" w:rsidRPr="00C729D3"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Есенинский праздник поэзии </w:t>
            </w:r>
          </w:p>
        </w:tc>
        <w:tc>
          <w:tcPr>
            <w:tcW w:w="1699" w:type="dxa"/>
            <w:tcBorders>
              <w:top w:val="single" w:sz="4" w:space="0" w:color="auto"/>
              <w:left w:val="single" w:sz="4" w:space="0" w:color="auto"/>
              <w:bottom w:val="single" w:sz="4" w:space="0" w:color="auto"/>
              <w:right w:val="single" w:sz="4" w:space="0" w:color="auto"/>
            </w:tcBorders>
          </w:tcPr>
          <w:p w:rsidR="0001722F" w:rsidRPr="00C729D3"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01722F" w:rsidRPr="00C729D3" w:rsidRDefault="0001722F" w:rsidP="005A1735">
            <w:pPr>
              <w:spacing w:after="0" w:line="240" w:lineRule="auto"/>
              <w:jc w:val="both"/>
              <w:rPr>
                <w:rFonts w:ascii="Times New Roman" w:hAnsi="Times New Roman"/>
                <w:sz w:val="24"/>
                <w:szCs w:val="24"/>
              </w:rPr>
            </w:pPr>
            <w:r w:rsidRPr="00C729D3">
              <w:rPr>
                <w:rFonts w:ascii="Times New Roman" w:hAnsi="Times New Roman"/>
                <w:sz w:val="24"/>
                <w:szCs w:val="24"/>
              </w:rPr>
              <w:t>Чечуйская сельская библиотека</w:t>
            </w:r>
          </w:p>
          <w:p w:rsidR="0001722F" w:rsidRPr="00C729D3" w:rsidRDefault="0001722F" w:rsidP="005A1735">
            <w:pPr>
              <w:spacing w:after="0" w:line="240" w:lineRule="auto"/>
              <w:jc w:val="both"/>
              <w:rPr>
                <w:rFonts w:ascii="Times New Roman" w:hAnsi="Times New Roman"/>
                <w:sz w:val="28"/>
                <w:szCs w:val="28"/>
              </w:rPr>
            </w:pPr>
            <w:r w:rsidRPr="00C729D3">
              <w:rPr>
                <w:rFonts w:ascii="Times New Roman" w:hAnsi="Times New Roman"/>
                <w:sz w:val="24"/>
                <w:szCs w:val="24"/>
              </w:rPr>
              <w:t>(Ф. № 15)</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E46C0B" w:rsidRDefault="0001722F" w:rsidP="005A1735">
            <w:pPr>
              <w:spacing w:after="0" w:line="240" w:lineRule="auto"/>
              <w:jc w:val="both"/>
              <w:rPr>
                <w:rFonts w:ascii="Times New Roman" w:hAnsi="Times New Roman"/>
                <w:sz w:val="28"/>
                <w:szCs w:val="28"/>
              </w:rPr>
            </w:pPr>
            <w:r>
              <w:rPr>
                <w:rFonts w:ascii="Times New Roman" w:hAnsi="Times New Roman"/>
                <w:sz w:val="28"/>
                <w:szCs w:val="28"/>
              </w:rPr>
              <w:t>Гайдар и его команда /к 115-летию А.П. Гайдара/</w:t>
            </w:r>
          </w:p>
        </w:tc>
        <w:tc>
          <w:tcPr>
            <w:tcW w:w="2228" w:type="dxa"/>
            <w:tcBorders>
              <w:top w:val="single" w:sz="4" w:space="0" w:color="auto"/>
              <w:left w:val="single" w:sz="4" w:space="0" w:color="auto"/>
              <w:bottom w:val="single" w:sz="4" w:space="0" w:color="auto"/>
              <w:right w:val="single" w:sz="4" w:space="0" w:color="auto"/>
            </w:tcBorders>
          </w:tcPr>
          <w:p w:rsidR="0001722F" w:rsidRPr="00E46C0B" w:rsidRDefault="0001722F" w:rsidP="005A1735">
            <w:pPr>
              <w:spacing w:after="0" w:line="240" w:lineRule="auto"/>
              <w:jc w:val="both"/>
              <w:rPr>
                <w:rFonts w:ascii="Times New Roman" w:hAnsi="Times New Roman"/>
                <w:sz w:val="28"/>
                <w:szCs w:val="28"/>
              </w:rPr>
            </w:pPr>
            <w:r>
              <w:rPr>
                <w:rFonts w:ascii="Times New Roman" w:hAnsi="Times New Roman"/>
                <w:sz w:val="28"/>
                <w:szCs w:val="28"/>
              </w:rPr>
              <w:t>Книжная выставка</w:t>
            </w:r>
          </w:p>
        </w:tc>
        <w:tc>
          <w:tcPr>
            <w:tcW w:w="1699" w:type="dxa"/>
            <w:tcBorders>
              <w:top w:val="single" w:sz="4" w:space="0" w:color="auto"/>
              <w:left w:val="single" w:sz="4" w:space="0" w:color="auto"/>
              <w:bottom w:val="single" w:sz="4" w:space="0" w:color="auto"/>
              <w:right w:val="single" w:sz="4" w:space="0" w:color="auto"/>
            </w:tcBorders>
          </w:tcPr>
          <w:p w:rsidR="0001722F" w:rsidRPr="00E46C0B"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01722F" w:rsidRPr="00E46C0B" w:rsidRDefault="0001722F" w:rsidP="005A1735">
            <w:pPr>
              <w:spacing w:after="0" w:line="240" w:lineRule="auto"/>
              <w:jc w:val="both"/>
              <w:rPr>
                <w:rFonts w:ascii="Times New Roman" w:hAnsi="Times New Roman"/>
                <w:sz w:val="24"/>
                <w:szCs w:val="24"/>
              </w:rPr>
            </w:pPr>
            <w:r w:rsidRPr="00E46C0B">
              <w:rPr>
                <w:rFonts w:ascii="Times New Roman" w:hAnsi="Times New Roman"/>
                <w:sz w:val="24"/>
                <w:szCs w:val="24"/>
              </w:rPr>
              <w:t>Юбилейнинская сельская библиотека</w:t>
            </w:r>
          </w:p>
          <w:p w:rsidR="0001722F" w:rsidRPr="00E46C0B" w:rsidRDefault="0001722F" w:rsidP="005A1735">
            <w:pPr>
              <w:spacing w:after="0" w:line="240" w:lineRule="auto"/>
              <w:jc w:val="both"/>
              <w:rPr>
                <w:rFonts w:ascii="Times New Roman" w:hAnsi="Times New Roman"/>
                <w:sz w:val="28"/>
                <w:szCs w:val="28"/>
              </w:rPr>
            </w:pPr>
            <w:r w:rsidRPr="00E46C0B">
              <w:rPr>
                <w:rFonts w:ascii="Times New Roman" w:hAnsi="Times New Roman"/>
                <w:sz w:val="24"/>
                <w:szCs w:val="24"/>
              </w:rPr>
              <w:t>(Ф. № 16)</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E46C0B" w:rsidRDefault="0001722F" w:rsidP="005A1735">
            <w:pPr>
              <w:spacing w:after="0" w:line="240" w:lineRule="auto"/>
              <w:jc w:val="both"/>
              <w:rPr>
                <w:rFonts w:ascii="Times New Roman" w:hAnsi="Times New Roman"/>
                <w:sz w:val="28"/>
                <w:szCs w:val="28"/>
              </w:rPr>
            </w:pPr>
            <w:r>
              <w:rPr>
                <w:rFonts w:ascii="Times New Roman" w:hAnsi="Times New Roman"/>
                <w:sz w:val="28"/>
                <w:szCs w:val="28"/>
              </w:rPr>
              <w:t>Лесные были и небылицы Виталия Бианки /к 125-летию В. Бианки/</w:t>
            </w:r>
          </w:p>
        </w:tc>
        <w:tc>
          <w:tcPr>
            <w:tcW w:w="2228" w:type="dxa"/>
            <w:tcBorders>
              <w:top w:val="single" w:sz="4" w:space="0" w:color="auto"/>
              <w:left w:val="single" w:sz="4" w:space="0" w:color="auto"/>
              <w:bottom w:val="single" w:sz="4" w:space="0" w:color="auto"/>
              <w:right w:val="single" w:sz="4" w:space="0" w:color="auto"/>
            </w:tcBorders>
          </w:tcPr>
          <w:p w:rsidR="0001722F" w:rsidRPr="00E46C0B"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Выставка-обзор </w:t>
            </w:r>
          </w:p>
        </w:tc>
        <w:tc>
          <w:tcPr>
            <w:tcW w:w="1699" w:type="dxa"/>
            <w:tcBorders>
              <w:top w:val="single" w:sz="4" w:space="0" w:color="auto"/>
              <w:left w:val="single" w:sz="4" w:space="0" w:color="auto"/>
              <w:bottom w:val="single" w:sz="4" w:space="0" w:color="auto"/>
              <w:right w:val="single" w:sz="4" w:space="0" w:color="auto"/>
            </w:tcBorders>
          </w:tcPr>
          <w:p w:rsidR="0001722F" w:rsidRPr="00E46C0B"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01722F" w:rsidRPr="00E46C0B" w:rsidRDefault="0001722F" w:rsidP="005A1735">
            <w:pPr>
              <w:spacing w:after="0" w:line="240" w:lineRule="auto"/>
              <w:jc w:val="both"/>
              <w:rPr>
                <w:rFonts w:ascii="Times New Roman" w:hAnsi="Times New Roman"/>
                <w:sz w:val="24"/>
                <w:szCs w:val="24"/>
              </w:rPr>
            </w:pPr>
            <w:r w:rsidRPr="00E46C0B">
              <w:rPr>
                <w:rFonts w:ascii="Times New Roman" w:hAnsi="Times New Roman"/>
                <w:sz w:val="24"/>
                <w:szCs w:val="24"/>
              </w:rPr>
              <w:t>Юбилейнинская сельская библиотека</w:t>
            </w:r>
          </w:p>
          <w:p w:rsidR="0001722F" w:rsidRPr="00E46C0B" w:rsidRDefault="0001722F" w:rsidP="005A1735">
            <w:pPr>
              <w:spacing w:after="0" w:line="240" w:lineRule="auto"/>
              <w:jc w:val="both"/>
              <w:rPr>
                <w:rFonts w:ascii="Times New Roman" w:hAnsi="Times New Roman"/>
                <w:sz w:val="28"/>
                <w:szCs w:val="28"/>
              </w:rPr>
            </w:pPr>
            <w:r w:rsidRPr="00E46C0B">
              <w:rPr>
                <w:rFonts w:ascii="Times New Roman" w:hAnsi="Times New Roman"/>
                <w:sz w:val="24"/>
                <w:szCs w:val="24"/>
              </w:rPr>
              <w:t>(Ф. № 16)</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E46C0B" w:rsidRDefault="0001722F" w:rsidP="005A1735">
            <w:pPr>
              <w:spacing w:after="0" w:line="240" w:lineRule="auto"/>
              <w:jc w:val="both"/>
              <w:rPr>
                <w:rFonts w:ascii="Times New Roman" w:hAnsi="Times New Roman"/>
                <w:sz w:val="28"/>
                <w:szCs w:val="28"/>
              </w:rPr>
            </w:pPr>
            <w:r>
              <w:rPr>
                <w:rFonts w:ascii="Times New Roman" w:hAnsi="Times New Roman"/>
                <w:sz w:val="28"/>
                <w:szCs w:val="28"/>
              </w:rPr>
              <w:t>Три толстяка /к 120-летию Ю. Алеши/</w:t>
            </w:r>
          </w:p>
        </w:tc>
        <w:tc>
          <w:tcPr>
            <w:tcW w:w="2228" w:type="dxa"/>
            <w:tcBorders>
              <w:top w:val="single" w:sz="4" w:space="0" w:color="auto"/>
              <w:left w:val="single" w:sz="4" w:space="0" w:color="auto"/>
              <w:bottom w:val="single" w:sz="4" w:space="0" w:color="auto"/>
              <w:right w:val="single" w:sz="4" w:space="0" w:color="auto"/>
            </w:tcBorders>
          </w:tcPr>
          <w:p w:rsidR="0001722F" w:rsidRPr="00E46C0B"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Выставка одной книги </w:t>
            </w:r>
          </w:p>
        </w:tc>
        <w:tc>
          <w:tcPr>
            <w:tcW w:w="1699" w:type="dxa"/>
            <w:tcBorders>
              <w:top w:val="single" w:sz="4" w:space="0" w:color="auto"/>
              <w:left w:val="single" w:sz="4" w:space="0" w:color="auto"/>
              <w:bottom w:val="single" w:sz="4" w:space="0" w:color="auto"/>
              <w:right w:val="single" w:sz="4" w:space="0" w:color="auto"/>
            </w:tcBorders>
          </w:tcPr>
          <w:p w:rsidR="0001722F" w:rsidRPr="00E46C0B"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01722F" w:rsidRPr="00E46C0B" w:rsidRDefault="0001722F" w:rsidP="005A1735">
            <w:pPr>
              <w:spacing w:after="0" w:line="240" w:lineRule="auto"/>
              <w:jc w:val="both"/>
              <w:rPr>
                <w:rFonts w:ascii="Times New Roman" w:hAnsi="Times New Roman"/>
                <w:sz w:val="24"/>
                <w:szCs w:val="24"/>
              </w:rPr>
            </w:pPr>
            <w:r w:rsidRPr="00E46C0B">
              <w:rPr>
                <w:rFonts w:ascii="Times New Roman" w:hAnsi="Times New Roman"/>
                <w:sz w:val="24"/>
                <w:szCs w:val="24"/>
              </w:rPr>
              <w:t>Юбилейнинская сельская библиотека</w:t>
            </w:r>
          </w:p>
          <w:p w:rsidR="0001722F" w:rsidRPr="00E46C0B" w:rsidRDefault="0001722F" w:rsidP="005A1735">
            <w:pPr>
              <w:spacing w:after="0" w:line="240" w:lineRule="auto"/>
              <w:jc w:val="both"/>
              <w:rPr>
                <w:rFonts w:ascii="Times New Roman" w:hAnsi="Times New Roman"/>
                <w:sz w:val="28"/>
                <w:szCs w:val="28"/>
              </w:rPr>
            </w:pPr>
            <w:r w:rsidRPr="00E46C0B">
              <w:rPr>
                <w:rFonts w:ascii="Times New Roman" w:hAnsi="Times New Roman"/>
                <w:sz w:val="24"/>
                <w:szCs w:val="24"/>
              </w:rPr>
              <w:t>(Ф. № 16)</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Чьи стихи мы знаем с </w:t>
            </w:r>
            <w:r>
              <w:rPr>
                <w:rFonts w:ascii="Times New Roman" w:hAnsi="Times New Roman"/>
                <w:sz w:val="28"/>
                <w:szCs w:val="28"/>
              </w:rPr>
              <w:lastRenderedPageBreak/>
              <w:t>детства</w:t>
            </w:r>
          </w:p>
        </w:tc>
        <w:tc>
          <w:tcPr>
            <w:tcW w:w="2228" w:type="dxa"/>
            <w:tcBorders>
              <w:top w:val="single" w:sz="4" w:space="0" w:color="auto"/>
              <w:left w:val="single" w:sz="4" w:space="0" w:color="auto"/>
              <w:bottom w:val="single" w:sz="4" w:space="0" w:color="auto"/>
              <w:right w:val="single" w:sz="4" w:space="0" w:color="auto"/>
            </w:tcBorders>
          </w:tcPr>
          <w:p w:rsidR="0001722F" w:rsidRDefault="0001722F" w:rsidP="005A173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Громкие чтения </w:t>
            </w:r>
          </w:p>
        </w:tc>
        <w:tc>
          <w:tcPr>
            <w:tcW w:w="1699" w:type="dxa"/>
            <w:tcBorders>
              <w:top w:val="single" w:sz="4" w:space="0" w:color="auto"/>
              <w:left w:val="single" w:sz="4" w:space="0" w:color="auto"/>
              <w:bottom w:val="single" w:sz="4" w:space="0" w:color="auto"/>
              <w:right w:val="single" w:sz="4" w:space="0" w:color="auto"/>
            </w:tcBorders>
          </w:tcPr>
          <w:p w:rsidR="0001722F"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01722F" w:rsidRPr="00B85314" w:rsidRDefault="0001722F" w:rsidP="007C6826">
            <w:pPr>
              <w:spacing w:after="0" w:line="240" w:lineRule="auto"/>
              <w:jc w:val="both"/>
              <w:rPr>
                <w:rFonts w:ascii="Times New Roman" w:hAnsi="Times New Roman"/>
                <w:sz w:val="24"/>
                <w:szCs w:val="24"/>
              </w:rPr>
            </w:pPr>
            <w:r w:rsidRPr="00B85314">
              <w:rPr>
                <w:rFonts w:ascii="Times New Roman" w:hAnsi="Times New Roman"/>
                <w:sz w:val="24"/>
                <w:szCs w:val="24"/>
              </w:rPr>
              <w:t xml:space="preserve">Юбилейнинская сельская </w:t>
            </w:r>
            <w:r w:rsidRPr="00B85314">
              <w:rPr>
                <w:rFonts w:ascii="Times New Roman" w:hAnsi="Times New Roman"/>
                <w:sz w:val="24"/>
                <w:szCs w:val="24"/>
              </w:rPr>
              <w:lastRenderedPageBreak/>
              <w:t>библиотека</w:t>
            </w:r>
          </w:p>
          <w:p w:rsidR="0001722F" w:rsidRPr="00B85314" w:rsidRDefault="0001722F" w:rsidP="007C6826">
            <w:pPr>
              <w:spacing w:after="0" w:line="240" w:lineRule="auto"/>
              <w:jc w:val="both"/>
              <w:rPr>
                <w:rFonts w:ascii="Times New Roman" w:hAnsi="Times New Roman"/>
                <w:sz w:val="28"/>
                <w:szCs w:val="28"/>
              </w:rPr>
            </w:pPr>
            <w:r w:rsidRPr="00B85314">
              <w:rPr>
                <w:rFonts w:ascii="Times New Roman" w:hAnsi="Times New Roman"/>
                <w:sz w:val="24"/>
                <w:szCs w:val="24"/>
              </w:rPr>
              <w:t>(Ф. № 16)</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Default="0001722F" w:rsidP="005A173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Если душа родилась крылатой… </w:t>
            </w:r>
          </w:p>
        </w:tc>
        <w:tc>
          <w:tcPr>
            <w:tcW w:w="2228" w:type="dxa"/>
            <w:tcBorders>
              <w:top w:val="single" w:sz="4" w:space="0" w:color="auto"/>
              <w:left w:val="single" w:sz="4" w:space="0" w:color="auto"/>
              <w:bottom w:val="single" w:sz="4" w:space="0" w:color="auto"/>
              <w:right w:val="single" w:sz="4" w:space="0" w:color="auto"/>
            </w:tcBorders>
          </w:tcPr>
          <w:p w:rsidR="0001722F" w:rsidRDefault="0001722F" w:rsidP="005A1735">
            <w:pPr>
              <w:spacing w:after="0" w:line="240" w:lineRule="auto"/>
              <w:jc w:val="both"/>
              <w:rPr>
                <w:rFonts w:ascii="Times New Roman" w:hAnsi="Times New Roman"/>
                <w:sz w:val="28"/>
                <w:szCs w:val="28"/>
              </w:rPr>
            </w:pPr>
            <w:r>
              <w:rPr>
                <w:rFonts w:ascii="Times New Roman" w:hAnsi="Times New Roman"/>
                <w:sz w:val="28"/>
                <w:szCs w:val="28"/>
              </w:rPr>
              <w:t>Книжная выставка</w:t>
            </w:r>
          </w:p>
        </w:tc>
        <w:tc>
          <w:tcPr>
            <w:tcW w:w="1699" w:type="dxa"/>
            <w:tcBorders>
              <w:top w:val="single" w:sz="4" w:space="0" w:color="auto"/>
              <w:left w:val="single" w:sz="4" w:space="0" w:color="auto"/>
              <w:bottom w:val="single" w:sz="4" w:space="0" w:color="auto"/>
              <w:right w:val="single" w:sz="4" w:space="0" w:color="auto"/>
            </w:tcBorders>
          </w:tcPr>
          <w:p w:rsidR="0001722F"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01722F" w:rsidRPr="00B85314" w:rsidRDefault="0001722F" w:rsidP="007C6826">
            <w:pPr>
              <w:spacing w:after="0" w:line="240" w:lineRule="auto"/>
              <w:jc w:val="both"/>
              <w:rPr>
                <w:rFonts w:ascii="Times New Roman" w:hAnsi="Times New Roman"/>
                <w:sz w:val="24"/>
                <w:szCs w:val="24"/>
              </w:rPr>
            </w:pPr>
            <w:r w:rsidRPr="00B85314">
              <w:rPr>
                <w:rFonts w:ascii="Times New Roman" w:hAnsi="Times New Roman"/>
                <w:sz w:val="24"/>
                <w:szCs w:val="24"/>
              </w:rPr>
              <w:t>Юбилейнинская сельская библиотека</w:t>
            </w:r>
          </w:p>
          <w:p w:rsidR="0001722F" w:rsidRPr="00B85314" w:rsidRDefault="0001722F" w:rsidP="007C6826">
            <w:pPr>
              <w:spacing w:after="0" w:line="240" w:lineRule="auto"/>
              <w:jc w:val="both"/>
              <w:rPr>
                <w:rFonts w:ascii="Times New Roman" w:hAnsi="Times New Roman"/>
                <w:sz w:val="28"/>
                <w:szCs w:val="28"/>
              </w:rPr>
            </w:pPr>
            <w:r w:rsidRPr="00B85314">
              <w:rPr>
                <w:rFonts w:ascii="Times New Roman" w:hAnsi="Times New Roman"/>
                <w:sz w:val="24"/>
                <w:szCs w:val="24"/>
              </w:rPr>
              <w:t>(Ф. № 16)</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E46C0B" w:rsidRDefault="0001722F" w:rsidP="00C73C65">
            <w:pPr>
              <w:spacing w:after="0" w:line="240" w:lineRule="auto"/>
              <w:jc w:val="both"/>
              <w:rPr>
                <w:rFonts w:ascii="Times New Roman" w:hAnsi="Times New Roman"/>
                <w:sz w:val="28"/>
                <w:szCs w:val="28"/>
              </w:rPr>
            </w:pPr>
            <w:r>
              <w:rPr>
                <w:rFonts w:ascii="Times New Roman" w:hAnsi="Times New Roman"/>
                <w:sz w:val="28"/>
                <w:szCs w:val="28"/>
              </w:rPr>
              <w:t xml:space="preserve">Весёлые истории, рассказанные Юрием Сотниковым  </w:t>
            </w:r>
          </w:p>
        </w:tc>
        <w:tc>
          <w:tcPr>
            <w:tcW w:w="2228" w:type="dxa"/>
            <w:tcBorders>
              <w:top w:val="single" w:sz="4" w:space="0" w:color="auto"/>
              <w:left w:val="single" w:sz="4" w:space="0" w:color="auto"/>
              <w:bottom w:val="single" w:sz="4" w:space="0" w:color="auto"/>
              <w:right w:val="single" w:sz="4" w:space="0" w:color="auto"/>
            </w:tcBorders>
          </w:tcPr>
          <w:p w:rsidR="0001722F" w:rsidRPr="00E46C0B" w:rsidRDefault="0001722F" w:rsidP="005A1735">
            <w:pPr>
              <w:spacing w:after="0" w:line="240" w:lineRule="auto"/>
              <w:jc w:val="both"/>
              <w:rPr>
                <w:rFonts w:ascii="Times New Roman" w:hAnsi="Times New Roman"/>
                <w:sz w:val="28"/>
                <w:szCs w:val="28"/>
              </w:rPr>
            </w:pPr>
            <w:r>
              <w:rPr>
                <w:rFonts w:ascii="Times New Roman" w:hAnsi="Times New Roman"/>
                <w:sz w:val="28"/>
                <w:szCs w:val="28"/>
              </w:rPr>
              <w:t>Устный журнал</w:t>
            </w:r>
          </w:p>
        </w:tc>
        <w:tc>
          <w:tcPr>
            <w:tcW w:w="1699" w:type="dxa"/>
            <w:tcBorders>
              <w:top w:val="single" w:sz="4" w:space="0" w:color="auto"/>
              <w:left w:val="single" w:sz="4" w:space="0" w:color="auto"/>
              <w:bottom w:val="single" w:sz="4" w:space="0" w:color="auto"/>
              <w:right w:val="single" w:sz="4" w:space="0" w:color="auto"/>
            </w:tcBorders>
          </w:tcPr>
          <w:p w:rsidR="0001722F" w:rsidRPr="00E46C0B"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01722F" w:rsidRPr="00E46C0B" w:rsidRDefault="0001722F" w:rsidP="005A1735">
            <w:pPr>
              <w:spacing w:after="0" w:line="240" w:lineRule="auto"/>
              <w:jc w:val="both"/>
              <w:rPr>
                <w:rFonts w:ascii="Times New Roman" w:hAnsi="Times New Roman"/>
                <w:sz w:val="24"/>
                <w:szCs w:val="24"/>
              </w:rPr>
            </w:pPr>
            <w:r w:rsidRPr="00E46C0B">
              <w:rPr>
                <w:rFonts w:ascii="Times New Roman" w:hAnsi="Times New Roman"/>
                <w:sz w:val="24"/>
                <w:szCs w:val="24"/>
              </w:rPr>
              <w:t>Юбилейнинская сельская библиотека</w:t>
            </w:r>
          </w:p>
          <w:p w:rsidR="0001722F" w:rsidRPr="00E46C0B" w:rsidRDefault="0001722F" w:rsidP="005A1735">
            <w:pPr>
              <w:spacing w:after="0" w:line="240" w:lineRule="auto"/>
              <w:jc w:val="both"/>
              <w:rPr>
                <w:rFonts w:ascii="Times New Roman" w:hAnsi="Times New Roman"/>
                <w:sz w:val="28"/>
                <w:szCs w:val="28"/>
              </w:rPr>
            </w:pPr>
            <w:r w:rsidRPr="00E46C0B">
              <w:rPr>
                <w:rFonts w:ascii="Times New Roman" w:hAnsi="Times New Roman"/>
                <w:sz w:val="24"/>
                <w:szCs w:val="24"/>
              </w:rPr>
              <w:t>(Ф. № 16)</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E46C0B" w:rsidRDefault="0001722F" w:rsidP="005A1735">
            <w:pPr>
              <w:spacing w:after="0" w:line="240" w:lineRule="auto"/>
              <w:jc w:val="both"/>
              <w:rPr>
                <w:rFonts w:ascii="Times New Roman" w:hAnsi="Times New Roman"/>
                <w:sz w:val="28"/>
                <w:szCs w:val="28"/>
              </w:rPr>
            </w:pPr>
            <w:r>
              <w:rPr>
                <w:rFonts w:ascii="Times New Roman" w:hAnsi="Times New Roman"/>
                <w:sz w:val="28"/>
                <w:szCs w:val="28"/>
              </w:rPr>
              <w:t>Мудрые науки без назидания и скуки</w:t>
            </w:r>
          </w:p>
        </w:tc>
        <w:tc>
          <w:tcPr>
            <w:tcW w:w="2228" w:type="dxa"/>
            <w:tcBorders>
              <w:top w:val="single" w:sz="4" w:space="0" w:color="auto"/>
              <w:left w:val="single" w:sz="4" w:space="0" w:color="auto"/>
              <w:bottom w:val="single" w:sz="4" w:space="0" w:color="auto"/>
              <w:right w:val="single" w:sz="4" w:space="0" w:color="auto"/>
            </w:tcBorders>
          </w:tcPr>
          <w:p w:rsidR="0001722F" w:rsidRPr="00E46C0B" w:rsidRDefault="0001722F" w:rsidP="005A1735">
            <w:pPr>
              <w:spacing w:after="0" w:line="240" w:lineRule="auto"/>
              <w:jc w:val="both"/>
              <w:rPr>
                <w:rFonts w:ascii="Times New Roman" w:hAnsi="Times New Roman"/>
                <w:sz w:val="28"/>
                <w:szCs w:val="28"/>
              </w:rPr>
            </w:pPr>
            <w:r>
              <w:rPr>
                <w:rFonts w:ascii="Times New Roman" w:hAnsi="Times New Roman"/>
                <w:sz w:val="28"/>
                <w:szCs w:val="28"/>
              </w:rPr>
              <w:t>Познавательно-игровая программа</w:t>
            </w:r>
          </w:p>
        </w:tc>
        <w:tc>
          <w:tcPr>
            <w:tcW w:w="1699" w:type="dxa"/>
            <w:tcBorders>
              <w:top w:val="single" w:sz="4" w:space="0" w:color="auto"/>
              <w:left w:val="single" w:sz="4" w:space="0" w:color="auto"/>
              <w:bottom w:val="single" w:sz="4" w:space="0" w:color="auto"/>
              <w:right w:val="single" w:sz="4" w:space="0" w:color="auto"/>
            </w:tcBorders>
          </w:tcPr>
          <w:p w:rsidR="0001722F" w:rsidRPr="00E46C0B"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01722F" w:rsidRPr="00E46C0B" w:rsidRDefault="0001722F" w:rsidP="005A1735">
            <w:pPr>
              <w:spacing w:after="0" w:line="240" w:lineRule="auto"/>
              <w:jc w:val="both"/>
              <w:rPr>
                <w:rFonts w:ascii="Times New Roman" w:hAnsi="Times New Roman"/>
                <w:sz w:val="24"/>
                <w:szCs w:val="24"/>
              </w:rPr>
            </w:pPr>
            <w:r w:rsidRPr="00E46C0B">
              <w:rPr>
                <w:rFonts w:ascii="Times New Roman" w:hAnsi="Times New Roman"/>
                <w:sz w:val="24"/>
                <w:szCs w:val="24"/>
              </w:rPr>
              <w:t>Юбилейнинская сельская библиотека</w:t>
            </w:r>
          </w:p>
          <w:p w:rsidR="0001722F" w:rsidRPr="00E46C0B" w:rsidRDefault="0001722F" w:rsidP="005A1735">
            <w:pPr>
              <w:spacing w:after="0" w:line="240" w:lineRule="auto"/>
              <w:jc w:val="both"/>
              <w:rPr>
                <w:rFonts w:ascii="Times New Roman" w:hAnsi="Times New Roman"/>
                <w:sz w:val="28"/>
                <w:szCs w:val="28"/>
              </w:rPr>
            </w:pPr>
            <w:r w:rsidRPr="00E46C0B">
              <w:rPr>
                <w:rFonts w:ascii="Times New Roman" w:hAnsi="Times New Roman"/>
                <w:sz w:val="24"/>
                <w:szCs w:val="24"/>
              </w:rPr>
              <w:t>(Ф. № 16)</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C73C65"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Лето на книжных страницах </w:t>
            </w:r>
          </w:p>
        </w:tc>
        <w:tc>
          <w:tcPr>
            <w:tcW w:w="2228" w:type="dxa"/>
            <w:tcBorders>
              <w:top w:val="single" w:sz="4" w:space="0" w:color="auto"/>
              <w:left w:val="single" w:sz="4" w:space="0" w:color="auto"/>
              <w:bottom w:val="single" w:sz="4" w:space="0" w:color="auto"/>
              <w:right w:val="single" w:sz="4" w:space="0" w:color="auto"/>
            </w:tcBorders>
          </w:tcPr>
          <w:p w:rsidR="0001722F" w:rsidRPr="00C73C65"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Выставка-совет </w:t>
            </w:r>
          </w:p>
        </w:tc>
        <w:tc>
          <w:tcPr>
            <w:tcW w:w="1699" w:type="dxa"/>
            <w:tcBorders>
              <w:top w:val="single" w:sz="4" w:space="0" w:color="auto"/>
              <w:left w:val="single" w:sz="4" w:space="0" w:color="auto"/>
              <w:bottom w:val="single" w:sz="4" w:space="0" w:color="auto"/>
              <w:right w:val="single" w:sz="4" w:space="0" w:color="auto"/>
            </w:tcBorders>
          </w:tcPr>
          <w:p w:rsidR="0001722F" w:rsidRPr="00C73C65"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01722F" w:rsidRPr="00C73C65" w:rsidRDefault="0001722F" w:rsidP="005A1735">
            <w:pPr>
              <w:spacing w:after="0" w:line="240" w:lineRule="auto"/>
              <w:jc w:val="both"/>
              <w:rPr>
                <w:rFonts w:ascii="Times New Roman" w:hAnsi="Times New Roman"/>
                <w:sz w:val="24"/>
                <w:szCs w:val="24"/>
              </w:rPr>
            </w:pPr>
            <w:r w:rsidRPr="00C73C65">
              <w:rPr>
                <w:rFonts w:ascii="Times New Roman" w:hAnsi="Times New Roman"/>
                <w:sz w:val="24"/>
                <w:szCs w:val="24"/>
              </w:rPr>
              <w:t>Юбилейнинская сельская библиотека</w:t>
            </w:r>
          </w:p>
          <w:p w:rsidR="0001722F" w:rsidRPr="00C73C65" w:rsidRDefault="0001722F" w:rsidP="005A1735">
            <w:pPr>
              <w:spacing w:after="0" w:line="240" w:lineRule="auto"/>
              <w:jc w:val="both"/>
              <w:rPr>
                <w:rFonts w:ascii="Times New Roman" w:hAnsi="Times New Roman"/>
                <w:sz w:val="28"/>
                <w:szCs w:val="28"/>
              </w:rPr>
            </w:pPr>
            <w:r w:rsidRPr="00C73C65">
              <w:rPr>
                <w:rFonts w:ascii="Times New Roman" w:hAnsi="Times New Roman"/>
                <w:sz w:val="24"/>
                <w:szCs w:val="24"/>
              </w:rPr>
              <w:t>(Ф. № 16)</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C73C65" w:rsidRDefault="0001722F" w:rsidP="005A1735">
            <w:pPr>
              <w:spacing w:after="0" w:line="240" w:lineRule="auto"/>
              <w:jc w:val="both"/>
              <w:rPr>
                <w:rFonts w:ascii="Times New Roman" w:hAnsi="Times New Roman"/>
                <w:sz w:val="28"/>
                <w:szCs w:val="28"/>
              </w:rPr>
            </w:pPr>
            <w:r>
              <w:rPr>
                <w:rFonts w:ascii="Times New Roman" w:hAnsi="Times New Roman"/>
                <w:sz w:val="28"/>
                <w:szCs w:val="28"/>
              </w:rPr>
              <w:t>Василий Шукшин и его «чудики»</w:t>
            </w:r>
          </w:p>
        </w:tc>
        <w:tc>
          <w:tcPr>
            <w:tcW w:w="2228" w:type="dxa"/>
            <w:tcBorders>
              <w:top w:val="single" w:sz="4" w:space="0" w:color="auto"/>
              <w:left w:val="single" w:sz="4" w:space="0" w:color="auto"/>
              <w:bottom w:val="single" w:sz="4" w:space="0" w:color="auto"/>
              <w:right w:val="single" w:sz="4" w:space="0" w:color="auto"/>
            </w:tcBorders>
          </w:tcPr>
          <w:p w:rsidR="0001722F" w:rsidRPr="00C73C65"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Книжная выставка </w:t>
            </w:r>
          </w:p>
        </w:tc>
        <w:tc>
          <w:tcPr>
            <w:tcW w:w="1699" w:type="dxa"/>
            <w:tcBorders>
              <w:top w:val="single" w:sz="4" w:space="0" w:color="auto"/>
              <w:left w:val="single" w:sz="4" w:space="0" w:color="auto"/>
              <w:bottom w:val="single" w:sz="4" w:space="0" w:color="auto"/>
              <w:right w:val="single" w:sz="4" w:space="0" w:color="auto"/>
            </w:tcBorders>
          </w:tcPr>
          <w:p w:rsidR="0001722F" w:rsidRPr="00C73C65"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01722F" w:rsidRPr="00C73C65" w:rsidRDefault="0001722F" w:rsidP="005A1735">
            <w:pPr>
              <w:spacing w:after="0" w:line="240" w:lineRule="auto"/>
              <w:jc w:val="both"/>
              <w:rPr>
                <w:rFonts w:ascii="Times New Roman" w:hAnsi="Times New Roman"/>
                <w:sz w:val="24"/>
                <w:szCs w:val="24"/>
              </w:rPr>
            </w:pPr>
            <w:r w:rsidRPr="00C73C65">
              <w:rPr>
                <w:rFonts w:ascii="Times New Roman" w:hAnsi="Times New Roman"/>
                <w:sz w:val="24"/>
                <w:szCs w:val="24"/>
              </w:rPr>
              <w:t>Юбилейнинская сельская библиотека</w:t>
            </w:r>
          </w:p>
          <w:p w:rsidR="0001722F" w:rsidRPr="00C73C65" w:rsidRDefault="0001722F" w:rsidP="005A1735">
            <w:pPr>
              <w:spacing w:after="0" w:line="240" w:lineRule="auto"/>
              <w:jc w:val="both"/>
              <w:rPr>
                <w:rFonts w:ascii="Times New Roman" w:hAnsi="Times New Roman"/>
                <w:sz w:val="28"/>
                <w:szCs w:val="28"/>
              </w:rPr>
            </w:pPr>
            <w:r w:rsidRPr="00C73C65">
              <w:rPr>
                <w:rFonts w:ascii="Times New Roman" w:hAnsi="Times New Roman"/>
                <w:sz w:val="24"/>
                <w:szCs w:val="24"/>
              </w:rPr>
              <w:t>(Ф. № 16)</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992AFE" w:rsidRDefault="0001722F" w:rsidP="00992AFE">
            <w:pPr>
              <w:tabs>
                <w:tab w:val="left" w:pos="8308"/>
              </w:tabs>
              <w:spacing w:after="0" w:line="240" w:lineRule="auto"/>
              <w:jc w:val="both"/>
              <w:rPr>
                <w:rFonts w:ascii="Times New Roman" w:hAnsi="Times New Roman"/>
                <w:sz w:val="28"/>
                <w:szCs w:val="28"/>
              </w:rPr>
            </w:pPr>
            <w:r>
              <w:rPr>
                <w:rFonts w:ascii="Times New Roman" w:hAnsi="Times New Roman"/>
                <w:sz w:val="28"/>
                <w:szCs w:val="28"/>
              </w:rPr>
              <w:t>Малахитовая шкатулка /к 140-летию П.П. Бажова/</w:t>
            </w:r>
          </w:p>
        </w:tc>
        <w:tc>
          <w:tcPr>
            <w:tcW w:w="2228" w:type="dxa"/>
            <w:tcBorders>
              <w:top w:val="single" w:sz="4" w:space="0" w:color="auto"/>
              <w:left w:val="single" w:sz="4" w:space="0" w:color="auto"/>
              <w:bottom w:val="single" w:sz="4" w:space="0" w:color="auto"/>
              <w:right w:val="single" w:sz="4" w:space="0" w:color="auto"/>
            </w:tcBorders>
          </w:tcPr>
          <w:p w:rsidR="0001722F" w:rsidRPr="00992AFE" w:rsidRDefault="0001722F" w:rsidP="005A1735">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Литературное путешествие </w:t>
            </w:r>
          </w:p>
        </w:tc>
        <w:tc>
          <w:tcPr>
            <w:tcW w:w="1699" w:type="dxa"/>
            <w:tcBorders>
              <w:top w:val="single" w:sz="4" w:space="0" w:color="auto"/>
              <w:left w:val="single" w:sz="4" w:space="0" w:color="auto"/>
              <w:bottom w:val="single" w:sz="4" w:space="0" w:color="auto"/>
              <w:right w:val="single" w:sz="4" w:space="0" w:color="auto"/>
            </w:tcBorders>
          </w:tcPr>
          <w:p w:rsidR="0001722F" w:rsidRPr="00992AFE" w:rsidRDefault="0001722F" w:rsidP="005A1735">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01722F" w:rsidRPr="00992AFE" w:rsidRDefault="0001722F" w:rsidP="005A1735">
            <w:pPr>
              <w:spacing w:after="0" w:line="240" w:lineRule="auto"/>
              <w:jc w:val="both"/>
              <w:rPr>
                <w:rFonts w:ascii="Times New Roman" w:hAnsi="Times New Roman"/>
                <w:sz w:val="24"/>
                <w:szCs w:val="24"/>
              </w:rPr>
            </w:pPr>
            <w:r w:rsidRPr="00992AFE">
              <w:rPr>
                <w:rFonts w:ascii="Times New Roman" w:hAnsi="Times New Roman"/>
                <w:sz w:val="24"/>
                <w:szCs w:val="24"/>
              </w:rPr>
              <w:t>Воронежская сельская библиотека</w:t>
            </w:r>
          </w:p>
          <w:p w:rsidR="0001722F" w:rsidRPr="00992AFE" w:rsidRDefault="0001722F" w:rsidP="005A1735">
            <w:pPr>
              <w:spacing w:after="0" w:line="240" w:lineRule="auto"/>
              <w:jc w:val="both"/>
              <w:rPr>
                <w:rFonts w:ascii="Times New Roman" w:hAnsi="Times New Roman"/>
                <w:sz w:val="28"/>
                <w:szCs w:val="28"/>
              </w:rPr>
            </w:pPr>
            <w:r w:rsidRPr="00992AFE">
              <w:rPr>
                <w:rFonts w:ascii="Times New Roman" w:hAnsi="Times New Roman"/>
                <w:sz w:val="24"/>
                <w:szCs w:val="24"/>
              </w:rPr>
              <w:t>(Ф. № 17)</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992AFE" w:rsidRDefault="0001722F" w:rsidP="005A1735">
            <w:pPr>
              <w:tabs>
                <w:tab w:val="left" w:pos="8308"/>
              </w:tabs>
              <w:spacing w:after="0" w:line="240" w:lineRule="auto"/>
              <w:jc w:val="both"/>
              <w:rPr>
                <w:rFonts w:ascii="Times New Roman" w:hAnsi="Times New Roman"/>
                <w:sz w:val="28"/>
                <w:szCs w:val="28"/>
              </w:rPr>
            </w:pPr>
            <w:r>
              <w:rPr>
                <w:rFonts w:ascii="Times New Roman" w:hAnsi="Times New Roman"/>
                <w:sz w:val="28"/>
                <w:szCs w:val="28"/>
              </w:rPr>
              <w:t>Идут века, но Пушкин остается</w:t>
            </w:r>
          </w:p>
        </w:tc>
        <w:tc>
          <w:tcPr>
            <w:tcW w:w="2228" w:type="dxa"/>
            <w:tcBorders>
              <w:top w:val="single" w:sz="4" w:space="0" w:color="auto"/>
              <w:left w:val="single" w:sz="4" w:space="0" w:color="auto"/>
              <w:bottom w:val="single" w:sz="4" w:space="0" w:color="auto"/>
              <w:right w:val="single" w:sz="4" w:space="0" w:color="auto"/>
            </w:tcBorders>
          </w:tcPr>
          <w:p w:rsidR="0001722F" w:rsidRPr="00992AFE" w:rsidRDefault="0001722F" w:rsidP="005A1735">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Литературный час </w:t>
            </w:r>
          </w:p>
        </w:tc>
        <w:tc>
          <w:tcPr>
            <w:tcW w:w="1699" w:type="dxa"/>
            <w:tcBorders>
              <w:top w:val="single" w:sz="4" w:space="0" w:color="auto"/>
              <w:left w:val="single" w:sz="4" w:space="0" w:color="auto"/>
              <w:bottom w:val="single" w:sz="4" w:space="0" w:color="auto"/>
              <w:right w:val="single" w:sz="4" w:space="0" w:color="auto"/>
            </w:tcBorders>
          </w:tcPr>
          <w:p w:rsidR="0001722F" w:rsidRPr="00992AFE" w:rsidRDefault="0001722F" w:rsidP="005A1735">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01722F" w:rsidRPr="00992AFE" w:rsidRDefault="0001722F" w:rsidP="005A1735">
            <w:pPr>
              <w:spacing w:after="0" w:line="240" w:lineRule="auto"/>
              <w:jc w:val="both"/>
              <w:rPr>
                <w:rFonts w:ascii="Times New Roman" w:hAnsi="Times New Roman"/>
                <w:sz w:val="24"/>
                <w:szCs w:val="24"/>
              </w:rPr>
            </w:pPr>
            <w:r w:rsidRPr="00992AFE">
              <w:rPr>
                <w:rFonts w:ascii="Times New Roman" w:hAnsi="Times New Roman"/>
                <w:sz w:val="24"/>
                <w:szCs w:val="24"/>
              </w:rPr>
              <w:t>Воронежская сельская библиотека</w:t>
            </w:r>
          </w:p>
          <w:p w:rsidR="0001722F" w:rsidRPr="00992AFE" w:rsidRDefault="0001722F" w:rsidP="005A1735">
            <w:pPr>
              <w:spacing w:after="0" w:line="240" w:lineRule="auto"/>
              <w:jc w:val="both"/>
              <w:rPr>
                <w:rFonts w:ascii="Times New Roman" w:hAnsi="Times New Roman"/>
                <w:sz w:val="28"/>
                <w:szCs w:val="28"/>
              </w:rPr>
            </w:pPr>
            <w:r w:rsidRPr="00992AFE">
              <w:rPr>
                <w:rFonts w:ascii="Times New Roman" w:hAnsi="Times New Roman"/>
                <w:sz w:val="24"/>
                <w:szCs w:val="24"/>
              </w:rPr>
              <w:t>(Ф. № 17)</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992AFE" w:rsidRDefault="0001722F" w:rsidP="005A1735">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Волшебник Изумрудного города </w:t>
            </w:r>
          </w:p>
        </w:tc>
        <w:tc>
          <w:tcPr>
            <w:tcW w:w="2228" w:type="dxa"/>
            <w:tcBorders>
              <w:top w:val="single" w:sz="4" w:space="0" w:color="auto"/>
              <w:left w:val="single" w:sz="4" w:space="0" w:color="auto"/>
              <w:bottom w:val="single" w:sz="4" w:space="0" w:color="auto"/>
              <w:right w:val="single" w:sz="4" w:space="0" w:color="auto"/>
            </w:tcBorders>
          </w:tcPr>
          <w:p w:rsidR="0001722F" w:rsidRPr="00992AFE" w:rsidRDefault="0001722F" w:rsidP="005A1735">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Выставка одной книги </w:t>
            </w:r>
          </w:p>
        </w:tc>
        <w:tc>
          <w:tcPr>
            <w:tcW w:w="1699" w:type="dxa"/>
            <w:tcBorders>
              <w:top w:val="single" w:sz="4" w:space="0" w:color="auto"/>
              <w:left w:val="single" w:sz="4" w:space="0" w:color="auto"/>
              <w:bottom w:val="single" w:sz="4" w:space="0" w:color="auto"/>
              <w:right w:val="single" w:sz="4" w:space="0" w:color="auto"/>
            </w:tcBorders>
          </w:tcPr>
          <w:p w:rsidR="0001722F" w:rsidRPr="00992AFE" w:rsidRDefault="0001722F" w:rsidP="005A1735">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01722F" w:rsidRPr="00992AFE" w:rsidRDefault="0001722F" w:rsidP="005A1735">
            <w:pPr>
              <w:spacing w:after="0" w:line="240" w:lineRule="auto"/>
              <w:jc w:val="both"/>
              <w:rPr>
                <w:rFonts w:ascii="Times New Roman" w:hAnsi="Times New Roman"/>
                <w:sz w:val="24"/>
                <w:szCs w:val="24"/>
              </w:rPr>
            </w:pPr>
            <w:r w:rsidRPr="00992AFE">
              <w:rPr>
                <w:rFonts w:ascii="Times New Roman" w:hAnsi="Times New Roman"/>
                <w:sz w:val="24"/>
                <w:szCs w:val="24"/>
              </w:rPr>
              <w:t>Воронежская сельская библиотека</w:t>
            </w:r>
          </w:p>
          <w:p w:rsidR="0001722F" w:rsidRPr="00992AFE" w:rsidRDefault="0001722F" w:rsidP="005A1735">
            <w:pPr>
              <w:spacing w:after="0" w:line="240" w:lineRule="auto"/>
              <w:jc w:val="both"/>
              <w:rPr>
                <w:rFonts w:ascii="Times New Roman" w:hAnsi="Times New Roman"/>
                <w:sz w:val="28"/>
                <w:szCs w:val="28"/>
              </w:rPr>
            </w:pPr>
            <w:r w:rsidRPr="00992AFE">
              <w:rPr>
                <w:rFonts w:ascii="Times New Roman" w:hAnsi="Times New Roman"/>
                <w:sz w:val="24"/>
                <w:szCs w:val="24"/>
              </w:rPr>
              <w:t>(Ф. № 17)</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04032A" w:rsidRDefault="0001722F" w:rsidP="0004032A">
            <w:pPr>
              <w:spacing w:after="0"/>
              <w:jc w:val="both"/>
              <w:rPr>
                <w:rFonts w:ascii="Times New Roman" w:hAnsi="Times New Roman"/>
                <w:color w:val="FF0000"/>
                <w:sz w:val="28"/>
                <w:szCs w:val="28"/>
              </w:rPr>
            </w:pPr>
            <w:r w:rsidRPr="0004032A">
              <w:rPr>
                <w:rFonts w:ascii="Times New Roman" w:hAnsi="Times New Roman"/>
                <w:sz w:val="28"/>
                <w:szCs w:val="28"/>
              </w:rPr>
              <w:t>Писатели-юбиляры 2019</w:t>
            </w:r>
          </w:p>
        </w:tc>
        <w:tc>
          <w:tcPr>
            <w:tcW w:w="2228" w:type="dxa"/>
            <w:tcBorders>
              <w:top w:val="single" w:sz="4" w:space="0" w:color="auto"/>
              <w:left w:val="single" w:sz="4" w:space="0" w:color="auto"/>
              <w:bottom w:val="single" w:sz="4" w:space="0" w:color="auto"/>
              <w:right w:val="single" w:sz="4" w:space="0" w:color="auto"/>
            </w:tcBorders>
          </w:tcPr>
          <w:p w:rsidR="0001722F" w:rsidRPr="0004032A" w:rsidRDefault="0001722F" w:rsidP="0004032A">
            <w:pPr>
              <w:spacing w:after="0"/>
              <w:jc w:val="both"/>
              <w:rPr>
                <w:rFonts w:ascii="Times New Roman" w:hAnsi="Times New Roman"/>
                <w:color w:val="FF0000"/>
                <w:sz w:val="28"/>
                <w:szCs w:val="28"/>
              </w:rPr>
            </w:pPr>
            <w:r>
              <w:rPr>
                <w:rFonts w:ascii="Times New Roman" w:hAnsi="Times New Roman"/>
                <w:sz w:val="28"/>
                <w:szCs w:val="28"/>
              </w:rPr>
              <w:t>Ю</w:t>
            </w:r>
            <w:r w:rsidRPr="0004032A">
              <w:rPr>
                <w:rFonts w:ascii="Times New Roman" w:hAnsi="Times New Roman"/>
                <w:sz w:val="28"/>
                <w:szCs w:val="28"/>
              </w:rPr>
              <w:t>билейные выставки</w:t>
            </w:r>
          </w:p>
        </w:tc>
        <w:tc>
          <w:tcPr>
            <w:tcW w:w="1699" w:type="dxa"/>
            <w:tcBorders>
              <w:top w:val="single" w:sz="4" w:space="0" w:color="auto"/>
              <w:left w:val="single" w:sz="4" w:space="0" w:color="auto"/>
              <w:bottom w:val="single" w:sz="4" w:space="0" w:color="auto"/>
              <w:right w:val="single" w:sz="4" w:space="0" w:color="auto"/>
            </w:tcBorders>
          </w:tcPr>
          <w:p w:rsidR="0001722F" w:rsidRPr="0004032A" w:rsidRDefault="0001722F" w:rsidP="0004032A">
            <w:pPr>
              <w:spacing w:after="0"/>
              <w:jc w:val="both"/>
              <w:rPr>
                <w:rFonts w:ascii="Times New Roman" w:hAnsi="Times New Roman"/>
                <w:sz w:val="28"/>
                <w:szCs w:val="28"/>
              </w:rPr>
            </w:pPr>
            <w:r w:rsidRPr="0004032A">
              <w:rPr>
                <w:rFonts w:ascii="Times New Roman" w:hAnsi="Times New Roman"/>
                <w:sz w:val="28"/>
                <w:szCs w:val="28"/>
              </w:rPr>
              <w:t xml:space="preserve">В течение года </w:t>
            </w:r>
          </w:p>
        </w:tc>
        <w:tc>
          <w:tcPr>
            <w:tcW w:w="2092" w:type="dxa"/>
            <w:tcBorders>
              <w:top w:val="single" w:sz="4" w:space="0" w:color="auto"/>
              <w:left w:val="single" w:sz="4" w:space="0" w:color="auto"/>
              <w:bottom w:val="single" w:sz="4" w:space="0" w:color="auto"/>
              <w:right w:val="single" w:sz="4" w:space="0" w:color="auto"/>
            </w:tcBorders>
          </w:tcPr>
          <w:p w:rsidR="0001722F" w:rsidRPr="0026044F" w:rsidRDefault="0001722F" w:rsidP="005A1735">
            <w:pPr>
              <w:spacing w:after="0" w:line="240" w:lineRule="auto"/>
              <w:jc w:val="both"/>
              <w:rPr>
                <w:rFonts w:ascii="Times New Roman" w:hAnsi="Times New Roman"/>
                <w:sz w:val="24"/>
                <w:szCs w:val="24"/>
              </w:rPr>
            </w:pPr>
            <w:r w:rsidRPr="0026044F">
              <w:rPr>
                <w:rFonts w:ascii="Times New Roman" w:hAnsi="Times New Roman"/>
                <w:sz w:val="24"/>
                <w:szCs w:val="24"/>
              </w:rPr>
              <w:t>Алексеевская сельская библиотека</w:t>
            </w:r>
          </w:p>
          <w:p w:rsidR="0001722F" w:rsidRPr="0026044F" w:rsidRDefault="0001722F" w:rsidP="005A1735">
            <w:pPr>
              <w:spacing w:after="0" w:line="240" w:lineRule="auto"/>
              <w:jc w:val="both"/>
              <w:rPr>
                <w:rFonts w:ascii="Times New Roman" w:hAnsi="Times New Roman"/>
                <w:sz w:val="28"/>
                <w:szCs w:val="28"/>
              </w:rPr>
            </w:pPr>
            <w:r w:rsidRPr="0026044F">
              <w:rPr>
                <w:rFonts w:ascii="Times New Roman" w:hAnsi="Times New Roman"/>
                <w:sz w:val="24"/>
                <w:szCs w:val="24"/>
              </w:rPr>
              <w:t>(Ф. № 19)</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04032A" w:rsidRDefault="0001722F" w:rsidP="0004032A">
            <w:pPr>
              <w:spacing w:after="0"/>
              <w:jc w:val="both"/>
              <w:rPr>
                <w:rFonts w:ascii="Times New Roman" w:eastAsia="Calibri" w:hAnsi="Times New Roman"/>
                <w:color w:val="FF0000"/>
                <w:sz w:val="28"/>
                <w:szCs w:val="28"/>
                <w:lang w:eastAsia="en-US"/>
              </w:rPr>
            </w:pPr>
            <w:r w:rsidRPr="0004032A">
              <w:rPr>
                <w:rFonts w:ascii="Times New Roman" w:hAnsi="Times New Roman"/>
                <w:sz w:val="28"/>
                <w:szCs w:val="28"/>
              </w:rPr>
              <w:t>Книги-юбиляры 2019</w:t>
            </w:r>
          </w:p>
        </w:tc>
        <w:tc>
          <w:tcPr>
            <w:tcW w:w="2228" w:type="dxa"/>
            <w:tcBorders>
              <w:top w:val="single" w:sz="4" w:space="0" w:color="auto"/>
              <w:left w:val="single" w:sz="4" w:space="0" w:color="auto"/>
              <w:bottom w:val="single" w:sz="4" w:space="0" w:color="auto"/>
              <w:right w:val="single" w:sz="4" w:space="0" w:color="auto"/>
            </w:tcBorders>
          </w:tcPr>
          <w:p w:rsidR="0001722F" w:rsidRPr="0004032A" w:rsidRDefault="0001722F" w:rsidP="0004032A">
            <w:pPr>
              <w:spacing w:after="0"/>
              <w:jc w:val="both"/>
              <w:rPr>
                <w:rFonts w:ascii="Times New Roman" w:hAnsi="Times New Roman"/>
                <w:sz w:val="28"/>
                <w:szCs w:val="28"/>
              </w:rPr>
            </w:pPr>
            <w:r w:rsidRPr="0004032A">
              <w:rPr>
                <w:rFonts w:ascii="Times New Roman" w:hAnsi="Times New Roman"/>
                <w:sz w:val="28"/>
                <w:szCs w:val="28"/>
              </w:rPr>
              <w:t xml:space="preserve">Выставка-просмотр </w:t>
            </w:r>
          </w:p>
        </w:tc>
        <w:tc>
          <w:tcPr>
            <w:tcW w:w="1699" w:type="dxa"/>
            <w:tcBorders>
              <w:top w:val="single" w:sz="4" w:space="0" w:color="auto"/>
              <w:left w:val="single" w:sz="4" w:space="0" w:color="auto"/>
              <w:bottom w:val="single" w:sz="4" w:space="0" w:color="auto"/>
              <w:right w:val="single" w:sz="4" w:space="0" w:color="auto"/>
            </w:tcBorders>
          </w:tcPr>
          <w:p w:rsidR="0001722F" w:rsidRPr="0004032A" w:rsidRDefault="0001722F" w:rsidP="0004032A">
            <w:pPr>
              <w:spacing w:after="0"/>
              <w:jc w:val="both"/>
              <w:rPr>
                <w:rFonts w:ascii="Times New Roman" w:hAnsi="Times New Roman"/>
                <w:sz w:val="28"/>
                <w:szCs w:val="28"/>
              </w:rPr>
            </w:pPr>
            <w:r w:rsidRPr="0004032A">
              <w:rPr>
                <w:rFonts w:ascii="Times New Roman" w:hAnsi="Times New Roman"/>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01722F" w:rsidRPr="0026044F" w:rsidRDefault="0001722F" w:rsidP="005A1735">
            <w:pPr>
              <w:spacing w:after="0" w:line="240" w:lineRule="auto"/>
              <w:jc w:val="both"/>
              <w:rPr>
                <w:rFonts w:ascii="Times New Roman" w:hAnsi="Times New Roman"/>
                <w:sz w:val="24"/>
                <w:szCs w:val="24"/>
              </w:rPr>
            </w:pPr>
            <w:r w:rsidRPr="0026044F">
              <w:rPr>
                <w:rFonts w:ascii="Times New Roman" w:hAnsi="Times New Roman"/>
                <w:sz w:val="24"/>
                <w:szCs w:val="24"/>
              </w:rPr>
              <w:t>Алексеевская сельская библиотека</w:t>
            </w:r>
          </w:p>
          <w:p w:rsidR="0001722F" w:rsidRPr="0026044F" w:rsidRDefault="0001722F" w:rsidP="005A1735">
            <w:pPr>
              <w:spacing w:after="0" w:line="240" w:lineRule="auto"/>
              <w:jc w:val="both"/>
              <w:rPr>
                <w:rFonts w:ascii="Times New Roman" w:hAnsi="Times New Roman"/>
                <w:sz w:val="28"/>
                <w:szCs w:val="28"/>
              </w:rPr>
            </w:pPr>
            <w:r w:rsidRPr="0026044F">
              <w:rPr>
                <w:rFonts w:ascii="Times New Roman" w:hAnsi="Times New Roman"/>
                <w:sz w:val="24"/>
                <w:szCs w:val="24"/>
              </w:rPr>
              <w:t>(Ф. № 19)</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04032A" w:rsidRDefault="0001722F" w:rsidP="0004032A">
            <w:pPr>
              <w:spacing w:after="0"/>
              <w:jc w:val="both"/>
              <w:rPr>
                <w:rFonts w:ascii="Times New Roman" w:hAnsi="Times New Roman"/>
                <w:color w:val="FF0000"/>
                <w:sz w:val="28"/>
                <w:szCs w:val="28"/>
              </w:rPr>
            </w:pPr>
            <w:r w:rsidRPr="0004032A">
              <w:rPr>
                <w:rFonts w:ascii="Times New Roman" w:hAnsi="Times New Roman"/>
                <w:sz w:val="28"/>
                <w:szCs w:val="28"/>
              </w:rPr>
              <w:t>Детские книги-юбиляры 2019</w:t>
            </w:r>
          </w:p>
        </w:tc>
        <w:tc>
          <w:tcPr>
            <w:tcW w:w="2228" w:type="dxa"/>
            <w:tcBorders>
              <w:top w:val="single" w:sz="4" w:space="0" w:color="auto"/>
              <w:left w:val="single" w:sz="4" w:space="0" w:color="auto"/>
              <w:bottom w:val="single" w:sz="4" w:space="0" w:color="auto"/>
              <w:right w:val="single" w:sz="4" w:space="0" w:color="auto"/>
            </w:tcBorders>
          </w:tcPr>
          <w:p w:rsidR="0001722F" w:rsidRPr="0004032A" w:rsidRDefault="0001722F" w:rsidP="0004032A">
            <w:pPr>
              <w:spacing w:after="0"/>
              <w:jc w:val="both"/>
              <w:rPr>
                <w:rFonts w:ascii="Times New Roman" w:hAnsi="Times New Roman"/>
                <w:sz w:val="28"/>
                <w:szCs w:val="28"/>
              </w:rPr>
            </w:pPr>
            <w:r w:rsidRPr="0004032A">
              <w:rPr>
                <w:rFonts w:ascii="Times New Roman" w:hAnsi="Times New Roman"/>
                <w:sz w:val="28"/>
                <w:szCs w:val="28"/>
              </w:rPr>
              <w:t xml:space="preserve">Выставка-просмотр </w:t>
            </w:r>
          </w:p>
        </w:tc>
        <w:tc>
          <w:tcPr>
            <w:tcW w:w="1699" w:type="dxa"/>
            <w:tcBorders>
              <w:top w:val="single" w:sz="4" w:space="0" w:color="auto"/>
              <w:left w:val="single" w:sz="4" w:space="0" w:color="auto"/>
              <w:bottom w:val="single" w:sz="4" w:space="0" w:color="auto"/>
              <w:right w:val="single" w:sz="4" w:space="0" w:color="auto"/>
            </w:tcBorders>
          </w:tcPr>
          <w:p w:rsidR="0001722F" w:rsidRPr="0004032A" w:rsidRDefault="0001722F" w:rsidP="0004032A">
            <w:pPr>
              <w:spacing w:after="0"/>
              <w:jc w:val="both"/>
              <w:rPr>
                <w:rFonts w:ascii="Times New Roman" w:hAnsi="Times New Roman"/>
                <w:sz w:val="28"/>
                <w:szCs w:val="28"/>
              </w:rPr>
            </w:pPr>
            <w:r w:rsidRPr="0004032A">
              <w:rPr>
                <w:rFonts w:ascii="Times New Roman" w:hAnsi="Times New Roman"/>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01722F" w:rsidRPr="0026044F" w:rsidRDefault="0001722F" w:rsidP="005A1735">
            <w:pPr>
              <w:spacing w:after="0" w:line="240" w:lineRule="auto"/>
              <w:jc w:val="both"/>
              <w:rPr>
                <w:rFonts w:ascii="Times New Roman" w:hAnsi="Times New Roman"/>
                <w:sz w:val="24"/>
                <w:szCs w:val="24"/>
              </w:rPr>
            </w:pPr>
            <w:r w:rsidRPr="0026044F">
              <w:rPr>
                <w:rFonts w:ascii="Times New Roman" w:hAnsi="Times New Roman"/>
                <w:sz w:val="24"/>
                <w:szCs w:val="24"/>
              </w:rPr>
              <w:t>Алексеевская сельская библиотека</w:t>
            </w:r>
          </w:p>
          <w:p w:rsidR="0001722F" w:rsidRPr="0026044F" w:rsidRDefault="0001722F" w:rsidP="005A1735">
            <w:pPr>
              <w:spacing w:after="0" w:line="240" w:lineRule="auto"/>
              <w:jc w:val="both"/>
              <w:rPr>
                <w:rFonts w:ascii="Times New Roman" w:hAnsi="Times New Roman"/>
                <w:sz w:val="28"/>
                <w:szCs w:val="28"/>
              </w:rPr>
            </w:pPr>
            <w:r w:rsidRPr="0026044F">
              <w:rPr>
                <w:rFonts w:ascii="Times New Roman" w:hAnsi="Times New Roman"/>
                <w:sz w:val="24"/>
                <w:szCs w:val="24"/>
              </w:rPr>
              <w:t>(Ф. № 19)</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04032A" w:rsidRDefault="0001722F" w:rsidP="0004032A">
            <w:pPr>
              <w:spacing w:after="0"/>
              <w:jc w:val="both"/>
              <w:rPr>
                <w:rFonts w:ascii="Times New Roman" w:eastAsia="Calibri" w:hAnsi="Times New Roman"/>
                <w:color w:val="FF0000"/>
                <w:sz w:val="28"/>
                <w:szCs w:val="28"/>
                <w:lang w:eastAsia="en-US"/>
              </w:rPr>
            </w:pPr>
            <w:r w:rsidRPr="0004032A">
              <w:rPr>
                <w:rFonts w:ascii="Times New Roman" w:hAnsi="Times New Roman"/>
                <w:sz w:val="28"/>
                <w:szCs w:val="28"/>
              </w:rPr>
              <w:t>Здравствуй, мудрый дом!</w:t>
            </w:r>
          </w:p>
        </w:tc>
        <w:tc>
          <w:tcPr>
            <w:tcW w:w="2228" w:type="dxa"/>
            <w:tcBorders>
              <w:top w:val="single" w:sz="4" w:space="0" w:color="auto"/>
              <w:left w:val="single" w:sz="4" w:space="0" w:color="auto"/>
              <w:bottom w:val="single" w:sz="4" w:space="0" w:color="auto"/>
              <w:right w:val="single" w:sz="4" w:space="0" w:color="auto"/>
            </w:tcBorders>
          </w:tcPr>
          <w:p w:rsidR="0001722F" w:rsidRPr="0004032A" w:rsidRDefault="0001722F" w:rsidP="0004032A">
            <w:pPr>
              <w:spacing w:after="0"/>
              <w:jc w:val="both"/>
              <w:rPr>
                <w:rFonts w:ascii="Times New Roman" w:hAnsi="Times New Roman"/>
                <w:color w:val="FF0000"/>
                <w:sz w:val="28"/>
                <w:szCs w:val="28"/>
              </w:rPr>
            </w:pPr>
            <w:r>
              <w:rPr>
                <w:rFonts w:ascii="Times New Roman" w:hAnsi="Times New Roman"/>
                <w:sz w:val="28"/>
                <w:szCs w:val="28"/>
              </w:rPr>
              <w:t>Э</w:t>
            </w:r>
            <w:r w:rsidRPr="0004032A">
              <w:rPr>
                <w:rFonts w:ascii="Times New Roman" w:hAnsi="Times New Roman"/>
                <w:sz w:val="28"/>
                <w:szCs w:val="28"/>
              </w:rPr>
              <w:t xml:space="preserve">кскурсия в библиотеке       </w:t>
            </w:r>
          </w:p>
        </w:tc>
        <w:tc>
          <w:tcPr>
            <w:tcW w:w="1699" w:type="dxa"/>
            <w:tcBorders>
              <w:top w:val="single" w:sz="4" w:space="0" w:color="auto"/>
              <w:left w:val="single" w:sz="4" w:space="0" w:color="auto"/>
              <w:bottom w:val="single" w:sz="4" w:space="0" w:color="auto"/>
              <w:right w:val="single" w:sz="4" w:space="0" w:color="auto"/>
            </w:tcBorders>
          </w:tcPr>
          <w:p w:rsidR="0001722F" w:rsidRPr="0004032A" w:rsidRDefault="0001722F" w:rsidP="0004032A">
            <w:pPr>
              <w:spacing w:after="0"/>
              <w:jc w:val="both"/>
              <w:rPr>
                <w:rFonts w:ascii="Times New Roman" w:hAnsi="Times New Roman"/>
                <w:sz w:val="28"/>
                <w:szCs w:val="28"/>
              </w:rPr>
            </w:pPr>
            <w:r w:rsidRPr="0004032A">
              <w:rPr>
                <w:rFonts w:ascii="Times New Roman" w:hAnsi="Times New Roman"/>
                <w:sz w:val="28"/>
                <w:szCs w:val="28"/>
              </w:rPr>
              <w:t xml:space="preserve">В течение года </w:t>
            </w:r>
          </w:p>
        </w:tc>
        <w:tc>
          <w:tcPr>
            <w:tcW w:w="2092" w:type="dxa"/>
            <w:tcBorders>
              <w:top w:val="single" w:sz="4" w:space="0" w:color="auto"/>
              <w:left w:val="single" w:sz="4" w:space="0" w:color="auto"/>
              <w:bottom w:val="single" w:sz="4" w:space="0" w:color="auto"/>
              <w:right w:val="single" w:sz="4" w:space="0" w:color="auto"/>
            </w:tcBorders>
          </w:tcPr>
          <w:p w:rsidR="0001722F" w:rsidRPr="0026044F" w:rsidRDefault="0001722F" w:rsidP="005A1735">
            <w:pPr>
              <w:spacing w:after="0" w:line="240" w:lineRule="auto"/>
              <w:jc w:val="both"/>
              <w:rPr>
                <w:rFonts w:ascii="Times New Roman" w:hAnsi="Times New Roman"/>
                <w:sz w:val="24"/>
                <w:szCs w:val="24"/>
              </w:rPr>
            </w:pPr>
            <w:r w:rsidRPr="0026044F">
              <w:rPr>
                <w:rFonts w:ascii="Times New Roman" w:hAnsi="Times New Roman"/>
                <w:sz w:val="24"/>
                <w:szCs w:val="24"/>
              </w:rPr>
              <w:t>Алексеевская сельская библиотека</w:t>
            </w:r>
          </w:p>
          <w:p w:rsidR="0001722F" w:rsidRPr="0026044F" w:rsidRDefault="0001722F" w:rsidP="005A1735">
            <w:pPr>
              <w:spacing w:after="0" w:line="240" w:lineRule="auto"/>
              <w:jc w:val="both"/>
              <w:rPr>
                <w:rFonts w:ascii="Times New Roman" w:hAnsi="Times New Roman"/>
                <w:sz w:val="28"/>
                <w:szCs w:val="28"/>
              </w:rPr>
            </w:pPr>
            <w:r w:rsidRPr="0026044F">
              <w:rPr>
                <w:rFonts w:ascii="Times New Roman" w:hAnsi="Times New Roman"/>
                <w:sz w:val="24"/>
                <w:szCs w:val="24"/>
              </w:rPr>
              <w:t>(Ф. № 19)</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04032A" w:rsidRDefault="0001722F" w:rsidP="0004032A">
            <w:pPr>
              <w:spacing w:after="0"/>
              <w:jc w:val="both"/>
              <w:rPr>
                <w:rFonts w:ascii="Times New Roman" w:eastAsia="Calibri" w:hAnsi="Times New Roman"/>
                <w:color w:val="FF0000"/>
                <w:sz w:val="28"/>
                <w:szCs w:val="28"/>
                <w:lang w:eastAsia="en-US"/>
              </w:rPr>
            </w:pPr>
            <w:r w:rsidRPr="0004032A">
              <w:rPr>
                <w:rFonts w:ascii="Times New Roman" w:hAnsi="Times New Roman"/>
                <w:sz w:val="28"/>
                <w:szCs w:val="28"/>
              </w:rPr>
              <w:t>Что за прелесть эти сказки</w:t>
            </w:r>
          </w:p>
        </w:tc>
        <w:tc>
          <w:tcPr>
            <w:tcW w:w="2228" w:type="dxa"/>
            <w:tcBorders>
              <w:top w:val="single" w:sz="4" w:space="0" w:color="auto"/>
              <w:left w:val="single" w:sz="4" w:space="0" w:color="auto"/>
              <w:bottom w:val="single" w:sz="4" w:space="0" w:color="auto"/>
              <w:right w:val="single" w:sz="4" w:space="0" w:color="auto"/>
            </w:tcBorders>
          </w:tcPr>
          <w:p w:rsidR="0001722F" w:rsidRPr="0004032A" w:rsidRDefault="0001722F" w:rsidP="0004032A">
            <w:pPr>
              <w:spacing w:after="0"/>
              <w:jc w:val="both"/>
              <w:rPr>
                <w:rFonts w:ascii="Times New Roman" w:hAnsi="Times New Roman"/>
                <w:sz w:val="28"/>
                <w:szCs w:val="28"/>
              </w:rPr>
            </w:pPr>
            <w:r w:rsidRPr="0004032A">
              <w:rPr>
                <w:rFonts w:ascii="Times New Roman" w:hAnsi="Times New Roman"/>
                <w:sz w:val="28"/>
                <w:szCs w:val="28"/>
              </w:rPr>
              <w:t xml:space="preserve">Книжная </w:t>
            </w:r>
            <w:r w:rsidRPr="0004032A">
              <w:rPr>
                <w:rFonts w:ascii="Times New Roman" w:hAnsi="Times New Roman"/>
                <w:sz w:val="28"/>
                <w:szCs w:val="28"/>
              </w:rPr>
              <w:lastRenderedPageBreak/>
              <w:t>выставка</w:t>
            </w:r>
          </w:p>
        </w:tc>
        <w:tc>
          <w:tcPr>
            <w:tcW w:w="1699" w:type="dxa"/>
            <w:tcBorders>
              <w:top w:val="single" w:sz="4" w:space="0" w:color="auto"/>
              <w:left w:val="single" w:sz="4" w:space="0" w:color="auto"/>
              <w:bottom w:val="single" w:sz="4" w:space="0" w:color="auto"/>
              <w:right w:val="single" w:sz="4" w:space="0" w:color="auto"/>
            </w:tcBorders>
          </w:tcPr>
          <w:p w:rsidR="0001722F" w:rsidRPr="0004032A" w:rsidRDefault="0001722F" w:rsidP="0004032A">
            <w:pPr>
              <w:spacing w:after="0"/>
              <w:jc w:val="both"/>
              <w:rPr>
                <w:rFonts w:ascii="Times New Roman" w:hAnsi="Times New Roman"/>
                <w:sz w:val="28"/>
                <w:szCs w:val="28"/>
              </w:rPr>
            </w:pPr>
            <w:r w:rsidRPr="0004032A">
              <w:rPr>
                <w:rFonts w:ascii="Times New Roman" w:hAnsi="Times New Roman"/>
                <w:sz w:val="28"/>
                <w:szCs w:val="28"/>
              </w:rPr>
              <w:lastRenderedPageBreak/>
              <w:t xml:space="preserve">Июнь </w:t>
            </w:r>
          </w:p>
        </w:tc>
        <w:tc>
          <w:tcPr>
            <w:tcW w:w="2092" w:type="dxa"/>
            <w:tcBorders>
              <w:top w:val="single" w:sz="4" w:space="0" w:color="auto"/>
              <w:left w:val="single" w:sz="4" w:space="0" w:color="auto"/>
              <w:bottom w:val="single" w:sz="4" w:space="0" w:color="auto"/>
              <w:right w:val="single" w:sz="4" w:space="0" w:color="auto"/>
            </w:tcBorders>
          </w:tcPr>
          <w:p w:rsidR="0001722F" w:rsidRPr="0026044F" w:rsidRDefault="0001722F" w:rsidP="005A1735">
            <w:pPr>
              <w:spacing w:after="0" w:line="240" w:lineRule="auto"/>
              <w:jc w:val="both"/>
              <w:rPr>
                <w:rFonts w:ascii="Times New Roman" w:hAnsi="Times New Roman"/>
                <w:sz w:val="24"/>
                <w:szCs w:val="24"/>
              </w:rPr>
            </w:pPr>
            <w:r w:rsidRPr="0026044F">
              <w:rPr>
                <w:rFonts w:ascii="Times New Roman" w:hAnsi="Times New Roman"/>
                <w:sz w:val="24"/>
                <w:szCs w:val="24"/>
              </w:rPr>
              <w:t xml:space="preserve">Алексеевская сельская </w:t>
            </w:r>
            <w:r w:rsidRPr="0026044F">
              <w:rPr>
                <w:rFonts w:ascii="Times New Roman" w:hAnsi="Times New Roman"/>
                <w:sz w:val="24"/>
                <w:szCs w:val="24"/>
              </w:rPr>
              <w:lastRenderedPageBreak/>
              <w:t>библиотека</w:t>
            </w:r>
          </w:p>
          <w:p w:rsidR="0001722F" w:rsidRPr="0026044F" w:rsidRDefault="0001722F" w:rsidP="005A1735">
            <w:pPr>
              <w:spacing w:after="0" w:line="240" w:lineRule="auto"/>
              <w:jc w:val="both"/>
              <w:rPr>
                <w:rFonts w:ascii="Times New Roman" w:hAnsi="Times New Roman"/>
                <w:sz w:val="28"/>
                <w:szCs w:val="28"/>
              </w:rPr>
            </w:pPr>
            <w:r w:rsidRPr="0026044F">
              <w:rPr>
                <w:rFonts w:ascii="Times New Roman" w:hAnsi="Times New Roman"/>
                <w:sz w:val="24"/>
                <w:szCs w:val="24"/>
              </w:rPr>
              <w:t>(Ф. № 19)</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04032A" w:rsidRDefault="0001722F" w:rsidP="0004032A">
            <w:pPr>
              <w:spacing w:after="0"/>
              <w:jc w:val="both"/>
              <w:rPr>
                <w:rFonts w:ascii="Times New Roman" w:hAnsi="Times New Roman"/>
                <w:sz w:val="28"/>
                <w:szCs w:val="28"/>
              </w:rPr>
            </w:pPr>
            <w:r w:rsidRPr="0004032A">
              <w:rPr>
                <w:rFonts w:ascii="Times New Roman" w:hAnsi="Times New Roman"/>
                <w:sz w:val="28"/>
                <w:szCs w:val="28"/>
              </w:rPr>
              <w:lastRenderedPageBreak/>
              <w:t>Лучший знаток сказок А.С. Пушкина</w:t>
            </w:r>
          </w:p>
        </w:tc>
        <w:tc>
          <w:tcPr>
            <w:tcW w:w="2228" w:type="dxa"/>
            <w:tcBorders>
              <w:top w:val="single" w:sz="4" w:space="0" w:color="auto"/>
              <w:left w:val="single" w:sz="4" w:space="0" w:color="auto"/>
              <w:bottom w:val="single" w:sz="4" w:space="0" w:color="auto"/>
              <w:right w:val="single" w:sz="4" w:space="0" w:color="auto"/>
            </w:tcBorders>
          </w:tcPr>
          <w:p w:rsidR="0001722F" w:rsidRPr="0004032A" w:rsidRDefault="0001722F" w:rsidP="0004032A">
            <w:pPr>
              <w:spacing w:after="0"/>
              <w:jc w:val="both"/>
              <w:rPr>
                <w:rFonts w:ascii="Times New Roman" w:hAnsi="Times New Roman"/>
                <w:sz w:val="28"/>
                <w:szCs w:val="28"/>
              </w:rPr>
            </w:pPr>
            <w:r w:rsidRPr="0004032A">
              <w:rPr>
                <w:rFonts w:ascii="Times New Roman" w:hAnsi="Times New Roman"/>
                <w:sz w:val="28"/>
                <w:szCs w:val="28"/>
              </w:rPr>
              <w:t xml:space="preserve">Конкурс </w:t>
            </w:r>
          </w:p>
        </w:tc>
        <w:tc>
          <w:tcPr>
            <w:tcW w:w="1699" w:type="dxa"/>
            <w:tcBorders>
              <w:top w:val="single" w:sz="4" w:space="0" w:color="auto"/>
              <w:left w:val="single" w:sz="4" w:space="0" w:color="auto"/>
              <w:bottom w:val="single" w:sz="4" w:space="0" w:color="auto"/>
              <w:right w:val="single" w:sz="4" w:space="0" w:color="auto"/>
            </w:tcBorders>
          </w:tcPr>
          <w:p w:rsidR="0001722F" w:rsidRPr="0004032A" w:rsidRDefault="0001722F" w:rsidP="0004032A">
            <w:pPr>
              <w:spacing w:after="0"/>
              <w:jc w:val="both"/>
              <w:rPr>
                <w:rFonts w:ascii="Times New Roman" w:hAnsi="Times New Roman"/>
                <w:sz w:val="28"/>
                <w:szCs w:val="28"/>
              </w:rPr>
            </w:pPr>
            <w:r w:rsidRPr="0004032A">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01722F" w:rsidRPr="0004032A" w:rsidRDefault="0001722F" w:rsidP="005A1735">
            <w:pPr>
              <w:spacing w:after="0" w:line="240" w:lineRule="auto"/>
              <w:jc w:val="both"/>
              <w:rPr>
                <w:rFonts w:ascii="Times New Roman" w:hAnsi="Times New Roman"/>
                <w:sz w:val="24"/>
                <w:szCs w:val="24"/>
              </w:rPr>
            </w:pPr>
            <w:r w:rsidRPr="0004032A">
              <w:rPr>
                <w:rFonts w:ascii="Times New Roman" w:hAnsi="Times New Roman"/>
                <w:sz w:val="24"/>
                <w:szCs w:val="24"/>
              </w:rPr>
              <w:t>Алексеевская сельская библиотека</w:t>
            </w:r>
          </w:p>
          <w:p w:rsidR="0001722F" w:rsidRPr="0004032A" w:rsidRDefault="0001722F" w:rsidP="005A1735">
            <w:pPr>
              <w:spacing w:after="0" w:line="240" w:lineRule="auto"/>
              <w:jc w:val="both"/>
              <w:rPr>
                <w:rFonts w:ascii="Times New Roman" w:hAnsi="Times New Roman"/>
                <w:sz w:val="28"/>
                <w:szCs w:val="28"/>
              </w:rPr>
            </w:pPr>
            <w:r w:rsidRPr="0004032A">
              <w:rPr>
                <w:rFonts w:ascii="Times New Roman" w:hAnsi="Times New Roman"/>
                <w:sz w:val="24"/>
                <w:szCs w:val="24"/>
              </w:rPr>
              <w:t>(Ф. № 19)</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04032A" w:rsidRDefault="0001722F" w:rsidP="0004032A">
            <w:pPr>
              <w:spacing w:after="0"/>
              <w:jc w:val="both"/>
              <w:rPr>
                <w:rFonts w:ascii="Times New Roman" w:hAnsi="Times New Roman"/>
                <w:sz w:val="28"/>
                <w:szCs w:val="28"/>
              </w:rPr>
            </w:pPr>
            <w:r w:rsidRPr="0004032A">
              <w:rPr>
                <w:rFonts w:ascii="Times New Roman" w:hAnsi="Times New Roman"/>
                <w:sz w:val="28"/>
                <w:szCs w:val="28"/>
              </w:rPr>
              <w:t>Подскажи словечко</w:t>
            </w:r>
          </w:p>
        </w:tc>
        <w:tc>
          <w:tcPr>
            <w:tcW w:w="2228" w:type="dxa"/>
            <w:tcBorders>
              <w:top w:val="single" w:sz="4" w:space="0" w:color="auto"/>
              <w:left w:val="single" w:sz="4" w:space="0" w:color="auto"/>
              <w:bottom w:val="single" w:sz="4" w:space="0" w:color="auto"/>
              <w:right w:val="single" w:sz="4" w:space="0" w:color="auto"/>
            </w:tcBorders>
          </w:tcPr>
          <w:p w:rsidR="0001722F" w:rsidRPr="0004032A" w:rsidRDefault="0001722F" w:rsidP="0004032A">
            <w:pPr>
              <w:spacing w:after="0"/>
              <w:jc w:val="both"/>
              <w:rPr>
                <w:rFonts w:ascii="Times New Roman" w:hAnsi="Times New Roman"/>
                <w:sz w:val="28"/>
                <w:szCs w:val="28"/>
              </w:rPr>
            </w:pPr>
            <w:r w:rsidRPr="0004032A">
              <w:rPr>
                <w:rFonts w:ascii="Times New Roman" w:hAnsi="Times New Roman"/>
                <w:sz w:val="28"/>
                <w:szCs w:val="28"/>
              </w:rPr>
              <w:t xml:space="preserve">Викторина </w:t>
            </w:r>
          </w:p>
        </w:tc>
        <w:tc>
          <w:tcPr>
            <w:tcW w:w="1699" w:type="dxa"/>
            <w:tcBorders>
              <w:top w:val="single" w:sz="4" w:space="0" w:color="auto"/>
              <w:left w:val="single" w:sz="4" w:space="0" w:color="auto"/>
              <w:bottom w:val="single" w:sz="4" w:space="0" w:color="auto"/>
              <w:right w:val="single" w:sz="4" w:space="0" w:color="auto"/>
            </w:tcBorders>
          </w:tcPr>
          <w:p w:rsidR="0001722F" w:rsidRPr="0004032A" w:rsidRDefault="0001722F" w:rsidP="0004032A">
            <w:pPr>
              <w:spacing w:after="0"/>
              <w:jc w:val="both"/>
              <w:rPr>
                <w:rFonts w:ascii="Times New Roman" w:hAnsi="Times New Roman"/>
                <w:sz w:val="28"/>
                <w:szCs w:val="28"/>
              </w:rPr>
            </w:pPr>
            <w:r w:rsidRPr="0004032A">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01722F" w:rsidRPr="0004032A" w:rsidRDefault="0001722F" w:rsidP="00A14A03">
            <w:pPr>
              <w:spacing w:after="0" w:line="240" w:lineRule="auto"/>
              <w:jc w:val="both"/>
              <w:rPr>
                <w:rFonts w:ascii="Times New Roman" w:hAnsi="Times New Roman"/>
                <w:sz w:val="24"/>
                <w:szCs w:val="24"/>
              </w:rPr>
            </w:pPr>
            <w:r w:rsidRPr="0004032A">
              <w:rPr>
                <w:rFonts w:ascii="Times New Roman" w:hAnsi="Times New Roman"/>
                <w:sz w:val="24"/>
                <w:szCs w:val="24"/>
              </w:rPr>
              <w:t>Алексеевская сельская библиотека</w:t>
            </w:r>
          </w:p>
          <w:p w:rsidR="0001722F" w:rsidRPr="0004032A" w:rsidRDefault="0001722F" w:rsidP="00A14A03">
            <w:pPr>
              <w:spacing w:after="0" w:line="240" w:lineRule="auto"/>
              <w:jc w:val="both"/>
              <w:rPr>
                <w:rFonts w:ascii="Times New Roman" w:hAnsi="Times New Roman"/>
                <w:sz w:val="28"/>
                <w:szCs w:val="28"/>
              </w:rPr>
            </w:pPr>
            <w:r w:rsidRPr="0004032A">
              <w:rPr>
                <w:rFonts w:ascii="Times New Roman" w:hAnsi="Times New Roman"/>
                <w:sz w:val="24"/>
                <w:szCs w:val="24"/>
              </w:rPr>
              <w:t>(Ф. № 19)</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04032A" w:rsidRDefault="0001722F" w:rsidP="0004032A">
            <w:pPr>
              <w:spacing w:after="0"/>
              <w:jc w:val="both"/>
              <w:rPr>
                <w:rFonts w:ascii="Times New Roman" w:hAnsi="Times New Roman"/>
                <w:sz w:val="28"/>
                <w:szCs w:val="28"/>
              </w:rPr>
            </w:pPr>
            <w:r w:rsidRPr="0004032A">
              <w:rPr>
                <w:rFonts w:ascii="Times New Roman" w:hAnsi="Times New Roman"/>
                <w:sz w:val="28"/>
                <w:szCs w:val="28"/>
              </w:rPr>
              <w:t>Читаем Есенина</w:t>
            </w:r>
          </w:p>
        </w:tc>
        <w:tc>
          <w:tcPr>
            <w:tcW w:w="2228" w:type="dxa"/>
            <w:tcBorders>
              <w:top w:val="single" w:sz="4" w:space="0" w:color="auto"/>
              <w:left w:val="single" w:sz="4" w:space="0" w:color="auto"/>
              <w:bottom w:val="single" w:sz="4" w:space="0" w:color="auto"/>
              <w:right w:val="single" w:sz="4" w:space="0" w:color="auto"/>
            </w:tcBorders>
          </w:tcPr>
          <w:p w:rsidR="0001722F" w:rsidRPr="0004032A" w:rsidRDefault="0001722F" w:rsidP="0004032A">
            <w:pPr>
              <w:spacing w:after="0"/>
              <w:jc w:val="both"/>
              <w:rPr>
                <w:rFonts w:ascii="Times New Roman" w:hAnsi="Times New Roman"/>
                <w:sz w:val="28"/>
                <w:szCs w:val="28"/>
              </w:rPr>
            </w:pPr>
            <w:r w:rsidRPr="0004032A">
              <w:rPr>
                <w:rFonts w:ascii="Times New Roman" w:hAnsi="Times New Roman"/>
                <w:sz w:val="28"/>
                <w:szCs w:val="28"/>
              </w:rPr>
              <w:t xml:space="preserve">Час поэзии </w:t>
            </w:r>
          </w:p>
        </w:tc>
        <w:tc>
          <w:tcPr>
            <w:tcW w:w="1699" w:type="dxa"/>
            <w:tcBorders>
              <w:top w:val="single" w:sz="4" w:space="0" w:color="auto"/>
              <w:left w:val="single" w:sz="4" w:space="0" w:color="auto"/>
              <w:bottom w:val="single" w:sz="4" w:space="0" w:color="auto"/>
              <w:right w:val="single" w:sz="4" w:space="0" w:color="auto"/>
            </w:tcBorders>
          </w:tcPr>
          <w:p w:rsidR="0001722F" w:rsidRPr="0004032A" w:rsidRDefault="0001722F" w:rsidP="0004032A">
            <w:pPr>
              <w:spacing w:after="0"/>
              <w:jc w:val="both"/>
              <w:rPr>
                <w:rFonts w:ascii="Times New Roman" w:hAnsi="Times New Roman"/>
                <w:sz w:val="28"/>
                <w:szCs w:val="28"/>
              </w:rPr>
            </w:pPr>
            <w:r w:rsidRPr="0004032A">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01722F" w:rsidRPr="0004032A" w:rsidRDefault="0001722F" w:rsidP="00A14A03">
            <w:pPr>
              <w:spacing w:after="0" w:line="240" w:lineRule="auto"/>
              <w:jc w:val="both"/>
              <w:rPr>
                <w:rFonts w:ascii="Times New Roman" w:hAnsi="Times New Roman"/>
                <w:sz w:val="24"/>
                <w:szCs w:val="24"/>
              </w:rPr>
            </w:pPr>
            <w:r w:rsidRPr="0004032A">
              <w:rPr>
                <w:rFonts w:ascii="Times New Roman" w:hAnsi="Times New Roman"/>
                <w:sz w:val="24"/>
                <w:szCs w:val="24"/>
              </w:rPr>
              <w:t>Алексеевская сельская библиотека</w:t>
            </w:r>
          </w:p>
          <w:p w:rsidR="0001722F" w:rsidRPr="0004032A" w:rsidRDefault="0001722F" w:rsidP="00A14A03">
            <w:pPr>
              <w:spacing w:after="0" w:line="240" w:lineRule="auto"/>
              <w:jc w:val="both"/>
              <w:rPr>
                <w:rFonts w:ascii="Times New Roman" w:hAnsi="Times New Roman"/>
                <w:sz w:val="28"/>
                <w:szCs w:val="28"/>
              </w:rPr>
            </w:pPr>
            <w:r w:rsidRPr="0004032A">
              <w:rPr>
                <w:rFonts w:ascii="Times New Roman" w:hAnsi="Times New Roman"/>
                <w:sz w:val="24"/>
                <w:szCs w:val="24"/>
              </w:rPr>
              <w:t>(Ф. № 19)</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086EF9" w:rsidRDefault="0001722F" w:rsidP="005A1735">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Поэтический театр Шекспира </w:t>
            </w:r>
          </w:p>
        </w:tc>
        <w:tc>
          <w:tcPr>
            <w:tcW w:w="2228" w:type="dxa"/>
            <w:tcBorders>
              <w:top w:val="single" w:sz="4" w:space="0" w:color="auto"/>
              <w:left w:val="single" w:sz="4" w:space="0" w:color="auto"/>
              <w:bottom w:val="single" w:sz="4" w:space="0" w:color="auto"/>
              <w:right w:val="single" w:sz="4" w:space="0" w:color="auto"/>
            </w:tcBorders>
          </w:tcPr>
          <w:p w:rsidR="0001722F" w:rsidRPr="00086EF9"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Литературный вечер </w:t>
            </w:r>
          </w:p>
        </w:tc>
        <w:tc>
          <w:tcPr>
            <w:tcW w:w="1699" w:type="dxa"/>
            <w:tcBorders>
              <w:top w:val="single" w:sz="4" w:space="0" w:color="auto"/>
              <w:left w:val="single" w:sz="4" w:space="0" w:color="auto"/>
              <w:bottom w:val="single" w:sz="4" w:space="0" w:color="auto"/>
              <w:right w:val="single" w:sz="4" w:space="0" w:color="auto"/>
            </w:tcBorders>
          </w:tcPr>
          <w:p w:rsidR="0001722F" w:rsidRPr="00086EF9"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01722F" w:rsidRPr="00734C13" w:rsidRDefault="0001722F" w:rsidP="005A1735">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01722F" w:rsidRPr="00734C13" w:rsidRDefault="0001722F" w:rsidP="005A1735">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086EF9" w:rsidRDefault="0001722F" w:rsidP="004168EB">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«Тихие зори» Бориса Васильева /к 50-летию «А зори здесь тихие»/</w:t>
            </w:r>
          </w:p>
        </w:tc>
        <w:tc>
          <w:tcPr>
            <w:tcW w:w="2228" w:type="dxa"/>
            <w:tcBorders>
              <w:top w:val="single" w:sz="4" w:space="0" w:color="auto"/>
              <w:left w:val="single" w:sz="4" w:space="0" w:color="auto"/>
              <w:bottom w:val="single" w:sz="4" w:space="0" w:color="auto"/>
              <w:right w:val="single" w:sz="4" w:space="0" w:color="auto"/>
            </w:tcBorders>
          </w:tcPr>
          <w:p w:rsidR="0001722F" w:rsidRPr="00086EF9"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Книжно-иллюстративная выставка </w:t>
            </w:r>
          </w:p>
        </w:tc>
        <w:tc>
          <w:tcPr>
            <w:tcW w:w="1699" w:type="dxa"/>
            <w:tcBorders>
              <w:top w:val="single" w:sz="4" w:space="0" w:color="auto"/>
              <w:left w:val="single" w:sz="4" w:space="0" w:color="auto"/>
              <w:bottom w:val="single" w:sz="4" w:space="0" w:color="auto"/>
              <w:right w:val="single" w:sz="4" w:space="0" w:color="auto"/>
            </w:tcBorders>
          </w:tcPr>
          <w:p w:rsidR="0001722F" w:rsidRPr="00086EF9"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01722F" w:rsidRPr="00734C13" w:rsidRDefault="0001722F" w:rsidP="005A1735">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01722F" w:rsidRPr="00734C13" w:rsidRDefault="0001722F" w:rsidP="005A1735">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Default="0001722F" w:rsidP="004168EB">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Шукшинские чудики </w:t>
            </w:r>
          </w:p>
        </w:tc>
        <w:tc>
          <w:tcPr>
            <w:tcW w:w="2228" w:type="dxa"/>
            <w:tcBorders>
              <w:top w:val="single" w:sz="4" w:space="0" w:color="auto"/>
              <w:left w:val="single" w:sz="4" w:space="0" w:color="auto"/>
              <w:bottom w:val="single" w:sz="4" w:space="0" w:color="auto"/>
              <w:right w:val="single" w:sz="4" w:space="0" w:color="auto"/>
            </w:tcBorders>
          </w:tcPr>
          <w:p w:rsidR="0001722F"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Выставка-обзор </w:t>
            </w:r>
          </w:p>
        </w:tc>
        <w:tc>
          <w:tcPr>
            <w:tcW w:w="1699" w:type="dxa"/>
            <w:tcBorders>
              <w:top w:val="single" w:sz="4" w:space="0" w:color="auto"/>
              <w:left w:val="single" w:sz="4" w:space="0" w:color="auto"/>
              <w:bottom w:val="single" w:sz="4" w:space="0" w:color="auto"/>
              <w:right w:val="single" w:sz="4" w:space="0" w:color="auto"/>
            </w:tcBorders>
          </w:tcPr>
          <w:p w:rsidR="0001722F" w:rsidRDefault="0001722F" w:rsidP="00686051">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01722F" w:rsidRPr="00734C13" w:rsidRDefault="0001722F" w:rsidP="001F3B38">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01722F" w:rsidRPr="00734C13" w:rsidRDefault="0001722F" w:rsidP="001F3B38">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Default="0001722F" w:rsidP="005A1735">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Хождение за три моря </w:t>
            </w:r>
          </w:p>
        </w:tc>
        <w:tc>
          <w:tcPr>
            <w:tcW w:w="2228" w:type="dxa"/>
            <w:tcBorders>
              <w:top w:val="single" w:sz="4" w:space="0" w:color="auto"/>
              <w:left w:val="single" w:sz="4" w:space="0" w:color="auto"/>
              <w:bottom w:val="single" w:sz="4" w:space="0" w:color="auto"/>
              <w:right w:val="single" w:sz="4" w:space="0" w:color="auto"/>
            </w:tcBorders>
          </w:tcPr>
          <w:p w:rsidR="0001722F"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Историческая справка </w:t>
            </w:r>
          </w:p>
        </w:tc>
        <w:tc>
          <w:tcPr>
            <w:tcW w:w="1699" w:type="dxa"/>
            <w:tcBorders>
              <w:top w:val="single" w:sz="4" w:space="0" w:color="auto"/>
              <w:left w:val="single" w:sz="4" w:space="0" w:color="auto"/>
              <w:bottom w:val="single" w:sz="4" w:space="0" w:color="auto"/>
              <w:right w:val="single" w:sz="4" w:space="0" w:color="auto"/>
            </w:tcBorders>
          </w:tcPr>
          <w:p w:rsidR="0001722F"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01722F" w:rsidRPr="00734C13" w:rsidRDefault="0001722F" w:rsidP="005A1735">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01722F" w:rsidRPr="00734C13" w:rsidRDefault="0001722F" w:rsidP="005A1735">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r w:rsidR="0001722F"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01722F" w:rsidRPr="00086EF9" w:rsidRDefault="0001722F" w:rsidP="00686051">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Живые и мертвые /к 60-летию книги К.М. Симонова/</w:t>
            </w:r>
          </w:p>
        </w:tc>
        <w:tc>
          <w:tcPr>
            <w:tcW w:w="2228" w:type="dxa"/>
            <w:tcBorders>
              <w:top w:val="single" w:sz="4" w:space="0" w:color="auto"/>
              <w:left w:val="single" w:sz="4" w:space="0" w:color="auto"/>
              <w:bottom w:val="single" w:sz="4" w:space="0" w:color="auto"/>
              <w:right w:val="single" w:sz="4" w:space="0" w:color="auto"/>
            </w:tcBorders>
          </w:tcPr>
          <w:p w:rsidR="0001722F" w:rsidRPr="00086EF9"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Выставка </w:t>
            </w:r>
          </w:p>
        </w:tc>
        <w:tc>
          <w:tcPr>
            <w:tcW w:w="1699" w:type="dxa"/>
            <w:tcBorders>
              <w:top w:val="single" w:sz="4" w:space="0" w:color="auto"/>
              <w:left w:val="single" w:sz="4" w:space="0" w:color="auto"/>
              <w:bottom w:val="single" w:sz="4" w:space="0" w:color="auto"/>
              <w:right w:val="single" w:sz="4" w:space="0" w:color="auto"/>
            </w:tcBorders>
          </w:tcPr>
          <w:p w:rsidR="0001722F" w:rsidRPr="00086EF9" w:rsidRDefault="0001722F" w:rsidP="005A1735">
            <w:pPr>
              <w:spacing w:after="0" w:line="240" w:lineRule="auto"/>
              <w:jc w:val="both"/>
              <w:rPr>
                <w:rFonts w:ascii="Times New Roman" w:hAnsi="Times New Roman"/>
                <w:sz w:val="28"/>
                <w:szCs w:val="28"/>
              </w:rPr>
            </w:pPr>
            <w:r>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01722F" w:rsidRPr="00734C13" w:rsidRDefault="0001722F" w:rsidP="005A1735">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01722F" w:rsidRPr="00734C13" w:rsidRDefault="0001722F" w:rsidP="005A1735">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r w:rsidR="0001722F" w:rsidRPr="00781581" w:rsidTr="00D2494D">
        <w:trPr>
          <w:trHeight w:val="340"/>
        </w:trPr>
        <w:tc>
          <w:tcPr>
            <w:tcW w:w="9745" w:type="dxa"/>
            <w:gridSpan w:val="4"/>
            <w:tcBorders>
              <w:top w:val="single" w:sz="4" w:space="0" w:color="auto"/>
              <w:left w:val="single" w:sz="4" w:space="0" w:color="auto"/>
              <w:bottom w:val="single" w:sz="4" w:space="0" w:color="auto"/>
              <w:right w:val="single" w:sz="4" w:space="0" w:color="auto"/>
            </w:tcBorders>
          </w:tcPr>
          <w:p w:rsidR="0001722F" w:rsidRPr="000D09C7" w:rsidRDefault="0001722F" w:rsidP="005A1735">
            <w:pPr>
              <w:spacing w:after="0" w:line="240" w:lineRule="auto"/>
              <w:jc w:val="center"/>
              <w:rPr>
                <w:rFonts w:ascii="Times New Roman" w:hAnsi="Times New Roman"/>
                <w:sz w:val="28"/>
                <w:szCs w:val="28"/>
              </w:rPr>
            </w:pPr>
            <w:r w:rsidRPr="000D09C7">
              <w:rPr>
                <w:rFonts w:ascii="Times New Roman" w:hAnsi="Times New Roman"/>
                <w:b/>
                <w:i/>
                <w:sz w:val="28"/>
                <w:szCs w:val="28"/>
              </w:rPr>
              <w:t>Неделя детской книги (25 Марта – 1 Апреля).</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Открывая книгу,   открываем мир.</w:t>
            </w:r>
          </w:p>
        </w:tc>
        <w:tc>
          <w:tcPr>
            <w:tcW w:w="2228"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Открытие Книжкиной недели</w:t>
            </w:r>
          </w:p>
        </w:tc>
        <w:tc>
          <w:tcPr>
            <w:tcW w:w="1699"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Март</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line="240" w:lineRule="auto"/>
              <w:jc w:val="both"/>
              <w:rPr>
                <w:rFonts w:ascii="Times New Roman" w:hAnsi="Times New Roman"/>
                <w:sz w:val="20"/>
                <w:szCs w:val="20"/>
              </w:rPr>
            </w:pPr>
            <w:r w:rsidRPr="00706428">
              <w:rPr>
                <w:rFonts w:ascii="Times New Roman" w:hAnsi="Times New Roman"/>
                <w:sz w:val="20"/>
                <w:szCs w:val="20"/>
              </w:rPr>
              <w:t>Отдел обслуживания детского населения МКУ «Межпоселенческая библиотека»</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В гостях - театр «Пересвет»</w:t>
            </w:r>
          </w:p>
        </w:tc>
        <w:tc>
          <w:tcPr>
            <w:tcW w:w="2228"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День театра</w:t>
            </w:r>
          </w:p>
        </w:tc>
        <w:tc>
          <w:tcPr>
            <w:tcW w:w="1699"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Март</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line="240" w:lineRule="auto"/>
              <w:jc w:val="both"/>
              <w:rPr>
                <w:rFonts w:ascii="Times New Roman" w:hAnsi="Times New Roman"/>
                <w:sz w:val="20"/>
                <w:szCs w:val="20"/>
              </w:rPr>
            </w:pPr>
            <w:r w:rsidRPr="00706428">
              <w:rPr>
                <w:rFonts w:ascii="Times New Roman" w:hAnsi="Times New Roman"/>
                <w:sz w:val="20"/>
                <w:szCs w:val="20"/>
              </w:rPr>
              <w:t>Отдел обслуживания детского населения МКУ «Межпоселенческая библиотека»</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К нам пришли поэты в гости</w:t>
            </w:r>
          </w:p>
        </w:tc>
        <w:tc>
          <w:tcPr>
            <w:tcW w:w="2228"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День поэзии</w:t>
            </w:r>
          </w:p>
        </w:tc>
        <w:tc>
          <w:tcPr>
            <w:tcW w:w="1699"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Март</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line="240" w:lineRule="auto"/>
              <w:jc w:val="both"/>
              <w:rPr>
                <w:rFonts w:ascii="Times New Roman" w:hAnsi="Times New Roman"/>
                <w:sz w:val="20"/>
                <w:szCs w:val="20"/>
              </w:rPr>
            </w:pPr>
            <w:r w:rsidRPr="00706428">
              <w:rPr>
                <w:rFonts w:ascii="Times New Roman" w:hAnsi="Times New Roman"/>
                <w:sz w:val="20"/>
                <w:szCs w:val="20"/>
              </w:rPr>
              <w:t>Отдел обслуживания детского населения МКУ «Межпоселенческая библиотека»</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Мульти</w:t>
            </w:r>
            <w:r w:rsidR="00FC4A50">
              <w:rPr>
                <w:rFonts w:ascii="Times New Roman" w:hAnsi="Times New Roman"/>
                <w:sz w:val="28"/>
                <w:szCs w:val="28"/>
              </w:rPr>
              <w:t>-</w:t>
            </w:r>
            <w:r w:rsidRPr="00706428">
              <w:rPr>
                <w:rFonts w:ascii="Times New Roman" w:hAnsi="Times New Roman"/>
                <w:sz w:val="28"/>
                <w:szCs w:val="28"/>
              </w:rPr>
              <w:t>мания</w:t>
            </w:r>
          </w:p>
        </w:tc>
        <w:tc>
          <w:tcPr>
            <w:tcW w:w="2228"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День мультфильмов</w:t>
            </w:r>
          </w:p>
        </w:tc>
        <w:tc>
          <w:tcPr>
            <w:tcW w:w="1699"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Март</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line="240" w:lineRule="auto"/>
              <w:jc w:val="both"/>
              <w:rPr>
                <w:rFonts w:ascii="Times New Roman" w:hAnsi="Times New Roman"/>
                <w:sz w:val="20"/>
                <w:szCs w:val="20"/>
              </w:rPr>
            </w:pPr>
            <w:r w:rsidRPr="00706428">
              <w:rPr>
                <w:rFonts w:ascii="Times New Roman" w:hAnsi="Times New Roman"/>
                <w:sz w:val="20"/>
                <w:szCs w:val="20"/>
              </w:rPr>
              <w:t>Отдел обслуживания детского населения МКУ «Межпоселенческая библиотека»</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lastRenderedPageBreak/>
              <w:t>Читаем и играем</w:t>
            </w:r>
          </w:p>
        </w:tc>
        <w:tc>
          <w:tcPr>
            <w:tcW w:w="2228"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День игр</w:t>
            </w:r>
          </w:p>
        </w:tc>
        <w:tc>
          <w:tcPr>
            <w:tcW w:w="1699"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Март</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line="240" w:lineRule="auto"/>
              <w:jc w:val="both"/>
              <w:rPr>
                <w:rFonts w:ascii="Times New Roman" w:hAnsi="Times New Roman"/>
                <w:sz w:val="20"/>
                <w:szCs w:val="20"/>
              </w:rPr>
            </w:pPr>
            <w:r w:rsidRPr="00706428">
              <w:rPr>
                <w:rFonts w:ascii="Times New Roman" w:hAnsi="Times New Roman"/>
                <w:sz w:val="20"/>
                <w:szCs w:val="20"/>
              </w:rPr>
              <w:t>Отдел обслуживания детского населения МКУ «Межпоселенческая библиотека»</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Эта книга лучше всех</w:t>
            </w:r>
            <w:r>
              <w:rPr>
                <w:rFonts w:ascii="Times New Roman" w:hAnsi="Times New Roman"/>
                <w:sz w:val="28"/>
                <w:szCs w:val="28"/>
              </w:rPr>
              <w:t xml:space="preserve"> </w:t>
            </w:r>
            <w:r w:rsidRPr="00706428">
              <w:rPr>
                <w:rFonts w:ascii="Times New Roman" w:hAnsi="Times New Roman"/>
                <w:sz w:val="28"/>
                <w:szCs w:val="28"/>
              </w:rPr>
              <w:t>- у нее большой успех (Ю.</w:t>
            </w:r>
            <w:r>
              <w:rPr>
                <w:rFonts w:ascii="Times New Roman" w:hAnsi="Times New Roman"/>
                <w:sz w:val="28"/>
                <w:szCs w:val="28"/>
              </w:rPr>
              <w:t xml:space="preserve"> </w:t>
            </w:r>
            <w:r w:rsidRPr="00706428">
              <w:rPr>
                <w:rFonts w:ascii="Times New Roman" w:hAnsi="Times New Roman"/>
                <w:sz w:val="28"/>
                <w:szCs w:val="28"/>
              </w:rPr>
              <w:t>Олеша «Три толстяка»)</w:t>
            </w:r>
          </w:p>
        </w:tc>
        <w:tc>
          <w:tcPr>
            <w:tcW w:w="2228"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Выставка одной книги</w:t>
            </w:r>
          </w:p>
        </w:tc>
        <w:tc>
          <w:tcPr>
            <w:tcW w:w="1699"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Март</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line="240" w:lineRule="auto"/>
              <w:jc w:val="both"/>
              <w:rPr>
                <w:rFonts w:ascii="Times New Roman" w:hAnsi="Times New Roman"/>
                <w:sz w:val="20"/>
                <w:szCs w:val="20"/>
              </w:rPr>
            </w:pPr>
            <w:r w:rsidRPr="00706428">
              <w:rPr>
                <w:rFonts w:ascii="Times New Roman" w:hAnsi="Times New Roman"/>
                <w:sz w:val="20"/>
                <w:szCs w:val="20"/>
              </w:rPr>
              <w:t>Отдел обслуживания детского населения МКУ «Межпоселенческая библиотека»</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Все мы родом из детства (80-летие И.Пивоваровой,90-летие И.</w:t>
            </w:r>
            <w:r>
              <w:rPr>
                <w:rFonts w:ascii="Times New Roman" w:hAnsi="Times New Roman"/>
                <w:sz w:val="28"/>
                <w:szCs w:val="28"/>
              </w:rPr>
              <w:t xml:space="preserve"> </w:t>
            </w:r>
            <w:r w:rsidRPr="00706428">
              <w:rPr>
                <w:rFonts w:ascii="Times New Roman" w:hAnsi="Times New Roman"/>
                <w:sz w:val="28"/>
                <w:szCs w:val="28"/>
              </w:rPr>
              <w:t>Токмаковой)</w:t>
            </w:r>
          </w:p>
        </w:tc>
        <w:tc>
          <w:tcPr>
            <w:tcW w:w="2228"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Выставка-юбилей</w:t>
            </w:r>
          </w:p>
        </w:tc>
        <w:tc>
          <w:tcPr>
            <w:tcW w:w="1699"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Март</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line="240" w:lineRule="auto"/>
              <w:jc w:val="both"/>
              <w:rPr>
                <w:rFonts w:ascii="Times New Roman" w:hAnsi="Times New Roman"/>
                <w:sz w:val="20"/>
                <w:szCs w:val="20"/>
              </w:rPr>
            </w:pPr>
            <w:r w:rsidRPr="00706428">
              <w:rPr>
                <w:rFonts w:ascii="Times New Roman" w:hAnsi="Times New Roman"/>
                <w:sz w:val="20"/>
                <w:szCs w:val="20"/>
              </w:rPr>
              <w:t>Отдел обслуживания детского населения МКУ «Межпоселенческая библиотека»</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Мульти</w:t>
            </w:r>
            <w:r>
              <w:rPr>
                <w:rFonts w:ascii="Times New Roman" w:hAnsi="Times New Roman"/>
                <w:sz w:val="28"/>
                <w:szCs w:val="28"/>
              </w:rPr>
              <w:t>-</w:t>
            </w:r>
            <w:r w:rsidRPr="00706428">
              <w:rPr>
                <w:rFonts w:ascii="Times New Roman" w:hAnsi="Times New Roman"/>
                <w:sz w:val="28"/>
                <w:szCs w:val="28"/>
              </w:rPr>
              <w:t>путешествия</w:t>
            </w:r>
          </w:p>
        </w:tc>
        <w:tc>
          <w:tcPr>
            <w:tcW w:w="2228"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Библиосумерки</w:t>
            </w:r>
            <w:r>
              <w:rPr>
                <w:rFonts w:ascii="Times New Roman" w:hAnsi="Times New Roman"/>
                <w:sz w:val="28"/>
                <w:szCs w:val="28"/>
              </w:rPr>
              <w:t xml:space="preserve"> </w:t>
            </w:r>
          </w:p>
        </w:tc>
        <w:tc>
          <w:tcPr>
            <w:tcW w:w="1699"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Апрель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line="240" w:lineRule="auto"/>
              <w:jc w:val="both"/>
              <w:rPr>
                <w:rFonts w:ascii="Times New Roman" w:hAnsi="Times New Roman"/>
                <w:sz w:val="20"/>
                <w:szCs w:val="20"/>
              </w:rPr>
            </w:pPr>
            <w:r w:rsidRPr="00706428">
              <w:rPr>
                <w:rFonts w:ascii="Times New Roman" w:hAnsi="Times New Roman"/>
                <w:sz w:val="20"/>
                <w:szCs w:val="20"/>
              </w:rPr>
              <w:t>Отдел обслуживания детского населения МКУ «Межпоселенческая библиотека»</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Pr>
                <w:rFonts w:ascii="Times New Roman" w:hAnsi="Times New Roman"/>
                <w:sz w:val="28"/>
                <w:szCs w:val="28"/>
              </w:rPr>
              <w:t xml:space="preserve">Библиотека, книжка, я - </w:t>
            </w:r>
            <w:r w:rsidRPr="00706428">
              <w:rPr>
                <w:rFonts w:ascii="Times New Roman" w:hAnsi="Times New Roman"/>
                <w:sz w:val="28"/>
                <w:szCs w:val="28"/>
              </w:rPr>
              <w:t>вместе верные друзья!</w:t>
            </w:r>
          </w:p>
        </w:tc>
        <w:tc>
          <w:tcPr>
            <w:tcW w:w="2228"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Неделя книги в дет.</w:t>
            </w:r>
            <w:r>
              <w:rPr>
                <w:rFonts w:ascii="Times New Roman" w:hAnsi="Times New Roman"/>
                <w:sz w:val="28"/>
                <w:szCs w:val="28"/>
              </w:rPr>
              <w:t xml:space="preserve"> </w:t>
            </w:r>
            <w:r w:rsidRPr="00706428">
              <w:rPr>
                <w:rFonts w:ascii="Times New Roman" w:hAnsi="Times New Roman"/>
                <w:sz w:val="28"/>
                <w:szCs w:val="28"/>
              </w:rPr>
              <w:t>саду №1</w:t>
            </w:r>
          </w:p>
        </w:tc>
        <w:tc>
          <w:tcPr>
            <w:tcW w:w="1699"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jc w:val="both"/>
              <w:rPr>
                <w:rFonts w:ascii="Times New Roman" w:hAnsi="Times New Roman"/>
                <w:sz w:val="28"/>
                <w:szCs w:val="28"/>
              </w:rPr>
            </w:pPr>
            <w:r w:rsidRPr="00706428">
              <w:rPr>
                <w:rFonts w:ascii="Times New Roman" w:hAnsi="Times New Roman"/>
                <w:sz w:val="28"/>
                <w:szCs w:val="28"/>
              </w:rPr>
              <w:t>Апрель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706428" w:rsidRPr="00706428" w:rsidRDefault="00706428" w:rsidP="00706428">
            <w:pPr>
              <w:spacing w:after="0" w:line="240" w:lineRule="auto"/>
              <w:jc w:val="both"/>
              <w:rPr>
                <w:rFonts w:ascii="Times New Roman" w:hAnsi="Times New Roman"/>
                <w:sz w:val="20"/>
                <w:szCs w:val="20"/>
              </w:rPr>
            </w:pPr>
            <w:r w:rsidRPr="00706428">
              <w:rPr>
                <w:rFonts w:ascii="Times New Roman" w:hAnsi="Times New Roman"/>
                <w:sz w:val="20"/>
                <w:szCs w:val="20"/>
              </w:rPr>
              <w:t>Отдел обслуживания детского населения МКУ «Межпоселенческая библиотека»</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sz w:val="28"/>
                <w:szCs w:val="28"/>
              </w:rPr>
            </w:pPr>
            <w:r w:rsidRPr="009350DA">
              <w:rPr>
                <w:rFonts w:ascii="Times New Roman" w:hAnsi="Times New Roman"/>
                <w:sz w:val="28"/>
                <w:szCs w:val="28"/>
              </w:rPr>
              <w:t>Исторический смысл комедии                                         (195 лет Грибоедов А.С. </w:t>
            </w:r>
            <w:r w:rsidRPr="009350DA">
              <w:rPr>
                <w:rFonts w:ascii="Times New Roman" w:hAnsi="Times New Roman"/>
                <w:b/>
                <w:bCs/>
                <w:sz w:val="28"/>
                <w:szCs w:val="28"/>
              </w:rPr>
              <w:t>«</w:t>
            </w:r>
            <w:r w:rsidRPr="009350DA">
              <w:rPr>
                <w:rFonts w:ascii="Times New Roman" w:hAnsi="Times New Roman"/>
                <w:bCs/>
                <w:sz w:val="28"/>
                <w:szCs w:val="28"/>
              </w:rPr>
              <w:t>Горе от ума»</w:t>
            </w:r>
            <w:r w:rsidRPr="009350DA">
              <w:rPr>
                <w:rFonts w:ascii="Times New Roman" w:hAnsi="Times New Roman"/>
                <w:sz w:val="28"/>
                <w:szCs w:val="28"/>
              </w:rPr>
              <w:t> 1824 г.)</w:t>
            </w:r>
          </w:p>
        </w:tc>
        <w:tc>
          <w:tcPr>
            <w:tcW w:w="2228"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sz w:val="28"/>
                <w:szCs w:val="28"/>
              </w:rPr>
            </w:pPr>
            <w:r w:rsidRPr="009350DA">
              <w:rPr>
                <w:rFonts w:ascii="Times New Roman" w:hAnsi="Times New Roman"/>
                <w:sz w:val="28"/>
                <w:szCs w:val="28"/>
              </w:rPr>
              <w:t xml:space="preserve">Читательская дискуссия </w:t>
            </w:r>
          </w:p>
        </w:tc>
        <w:tc>
          <w:tcPr>
            <w:tcW w:w="1699" w:type="dxa"/>
            <w:tcBorders>
              <w:top w:val="single" w:sz="4" w:space="0" w:color="auto"/>
              <w:left w:val="single" w:sz="4" w:space="0" w:color="auto"/>
              <w:bottom w:val="single" w:sz="4" w:space="0" w:color="auto"/>
              <w:right w:val="single" w:sz="4" w:space="0" w:color="auto"/>
            </w:tcBorders>
          </w:tcPr>
          <w:p w:rsidR="00706428" w:rsidRPr="00641DDB" w:rsidRDefault="00706428" w:rsidP="005A1735">
            <w:pPr>
              <w:spacing w:after="0" w:line="240" w:lineRule="auto"/>
              <w:jc w:val="both"/>
              <w:rPr>
                <w:rFonts w:ascii="Times New Roman" w:hAnsi="Times New Roman"/>
                <w:sz w:val="28"/>
                <w:szCs w:val="28"/>
              </w:rPr>
            </w:pPr>
            <w:r w:rsidRPr="00641DDB">
              <w:rPr>
                <w:rFonts w:ascii="Times New Roman" w:hAnsi="Times New Roman"/>
                <w:sz w:val="28"/>
                <w:szCs w:val="28"/>
              </w:rPr>
              <w:t>Март</w:t>
            </w:r>
          </w:p>
        </w:tc>
        <w:tc>
          <w:tcPr>
            <w:tcW w:w="2092" w:type="dxa"/>
            <w:tcBorders>
              <w:top w:val="single" w:sz="4" w:space="0" w:color="auto"/>
              <w:left w:val="single" w:sz="4" w:space="0" w:color="auto"/>
              <w:bottom w:val="single" w:sz="4" w:space="0" w:color="auto"/>
              <w:right w:val="single" w:sz="4" w:space="0" w:color="auto"/>
            </w:tcBorders>
          </w:tcPr>
          <w:p w:rsidR="00706428" w:rsidRPr="00641DDB" w:rsidRDefault="00706428" w:rsidP="005A1735">
            <w:pPr>
              <w:spacing w:after="0" w:line="240" w:lineRule="auto"/>
              <w:jc w:val="both"/>
              <w:rPr>
                <w:rFonts w:ascii="Times New Roman" w:hAnsi="Times New Roman"/>
                <w:sz w:val="28"/>
                <w:szCs w:val="28"/>
              </w:rPr>
            </w:pPr>
            <w:r w:rsidRPr="00641DDB">
              <w:rPr>
                <w:rFonts w:ascii="Times New Roman" w:hAnsi="Times New Roman"/>
                <w:sz w:val="28"/>
                <w:szCs w:val="28"/>
              </w:rPr>
              <w:t>ГБ-музей</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sz w:val="28"/>
                <w:szCs w:val="28"/>
              </w:rPr>
            </w:pPr>
            <w:r w:rsidRPr="009350DA">
              <w:rPr>
                <w:rFonts w:ascii="Times New Roman" w:hAnsi="Times New Roman"/>
                <w:sz w:val="28"/>
                <w:szCs w:val="28"/>
              </w:rPr>
              <w:t>С детства любимые строчки                                           (185 лет</w:t>
            </w:r>
            <w:r w:rsidRPr="009350DA">
              <w:rPr>
                <w:rFonts w:ascii="Times New Roman" w:hAnsi="Times New Roman"/>
                <w:b/>
                <w:bCs/>
                <w:sz w:val="28"/>
                <w:szCs w:val="28"/>
              </w:rPr>
              <w:t> </w:t>
            </w:r>
            <w:r w:rsidRPr="009350DA">
              <w:rPr>
                <w:rFonts w:ascii="Times New Roman" w:hAnsi="Times New Roman"/>
                <w:bCs/>
                <w:sz w:val="28"/>
                <w:szCs w:val="28"/>
              </w:rPr>
              <w:t>Ершов</w:t>
            </w:r>
            <w:r w:rsidRPr="009350DA">
              <w:rPr>
                <w:rFonts w:ascii="Times New Roman" w:hAnsi="Times New Roman"/>
                <w:sz w:val="28"/>
                <w:szCs w:val="28"/>
              </w:rPr>
              <w:t> П.П. «</w:t>
            </w:r>
            <w:r w:rsidRPr="009350DA">
              <w:rPr>
                <w:rFonts w:ascii="Times New Roman" w:hAnsi="Times New Roman"/>
                <w:bCs/>
                <w:sz w:val="28"/>
                <w:szCs w:val="28"/>
              </w:rPr>
              <w:t>Конек-Горбунок» </w:t>
            </w:r>
            <w:r w:rsidRPr="009350DA">
              <w:rPr>
                <w:rFonts w:ascii="Times New Roman" w:hAnsi="Times New Roman"/>
                <w:sz w:val="28"/>
                <w:szCs w:val="28"/>
              </w:rPr>
              <w:t>1834 г.)</w:t>
            </w:r>
          </w:p>
        </w:tc>
        <w:tc>
          <w:tcPr>
            <w:tcW w:w="2228"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sz w:val="28"/>
                <w:szCs w:val="28"/>
              </w:rPr>
            </w:pPr>
            <w:r w:rsidRPr="009350DA">
              <w:rPr>
                <w:rFonts w:ascii="Times New Roman" w:hAnsi="Times New Roman"/>
                <w:sz w:val="28"/>
                <w:szCs w:val="28"/>
              </w:rPr>
              <w:t>Конкурс рисунков по юбилейной сказке</w:t>
            </w:r>
          </w:p>
        </w:tc>
        <w:tc>
          <w:tcPr>
            <w:tcW w:w="1699" w:type="dxa"/>
            <w:tcBorders>
              <w:top w:val="single" w:sz="4" w:space="0" w:color="auto"/>
              <w:left w:val="single" w:sz="4" w:space="0" w:color="auto"/>
              <w:bottom w:val="single" w:sz="4" w:space="0" w:color="auto"/>
              <w:right w:val="single" w:sz="4" w:space="0" w:color="auto"/>
            </w:tcBorders>
          </w:tcPr>
          <w:p w:rsidR="00706428" w:rsidRPr="00641DDB" w:rsidRDefault="00706428" w:rsidP="005A1735">
            <w:pPr>
              <w:spacing w:after="0" w:line="240" w:lineRule="auto"/>
              <w:jc w:val="both"/>
              <w:rPr>
                <w:rFonts w:ascii="Times New Roman" w:hAnsi="Times New Roman"/>
                <w:sz w:val="28"/>
                <w:szCs w:val="28"/>
              </w:rPr>
            </w:pPr>
            <w:r w:rsidRPr="00641DDB">
              <w:rPr>
                <w:rFonts w:ascii="Times New Roman" w:hAnsi="Times New Roman"/>
                <w:sz w:val="28"/>
                <w:szCs w:val="28"/>
              </w:rPr>
              <w:t>Март</w:t>
            </w:r>
          </w:p>
        </w:tc>
        <w:tc>
          <w:tcPr>
            <w:tcW w:w="2092" w:type="dxa"/>
            <w:tcBorders>
              <w:top w:val="single" w:sz="4" w:space="0" w:color="auto"/>
              <w:left w:val="single" w:sz="4" w:space="0" w:color="auto"/>
              <w:bottom w:val="single" w:sz="4" w:space="0" w:color="auto"/>
              <w:right w:val="single" w:sz="4" w:space="0" w:color="auto"/>
            </w:tcBorders>
          </w:tcPr>
          <w:p w:rsidR="00706428" w:rsidRPr="00641DDB" w:rsidRDefault="00706428" w:rsidP="005A1735">
            <w:pPr>
              <w:spacing w:after="0" w:line="240" w:lineRule="auto"/>
              <w:jc w:val="both"/>
              <w:rPr>
                <w:rFonts w:ascii="Times New Roman" w:hAnsi="Times New Roman"/>
                <w:sz w:val="28"/>
                <w:szCs w:val="28"/>
              </w:rPr>
            </w:pPr>
            <w:r w:rsidRPr="00641DDB">
              <w:rPr>
                <w:rFonts w:ascii="Times New Roman" w:hAnsi="Times New Roman"/>
                <w:sz w:val="28"/>
                <w:szCs w:val="28"/>
              </w:rPr>
              <w:t>ГБ-музей</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sz w:val="28"/>
                <w:szCs w:val="28"/>
              </w:rPr>
            </w:pPr>
            <w:r w:rsidRPr="009350DA">
              <w:rPr>
                <w:rFonts w:ascii="Times New Roman" w:hAnsi="Times New Roman"/>
                <w:sz w:val="28"/>
                <w:szCs w:val="28"/>
              </w:rPr>
              <w:t>Луч света в темном царстве (160 лет книге Островского А.Н. </w:t>
            </w:r>
            <w:r w:rsidRPr="009350DA">
              <w:rPr>
                <w:rFonts w:ascii="Times New Roman" w:hAnsi="Times New Roman"/>
                <w:bCs/>
                <w:sz w:val="28"/>
                <w:szCs w:val="28"/>
              </w:rPr>
              <w:t xml:space="preserve">«Гроза» </w:t>
            </w:r>
            <w:r w:rsidRPr="009350DA">
              <w:rPr>
                <w:rFonts w:ascii="Times New Roman" w:hAnsi="Times New Roman"/>
                <w:sz w:val="28"/>
                <w:szCs w:val="28"/>
              </w:rPr>
              <w:t>1859 г.)</w:t>
            </w:r>
          </w:p>
        </w:tc>
        <w:tc>
          <w:tcPr>
            <w:tcW w:w="2228"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sz w:val="28"/>
                <w:szCs w:val="28"/>
              </w:rPr>
            </w:pPr>
            <w:r w:rsidRPr="009350DA">
              <w:rPr>
                <w:rFonts w:ascii="Times New Roman" w:hAnsi="Times New Roman"/>
                <w:sz w:val="28"/>
                <w:szCs w:val="28"/>
              </w:rPr>
              <w:t>Видео-презентация</w:t>
            </w:r>
          </w:p>
        </w:tc>
        <w:tc>
          <w:tcPr>
            <w:tcW w:w="1699" w:type="dxa"/>
            <w:tcBorders>
              <w:top w:val="single" w:sz="4" w:space="0" w:color="auto"/>
              <w:left w:val="single" w:sz="4" w:space="0" w:color="auto"/>
              <w:bottom w:val="single" w:sz="4" w:space="0" w:color="auto"/>
              <w:right w:val="single" w:sz="4" w:space="0" w:color="auto"/>
            </w:tcBorders>
          </w:tcPr>
          <w:p w:rsidR="00706428" w:rsidRPr="00641DDB" w:rsidRDefault="00706428" w:rsidP="005A1735">
            <w:pPr>
              <w:spacing w:after="0" w:line="240" w:lineRule="auto"/>
              <w:jc w:val="both"/>
              <w:rPr>
                <w:rFonts w:ascii="Times New Roman" w:hAnsi="Times New Roman"/>
                <w:sz w:val="28"/>
                <w:szCs w:val="28"/>
              </w:rPr>
            </w:pPr>
            <w:r w:rsidRPr="00641DDB">
              <w:rPr>
                <w:rFonts w:ascii="Times New Roman" w:hAnsi="Times New Roman"/>
                <w:sz w:val="28"/>
                <w:szCs w:val="28"/>
              </w:rPr>
              <w:t>Март</w:t>
            </w:r>
          </w:p>
        </w:tc>
        <w:tc>
          <w:tcPr>
            <w:tcW w:w="2092" w:type="dxa"/>
            <w:tcBorders>
              <w:top w:val="single" w:sz="4" w:space="0" w:color="auto"/>
              <w:left w:val="single" w:sz="4" w:space="0" w:color="auto"/>
              <w:bottom w:val="single" w:sz="4" w:space="0" w:color="auto"/>
              <w:right w:val="single" w:sz="4" w:space="0" w:color="auto"/>
            </w:tcBorders>
          </w:tcPr>
          <w:p w:rsidR="00706428" w:rsidRPr="00641DDB" w:rsidRDefault="00706428" w:rsidP="005A1735">
            <w:pPr>
              <w:spacing w:after="0" w:line="240" w:lineRule="auto"/>
              <w:jc w:val="both"/>
              <w:rPr>
                <w:rFonts w:ascii="Times New Roman" w:hAnsi="Times New Roman"/>
                <w:sz w:val="28"/>
                <w:szCs w:val="28"/>
              </w:rPr>
            </w:pPr>
            <w:r w:rsidRPr="00641DDB">
              <w:rPr>
                <w:rFonts w:ascii="Times New Roman" w:hAnsi="Times New Roman"/>
                <w:sz w:val="28"/>
                <w:szCs w:val="28"/>
              </w:rPr>
              <w:t>ГБ-музей</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bCs/>
                <w:sz w:val="28"/>
                <w:szCs w:val="28"/>
              </w:rPr>
            </w:pPr>
            <w:r w:rsidRPr="009350DA">
              <w:rPr>
                <w:rFonts w:ascii="Times New Roman" w:hAnsi="Times New Roman"/>
                <w:sz w:val="28"/>
                <w:szCs w:val="28"/>
              </w:rPr>
              <w:t>Знаток русской природы (125 лет книгам В. В. Бианки </w:t>
            </w:r>
            <w:r w:rsidRPr="009350DA">
              <w:rPr>
                <w:rFonts w:ascii="Times New Roman" w:hAnsi="Times New Roman"/>
                <w:bCs/>
                <w:sz w:val="28"/>
                <w:szCs w:val="28"/>
              </w:rPr>
              <w:t>«Лесные домишки», «Чей нос лучше?», «Чьи это ноги?», «Кто чем поет?»</w:t>
            </w:r>
            <w:r w:rsidRPr="009350DA">
              <w:rPr>
                <w:rFonts w:ascii="Times New Roman" w:hAnsi="Times New Roman"/>
                <w:sz w:val="28"/>
                <w:szCs w:val="28"/>
              </w:rPr>
              <w:t> 1924 г.)</w:t>
            </w:r>
          </w:p>
        </w:tc>
        <w:tc>
          <w:tcPr>
            <w:tcW w:w="2228"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sz w:val="28"/>
                <w:szCs w:val="28"/>
              </w:rPr>
            </w:pPr>
            <w:r w:rsidRPr="009350DA">
              <w:rPr>
                <w:rFonts w:ascii="Times New Roman" w:hAnsi="Times New Roman"/>
                <w:sz w:val="28"/>
                <w:szCs w:val="28"/>
              </w:rPr>
              <w:t>Книжная выставка обзор</w:t>
            </w:r>
          </w:p>
        </w:tc>
        <w:tc>
          <w:tcPr>
            <w:tcW w:w="1699" w:type="dxa"/>
            <w:tcBorders>
              <w:top w:val="single" w:sz="4" w:space="0" w:color="auto"/>
              <w:left w:val="single" w:sz="4" w:space="0" w:color="auto"/>
              <w:bottom w:val="single" w:sz="4" w:space="0" w:color="auto"/>
              <w:right w:val="single" w:sz="4" w:space="0" w:color="auto"/>
            </w:tcBorders>
          </w:tcPr>
          <w:p w:rsidR="00706428" w:rsidRPr="00641DDB" w:rsidRDefault="00706428" w:rsidP="005A1735">
            <w:pPr>
              <w:spacing w:after="0" w:line="240" w:lineRule="auto"/>
              <w:jc w:val="both"/>
              <w:rPr>
                <w:rFonts w:ascii="Times New Roman" w:hAnsi="Times New Roman"/>
                <w:sz w:val="28"/>
                <w:szCs w:val="28"/>
              </w:rPr>
            </w:pPr>
            <w:r w:rsidRPr="00641DDB">
              <w:rPr>
                <w:rFonts w:ascii="Times New Roman" w:hAnsi="Times New Roman"/>
                <w:sz w:val="28"/>
                <w:szCs w:val="28"/>
              </w:rPr>
              <w:t>Март</w:t>
            </w:r>
          </w:p>
        </w:tc>
        <w:tc>
          <w:tcPr>
            <w:tcW w:w="2092" w:type="dxa"/>
            <w:tcBorders>
              <w:top w:val="single" w:sz="4" w:space="0" w:color="auto"/>
              <w:left w:val="single" w:sz="4" w:space="0" w:color="auto"/>
              <w:bottom w:val="single" w:sz="4" w:space="0" w:color="auto"/>
              <w:right w:val="single" w:sz="4" w:space="0" w:color="auto"/>
            </w:tcBorders>
          </w:tcPr>
          <w:p w:rsidR="00706428" w:rsidRPr="00641DDB" w:rsidRDefault="00706428" w:rsidP="005A1735">
            <w:pPr>
              <w:spacing w:after="0" w:line="240" w:lineRule="auto"/>
              <w:jc w:val="both"/>
              <w:rPr>
                <w:rFonts w:ascii="Times New Roman" w:hAnsi="Times New Roman"/>
                <w:sz w:val="28"/>
                <w:szCs w:val="28"/>
              </w:rPr>
            </w:pPr>
            <w:r w:rsidRPr="00641DDB">
              <w:rPr>
                <w:rFonts w:ascii="Times New Roman" w:hAnsi="Times New Roman"/>
                <w:sz w:val="28"/>
                <w:szCs w:val="28"/>
              </w:rPr>
              <w:t>ГБ-музей</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sz w:val="28"/>
                <w:szCs w:val="28"/>
              </w:rPr>
            </w:pPr>
            <w:r w:rsidRPr="009350DA">
              <w:rPr>
                <w:rFonts w:ascii="Times New Roman" w:hAnsi="Times New Roman"/>
                <w:sz w:val="28"/>
                <w:szCs w:val="28"/>
              </w:rPr>
              <w:t>Литературный герой в книге и на экране                 (75 лет</w:t>
            </w:r>
            <w:r w:rsidRPr="009350DA">
              <w:rPr>
                <w:rFonts w:ascii="Times New Roman" w:hAnsi="Times New Roman"/>
                <w:bCs/>
                <w:sz w:val="28"/>
                <w:szCs w:val="28"/>
              </w:rPr>
              <w:t xml:space="preserve">  книге </w:t>
            </w:r>
            <w:r w:rsidRPr="009350DA">
              <w:rPr>
                <w:rFonts w:ascii="Times New Roman" w:hAnsi="Times New Roman"/>
                <w:sz w:val="28"/>
                <w:szCs w:val="28"/>
              </w:rPr>
              <w:t>Каверин В.А. </w:t>
            </w:r>
            <w:r w:rsidRPr="009350DA">
              <w:rPr>
                <w:rFonts w:ascii="Times New Roman" w:hAnsi="Times New Roman"/>
                <w:bCs/>
                <w:sz w:val="28"/>
                <w:szCs w:val="28"/>
              </w:rPr>
              <w:t>«Два капитана» </w:t>
            </w:r>
            <w:r w:rsidRPr="009350DA">
              <w:rPr>
                <w:rFonts w:ascii="Times New Roman" w:hAnsi="Times New Roman"/>
                <w:sz w:val="28"/>
                <w:szCs w:val="28"/>
              </w:rPr>
              <w:t>1944 г.)</w:t>
            </w:r>
            <w:r w:rsidRPr="009350DA">
              <w:rPr>
                <w:rFonts w:ascii="Times New Roman" w:hAnsi="Times New Roman"/>
                <w:color w:val="FF0000"/>
                <w:sz w:val="28"/>
                <w:szCs w:val="28"/>
              </w:rPr>
              <w:tab/>
            </w:r>
          </w:p>
        </w:tc>
        <w:tc>
          <w:tcPr>
            <w:tcW w:w="2228"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sz w:val="28"/>
                <w:szCs w:val="28"/>
              </w:rPr>
            </w:pPr>
            <w:r w:rsidRPr="009350DA">
              <w:rPr>
                <w:rFonts w:ascii="Times New Roman" w:hAnsi="Times New Roman"/>
                <w:sz w:val="28"/>
                <w:szCs w:val="28"/>
              </w:rPr>
              <w:t>Выставка одной книги</w:t>
            </w:r>
          </w:p>
        </w:tc>
        <w:tc>
          <w:tcPr>
            <w:tcW w:w="1699" w:type="dxa"/>
            <w:tcBorders>
              <w:top w:val="single" w:sz="4" w:space="0" w:color="auto"/>
              <w:left w:val="single" w:sz="4" w:space="0" w:color="auto"/>
              <w:bottom w:val="single" w:sz="4" w:space="0" w:color="auto"/>
              <w:right w:val="single" w:sz="4" w:space="0" w:color="auto"/>
            </w:tcBorders>
          </w:tcPr>
          <w:p w:rsidR="00706428" w:rsidRPr="00641DDB" w:rsidRDefault="00706428" w:rsidP="005A1735">
            <w:pPr>
              <w:spacing w:after="0" w:line="240" w:lineRule="auto"/>
              <w:jc w:val="both"/>
              <w:rPr>
                <w:rFonts w:ascii="Times New Roman" w:hAnsi="Times New Roman"/>
                <w:sz w:val="28"/>
                <w:szCs w:val="28"/>
              </w:rPr>
            </w:pPr>
            <w:r w:rsidRPr="00641DDB">
              <w:rPr>
                <w:rFonts w:ascii="Times New Roman" w:hAnsi="Times New Roman"/>
                <w:sz w:val="28"/>
                <w:szCs w:val="28"/>
              </w:rPr>
              <w:t>Март</w:t>
            </w:r>
          </w:p>
        </w:tc>
        <w:tc>
          <w:tcPr>
            <w:tcW w:w="2092" w:type="dxa"/>
            <w:tcBorders>
              <w:top w:val="single" w:sz="4" w:space="0" w:color="auto"/>
              <w:left w:val="single" w:sz="4" w:space="0" w:color="auto"/>
              <w:bottom w:val="single" w:sz="4" w:space="0" w:color="auto"/>
              <w:right w:val="single" w:sz="4" w:space="0" w:color="auto"/>
            </w:tcBorders>
          </w:tcPr>
          <w:p w:rsidR="00706428" w:rsidRPr="00641DDB" w:rsidRDefault="00706428" w:rsidP="005A1735">
            <w:pPr>
              <w:spacing w:after="0" w:line="240" w:lineRule="auto"/>
              <w:jc w:val="both"/>
              <w:rPr>
                <w:rFonts w:ascii="Times New Roman" w:hAnsi="Times New Roman"/>
                <w:sz w:val="28"/>
                <w:szCs w:val="28"/>
              </w:rPr>
            </w:pPr>
            <w:r w:rsidRPr="00641DDB">
              <w:rPr>
                <w:rFonts w:ascii="Times New Roman" w:hAnsi="Times New Roman"/>
                <w:sz w:val="28"/>
                <w:szCs w:val="28"/>
              </w:rPr>
              <w:t>ГБ-музей</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sz w:val="28"/>
                <w:szCs w:val="28"/>
              </w:rPr>
            </w:pPr>
            <w:r w:rsidRPr="009350DA">
              <w:rPr>
                <w:rFonts w:ascii="Times New Roman" w:hAnsi="Times New Roman"/>
                <w:sz w:val="28"/>
                <w:szCs w:val="28"/>
              </w:rPr>
              <w:t xml:space="preserve">Маршак – детям              (75 </w:t>
            </w:r>
            <w:r w:rsidRPr="009350DA">
              <w:rPr>
                <w:rFonts w:ascii="Times New Roman" w:hAnsi="Times New Roman"/>
                <w:sz w:val="28"/>
                <w:szCs w:val="28"/>
              </w:rPr>
              <w:lastRenderedPageBreak/>
              <w:t>лет Маршак С.Я. </w:t>
            </w:r>
            <w:r w:rsidRPr="009350DA">
              <w:rPr>
                <w:rFonts w:ascii="Times New Roman" w:hAnsi="Times New Roman"/>
                <w:bCs/>
                <w:sz w:val="28"/>
                <w:szCs w:val="28"/>
              </w:rPr>
              <w:t>«Двенадцать месяцев»</w:t>
            </w:r>
            <w:r w:rsidRPr="009350DA">
              <w:rPr>
                <w:rFonts w:ascii="Times New Roman" w:hAnsi="Times New Roman"/>
                <w:sz w:val="28"/>
                <w:szCs w:val="28"/>
              </w:rPr>
              <w:t> 1944г.)</w:t>
            </w:r>
          </w:p>
        </w:tc>
        <w:tc>
          <w:tcPr>
            <w:tcW w:w="2228"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sz w:val="28"/>
                <w:szCs w:val="28"/>
              </w:rPr>
            </w:pPr>
            <w:r w:rsidRPr="009350DA">
              <w:rPr>
                <w:rFonts w:ascii="Times New Roman" w:hAnsi="Times New Roman"/>
                <w:sz w:val="28"/>
                <w:szCs w:val="28"/>
              </w:rPr>
              <w:lastRenderedPageBreak/>
              <w:t>Громкие чтения</w:t>
            </w:r>
          </w:p>
        </w:tc>
        <w:tc>
          <w:tcPr>
            <w:tcW w:w="1699" w:type="dxa"/>
            <w:tcBorders>
              <w:top w:val="single" w:sz="4" w:space="0" w:color="auto"/>
              <w:left w:val="single" w:sz="4" w:space="0" w:color="auto"/>
              <w:bottom w:val="single" w:sz="4" w:space="0" w:color="auto"/>
              <w:right w:val="single" w:sz="4" w:space="0" w:color="auto"/>
            </w:tcBorders>
          </w:tcPr>
          <w:p w:rsidR="00706428" w:rsidRPr="00641DDB" w:rsidRDefault="00706428" w:rsidP="005A1735">
            <w:pPr>
              <w:spacing w:after="0" w:line="240" w:lineRule="auto"/>
              <w:jc w:val="both"/>
              <w:rPr>
                <w:rFonts w:ascii="Times New Roman" w:hAnsi="Times New Roman"/>
                <w:sz w:val="28"/>
                <w:szCs w:val="28"/>
              </w:rPr>
            </w:pPr>
            <w:r w:rsidRPr="00641DDB">
              <w:rPr>
                <w:rFonts w:ascii="Times New Roman" w:hAnsi="Times New Roman"/>
                <w:sz w:val="28"/>
                <w:szCs w:val="28"/>
              </w:rPr>
              <w:t>Март</w:t>
            </w:r>
          </w:p>
        </w:tc>
        <w:tc>
          <w:tcPr>
            <w:tcW w:w="2092" w:type="dxa"/>
            <w:tcBorders>
              <w:top w:val="single" w:sz="4" w:space="0" w:color="auto"/>
              <w:left w:val="single" w:sz="4" w:space="0" w:color="auto"/>
              <w:bottom w:val="single" w:sz="4" w:space="0" w:color="auto"/>
              <w:right w:val="single" w:sz="4" w:space="0" w:color="auto"/>
            </w:tcBorders>
          </w:tcPr>
          <w:p w:rsidR="00706428" w:rsidRPr="00641DDB" w:rsidRDefault="00706428" w:rsidP="005A1735">
            <w:pPr>
              <w:spacing w:after="0" w:line="240" w:lineRule="auto"/>
              <w:jc w:val="both"/>
              <w:rPr>
                <w:rFonts w:ascii="Times New Roman" w:hAnsi="Times New Roman"/>
                <w:sz w:val="28"/>
                <w:szCs w:val="28"/>
              </w:rPr>
            </w:pPr>
            <w:r w:rsidRPr="00641DDB">
              <w:rPr>
                <w:rFonts w:ascii="Times New Roman" w:hAnsi="Times New Roman"/>
                <w:sz w:val="28"/>
                <w:szCs w:val="28"/>
              </w:rPr>
              <w:t>ГБ-музей</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A16F9F" w:rsidRDefault="00706428" w:rsidP="00A16F9F">
            <w:pPr>
              <w:shd w:val="clear" w:color="auto" w:fill="FFFFFF"/>
              <w:spacing w:after="0"/>
              <w:ind w:right="10"/>
              <w:jc w:val="both"/>
              <w:rPr>
                <w:rFonts w:ascii="Times New Roman" w:hAnsi="Times New Roman"/>
                <w:bCs/>
                <w:sz w:val="36"/>
                <w:szCs w:val="36"/>
              </w:rPr>
            </w:pPr>
            <w:r w:rsidRPr="00A16F9F">
              <w:rPr>
                <w:rFonts w:ascii="Times New Roman" w:hAnsi="Times New Roman"/>
                <w:sz w:val="28"/>
                <w:szCs w:val="23"/>
                <w:shd w:val="clear" w:color="auto" w:fill="FFFFFF"/>
              </w:rPr>
              <w:lastRenderedPageBreak/>
              <w:t>Кузька сундучо</w:t>
            </w:r>
            <w:r>
              <w:rPr>
                <w:rFonts w:ascii="Times New Roman" w:hAnsi="Times New Roman"/>
                <w:sz w:val="28"/>
                <w:szCs w:val="23"/>
                <w:shd w:val="clear" w:color="auto" w:fill="FFFFFF"/>
              </w:rPr>
              <w:t>к открыл – новой сказкой удивил</w:t>
            </w:r>
          </w:p>
          <w:p w:rsidR="00706428" w:rsidRPr="00A16F9F" w:rsidRDefault="00706428" w:rsidP="00A16F9F">
            <w:pPr>
              <w:shd w:val="clear" w:color="auto" w:fill="FFFFFF"/>
              <w:spacing w:after="0"/>
              <w:ind w:right="10"/>
              <w:jc w:val="both"/>
              <w:rPr>
                <w:rFonts w:ascii="Times New Roman" w:hAnsi="Times New Roman"/>
                <w:bCs/>
                <w:sz w:val="28"/>
                <w:szCs w:val="36"/>
              </w:rPr>
            </w:pPr>
          </w:p>
        </w:tc>
        <w:tc>
          <w:tcPr>
            <w:tcW w:w="2228" w:type="dxa"/>
            <w:tcBorders>
              <w:top w:val="single" w:sz="4" w:space="0" w:color="auto"/>
              <w:left w:val="single" w:sz="4" w:space="0" w:color="auto"/>
              <w:bottom w:val="single" w:sz="4" w:space="0" w:color="auto"/>
              <w:right w:val="single" w:sz="4" w:space="0" w:color="auto"/>
            </w:tcBorders>
          </w:tcPr>
          <w:p w:rsidR="00706428" w:rsidRPr="00A16F9F" w:rsidRDefault="00706428" w:rsidP="00A16F9F">
            <w:pPr>
              <w:shd w:val="clear" w:color="auto" w:fill="FFFFFF"/>
              <w:spacing w:after="0"/>
              <w:jc w:val="both"/>
              <w:rPr>
                <w:rFonts w:ascii="Times New Roman" w:hAnsi="Times New Roman"/>
                <w:sz w:val="28"/>
              </w:rPr>
            </w:pPr>
            <w:r w:rsidRPr="00A16F9F">
              <w:rPr>
                <w:rFonts w:ascii="Times New Roman" w:hAnsi="Times New Roman"/>
                <w:sz w:val="28"/>
              </w:rPr>
              <w:t xml:space="preserve">Литературный аукцион </w:t>
            </w:r>
          </w:p>
          <w:p w:rsidR="00706428" w:rsidRPr="00A16F9F" w:rsidRDefault="00706428" w:rsidP="00A16F9F">
            <w:pPr>
              <w:spacing w:after="0"/>
              <w:jc w:val="both"/>
              <w:rPr>
                <w:rFonts w:ascii="Times New Roman" w:hAnsi="Times New Roman"/>
                <w:sz w:val="28"/>
              </w:rPr>
            </w:pPr>
          </w:p>
        </w:tc>
        <w:tc>
          <w:tcPr>
            <w:tcW w:w="1699" w:type="dxa"/>
            <w:tcBorders>
              <w:top w:val="single" w:sz="4" w:space="0" w:color="auto"/>
              <w:left w:val="single" w:sz="4" w:space="0" w:color="auto"/>
              <w:bottom w:val="single" w:sz="4" w:space="0" w:color="auto"/>
              <w:right w:val="single" w:sz="4" w:space="0" w:color="auto"/>
            </w:tcBorders>
          </w:tcPr>
          <w:p w:rsidR="00706428" w:rsidRPr="00A16F9F" w:rsidRDefault="00706428" w:rsidP="00A16F9F">
            <w:pPr>
              <w:spacing w:after="0"/>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A16F9F" w:rsidRDefault="00706428" w:rsidP="00A16F9F">
            <w:pPr>
              <w:spacing w:after="0" w:line="240" w:lineRule="auto"/>
              <w:jc w:val="both"/>
              <w:rPr>
                <w:rFonts w:ascii="Times New Roman" w:hAnsi="Times New Roman"/>
                <w:sz w:val="24"/>
                <w:szCs w:val="24"/>
              </w:rPr>
            </w:pPr>
            <w:r w:rsidRPr="00A16F9F">
              <w:rPr>
                <w:rFonts w:ascii="Times New Roman" w:hAnsi="Times New Roman"/>
                <w:sz w:val="24"/>
                <w:szCs w:val="24"/>
              </w:rPr>
              <w:t>Гарьская сельская библиотека</w:t>
            </w:r>
          </w:p>
          <w:p w:rsidR="00706428" w:rsidRPr="00A16F9F" w:rsidRDefault="00706428" w:rsidP="00A16F9F">
            <w:pPr>
              <w:spacing w:after="0" w:line="240" w:lineRule="auto"/>
              <w:jc w:val="both"/>
              <w:rPr>
                <w:rFonts w:ascii="Times New Roman" w:hAnsi="Times New Roman"/>
                <w:sz w:val="24"/>
                <w:szCs w:val="24"/>
              </w:rPr>
            </w:pPr>
            <w:r w:rsidRPr="00A16F9F">
              <w:rPr>
                <w:rFonts w:ascii="Times New Roman" w:hAnsi="Times New Roman"/>
                <w:sz w:val="24"/>
                <w:szCs w:val="24"/>
              </w:rPr>
              <w:t>(Ф. № 1)</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A16F9F" w:rsidRDefault="00706428" w:rsidP="00A16F9F">
            <w:pPr>
              <w:shd w:val="clear" w:color="auto" w:fill="FFFFFF"/>
              <w:spacing w:after="0"/>
              <w:ind w:right="10"/>
              <w:jc w:val="both"/>
              <w:rPr>
                <w:rFonts w:ascii="Times New Roman" w:hAnsi="Times New Roman"/>
                <w:bCs/>
                <w:sz w:val="28"/>
                <w:szCs w:val="36"/>
              </w:rPr>
            </w:pPr>
            <w:r>
              <w:rPr>
                <w:rFonts w:ascii="Times New Roman" w:hAnsi="Times New Roman"/>
                <w:sz w:val="28"/>
                <w:szCs w:val="23"/>
                <w:shd w:val="clear" w:color="auto" w:fill="FFFFFF"/>
              </w:rPr>
              <w:t>Умелые руки не боятся скуки</w:t>
            </w:r>
          </w:p>
        </w:tc>
        <w:tc>
          <w:tcPr>
            <w:tcW w:w="2228" w:type="dxa"/>
            <w:tcBorders>
              <w:top w:val="single" w:sz="4" w:space="0" w:color="auto"/>
              <w:left w:val="single" w:sz="4" w:space="0" w:color="auto"/>
              <w:bottom w:val="single" w:sz="4" w:space="0" w:color="auto"/>
              <w:right w:val="single" w:sz="4" w:space="0" w:color="auto"/>
            </w:tcBorders>
          </w:tcPr>
          <w:p w:rsidR="00706428" w:rsidRPr="00A16F9F" w:rsidRDefault="00706428" w:rsidP="00A16F9F">
            <w:pPr>
              <w:shd w:val="clear" w:color="auto" w:fill="FFFFFF"/>
              <w:spacing w:after="0"/>
              <w:jc w:val="both"/>
              <w:rPr>
                <w:rFonts w:ascii="Times New Roman" w:hAnsi="Times New Roman"/>
                <w:sz w:val="28"/>
              </w:rPr>
            </w:pPr>
            <w:r w:rsidRPr="00A16F9F">
              <w:rPr>
                <w:rFonts w:ascii="Times New Roman" w:hAnsi="Times New Roman"/>
                <w:sz w:val="28"/>
                <w:szCs w:val="23"/>
                <w:shd w:val="clear" w:color="auto" w:fill="FFFFFF"/>
              </w:rPr>
              <w:t>Выставка-самоделка</w:t>
            </w:r>
          </w:p>
        </w:tc>
        <w:tc>
          <w:tcPr>
            <w:tcW w:w="1699" w:type="dxa"/>
            <w:tcBorders>
              <w:top w:val="single" w:sz="4" w:space="0" w:color="auto"/>
              <w:left w:val="single" w:sz="4" w:space="0" w:color="auto"/>
              <w:bottom w:val="single" w:sz="4" w:space="0" w:color="auto"/>
              <w:right w:val="single" w:sz="4" w:space="0" w:color="auto"/>
            </w:tcBorders>
          </w:tcPr>
          <w:p w:rsidR="00706428" w:rsidRPr="00A16F9F" w:rsidRDefault="00706428" w:rsidP="00A16F9F">
            <w:pPr>
              <w:spacing w:after="0"/>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A16F9F" w:rsidRDefault="00706428" w:rsidP="00A16F9F">
            <w:pPr>
              <w:spacing w:after="0" w:line="240" w:lineRule="auto"/>
              <w:jc w:val="both"/>
              <w:rPr>
                <w:rFonts w:ascii="Times New Roman" w:hAnsi="Times New Roman"/>
                <w:sz w:val="24"/>
                <w:szCs w:val="24"/>
              </w:rPr>
            </w:pPr>
            <w:r w:rsidRPr="00A16F9F">
              <w:rPr>
                <w:rFonts w:ascii="Times New Roman" w:hAnsi="Times New Roman"/>
                <w:sz w:val="24"/>
                <w:szCs w:val="24"/>
              </w:rPr>
              <w:t>Гарьская сельская библиотека</w:t>
            </w:r>
          </w:p>
          <w:p w:rsidR="00706428" w:rsidRPr="00A16F9F" w:rsidRDefault="00706428" w:rsidP="00A16F9F">
            <w:pPr>
              <w:spacing w:after="0" w:line="240" w:lineRule="auto"/>
              <w:jc w:val="both"/>
              <w:rPr>
                <w:rFonts w:ascii="Times New Roman" w:hAnsi="Times New Roman"/>
                <w:sz w:val="24"/>
                <w:szCs w:val="24"/>
              </w:rPr>
            </w:pPr>
            <w:r w:rsidRPr="00A16F9F">
              <w:rPr>
                <w:rFonts w:ascii="Times New Roman" w:hAnsi="Times New Roman"/>
                <w:sz w:val="24"/>
                <w:szCs w:val="24"/>
              </w:rPr>
              <w:t>(Ф. № 1)</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A16F9F" w:rsidRDefault="00706428" w:rsidP="00A16F9F">
            <w:pPr>
              <w:shd w:val="clear" w:color="auto" w:fill="FFFFFF"/>
              <w:spacing w:after="0"/>
              <w:ind w:right="10"/>
              <w:jc w:val="both"/>
              <w:rPr>
                <w:rFonts w:ascii="Times New Roman" w:hAnsi="Times New Roman"/>
                <w:sz w:val="28"/>
                <w:szCs w:val="23"/>
                <w:shd w:val="clear" w:color="auto" w:fill="FFFFFF"/>
              </w:rPr>
            </w:pPr>
            <w:r>
              <w:rPr>
                <w:rFonts w:ascii="Times New Roman" w:hAnsi="Times New Roman"/>
                <w:sz w:val="28"/>
                <w:szCs w:val="23"/>
                <w:shd w:val="clear" w:color="auto" w:fill="FFFFFF"/>
              </w:rPr>
              <w:t>Сказка к нам приходит</w:t>
            </w:r>
            <w:r w:rsidRPr="00A16F9F">
              <w:rPr>
                <w:rFonts w:ascii="Times New Roman" w:hAnsi="Times New Roman"/>
                <w:sz w:val="28"/>
                <w:szCs w:val="23"/>
                <w:shd w:val="clear" w:color="auto" w:fill="FFFFFF"/>
              </w:rPr>
              <w:t xml:space="preserve"> /</w:t>
            </w:r>
            <w:r>
              <w:rPr>
                <w:rFonts w:ascii="Times New Roman" w:hAnsi="Times New Roman"/>
                <w:sz w:val="28"/>
                <w:szCs w:val="23"/>
                <w:shd w:val="clear" w:color="auto" w:fill="FFFFFF"/>
              </w:rPr>
              <w:t>М</w:t>
            </w:r>
            <w:r w:rsidRPr="00A16F9F">
              <w:rPr>
                <w:rFonts w:ascii="Times New Roman" w:hAnsi="Times New Roman"/>
                <w:sz w:val="28"/>
                <w:szCs w:val="23"/>
                <w:shd w:val="clear" w:color="auto" w:fill="FFFFFF"/>
              </w:rPr>
              <w:t>еждународный день театра/</w:t>
            </w:r>
          </w:p>
        </w:tc>
        <w:tc>
          <w:tcPr>
            <w:tcW w:w="2228" w:type="dxa"/>
            <w:tcBorders>
              <w:top w:val="single" w:sz="4" w:space="0" w:color="auto"/>
              <w:left w:val="single" w:sz="4" w:space="0" w:color="auto"/>
              <w:bottom w:val="single" w:sz="4" w:space="0" w:color="auto"/>
              <w:right w:val="single" w:sz="4" w:space="0" w:color="auto"/>
            </w:tcBorders>
          </w:tcPr>
          <w:p w:rsidR="00706428" w:rsidRPr="00A16F9F" w:rsidRDefault="00706428" w:rsidP="00A16F9F">
            <w:pPr>
              <w:shd w:val="clear" w:color="auto" w:fill="FFFFFF"/>
              <w:spacing w:after="0"/>
              <w:jc w:val="both"/>
              <w:rPr>
                <w:rFonts w:ascii="Times New Roman" w:hAnsi="Times New Roman"/>
                <w:sz w:val="28"/>
                <w:szCs w:val="23"/>
                <w:shd w:val="clear" w:color="auto" w:fill="FFFFFF"/>
              </w:rPr>
            </w:pPr>
            <w:r w:rsidRPr="00A16F9F">
              <w:rPr>
                <w:rFonts w:ascii="Times New Roman" w:hAnsi="Times New Roman"/>
                <w:sz w:val="28"/>
                <w:szCs w:val="23"/>
                <w:shd w:val="clear" w:color="auto" w:fill="FFFFFF"/>
              </w:rPr>
              <w:t>Кукольный театр</w:t>
            </w:r>
          </w:p>
        </w:tc>
        <w:tc>
          <w:tcPr>
            <w:tcW w:w="1699" w:type="dxa"/>
            <w:tcBorders>
              <w:top w:val="single" w:sz="4" w:space="0" w:color="auto"/>
              <w:left w:val="single" w:sz="4" w:space="0" w:color="auto"/>
              <w:bottom w:val="single" w:sz="4" w:space="0" w:color="auto"/>
              <w:right w:val="single" w:sz="4" w:space="0" w:color="auto"/>
            </w:tcBorders>
          </w:tcPr>
          <w:p w:rsidR="00706428" w:rsidRPr="00A16F9F" w:rsidRDefault="00706428" w:rsidP="00A16F9F">
            <w:pPr>
              <w:spacing w:after="0"/>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A16F9F" w:rsidRDefault="00706428" w:rsidP="00A16F9F">
            <w:pPr>
              <w:spacing w:after="0" w:line="240" w:lineRule="auto"/>
              <w:jc w:val="both"/>
              <w:rPr>
                <w:rFonts w:ascii="Times New Roman" w:hAnsi="Times New Roman"/>
                <w:sz w:val="24"/>
                <w:szCs w:val="24"/>
              </w:rPr>
            </w:pPr>
            <w:r w:rsidRPr="00A16F9F">
              <w:rPr>
                <w:rFonts w:ascii="Times New Roman" w:hAnsi="Times New Roman"/>
                <w:sz w:val="24"/>
                <w:szCs w:val="24"/>
              </w:rPr>
              <w:t>Гарьская сельская библиотека</w:t>
            </w:r>
          </w:p>
          <w:p w:rsidR="00706428" w:rsidRPr="00A16F9F" w:rsidRDefault="00706428" w:rsidP="00A16F9F">
            <w:pPr>
              <w:spacing w:after="0" w:line="240" w:lineRule="auto"/>
              <w:jc w:val="both"/>
              <w:rPr>
                <w:rFonts w:ascii="Times New Roman" w:hAnsi="Times New Roman"/>
                <w:sz w:val="24"/>
                <w:szCs w:val="24"/>
              </w:rPr>
            </w:pPr>
            <w:r w:rsidRPr="00A16F9F">
              <w:rPr>
                <w:rFonts w:ascii="Times New Roman" w:hAnsi="Times New Roman"/>
                <w:sz w:val="24"/>
                <w:szCs w:val="24"/>
              </w:rPr>
              <w:t>(Ф. № 1)</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A16F9F" w:rsidRDefault="00706428" w:rsidP="00A16F9F">
            <w:pPr>
              <w:shd w:val="clear" w:color="auto" w:fill="FFFFFF"/>
              <w:spacing w:after="0"/>
              <w:ind w:right="10"/>
              <w:jc w:val="both"/>
              <w:rPr>
                <w:rFonts w:ascii="Times New Roman" w:hAnsi="Times New Roman"/>
                <w:sz w:val="28"/>
                <w:szCs w:val="23"/>
                <w:shd w:val="clear" w:color="auto" w:fill="FFFFFF"/>
              </w:rPr>
            </w:pPr>
            <w:r>
              <w:rPr>
                <w:rFonts w:ascii="Times New Roman" w:hAnsi="Times New Roman"/>
                <w:sz w:val="28"/>
                <w:szCs w:val="23"/>
                <w:shd w:val="clear" w:color="auto" w:fill="FFFFFF"/>
              </w:rPr>
              <w:t>Путешествие в Андерсенландию</w:t>
            </w:r>
            <w:r w:rsidRPr="00A16F9F">
              <w:rPr>
                <w:rFonts w:ascii="Times New Roman" w:hAnsi="Times New Roman"/>
                <w:sz w:val="28"/>
                <w:szCs w:val="23"/>
                <w:shd w:val="clear" w:color="auto" w:fill="FFFFFF"/>
              </w:rPr>
              <w:t xml:space="preserve"> /Международный день детской книги, д.р. Андерсена/ </w:t>
            </w:r>
          </w:p>
        </w:tc>
        <w:tc>
          <w:tcPr>
            <w:tcW w:w="2228" w:type="dxa"/>
            <w:tcBorders>
              <w:top w:val="single" w:sz="4" w:space="0" w:color="auto"/>
              <w:left w:val="single" w:sz="4" w:space="0" w:color="auto"/>
              <w:bottom w:val="single" w:sz="4" w:space="0" w:color="auto"/>
              <w:right w:val="single" w:sz="4" w:space="0" w:color="auto"/>
            </w:tcBorders>
          </w:tcPr>
          <w:p w:rsidR="00706428" w:rsidRPr="00A16F9F" w:rsidRDefault="00706428" w:rsidP="00A16F9F">
            <w:pPr>
              <w:shd w:val="clear" w:color="auto" w:fill="FFFFFF"/>
              <w:spacing w:after="0"/>
              <w:jc w:val="both"/>
              <w:rPr>
                <w:rFonts w:ascii="Times New Roman" w:hAnsi="Times New Roman"/>
                <w:sz w:val="28"/>
                <w:szCs w:val="23"/>
                <w:shd w:val="clear" w:color="auto" w:fill="FFFFFF"/>
              </w:rPr>
            </w:pPr>
            <w:r w:rsidRPr="00A16F9F">
              <w:rPr>
                <w:rFonts w:ascii="Times New Roman" w:hAnsi="Times New Roman"/>
                <w:sz w:val="28"/>
                <w:szCs w:val="23"/>
                <w:shd w:val="clear" w:color="auto" w:fill="FFFFFF"/>
              </w:rPr>
              <w:t>Литературная игра</w:t>
            </w:r>
          </w:p>
        </w:tc>
        <w:tc>
          <w:tcPr>
            <w:tcW w:w="1699" w:type="dxa"/>
            <w:tcBorders>
              <w:top w:val="single" w:sz="4" w:space="0" w:color="auto"/>
              <w:left w:val="single" w:sz="4" w:space="0" w:color="auto"/>
              <w:bottom w:val="single" w:sz="4" w:space="0" w:color="auto"/>
              <w:right w:val="single" w:sz="4" w:space="0" w:color="auto"/>
            </w:tcBorders>
          </w:tcPr>
          <w:p w:rsidR="00706428" w:rsidRPr="00A16F9F" w:rsidRDefault="00706428" w:rsidP="00A16F9F">
            <w:pPr>
              <w:spacing w:after="0"/>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A16F9F" w:rsidRDefault="00706428" w:rsidP="00376F20">
            <w:pPr>
              <w:spacing w:after="0" w:line="240" w:lineRule="auto"/>
              <w:jc w:val="both"/>
              <w:rPr>
                <w:rFonts w:ascii="Times New Roman" w:hAnsi="Times New Roman"/>
                <w:sz w:val="24"/>
                <w:szCs w:val="24"/>
              </w:rPr>
            </w:pPr>
            <w:r w:rsidRPr="00A16F9F">
              <w:rPr>
                <w:rFonts w:ascii="Times New Roman" w:hAnsi="Times New Roman"/>
                <w:sz w:val="24"/>
                <w:szCs w:val="24"/>
              </w:rPr>
              <w:t>Гарьская сельская библиотека</w:t>
            </w:r>
          </w:p>
          <w:p w:rsidR="00706428" w:rsidRPr="00A16F9F" w:rsidRDefault="00706428" w:rsidP="00376F20">
            <w:pPr>
              <w:spacing w:after="0" w:line="240" w:lineRule="auto"/>
              <w:jc w:val="both"/>
              <w:rPr>
                <w:rFonts w:ascii="Times New Roman" w:hAnsi="Times New Roman"/>
                <w:sz w:val="24"/>
                <w:szCs w:val="24"/>
              </w:rPr>
            </w:pPr>
            <w:r w:rsidRPr="00A16F9F">
              <w:rPr>
                <w:rFonts w:ascii="Times New Roman" w:hAnsi="Times New Roman"/>
                <w:sz w:val="24"/>
                <w:szCs w:val="24"/>
              </w:rPr>
              <w:t>(Ф. № 1)</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A16F9F" w:rsidRDefault="00706428" w:rsidP="00A16F9F">
            <w:pPr>
              <w:spacing w:after="0"/>
              <w:jc w:val="both"/>
              <w:rPr>
                <w:rFonts w:ascii="Times New Roman" w:hAnsi="Times New Roman"/>
                <w:sz w:val="28"/>
                <w:szCs w:val="24"/>
              </w:rPr>
            </w:pPr>
            <w:r>
              <w:rPr>
                <w:rFonts w:ascii="Times New Roman" w:hAnsi="Times New Roman"/>
                <w:sz w:val="28"/>
                <w:szCs w:val="24"/>
              </w:rPr>
              <w:t>Союз мультфильм представляет</w:t>
            </w:r>
            <w:r w:rsidRPr="00A16F9F">
              <w:rPr>
                <w:rFonts w:ascii="Times New Roman" w:hAnsi="Times New Roman"/>
                <w:sz w:val="28"/>
                <w:szCs w:val="24"/>
              </w:rPr>
              <w:t xml:space="preserve"> /</w:t>
            </w:r>
            <w:r>
              <w:rPr>
                <w:rFonts w:ascii="Times New Roman" w:hAnsi="Times New Roman"/>
                <w:sz w:val="28"/>
                <w:szCs w:val="24"/>
              </w:rPr>
              <w:t>В</w:t>
            </w:r>
            <w:r w:rsidRPr="00A16F9F">
              <w:rPr>
                <w:rFonts w:ascii="Times New Roman" w:hAnsi="Times New Roman"/>
                <w:sz w:val="28"/>
                <w:szCs w:val="24"/>
              </w:rPr>
              <w:t>семирный день мультфильмов/</w:t>
            </w:r>
          </w:p>
        </w:tc>
        <w:tc>
          <w:tcPr>
            <w:tcW w:w="2228" w:type="dxa"/>
            <w:tcBorders>
              <w:top w:val="single" w:sz="4" w:space="0" w:color="auto"/>
              <w:left w:val="single" w:sz="4" w:space="0" w:color="auto"/>
              <w:bottom w:val="single" w:sz="4" w:space="0" w:color="auto"/>
              <w:right w:val="single" w:sz="4" w:space="0" w:color="auto"/>
            </w:tcBorders>
          </w:tcPr>
          <w:p w:rsidR="00706428" w:rsidRPr="00A16F9F" w:rsidRDefault="00706428" w:rsidP="00A16F9F">
            <w:pPr>
              <w:spacing w:after="0"/>
              <w:jc w:val="both"/>
              <w:rPr>
                <w:rFonts w:ascii="Times New Roman" w:hAnsi="Times New Roman"/>
                <w:sz w:val="28"/>
                <w:szCs w:val="24"/>
              </w:rPr>
            </w:pPr>
            <w:r w:rsidRPr="00A16F9F">
              <w:rPr>
                <w:rFonts w:ascii="Times New Roman" w:hAnsi="Times New Roman"/>
                <w:sz w:val="28"/>
                <w:szCs w:val="24"/>
              </w:rPr>
              <w:t>Игра</w:t>
            </w:r>
            <w:r>
              <w:rPr>
                <w:rFonts w:ascii="Times New Roman" w:hAnsi="Times New Roman"/>
                <w:sz w:val="28"/>
                <w:szCs w:val="24"/>
              </w:rPr>
              <w:t>-</w:t>
            </w:r>
            <w:r w:rsidRPr="00A16F9F">
              <w:rPr>
                <w:rFonts w:ascii="Times New Roman" w:hAnsi="Times New Roman"/>
                <w:sz w:val="28"/>
                <w:szCs w:val="24"/>
              </w:rPr>
              <w:t>путешествие</w:t>
            </w:r>
          </w:p>
        </w:tc>
        <w:tc>
          <w:tcPr>
            <w:tcW w:w="1699" w:type="dxa"/>
            <w:tcBorders>
              <w:top w:val="single" w:sz="4" w:space="0" w:color="auto"/>
              <w:left w:val="single" w:sz="4" w:space="0" w:color="auto"/>
              <w:bottom w:val="single" w:sz="4" w:space="0" w:color="auto"/>
              <w:right w:val="single" w:sz="4" w:space="0" w:color="auto"/>
            </w:tcBorders>
          </w:tcPr>
          <w:p w:rsidR="00706428" w:rsidRPr="00A16F9F" w:rsidRDefault="00706428" w:rsidP="00A16F9F">
            <w:pPr>
              <w:spacing w:after="0"/>
              <w:jc w:val="both"/>
              <w:rPr>
                <w:rFonts w:ascii="Times New Roman" w:hAnsi="Times New Roman"/>
                <w:sz w:val="28"/>
                <w:szCs w:val="24"/>
              </w:rPr>
            </w:pPr>
            <w:r>
              <w:rPr>
                <w:rFonts w:ascii="Times New Roman" w:hAnsi="Times New Roman"/>
                <w:sz w:val="28"/>
                <w:szCs w:val="24"/>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A16F9F" w:rsidRDefault="00706428" w:rsidP="00376F20">
            <w:pPr>
              <w:spacing w:after="0" w:line="240" w:lineRule="auto"/>
              <w:jc w:val="both"/>
              <w:rPr>
                <w:rFonts w:ascii="Times New Roman" w:hAnsi="Times New Roman"/>
                <w:sz w:val="24"/>
                <w:szCs w:val="24"/>
              </w:rPr>
            </w:pPr>
            <w:r w:rsidRPr="00A16F9F">
              <w:rPr>
                <w:rFonts w:ascii="Times New Roman" w:hAnsi="Times New Roman"/>
                <w:sz w:val="24"/>
                <w:szCs w:val="24"/>
              </w:rPr>
              <w:t>Гарьская сельская библиотека</w:t>
            </w:r>
          </w:p>
          <w:p w:rsidR="00706428" w:rsidRPr="00A16F9F" w:rsidRDefault="00706428" w:rsidP="00376F20">
            <w:pPr>
              <w:spacing w:after="0" w:line="240" w:lineRule="auto"/>
              <w:jc w:val="both"/>
              <w:rPr>
                <w:rFonts w:ascii="Times New Roman" w:hAnsi="Times New Roman"/>
                <w:sz w:val="24"/>
                <w:szCs w:val="24"/>
              </w:rPr>
            </w:pPr>
            <w:r w:rsidRPr="00A16F9F">
              <w:rPr>
                <w:rFonts w:ascii="Times New Roman" w:hAnsi="Times New Roman"/>
                <w:sz w:val="24"/>
                <w:szCs w:val="24"/>
              </w:rPr>
              <w:t>(Ф. № 1)</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A16F9F" w:rsidRDefault="00706428" w:rsidP="00A16F9F">
            <w:pPr>
              <w:spacing w:after="0"/>
              <w:jc w:val="both"/>
              <w:rPr>
                <w:rFonts w:ascii="Times New Roman" w:hAnsi="Times New Roman"/>
                <w:sz w:val="28"/>
                <w:szCs w:val="28"/>
              </w:rPr>
            </w:pPr>
            <w:r>
              <w:rPr>
                <w:rFonts w:ascii="Times New Roman" w:hAnsi="Times New Roman"/>
                <w:sz w:val="28"/>
                <w:szCs w:val="28"/>
              </w:rPr>
              <w:t>Птичьи трели</w:t>
            </w:r>
            <w:r w:rsidRPr="00A16F9F">
              <w:rPr>
                <w:rFonts w:ascii="Times New Roman" w:hAnsi="Times New Roman"/>
                <w:sz w:val="28"/>
                <w:szCs w:val="28"/>
              </w:rPr>
              <w:t xml:space="preserve"> /</w:t>
            </w:r>
            <w:r>
              <w:rPr>
                <w:rFonts w:ascii="Times New Roman" w:hAnsi="Times New Roman"/>
                <w:sz w:val="28"/>
                <w:szCs w:val="28"/>
              </w:rPr>
              <w:t>М</w:t>
            </w:r>
            <w:r w:rsidRPr="00A16F9F">
              <w:rPr>
                <w:rFonts w:ascii="Times New Roman" w:hAnsi="Times New Roman"/>
                <w:sz w:val="28"/>
                <w:szCs w:val="28"/>
              </w:rPr>
              <w:t>еждународный день птиц/</w:t>
            </w:r>
          </w:p>
        </w:tc>
        <w:tc>
          <w:tcPr>
            <w:tcW w:w="2228" w:type="dxa"/>
            <w:tcBorders>
              <w:top w:val="single" w:sz="4" w:space="0" w:color="auto"/>
              <w:left w:val="single" w:sz="4" w:space="0" w:color="auto"/>
              <w:bottom w:val="single" w:sz="4" w:space="0" w:color="auto"/>
              <w:right w:val="single" w:sz="4" w:space="0" w:color="auto"/>
            </w:tcBorders>
          </w:tcPr>
          <w:p w:rsidR="00706428" w:rsidRPr="00A16F9F" w:rsidRDefault="00706428" w:rsidP="00A16F9F">
            <w:pPr>
              <w:spacing w:after="0"/>
              <w:jc w:val="both"/>
              <w:rPr>
                <w:rFonts w:ascii="Times New Roman" w:hAnsi="Times New Roman"/>
                <w:sz w:val="28"/>
                <w:szCs w:val="24"/>
              </w:rPr>
            </w:pPr>
            <w:r w:rsidRPr="00A16F9F">
              <w:rPr>
                <w:rFonts w:ascii="Times New Roman" w:hAnsi="Times New Roman"/>
                <w:sz w:val="28"/>
                <w:szCs w:val="24"/>
              </w:rPr>
              <w:t>Библиотечный урок</w:t>
            </w:r>
          </w:p>
        </w:tc>
        <w:tc>
          <w:tcPr>
            <w:tcW w:w="1699" w:type="dxa"/>
            <w:tcBorders>
              <w:top w:val="single" w:sz="4" w:space="0" w:color="auto"/>
              <w:left w:val="single" w:sz="4" w:space="0" w:color="auto"/>
              <w:bottom w:val="single" w:sz="4" w:space="0" w:color="auto"/>
              <w:right w:val="single" w:sz="4" w:space="0" w:color="auto"/>
            </w:tcBorders>
          </w:tcPr>
          <w:p w:rsidR="00706428" w:rsidRPr="00A16F9F" w:rsidRDefault="00706428" w:rsidP="00A16F9F">
            <w:pPr>
              <w:spacing w:after="0"/>
              <w:jc w:val="both"/>
              <w:rPr>
                <w:rFonts w:ascii="Times New Roman" w:hAnsi="Times New Roman"/>
                <w:sz w:val="28"/>
                <w:szCs w:val="24"/>
              </w:rPr>
            </w:pPr>
            <w:r>
              <w:rPr>
                <w:rFonts w:ascii="Times New Roman" w:hAnsi="Times New Roman"/>
                <w:sz w:val="28"/>
                <w:szCs w:val="24"/>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706428" w:rsidRPr="00A16F9F" w:rsidRDefault="00706428" w:rsidP="00376F20">
            <w:pPr>
              <w:spacing w:after="0" w:line="240" w:lineRule="auto"/>
              <w:jc w:val="both"/>
              <w:rPr>
                <w:rFonts w:ascii="Times New Roman" w:hAnsi="Times New Roman"/>
                <w:sz w:val="24"/>
                <w:szCs w:val="24"/>
              </w:rPr>
            </w:pPr>
            <w:r w:rsidRPr="00A16F9F">
              <w:rPr>
                <w:rFonts w:ascii="Times New Roman" w:hAnsi="Times New Roman"/>
                <w:sz w:val="24"/>
                <w:szCs w:val="24"/>
              </w:rPr>
              <w:t>Гарьская сельская библиотека</w:t>
            </w:r>
          </w:p>
          <w:p w:rsidR="00706428" w:rsidRPr="00A16F9F" w:rsidRDefault="00706428" w:rsidP="00376F20">
            <w:pPr>
              <w:spacing w:after="0" w:line="240" w:lineRule="auto"/>
              <w:jc w:val="both"/>
              <w:rPr>
                <w:rFonts w:ascii="Times New Roman" w:hAnsi="Times New Roman"/>
                <w:sz w:val="24"/>
                <w:szCs w:val="24"/>
              </w:rPr>
            </w:pPr>
            <w:r w:rsidRPr="00A16F9F">
              <w:rPr>
                <w:rFonts w:ascii="Times New Roman" w:hAnsi="Times New Roman"/>
                <w:sz w:val="24"/>
                <w:szCs w:val="24"/>
              </w:rPr>
              <w:t>(Ф. № 1)</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A16F9F" w:rsidRDefault="00706428" w:rsidP="00A16F9F">
            <w:pPr>
              <w:shd w:val="clear" w:color="auto" w:fill="FFFFFF"/>
              <w:spacing w:after="0"/>
              <w:ind w:right="10"/>
              <w:jc w:val="both"/>
              <w:rPr>
                <w:rFonts w:ascii="Times New Roman" w:hAnsi="Times New Roman"/>
                <w:sz w:val="28"/>
                <w:szCs w:val="23"/>
                <w:shd w:val="clear" w:color="auto" w:fill="FFFFFF"/>
              </w:rPr>
            </w:pPr>
            <w:r w:rsidRPr="00A16F9F">
              <w:rPr>
                <w:rFonts w:ascii="Times New Roman" w:hAnsi="Times New Roman"/>
                <w:sz w:val="28"/>
                <w:szCs w:val="23"/>
                <w:shd w:val="clear" w:color="auto" w:fill="FFFFFF"/>
              </w:rPr>
              <w:t>Кто много читает, тот много знает /подведение итогов/</w:t>
            </w:r>
          </w:p>
        </w:tc>
        <w:tc>
          <w:tcPr>
            <w:tcW w:w="2228" w:type="dxa"/>
            <w:tcBorders>
              <w:top w:val="single" w:sz="4" w:space="0" w:color="auto"/>
              <w:left w:val="single" w:sz="4" w:space="0" w:color="auto"/>
              <w:bottom w:val="single" w:sz="4" w:space="0" w:color="auto"/>
              <w:right w:val="single" w:sz="4" w:space="0" w:color="auto"/>
            </w:tcBorders>
          </w:tcPr>
          <w:p w:rsidR="00706428" w:rsidRPr="00A16F9F" w:rsidRDefault="00706428" w:rsidP="00A16F9F">
            <w:pPr>
              <w:shd w:val="clear" w:color="auto" w:fill="FFFFFF"/>
              <w:spacing w:after="0"/>
              <w:jc w:val="both"/>
              <w:rPr>
                <w:rFonts w:ascii="Times New Roman" w:hAnsi="Times New Roman"/>
                <w:sz w:val="28"/>
                <w:szCs w:val="23"/>
                <w:shd w:val="clear" w:color="auto" w:fill="FFFFFF"/>
              </w:rPr>
            </w:pPr>
            <w:r w:rsidRPr="00A16F9F">
              <w:rPr>
                <w:rFonts w:ascii="Times New Roman" w:hAnsi="Times New Roman"/>
                <w:sz w:val="28"/>
                <w:szCs w:val="23"/>
                <w:shd w:val="clear" w:color="auto" w:fill="FFFFFF"/>
              </w:rPr>
              <w:t>Умники и умницы</w:t>
            </w:r>
          </w:p>
        </w:tc>
        <w:tc>
          <w:tcPr>
            <w:tcW w:w="1699" w:type="dxa"/>
            <w:tcBorders>
              <w:top w:val="single" w:sz="4" w:space="0" w:color="auto"/>
              <w:left w:val="single" w:sz="4" w:space="0" w:color="auto"/>
              <w:bottom w:val="single" w:sz="4" w:space="0" w:color="auto"/>
              <w:right w:val="single" w:sz="4" w:space="0" w:color="auto"/>
            </w:tcBorders>
          </w:tcPr>
          <w:p w:rsidR="00706428" w:rsidRPr="00A16F9F" w:rsidRDefault="00706428" w:rsidP="00A16F9F">
            <w:pPr>
              <w:spacing w:after="0"/>
              <w:jc w:val="both"/>
              <w:rPr>
                <w:rFonts w:ascii="Times New Roman" w:hAnsi="Times New Roman"/>
                <w:sz w:val="28"/>
                <w:szCs w:val="28"/>
              </w:rPr>
            </w:pPr>
            <w:r>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706428" w:rsidRPr="00A16F9F" w:rsidRDefault="00706428" w:rsidP="00376F20">
            <w:pPr>
              <w:spacing w:after="0" w:line="240" w:lineRule="auto"/>
              <w:jc w:val="both"/>
              <w:rPr>
                <w:rFonts w:ascii="Times New Roman" w:hAnsi="Times New Roman"/>
                <w:sz w:val="24"/>
                <w:szCs w:val="24"/>
              </w:rPr>
            </w:pPr>
            <w:r w:rsidRPr="00A16F9F">
              <w:rPr>
                <w:rFonts w:ascii="Times New Roman" w:hAnsi="Times New Roman"/>
                <w:sz w:val="24"/>
                <w:szCs w:val="24"/>
              </w:rPr>
              <w:t>Гарьская сельская библиотека</w:t>
            </w:r>
          </w:p>
          <w:p w:rsidR="00706428" w:rsidRPr="00A16F9F" w:rsidRDefault="00706428" w:rsidP="00376F20">
            <w:pPr>
              <w:spacing w:after="0" w:line="240" w:lineRule="auto"/>
              <w:jc w:val="both"/>
              <w:rPr>
                <w:rFonts w:ascii="Times New Roman" w:hAnsi="Times New Roman"/>
                <w:sz w:val="24"/>
                <w:szCs w:val="24"/>
              </w:rPr>
            </w:pPr>
            <w:r w:rsidRPr="00A16F9F">
              <w:rPr>
                <w:rFonts w:ascii="Times New Roman" w:hAnsi="Times New Roman"/>
                <w:sz w:val="24"/>
                <w:szCs w:val="24"/>
              </w:rPr>
              <w:t>(Ф. № 1)</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1A494A" w:rsidRDefault="00706428" w:rsidP="001A494A">
            <w:pPr>
              <w:shd w:val="clear" w:color="auto" w:fill="FFFFFF"/>
              <w:spacing w:after="0"/>
              <w:contextualSpacing/>
              <w:jc w:val="both"/>
              <w:textAlignment w:val="baseline"/>
              <w:rPr>
                <w:rFonts w:ascii="Times New Roman" w:hAnsi="Times New Roman"/>
                <w:sz w:val="28"/>
                <w:szCs w:val="28"/>
              </w:rPr>
            </w:pPr>
            <w:r w:rsidRPr="001A494A">
              <w:rPr>
                <w:rFonts w:ascii="Times New Roman" w:hAnsi="Times New Roman"/>
                <w:sz w:val="28"/>
                <w:szCs w:val="28"/>
              </w:rPr>
              <w:t>Открытие Недели детской и юношеской книги</w:t>
            </w:r>
          </w:p>
          <w:p w:rsidR="00706428" w:rsidRPr="001A494A" w:rsidRDefault="00706428" w:rsidP="001A494A">
            <w:pPr>
              <w:shd w:val="clear" w:color="auto" w:fill="FFFFFF"/>
              <w:spacing w:after="0"/>
              <w:jc w:val="both"/>
              <w:textAlignment w:val="baseline"/>
              <w:rPr>
                <w:rFonts w:ascii="Times New Roman" w:hAnsi="Times New Roman"/>
                <w:color w:val="FF0000"/>
                <w:sz w:val="28"/>
                <w:szCs w:val="28"/>
              </w:rPr>
            </w:pPr>
            <w:r w:rsidRPr="001A494A">
              <w:rPr>
                <w:rFonts w:ascii="Times New Roman" w:hAnsi="Times New Roman"/>
                <w:sz w:val="28"/>
                <w:szCs w:val="28"/>
              </w:rPr>
              <w:t>«Читайте! Дерзайте! Свой мир открывайте!»</w:t>
            </w:r>
          </w:p>
        </w:tc>
        <w:tc>
          <w:tcPr>
            <w:tcW w:w="2228" w:type="dxa"/>
            <w:tcBorders>
              <w:top w:val="single" w:sz="4" w:space="0" w:color="auto"/>
              <w:left w:val="single" w:sz="4" w:space="0" w:color="auto"/>
              <w:bottom w:val="single" w:sz="4" w:space="0" w:color="auto"/>
              <w:right w:val="single" w:sz="4" w:space="0" w:color="auto"/>
            </w:tcBorders>
          </w:tcPr>
          <w:p w:rsidR="00706428" w:rsidRPr="001A494A" w:rsidRDefault="00706428" w:rsidP="001A494A">
            <w:pPr>
              <w:pStyle w:val="ae"/>
              <w:shd w:val="clear" w:color="auto" w:fill="FFFFFF"/>
              <w:spacing w:before="0" w:beforeAutospacing="0" w:after="0" w:afterAutospacing="0" w:line="276" w:lineRule="auto"/>
              <w:jc w:val="both"/>
              <w:textAlignment w:val="baseline"/>
              <w:rPr>
                <w:color w:val="FF0000"/>
                <w:sz w:val="28"/>
                <w:szCs w:val="28"/>
              </w:rPr>
            </w:pPr>
            <w:r w:rsidRPr="001A494A">
              <w:rPr>
                <w:sz w:val="28"/>
                <w:szCs w:val="28"/>
              </w:rPr>
              <w:t>Литературный утренник</w:t>
            </w:r>
          </w:p>
        </w:tc>
        <w:tc>
          <w:tcPr>
            <w:tcW w:w="1699" w:type="dxa"/>
            <w:tcBorders>
              <w:top w:val="single" w:sz="4" w:space="0" w:color="auto"/>
              <w:left w:val="single" w:sz="4" w:space="0" w:color="auto"/>
              <w:bottom w:val="single" w:sz="4" w:space="0" w:color="auto"/>
              <w:right w:val="single" w:sz="4" w:space="0" w:color="auto"/>
            </w:tcBorders>
          </w:tcPr>
          <w:p w:rsidR="00706428" w:rsidRPr="001A494A" w:rsidRDefault="00706428" w:rsidP="001A494A">
            <w:pPr>
              <w:spacing w:after="0" w:line="240" w:lineRule="auto"/>
              <w:jc w:val="both"/>
              <w:rPr>
                <w:rFonts w:ascii="Times New Roman" w:hAnsi="Times New Roman"/>
                <w:sz w:val="28"/>
                <w:szCs w:val="28"/>
                <w:bdr w:val="none" w:sz="0" w:space="0" w:color="auto" w:frame="1"/>
              </w:rPr>
            </w:pPr>
            <w:r w:rsidRPr="001A494A">
              <w:rPr>
                <w:rFonts w:ascii="Times New Roman" w:hAnsi="Times New Roman"/>
                <w:sz w:val="28"/>
                <w:szCs w:val="28"/>
                <w:bdr w:val="none" w:sz="0" w:space="0" w:color="auto" w:frame="1"/>
              </w:rPr>
              <w:t>Март</w:t>
            </w:r>
          </w:p>
        </w:tc>
        <w:tc>
          <w:tcPr>
            <w:tcW w:w="2092" w:type="dxa"/>
            <w:tcBorders>
              <w:top w:val="single" w:sz="4" w:space="0" w:color="auto"/>
              <w:left w:val="single" w:sz="4" w:space="0" w:color="auto"/>
              <w:bottom w:val="single" w:sz="4" w:space="0" w:color="auto"/>
              <w:right w:val="single" w:sz="4" w:space="0" w:color="auto"/>
            </w:tcBorders>
          </w:tcPr>
          <w:p w:rsidR="00706428" w:rsidRPr="001A494A" w:rsidRDefault="00706428" w:rsidP="001A494A">
            <w:pPr>
              <w:spacing w:after="0" w:line="240" w:lineRule="auto"/>
              <w:jc w:val="both"/>
              <w:rPr>
                <w:rFonts w:ascii="Times New Roman" w:hAnsi="Times New Roman"/>
                <w:sz w:val="24"/>
                <w:szCs w:val="24"/>
              </w:rPr>
            </w:pPr>
            <w:r w:rsidRPr="001A494A">
              <w:rPr>
                <w:rFonts w:ascii="Times New Roman" w:hAnsi="Times New Roman"/>
                <w:sz w:val="24"/>
                <w:szCs w:val="24"/>
              </w:rPr>
              <w:t>Пролетарская сельская библиотека</w:t>
            </w:r>
          </w:p>
          <w:p w:rsidR="00706428" w:rsidRPr="001A494A" w:rsidRDefault="00706428" w:rsidP="001A494A">
            <w:pPr>
              <w:spacing w:after="0" w:line="240" w:lineRule="auto"/>
              <w:jc w:val="both"/>
              <w:rPr>
                <w:rFonts w:ascii="Times New Roman" w:hAnsi="Times New Roman"/>
                <w:sz w:val="28"/>
                <w:szCs w:val="28"/>
              </w:rPr>
            </w:pPr>
            <w:r w:rsidRPr="001A494A">
              <w:rPr>
                <w:rFonts w:ascii="Times New Roman" w:hAnsi="Times New Roman"/>
                <w:sz w:val="24"/>
                <w:szCs w:val="24"/>
              </w:rPr>
              <w:t>(Ф. № 2)</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1A494A" w:rsidRDefault="00706428" w:rsidP="001A494A">
            <w:pPr>
              <w:shd w:val="clear" w:color="auto" w:fill="FFFFFF"/>
              <w:spacing w:after="0"/>
              <w:contextualSpacing/>
              <w:jc w:val="both"/>
              <w:textAlignment w:val="baseline"/>
              <w:rPr>
                <w:rFonts w:ascii="Times New Roman" w:hAnsi="Times New Roman"/>
                <w:color w:val="FF0000"/>
                <w:sz w:val="28"/>
                <w:szCs w:val="28"/>
              </w:rPr>
            </w:pPr>
            <w:r w:rsidRPr="001A494A">
              <w:rPr>
                <w:rFonts w:ascii="Times New Roman" w:hAnsi="Times New Roman"/>
                <w:sz w:val="28"/>
                <w:szCs w:val="28"/>
              </w:rPr>
              <w:t>Со страниц</w:t>
            </w:r>
            <w:r>
              <w:rPr>
                <w:rFonts w:ascii="Times New Roman" w:hAnsi="Times New Roman"/>
                <w:sz w:val="28"/>
                <w:szCs w:val="28"/>
              </w:rPr>
              <w:t xml:space="preserve"> любимых книг в бронзу и гранит</w:t>
            </w:r>
            <w:r w:rsidRPr="001A494A">
              <w:rPr>
                <w:rFonts w:ascii="Times New Roman" w:hAnsi="Times New Roman"/>
                <w:sz w:val="28"/>
                <w:szCs w:val="28"/>
              </w:rPr>
              <w:t xml:space="preserve"> (памятники литер. </w:t>
            </w:r>
            <w:r>
              <w:rPr>
                <w:rFonts w:ascii="Times New Roman" w:hAnsi="Times New Roman"/>
                <w:sz w:val="28"/>
                <w:szCs w:val="28"/>
              </w:rPr>
              <w:t>г</w:t>
            </w:r>
            <w:r w:rsidRPr="001A494A">
              <w:rPr>
                <w:rFonts w:ascii="Times New Roman" w:hAnsi="Times New Roman"/>
                <w:sz w:val="28"/>
                <w:szCs w:val="28"/>
              </w:rPr>
              <w:t>ероям)</w:t>
            </w:r>
          </w:p>
        </w:tc>
        <w:tc>
          <w:tcPr>
            <w:tcW w:w="2228" w:type="dxa"/>
            <w:tcBorders>
              <w:top w:val="single" w:sz="4" w:space="0" w:color="auto"/>
              <w:left w:val="single" w:sz="4" w:space="0" w:color="auto"/>
              <w:bottom w:val="single" w:sz="4" w:space="0" w:color="auto"/>
              <w:right w:val="single" w:sz="4" w:space="0" w:color="auto"/>
            </w:tcBorders>
          </w:tcPr>
          <w:p w:rsidR="00706428" w:rsidRPr="001A494A" w:rsidRDefault="00706428" w:rsidP="001A494A">
            <w:pPr>
              <w:spacing w:after="0"/>
              <w:jc w:val="both"/>
              <w:rPr>
                <w:rFonts w:ascii="Times New Roman" w:hAnsi="Times New Roman"/>
                <w:color w:val="FF0000"/>
                <w:sz w:val="28"/>
                <w:szCs w:val="28"/>
              </w:rPr>
            </w:pPr>
            <w:r w:rsidRPr="001A494A">
              <w:rPr>
                <w:rFonts w:ascii="Times New Roman" w:hAnsi="Times New Roman"/>
                <w:sz w:val="28"/>
                <w:szCs w:val="28"/>
              </w:rPr>
              <w:t>Медиа</w:t>
            </w:r>
            <w:r>
              <w:rPr>
                <w:rFonts w:ascii="Times New Roman" w:hAnsi="Times New Roman"/>
                <w:sz w:val="28"/>
                <w:szCs w:val="28"/>
              </w:rPr>
              <w:t>-</w:t>
            </w:r>
            <w:r w:rsidRPr="001A494A">
              <w:rPr>
                <w:rFonts w:ascii="Times New Roman" w:hAnsi="Times New Roman"/>
                <w:sz w:val="28"/>
                <w:szCs w:val="28"/>
              </w:rPr>
              <w:t>беседа</w:t>
            </w:r>
          </w:p>
        </w:tc>
        <w:tc>
          <w:tcPr>
            <w:tcW w:w="1699" w:type="dxa"/>
            <w:tcBorders>
              <w:top w:val="single" w:sz="4" w:space="0" w:color="auto"/>
              <w:left w:val="single" w:sz="4" w:space="0" w:color="auto"/>
              <w:bottom w:val="single" w:sz="4" w:space="0" w:color="auto"/>
              <w:right w:val="single" w:sz="4" w:space="0" w:color="auto"/>
            </w:tcBorders>
          </w:tcPr>
          <w:p w:rsidR="00706428" w:rsidRPr="001A494A" w:rsidRDefault="00706428" w:rsidP="001A494A">
            <w:pPr>
              <w:spacing w:after="0" w:line="240" w:lineRule="auto"/>
              <w:jc w:val="both"/>
              <w:rPr>
                <w:rFonts w:ascii="Times New Roman" w:hAnsi="Times New Roman"/>
                <w:sz w:val="28"/>
                <w:szCs w:val="28"/>
              </w:rPr>
            </w:pPr>
            <w:r w:rsidRPr="001A494A">
              <w:rPr>
                <w:rFonts w:ascii="Times New Roman" w:hAnsi="Times New Roman"/>
                <w:sz w:val="28"/>
                <w:szCs w:val="28"/>
              </w:rPr>
              <w:t>Март</w:t>
            </w:r>
          </w:p>
        </w:tc>
        <w:tc>
          <w:tcPr>
            <w:tcW w:w="2092" w:type="dxa"/>
            <w:tcBorders>
              <w:top w:val="single" w:sz="4" w:space="0" w:color="auto"/>
              <w:left w:val="single" w:sz="4" w:space="0" w:color="auto"/>
              <w:bottom w:val="single" w:sz="4" w:space="0" w:color="auto"/>
              <w:right w:val="single" w:sz="4" w:space="0" w:color="auto"/>
            </w:tcBorders>
          </w:tcPr>
          <w:p w:rsidR="00706428" w:rsidRPr="001A494A" w:rsidRDefault="00706428" w:rsidP="001A494A">
            <w:pPr>
              <w:spacing w:after="0" w:line="240" w:lineRule="auto"/>
              <w:jc w:val="both"/>
              <w:rPr>
                <w:rFonts w:ascii="Times New Roman" w:hAnsi="Times New Roman"/>
                <w:sz w:val="24"/>
                <w:szCs w:val="24"/>
              </w:rPr>
            </w:pPr>
            <w:r w:rsidRPr="001A494A">
              <w:rPr>
                <w:rFonts w:ascii="Times New Roman" w:hAnsi="Times New Roman"/>
                <w:sz w:val="24"/>
                <w:szCs w:val="24"/>
              </w:rPr>
              <w:t>Пролетарская сельская библиотека</w:t>
            </w:r>
          </w:p>
          <w:p w:rsidR="00706428" w:rsidRPr="001A494A" w:rsidRDefault="00706428" w:rsidP="001A494A">
            <w:pPr>
              <w:spacing w:after="0" w:line="240" w:lineRule="auto"/>
              <w:jc w:val="both"/>
              <w:rPr>
                <w:rFonts w:ascii="Times New Roman" w:hAnsi="Times New Roman"/>
                <w:sz w:val="28"/>
                <w:szCs w:val="28"/>
              </w:rPr>
            </w:pPr>
            <w:r w:rsidRPr="001A494A">
              <w:rPr>
                <w:rFonts w:ascii="Times New Roman" w:hAnsi="Times New Roman"/>
                <w:sz w:val="24"/>
                <w:szCs w:val="24"/>
              </w:rPr>
              <w:t>(Ф. № 2)</w:t>
            </w:r>
          </w:p>
        </w:tc>
      </w:tr>
      <w:tr w:rsidR="00706428" w:rsidRPr="00781581" w:rsidTr="000D09C7">
        <w:trPr>
          <w:trHeight w:val="340"/>
        </w:trPr>
        <w:tc>
          <w:tcPr>
            <w:tcW w:w="3726" w:type="dxa"/>
            <w:tcBorders>
              <w:top w:val="single" w:sz="4" w:space="0" w:color="auto"/>
              <w:left w:val="single" w:sz="4" w:space="0" w:color="auto"/>
              <w:bottom w:val="single" w:sz="4" w:space="0" w:color="auto"/>
              <w:right w:val="single" w:sz="4" w:space="0" w:color="auto"/>
            </w:tcBorders>
            <w:shd w:val="clear" w:color="auto" w:fill="auto"/>
          </w:tcPr>
          <w:p w:rsidR="00706428" w:rsidRPr="001A494A" w:rsidRDefault="00706428" w:rsidP="001A494A">
            <w:pPr>
              <w:shd w:val="clear" w:color="auto" w:fill="FFFFFF"/>
              <w:spacing w:after="0"/>
              <w:contextualSpacing/>
              <w:jc w:val="both"/>
              <w:textAlignment w:val="baseline"/>
              <w:rPr>
                <w:rFonts w:ascii="Times New Roman" w:hAnsi="Times New Roman"/>
                <w:sz w:val="28"/>
                <w:szCs w:val="28"/>
              </w:rPr>
            </w:pPr>
            <w:r w:rsidRPr="001A494A">
              <w:rPr>
                <w:rFonts w:ascii="Times New Roman" w:hAnsi="Times New Roman"/>
                <w:sz w:val="28"/>
                <w:szCs w:val="28"/>
              </w:rPr>
              <w:t>Вечная спутница книги</w:t>
            </w:r>
          </w:p>
          <w:p w:rsidR="00706428" w:rsidRPr="001A494A" w:rsidRDefault="00706428" w:rsidP="001A494A">
            <w:pPr>
              <w:pStyle w:val="ae"/>
              <w:shd w:val="clear" w:color="auto" w:fill="FFFFFF"/>
              <w:spacing w:before="0" w:beforeAutospacing="0" w:after="0" w:afterAutospacing="0" w:line="276" w:lineRule="auto"/>
              <w:ind w:left="34"/>
              <w:jc w:val="both"/>
              <w:textAlignment w:val="baseline"/>
              <w:rPr>
                <w:color w:val="FF0000"/>
                <w:sz w:val="28"/>
                <w:szCs w:val="28"/>
              </w:rPr>
            </w:pPr>
          </w:p>
        </w:tc>
        <w:tc>
          <w:tcPr>
            <w:tcW w:w="2228" w:type="dxa"/>
            <w:tcBorders>
              <w:top w:val="single" w:sz="4" w:space="0" w:color="auto"/>
              <w:left w:val="single" w:sz="4" w:space="0" w:color="auto"/>
              <w:bottom w:val="single" w:sz="4" w:space="0" w:color="auto"/>
              <w:right w:val="single" w:sz="4" w:space="0" w:color="auto"/>
            </w:tcBorders>
          </w:tcPr>
          <w:p w:rsidR="00706428" w:rsidRPr="001A494A" w:rsidRDefault="00706428" w:rsidP="001A494A">
            <w:pPr>
              <w:shd w:val="clear" w:color="auto" w:fill="FFFFFF"/>
              <w:spacing w:after="0"/>
              <w:jc w:val="both"/>
              <w:textAlignment w:val="baseline"/>
              <w:rPr>
                <w:rFonts w:ascii="Times New Roman" w:hAnsi="Times New Roman"/>
                <w:sz w:val="28"/>
                <w:szCs w:val="28"/>
              </w:rPr>
            </w:pPr>
            <w:r w:rsidRPr="001A494A">
              <w:rPr>
                <w:rFonts w:ascii="Times New Roman" w:hAnsi="Times New Roman"/>
                <w:sz w:val="28"/>
                <w:szCs w:val="28"/>
              </w:rPr>
              <w:t>конкурс среди нач. классов</w:t>
            </w:r>
          </w:p>
          <w:p w:rsidR="00706428" w:rsidRPr="001A494A" w:rsidRDefault="00706428" w:rsidP="001A494A">
            <w:pPr>
              <w:pStyle w:val="ae"/>
              <w:shd w:val="clear" w:color="auto" w:fill="FFFFFF"/>
              <w:spacing w:before="0" w:beforeAutospacing="0" w:after="0" w:afterAutospacing="0" w:line="276" w:lineRule="auto"/>
              <w:jc w:val="both"/>
              <w:textAlignment w:val="baseline"/>
              <w:rPr>
                <w:color w:val="FF0000"/>
                <w:sz w:val="28"/>
                <w:szCs w:val="28"/>
              </w:rPr>
            </w:pPr>
          </w:p>
        </w:tc>
        <w:tc>
          <w:tcPr>
            <w:tcW w:w="1699" w:type="dxa"/>
            <w:tcBorders>
              <w:top w:val="single" w:sz="4" w:space="0" w:color="auto"/>
              <w:left w:val="single" w:sz="4" w:space="0" w:color="auto"/>
              <w:bottom w:val="single" w:sz="4" w:space="0" w:color="auto"/>
              <w:right w:val="single" w:sz="4" w:space="0" w:color="auto"/>
            </w:tcBorders>
          </w:tcPr>
          <w:p w:rsidR="00706428" w:rsidRPr="001A494A" w:rsidRDefault="00706428" w:rsidP="001A494A">
            <w:pPr>
              <w:spacing w:after="0" w:line="240" w:lineRule="auto"/>
              <w:jc w:val="both"/>
              <w:rPr>
                <w:rFonts w:ascii="Times New Roman" w:hAnsi="Times New Roman"/>
                <w:sz w:val="28"/>
                <w:szCs w:val="28"/>
              </w:rPr>
            </w:pPr>
            <w:r w:rsidRPr="001A494A">
              <w:rPr>
                <w:rFonts w:ascii="Times New Roman" w:hAnsi="Times New Roman"/>
                <w:sz w:val="28"/>
                <w:szCs w:val="28"/>
              </w:rPr>
              <w:t>Март</w:t>
            </w:r>
          </w:p>
        </w:tc>
        <w:tc>
          <w:tcPr>
            <w:tcW w:w="2092" w:type="dxa"/>
            <w:tcBorders>
              <w:top w:val="single" w:sz="4" w:space="0" w:color="auto"/>
              <w:left w:val="single" w:sz="4" w:space="0" w:color="auto"/>
              <w:bottom w:val="single" w:sz="4" w:space="0" w:color="auto"/>
              <w:right w:val="single" w:sz="4" w:space="0" w:color="auto"/>
            </w:tcBorders>
          </w:tcPr>
          <w:p w:rsidR="00706428" w:rsidRPr="001A494A" w:rsidRDefault="00706428" w:rsidP="001A494A">
            <w:pPr>
              <w:spacing w:after="0" w:line="240" w:lineRule="auto"/>
              <w:jc w:val="both"/>
              <w:rPr>
                <w:rFonts w:ascii="Times New Roman" w:hAnsi="Times New Roman"/>
                <w:sz w:val="24"/>
                <w:szCs w:val="24"/>
              </w:rPr>
            </w:pPr>
            <w:r w:rsidRPr="001A494A">
              <w:rPr>
                <w:rFonts w:ascii="Times New Roman" w:hAnsi="Times New Roman"/>
                <w:sz w:val="24"/>
                <w:szCs w:val="24"/>
              </w:rPr>
              <w:t>Пролетарская сельская библиотека</w:t>
            </w:r>
          </w:p>
          <w:p w:rsidR="00706428" w:rsidRPr="001A494A" w:rsidRDefault="00706428" w:rsidP="001A494A">
            <w:pPr>
              <w:spacing w:after="0" w:line="240" w:lineRule="auto"/>
              <w:jc w:val="both"/>
              <w:rPr>
                <w:rFonts w:ascii="Times New Roman" w:hAnsi="Times New Roman"/>
                <w:sz w:val="28"/>
                <w:szCs w:val="28"/>
              </w:rPr>
            </w:pPr>
            <w:r w:rsidRPr="001A494A">
              <w:rPr>
                <w:rFonts w:ascii="Times New Roman" w:hAnsi="Times New Roman"/>
                <w:sz w:val="24"/>
                <w:szCs w:val="24"/>
              </w:rPr>
              <w:t>(Ф. № 2)</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1A494A" w:rsidRDefault="00706428" w:rsidP="001A494A">
            <w:pPr>
              <w:spacing w:after="0"/>
              <w:jc w:val="both"/>
              <w:rPr>
                <w:rFonts w:ascii="Times New Roman" w:hAnsi="Times New Roman"/>
                <w:color w:val="FF0000"/>
                <w:sz w:val="28"/>
                <w:szCs w:val="28"/>
                <w:highlight w:val="green"/>
              </w:rPr>
            </w:pPr>
            <w:r w:rsidRPr="001A494A">
              <w:rPr>
                <w:rFonts w:ascii="Times New Roman" w:hAnsi="Times New Roman"/>
                <w:sz w:val="28"/>
                <w:szCs w:val="28"/>
                <w:shd w:val="clear" w:color="auto" w:fill="FFFFFF"/>
              </w:rPr>
              <w:t>Сказочный чемпионат</w:t>
            </w:r>
          </w:p>
        </w:tc>
        <w:tc>
          <w:tcPr>
            <w:tcW w:w="2228" w:type="dxa"/>
            <w:tcBorders>
              <w:top w:val="single" w:sz="4" w:space="0" w:color="auto"/>
              <w:left w:val="single" w:sz="4" w:space="0" w:color="auto"/>
              <w:bottom w:val="single" w:sz="4" w:space="0" w:color="auto"/>
              <w:right w:val="single" w:sz="4" w:space="0" w:color="auto"/>
            </w:tcBorders>
          </w:tcPr>
          <w:p w:rsidR="00706428" w:rsidRPr="001A494A" w:rsidRDefault="00706428" w:rsidP="001A494A">
            <w:pPr>
              <w:spacing w:after="0"/>
              <w:jc w:val="both"/>
              <w:rPr>
                <w:rFonts w:ascii="Times New Roman" w:hAnsi="Times New Roman"/>
                <w:color w:val="FF0000"/>
                <w:sz w:val="28"/>
                <w:szCs w:val="28"/>
              </w:rPr>
            </w:pPr>
            <w:r w:rsidRPr="001A494A">
              <w:rPr>
                <w:rFonts w:ascii="Times New Roman" w:hAnsi="Times New Roman"/>
                <w:sz w:val="28"/>
                <w:szCs w:val="28"/>
                <w:shd w:val="clear" w:color="auto" w:fill="FFFFFF"/>
              </w:rPr>
              <w:t>Игровая программа</w:t>
            </w:r>
          </w:p>
        </w:tc>
        <w:tc>
          <w:tcPr>
            <w:tcW w:w="1699" w:type="dxa"/>
            <w:tcBorders>
              <w:top w:val="single" w:sz="4" w:space="0" w:color="auto"/>
              <w:left w:val="single" w:sz="4" w:space="0" w:color="auto"/>
              <w:bottom w:val="single" w:sz="4" w:space="0" w:color="auto"/>
              <w:right w:val="single" w:sz="4" w:space="0" w:color="auto"/>
            </w:tcBorders>
          </w:tcPr>
          <w:p w:rsidR="00706428" w:rsidRPr="001A494A" w:rsidRDefault="00706428" w:rsidP="001A494A">
            <w:pPr>
              <w:spacing w:after="0" w:line="240" w:lineRule="auto"/>
              <w:jc w:val="both"/>
              <w:rPr>
                <w:rFonts w:ascii="Times New Roman" w:hAnsi="Times New Roman"/>
                <w:sz w:val="28"/>
                <w:szCs w:val="28"/>
              </w:rPr>
            </w:pPr>
            <w:r w:rsidRPr="001A494A">
              <w:rPr>
                <w:rFonts w:ascii="Times New Roman" w:hAnsi="Times New Roman"/>
                <w:sz w:val="28"/>
                <w:szCs w:val="28"/>
              </w:rPr>
              <w:t>Март</w:t>
            </w:r>
          </w:p>
        </w:tc>
        <w:tc>
          <w:tcPr>
            <w:tcW w:w="2092" w:type="dxa"/>
            <w:tcBorders>
              <w:top w:val="single" w:sz="4" w:space="0" w:color="auto"/>
              <w:left w:val="single" w:sz="4" w:space="0" w:color="auto"/>
              <w:bottom w:val="single" w:sz="4" w:space="0" w:color="auto"/>
              <w:right w:val="single" w:sz="4" w:space="0" w:color="auto"/>
            </w:tcBorders>
          </w:tcPr>
          <w:p w:rsidR="00706428" w:rsidRPr="001A494A" w:rsidRDefault="00706428" w:rsidP="001A494A">
            <w:pPr>
              <w:spacing w:after="0" w:line="240" w:lineRule="auto"/>
              <w:jc w:val="both"/>
              <w:rPr>
                <w:rFonts w:ascii="Times New Roman" w:hAnsi="Times New Roman"/>
                <w:sz w:val="24"/>
                <w:szCs w:val="24"/>
              </w:rPr>
            </w:pPr>
            <w:r w:rsidRPr="001A494A">
              <w:rPr>
                <w:rFonts w:ascii="Times New Roman" w:hAnsi="Times New Roman"/>
                <w:sz w:val="24"/>
                <w:szCs w:val="24"/>
              </w:rPr>
              <w:t>Пролетарская сельская библиотека</w:t>
            </w:r>
          </w:p>
          <w:p w:rsidR="00706428" w:rsidRPr="001A494A" w:rsidRDefault="00706428" w:rsidP="001A494A">
            <w:pPr>
              <w:spacing w:after="0" w:line="240" w:lineRule="auto"/>
              <w:jc w:val="both"/>
              <w:rPr>
                <w:rFonts w:ascii="Times New Roman" w:hAnsi="Times New Roman"/>
                <w:sz w:val="28"/>
                <w:szCs w:val="28"/>
              </w:rPr>
            </w:pPr>
            <w:r w:rsidRPr="001A494A">
              <w:rPr>
                <w:rFonts w:ascii="Times New Roman" w:hAnsi="Times New Roman"/>
                <w:sz w:val="24"/>
                <w:szCs w:val="24"/>
              </w:rPr>
              <w:t>(Ф. № 2)</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1A494A" w:rsidRDefault="00706428" w:rsidP="001A494A">
            <w:pPr>
              <w:spacing w:after="0"/>
              <w:jc w:val="both"/>
              <w:rPr>
                <w:rFonts w:ascii="Times New Roman" w:hAnsi="Times New Roman"/>
                <w:sz w:val="28"/>
                <w:szCs w:val="28"/>
                <w:shd w:val="clear" w:color="auto" w:fill="FFFFFF"/>
              </w:rPr>
            </w:pPr>
            <w:r w:rsidRPr="001A494A">
              <w:rPr>
                <w:rFonts w:ascii="Times New Roman" w:hAnsi="Times New Roman"/>
                <w:sz w:val="28"/>
                <w:szCs w:val="28"/>
              </w:rPr>
              <w:t xml:space="preserve">«Кто автор?»  (рядом с портретами писателей в </w:t>
            </w:r>
            <w:r w:rsidRPr="001A494A">
              <w:rPr>
                <w:rFonts w:ascii="Times New Roman" w:hAnsi="Times New Roman"/>
                <w:sz w:val="28"/>
                <w:szCs w:val="28"/>
              </w:rPr>
              <w:lastRenderedPageBreak/>
              <w:t>кармашки читатель должен вложить карточки с названиями их произведений)</w:t>
            </w:r>
          </w:p>
        </w:tc>
        <w:tc>
          <w:tcPr>
            <w:tcW w:w="2228" w:type="dxa"/>
            <w:tcBorders>
              <w:top w:val="single" w:sz="4" w:space="0" w:color="auto"/>
              <w:left w:val="single" w:sz="4" w:space="0" w:color="auto"/>
              <w:bottom w:val="single" w:sz="4" w:space="0" w:color="auto"/>
              <w:right w:val="single" w:sz="4" w:space="0" w:color="auto"/>
            </w:tcBorders>
          </w:tcPr>
          <w:p w:rsidR="00706428" w:rsidRPr="001A494A" w:rsidRDefault="00706428" w:rsidP="001A494A">
            <w:pPr>
              <w:spacing w:after="0"/>
              <w:jc w:val="both"/>
              <w:rPr>
                <w:rFonts w:ascii="Times New Roman" w:hAnsi="Times New Roman"/>
                <w:color w:val="FF0000"/>
                <w:sz w:val="28"/>
                <w:szCs w:val="28"/>
              </w:rPr>
            </w:pPr>
            <w:r w:rsidRPr="001A494A">
              <w:rPr>
                <w:rFonts w:ascii="Times New Roman" w:hAnsi="Times New Roman"/>
                <w:sz w:val="28"/>
                <w:szCs w:val="28"/>
              </w:rPr>
              <w:lastRenderedPageBreak/>
              <w:t>Игра</w:t>
            </w:r>
            <w:r>
              <w:rPr>
                <w:rFonts w:ascii="Times New Roman" w:hAnsi="Times New Roman"/>
                <w:sz w:val="28"/>
                <w:szCs w:val="28"/>
              </w:rPr>
              <w:t xml:space="preserve"> </w:t>
            </w:r>
          </w:p>
        </w:tc>
        <w:tc>
          <w:tcPr>
            <w:tcW w:w="1699" w:type="dxa"/>
            <w:tcBorders>
              <w:top w:val="single" w:sz="4" w:space="0" w:color="auto"/>
              <w:left w:val="single" w:sz="4" w:space="0" w:color="auto"/>
              <w:bottom w:val="single" w:sz="4" w:space="0" w:color="auto"/>
              <w:right w:val="single" w:sz="4" w:space="0" w:color="auto"/>
            </w:tcBorders>
          </w:tcPr>
          <w:p w:rsidR="00706428" w:rsidRPr="001A494A" w:rsidRDefault="00706428" w:rsidP="001A494A">
            <w:pPr>
              <w:spacing w:after="0" w:line="240" w:lineRule="auto"/>
              <w:jc w:val="both"/>
              <w:rPr>
                <w:rFonts w:ascii="Times New Roman" w:hAnsi="Times New Roman"/>
                <w:sz w:val="28"/>
                <w:szCs w:val="28"/>
              </w:rPr>
            </w:pPr>
            <w:r w:rsidRPr="001A494A">
              <w:rPr>
                <w:rFonts w:ascii="Times New Roman" w:hAnsi="Times New Roman"/>
                <w:sz w:val="28"/>
                <w:szCs w:val="28"/>
              </w:rPr>
              <w:t>Март</w:t>
            </w:r>
          </w:p>
        </w:tc>
        <w:tc>
          <w:tcPr>
            <w:tcW w:w="2092" w:type="dxa"/>
            <w:tcBorders>
              <w:top w:val="single" w:sz="4" w:space="0" w:color="auto"/>
              <w:left w:val="single" w:sz="4" w:space="0" w:color="auto"/>
              <w:bottom w:val="single" w:sz="4" w:space="0" w:color="auto"/>
              <w:right w:val="single" w:sz="4" w:space="0" w:color="auto"/>
            </w:tcBorders>
          </w:tcPr>
          <w:p w:rsidR="00706428" w:rsidRPr="001A494A" w:rsidRDefault="00706428" w:rsidP="001A494A">
            <w:pPr>
              <w:spacing w:after="0" w:line="240" w:lineRule="auto"/>
              <w:jc w:val="both"/>
              <w:rPr>
                <w:rFonts w:ascii="Times New Roman" w:hAnsi="Times New Roman"/>
                <w:sz w:val="24"/>
                <w:szCs w:val="24"/>
              </w:rPr>
            </w:pPr>
            <w:r w:rsidRPr="001A494A">
              <w:rPr>
                <w:rFonts w:ascii="Times New Roman" w:hAnsi="Times New Roman"/>
                <w:sz w:val="24"/>
                <w:szCs w:val="24"/>
              </w:rPr>
              <w:t>Пролетарская сельская библиотека</w:t>
            </w:r>
          </w:p>
          <w:p w:rsidR="00706428" w:rsidRPr="001A494A" w:rsidRDefault="00706428" w:rsidP="001A494A">
            <w:pPr>
              <w:spacing w:after="0" w:line="240" w:lineRule="auto"/>
              <w:jc w:val="both"/>
              <w:rPr>
                <w:rFonts w:ascii="Times New Roman" w:hAnsi="Times New Roman"/>
                <w:sz w:val="28"/>
                <w:szCs w:val="28"/>
              </w:rPr>
            </w:pPr>
            <w:r w:rsidRPr="001A494A">
              <w:rPr>
                <w:rFonts w:ascii="Times New Roman" w:hAnsi="Times New Roman"/>
                <w:sz w:val="24"/>
                <w:szCs w:val="24"/>
              </w:rPr>
              <w:lastRenderedPageBreak/>
              <w:t>(Ф. № 2)</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070964" w:rsidRDefault="00706428" w:rsidP="00070964">
            <w:pPr>
              <w:spacing w:after="0"/>
              <w:jc w:val="both"/>
              <w:rPr>
                <w:rFonts w:ascii="Times New Roman" w:hAnsi="Times New Roman"/>
                <w:sz w:val="28"/>
                <w:szCs w:val="28"/>
              </w:rPr>
            </w:pPr>
            <w:r w:rsidRPr="00070964">
              <w:rPr>
                <w:rFonts w:ascii="Times New Roman" w:hAnsi="Times New Roman"/>
                <w:sz w:val="28"/>
                <w:szCs w:val="28"/>
              </w:rPr>
              <w:lastRenderedPageBreak/>
              <w:t>Встреча  в  Книгограде /Открытие  недели  детской книги/</w:t>
            </w:r>
          </w:p>
        </w:tc>
        <w:tc>
          <w:tcPr>
            <w:tcW w:w="2228" w:type="dxa"/>
            <w:tcBorders>
              <w:top w:val="single" w:sz="4" w:space="0" w:color="auto"/>
              <w:left w:val="single" w:sz="4" w:space="0" w:color="auto"/>
              <w:bottom w:val="single" w:sz="4" w:space="0" w:color="auto"/>
              <w:right w:val="single" w:sz="4" w:space="0" w:color="auto"/>
            </w:tcBorders>
          </w:tcPr>
          <w:p w:rsidR="00706428" w:rsidRPr="00070964" w:rsidRDefault="00706428" w:rsidP="00070964">
            <w:pPr>
              <w:spacing w:after="0"/>
              <w:jc w:val="both"/>
              <w:rPr>
                <w:rFonts w:ascii="Times New Roman" w:hAnsi="Times New Roman"/>
                <w:sz w:val="28"/>
                <w:szCs w:val="28"/>
                <w:lang w:val="en-US"/>
              </w:rPr>
            </w:pPr>
            <w:r w:rsidRPr="00070964">
              <w:rPr>
                <w:rFonts w:ascii="Times New Roman" w:hAnsi="Times New Roman"/>
                <w:sz w:val="28"/>
                <w:szCs w:val="28"/>
              </w:rPr>
              <w:t>Праздничная  программа</w:t>
            </w:r>
          </w:p>
        </w:tc>
        <w:tc>
          <w:tcPr>
            <w:tcW w:w="1699" w:type="dxa"/>
            <w:tcBorders>
              <w:top w:val="single" w:sz="4" w:space="0" w:color="auto"/>
              <w:left w:val="single" w:sz="4" w:space="0" w:color="auto"/>
              <w:bottom w:val="single" w:sz="4" w:space="0" w:color="auto"/>
              <w:right w:val="single" w:sz="4" w:space="0" w:color="auto"/>
            </w:tcBorders>
          </w:tcPr>
          <w:p w:rsidR="00706428" w:rsidRPr="00070964" w:rsidRDefault="00706428" w:rsidP="00070964">
            <w:pPr>
              <w:spacing w:after="0"/>
              <w:jc w:val="both"/>
              <w:rPr>
                <w:rFonts w:ascii="Times New Roman" w:hAnsi="Times New Roman"/>
                <w:sz w:val="28"/>
                <w:szCs w:val="28"/>
              </w:rPr>
            </w:pPr>
            <w:r w:rsidRPr="00070964">
              <w:rPr>
                <w:rFonts w:ascii="Times New Roman" w:hAnsi="Times New Roman"/>
                <w:sz w:val="28"/>
                <w:szCs w:val="28"/>
              </w:rPr>
              <w:t>Март</w:t>
            </w:r>
            <w:r>
              <w:rPr>
                <w:rFonts w:ascii="Times New Roman" w:hAnsi="Times New Roman"/>
                <w:sz w:val="28"/>
                <w:szCs w:val="28"/>
              </w:rPr>
              <w:t xml:space="preserve"> </w:t>
            </w:r>
            <w:r w:rsidRPr="00070964">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706428" w:rsidRPr="009C4CC7" w:rsidRDefault="00706428" w:rsidP="00070964">
            <w:pPr>
              <w:spacing w:after="0" w:line="240" w:lineRule="auto"/>
              <w:jc w:val="both"/>
              <w:rPr>
                <w:rFonts w:ascii="Times New Roman" w:hAnsi="Times New Roman"/>
                <w:sz w:val="24"/>
                <w:szCs w:val="24"/>
              </w:rPr>
            </w:pPr>
            <w:r w:rsidRPr="009C4CC7">
              <w:rPr>
                <w:rFonts w:ascii="Times New Roman" w:hAnsi="Times New Roman"/>
                <w:sz w:val="24"/>
                <w:szCs w:val="24"/>
              </w:rPr>
              <w:t>Макаровская сельская библиотека</w:t>
            </w:r>
          </w:p>
          <w:p w:rsidR="00706428" w:rsidRPr="009C4CC7" w:rsidRDefault="00706428" w:rsidP="00070964">
            <w:pPr>
              <w:spacing w:after="0" w:line="240" w:lineRule="auto"/>
              <w:jc w:val="both"/>
              <w:rPr>
                <w:rFonts w:ascii="Times New Roman" w:hAnsi="Times New Roman"/>
                <w:sz w:val="24"/>
                <w:szCs w:val="24"/>
              </w:rPr>
            </w:pPr>
            <w:r w:rsidRPr="009C4CC7">
              <w:rPr>
                <w:rFonts w:ascii="Times New Roman" w:hAnsi="Times New Roman"/>
                <w:sz w:val="24"/>
                <w:szCs w:val="24"/>
              </w:rPr>
              <w:t>(Ф. № 3)</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070964" w:rsidRDefault="00706428" w:rsidP="00070964">
            <w:pPr>
              <w:spacing w:after="0"/>
              <w:jc w:val="both"/>
              <w:rPr>
                <w:rFonts w:ascii="Times New Roman" w:hAnsi="Times New Roman"/>
                <w:sz w:val="28"/>
                <w:szCs w:val="28"/>
              </w:rPr>
            </w:pPr>
            <w:r w:rsidRPr="00070964">
              <w:rPr>
                <w:rFonts w:ascii="Times New Roman" w:hAnsi="Times New Roman"/>
                <w:sz w:val="28"/>
                <w:szCs w:val="28"/>
              </w:rPr>
              <w:t>Узнай  героя /по  произведениям  русских  поэтов  и  писателей/</w:t>
            </w:r>
          </w:p>
        </w:tc>
        <w:tc>
          <w:tcPr>
            <w:tcW w:w="2228" w:type="dxa"/>
            <w:tcBorders>
              <w:top w:val="single" w:sz="4" w:space="0" w:color="auto"/>
              <w:left w:val="single" w:sz="4" w:space="0" w:color="auto"/>
              <w:bottom w:val="single" w:sz="4" w:space="0" w:color="auto"/>
              <w:right w:val="single" w:sz="4" w:space="0" w:color="auto"/>
            </w:tcBorders>
          </w:tcPr>
          <w:p w:rsidR="00706428" w:rsidRPr="00070964" w:rsidRDefault="00706428" w:rsidP="00070964">
            <w:pPr>
              <w:spacing w:after="0"/>
              <w:jc w:val="both"/>
              <w:rPr>
                <w:rFonts w:ascii="Times New Roman" w:hAnsi="Times New Roman"/>
                <w:sz w:val="28"/>
                <w:szCs w:val="28"/>
              </w:rPr>
            </w:pPr>
            <w:r>
              <w:rPr>
                <w:rFonts w:ascii="Times New Roman" w:hAnsi="Times New Roman"/>
                <w:sz w:val="28"/>
                <w:szCs w:val="28"/>
              </w:rPr>
              <w:t>Л</w:t>
            </w:r>
            <w:r w:rsidRPr="00070964">
              <w:rPr>
                <w:rFonts w:ascii="Times New Roman" w:hAnsi="Times New Roman"/>
                <w:sz w:val="28"/>
                <w:szCs w:val="28"/>
              </w:rPr>
              <w:t>итературная  викторина</w:t>
            </w:r>
          </w:p>
        </w:tc>
        <w:tc>
          <w:tcPr>
            <w:tcW w:w="1699" w:type="dxa"/>
            <w:tcBorders>
              <w:top w:val="single" w:sz="4" w:space="0" w:color="auto"/>
              <w:left w:val="single" w:sz="4" w:space="0" w:color="auto"/>
              <w:bottom w:val="single" w:sz="4" w:space="0" w:color="auto"/>
              <w:right w:val="single" w:sz="4" w:space="0" w:color="auto"/>
            </w:tcBorders>
          </w:tcPr>
          <w:p w:rsidR="00706428" w:rsidRPr="00070964" w:rsidRDefault="00706428" w:rsidP="00070964">
            <w:pPr>
              <w:spacing w:after="0"/>
              <w:jc w:val="both"/>
              <w:rPr>
                <w:rFonts w:ascii="Times New Roman" w:hAnsi="Times New Roman"/>
                <w:sz w:val="28"/>
                <w:szCs w:val="28"/>
              </w:rPr>
            </w:pPr>
            <w:r w:rsidRPr="00070964">
              <w:rPr>
                <w:rFonts w:ascii="Times New Roman" w:hAnsi="Times New Roman"/>
                <w:sz w:val="28"/>
                <w:szCs w:val="28"/>
              </w:rPr>
              <w:t>Март</w:t>
            </w:r>
            <w:r>
              <w:rPr>
                <w:rFonts w:ascii="Times New Roman" w:hAnsi="Times New Roman"/>
                <w:sz w:val="28"/>
                <w:szCs w:val="28"/>
              </w:rPr>
              <w:t xml:space="preserve"> </w:t>
            </w:r>
            <w:r w:rsidRPr="00070964">
              <w:rPr>
                <w:rFonts w:ascii="Times New Roman" w:hAnsi="Times New Roman"/>
                <w:sz w:val="28"/>
                <w:szCs w:val="28"/>
              </w:rPr>
              <w:t xml:space="preserve"> </w:t>
            </w:r>
          </w:p>
          <w:p w:rsidR="00706428" w:rsidRPr="00070964" w:rsidRDefault="00706428" w:rsidP="00070964">
            <w:pPr>
              <w:spacing w:after="0"/>
              <w:jc w:val="both"/>
              <w:rPr>
                <w:rFonts w:ascii="Times New Roman" w:hAnsi="Times New Roman"/>
                <w:sz w:val="28"/>
                <w:szCs w:val="28"/>
              </w:rPr>
            </w:pPr>
          </w:p>
        </w:tc>
        <w:tc>
          <w:tcPr>
            <w:tcW w:w="2092" w:type="dxa"/>
            <w:tcBorders>
              <w:top w:val="single" w:sz="4" w:space="0" w:color="auto"/>
              <w:left w:val="single" w:sz="4" w:space="0" w:color="auto"/>
              <w:bottom w:val="single" w:sz="4" w:space="0" w:color="auto"/>
              <w:right w:val="single" w:sz="4" w:space="0" w:color="auto"/>
            </w:tcBorders>
          </w:tcPr>
          <w:p w:rsidR="00706428" w:rsidRPr="009C4CC7" w:rsidRDefault="00706428" w:rsidP="00070964">
            <w:pPr>
              <w:spacing w:after="0" w:line="240" w:lineRule="auto"/>
              <w:jc w:val="both"/>
              <w:rPr>
                <w:rFonts w:ascii="Times New Roman" w:hAnsi="Times New Roman"/>
                <w:sz w:val="24"/>
                <w:szCs w:val="24"/>
              </w:rPr>
            </w:pPr>
            <w:r w:rsidRPr="009C4CC7">
              <w:rPr>
                <w:rFonts w:ascii="Times New Roman" w:hAnsi="Times New Roman"/>
                <w:sz w:val="24"/>
                <w:szCs w:val="24"/>
              </w:rPr>
              <w:t>Макаровская сельская библиотека</w:t>
            </w:r>
          </w:p>
          <w:p w:rsidR="00706428" w:rsidRPr="009C4CC7" w:rsidRDefault="00706428" w:rsidP="00070964">
            <w:pPr>
              <w:spacing w:after="0" w:line="240" w:lineRule="auto"/>
              <w:jc w:val="both"/>
              <w:rPr>
                <w:rFonts w:ascii="Times New Roman" w:hAnsi="Times New Roman"/>
                <w:sz w:val="24"/>
                <w:szCs w:val="24"/>
              </w:rPr>
            </w:pPr>
            <w:r w:rsidRPr="009C4CC7">
              <w:rPr>
                <w:rFonts w:ascii="Times New Roman" w:hAnsi="Times New Roman"/>
                <w:sz w:val="24"/>
                <w:szCs w:val="24"/>
              </w:rPr>
              <w:t>(Ф. № 3)</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070964" w:rsidRDefault="00706428" w:rsidP="00070964">
            <w:pPr>
              <w:spacing w:after="0"/>
              <w:jc w:val="both"/>
              <w:rPr>
                <w:rFonts w:ascii="Times New Roman" w:hAnsi="Times New Roman"/>
                <w:sz w:val="28"/>
                <w:szCs w:val="28"/>
              </w:rPr>
            </w:pPr>
            <w:r w:rsidRPr="00070964">
              <w:rPr>
                <w:rFonts w:ascii="Times New Roman" w:hAnsi="Times New Roman"/>
                <w:sz w:val="28"/>
                <w:szCs w:val="28"/>
              </w:rPr>
              <w:t>Почитаем  - поиграем! /День  госпожи  Игры/</w:t>
            </w:r>
          </w:p>
        </w:tc>
        <w:tc>
          <w:tcPr>
            <w:tcW w:w="2228" w:type="dxa"/>
            <w:tcBorders>
              <w:top w:val="single" w:sz="4" w:space="0" w:color="auto"/>
              <w:left w:val="single" w:sz="4" w:space="0" w:color="auto"/>
              <w:bottom w:val="single" w:sz="4" w:space="0" w:color="auto"/>
              <w:right w:val="single" w:sz="4" w:space="0" w:color="auto"/>
            </w:tcBorders>
          </w:tcPr>
          <w:p w:rsidR="00706428" w:rsidRPr="00070964" w:rsidRDefault="00706428" w:rsidP="00070964">
            <w:pPr>
              <w:spacing w:after="0"/>
              <w:jc w:val="both"/>
              <w:rPr>
                <w:rFonts w:ascii="Times New Roman" w:hAnsi="Times New Roman"/>
                <w:sz w:val="28"/>
                <w:szCs w:val="28"/>
              </w:rPr>
            </w:pPr>
            <w:r w:rsidRPr="00070964">
              <w:rPr>
                <w:rFonts w:ascii="Times New Roman" w:hAnsi="Times New Roman"/>
                <w:sz w:val="28"/>
                <w:szCs w:val="28"/>
              </w:rPr>
              <w:t>Игровая  программа</w:t>
            </w:r>
          </w:p>
        </w:tc>
        <w:tc>
          <w:tcPr>
            <w:tcW w:w="1699" w:type="dxa"/>
            <w:tcBorders>
              <w:top w:val="single" w:sz="4" w:space="0" w:color="auto"/>
              <w:left w:val="single" w:sz="4" w:space="0" w:color="auto"/>
              <w:bottom w:val="single" w:sz="4" w:space="0" w:color="auto"/>
              <w:right w:val="single" w:sz="4" w:space="0" w:color="auto"/>
            </w:tcBorders>
          </w:tcPr>
          <w:p w:rsidR="00706428" w:rsidRPr="00070964" w:rsidRDefault="00706428" w:rsidP="00070964">
            <w:pPr>
              <w:spacing w:after="0"/>
              <w:jc w:val="both"/>
              <w:rPr>
                <w:rFonts w:ascii="Times New Roman" w:hAnsi="Times New Roman"/>
                <w:sz w:val="28"/>
                <w:szCs w:val="28"/>
              </w:rPr>
            </w:pPr>
            <w:r w:rsidRPr="00070964">
              <w:rPr>
                <w:rFonts w:ascii="Times New Roman" w:hAnsi="Times New Roman"/>
                <w:sz w:val="28"/>
                <w:szCs w:val="28"/>
              </w:rPr>
              <w:t>Март</w:t>
            </w:r>
            <w:r>
              <w:rPr>
                <w:rFonts w:ascii="Times New Roman" w:hAnsi="Times New Roman"/>
                <w:sz w:val="28"/>
                <w:szCs w:val="28"/>
              </w:rPr>
              <w:t xml:space="preserve"> </w:t>
            </w:r>
            <w:r w:rsidRPr="00070964">
              <w:rPr>
                <w:rFonts w:ascii="Times New Roman" w:hAnsi="Times New Roman"/>
                <w:sz w:val="28"/>
                <w:szCs w:val="28"/>
              </w:rPr>
              <w:t xml:space="preserve"> </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706428" w:rsidRPr="009C4CC7" w:rsidRDefault="00706428" w:rsidP="00070964">
            <w:pPr>
              <w:spacing w:after="0" w:line="240" w:lineRule="auto"/>
              <w:jc w:val="both"/>
              <w:rPr>
                <w:rFonts w:ascii="Times New Roman" w:hAnsi="Times New Roman"/>
                <w:sz w:val="24"/>
                <w:szCs w:val="24"/>
              </w:rPr>
            </w:pPr>
            <w:r w:rsidRPr="009C4CC7">
              <w:rPr>
                <w:rFonts w:ascii="Times New Roman" w:hAnsi="Times New Roman"/>
                <w:sz w:val="24"/>
                <w:szCs w:val="24"/>
              </w:rPr>
              <w:t>Макаровская сельская библиотека</w:t>
            </w:r>
          </w:p>
          <w:p w:rsidR="00706428" w:rsidRPr="009C4CC7" w:rsidRDefault="00706428" w:rsidP="00070964">
            <w:pPr>
              <w:spacing w:after="0" w:line="240" w:lineRule="auto"/>
              <w:jc w:val="both"/>
              <w:rPr>
                <w:rFonts w:ascii="Times New Roman" w:hAnsi="Times New Roman"/>
                <w:sz w:val="24"/>
                <w:szCs w:val="24"/>
              </w:rPr>
            </w:pPr>
            <w:r w:rsidRPr="009C4CC7">
              <w:rPr>
                <w:rFonts w:ascii="Times New Roman" w:hAnsi="Times New Roman"/>
                <w:sz w:val="24"/>
                <w:szCs w:val="24"/>
              </w:rPr>
              <w:t>(Ф. № 3)</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070964" w:rsidRDefault="00706428" w:rsidP="00070964">
            <w:pPr>
              <w:spacing w:after="0"/>
              <w:jc w:val="both"/>
              <w:rPr>
                <w:rFonts w:ascii="Times New Roman" w:hAnsi="Times New Roman"/>
                <w:sz w:val="28"/>
                <w:szCs w:val="28"/>
              </w:rPr>
            </w:pPr>
            <w:r w:rsidRPr="00070964">
              <w:rPr>
                <w:rFonts w:ascii="Times New Roman" w:hAnsi="Times New Roman"/>
                <w:sz w:val="28"/>
                <w:szCs w:val="28"/>
              </w:rPr>
              <w:t>День  открытых  дверей /Закрытие  Недели  детской  книги – игры, конкурсы, чаепитие/</w:t>
            </w:r>
          </w:p>
        </w:tc>
        <w:tc>
          <w:tcPr>
            <w:tcW w:w="2228" w:type="dxa"/>
            <w:tcBorders>
              <w:top w:val="single" w:sz="4" w:space="0" w:color="auto"/>
              <w:left w:val="single" w:sz="4" w:space="0" w:color="auto"/>
              <w:bottom w:val="single" w:sz="4" w:space="0" w:color="auto"/>
              <w:right w:val="single" w:sz="4" w:space="0" w:color="auto"/>
            </w:tcBorders>
          </w:tcPr>
          <w:p w:rsidR="00706428" w:rsidRPr="00070964" w:rsidRDefault="00706428" w:rsidP="00070964">
            <w:pPr>
              <w:spacing w:after="0"/>
              <w:jc w:val="both"/>
              <w:rPr>
                <w:rFonts w:ascii="Times New Roman" w:hAnsi="Times New Roman"/>
                <w:sz w:val="28"/>
                <w:szCs w:val="28"/>
                <w:lang w:val="en-US"/>
              </w:rPr>
            </w:pPr>
            <w:r w:rsidRPr="00070964">
              <w:rPr>
                <w:rFonts w:ascii="Times New Roman" w:hAnsi="Times New Roman"/>
                <w:sz w:val="28"/>
                <w:szCs w:val="28"/>
              </w:rPr>
              <w:t>Игровая  программа</w:t>
            </w:r>
          </w:p>
        </w:tc>
        <w:tc>
          <w:tcPr>
            <w:tcW w:w="1699" w:type="dxa"/>
            <w:tcBorders>
              <w:top w:val="single" w:sz="4" w:space="0" w:color="auto"/>
              <w:left w:val="single" w:sz="4" w:space="0" w:color="auto"/>
              <w:bottom w:val="single" w:sz="4" w:space="0" w:color="auto"/>
              <w:right w:val="single" w:sz="4" w:space="0" w:color="auto"/>
            </w:tcBorders>
          </w:tcPr>
          <w:p w:rsidR="00706428" w:rsidRPr="00070964" w:rsidRDefault="00706428" w:rsidP="00070964">
            <w:pPr>
              <w:spacing w:after="0"/>
              <w:jc w:val="both"/>
              <w:rPr>
                <w:rFonts w:ascii="Times New Roman" w:hAnsi="Times New Roman"/>
                <w:sz w:val="28"/>
                <w:szCs w:val="28"/>
                <w:lang w:val="en-US"/>
              </w:rPr>
            </w:pPr>
            <w:r w:rsidRPr="00070964">
              <w:rPr>
                <w:rFonts w:ascii="Times New Roman" w:hAnsi="Times New Roman"/>
                <w:sz w:val="28"/>
                <w:szCs w:val="28"/>
              </w:rPr>
              <w:t>Апрель</w:t>
            </w:r>
            <w:r>
              <w:rPr>
                <w:rFonts w:ascii="Times New Roman" w:hAnsi="Times New Roman"/>
                <w:sz w:val="28"/>
                <w:szCs w:val="28"/>
              </w:rPr>
              <w:t xml:space="preserve"> </w:t>
            </w:r>
            <w:r w:rsidRPr="00070964">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706428" w:rsidRPr="009C4CC7" w:rsidRDefault="00706428" w:rsidP="00070964">
            <w:pPr>
              <w:spacing w:after="0" w:line="240" w:lineRule="auto"/>
              <w:jc w:val="both"/>
              <w:rPr>
                <w:rFonts w:ascii="Times New Roman" w:hAnsi="Times New Roman"/>
                <w:sz w:val="24"/>
                <w:szCs w:val="24"/>
              </w:rPr>
            </w:pPr>
            <w:r w:rsidRPr="009C4CC7">
              <w:rPr>
                <w:rFonts w:ascii="Times New Roman" w:hAnsi="Times New Roman"/>
                <w:sz w:val="24"/>
                <w:szCs w:val="24"/>
              </w:rPr>
              <w:t>Макаровская сельская библиотека</w:t>
            </w:r>
          </w:p>
          <w:p w:rsidR="00706428" w:rsidRPr="009C4CC7" w:rsidRDefault="00706428" w:rsidP="00070964">
            <w:pPr>
              <w:spacing w:after="0" w:line="240" w:lineRule="auto"/>
              <w:jc w:val="both"/>
              <w:rPr>
                <w:rFonts w:ascii="Times New Roman" w:hAnsi="Times New Roman"/>
                <w:sz w:val="24"/>
                <w:szCs w:val="24"/>
              </w:rPr>
            </w:pPr>
            <w:r w:rsidRPr="009C4CC7">
              <w:rPr>
                <w:rFonts w:ascii="Times New Roman" w:hAnsi="Times New Roman"/>
                <w:sz w:val="24"/>
                <w:szCs w:val="24"/>
              </w:rPr>
              <w:t>(Ф. № 3)</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105839" w:rsidRDefault="00706428" w:rsidP="005A1735">
            <w:pPr>
              <w:pStyle w:val="a9"/>
              <w:spacing w:after="0" w:line="240" w:lineRule="auto"/>
              <w:ind w:left="0"/>
              <w:rPr>
                <w:rFonts w:ascii="Times New Roman" w:hAnsi="Times New Roman"/>
                <w:sz w:val="28"/>
                <w:szCs w:val="28"/>
              </w:rPr>
            </w:pPr>
            <w:r>
              <w:rPr>
                <w:rFonts w:ascii="Times New Roman" w:hAnsi="Times New Roman"/>
                <w:sz w:val="28"/>
                <w:szCs w:val="28"/>
              </w:rPr>
              <w:t xml:space="preserve">Мир веселых детских книжек для девчонок и мальчишек </w:t>
            </w:r>
          </w:p>
        </w:tc>
        <w:tc>
          <w:tcPr>
            <w:tcW w:w="2228" w:type="dxa"/>
            <w:tcBorders>
              <w:top w:val="single" w:sz="4" w:space="0" w:color="auto"/>
              <w:left w:val="single" w:sz="4" w:space="0" w:color="auto"/>
              <w:bottom w:val="single" w:sz="4" w:space="0" w:color="auto"/>
              <w:right w:val="single" w:sz="4" w:space="0" w:color="auto"/>
            </w:tcBorders>
          </w:tcPr>
          <w:p w:rsidR="00706428" w:rsidRPr="00105839" w:rsidRDefault="00706428" w:rsidP="005A1735">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Выставка-сюрприз </w:t>
            </w:r>
          </w:p>
        </w:tc>
        <w:tc>
          <w:tcPr>
            <w:tcW w:w="1699" w:type="dxa"/>
            <w:tcBorders>
              <w:top w:val="single" w:sz="4" w:space="0" w:color="auto"/>
              <w:left w:val="single" w:sz="4" w:space="0" w:color="auto"/>
              <w:bottom w:val="single" w:sz="4" w:space="0" w:color="auto"/>
              <w:right w:val="single" w:sz="4" w:space="0" w:color="auto"/>
            </w:tcBorders>
          </w:tcPr>
          <w:p w:rsidR="00706428" w:rsidRPr="00105839" w:rsidRDefault="00706428" w:rsidP="005A1735">
            <w:pPr>
              <w:pStyle w:val="a9"/>
              <w:spacing w:after="0" w:line="240" w:lineRule="auto"/>
              <w:ind w:left="0"/>
              <w:jc w:val="both"/>
              <w:rPr>
                <w:rFonts w:ascii="Times New Roman" w:hAnsi="Times New Roman"/>
                <w:sz w:val="28"/>
                <w:szCs w:val="28"/>
              </w:rPr>
            </w:pPr>
            <w:r w:rsidRPr="00105839">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105839" w:rsidRDefault="00706428" w:rsidP="005A1735">
            <w:pPr>
              <w:spacing w:after="0" w:line="240" w:lineRule="auto"/>
              <w:jc w:val="both"/>
              <w:rPr>
                <w:rFonts w:ascii="Times New Roman" w:hAnsi="Times New Roman"/>
                <w:sz w:val="24"/>
                <w:szCs w:val="24"/>
              </w:rPr>
            </w:pPr>
            <w:r w:rsidRPr="00105839">
              <w:rPr>
                <w:rFonts w:ascii="Times New Roman" w:hAnsi="Times New Roman"/>
                <w:sz w:val="24"/>
                <w:szCs w:val="24"/>
              </w:rPr>
              <w:t>Алымовская сельская библиотека</w:t>
            </w:r>
          </w:p>
          <w:p w:rsidR="00706428" w:rsidRPr="00105839" w:rsidRDefault="00706428" w:rsidP="005A1735">
            <w:pPr>
              <w:spacing w:after="0" w:line="240" w:lineRule="auto"/>
              <w:jc w:val="both"/>
              <w:rPr>
                <w:rFonts w:ascii="Times New Roman" w:hAnsi="Times New Roman"/>
                <w:sz w:val="24"/>
                <w:szCs w:val="24"/>
              </w:rPr>
            </w:pPr>
            <w:r w:rsidRPr="00105839">
              <w:rPr>
                <w:rFonts w:ascii="Times New Roman" w:hAnsi="Times New Roman"/>
                <w:sz w:val="24"/>
                <w:szCs w:val="24"/>
              </w:rPr>
              <w:t>(Ф. № 4)</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105839" w:rsidRDefault="00706428" w:rsidP="005A1735">
            <w:pPr>
              <w:pStyle w:val="a9"/>
              <w:spacing w:after="0" w:line="240" w:lineRule="auto"/>
              <w:ind w:left="0"/>
              <w:rPr>
                <w:rFonts w:ascii="Times New Roman" w:hAnsi="Times New Roman"/>
                <w:sz w:val="28"/>
                <w:szCs w:val="28"/>
              </w:rPr>
            </w:pPr>
            <w:r>
              <w:rPr>
                <w:rFonts w:ascii="Times New Roman" w:hAnsi="Times New Roman"/>
                <w:sz w:val="28"/>
                <w:szCs w:val="28"/>
              </w:rPr>
              <w:t xml:space="preserve">Есть чудо на земле с названьем дивным – книга </w:t>
            </w:r>
          </w:p>
        </w:tc>
        <w:tc>
          <w:tcPr>
            <w:tcW w:w="2228" w:type="dxa"/>
            <w:tcBorders>
              <w:top w:val="single" w:sz="4" w:space="0" w:color="auto"/>
              <w:left w:val="single" w:sz="4" w:space="0" w:color="auto"/>
              <w:bottom w:val="single" w:sz="4" w:space="0" w:color="auto"/>
              <w:right w:val="single" w:sz="4" w:space="0" w:color="auto"/>
            </w:tcBorders>
          </w:tcPr>
          <w:p w:rsidR="00706428" w:rsidRPr="00105839" w:rsidRDefault="00706428" w:rsidP="005A1735">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Литературный праздник </w:t>
            </w:r>
          </w:p>
        </w:tc>
        <w:tc>
          <w:tcPr>
            <w:tcW w:w="1699" w:type="dxa"/>
            <w:tcBorders>
              <w:top w:val="single" w:sz="4" w:space="0" w:color="auto"/>
              <w:left w:val="single" w:sz="4" w:space="0" w:color="auto"/>
              <w:bottom w:val="single" w:sz="4" w:space="0" w:color="auto"/>
              <w:right w:val="single" w:sz="4" w:space="0" w:color="auto"/>
            </w:tcBorders>
          </w:tcPr>
          <w:p w:rsidR="00706428" w:rsidRPr="00105839" w:rsidRDefault="00706428" w:rsidP="005A1735">
            <w:pPr>
              <w:pStyle w:val="a9"/>
              <w:spacing w:after="0" w:line="240" w:lineRule="auto"/>
              <w:ind w:left="0"/>
              <w:jc w:val="both"/>
              <w:rPr>
                <w:rFonts w:ascii="Times New Roman" w:hAnsi="Times New Roman"/>
                <w:sz w:val="28"/>
                <w:szCs w:val="28"/>
              </w:rPr>
            </w:pPr>
            <w:r w:rsidRPr="00105839">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105839" w:rsidRDefault="00706428" w:rsidP="005A1735">
            <w:pPr>
              <w:spacing w:after="0" w:line="240" w:lineRule="auto"/>
              <w:jc w:val="both"/>
              <w:rPr>
                <w:rFonts w:ascii="Times New Roman" w:hAnsi="Times New Roman"/>
                <w:sz w:val="24"/>
                <w:szCs w:val="24"/>
              </w:rPr>
            </w:pPr>
            <w:r w:rsidRPr="00105839">
              <w:rPr>
                <w:rFonts w:ascii="Times New Roman" w:hAnsi="Times New Roman"/>
                <w:sz w:val="24"/>
                <w:szCs w:val="24"/>
              </w:rPr>
              <w:t>Алымовская сельская библиотека</w:t>
            </w:r>
          </w:p>
          <w:p w:rsidR="00706428" w:rsidRPr="00105839" w:rsidRDefault="00706428" w:rsidP="005A1735">
            <w:pPr>
              <w:spacing w:after="0" w:line="240" w:lineRule="auto"/>
              <w:jc w:val="both"/>
              <w:rPr>
                <w:rFonts w:ascii="Times New Roman" w:hAnsi="Times New Roman"/>
                <w:sz w:val="24"/>
                <w:szCs w:val="24"/>
              </w:rPr>
            </w:pPr>
            <w:r w:rsidRPr="00105839">
              <w:rPr>
                <w:rFonts w:ascii="Times New Roman" w:hAnsi="Times New Roman"/>
                <w:sz w:val="24"/>
                <w:szCs w:val="24"/>
              </w:rPr>
              <w:t>(Ф. № 4)</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105839" w:rsidRDefault="00706428" w:rsidP="005A1735">
            <w:pPr>
              <w:pStyle w:val="a9"/>
              <w:spacing w:after="0" w:line="240" w:lineRule="auto"/>
              <w:ind w:left="0"/>
              <w:rPr>
                <w:rFonts w:ascii="Times New Roman" w:hAnsi="Times New Roman"/>
                <w:sz w:val="28"/>
                <w:szCs w:val="28"/>
              </w:rPr>
            </w:pPr>
            <w:r>
              <w:rPr>
                <w:rFonts w:ascii="Times New Roman" w:hAnsi="Times New Roman"/>
                <w:sz w:val="28"/>
                <w:szCs w:val="28"/>
              </w:rPr>
              <w:t xml:space="preserve">В поисках золотого ключика </w:t>
            </w:r>
          </w:p>
        </w:tc>
        <w:tc>
          <w:tcPr>
            <w:tcW w:w="2228" w:type="dxa"/>
            <w:tcBorders>
              <w:top w:val="single" w:sz="4" w:space="0" w:color="auto"/>
              <w:left w:val="single" w:sz="4" w:space="0" w:color="auto"/>
              <w:bottom w:val="single" w:sz="4" w:space="0" w:color="auto"/>
              <w:right w:val="single" w:sz="4" w:space="0" w:color="auto"/>
            </w:tcBorders>
          </w:tcPr>
          <w:p w:rsidR="00706428" w:rsidRPr="00105839" w:rsidRDefault="00706428" w:rsidP="005A1735">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Квест-игра </w:t>
            </w:r>
          </w:p>
        </w:tc>
        <w:tc>
          <w:tcPr>
            <w:tcW w:w="1699" w:type="dxa"/>
            <w:tcBorders>
              <w:top w:val="single" w:sz="4" w:space="0" w:color="auto"/>
              <w:left w:val="single" w:sz="4" w:space="0" w:color="auto"/>
              <w:bottom w:val="single" w:sz="4" w:space="0" w:color="auto"/>
              <w:right w:val="single" w:sz="4" w:space="0" w:color="auto"/>
            </w:tcBorders>
          </w:tcPr>
          <w:p w:rsidR="00706428" w:rsidRPr="00105839" w:rsidRDefault="00706428" w:rsidP="005A1735">
            <w:pPr>
              <w:pStyle w:val="a9"/>
              <w:spacing w:after="0" w:line="240" w:lineRule="auto"/>
              <w:ind w:left="0"/>
              <w:jc w:val="both"/>
              <w:rPr>
                <w:rFonts w:ascii="Times New Roman" w:hAnsi="Times New Roman"/>
                <w:sz w:val="28"/>
                <w:szCs w:val="28"/>
              </w:rPr>
            </w:pPr>
            <w:r w:rsidRPr="00105839">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105839" w:rsidRDefault="00706428" w:rsidP="005A1735">
            <w:pPr>
              <w:spacing w:after="0" w:line="240" w:lineRule="auto"/>
              <w:jc w:val="both"/>
              <w:rPr>
                <w:rFonts w:ascii="Times New Roman" w:hAnsi="Times New Roman"/>
                <w:sz w:val="24"/>
                <w:szCs w:val="24"/>
              </w:rPr>
            </w:pPr>
            <w:r w:rsidRPr="00105839">
              <w:rPr>
                <w:rFonts w:ascii="Times New Roman" w:hAnsi="Times New Roman"/>
                <w:sz w:val="24"/>
                <w:szCs w:val="24"/>
              </w:rPr>
              <w:t>Алымовская сельская библиотека</w:t>
            </w:r>
          </w:p>
          <w:p w:rsidR="00706428" w:rsidRPr="00105839" w:rsidRDefault="00706428" w:rsidP="005A1735">
            <w:pPr>
              <w:spacing w:after="0" w:line="240" w:lineRule="auto"/>
              <w:jc w:val="both"/>
              <w:rPr>
                <w:rFonts w:ascii="Times New Roman" w:hAnsi="Times New Roman"/>
                <w:sz w:val="24"/>
                <w:szCs w:val="24"/>
              </w:rPr>
            </w:pPr>
            <w:r w:rsidRPr="00105839">
              <w:rPr>
                <w:rFonts w:ascii="Times New Roman" w:hAnsi="Times New Roman"/>
                <w:sz w:val="24"/>
                <w:szCs w:val="24"/>
              </w:rPr>
              <w:t>(Ф. № 4)</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105839" w:rsidRDefault="00706428" w:rsidP="005A1735">
            <w:pPr>
              <w:pStyle w:val="a9"/>
              <w:spacing w:after="0" w:line="240" w:lineRule="auto"/>
              <w:ind w:left="0"/>
              <w:rPr>
                <w:rFonts w:ascii="Times New Roman" w:hAnsi="Times New Roman"/>
                <w:sz w:val="28"/>
                <w:szCs w:val="28"/>
              </w:rPr>
            </w:pPr>
            <w:r>
              <w:rPr>
                <w:rFonts w:ascii="Times New Roman" w:hAnsi="Times New Roman"/>
                <w:sz w:val="28"/>
                <w:szCs w:val="28"/>
              </w:rPr>
              <w:t xml:space="preserve">Русская избушка на лесной опушке </w:t>
            </w:r>
          </w:p>
        </w:tc>
        <w:tc>
          <w:tcPr>
            <w:tcW w:w="2228" w:type="dxa"/>
            <w:tcBorders>
              <w:top w:val="single" w:sz="4" w:space="0" w:color="auto"/>
              <w:left w:val="single" w:sz="4" w:space="0" w:color="auto"/>
              <w:bottom w:val="single" w:sz="4" w:space="0" w:color="auto"/>
              <w:right w:val="single" w:sz="4" w:space="0" w:color="auto"/>
            </w:tcBorders>
          </w:tcPr>
          <w:p w:rsidR="00706428" w:rsidRPr="00105839" w:rsidRDefault="00706428" w:rsidP="005A1735">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Гурман час русских народных сказок </w:t>
            </w:r>
          </w:p>
        </w:tc>
        <w:tc>
          <w:tcPr>
            <w:tcW w:w="1699" w:type="dxa"/>
            <w:tcBorders>
              <w:top w:val="single" w:sz="4" w:space="0" w:color="auto"/>
              <w:left w:val="single" w:sz="4" w:space="0" w:color="auto"/>
              <w:bottom w:val="single" w:sz="4" w:space="0" w:color="auto"/>
              <w:right w:val="single" w:sz="4" w:space="0" w:color="auto"/>
            </w:tcBorders>
          </w:tcPr>
          <w:p w:rsidR="00706428" w:rsidRPr="00105839" w:rsidRDefault="00706428" w:rsidP="005A1735">
            <w:pPr>
              <w:pStyle w:val="a9"/>
              <w:spacing w:after="0" w:line="240" w:lineRule="auto"/>
              <w:ind w:left="0"/>
              <w:jc w:val="both"/>
              <w:rPr>
                <w:rFonts w:ascii="Times New Roman" w:hAnsi="Times New Roman"/>
                <w:sz w:val="28"/>
                <w:szCs w:val="28"/>
              </w:rPr>
            </w:pPr>
            <w:r w:rsidRPr="00105839">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105839" w:rsidRDefault="00706428" w:rsidP="005A1735">
            <w:pPr>
              <w:spacing w:after="0" w:line="240" w:lineRule="auto"/>
              <w:jc w:val="both"/>
              <w:rPr>
                <w:rFonts w:ascii="Times New Roman" w:hAnsi="Times New Roman"/>
                <w:sz w:val="24"/>
                <w:szCs w:val="24"/>
              </w:rPr>
            </w:pPr>
            <w:r w:rsidRPr="00105839">
              <w:rPr>
                <w:rFonts w:ascii="Times New Roman" w:hAnsi="Times New Roman"/>
                <w:sz w:val="24"/>
                <w:szCs w:val="24"/>
              </w:rPr>
              <w:t>Алымовская сельская библиотека</w:t>
            </w:r>
          </w:p>
          <w:p w:rsidR="00706428" w:rsidRPr="00105839" w:rsidRDefault="00706428" w:rsidP="005A1735">
            <w:pPr>
              <w:spacing w:after="0" w:line="240" w:lineRule="auto"/>
              <w:jc w:val="both"/>
              <w:rPr>
                <w:rFonts w:ascii="Times New Roman" w:hAnsi="Times New Roman"/>
                <w:sz w:val="24"/>
                <w:szCs w:val="24"/>
              </w:rPr>
            </w:pPr>
            <w:r w:rsidRPr="00105839">
              <w:rPr>
                <w:rFonts w:ascii="Times New Roman" w:hAnsi="Times New Roman"/>
                <w:sz w:val="24"/>
                <w:szCs w:val="24"/>
              </w:rPr>
              <w:t>(Ф. № 4)</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D72E5D" w:rsidRDefault="00706428" w:rsidP="002F0557">
            <w:pPr>
              <w:spacing w:after="0"/>
              <w:jc w:val="both"/>
              <w:rPr>
                <w:rFonts w:ascii="Times New Roman" w:hAnsi="Times New Roman"/>
                <w:sz w:val="28"/>
                <w:szCs w:val="28"/>
              </w:rPr>
            </w:pPr>
            <w:r>
              <w:rPr>
                <w:rFonts w:ascii="Times New Roman" w:hAnsi="Times New Roman"/>
                <w:sz w:val="28"/>
                <w:szCs w:val="28"/>
              </w:rPr>
              <w:t>Открывая книгу, открываем мир</w:t>
            </w:r>
          </w:p>
        </w:tc>
        <w:tc>
          <w:tcPr>
            <w:tcW w:w="2228" w:type="dxa"/>
            <w:tcBorders>
              <w:top w:val="single" w:sz="4" w:space="0" w:color="auto"/>
              <w:left w:val="single" w:sz="4" w:space="0" w:color="auto"/>
              <w:bottom w:val="single" w:sz="4" w:space="0" w:color="auto"/>
              <w:right w:val="single" w:sz="4" w:space="0" w:color="auto"/>
            </w:tcBorders>
          </w:tcPr>
          <w:p w:rsidR="00706428" w:rsidRPr="00D72E5D" w:rsidRDefault="00706428" w:rsidP="002F0557">
            <w:pPr>
              <w:spacing w:after="0"/>
              <w:jc w:val="both"/>
              <w:rPr>
                <w:rFonts w:ascii="Times New Roman" w:hAnsi="Times New Roman"/>
                <w:sz w:val="28"/>
                <w:szCs w:val="28"/>
              </w:rPr>
            </w:pPr>
            <w:r w:rsidRPr="00D72E5D">
              <w:rPr>
                <w:rFonts w:ascii="Times New Roman" w:hAnsi="Times New Roman"/>
                <w:sz w:val="28"/>
                <w:szCs w:val="28"/>
              </w:rPr>
              <w:t>Обзор выставки</w:t>
            </w:r>
            <w:r>
              <w:rPr>
                <w:rFonts w:ascii="Times New Roman" w:hAnsi="Times New Roman"/>
                <w:sz w:val="28"/>
                <w:szCs w:val="28"/>
              </w:rPr>
              <w:t xml:space="preserve"> </w:t>
            </w:r>
            <w:r w:rsidRPr="00D72E5D">
              <w:rPr>
                <w:rFonts w:ascii="Times New Roman" w:hAnsi="Times New Roman"/>
                <w:sz w:val="28"/>
                <w:szCs w:val="28"/>
              </w:rPr>
              <w:t>книг</w:t>
            </w:r>
            <w:r>
              <w:rPr>
                <w:rFonts w:ascii="Times New Roman" w:hAnsi="Times New Roman"/>
                <w:sz w:val="28"/>
                <w:szCs w:val="28"/>
              </w:rPr>
              <w:t>-юбиляров</w:t>
            </w:r>
          </w:p>
        </w:tc>
        <w:tc>
          <w:tcPr>
            <w:tcW w:w="1699" w:type="dxa"/>
            <w:tcBorders>
              <w:top w:val="single" w:sz="4" w:space="0" w:color="auto"/>
              <w:left w:val="single" w:sz="4" w:space="0" w:color="auto"/>
              <w:bottom w:val="single" w:sz="4" w:space="0" w:color="auto"/>
              <w:right w:val="single" w:sz="4" w:space="0" w:color="auto"/>
            </w:tcBorders>
          </w:tcPr>
          <w:p w:rsidR="00706428" w:rsidRPr="00D72E5D" w:rsidRDefault="00706428" w:rsidP="002F0557">
            <w:pPr>
              <w:spacing w:after="0"/>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2F0557" w:rsidRDefault="00706428" w:rsidP="002F0557">
            <w:pPr>
              <w:spacing w:after="0" w:line="240" w:lineRule="auto"/>
              <w:jc w:val="both"/>
              <w:rPr>
                <w:rFonts w:ascii="Times New Roman" w:hAnsi="Times New Roman"/>
                <w:sz w:val="24"/>
                <w:szCs w:val="24"/>
              </w:rPr>
            </w:pPr>
            <w:r w:rsidRPr="002F0557">
              <w:rPr>
                <w:rFonts w:ascii="Times New Roman" w:hAnsi="Times New Roman"/>
                <w:sz w:val="24"/>
                <w:szCs w:val="24"/>
              </w:rPr>
              <w:t>Змеиновская сельская библиотека</w:t>
            </w:r>
          </w:p>
          <w:p w:rsidR="00706428" w:rsidRPr="002F0557" w:rsidRDefault="00706428" w:rsidP="002F0557">
            <w:pPr>
              <w:spacing w:after="0" w:line="240" w:lineRule="auto"/>
              <w:jc w:val="both"/>
              <w:rPr>
                <w:rFonts w:ascii="Times New Roman" w:hAnsi="Times New Roman"/>
                <w:sz w:val="28"/>
                <w:szCs w:val="28"/>
              </w:rPr>
            </w:pPr>
            <w:r w:rsidRPr="002F0557">
              <w:rPr>
                <w:rFonts w:ascii="Times New Roman" w:hAnsi="Times New Roman"/>
                <w:sz w:val="24"/>
                <w:szCs w:val="24"/>
              </w:rPr>
              <w:t>(Ф. № 5)</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D72E5D" w:rsidRDefault="00706428" w:rsidP="002F0557">
            <w:pPr>
              <w:spacing w:after="0"/>
              <w:jc w:val="both"/>
              <w:rPr>
                <w:rFonts w:ascii="Times New Roman" w:hAnsi="Times New Roman"/>
                <w:sz w:val="28"/>
                <w:szCs w:val="28"/>
              </w:rPr>
            </w:pPr>
            <w:r>
              <w:rPr>
                <w:rFonts w:ascii="Times New Roman" w:hAnsi="Times New Roman"/>
                <w:sz w:val="28"/>
                <w:szCs w:val="28"/>
              </w:rPr>
              <w:t>Час чтения – час общения</w:t>
            </w:r>
          </w:p>
        </w:tc>
        <w:tc>
          <w:tcPr>
            <w:tcW w:w="2228" w:type="dxa"/>
            <w:tcBorders>
              <w:top w:val="single" w:sz="4" w:space="0" w:color="auto"/>
              <w:left w:val="single" w:sz="4" w:space="0" w:color="auto"/>
              <w:bottom w:val="single" w:sz="4" w:space="0" w:color="auto"/>
              <w:right w:val="single" w:sz="4" w:space="0" w:color="auto"/>
            </w:tcBorders>
          </w:tcPr>
          <w:p w:rsidR="00706428" w:rsidRPr="00D72E5D" w:rsidRDefault="00706428" w:rsidP="002F0557">
            <w:pPr>
              <w:spacing w:after="0"/>
              <w:jc w:val="both"/>
              <w:rPr>
                <w:rFonts w:ascii="Times New Roman" w:hAnsi="Times New Roman"/>
                <w:sz w:val="28"/>
                <w:szCs w:val="28"/>
              </w:rPr>
            </w:pPr>
            <w:r>
              <w:rPr>
                <w:rFonts w:ascii="Times New Roman" w:hAnsi="Times New Roman"/>
                <w:sz w:val="28"/>
                <w:szCs w:val="28"/>
              </w:rPr>
              <w:t>Чтение сказок вслух</w:t>
            </w:r>
          </w:p>
        </w:tc>
        <w:tc>
          <w:tcPr>
            <w:tcW w:w="1699" w:type="dxa"/>
            <w:tcBorders>
              <w:top w:val="single" w:sz="4" w:space="0" w:color="auto"/>
              <w:left w:val="single" w:sz="4" w:space="0" w:color="auto"/>
              <w:bottom w:val="single" w:sz="4" w:space="0" w:color="auto"/>
              <w:right w:val="single" w:sz="4" w:space="0" w:color="auto"/>
            </w:tcBorders>
          </w:tcPr>
          <w:p w:rsidR="00706428" w:rsidRPr="00D72E5D" w:rsidRDefault="00706428" w:rsidP="002F0557">
            <w:pPr>
              <w:spacing w:after="0"/>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2F0557" w:rsidRDefault="00706428" w:rsidP="002F0557">
            <w:pPr>
              <w:spacing w:after="0" w:line="240" w:lineRule="auto"/>
              <w:jc w:val="both"/>
              <w:rPr>
                <w:rFonts w:ascii="Times New Roman" w:hAnsi="Times New Roman"/>
                <w:sz w:val="24"/>
                <w:szCs w:val="24"/>
              </w:rPr>
            </w:pPr>
            <w:r w:rsidRPr="002F0557">
              <w:rPr>
                <w:rFonts w:ascii="Times New Roman" w:hAnsi="Times New Roman"/>
                <w:sz w:val="24"/>
                <w:szCs w:val="24"/>
              </w:rPr>
              <w:t>Змеиновская сельская библиотека</w:t>
            </w:r>
          </w:p>
          <w:p w:rsidR="00706428" w:rsidRPr="002F0557" w:rsidRDefault="00706428" w:rsidP="002F0557">
            <w:pPr>
              <w:spacing w:after="0" w:line="240" w:lineRule="auto"/>
              <w:jc w:val="both"/>
              <w:rPr>
                <w:rFonts w:ascii="Times New Roman" w:hAnsi="Times New Roman"/>
                <w:sz w:val="28"/>
                <w:szCs w:val="28"/>
              </w:rPr>
            </w:pPr>
            <w:r w:rsidRPr="002F0557">
              <w:rPr>
                <w:rFonts w:ascii="Times New Roman" w:hAnsi="Times New Roman"/>
                <w:sz w:val="24"/>
                <w:szCs w:val="24"/>
              </w:rPr>
              <w:t>(Ф. № 5)</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D72E5D" w:rsidRDefault="00706428" w:rsidP="002F0557">
            <w:pPr>
              <w:spacing w:after="0"/>
              <w:jc w:val="both"/>
              <w:rPr>
                <w:rFonts w:ascii="Times New Roman" w:hAnsi="Times New Roman"/>
                <w:sz w:val="28"/>
                <w:szCs w:val="28"/>
              </w:rPr>
            </w:pPr>
            <w:r>
              <w:rPr>
                <w:rFonts w:ascii="Times New Roman" w:hAnsi="Times New Roman"/>
                <w:sz w:val="28"/>
                <w:szCs w:val="28"/>
              </w:rPr>
              <w:t>Умникам и умницам</w:t>
            </w:r>
          </w:p>
        </w:tc>
        <w:tc>
          <w:tcPr>
            <w:tcW w:w="2228" w:type="dxa"/>
            <w:tcBorders>
              <w:top w:val="single" w:sz="4" w:space="0" w:color="auto"/>
              <w:left w:val="single" w:sz="4" w:space="0" w:color="auto"/>
              <w:bottom w:val="single" w:sz="4" w:space="0" w:color="auto"/>
              <w:right w:val="single" w:sz="4" w:space="0" w:color="auto"/>
            </w:tcBorders>
          </w:tcPr>
          <w:p w:rsidR="00706428" w:rsidRPr="00D72E5D" w:rsidRDefault="00706428" w:rsidP="002F0557">
            <w:pPr>
              <w:spacing w:after="0"/>
              <w:jc w:val="both"/>
              <w:rPr>
                <w:rFonts w:ascii="Times New Roman" w:hAnsi="Times New Roman"/>
                <w:sz w:val="28"/>
                <w:szCs w:val="28"/>
              </w:rPr>
            </w:pPr>
            <w:r w:rsidRPr="00D72E5D">
              <w:rPr>
                <w:rFonts w:ascii="Times New Roman" w:hAnsi="Times New Roman"/>
                <w:sz w:val="28"/>
                <w:szCs w:val="28"/>
              </w:rPr>
              <w:t>Конкурс пословиц и п</w:t>
            </w:r>
            <w:r w:rsidRPr="00D72E5D">
              <w:rPr>
                <w:rFonts w:ascii="Times New Roman" w:hAnsi="Times New Roman"/>
                <w:sz w:val="28"/>
                <w:szCs w:val="28"/>
              </w:rPr>
              <w:t>о</w:t>
            </w:r>
            <w:r>
              <w:rPr>
                <w:rFonts w:ascii="Times New Roman" w:hAnsi="Times New Roman"/>
                <w:sz w:val="28"/>
                <w:szCs w:val="28"/>
              </w:rPr>
              <w:t>говорок</w:t>
            </w:r>
          </w:p>
        </w:tc>
        <w:tc>
          <w:tcPr>
            <w:tcW w:w="1699" w:type="dxa"/>
            <w:tcBorders>
              <w:top w:val="single" w:sz="4" w:space="0" w:color="auto"/>
              <w:left w:val="single" w:sz="4" w:space="0" w:color="auto"/>
              <w:bottom w:val="single" w:sz="4" w:space="0" w:color="auto"/>
              <w:right w:val="single" w:sz="4" w:space="0" w:color="auto"/>
            </w:tcBorders>
          </w:tcPr>
          <w:p w:rsidR="00706428" w:rsidRPr="00D72E5D" w:rsidRDefault="00706428" w:rsidP="002F0557">
            <w:pPr>
              <w:spacing w:after="0"/>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2F0557" w:rsidRDefault="00706428" w:rsidP="002F0557">
            <w:pPr>
              <w:spacing w:after="0" w:line="240" w:lineRule="auto"/>
              <w:jc w:val="both"/>
              <w:rPr>
                <w:rFonts w:ascii="Times New Roman" w:hAnsi="Times New Roman"/>
                <w:sz w:val="24"/>
                <w:szCs w:val="24"/>
              </w:rPr>
            </w:pPr>
            <w:r w:rsidRPr="002F0557">
              <w:rPr>
                <w:rFonts w:ascii="Times New Roman" w:hAnsi="Times New Roman"/>
                <w:sz w:val="24"/>
                <w:szCs w:val="24"/>
              </w:rPr>
              <w:t>Змеиновская сельская библиотека</w:t>
            </w:r>
          </w:p>
          <w:p w:rsidR="00706428" w:rsidRPr="002F0557" w:rsidRDefault="00706428" w:rsidP="002F0557">
            <w:pPr>
              <w:spacing w:after="0" w:line="240" w:lineRule="auto"/>
              <w:jc w:val="both"/>
              <w:rPr>
                <w:rFonts w:ascii="Times New Roman" w:hAnsi="Times New Roman"/>
                <w:sz w:val="28"/>
                <w:szCs w:val="28"/>
              </w:rPr>
            </w:pPr>
            <w:r w:rsidRPr="002F0557">
              <w:rPr>
                <w:rFonts w:ascii="Times New Roman" w:hAnsi="Times New Roman"/>
                <w:sz w:val="24"/>
                <w:szCs w:val="24"/>
              </w:rPr>
              <w:t>(Ф. № 5)</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D72E5D" w:rsidRDefault="00706428" w:rsidP="002F0557">
            <w:pPr>
              <w:spacing w:after="0"/>
              <w:jc w:val="both"/>
              <w:rPr>
                <w:rFonts w:ascii="Times New Roman" w:hAnsi="Times New Roman"/>
                <w:sz w:val="28"/>
                <w:szCs w:val="28"/>
              </w:rPr>
            </w:pPr>
            <w:r>
              <w:rPr>
                <w:rFonts w:ascii="Times New Roman" w:hAnsi="Times New Roman"/>
                <w:sz w:val="28"/>
                <w:szCs w:val="28"/>
              </w:rPr>
              <w:lastRenderedPageBreak/>
              <w:t>Продли книжке жизнь</w:t>
            </w:r>
          </w:p>
        </w:tc>
        <w:tc>
          <w:tcPr>
            <w:tcW w:w="2228" w:type="dxa"/>
            <w:tcBorders>
              <w:top w:val="single" w:sz="4" w:space="0" w:color="auto"/>
              <w:left w:val="single" w:sz="4" w:space="0" w:color="auto"/>
              <w:bottom w:val="single" w:sz="4" w:space="0" w:color="auto"/>
              <w:right w:val="single" w:sz="4" w:space="0" w:color="auto"/>
            </w:tcBorders>
          </w:tcPr>
          <w:p w:rsidR="00706428" w:rsidRPr="00D72E5D" w:rsidRDefault="00706428" w:rsidP="002F0557">
            <w:pPr>
              <w:spacing w:after="0"/>
              <w:jc w:val="both"/>
              <w:rPr>
                <w:rFonts w:ascii="Times New Roman" w:hAnsi="Times New Roman"/>
                <w:sz w:val="28"/>
                <w:szCs w:val="28"/>
              </w:rPr>
            </w:pPr>
            <w:r>
              <w:rPr>
                <w:rFonts w:ascii="Times New Roman" w:hAnsi="Times New Roman"/>
                <w:sz w:val="28"/>
                <w:szCs w:val="28"/>
              </w:rPr>
              <w:t>Ремонт книг</w:t>
            </w:r>
          </w:p>
        </w:tc>
        <w:tc>
          <w:tcPr>
            <w:tcW w:w="1699" w:type="dxa"/>
            <w:tcBorders>
              <w:top w:val="single" w:sz="4" w:space="0" w:color="auto"/>
              <w:left w:val="single" w:sz="4" w:space="0" w:color="auto"/>
              <w:bottom w:val="single" w:sz="4" w:space="0" w:color="auto"/>
              <w:right w:val="single" w:sz="4" w:space="0" w:color="auto"/>
            </w:tcBorders>
          </w:tcPr>
          <w:p w:rsidR="00706428" w:rsidRPr="00D72E5D" w:rsidRDefault="00706428" w:rsidP="002F0557">
            <w:pPr>
              <w:spacing w:after="0"/>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2F0557" w:rsidRDefault="00706428" w:rsidP="002F0557">
            <w:pPr>
              <w:spacing w:after="0" w:line="240" w:lineRule="auto"/>
              <w:jc w:val="both"/>
              <w:rPr>
                <w:rFonts w:ascii="Times New Roman" w:hAnsi="Times New Roman"/>
                <w:sz w:val="24"/>
                <w:szCs w:val="24"/>
              </w:rPr>
            </w:pPr>
            <w:r w:rsidRPr="002F0557">
              <w:rPr>
                <w:rFonts w:ascii="Times New Roman" w:hAnsi="Times New Roman"/>
                <w:sz w:val="24"/>
                <w:szCs w:val="24"/>
              </w:rPr>
              <w:t>Змеиновская сельская библиотека</w:t>
            </w:r>
          </w:p>
          <w:p w:rsidR="00706428" w:rsidRPr="002F0557" w:rsidRDefault="00706428" w:rsidP="002F0557">
            <w:pPr>
              <w:spacing w:after="0" w:line="240" w:lineRule="auto"/>
              <w:jc w:val="both"/>
              <w:rPr>
                <w:rFonts w:ascii="Times New Roman" w:hAnsi="Times New Roman"/>
                <w:sz w:val="28"/>
                <w:szCs w:val="28"/>
              </w:rPr>
            </w:pPr>
            <w:r w:rsidRPr="002F0557">
              <w:rPr>
                <w:rFonts w:ascii="Times New Roman" w:hAnsi="Times New Roman"/>
                <w:sz w:val="24"/>
                <w:szCs w:val="24"/>
              </w:rPr>
              <w:t>(Ф. № 5)</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5E6BE8" w:rsidRDefault="00706428" w:rsidP="008C74F8">
            <w:pPr>
              <w:spacing w:after="0"/>
              <w:jc w:val="both"/>
              <w:rPr>
                <w:rFonts w:ascii="Times New Roman" w:hAnsi="Times New Roman"/>
                <w:sz w:val="28"/>
                <w:szCs w:val="28"/>
              </w:rPr>
            </w:pPr>
            <w:r w:rsidRPr="005E6BE8">
              <w:rPr>
                <w:rFonts w:ascii="Times New Roman" w:hAnsi="Times New Roman"/>
                <w:sz w:val="28"/>
                <w:szCs w:val="28"/>
              </w:rPr>
              <w:t>Библиотека, книга</w:t>
            </w:r>
            <w:r>
              <w:rPr>
                <w:rFonts w:ascii="Times New Roman" w:hAnsi="Times New Roman"/>
                <w:sz w:val="28"/>
                <w:szCs w:val="28"/>
              </w:rPr>
              <w:t>, я – вместе верные друзья</w:t>
            </w:r>
          </w:p>
        </w:tc>
        <w:tc>
          <w:tcPr>
            <w:tcW w:w="2228" w:type="dxa"/>
            <w:tcBorders>
              <w:top w:val="single" w:sz="4" w:space="0" w:color="auto"/>
              <w:left w:val="single" w:sz="4" w:space="0" w:color="auto"/>
              <w:bottom w:val="single" w:sz="4" w:space="0" w:color="auto"/>
              <w:right w:val="single" w:sz="4" w:space="0" w:color="auto"/>
            </w:tcBorders>
          </w:tcPr>
          <w:p w:rsidR="00706428" w:rsidRPr="005E6BE8" w:rsidRDefault="00706428" w:rsidP="008C74F8">
            <w:pPr>
              <w:spacing w:after="0"/>
              <w:jc w:val="both"/>
              <w:rPr>
                <w:rFonts w:ascii="Times New Roman" w:hAnsi="Times New Roman"/>
                <w:sz w:val="28"/>
                <w:szCs w:val="28"/>
              </w:rPr>
            </w:pPr>
            <w:r w:rsidRPr="005E6BE8">
              <w:rPr>
                <w:rFonts w:ascii="Times New Roman" w:hAnsi="Times New Roman"/>
                <w:sz w:val="28"/>
                <w:szCs w:val="28"/>
              </w:rPr>
              <w:t>Выставка-игра</w:t>
            </w:r>
          </w:p>
        </w:tc>
        <w:tc>
          <w:tcPr>
            <w:tcW w:w="1699" w:type="dxa"/>
            <w:tcBorders>
              <w:top w:val="single" w:sz="4" w:space="0" w:color="auto"/>
              <w:left w:val="single" w:sz="4" w:space="0" w:color="auto"/>
              <w:bottom w:val="single" w:sz="4" w:space="0" w:color="auto"/>
              <w:right w:val="single" w:sz="4" w:space="0" w:color="auto"/>
            </w:tcBorders>
          </w:tcPr>
          <w:p w:rsidR="00706428" w:rsidRPr="005E6BE8" w:rsidRDefault="00706428" w:rsidP="008C74F8">
            <w:pPr>
              <w:spacing w:after="0"/>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B100D4" w:rsidRDefault="00706428" w:rsidP="00494573">
            <w:pPr>
              <w:spacing w:after="0" w:line="240" w:lineRule="auto"/>
              <w:jc w:val="both"/>
              <w:rPr>
                <w:rFonts w:ascii="Times New Roman" w:hAnsi="Times New Roman"/>
                <w:sz w:val="24"/>
                <w:szCs w:val="24"/>
              </w:rPr>
            </w:pPr>
            <w:r w:rsidRPr="00B100D4">
              <w:rPr>
                <w:rFonts w:ascii="Times New Roman" w:hAnsi="Times New Roman"/>
                <w:sz w:val="24"/>
                <w:szCs w:val="24"/>
              </w:rPr>
              <w:t>К</w:t>
            </w:r>
            <w:r>
              <w:rPr>
                <w:rFonts w:ascii="Times New Roman" w:hAnsi="Times New Roman"/>
                <w:sz w:val="24"/>
                <w:szCs w:val="24"/>
              </w:rPr>
              <w:t>оршун</w:t>
            </w:r>
            <w:r w:rsidRPr="00B100D4">
              <w:rPr>
                <w:rFonts w:ascii="Times New Roman" w:hAnsi="Times New Roman"/>
                <w:sz w:val="24"/>
                <w:szCs w:val="24"/>
              </w:rPr>
              <w:t>овская сельская библиотека</w:t>
            </w:r>
          </w:p>
          <w:p w:rsidR="00706428" w:rsidRPr="00B100D4" w:rsidRDefault="00706428" w:rsidP="008C74F8">
            <w:pPr>
              <w:spacing w:after="0" w:line="240" w:lineRule="auto"/>
              <w:jc w:val="both"/>
              <w:rPr>
                <w:rFonts w:ascii="Times New Roman" w:hAnsi="Times New Roman"/>
                <w:sz w:val="28"/>
                <w:szCs w:val="28"/>
              </w:rPr>
            </w:pPr>
            <w:r w:rsidRPr="00B100D4">
              <w:rPr>
                <w:rFonts w:ascii="Times New Roman" w:hAnsi="Times New Roman"/>
                <w:sz w:val="24"/>
                <w:szCs w:val="24"/>
              </w:rPr>
              <w:t xml:space="preserve">(Ф. № </w:t>
            </w:r>
            <w:r>
              <w:rPr>
                <w:rFonts w:ascii="Times New Roman" w:hAnsi="Times New Roman"/>
                <w:sz w:val="24"/>
                <w:szCs w:val="24"/>
              </w:rPr>
              <w:t>6</w:t>
            </w:r>
            <w:r w:rsidRPr="00B100D4">
              <w:rPr>
                <w:rFonts w:ascii="Times New Roman" w:hAnsi="Times New Roman"/>
                <w:sz w:val="24"/>
                <w:szCs w:val="24"/>
              </w:rPr>
              <w:t>)</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B100D4" w:rsidRDefault="00706428" w:rsidP="005A1735">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Дорогами любимых сказок </w:t>
            </w:r>
          </w:p>
        </w:tc>
        <w:tc>
          <w:tcPr>
            <w:tcW w:w="2228" w:type="dxa"/>
            <w:tcBorders>
              <w:top w:val="single" w:sz="4" w:space="0" w:color="auto"/>
              <w:left w:val="single" w:sz="4" w:space="0" w:color="auto"/>
              <w:bottom w:val="single" w:sz="4" w:space="0" w:color="auto"/>
              <w:right w:val="single" w:sz="4" w:space="0" w:color="auto"/>
            </w:tcBorders>
          </w:tcPr>
          <w:p w:rsidR="00706428" w:rsidRPr="00B100D4" w:rsidRDefault="00706428" w:rsidP="005A1735">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Поле чудес </w:t>
            </w:r>
          </w:p>
        </w:tc>
        <w:tc>
          <w:tcPr>
            <w:tcW w:w="1699" w:type="dxa"/>
            <w:tcBorders>
              <w:top w:val="single" w:sz="4" w:space="0" w:color="auto"/>
              <w:left w:val="single" w:sz="4" w:space="0" w:color="auto"/>
              <w:bottom w:val="single" w:sz="4" w:space="0" w:color="auto"/>
              <w:right w:val="single" w:sz="4" w:space="0" w:color="auto"/>
            </w:tcBorders>
          </w:tcPr>
          <w:p w:rsidR="00706428" w:rsidRPr="00B100D4" w:rsidRDefault="00706428" w:rsidP="005A1735">
            <w:pPr>
              <w:pStyle w:val="a9"/>
              <w:spacing w:after="0" w:line="240" w:lineRule="auto"/>
              <w:ind w:left="0"/>
              <w:jc w:val="both"/>
              <w:rPr>
                <w:rFonts w:ascii="Times New Roman" w:hAnsi="Times New Roman"/>
                <w:sz w:val="28"/>
                <w:szCs w:val="28"/>
              </w:rPr>
            </w:pPr>
            <w:r w:rsidRPr="00B100D4">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B100D4" w:rsidRDefault="00706428" w:rsidP="005A1735">
            <w:pPr>
              <w:spacing w:after="0" w:line="240" w:lineRule="auto"/>
              <w:jc w:val="both"/>
              <w:rPr>
                <w:rFonts w:ascii="Times New Roman" w:hAnsi="Times New Roman"/>
                <w:sz w:val="24"/>
                <w:szCs w:val="24"/>
              </w:rPr>
            </w:pPr>
            <w:r w:rsidRPr="00B100D4">
              <w:rPr>
                <w:rFonts w:ascii="Times New Roman" w:hAnsi="Times New Roman"/>
                <w:sz w:val="24"/>
                <w:szCs w:val="24"/>
              </w:rPr>
              <w:t>Краснояровская сельская библиотека</w:t>
            </w:r>
          </w:p>
          <w:p w:rsidR="00706428" w:rsidRPr="00B100D4" w:rsidRDefault="00706428" w:rsidP="005A1735">
            <w:pPr>
              <w:spacing w:after="0" w:line="240" w:lineRule="auto"/>
              <w:jc w:val="both"/>
              <w:rPr>
                <w:rFonts w:ascii="Times New Roman" w:hAnsi="Times New Roman"/>
                <w:sz w:val="28"/>
                <w:szCs w:val="28"/>
              </w:rPr>
            </w:pPr>
            <w:r w:rsidRPr="00B100D4">
              <w:rPr>
                <w:rFonts w:ascii="Times New Roman" w:hAnsi="Times New Roman"/>
                <w:sz w:val="24"/>
                <w:szCs w:val="24"/>
              </w:rPr>
              <w:t>(Ф. № 7)</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B100D4" w:rsidRDefault="00706428" w:rsidP="005A1735">
            <w:pPr>
              <w:pStyle w:val="a9"/>
              <w:spacing w:after="0" w:line="240" w:lineRule="auto"/>
              <w:ind w:left="0"/>
              <w:jc w:val="both"/>
              <w:rPr>
                <w:rFonts w:ascii="Times New Roman" w:hAnsi="Times New Roman"/>
                <w:sz w:val="28"/>
                <w:szCs w:val="28"/>
              </w:rPr>
            </w:pPr>
            <w:r>
              <w:rPr>
                <w:rFonts w:ascii="Times New Roman" w:hAnsi="Times New Roman"/>
                <w:sz w:val="28"/>
                <w:szCs w:val="28"/>
              </w:rPr>
              <w:t>Станция: Книжкино поле</w:t>
            </w:r>
          </w:p>
        </w:tc>
        <w:tc>
          <w:tcPr>
            <w:tcW w:w="2228" w:type="dxa"/>
            <w:tcBorders>
              <w:top w:val="single" w:sz="4" w:space="0" w:color="auto"/>
              <w:left w:val="single" w:sz="4" w:space="0" w:color="auto"/>
              <w:bottom w:val="single" w:sz="4" w:space="0" w:color="auto"/>
              <w:right w:val="single" w:sz="4" w:space="0" w:color="auto"/>
            </w:tcBorders>
          </w:tcPr>
          <w:p w:rsidR="00706428" w:rsidRPr="00B100D4" w:rsidRDefault="00706428" w:rsidP="005A1735">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Литературное лото </w:t>
            </w:r>
          </w:p>
        </w:tc>
        <w:tc>
          <w:tcPr>
            <w:tcW w:w="1699" w:type="dxa"/>
            <w:tcBorders>
              <w:top w:val="single" w:sz="4" w:space="0" w:color="auto"/>
              <w:left w:val="single" w:sz="4" w:space="0" w:color="auto"/>
              <w:bottom w:val="single" w:sz="4" w:space="0" w:color="auto"/>
              <w:right w:val="single" w:sz="4" w:space="0" w:color="auto"/>
            </w:tcBorders>
          </w:tcPr>
          <w:p w:rsidR="00706428" w:rsidRPr="00B100D4" w:rsidRDefault="00706428" w:rsidP="005A1735">
            <w:pPr>
              <w:pStyle w:val="a9"/>
              <w:spacing w:after="0" w:line="240" w:lineRule="auto"/>
              <w:ind w:left="0"/>
              <w:jc w:val="both"/>
              <w:rPr>
                <w:rFonts w:ascii="Times New Roman" w:hAnsi="Times New Roman"/>
                <w:sz w:val="28"/>
                <w:szCs w:val="28"/>
              </w:rPr>
            </w:pPr>
            <w:r w:rsidRPr="00B100D4">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B100D4" w:rsidRDefault="00706428" w:rsidP="005A1735">
            <w:pPr>
              <w:spacing w:after="0" w:line="240" w:lineRule="auto"/>
              <w:jc w:val="both"/>
              <w:rPr>
                <w:rFonts w:ascii="Times New Roman" w:hAnsi="Times New Roman"/>
                <w:sz w:val="24"/>
                <w:szCs w:val="24"/>
              </w:rPr>
            </w:pPr>
            <w:r w:rsidRPr="00B100D4">
              <w:rPr>
                <w:rFonts w:ascii="Times New Roman" w:hAnsi="Times New Roman"/>
                <w:sz w:val="24"/>
                <w:szCs w:val="24"/>
              </w:rPr>
              <w:t>Краснояровская сельская библиотека</w:t>
            </w:r>
          </w:p>
          <w:p w:rsidR="00706428" w:rsidRPr="00B100D4" w:rsidRDefault="00706428" w:rsidP="005A1735">
            <w:pPr>
              <w:spacing w:after="0" w:line="240" w:lineRule="auto"/>
              <w:jc w:val="both"/>
              <w:rPr>
                <w:rFonts w:ascii="Times New Roman" w:hAnsi="Times New Roman"/>
                <w:sz w:val="28"/>
                <w:szCs w:val="28"/>
              </w:rPr>
            </w:pPr>
            <w:r w:rsidRPr="00B100D4">
              <w:rPr>
                <w:rFonts w:ascii="Times New Roman" w:hAnsi="Times New Roman"/>
                <w:sz w:val="24"/>
                <w:szCs w:val="24"/>
              </w:rPr>
              <w:t>(Ф. № 7)</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B100D4" w:rsidRDefault="00706428" w:rsidP="005A1735">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Подарите книгу детям </w:t>
            </w:r>
          </w:p>
        </w:tc>
        <w:tc>
          <w:tcPr>
            <w:tcW w:w="2228" w:type="dxa"/>
            <w:tcBorders>
              <w:top w:val="single" w:sz="4" w:space="0" w:color="auto"/>
              <w:left w:val="single" w:sz="4" w:space="0" w:color="auto"/>
              <w:bottom w:val="single" w:sz="4" w:space="0" w:color="auto"/>
              <w:right w:val="single" w:sz="4" w:space="0" w:color="auto"/>
            </w:tcBorders>
          </w:tcPr>
          <w:p w:rsidR="00706428" w:rsidRPr="00B100D4" w:rsidRDefault="00706428" w:rsidP="005A1735">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Акция </w:t>
            </w:r>
          </w:p>
        </w:tc>
        <w:tc>
          <w:tcPr>
            <w:tcW w:w="1699" w:type="dxa"/>
            <w:tcBorders>
              <w:top w:val="single" w:sz="4" w:space="0" w:color="auto"/>
              <w:left w:val="single" w:sz="4" w:space="0" w:color="auto"/>
              <w:bottom w:val="single" w:sz="4" w:space="0" w:color="auto"/>
              <w:right w:val="single" w:sz="4" w:space="0" w:color="auto"/>
            </w:tcBorders>
          </w:tcPr>
          <w:p w:rsidR="00706428" w:rsidRPr="00B100D4" w:rsidRDefault="00706428" w:rsidP="005A1735">
            <w:pPr>
              <w:pStyle w:val="a9"/>
              <w:spacing w:after="0" w:line="240" w:lineRule="auto"/>
              <w:ind w:left="0"/>
              <w:jc w:val="both"/>
              <w:rPr>
                <w:rFonts w:ascii="Times New Roman" w:hAnsi="Times New Roman"/>
                <w:sz w:val="28"/>
                <w:szCs w:val="28"/>
              </w:rPr>
            </w:pPr>
            <w:r w:rsidRPr="00B100D4">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B100D4" w:rsidRDefault="00706428" w:rsidP="005A1735">
            <w:pPr>
              <w:spacing w:after="0" w:line="240" w:lineRule="auto"/>
              <w:jc w:val="both"/>
              <w:rPr>
                <w:rFonts w:ascii="Times New Roman" w:hAnsi="Times New Roman"/>
                <w:sz w:val="24"/>
                <w:szCs w:val="24"/>
              </w:rPr>
            </w:pPr>
            <w:r w:rsidRPr="00B100D4">
              <w:rPr>
                <w:rFonts w:ascii="Times New Roman" w:hAnsi="Times New Roman"/>
                <w:sz w:val="24"/>
                <w:szCs w:val="24"/>
              </w:rPr>
              <w:t>Краснояровская сельская библиотека</w:t>
            </w:r>
          </w:p>
          <w:p w:rsidR="00706428" w:rsidRPr="00B100D4" w:rsidRDefault="00706428" w:rsidP="005A1735">
            <w:pPr>
              <w:spacing w:after="0" w:line="240" w:lineRule="auto"/>
              <w:jc w:val="both"/>
              <w:rPr>
                <w:rFonts w:ascii="Times New Roman" w:hAnsi="Times New Roman"/>
                <w:sz w:val="28"/>
                <w:szCs w:val="28"/>
              </w:rPr>
            </w:pPr>
            <w:r w:rsidRPr="00B100D4">
              <w:rPr>
                <w:rFonts w:ascii="Times New Roman" w:hAnsi="Times New Roman"/>
                <w:sz w:val="24"/>
                <w:szCs w:val="24"/>
              </w:rPr>
              <w:t>(Ф. № 7)</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B100D4" w:rsidRDefault="00706428" w:rsidP="005A1735">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Любимые сказки Х.К. Андерсена </w:t>
            </w:r>
          </w:p>
        </w:tc>
        <w:tc>
          <w:tcPr>
            <w:tcW w:w="2228" w:type="dxa"/>
            <w:tcBorders>
              <w:top w:val="single" w:sz="4" w:space="0" w:color="auto"/>
              <w:left w:val="single" w:sz="4" w:space="0" w:color="auto"/>
              <w:bottom w:val="single" w:sz="4" w:space="0" w:color="auto"/>
              <w:right w:val="single" w:sz="4" w:space="0" w:color="auto"/>
            </w:tcBorders>
          </w:tcPr>
          <w:p w:rsidR="00706428" w:rsidRPr="00B100D4" w:rsidRDefault="00706428" w:rsidP="005A1735">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Викторина </w:t>
            </w:r>
          </w:p>
        </w:tc>
        <w:tc>
          <w:tcPr>
            <w:tcW w:w="1699" w:type="dxa"/>
            <w:tcBorders>
              <w:top w:val="single" w:sz="4" w:space="0" w:color="auto"/>
              <w:left w:val="single" w:sz="4" w:space="0" w:color="auto"/>
              <w:bottom w:val="single" w:sz="4" w:space="0" w:color="auto"/>
              <w:right w:val="single" w:sz="4" w:space="0" w:color="auto"/>
            </w:tcBorders>
          </w:tcPr>
          <w:p w:rsidR="00706428" w:rsidRPr="00B100D4" w:rsidRDefault="00706428" w:rsidP="005A1735">
            <w:pPr>
              <w:pStyle w:val="a9"/>
              <w:spacing w:after="0" w:line="240" w:lineRule="auto"/>
              <w:ind w:left="0"/>
              <w:jc w:val="both"/>
              <w:rPr>
                <w:rFonts w:ascii="Times New Roman" w:hAnsi="Times New Roman"/>
                <w:sz w:val="28"/>
                <w:szCs w:val="28"/>
              </w:rPr>
            </w:pPr>
            <w:r w:rsidRPr="00B100D4">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B100D4" w:rsidRDefault="00706428" w:rsidP="005A1735">
            <w:pPr>
              <w:spacing w:after="0" w:line="240" w:lineRule="auto"/>
              <w:jc w:val="both"/>
              <w:rPr>
                <w:rFonts w:ascii="Times New Roman" w:hAnsi="Times New Roman"/>
                <w:sz w:val="24"/>
                <w:szCs w:val="24"/>
              </w:rPr>
            </w:pPr>
            <w:r w:rsidRPr="00B100D4">
              <w:rPr>
                <w:rFonts w:ascii="Times New Roman" w:hAnsi="Times New Roman"/>
                <w:sz w:val="24"/>
                <w:szCs w:val="24"/>
              </w:rPr>
              <w:t>Краснояровская сельская библиотека</w:t>
            </w:r>
          </w:p>
          <w:p w:rsidR="00706428" w:rsidRPr="00B100D4" w:rsidRDefault="00706428" w:rsidP="005A1735">
            <w:pPr>
              <w:spacing w:after="0" w:line="240" w:lineRule="auto"/>
              <w:jc w:val="both"/>
              <w:rPr>
                <w:rFonts w:ascii="Times New Roman" w:hAnsi="Times New Roman"/>
                <w:sz w:val="28"/>
                <w:szCs w:val="28"/>
              </w:rPr>
            </w:pPr>
            <w:r w:rsidRPr="00B100D4">
              <w:rPr>
                <w:rFonts w:ascii="Times New Roman" w:hAnsi="Times New Roman"/>
                <w:sz w:val="24"/>
                <w:szCs w:val="24"/>
              </w:rPr>
              <w:t>(Ф. № 7)</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Default="00706428" w:rsidP="005A1735">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В мире литературы </w:t>
            </w:r>
          </w:p>
        </w:tc>
        <w:tc>
          <w:tcPr>
            <w:tcW w:w="2228" w:type="dxa"/>
            <w:tcBorders>
              <w:top w:val="single" w:sz="4" w:space="0" w:color="auto"/>
              <w:left w:val="single" w:sz="4" w:space="0" w:color="auto"/>
              <w:bottom w:val="single" w:sz="4" w:space="0" w:color="auto"/>
              <w:right w:val="single" w:sz="4" w:space="0" w:color="auto"/>
            </w:tcBorders>
          </w:tcPr>
          <w:p w:rsidR="00706428" w:rsidRDefault="00706428" w:rsidP="005A1735">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Информационный час </w:t>
            </w:r>
          </w:p>
        </w:tc>
        <w:tc>
          <w:tcPr>
            <w:tcW w:w="1699" w:type="dxa"/>
            <w:tcBorders>
              <w:top w:val="single" w:sz="4" w:space="0" w:color="auto"/>
              <w:left w:val="single" w:sz="4" w:space="0" w:color="auto"/>
              <w:bottom w:val="single" w:sz="4" w:space="0" w:color="auto"/>
              <w:right w:val="single" w:sz="4" w:space="0" w:color="auto"/>
            </w:tcBorders>
          </w:tcPr>
          <w:p w:rsidR="00706428" w:rsidRPr="00B100D4" w:rsidRDefault="00706428" w:rsidP="009B64F3">
            <w:pPr>
              <w:pStyle w:val="a9"/>
              <w:spacing w:after="0" w:line="240" w:lineRule="auto"/>
              <w:ind w:left="0"/>
              <w:jc w:val="both"/>
              <w:rPr>
                <w:rFonts w:ascii="Times New Roman" w:hAnsi="Times New Roman"/>
                <w:sz w:val="28"/>
                <w:szCs w:val="28"/>
              </w:rPr>
            </w:pPr>
            <w:r w:rsidRPr="00B100D4">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B100D4" w:rsidRDefault="00706428" w:rsidP="009B64F3">
            <w:pPr>
              <w:spacing w:after="0" w:line="240" w:lineRule="auto"/>
              <w:jc w:val="both"/>
              <w:rPr>
                <w:rFonts w:ascii="Times New Roman" w:hAnsi="Times New Roman"/>
                <w:sz w:val="24"/>
                <w:szCs w:val="24"/>
              </w:rPr>
            </w:pPr>
            <w:r w:rsidRPr="00B100D4">
              <w:rPr>
                <w:rFonts w:ascii="Times New Roman" w:hAnsi="Times New Roman"/>
                <w:sz w:val="24"/>
                <w:szCs w:val="24"/>
              </w:rPr>
              <w:t>Краснояровская сельская библиотека</w:t>
            </w:r>
          </w:p>
          <w:p w:rsidR="00706428" w:rsidRPr="00B100D4" w:rsidRDefault="00706428" w:rsidP="009B64F3">
            <w:pPr>
              <w:spacing w:after="0" w:line="240" w:lineRule="auto"/>
              <w:jc w:val="both"/>
              <w:rPr>
                <w:rFonts w:ascii="Times New Roman" w:hAnsi="Times New Roman"/>
                <w:sz w:val="28"/>
                <w:szCs w:val="28"/>
              </w:rPr>
            </w:pPr>
            <w:r w:rsidRPr="00B100D4">
              <w:rPr>
                <w:rFonts w:ascii="Times New Roman" w:hAnsi="Times New Roman"/>
                <w:sz w:val="24"/>
                <w:szCs w:val="24"/>
              </w:rPr>
              <w:t>(Ф. № 7)</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4E55E8" w:rsidRDefault="00706428" w:rsidP="00C473B4">
            <w:pPr>
              <w:spacing w:after="0"/>
              <w:jc w:val="both"/>
              <w:rPr>
                <w:rFonts w:ascii="Times New Roman" w:hAnsi="Times New Roman"/>
                <w:sz w:val="28"/>
                <w:szCs w:val="28"/>
              </w:rPr>
            </w:pPr>
            <w:r w:rsidRPr="004E55E8">
              <w:rPr>
                <w:rFonts w:ascii="Times New Roman" w:hAnsi="Times New Roman"/>
                <w:sz w:val="28"/>
                <w:szCs w:val="28"/>
              </w:rPr>
              <w:t>Сундучок с загадками</w:t>
            </w:r>
          </w:p>
        </w:tc>
        <w:tc>
          <w:tcPr>
            <w:tcW w:w="2228" w:type="dxa"/>
            <w:tcBorders>
              <w:top w:val="single" w:sz="4" w:space="0" w:color="auto"/>
              <w:left w:val="single" w:sz="4" w:space="0" w:color="auto"/>
              <w:bottom w:val="single" w:sz="4" w:space="0" w:color="auto"/>
              <w:right w:val="single" w:sz="4" w:space="0" w:color="auto"/>
            </w:tcBorders>
          </w:tcPr>
          <w:p w:rsidR="00706428" w:rsidRPr="004E55E8" w:rsidRDefault="00706428" w:rsidP="00C473B4">
            <w:pPr>
              <w:spacing w:after="0"/>
              <w:jc w:val="both"/>
              <w:rPr>
                <w:rFonts w:ascii="Times New Roman" w:hAnsi="Times New Roman"/>
                <w:sz w:val="28"/>
                <w:szCs w:val="28"/>
              </w:rPr>
            </w:pPr>
            <w:r w:rsidRPr="004E55E8">
              <w:rPr>
                <w:rFonts w:ascii="Times New Roman" w:hAnsi="Times New Roman"/>
                <w:sz w:val="28"/>
                <w:szCs w:val="28"/>
              </w:rPr>
              <w:t xml:space="preserve">День загадок </w:t>
            </w:r>
          </w:p>
        </w:tc>
        <w:tc>
          <w:tcPr>
            <w:tcW w:w="1699" w:type="dxa"/>
            <w:tcBorders>
              <w:top w:val="single" w:sz="4" w:space="0" w:color="auto"/>
              <w:left w:val="single" w:sz="4" w:space="0" w:color="auto"/>
              <w:bottom w:val="single" w:sz="4" w:space="0" w:color="auto"/>
              <w:right w:val="single" w:sz="4" w:space="0" w:color="auto"/>
            </w:tcBorders>
          </w:tcPr>
          <w:p w:rsidR="00706428" w:rsidRPr="004E55E8" w:rsidRDefault="00706428" w:rsidP="00C473B4">
            <w:pPr>
              <w:spacing w:after="0"/>
              <w:jc w:val="both"/>
              <w:rPr>
                <w:rFonts w:ascii="Times New Roman" w:hAnsi="Times New Roman"/>
                <w:sz w:val="28"/>
                <w:szCs w:val="28"/>
              </w:rPr>
            </w:pPr>
            <w:r w:rsidRPr="004E55E8">
              <w:rPr>
                <w:rFonts w:ascii="Times New Roman" w:hAnsi="Times New Roman"/>
                <w:sz w:val="28"/>
                <w:szCs w:val="28"/>
              </w:rPr>
              <w:t>Март</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706428" w:rsidRPr="00C473B4" w:rsidRDefault="00706428" w:rsidP="00C473B4">
            <w:pPr>
              <w:spacing w:after="0" w:line="240" w:lineRule="auto"/>
              <w:jc w:val="both"/>
              <w:rPr>
                <w:rFonts w:ascii="Times New Roman" w:hAnsi="Times New Roman"/>
                <w:sz w:val="24"/>
                <w:szCs w:val="24"/>
              </w:rPr>
            </w:pPr>
            <w:r w:rsidRPr="00C473B4">
              <w:rPr>
                <w:rFonts w:ascii="Times New Roman" w:hAnsi="Times New Roman"/>
                <w:sz w:val="24"/>
                <w:szCs w:val="24"/>
              </w:rPr>
              <w:t>Кривошапкинская сельская библиотека</w:t>
            </w:r>
          </w:p>
          <w:p w:rsidR="00706428" w:rsidRPr="00C473B4" w:rsidRDefault="00706428" w:rsidP="00C473B4">
            <w:pPr>
              <w:spacing w:after="0" w:line="240" w:lineRule="auto"/>
              <w:jc w:val="both"/>
              <w:rPr>
                <w:rFonts w:ascii="Times New Roman" w:hAnsi="Times New Roman"/>
                <w:sz w:val="28"/>
                <w:szCs w:val="28"/>
              </w:rPr>
            </w:pPr>
            <w:r w:rsidRPr="00C473B4">
              <w:rPr>
                <w:rFonts w:ascii="Times New Roman" w:hAnsi="Times New Roman"/>
                <w:sz w:val="24"/>
                <w:szCs w:val="24"/>
              </w:rPr>
              <w:t>(Ф. № 9)</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4E55E8" w:rsidRDefault="00706428" w:rsidP="00C473B4">
            <w:pPr>
              <w:spacing w:after="0"/>
              <w:jc w:val="both"/>
              <w:rPr>
                <w:rFonts w:ascii="Times New Roman" w:hAnsi="Times New Roman"/>
                <w:bCs/>
                <w:sz w:val="28"/>
                <w:szCs w:val="28"/>
              </w:rPr>
            </w:pPr>
            <w:r w:rsidRPr="004E55E8">
              <w:rPr>
                <w:rFonts w:ascii="Times New Roman" w:hAnsi="Times New Roman"/>
                <w:bCs/>
                <w:sz w:val="28"/>
                <w:szCs w:val="28"/>
              </w:rPr>
              <w:t>У сказок русская душа</w:t>
            </w:r>
          </w:p>
        </w:tc>
        <w:tc>
          <w:tcPr>
            <w:tcW w:w="2228" w:type="dxa"/>
            <w:tcBorders>
              <w:top w:val="single" w:sz="4" w:space="0" w:color="auto"/>
              <w:left w:val="single" w:sz="4" w:space="0" w:color="auto"/>
              <w:bottom w:val="single" w:sz="4" w:space="0" w:color="auto"/>
              <w:right w:val="single" w:sz="4" w:space="0" w:color="auto"/>
            </w:tcBorders>
          </w:tcPr>
          <w:p w:rsidR="00706428" w:rsidRPr="004E55E8" w:rsidRDefault="00706428" w:rsidP="00C473B4">
            <w:pPr>
              <w:spacing w:after="0"/>
              <w:jc w:val="both"/>
              <w:rPr>
                <w:rFonts w:ascii="Times New Roman" w:hAnsi="Times New Roman"/>
                <w:bCs/>
                <w:sz w:val="28"/>
                <w:szCs w:val="28"/>
              </w:rPr>
            </w:pPr>
            <w:r w:rsidRPr="004E55E8">
              <w:rPr>
                <w:rFonts w:ascii="Times New Roman" w:hAnsi="Times New Roman"/>
                <w:bCs/>
                <w:sz w:val="28"/>
                <w:szCs w:val="28"/>
              </w:rPr>
              <w:t>День сказок</w:t>
            </w:r>
          </w:p>
        </w:tc>
        <w:tc>
          <w:tcPr>
            <w:tcW w:w="1699" w:type="dxa"/>
            <w:tcBorders>
              <w:top w:val="single" w:sz="4" w:space="0" w:color="auto"/>
              <w:left w:val="single" w:sz="4" w:space="0" w:color="auto"/>
              <w:bottom w:val="single" w:sz="4" w:space="0" w:color="auto"/>
              <w:right w:val="single" w:sz="4" w:space="0" w:color="auto"/>
            </w:tcBorders>
          </w:tcPr>
          <w:p w:rsidR="00706428" w:rsidRPr="004E55E8" w:rsidRDefault="00706428" w:rsidP="00C473B4">
            <w:pPr>
              <w:spacing w:after="0"/>
              <w:jc w:val="both"/>
              <w:rPr>
                <w:rFonts w:ascii="Times New Roman" w:hAnsi="Times New Roman"/>
                <w:sz w:val="28"/>
                <w:szCs w:val="28"/>
              </w:rPr>
            </w:pPr>
            <w:r w:rsidRPr="004E55E8">
              <w:rPr>
                <w:rFonts w:ascii="Times New Roman" w:hAnsi="Times New Roman"/>
                <w:sz w:val="28"/>
                <w:szCs w:val="28"/>
              </w:rPr>
              <w:t>Март</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706428" w:rsidRPr="00C473B4" w:rsidRDefault="00706428" w:rsidP="00C473B4">
            <w:pPr>
              <w:spacing w:after="0" w:line="240" w:lineRule="auto"/>
              <w:jc w:val="both"/>
              <w:rPr>
                <w:rFonts w:ascii="Times New Roman" w:hAnsi="Times New Roman"/>
                <w:sz w:val="24"/>
                <w:szCs w:val="24"/>
              </w:rPr>
            </w:pPr>
            <w:r w:rsidRPr="00C473B4">
              <w:rPr>
                <w:rFonts w:ascii="Times New Roman" w:hAnsi="Times New Roman"/>
                <w:sz w:val="24"/>
                <w:szCs w:val="24"/>
              </w:rPr>
              <w:t>Кривошапкинская сельская библиотека</w:t>
            </w:r>
          </w:p>
          <w:p w:rsidR="00706428" w:rsidRPr="00C473B4" w:rsidRDefault="00706428" w:rsidP="00C473B4">
            <w:pPr>
              <w:spacing w:after="0" w:line="240" w:lineRule="auto"/>
              <w:jc w:val="both"/>
              <w:rPr>
                <w:rFonts w:ascii="Times New Roman" w:hAnsi="Times New Roman"/>
                <w:sz w:val="28"/>
                <w:szCs w:val="28"/>
              </w:rPr>
            </w:pPr>
            <w:r w:rsidRPr="00C473B4">
              <w:rPr>
                <w:rFonts w:ascii="Times New Roman" w:hAnsi="Times New Roman"/>
                <w:sz w:val="24"/>
                <w:szCs w:val="24"/>
              </w:rPr>
              <w:t>(Ф. № 9)</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4E55E8" w:rsidRDefault="00706428" w:rsidP="00C473B4">
            <w:pPr>
              <w:spacing w:after="0"/>
              <w:jc w:val="both"/>
              <w:rPr>
                <w:rFonts w:ascii="Times New Roman" w:hAnsi="Times New Roman"/>
                <w:sz w:val="28"/>
                <w:szCs w:val="28"/>
              </w:rPr>
            </w:pPr>
            <w:r w:rsidRPr="004E55E8">
              <w:rPr>
                <w:rFonts w:ascii="Times New Roman" w:hAnsi="Times New Roman"/>
                <w:sz w:val="28"/>
                <w:szCs w:val="28"/>
              </w:rPr>
              <w:t>Поэзия как волшебство</w:t>
            </w:r>
          </w:p>
        </w:tc>
        <w:tc>
          <w:tcPr>
            <w:tcW w:w="2228" w:type="dxa"/>
            <w:tcBorders>
              <w:top w:val="single" w:sz="4" w:space="0" w:color="auto"/>
              <w:left w:val="single" w:sz="4" w:space="0" w:color="auto"/>
              <w:bottom w:val="single" w:sz="4" w:space="0" w:color="auto"/>
              <w:right w:val="single" w:sz="4" w:space="0" w:color="auto"/>
            </w:tcBorders>
          </w:tcPr>
          <w:p w:rsidR="00706428" w:rsidRPr="004E55E8" w:rsidRDefault="00706428" w:rsidP="00C473B4">
            <w:pPr>
              <w:spacing w:after="0"/>
              <w:jc w:val="both"/>
              <w:rPr>
                <w:rFonts w:ascii="Times New Roman" w:hAnsi="Times New Roman"/>
                <w:sz w:val="28"/>
                <w:szCs w:val="28"/>
              </w:rPr>
            </w:pPr>
            <w:r w:rsidRPr="004E55E8">
              <w:rPr>
                <w:rFonts w:ascii="Times New Roman" w:hAnsi="Times New Roman"/>
                <w:sz w:val="28"/>
                <w:szCs w:val="28"/>
              </w:rPr>
              <w:t>День поэзии</w:t>
            </w:r>
          </w:p>
        </w:tc>
        <w:tc>
          <w:tcPr>
            <w:tcW w:w="1699" w:type="dxa"/>
            <w:tcBorders>
              <w:top w:val="single" w:sz="4" w:space="0" w:color="auto"/>
              <w:left w:val="single" w:sz="4" w:space="0" w:color="auto"/>
              <w:bottom w:val="single" w:sz="4" w:space="0" w:color="auto"/>
              <w:right w:val="single" w:sz="4" w:space="0" w:color="auto"/>
            </w:tcBorders>
          </w:tcPr>
          <w:p w:rsidR="00706428" w:rsidRPr="004E55E8" w:rsidRDefault="00706428" w:rsidP="00C473B4">
            <w:pPr>
              <w:spacing w:after="0"/>
              <w:jc w:val="both"/>
              <w:rPr>
                <w:rFonts w:ascii="Times New Roman" w:hAnsi="Times New Roman"/>
                <w:sz w:val="28"/>
                <w:szCs w:val="28"/>
              </w:rPr>
            </w:pPr>
            <w:r w:rsidRPr="004E55E8">
              <w:rPr>
                <w:rFonts w:ascii="Times New Roman" w:hAnsi="Times New Roman"/>
                <w:sz w:val="28"/>
                <w:szCs w:val="28"/>
              </w:rPr>
              <w:t>Март</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706428" w:rsidRPr="00C473B4" w:rsidRDefault="00706428" w:rsidP="00C473B4">
            <w:pPr>
              <w:spacing w:after="0" w:line="240" w:lineRule="auto"/>
              <w:jc w:val="both"/>
              <w:rPr>
                <w:rFonts w:ascii="Times New Roman" w:hAnsi="Times New Roman"/>
                <w:sz w:val="24"/>
                <w:szCs w:val="24"/>
              </w:rPr>
            </w:pPr>
            <w:r w:rsidRPr="00C473B4">
              <w:rPr>
                <w:rFonts w:ascii="Times New Roman" w:hAnsi="Times New Roman"/>
                <w:sz w:val="24"/>
                <w:szCs w:val="24"/>
              </w:rPr>
              <w:t>Кривошапкинская сельская библиотека</w:t>
            </w:r>
          </w:p>
          <w:p w:rsidR="00706428" w:rsidRPr="00C473B4" w:rsidRDefault="00706428" w:rsidP="00C473B4">
            <w:pPr>
              <w:spacing w:after="0" w:line="240" w:lineRule="auto"/>
              <w:jc w:val="both"/>
              <w:rPr>
                <w:rFonts w:ascii="Times New Roman" w:hAnsi="Times New Roman"/>
                <w:sz w:val="28"/>
                <w:szCs w:val="28"/>
              </w:rPr>
            </w:pPr>
            <w:r w:rsidRPr="00C473B4">
              <w:rPr>
                <w:rFonts w:ascii="Times New Roman" w:hAnsi="Times New Roman"/>
                <w:sz w:val="24"/>
                <w:szCs w:val="24"/>
              </w:rPr>
              <w:t>(Ф. № 9)</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4E55E8" w:rsidRDefault="00706428" w:rsidP="00C473B4">
            <w:pPr>
              <w:spacing w:after="0"/>
              <w:jc w:val="both"/>
              <w:rPr>
                <w:rFonts w:ascii="Times New Roman" w:hAnsi="Times New Roman"/>
                <w:sz w:val="28"/>
                <w:szCs w:val="28"/>
              </w:rPr>
            </w:pPr>
            <w:r w:rsidRPr="004E55E8">
              <w:rPr>
                <w:rFonts w:ascii="Times New Roman" w:hAnsi="Times New Roman"/>
                <w:sz w:val="28"/>
                <w:szCs w:val="28"/>
              </w:rPr>
              <w:t>Литературный ринг</w:t>
            </w:r>
          </w:p>
        </w:tc>
        <w:tc>
          <w:tcPr>
            <w:tcW w:w="2228" w:type="dxa"/>
            <w:tcBorders>
              <w:top w:val="single" w:sz="4" w:space="0" w:color="auto"/>
              <w:left w:val="single" w:sz="4" w:space="0" w:color="auto"/>
              <w:bottom w:val="single" w:sz="4" w:space="0" w:color="auto"/>
              <w:right w:val="single" w:sz="4" w:space="0" w:color="auto"/>
            </w:tcBorders>
          </w:tcPr>
          <w:p w:rsidR="00706428" w:rsidRPr="004E55E8" w:rsidRDefault="00706428" w:rsidP="00C473B4">
            <w:pPr>
              <w:spacing w:after="0"/>
              <w:jc w:val="both"/>
              <w:rPr>
                <w:rFonts w:ascii="Times New Roman" w:hAnsi="Times New Roman"/>
                <w:sz w:val="28"/>
                <w:szCs w:val="28"/>
              </w:rPr>
            </w:pPr>
            <w:r w:rsidRPr="004E55E8">
              <w:rPr>
                <w:rFonts w:ascii="Times New Roman" w:hAnsi="Times New Roman"/>
                <w:sz w:val="28"/>
                <w:szCs w:val="28"/>
              </w:rPr>
              <w:t xml:space="preserve">День литературных игр </w:t>
            </w:r>
          </w:p>
        </w:tc>
        <w:tc>
          <w:tcPr>
            <w:tcW w:w="1699" w:type="dxa"/>
            <w:tcBorders>
              <w:top w:val="single" w:sz="4" w:space="0" w:color="auto"/>
              <w:left w:val="single" w:sz="4" w:space="0" w:color="auto"/>
              <w:bottom w:val="single" w:sz="4" w:space="0" w:color="auto"/>
              <w:right w:val="single" w:sz="4" w:space="0" w:color="auto"/>
            </w:tcBorders>
          </w:tcPr>
          <w:p w:rsidR="00706428" w:rsidRPr="004E55E8" w:rsidRDefault="00706428" w:rsidP="00C473B4">
            <w:pPr>
              <w:spacing w:after="0"/>
              <w:jc w:val="both"/>
              <w:rPr>
                <w:rFonts w:ascii="Times New Roman" w:hAnsi="Times New Roman"/>
                <w:sz w:val="28"/>
                <w:szCs w:val="28"/>
              </w:rPr>
            </w:pPr>
            <w:r w:rsidRPr="004E55E8">
              <w:rPr>
                <w:rFonts w:ascii="Times New Roman" w:hAnsi="Times New Roman"/>
                <w:sz w:val="28"/>
                <w:szCs w:val="28"/>
              </w:rPr>
              <w:t>Март</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706428" w:rsidRPr="00C473B4" w:rsidRDefault="00706428" w:rsidP="00C473B4">
            <w:pPr>
              <w:spacing w:after="0" w:line="240" w:lineRule="auto"/>
              <w:jc w:val="both"/>
              <w:rPr>
                <w:rFonts w:ascii="Times New Roman" w:hAnsi="Times New Roman"/>
                <w:sz w:val="24"/>
                <w:szCs w:val="24"/>
              </w:rPr>
            </w:pPr>
            <w:r w:rsidRPr="00C473B4">
              <w:rPr>
                <w:rFonts w:ascii="Times New Roman" w:hAnsi="Times New Roman"/>
                <w:sz w:val="24"/>
                <w:szCs w:val="24"/>
              </w:rPr>
              <w:t>Кривошапкинская сельская библиотека</w:t>
            </w:r>
          </w:p>
          <w:p w:rsidR="00706428" w:rsidRPr="00C473B4" w:rsidRDefault="00706428" w:rsidP="00C473B4">
            <w:pPr>
              <w:spacing w:after="0" w:line="240" w:lineRule="auto"/>
              <w:jc w:val="both"/>
              <w:rPr>
                <w:rFonts w:ascii="Times New Roman" w:hAnsi="Times New Roman"/>
                <w:sz w:val="28"/>
                <w:szCs w:val="28"/>
              </w:rPr>
            </w:pPr>
            <w:r w:rsidRPr="00C473B4">
              <w:rPr>
                <w:rFonts w:ascii="Times New Roman" w:hAnsi="Times New Roman"/>
                <w:sz w:val="24"/>
                <w:szCs w:val="24"/>
              </w:rPr>
              <w:t>(Ф. № 9)</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4E55E8" w:rsidRDefault="00706428" w:rsidP="00C70C6B">
            <w:pPr>
              <w:spacing w:after="0"/>
              <w:jc w:val="both"/>
              <w:rPr>
                <w:rFonts w:ascii="Times New Roman" w:hAnsi="Times New Roman"/>
                <w:sz w:val="28"/>
                <w:szCs w:val="28"/>
              </w:rPr>
            </w:pPr>
            <w:r w:rsidRPr="004E55E8">
              <w:rPr>
                <w:rFonts w:ascii="Times New Roman" w:hAnsi="Times New Roman"/>
                <w:sz w:val="28"/>
                <w:szCs w:val="28"/>
              </w:rPr>
              <w:t>Есть чудо на земле с названьем дивным - книга</w:t>
            </w:r>
          </w:p>
        </w:tc>
        <w:tc>
          <w:tcPr>
            <w:tcW w:w="2228" w:type="dxa"/>
            <w:tcBorders>
              <w:top w:val="single" w:sz="4" w:space="0" w:color="auto"/>
              <w:left w:val="single" w:sz="4" w:space="0" w:color="auto"/>
              <w:bottom w:val="single" w:sz="4" w:space="0" w:color="auto"/>
              <w:right w:val="single" w:sz="4" w:space="0" w:color="auto"/>
            </w:tcBorders>
          </w:tcPr>
          <w:p w:rsidR="00706428" w:rsidRPr="004E55E8" w:rsidRDefault="00706428" w:rsidP="00C70C6B">
            <w:pPr>
              <w:spacing w:after="0"/>
              <w:jc w:val="both"/>
              <w:rPr>
                <w:rFonts w:ascii="Times New Roman" w:hAnsi="Times New Roman"/>
                <w:sz w:val="28"/>
                <w:szCs w:val="28"/>
              </w:rPr>
            </w:pPr>
            <w:r w:rsidRPr="004E55E8">
              <w:rPr>
                <w:rFonts w:ascii="Times New Roman" w:hAnsi="Times New Roman"/>
                <w:sz w:val="28"/>
                <w:szCs w:val="28"/>
              </w:rPr>
              <w:t>День книг И.</w:t>
            </w:r>
            <w:r>
              <w:rPr>
                <w:rFonts w:ascii="Times New Roman" w:hAnsi="Times New Roman"/>
                <w:sz w:val="28"/>
                <w:szCs w:val="28"/>
              </w:rPr>
              <w:t xml:space="preserve"> </w:t>
            </w:r>
            <w:r w:rsidRPr="004E55E8">
              <w:rPr>
                <w:rFonts w:ascii="Times New Roman" w:hAnsi="Times New Roman"/>
                <w:sz w:val="28"/>
                <w:szCs w:val="28"/>
              </w:rPr>
              <w:t>Токмаковой</w:t>
            </w:r>
          </w:p>
        </w:tc>
        <w:tc>
          <w:tcPr>
            <w:tcW w:w="1699" w:type="dxa"/>
            <w:tcBorders>
              <w:top w:val="single" w:sz="4" w:space="0" w:color="auto"/>
              <w:left w:val="single" w:sz="4" w:space="0" w:color="auto"/>
              <w:bottom w:val="single" w:sz="4" w:space="0" w:color="auto"/>
              <w:right w:val="single" w:sz="4" w:space="0" w:color="auto"/>
            </w:tcBorders>
          </w:tcPr>
          <w:p w:rsidR="00706428" w:rsidRPr="004E55E8" w:rsidRDefault="00706428" w:rsidP="00C70C6B">
            <w:pPr>
              <w:spacing w:after="0"/>
              <w:jc w:val="both"/>
              <w:rPr>
                <w:rFonts w:ascii="Times New Roman" w:hAnsi="Times New Roman"/>
                <w:sz w:val="28"/>
                <w:szCs w:val="28"/>
              </w:rPr>
            </w:pPr>
            <w:r w:rsidRPr="004E55E8">
              <w:rPr>
                <w:rFonts w:ascii="Times New Roman" w:hAnsi="Times New Roman"/>
                <w:sz w:val="28"/>
                <w:szCs w:val="28"/>
              </w:rPr>
              <w:t>Март</w:t>
            </w:r>
            <w:r>
              <w:rPr>
                <w:rFonts w:ascii="Times New Roman" w:hAnsi="Times New Roman"/>
                <w:sz w:val="28"/>
                <w:szCs w:val="28"/>
              </w:rPr>
              <w:t xml:space="preserve"> </w:t>
            </w:r>
          </w:p>
          <w:p w:rsidR="00706428" w:rsidRPr="004E55E8" w:rsidRDefault="00706428" w:rsidP="00C70C6B">
            <w:pPr>
              <w:spacing w:after="0"/>
              <w:jc w:val="both"/>
              <w:rPr>
                <w:rFonts w:ascii="Times New Roman" w:hAnsi="Times New Roman"/>
                <w:sz w:val="28"/>
                <w:szCs w:val="28"/>
              </w:rPr>
            </w:pPr>
          </w:p>
        </w:tc>
        <w:tc>
          <w:tcPr>
            <w:tcW w:w="2092" w:type="dxa"/>
            <w:tcBorders>
              <w:top w:val="single" w:sz="4" w:space="0" w:color="auto"/>
              <w:left w:val="single" w:sz="4" w:space="0" w:color="auto"/>
              <w:bottom w:val="single" w:sz="4" w:space="0" w:color="auto"/>
              <w:right w:val="single" w:sz="4" w:space="0" w:color="auto"/>
            </w:tcBorders>
          </w:tcPr>
          <w:p w:rsidR="00706428" w:rsidRPr="00C473B4" w:rsidRDefault="00706428" w:rsidP="00C70C6B">
            <w:pPr>
              <w:spacing w:after="0" w:line="240" w:lineRule="auto"/>
              <w:jc w:val="both"/>
              <w:rPr>
                <w:rFonts w:ascii="Times New Roman" w:hAnsi="Times New Roman"/>
                <w:sz w:val="24"/>
                <w:szCs w:val="24"/>
              </w:rPr>
            </w:pPr>
            <w:r w:rsidRPr="00C473B4">
              <w:rPr>
                <w:rFonts w:ascii="Times New Roman" w:hAnsi="Times New Roman"/>
                <w:sz w:val="24"/>
                <w:szCs w:val="24"/>
              </w:rPr>
              <w:t>Кривошапкинская сельская библиотека</w:t>
            </w:r>
          </w:p>
          <w:p w:rsidR="00706428" w:rsidRPr="00C473B4" w:rsidRDefault="00706428" w:rsidP="00C70C6B">
            <w:pPr>
              <w:spacing w:after="0" w:line="240" w:lineRule="auto"/>
              <w:jc w:val="both"/>
              <w:rPr>
                <w:rFonts w:ascii="Times New Roman" w:hAnsi="Times New Roman"/>
                <w:sz w:val="28"/>
                <w:szCs w:val="28"/>
              </w:rPr>
            </w:pPr>
            <w:r w:rsidRPr="00C473B4">
              <w:rPr>
                <w:rFonts w:ascii="Times New Roman" w:hAnsi="Times New Roman"/>
                <w:sz w:val="24"/>
                <w:szCs w:val="24"/>
              </w:rPr>
              <w:t>(Ф. № 9)</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CD6E0F"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В стране интересных книг </w:t>
            </w:r>
          </w:p>
        </w:tc>
        <w:tc>
          <w:tcPr>
            <w:tcW w:w="2228" w:type="dxa"/>
            <w:tcBorders>
              <w:top w:val="single" w:sz="4" w:space="0" w:color="auto"/>
              <w:left w:val="single" w:sz="4" w:space="0" w:color="auto"/>
              <w:bottom w:val="single" w:sz="4" w:space="0" w:color="auto"/>
              <w:right w:val="single" w:sz="4" w:space="0" w:color="auto"/>
            </w:tcBorders>
          </w:tcPr>
          <w:p w:rsidR="00706428" w:rsidRPr="00CD6E0F"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Выставка-совет </w:t>
            </w:r>
          </w:p>
        </w:tc>
        <w:tc>
          <w:tcPr>
            <w:tcW w:w="1699" w:type="dxa"/>
            <w:tcBorders>
              <w:top w:val="single" w:sz="4" w:space="0" w:color="auto"/>
              <w:left w:val="single" w:sz="4" w:space="0" w:color="auto"/>
              <w:bottom w:val="single" w:sz="4" w:space="0" w:color="auto"/>
              <w:right w:val="single" w:sz="4" w:space="0" w:color="auto"/>
            </w:tcBorders>
          </w:tcPr>
          <w:p w:rsidR="00706428" w:rsidRPr="00CD6E0F" w:rsidRDefault="00706428" w:rsidP="005A1735">
            <w:pPr>
              <w:spacing w:after="0" w:line="240" w:lineRule="auto"/>
              <w:jc w:val="both"/>
              <w:rPr>
                <w:rFonts w:ascii="Times New Roman" w:hAnsi="Times New Roman"/>
                <w:sz w:val="28"/>
                <w:szCs w:val="28"/>
              </w:rPr>
            </w:pPr>
            <w:r w:rsidRPr="00CD6E0F">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CD6E0F" w:rsidRDefault="00706428" w:rsidP="005A1735">
            <w:pPr>
              <w:spacing w:after="0" w:line="240" w:lineRule="auto"/>
              <w:jc w:val="both"/>
              <w:rPr>
                <w:rFonts w:ascii="Times New Roman" w:hAnsi="Times New Roman"/>
                <w:sz w:val="24"/>
                <w:szCs w:val="24"/>
              </w:rPr>
            </w:pPr>
            <w:r w:rsidRPr="00CD6E0F">
              <w:rPr>
                <w:rFonts w:ascii="Times New Roman" w:hAnsi="Times New Roman"/>
                <w:sz w:val="24"/>
                <w:szCs w:val="24"/>
              </w:rPr>
              <w:t>Мироновская сельская библиотека</w:t>
            </w:r>
          </w:p>
          <w:p w:rsidR="00706428" w:rsidRPr="00CD6E0F" w:rsidRDefault="00706428" w:rsidP="005A1735">
            <w:pPr>
              <w:spacing w:after="0" w:line="240" w:lineRule="auto"/>
              <w:jc w:val="both"/>
              <w:rPr>
                <w:rFonts w:ascii="Times New Roman" w:hAnsi="Times New Roman"/>
                <w:sz w:val="28"/>
                <w:szCs w:val="28"/>
              </w:rPr>
            </w:pPr>
            <w:r w:rsidRPr="00CD6E0F">
              <w:rPr>
                <w:rFonts w:ascii="Times New Roman" w:hAnsi="Times New Roman"/>
                <w:sz w:val="24"/>
                <w:szCs w:val="24"/>
              </w:rPr>
              <w:t>(Ф. № 10)</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Default="00706428" w:rsidP="005A1735">
            <w:pPr>
              <w:spacing w:after="0" w:line="240" w:lineRule="auto"/>
              <w:jc w:val="both"/>
              <w:rPr>
                <w:rFonts w:ascii="Times New Roman" w:hAnsi="Times New Roman"/>
                <w:sz w:val="28"/>
                <w:szCs w:val="28"/>
              </w:rPr>
            </w:pPr>
            <w:r>
              <w:rPr>
                <w:rFonts w:ascii="Times New Roman" w:hAnsi="Times New Roman"/>
                <w:sz w:val="28"/>
                <w:szCs w:val="28"/>
              </w:rPr>
              <w:lastRenderedPageBreak/>
              <w:t>Путешествие по сказкам /к 115-летию К. Чуковского/</w:t>
            </w:r>
          </w:p>
        </w:tc>
        <w:tc>
          <w:tcPr>
            <w:tcW w:w="2228" w:type="dxa"/>
            <w:tcBorders>
              <w:top w:val="single" w:sz="4" w:space="0" w:color="auto"/>
              <w:left w:val="single" w:sz="4" w:space="0" w:color="auto"/>
              <w:bottom w:val="single" w:sz="4" w:space="0" w:color="auto"/>
              <w:right w:val="single" w:sz="4" w:space="0" w:color="auto"/>
            </w:tcBorders>
          </w:tcPr>
          <w:p w:rsidR="00706428"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Викторина </w:t>
            </w:r>
          </w:p>
        </w:tc>
        <w:tc>
          <w:tcPr>
            <w:tcW w:w="1699" w:type="dxa"/>
            <w:tcBorders>
              <w:top w:val="single" w:sz="4" w:space="0" w:color="auto"/>
              <w:left w:val="single" w:sz="4" w:space="0" w:color="auto"/>
              <w:bottom w:val="single" w:sz="4" w:space="0" w:color="auto"/>
              <w:right w:val="single" w:sz="4" w:space="0" w:color="auto"/>
            </w:tcBorders>
          </w:tcPr>
          <w:p w:rsidR="00706428" w:rsidRPr="00CD6E0F" w:rsidRDefault="00706428" w:rsidP="006A5E7F">
            <w:pPr>
              <w:spacing w:after="0" w:line="240" w:lineRule="auto"/>
              <w:jc w:val="both"/>
              <w:rPr>
                <w:rFonts w:ascii="Times New Roman" w:hAnsi="Times New Roman"/>
                <w:sz w:val="28"/>
                <w:szCs w:val="28"/>
              </w:rPr>
            </w:pPr>
            <w:r w:rsidRPr="00CD6E0F">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CD6E0F" w:rsidRDefault="00706428" w:rsidP="006A5E7F">
            <w:pPr>
              <w:spacing w:after="0" w:line="240" w:lineRule="auto"/>
              <w:jc w:val="both"/>
              <w:rPr>
                <w:rFonts w:ascii="Times New Roman" w:hAnsi="Times New Roman"/>
                <w:sz w:val="24"/>
                <w:szCs w:val="24"/>
              </w:rPr>
            </w:pPr>
            <w:r w:rsidRPr="00CD6E0F">
              <w:rPr>
                <w:rFonts w:ascii="Times New Roman" w:hAnsi="Times New Roman"/>
                <w:sz w:val="24"/>
                <w:szCs w:val="24"/>
              </w:rPr>
              <w:t>Мироновская сельская библиотека</w:t>
            </w:r>
          </w:p>
          <w:p w:rsidR="00706428" w:rsidRPr="00CD6E0F" w:rsidRDefault="00706428" w:rsidP="006A5E7F">
            <w:pPr>
              <w:spacing w:after="0" w:line="240" w:lineRule="auto"/>
              <w:jc w:val="both"/>
              <w:rPr>
                <w:rFonts w:ascii="Times New Roman" w:hAnsi="Times New Roman"/>
                <w:sz w:val="28"/>
                <w:szCs w:val="28"/>
              </w:rPr>
            </w:pPr>
            <w:r w:rsidRPr="00CD6E0F">
              <w:rPr>
                <w:rFonts w:ascii="Times New Roman" w:hAnsi="Times New Roman"/>
                <w:sz w:val="24"/>
                <w:szCs w:val="24"/>
              </w:rPr>
              <w:t>(Ф. № 10)</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366AA5"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В волшебной стране книг </w:t>
            </w:r>
          </w:p>
        </w:tc>
        <w:tc>
          <w:tcPr>
            <w:tcW w:w="2228" w:type="dxa"/>
            <w:tcBorders>
              <w:top w:val="single" w:sz="4" w:space="0" w:color="auto"/>
              <w:left w:val="single" w:sz="4" w:space="0" w:color="auto"/>
              <w:bottom w:val="single" w:sz="4" w:space="0" w:color="auto"/>
              <w:right w:val="single" w:sz="4" w:space="0" w:color="auto"/>
            </w:tcBorders>
          </w:tcPr>
          <w:p w:rsidR="00706428" w:rsidRPr="00366AA5"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Игра-путешествие </w:t>
            </w:r>
          </w:p>
        </w:tc>
        <w:tc>
          <w:tcPr>
            <w:tcW w:w="1699" w:type="dxa"/>
            <w:tcBorders>
              <w:top w:val="single" w:sz="4" w:space="0" w:color="auto"/>
              <w:left w:val="single" w:sz="4" w:space="0" w:color="auto"/>
              <w:bottom w:val="single" w:sz="4" w:space="0" w:color="auto"/>
              <w:right w:val="single" w:sz="4" w:space="0" w:color="auto"/>
            </w:tcBorders>
          </w:tcPr>
          <w:p w:rsidR="00706428" w:rsidRPr="00366AA5" w:rsidRDefault="00706428" w:rsidP="005A1735">
            <w:pPr>
              <w:spacing w:after="0" w:line="240" w:lineRule="auto"/>
              <w:jc w:val="both"/>
              <w:rPr>
                <w:rFonts w:ascii="Times New Roman" w:hAnsi="Times New Roman"/>
                <w:sz w:val="28"/>
                <w:szCs w:val="28"/>
              </w:rPr>
            </w:pPr>
            <w:r w:rsidRPr="00366AA5">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E4164A" w:rsidRDefault="00706428" w:rsidP="005A1735">
            <w:pPr>
              <w:spacing w:after="0" w:line="240" w:lineRule="auto"/>
              <w:jc w:val="both"/>
              <w:rPr>
                <w:rFonts w:ascii="Times New Roman" w:hAnsi="Times New Roman"/>
                <w:sz w:val="24"/>
                <w:szCs w:val="24"/>
              </w:rPr>
            </w:pPr>
            <w:r w:rsidRPr="00E4164A">
              <w:rPr>
                <w:rFonts w:ascii="Times New Roman" w:hAnsi="Times New Roman"/>
                <w:sz w:val="24"/>
                <w:szCs w:val="24"/>
              </w:rPr>
              <w:t>Никулинская сельская библиотека</w:t>
            </w:r>
          </w:p>
          <w:p w:rsidR="00706428" w:rsidRPr="00BE584E" w:rsidRDefault="00706428" w:rsidP="005A1735">
            <w:pPr>
              <w:spacing w:after="0" w:line="240" w:lineRule="auto"/>
              <w:jc w:val="both"/>
              <w:rPr>
                <w:rFonts w:ascii="Times New Roman" w:hAnsi="Times New Roman"/>
                <w:color w:val="FF0000"/>
                <w:sz w:val="28"/>
                <w:szCs w:val="28"/>
              </w:rPr>
            </w:pPr>
            <w:r w:rsidRPr="00E4164A">
              <w:rPr>
                <w:rFonts w:ascii="Times New Roman" w:hAnsi="Times New Roman"/>
                <w:sz w:val="24"/>
                <w:szCs w:val="24"/>
              </w:rPr>
              <w:t>(Ф. № 11)</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1F3B38" w:rsidRDefault="00706428" w:rsidP="001F3B38">
            <w:pPr>
              <w:pStyle w:val="a9"/>
              <w:spacing w:after="0" w:line="240" w:lineRule="auto"/>
              <w:ind w:left="0"/>
              <w:jc w:val="both"/>
              <w:rPr>
                <w:rFonts w:ascii="Times New Roman" w:hAnsi="Times New Roman"/>
                <w:sz w:val="28"/>
              </w:rPr>
            </w:pPr>
            <w:r w:rsidRPr="001F3B38">
              <w:rPr>
                <w:rFonts w:ascii="Times New Roman" w:hAnsi="Times New Roman"/>
                <w:sz w:val="28"/>
              </w:rPr>
              <w:t>Как это здорово</w:t>
            </w:r>
            <w:r>
              <w:rPr>
                <w:rFonts w:ascii="Times New Roman" w:hAnsi="Times New Roman"/>
                <w:sz w:val="28"/>
              </w:rPr>
              <w:t>,</w:t>
            </w:r>
            <w:r w:rsidRPr="001F3B38">
              <w:rPr>
                <w:rFonts w:ascii="Times New Roman" w:hAnsi="Times New Roman"/>
                <w:sz w:val="28"/>
              </w:rPr>
              <w:t xml:space="preserve"> читать </w:t>
            </w:r>
          </w:p>
        </w:tc>
        <w:tc>
          <w:tcPr>
            <w:tcW w:w="2228"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pStyle w:val="a9"/>
              <w:spacing w:after="0" w:line="240" w:lineRule="auto"/>
              <w:ind w:left="0"/>
              <w:jc w:val="both"/>
              <w:rPr>
                <w:rFonts w:ascii="Times New Roman" w:hAnsi="Times New Roman"/>
                <w:sz w:val="28"/>
              </w:rPr>
            </w:pPr>
            <w:r>
              <w:rPr>
                <w:rFonts w:ascii="Times New Roman" w:hAnsi="Times New Roman"/>
                <w:sz w:val="28"/>
              </w:rPr>
              <w:t xml:space="preserve">Книжная выставка </w:t>
            </w:r>
          </w:p>
        </w:tc>
        <w:tc>
          <w:tcPr>
            <w:tcW w:w="1699"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pStyle w:val="a9"/>
              <w:spacing w:after="0" w:line="240" w:lineRule="auto"/>
              <w:ind w:left="0"/>
              <w:jc w:val="both"/>
              <w:rPr>
                <w:rFonts w:ascii="Times New Roman" w:hAnsi="Times New Roman"/>
                <w:sz w:val="28"/>
              </w:rPr>
            </w:pPr>
            <w:r w:rsidRPr="001F3B38">
              <w:rPr>
                <w:rFonts w:ascii="Times New Roman" w:hAnsi="Times New Roman"/>
                <w:sz w:val="28"/>
              </w:rPr>
              <w:t>Март</w:t>
            </w:r>
          </w:p>
        </w:tc>
        <w:tc>
          <w:tcPr>
            <w:tcW w:w="2092"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spacing w:after="0" w:line="240" w:lineRule="auto"/>
              <w:jc w:val="both"/>
              <w:rPr>
                <w:rFonts w:ascii="Times New Roman" w:hAnsi="Times New Roman"/>
                <w:sz w:val="24"/>
                <w:szCs w:val="24"/>
              </w:rPr>
            </w:pPr>
            <w:r w:rsidRPr="001F3B38">
              <w:rPr>
                <w:rFonts w:ascii="Times New Roman" w:hAnsi="Times New Roman"/>
                <w:sz w:val="24"/>
                <w:szCs w:val="24"/>
              </w:rPr>
              <w:t>Петропавловская сельская библиотека</w:t>
            </w:r>
          </w:p>
          <w:p w:rsidR="00706428" w:rsidRPr="001F3B38" w:rsidRDefault="00706428" w:rsidP="005A1735">
            <w:pPr>
              <w:spacing w:after="0" w:line="240" w:lineRule="auto"/>
              <w:jc w:val="both"/>
              <w:rPr>
                <w:rFonts w:ascii="Times New Roman" w:hAnsi="Times New Roman"/>
                <w:sz w:val="28"/>
                <w:szCs w:val="28"/>
              </w:rPr>
            </w:pPr>
            <w:r w:rsidRPr="001F3B38">
              <w:rPr>
                <w:rFonts w:ascii="Times New Roman" w:hAnsi="Times New Roman"/>
                <w:sz w:val="24"/>
                <w:szCs w:val="24"/>
              </w:rPr>
              <w:t>(Ф. № 12)</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pStyle w:val="a9"/>
              <w:spacing w:after="0" w:line="240" w:lineRule="auto"/>
              <w:ind w:left="0"/>
              <w:jc w:val="both"/>
              <w:rPr>
                <w:rFonts w:ascii="Times New Roman" w:hAnsi="Times New Roman"/>
                <w:sz w:val="28"/>
              </w:rPr>
            </w:pPr>
            <w:r>
              <w:rPr>
                <w:rFonts w:ascii="Times New Roman" w:hAnsi="Times New Roman"/>
                <w:sz w:val="28"/>
              </w:rPr>
              <w:t xml:space="preserve">Трамвай сказок и песенок </w:t>
            </w:r>
          </w:p>
        </w:tc>
        <w:tc>
          <w:tcPr>
            <w:tcW w:w="2228"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pStyle w:val="a9"/>
              <w:spacing w:after="0" w:line="240" w:lineRule="auto"/>
              <w:ind w:left="0"/>
              <w:jc w:val="both"/>
              <w:rPr>
                <w:rFonts w:ascii="Times New Roman" w:hAnsi="Times New Roman"/>
                <w:sz w:val="28"/>
              </w:rPr>
            </w:pPr>
            <w:r>
              <w:rPr>
                <w:rFonts w:ascii="Times New Roman" w:hAnsi="Times New Roman"/>
                <w:sz w:val="28"/>
              </w:rPr>
              <w:t xml:space="preserve">День сказок </w:t>
            </w:r>
          </w:p>
        </w:tc>
        <w:tc>
          <w:tcPr>
            <w:tcW w:w="1699"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pStyle w:val="a9"/>
              <w:spacing w:after="0" w:line="240" w:lineRule="auto"/>
              <w:ind w:left="0"/>
              <w:jc w:val="both"/>
              <w:rPr>
                <w:rFonts w:ascii="Times New Roman" w:hAnsi="Times New Roman"/>
                <w:sz w:val="28"/>
              </w:rPr>
            </w:pPr>
            <w:r w:rsidRPr="001F3B38">
              <w:rPr>
                <w:rFonts w:ascii="Times New Roman" w:hAnsi="Times New Roman"/>
                <w:sz w:val="28"/>
              </w:rPr>
              <w:t>Март</w:t>
            </w:r>
          </w:p>
        </w:tc>
        <w:tc>
          <w:tcPr>
            <w:tcW w:w="2092"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spacing w:after="0" w:line="240" w:lineRule="auto"/>
              <w:jc w:val="both"/>
              <w:rPr>
                <w:rFonts w:ascii="Times New Roman" w:hAnsi="Times New Roman"/>
                <w:sz w:val="24"/>
                <w:szCs w:val="24"/>
              </w:rPr>
            </w:pPr>
            <w:r w:rsidRPr="001F3B38">
              <w:rPr>
                <w:rFonts w:ascii="Times New Roman" w:hAnsi="Times New Roman"/>
                <w:sz w:val="24"/>
                <w:szCs w:val="24"/>
              </w:rPr>
              <w:t>Петропавловская сельская библиотека</w:t>
            </w:r>
          </w:p>
          <w:p w:rsidR="00706428" w:rsidRPr="001F3B38" w:rsidRDefault="00706428" w:rsidP="005A1735">
            <w:pPr>
              <w:spacing w:after="0" w:line="240" w:lineRule="auto"/>
              <w:jc w:val="both"/>
              <w:rPr>
                <w:rFonts w:ascii="Times New Roman" w:hAnsi="Times New Roman"/>
                <w:sz w:val="28"/>
                <w:szCs w:val="28"/>
              </w:rPr>
            </w:pPr>
            <w:r w:rsidRPr="001F3B38">
              <w:rPr>
                <w:rFonts w:ascii="Times New Roman" w:hAnsi="Times New Roman"/>
                <w:sz w:val="24"/>
                <w:szCs w:val="24"/>
              </w:rPr>
              <w:t>(Ф. № 12)</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pStyle w:val="a9"/>
              <w:spacing w:after="0" w:line="240" w:lineRule="auto"/>
              <w:ind w:left="0"/>
              <w:jc w:val="both"/>
              <w:rPr>
                <w:rFonts w:ascii="Times New Roman" w:hAnsi="Times New Roman"/>
                <w:sz w:val="28"/>
              </w:rPr>
            </w:pPr>
            <w:r>
              <w:rPr>
                <w:rFonts w:ascii="Times New Roman" w:hAnsi="Times New Roman"/>
                <w:sz w:val="28"/>
              </w:rPr>
              <w:t>Отгадай и нарисуй</w:t>
            </w:r>
          </w:p>
        </w:tc>
        <w:tc>
          <w:tcPr>
            <w:tcW w:w="2228"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pStyle w:val="a9"/>
              <w:spacing w:after="0" w:line="240" w:lineRule="auto"/>
              <w:ind w:left="0"/>
              <w:jc w:val="both"/>
              <w:rPr>
                <w:rFonts w:ascii="Times New Roman" w:hAnsi="Times New Roman"/>
                <w:sz w:val="28"/>
              </w:rPr>
            </w:pPr>
            <w:r>
              <w:rPr>
                <w:rFonts w:ascii="Times New Roman" w:hAnsi="Times New Roman"/>
                <w:sz w:val="28"/>
              </w:rPr>
              <w:t xml:space="preserve"> День загадок </w:t>
            </w:r>
          </w:p>
        </w:tc>
        <w:tc>
          <w:tcPr>
            <w:tcW w:w="1699"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pStyle w:val="a9"/>
              <w:spacing w:after="0" w:line="240" w:lineRule="auto"/>
              <w:ind w:left="0"/>
              <w:jc w:val="both"/>
              <w:rPr>
                <w:rFonts w:ascii="Times New Roman" w:hAnsi="Times New Roman"/>
                <w:sz w:val="28"/>
              </w:rPr>
            </w:pPr>
            <w:r w:rsidRPr="001F3B38">
              <w:rPr>
                <w:rFonts w:ascii="Times New Roman" w:hAnsi="Times New Roman"/>
                <w:sz w:val="28"/>
              </w:rPr>
              <w:t>Март</w:t>
            </w:r>
          </w:p>
        </w:tc>
        <w:tc>
          <w:tcPr>
            <w:tcW w:w="2092"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spacing w:after="0" w:line="240" w:lineRule="auto"/>
              <w:jc w:val="both"/>
              <w:rPr>
                <w:rFonts w:ascii="Times New Roman" w:hAnsi="Times New Roman"/>
                <w:sz w:val="24"/>
                <w:szCs w:val="24"/>
              </w:rPr>
            </w:pPr>
            <w:r w:rsidRPr="001F3B38">
              <w:rPr>
                <w:rFonts w:ascii="Times New Roman" w:hAnsi="Times New Roman"/>
                <w:sz w:val="24"/>
                <w:szCs w:val="24"/>
              </w:rPr>
              <w:t>Петропавловская сельская библиотека</w:t>
            </w:r>
          </w:p>
          <w:p w:rsidR="00706428" w:rsidRPr="001F3B38" w:rsidRDefault="00706428" w:rsidP="005A1735">
            <w:pPr>
              <w:spacing w:after="0" w:line="240" w:lineRule="auto"/>
              <w:jc w:val="both"/>
              <w:rPr>
                <w:rFonts w:ascii="Times New Roman" w:hAnsi="Times New Roman"/>
                <w:sz w:val="28"/>
                <w:szCs w:val="28"/>
              </w:rPr>
            </w:pPr>
            <w:r w:rsidRPr="001F3B38">
              <w:rPr>
                <w:rFonts w:ascii="Times New Roman" w:hAnsi="Times New Roman"/>
                <w:sz w:val="24"/>
                <w:szCs w:val="24"/>
              </w:rPr>
              <w:t>(Ф. № 12)</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pStyle w:val="a9"/>
              <w:spacing w:after="0" w:line="240" w:lineRule="auto"/>
              <w:ind w:left="0"/>
              <w:jc w:val="both"/>
              <w:rPr>
                <w:rFonts w:ascii="Times New Roman" w:hAnsi="Times New Roman"/>
                <w:sz w:val="28"/>
              </w:rPr>
            </w:pPr>
            <w:r>
              <w:rPr>
                <w:rFonts w:ascii="Times New Roman" w:hAnsi="Times New Roman"/>
                <w:sz w:val="28"/>
              </w:rPr>
              <w:t>Детектив идет по следу</w:t>
            </w:r>
          </w:p>
        </w:tc>
        <w:tc>
          <w:tcPr>
            <w:tcW w:w="2228"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pStyle w:val="a9"/>
              <w:spacing w:after="0" w:line="240" w:lineRule="auto"/>
              <w:ind w:left="0"/>
              <w:jc w:val="both"/>
              <w:rPr>
                <w:rFonts w:ascii="Times New Roman" w:hAnsi="Times New Roman"/>
                <w:sz w:val="28"/>
              </w:rPr>
            </w:pPr>
            <w:r>
              <w:rPr>
                <w:rFonts w:ascii="Times New Roman" w:hAnsi="Times New Roman"/>
                <w:sz w:val="28"/>
              </w:rPr>
              <w:t xml:space="preserve">Обзор литературы </w:t>
            </w:r>
          </w:p>
        </w:tc>
        <w:tc>
          <w:tcPr>
            <w:tcW w:w="1699"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pStyle w:val="a9"/>
              <w:spacing w:after="0" w:line="240" w:lineRule="auto"/>
              <w:ind w:left="0"/>
              <w:jc w:val="both"/>
              <w:rPr>
                <w:rFonts w:ascii="Times New Roman" w:hAnsi="Times New Roman"/>
                <w:sz w:val="28"/>
              </w:rPr>
            </w:pPr>
            <w:r w:rsidRPr="001F3B38">
              <w:rPr>
                <w:rFonts w:ascii="Times New Roman" w:hAnsi="Times New Roman"/>
                <w:sz w:val="28"/>
              </w:rPr>
              <w:t>Март</w:t>
            </w:r>
          </w:p>
        </w:tc>
        <w:tc>
          <w:tcPr>
            <w:tcW w:w="2092"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spacing w:after="0" w:line="240" w:lineRule="auto"/>
              <w:jc w:val="both"/>
              <w:rPr>
                <w:rFonts w:ascii="Times New Roman" w:hAnsi="Times New Roman"/>
                <w:sz w:val="24"/>
                <w:szCs w:val="24"/>
              </w:rPr>
            </w:pPr>
            <w:r w:rsidRPr="001F3B38">
              <w:rPr>
                <w:rFonts w:ascii="Times New Roman" w:hAnsi="Times New Roman"/>
                <w:sz w:val="24"/>
                <w:szCs w:val="24"/>
              </w:rPr>
              <w:t>Петропавловская сельская библиотека</w:t>
            </w:r>
          </w:p>
          <w:p w:rsidR="00706428" w:rsidRPr="001F3B38" w:rsidRDefault="00706428" w:rsidP="005A1735">
            <w:pPr>
              <w:spacing w:after="0" w:line="240" w:lineRule="auto"/>
              <w:jc w:val="both"/>
              <w:rPr>
                <w:rFonts w:ascii="Times New Roman" w:hAnsi="Times New Roman"/>
                <w:sz w:val="28"/>
                <w:szCs w:val="28"/>
              </w:rPr>
            </w:pPr>
            <w:r w:rsidRPr="001F3B38">
              <w:rPr>
                <w:rFonts w:ascii="Times New Roman" w:hAnsi="Times New Roman"/>
                <w:sz w:val="24"/>
                <w:szCs w:val="24"/>
              </w:rPr>
              <w:t>(Ф. № 12)</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pStyle w:val="a9"/>
              <w:spacing w:after="0" w:line="240" w:lineRule="auto"/>
              <w:ind w:left="0"/>
              <w:jc w:val="both"/>
              <w:rPr>
                <w:rFonts w:ascii="Times New Roman" w:hAnsi="Times New Roman"/>
                <w:sz w:val="28"/>
              </w:rPr>
            </w:pPr>
            <w:r>
              <w:rPr>
                <w:rFonts w:ascii="Times New Roman" w:hAnsi="Times New Roman"/>
                <w:sz w:val="28"/>
              </w:rPr>
              <w:t xml:space="preserve">Бюро литературных новинок </w:t>
            </w:r>
          </w:p>
        </w:tc>
        <w:tc>
          <w:tcPr>
            <w:tcW w:w="2228"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pStyle w:val="a9"/>
              <w:spacing w:after="0" w:line="240" w:lineRule="auto"/>
              <w:ind w:left="0"/>
              <w:jc w:val="both"/>
              <w:rPr>
                <w:rFonts w:ascii="Times New Roman" w:hAnsi="Times New Roman"/>
                <w:sz w:val="28"/>
              </w:rPr>
            </w:pPr>
            <w:r>
              <w:rPr>
                <w:rFonts w:ascii="Times New Roman" w:hAnsi="Times New Roman"/>
                <w:sz w:val="28"/>
              </w:rPr>
              <w:t xml:space="preserve">День информации </w:t>
            </w:r>
          </w:p>
        </w:tc>
        <w:tc>
          <w:tcPr>
            <w:tcW w:w="1699"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pStyle w:val="a9"/>
              <w:spacing w:after="0" w:line="240" w:lineRule="auto"/>
              <w:ind w:left="0"/>
              <w:jc w:val="both"/>
              <w:rPr>
                <w:rFonts w:ascii="Times New Roman" w:hAnsi="Times New Roman"/>
                <w:sz w:val="28"/>
              </w:rPr>
            </w:pPr>
            <w:r w:rsidRPr="001F3B38">
              <w:rPr>
                <w:rFonts w:ascii="Times New Roman" w:hAnsi="Times New Roman"/>
                <w:sz w:val="28"/>
              </w:rPr>
              <w:t>Март</w:t>
            </w:r>
          </w:p>
        </w:tc>
        <w:tc>
          <w:tcPr>
            <w:tcW w:w="2092"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spacing w:after="0" w:line="240" w:lineRule="auto"/>
              <w:jc w:val="both"/>
              <w:rPr>
                <w:rFonts w:ascii="Times New Roman" w:hAnsi="Times New Roman"/>
                <w:sz w:val="24"/>
                <w:szCs w:val="24"/>
              </w:rPr>
            </w:pPr>
            <w:r w:rsidRPr="001F3B38">
              <w:rPr>
                <w:rFonts w:ascii="Times New Roman" w:hAnsi="Times New Roman"/>
                <w:sz w:val="24"/>
                <w:szCs w:val="24"/>
              </w:rPr>
              <w:t>Петропавловская сельская библиотека</w:t>
            </w:r>
          </w:p>
          <w:p w:rsidR="00706428" w:rsidRPr="001F3B38" w:rsidRDefault="00706428" w:rsidP="005A1735">
            <w:pPr>
              <w:spacing w:after="0" w:line="240" w:lineRule="auto"/>
              <w:jc w:val="both"/>
              <w:rPr>
                <w:rFonts w:ascii="Times New Roman" w:hAnsi="Times New Roman"/>
                <w:sz w:val="28"/>
                <w:szCs w:val="28"/>
              </w:rPr>
            </w:pPr>
            <w:r w:rsidRPr="001F3B38">
              <w:rPr>
                <w:rFonts w:ascii="Times New Roman" w:hAnsi="Times New Roman"/>
                <w:sz w:val="24"/>
                <w:szCs w:val="24"/>
              </w:rPr>
              <w:t>(Ф. № 12)</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pStyle w:val="a9"/>
              <w:spacing w:after="0" w:line="240" w:lineRule="auto"/>
              <w:ind w:left="0"/>
              <w:jc w:val="both"/>
              <w:rPr>
                <w:rFonts w:ascii="Times New Roman" w:hAnsi="Times New Roman"/>
                <w:sz w:val="28"/>
              </w:rPr>
            </w:pPr>
            <w:r>
              <w:rPr>
                <w:rFonts w:ascii="Times New Roman" w:hAnsi="Times New Roman"/>
                <w:sz w:val="28"/>
              </w:rPr>
              <w:t xml:space="preserve">Страна чудес Ирины Токмаковой </w:t>
            </w:r>
          </w:p>
        </w:tc>
        <w:tc>
          <w:tcPr>
            <w:tcW w:w="2228"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pStyle w:val="a9"/>
              <w:spacing w:after="0" w:line="240" w:lineRule="auto"/>
              <w:ind w:left="0"/>
              <w:jc w:val="both"/>
              <w:rPr>
                <w:rFonts w:ascii="Times New Roman" w:hAnsi="Times New Roman"/>
                <w:sz w:val="28"/>
              </w:rPr>
            </w:pPr>
            <w:r>
              <w:rPr>
                <w:rFonts w:ascii="Times New Roman" w:hAnsi="Times New Roman"/>
                <w:sz w:val="28"/>
              </w:rPr>
              <w:t xml:space="preserve">Поэтический утренник </w:t>
            </w:r>
          </w:p>
        </w:tc>
        <w:tc>
          <w:tcPr>
            <w:tcW w:w="1699"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pStyle w:val="a9"/>
              <w:spacing w:after="0" w:line="240" w:lineRule="auto"/>
              <w:ind w:left="0"/>
              <w:jc w:val="both"/>
              <w:rPr>
                <w:rFonts w:ascii="Times New Roman" w:hAnsi="Times New Roman"/>
                <w:sz w:val="28"/>
              </w:rPr>
            </w:pPr>
            <w:r w:rsidRPr="001F3B38">
              <w:rPr>
                <w:rFonts w:ascii="Times New Roman" w:hAnsi="Times New Roman"/>
                <w:sz w:val="28"/>
              </w:rPr>
              <w:t>Апрель</w:t>
            </w:r>
          </w:p>
        </w:tc>
        <w:tc>
          <w:tcPr>
            <w:tcW w:w="2092"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spacing w:after="0" w:line="240" w:lineRule="auto"/>
              <w:jc w:val="both"/>
              <w:rPr>
                <w:rFonts w:ascii="Times New Roman" w:hAnsi="Times New Roman"/>
                <w:sz w:val="24"/>
                <w:szCs w:val="24"/>
              </w:rPr>
            </w:pPr>
            <w:r w:rsidRPr="001F3B38">
              <w:rPr>
                <w:rFonts w:ascii="Times New Roman" w:hAnsi="Times New Roman"/>
                <w:sz w:val="24"/>
                <w:szCs w:val="24"/>
              </w:rPr>
              <w:t>Петропавловская сельская библиотека</w:t>
            </w:r>
          </w:p>
          <w:p w:rsidR="00706428" w:rsidRPr="00BE584E" w:rsidRDefault="00706428" w:rsidP="005A1735">
            <w:pPr>
              <w:spacing w:after="0" w:line="240" w:lineRule="auto"/>
              <w:jc w:val="both"/>
              <w:rPr>
                <w:rFonts w:ascii="Times New Roman" w:hAnsi="Times New Roman"/>
                <w:color w:val="FF0000"/>
                <w:sz w:val="28"/>
                <w:szCs w:val="28"/>
              </w:rPr>
            </w:pPr>
            <w:r w:rsidRPr="001F3B38">
              <w:rPr>
                <w:rFonts w:ascii="Times New Roman" w:hAnsi="Times New Roman"/>
                <w:sz w:val="24"/>
                <w:szCs w:val="24"/>
              </w:rPr>
              <w:t>(Ф. № 12)</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711C76" w:rsidRDefault="00706428" w:rsidP="00711C76">
            <w:pPr>
              <w:spacing w:after="0" w:line="240" w:lineRule="auto"/>
              <w:jc w:val="both"/>
              <w:rPr>
                <w:rFonts w:ascii="Times New Roman" w:hAnsi="Times New Roman"/>
                <w:sz w:val="28"/>
                <w:szCs w:val="28"/>
              </w:rPr>
            </w:pPr>
            <w:r>
              <w:rPr>
                <w:rFonts w:ascii="Times New Roman" w:hAnsi="Times New Roman"/>
                <w:sz w:val="28"/>
                <w:szCs w:val="28"/>
              </w:rPr>
              <w:t>Сказки дедушки Корнея /к 115-летию Н.К. Чуковского/</w:t>
            </w:r>
          </w:p>
        </w:tc>
        <w:tc>
          <w:tcPr>
            <w:tcW w:w="2228" w:type="dxa"/>
            <w:tcBorders>
              <w:top w:val="single" w:sz="4" w:space="0" w:color="auto"/>
              <w:left w:val="single" w:sz="4" w:space="0" w:color="auto"/>
              <w:bottom w:val="single" w:sz="4" w:space="0" w:color="auto"/>
              <w:right w:val="single" w:sz="4" w:space="0" w:color="auto"/>
            </w:tcBorders>
          </w:tcPr>
          <w:p w:rsidR="00706428" w:rsidRPr="00711C76"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Литературный час по сказкам </w:t>
            </w:r>
          </w:p>
        </w:tc>
        <w:tc>
          <w:tcPr>
            <w:tcW w:w="1699"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spacing w:after="0" w:line="240" w:lineRule="auto"/>
              <w:jc w:val="both"/>
              <w:rPr>
                <w:rFonts w:ascii="Times New Roman" w:hAnsi="Times New Roman"/>
                <w:sz w:val="28"/>
                <w:szCs w:val="28"/>
              </w:rPr>
            </w:pPr>
            <w:r w:rsidRPr="001F3B38">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spacing w:after="0" w:line="240" w:lineRule="auto"/>
              <w:jc w:val="both"/>
              <w:rPr>
                <w:rFonts w:ascii="Times New Roman" w:hAnsi="Times New Roman"/>
                <w:sz w:val="24"/>
                <w:szCs w:val="24"/>
              </w:rPr>
            </w:pPr>
            <w:r w:rsidRPr="001F3B38">
              <w:rPr>
                <w:rFonts w:ascii="Times New Roman" w:hAnsi="Times New Roman"/>
                <w:sz w:val="24"/>
                <w:szCs w:val="24"/>
              </w:rPr>
              <w:t>Чечуйская сельская библиотека</w:t>
            </w:r>
          </w:p>
          <w:p w:rsidR="00706428" w:rsidRPr="001F3B38" w:rsidRDefault="00706428" w:rsidP="005A1735">
            <w:pPr>
              <w:spacing w:after="0" w:line="240" w:lineRule="auto"/>
              <w:jc w:val="both"/>
              <w:rPr>
                <w:rFonts w:ascii="Times New Roman" w:hAnsi="Times New Roman"/>
                <w:sz w:val="28"/>
                <w:szCs w:val="28"/>
              </w:rPr>
            </w:pPr>
            <w:r w:rsidRPr="001F3B38">
              <w:rPr>
                <w:rFonts w:ascii="Times New Roman" w:hAnsi="Times New Roman"/>
                <w:sz w:val="24"/>
                <w:szCs w:val="24"/>
              </w:rPr>
              <w:t>(Ф. № 15)</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711C76" w:rsidRDefault="00706428" w:rsidP="005A1735">
            <w:pPr>
              <w:spacing w:after="0" w:line="240" w:lineRule="auto"/>
              <w:jc w:val="both"/>
              <w:rPr>
                <w:rFonts w:ascii="Times New Roman" w:hAnsi="Times New Roman"/>
                <w:sz w:val="28"/>
                <w:szCs w:val="28"/>
              </w:rPr>
            </w:pPr>
            <w:r>
              <w:rPr>
                <w:rFonts w:ascii="Times New Roman" w:hAnsi="Times New Roman"/>
                <w:sz w:val="28"/>
                <w:szCs w:val="28"/>
              </w:rPr>
              <w:t>Волшебник из Копенгагена /по сказкам Х.К. Андерсена/</w:t>
            </w:r>
          </w:p>
        </w:tc>
        <w:tc>
          <w:tcPr>
            <w:tcW w:w="2228" w:type="dxa"/>
            <w:tcBorders>
              <w:top w:val="single" w:sz="4" w:space="0" w:color="auto"/>
              <w:left w:val="single" w:sz="4" w:space="0" w:color="auto"/>
              <w:bottom w:val="single" w:sz="4" w:space="0" w:color="auto"/>
              <w:right w:val="single" w:sz="4" w:space="0" w:color="auto"/>
            </w:tcBorders>
          </w:tcPr>
          <w:p w:rsidR="00706428" w:rsidRPr="00711C76"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Викторина по сказкам </w:t>
            </w:r>
          </w:p>
        </w:tc>
        <w:tc>
          <w:tcPr>
            <w:tcW w:w="1699"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spacing w:after="0" w:line="240" w:lineRule="auto"/>
              <w:jc w:val="both"/>
              <w:rPr>
                <w:rFonts w:ascii="Times New Roman" w:hAnsi="Times New Roman"/>
                <w:sz w:val="28"/>
                <w:szCs w:val="28"/>
              </w:rPr>
            </w:pPr>
            <w:r w:rsidRPr="001F3B38">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spacing w:after="0" w:line="240" w:lineRule="auto"/>
              <w:jc w:val="both"/>
              <w:rPr>
                <w:rFonts w:ascii="Times New Roman" w:hAnsi="Times New Roman"/>
                <w:sz w:val="24"/>
                <w:szCs w:val="24"/>
              </w:rPr>
            </w:pPr>
            <w:r w:rsidRPr="001F3B38">
              <w:rPr>
                <w:rFonts w:ascii="Times New Roman" w:hAnsi="Times New Roman"/>
                <w:sz w:val="24"/>
                <w:szCs w:val="24"/>
              </w:rPr>
              <w:t>Чечуйская сельская библиотека</w:t>
            </w:r>
          </w:p>
          <w:p w:rsidR="00706428" w:rsidRPr="001F3B38" w:rsidRDefault="00706428" w:rsidP="005A1735">
            <w:pPr>
              <w:spacing w:after="0" w:line="240" w:lineRule="auto"/>
              <w:jc w:val="both"/>
              <w:rPr>
                <w:rFonts w:ascii="Times New Roman" w:hAnsi="Times New Roman"/>
                <w:sz w:val="28"/>
                <w:szCs w:val="28"/>
              </w:rPr>
            </w:pPr>
            <w:r w:rsidRPr="001F3B38">
              <w:rPr>
                <w:rFonts w:ascii="Times New Roman" w:hAnsi="Times New Roman"/>
                <w:sz w:val="24"/>
                <w:szCs w:val="24"/>
              </w:rPr>
              <w:t>(Ф. № 15)</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F41223" w:rsidRDefault="00706428" w:rsidP="00F41223">
            <w:pPr>
              <w:spacing w:after="0" w:line="240" w:lineRule="auto"/>
              <w:jc w:val="both"/>
              <w:rPr>
                <w:rFonts w:ascii="Times New Roman" w:hAnsi="Times New Roman"/>
                <w:sz w:val="28"/>
                <w:szCs w:val="28"/>
              </w:rPr>
            </w:pPr>
            <w:r>
              <w:rPr>
                <w:rFonts w:ascii="Times New Roman" w:hAnsi="Times New Roman"/>
                <w:sz w:val="28"/>
                <w:szCs w:val="28"/>
              </w:rPr>
              <w:t>Книжки умные читаем – и природу изучаем /к 195-летию К.Д. Ушинского, 90-летию И.И. Акимушкиной, 125-летию В.В. Бианки/</w:t>
            </w:r>
          </w:p>
        </w:tc>
        <w:tc>
          <w:tcPr>
            <w:tcW w:w="2228" w:type="dxa"/>
            <w:tcBorders>
              <w:top w:val="single" w:sz="4" w:space="0" w:color="auto"/>
              <w:left w:val="single" w:sz="4" w:space="0" w:color="auto"/>
              <w:bottom w:val="single" w:sz="4" w:space="0" w:color="auto"/>
              <w:right w:val="single" w:sz="4" w:space="0" w:color="auto"/>
            </w:tcBorders>
          </w:tcPr>
          <w:p w:rsidR="00706428" w:rsidRPr="00F41223" w:rsidRDefault="00706428" w:rsidP="005A1735">
            <w:pPr>
              <w:spacing w:after="0" w:line="240" w:lineRule="auto"/>
              <w:jc w:val="both"/>
              <w:rPr>
                <w:rFonts w:ascii="Times New Roman" w:hAnsi="Times New Roman"/>
                <w:sz w:val="28"/>
                <w:szCs w:val="28"/>
              </w:rPr>
            </w:pPr>
            <w:r>
              <w:rPr>
                <w:rFonts w:ascii="Times New Roman" w:hAnsi="Times New Roman"/>
                <w:sz w:val="28"/>
                <w:szCs w:val="28"/>
              </w:rPr>
              <w:t>Книжные выставки</w:t>
            </w:r>
          </w:p>
        </w:tc>
        <w:tc>
          <w:tcPr>
            <w:tcW w:w="1699" w:type="dxa"/>
            <w:tcBorders>
              <w:top w:val="single" w:sz="4" w:space="0" w:color="auto"/>
              <w:left w:val="single" w:sz="4" w:space="0" w:color="auto"/>
              <w:bottom w:val="single" w:sz="4" w:space="0" w:color="auto"/>
              <w:right w:val="single" w:sz="4" w:space="0" w:color="auto"/>
            </w:tcBorders>
          </w:tcPr>
          <w:p w:rsidR="00706428" w:rsidRPr="00F41223" w:rsidRDefault="00706428" w:rsidP="00F41223">
            <w:pPr>
              <w:spacing w:after="0" w:line="240" w:lineRule="auto"/>
              <w:jc w:val="both"/>
              <w:rPr>
                <w:rFonts w:ascii="Times New Roman" w:hAnsi="Times New Roman"/>
                <w:sz w:val="28"/>
                <w:szCs w:val="28"/>
              </w:rPr>
            </w:pPr>
            <w:r>
              <w:rPr>
                <w:rFonts w:ascii="Times New Roman" w:hAnsi="Times New Roman"/>
                <w:sz w:val="28"/>
                <w:szCs w:val="28"/>
              </w:rPr>
              <w:t>Март - а</w:t>
            </w:r>
            <w:r w:rsidRPr="00F41223">
              <w:rPr>
                <w:rFonts w:ascii="Times New Roman" w:hAnsi="Times New Roman"/>
                <w:sz w:val="28"/>
                <w:szCs w:val="28"/>
              </w:rPr>
              <w:t xml:space="preserve">прель </w:t>
            </w:r>
          </w:p>
        </w:tc>
        <w:tc>
          <w:tcPr>
            <w:tcW w:w="2092" w:type="dxa"/>
            <w:tcBorders>
              <w:top w:val="single" w:sz="4" w:space="0" w:color="auto"/>
              <w:left w:val="single" w:sz="4" w:space="0" w:color="auto"/>
              <w:bottom w:val="single" w:sz="4" w:space="0" w:color="auto"/>
              <w:right w:val="single" w:sz="4" w:space="0" w:color="auto"/>
            </w:tcBorders>
          </w:tcPr>
          <w:p w:rsidR="00706428" w:rsidRPr="00F41223" w:rsidRDefault="00706428" w:rsidP="005A1735">
            <w:pPr>
              <w:spacing w:after="0" w:line="240" w:lineRule="auto"/>
              <w:jc w:val="both"/>
              <w:rPr>
                <w:rFonts w:ascii="Times New Roman" w:hAnsi="Times New Roman"/>
                <w:sz w:val="24"/>
                <w:szCs w:val="24"/>
              </w:rPr>
            </w:pPr>
            <w:r w:rsidRPr="00F41223">
              <w:rPr>
                <w:rFonts w:ascii="Times New Roman" w:hAnsi="Times New Roman"/>
                <w:sz w:val="24"/>
                <w:szCs w:val="24"/>
              </w:rPr>
              <w:t>Чечуйская сельская библиотека</w:t>
            </w:r>
          </w:p>
          <w:p w:rsidR="00706428" w:rsidRPr="00F41223" w:rsidRDefault="00706428" w:rsidP="005A1735">
            <w:pPr>
              <w:spacing w:after="0" w:line="240" w:lineRule="auto"/>
              <w:jc w:val="both"/>
              <w:rPr>
                <w:rFonts w:ascii="Times New Roman" w:hAnsi="Times New Roman"/>
                <w:sz w:val="28"/>
                <w:szCs w:val="28"/>
              </w:rPr>
            </w:pPr>
            <w:r w:rsidRPr="00F41223">
              <w:rPr>
                <w:rFonts w:ascii="Times New Roman" w:hAnsi="Times New Roman"/>
                <w:sz w:val="24"/>
                <w:szCs w:val="24"/>
              </w:rPr>
              <w:t>(Ф. № 15)</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2E0CCB" w:rsidRDefault="00706428" w:rsidP="005A1735">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Познавай мир с книгой </w:t>
            </w:r>
          </w:p>
        </w:tc>
        <w:tc>
          <w:tcPr>
            <w:tcW w:w="2228" w:type="dxa"/>
            <w:tcBorders>
              <w:top w:val="single" w:sz="4" w:space="0" w:color="auto"/>
              <w:left w:val="single" w:sz="4" w:space="0" w:color="auto"/>
              <w:bottom w:val="single" w:sz="4" w:space="0" w:color="auto"/>
              <w:right w:val="single" w:sz="4" w:space="0" w:color="auto"/>
            </w:tcBorders>
          </w:tcPr>
          <w:p w:rsidR="00706428" w:rsidRPr="002E0CCB"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Выставка-обзор </w:t>
            </w:r>
          </w:p>
        </w:tc>
        <w:tc>
          <w:tcPr>
            <w:tcW w:w="1699"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pStyle w:val="a9"/>
              <w:spacing w:after="0" w:line="240" w:lineRule="auto"/>
              <w:ind w:left="0"/>
              <w:jc w:val="both"/>
              <w:rPr>
                <w:rFonts w:ascii="Times New Roman" w:hAnsi="Times New Roman"/>
                <w:sz w:val="28"/>
                <w:szCs w:val="28"/>
              </w:rPr>
            </w:pPr>
            <w:r w:rsidRPr="001F3B38">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2E0CCB" w:rsidRDefault="00706428" w:rsidP="005A1735">
            <w:pPr>
              <w:spacing w:after="0" w:line="240" w:lineRule="auto"/>
              <w:jc w:val="both"/>
              <w:rPr>
                <w:rFonts w:ascii="Times New Roman" w:hAnsi="Times New Roman"/>
                <w:sz w:val="24"/>
                <w:szCs w:val="24"/>
              </w:rPr>
            </w:pPr>
            <w:r w:rsidRPr="002E0CCB">
              <w:rPr>
                <w:rFonts w:ascii="Times New Roman" w:hAnsi="Times New Roman"/>
                <w:sz w:val="24"/>
                <w:szCs w:val="24"/>
              </w:rPr>
              <w:t>Юбилейнинская сельская библиотека</w:t>
            </w:r>
          </w:p>
          <w:p w:rsidR="00706428" w:rsidRPr="002E0CCB" w:rsidRDefault="00706428" w:rsidP="005A1735">
            <w:pPr>
              <w:spacing w:after="0" w:line="240" w:lineRule="auto"/>
              <w:jc w:val="both"/>
              <w:rPr>
                <w:rFonts w:ascii="Times New Roman" w:hAnsi="Times New Roman"/>
                <w:sz w:val="28"/>
                <w:szCs w:val="28"/>
              </w:rPr>
            </w:pPr>
            <w:r w:rsidRPr="002E0CCB">
              <w:rPr>
                <w:rFonts w:ascii="Times New Roman" w:hAnsi="Times New Roman"/>
                <w:sz w:val="24"/>
                <w:szCs w:val="24"/>
              </w:rPr>
              <w:t>(Ф. № 16)</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2E0CCB" w:rsidRDefault="00706428" w:rsidP="005A1735">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Сказочный денек </w:t>
            </w:r>
          </w:p>
        </w:tc>
        <w:tc>
          <w:tcPr>
            <w:tcW w:w="2228" w:type="dxa"/>
            <w:tcBorders>
              <w:top w:val="single" w:sz="4" w:space="0" w:color="auto"/>
              <w:left w:val="single" w:sz="4" w:space="0" w:color="auto"/>
              <w:bottom w:val="single" w:sz="4" w:space="0" w:color="auto"/>
              <w:right w:val="single" w:sz="4" w:space="0" w:color="auto"/>
            </w:tcBorders>
          </w:tcPr>
          <w:p w:rsidR="00706428" w:rsidRPr="002E0CCB"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Игра-викторина </w:t>
            </w:r>
          </w:p>
        </w:tc>
        <w:tc>
          <w:tcPr>
            <w:tcW w:w="1699"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pStyle w:val="a9"/>
              <w:spacing w:after="0" w:line="240" w:lineRule="auto"/>
              <w:ind w:left="0"/>
              <w:jc w:val="both"/>
              <w:rPr>
                <w:rFonts w:ascii="Times New Roman" w:hAnsi="Times New Roman"/>
                <w:sz w:val="28"/>
                <w:szCs w:val="28"/>
              </w:rPr>
            </w:pPr>
            <w:r w:rsidRPr="001F3B38">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2E0CCB" w:rsidRDefault="00706428" w:rsidP="005A1735">
            <w:pPr>
              <w:spacing w:after="0" w:line="240" w:lineRule="auto"/>
              <w:jc w:val="both"/>
              <w:rPr>
                <w:rFonts w:ascii="Times New Roman" w:hAnsi="Times New Roman"/>
                <w:sz w:val="24"/>
                <w:szCs w:val="24"/>
              </w:rPr>
            </w:pPr>
            <w:r w:rsidRPr="002E0CCB">
              <w:rPr>
                <w:rFonts w:ascii="Times New Roman" w:hAnsi="Times New Roman"/>
                <w:sz w:val="24"/>
                <w:szCs w:val="24"/>
              </w:rPr>
              <w:t xml:space="preserve">Юбилейнинская сельская </w:t>
            </w:r>
            <w:r w:rsidRPr="002E0CCB">
              <w:rPr>
                <w:rFonts w:ascii="Times New Roman" w:hAnsi="Times New Roman"/>
                <w:sz w:val="24"/>
                <w:szCs w:val="24"/>
              </w:rPr>
              <w:lastRenderedPageBreak/>
              <w:t>библиотека</w:t>
            </w:r>
          </w:p>
          <w:p w:rsidR="00706428" w:rsidRPr="002E0CCB" w:rsidRDefault="00706428" w:rsidP="005A1735">
            <w:pPr>
              <w:spacing w:after="0" w:line="240" w:lineRule="auto"/>
              <w:jc w:val="both"/>
              <w:rPr>
                <w:rFonts w:ascii="Times New Roman" w:hAnsi="Times New Roman"/>
                <w:sz w:val="28"/>
                <w:szCs w:val="28"/>
              </w:rPr>
            </w:pPr>
            <w:r w:rsidRPr="002E0CCB">
              <w:rPr>
                <w:rFonts w:ascii="Times New Roman" w:hAnsi="Times New Roman"/>
                <w:sz w:val="24"/>
                <w:szCs w:val="24"/>
              </w:rPr>
              <w:t>(Ф. № 16)</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Default="00706428" w:rsidP="005A1735">
            <w:pPr>
              <w:pStyle w:val="a9"/>
              <w:spacing w:after="0" w:line="240" w:lineRule="auto"/>
              <w:ind w:left="0"/>
              <w:jc w:val="both"/>
              <w:rPr>
                <w:rFonts w:ascii="Times New Roman" w:hAnsi="Times New Roman"/>
                <w:sz w:val="28"/>
                <w:szCs w:val="28"/>
              </w:rPr>
            </w:pPr>
            <w:r>
              <w:rPr>
                <w:rFonts w:ascii="Times New Roman" w:hAnsi="Times New Roman"/>
                <w:sz w:val="28"/>
                <w:szCs w:val="28"/>
              </w:rPr>
              <w:lastRenderedPageBreak/>
              <w:t>Мудрый советник на все времена</w:t>
            </w:r>
          </w:p>
        </w:tc>
        <w:tc>
          <w:tcPr>
            <w:tcW w:w="2228" w:type="dxa"/>
            <w:tcBorders>
              <w:top w:val="single" w:sz="4" w:space="0" w:color="auto"/>
              <w:left w:val="single" w:sz="4" w:space="0" w:color="auto"/>
              <w:bottom w:val="single" w:sz="4" w:space="0" w:color="auto"/>
              <w:right w:val="single" w:sz="4" w:space="0" w:color="auto"/>
            </w:tcBorders>
          </w:tcPr>
          <w:p w:rsidR="00706428"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Интеллектуальный турнир </w:t>
            </w:r>
          </w:p>
        </w:tc>
        <w:tc>
          <w:tcPr>
            <w:tcW w:w="1699"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2E0CCB" w:rsidRDefault="00706428" w:rsidP="007C6826">
            <w:pPr>
              <w:spacing w:after="0" w:line="240" w:lineRule="auto"/>
              <w:jc w:val="both"/>
              <w:rPr>
                <w:rFonts w:ascii="Times New Roman" w:hAnsi="Times New Roman"/>
                <w:sz w:val="24"/>
                <w:szCs w:val="24"/>
              </w:rPr>
            </w:pPr>
            <w:r w:rsidRPr="002E0CCB">
              <w:rPr>
                <w:rFonts w:ascii="Times New Roman" w:hAnsi="Times New Roman"/>
                <w:sz w:val="24"/>
                <w:szCs w:val="24"/>
              </w:rPr>
              <w:t>Юбилейнинская сельская библиотека</w:t>
            </w:r>
          </w:p>
          <w:p w:rsidR="00706428" w:rsidRPr="002E0CCB" w:rsidRDefault="00706428" w:rsidP="007C6826">
            <w:pPr>
              <w:spacing w:after="0" w:line="240" w:lineRule="auto"/>
              <w:jc w:val="both"/>
              <w:rPr>
                <w:rFonts w:ascii="Times New Roman" w:hAnsi="Times New Roman"/>
                <w:sz w:val="28"/>
                <w:szCs w:val="28"/>
              </w:rPr>
            </w:pPr>
            <w:r w:rsidRPr="002E0CCB">
              <w:rPr>
                <w:rFonts w:ascii="Times New Roman" w:hAnsi="Times New Roman"/>
                <w:sz w:val="24"/>
                <w:szCs w:val="24"/>
              </w:rPr>
              <w:t>(Ф. № 16)</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FC765E" w:rsidRDefault="00706428" w:rsidP="005A1735">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Книжка на ладошке </w:t>
            </w:r>
          </w:p>
        </w:tc>
        <w:tc>
          <w:tcPr>
            <w:tcW w:w="2228" w:type="dxa"/>
            <w:tcBorders>
              <w:top w:val="single" w:sz="4" w:space="0" w:color="auto"/>
              <w:left w:val="single" w:sz="4" w:space="0" w:color="auto"/>
              <w:bottom w:val="single" w:sz="4" w:space="0" w:color="auto"/>
              <w:right w:val="single" w:sz="4" w:space="0" w:color="auto"/>
            </w:tcBorders>
          </w:tcPr>
          <w:p w:rsidR="00706428" w:rsidRPr="00FC765E"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Библиотечный урок </w:t>
            </w:r>
          </w:p>
        </w:tc>
        <w:tc>
          <w:tcPr>
            <w:tcW w:w="1699" w:type="dxa"/>
            <w:tcBorders>
              <w:top w:val="single" w:sz="4" w:space="0" w:color="auto"/>
              <w:left w:val="single" w:sz="4" w:space="0" w:color="auto"/>
              <w:bottom w:val="single" w:sz="4" w:space="0" w:color="auto"/>
              <w:right w:val="single" w:sz="4" w:space="0" w:color="auto"/>
            </w:tcBorders>
          </w:tcPr>
          <w:p w:rsidR="00706428" w:rsidRPr="00FC765E" w:rsidRDefault="00706428" w:rsidP="005A1735">
            <w:pPr>
              <w:pStyle w:val="a9"/>
              <w:spacing w:after="0" w:line="240" w:lineRule="auto"/>
              <w:ind w:left="0"/>
              <w:jc w:val="both"/>
              <w:rPr>
                <w:rFonts w:ascii="Times New Roman" w:hAnsi="Times New Roman"/>
                <w:sz w:val="28"/>
                <w:szCs w:val="28"/>
              </w:rPr>
            </w:pPr>
            <w:r w:rsidRPr="00FC765E">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FC765E" w:rsidRDefault="00706428" w:rsidP="005A1735">
            <w:pPr>
              <w:spacing w:after="0" w:line="240" w:lineRule="auto"/>
              <w:jc w:val="both"/>
              <w:rPr>
                <w:rFonts w:ascii="Times New Roman" w:hAnsi="Times New Roman"/>
                <w:sz w:val="24"/>
                <w:szCs w:val="24"/>
              </w:rPr>
            </w:pPr>
            <w:r w:rsidRPr="00FC765E">
              <w:rPr>
                <w:rFonts w:ascii="Times New Roman" w:hAnsi="Times New Roman"/>
                <w:sz w:val="24"/>
                <w:szCs w:val="24"/>
              </w:rPr>
              <w:t>Воронежская сельская библиотека</w:t>
            </w:r>
          </w:p>
          <w:p w:rsidR="00706428" w:rsidRPr="00FC765E" w:rsidRDefault="00706428" w:rsidP="005A1735">
            <w:pPr>
              <w:spacing w:after="0" w:line="240" w:lineRule="auto"/>
              <w:jc w:val="both"/>
              <w:rPr>
                <w:rFonts w:ascii="Times New Roman" w:hAnsi="Times New Roman"/>
                <w:sz w:val="28"/>
                <w:szCs w:val="28"/>
              </w:rPr>
            </w:pPr>
            <w:r w:rsidRPr="00FC765E">
              <w:rPr>
                <w:rFonts w:ascii="Times New Roman" w:hAnsi="Times New Roman"/>
                <w:sz w:val="24"/>
                <w:szCs w:val="24"/>
              </w:rPr>
              <w:t>(Ф. № 17)</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FC765E" w:rsidRDefault="00706428" w:rsidP="005A1735">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Все сказки в гости к нам </w:t>
            </w:r>
          </w:p>
        </w:tc>
        <w:tc>
          <w:tcPr>
            <w:tcW w:w="2228" w:type="dxa"/>
            <w:tcBorders>
              <w:top w:val="single" w:sz="4" w:space="0" w:color="auto"/>
              <w:left w:val="single" w:sz="4" w:space="0" w:color="auto"/>
              <w:bottom w:val="single" w:sz="4" w:space="0" w:color="auto"/>
              <w:right w:val="single" w:sz="4" w:space="0" w:color="auto"/>
            </w:tcBorders>
          </w:tcPr>
          <w:p w:rsidR="00706428" w:rsidRPr="00FC765E"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Блиц-турнир </w:t>
            </w:r>
          </w:p>
        </w:tc>
        <w:tc>
          <w:tcPr>
            <w:tcW w:w="1699" w:type="dxa"/>
            <w:tcBorders>
              <w:top w:val="single" w:sz="4" w:space="0" w:color="auto"/>
              <w:left w:val="single" w:sz="4" w:space="0" w:color="auto"/>
              <w:bottom w:val="single" w:sz="4" w:space="0" w:color="auto"/>
              <w:right w:val="single" w:sz="4" w:space="0" w:color="auto"/>
            </w:tcBorders>
          </w:tcPr>
          <w:p w:rsidR="00706428" w:rsidRPr="00FC765E" w:rsidRDefault="00706428" w:rsidP="009B64F3">
            <w:pPr>
              <w:pStyle w:val="a9"/>
              <w:spacing w:after="0" w:line="240" w:lineRule="auto"/>
              <w:ind w:left="0"/>
              <w:jc w:val="both"/>
              <w:rPr>
                <w:rFonts w:ascii="Times New Roman" w:hAnsi="Times New Roman"/>
                <w:sz w:val="28"/>
                <w:szCs w:val="28"/>
              </w:rPr>
            </w:pPr>
            <w:r w:rsidRPr="00FC765E">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FC765E" w:rsidRDefault="00706428" w:rsidP="009B64F3">
            <w:pPr>
              <w:spacing w:after="0" w:line="240" w:lineRule="auto"/>
              <w:jc w:val="both"/>
              <w:rPr>
                <w:rFonts w:ascii="Times New Roman" w:hAnsi="Times New Roman"/>
                <w:sz w:val="24"/>
                <w:szCs w:val="24"/>
              </w:rPr>
            </w:pPr>
            <w:r w:rsidRPr="00FC765E">
              <w:rPr>
                <w:rFonts w:ascii="Times New Roman" w:hAnsi="Times New Roman"/>
                <w:sz w:val="24"/>
                <w:szCs w:val="24"/>
              </w:rPr>
              <w:t>Воронежская сельская библиотека</w:t>
            </w:r>
          </w:p>
          <w:p w:rsidR="00706428" w:rsidRPr="00FC765E" w:rsidRDefault="00706428" w:rsidP="009B64F3">
            <w:pPr>
              <w:spacing w:after="0" w:line="240" w:lineRule="auto"/>
              <w:jc w:val="both"/>
              <w:rPr>
                <w:rFonts w:ascii="Times New Roman" w:hAnsi="Times New Roman"/>
                <w:sz w:val="28"/>
                <w:szCs w:val="28"/>
              </w:rPr>
            </w:pPr>
            <w:r w:rsidRPr="00FC765E">
              <w:rPr>
                <w:rFonts w:ascii="Times New Roman" w:hAnsi="Times New Roman"/>
                <w:sz w:val="24"/>
                <w:szCs w:val="24"/>
              </w:rPr>
              <w:t>(Ф. № 17)</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FC765E" w:rsidRDefault="00706428" w:rsidP="005A1735">
            <w:pPr>
              <w:pStyle w:val="a9"/>
              <w:spacing w:after="0" w:line="240" w:lineRule="auto"/>
              <w:ind w:left="0"/>
              <w:jc w:val="both"/>
              <w:rPr>
                <w:rFonts w:ascii="Times New Roman" w:hAnsi="Times New Roman"/>
                <w:sz w:val="28"/>
                <w:szCs w:val="28"/>
              </w:rPr>
            </w:pPr>
            <w:r>
              <w:rPr>
                <w:rFonts w:ascii="Times New Roman" w:hAnsi="Times New Roman"/>
                <w:sz w:val="28"/>
                <w:szCs w:val="28"/>
              </w:rPr>
              <w:t xml:space="preserve">Там, на неведомых дорожках /по произведениям А.С. Пушкина/ </w:t>
            </w:r>
          </w:p>
        </w:tc>
        <w:tc>
          <w:tcPr>
            <w:tcW w:w="2228" w:type="dxa"/>
            <w:tcBorders>
              <w:top w:val="single" w:sz="4" w:space="0" w:color="auto"/>
              <w:left w:val="single" w:sz="4" w:space="0" w:color="auto"/>
              <w:bottom w:val="single" w:sz="4" w:space="0" w:color="auto"/>
              <w:right w:val="single" w:sz="4" w:space="0" w:color="auto"/>
            </w:tcBorders>
          </w:tcPr>
          <w:p w:rsidR="00706428" w:rsidRPr="00FC765E"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Поле-чудес </w:t>
            </w:r>
          </w:p>
        </w:tc>
        <w:tc>
          <w:tcPr>
            <w:tcW w:w="1699" w:type="dxa"/>
            <w:tcBorders>
              <w:top w:val="single" w:sz="4" w:space="0" w:color="auto"/>
              <w:left w:val="single" w:sz="4" w:space="0" w:color="auto"/>
              <w:bottom w:val="single" w:sz="4" w:space="0" w:color="auto"/>
              <w:right w:val="single" w:sz="4" w:space="0" w:color="auto"/>
            </w:tcBorders>
          </w:tcPr>
          <w:p w:rsidR="00706428" w:rsidRPr="00FC765E" w:rsidRDefault="00706428" w:rsidP="009B64F3">
            <w:pPr>
              <w:pStyle w:val="a9"/>
              <w:spacing w:after="0" w:line="240" w:lineRule="auto"/>
              <w:ind w:left="0"/>
              <w:jc w:val="both"/>
              <w:rPr>
                <w:rFonts w:ascii="Times New Roman" w:hAnsi="Times New Roman"/>
                <w:sz w:val="28"/>
                <w:szCs w:val="28"/>
              </w:rPr>
            </w:pPr>
            <w:r w:rsidRPr="00FC765E">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FC765E" w:rsidRDefault="00706428" w:rsidP="009B64F3">
            <w:pPr>
              <w:spacing w:after="0" w:line="240" w:lineRule="auto"/>
              <w:jc w:val="both"/>
              <w:rPr>
                <w:rFonts w:ascii="Times New Roman" w:hAnsi="Times New Roman"/>
                <w:sz w:val="24"/>
                <w:szCs w:val="24"/>
              </w:rPr>
            </w:pPr>
            <w:r w:rsidRPr="00FC765E">
              <w:rPr>
                <w:rFonts w:ascii="Times New Roman" w:hAnsi="Times New Roman"/>
                <w:sz w:val="24"/>
                <w:szCs w:val="24"/>
              </w:rPr>
              <w:t>Воронежская сельская библиотека</w:t>
            </w:r>
          </w:p>
          <w:p w:rsidR="00706428" w:rsidRPr="00FC765E" w:rsidRDefault="00706428" w:rsidP="009B64F3">
            <w:pPr>
              <w:spacing w:after="0" w:line="240" w:lineRule="auto"/>
              <w:jc w:val="both"/>
              <w:rPr>
                <w:rFonts w:ascii="Times New Roman" w:hAnsi="Times New Roman"/>
                <w:sz w:val="28"/>
                <w:szCs w:val="28"/>
              </w:rPr>
            </w:pPr>
            <w:r w:rsidRPr="00FC765E">
              <w:rPr>
                <w:rFonts w:ascii="Times New Roman" w:hAnsi="Times New Roman"/>
                <w:sz w:val="24"/>
                <w:szCs w:val="24"/>
              </w:rPr>
              <w:t>(Ф. № 17)</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051377" w:rsidRDefault="00706428" w:rsidP="00051377">
            <w:pPr>
              <w:spacing w:after="0"/>
              <w:jc w:val="both"/>
              <w:rPr>
                <w:rFonts w:ascii="Times New Roman" w:hAnsi="Times New Roman"/>
                <w:color w:val="FF0000"/>
                <w:sz w:val="28"/>
                <w:szCs w:val="28"/>
              </w:rPr>
            </w:pPr>
            <w:r w:rsidRPr="00051377">
              <w:rPr>
                <w:rFonts w:ascii="Times New Roman" w:hAnsi="Times New Roman"/>
                <w:sz w:val="28"/>
                <w:szCs w:val="28"/>
              </w:rPr>
              <w:t>Алексеевск</w:t>
            </w:r>
            <w:r>
              <w:rPr>
                <w:rFonts w:ascii="Times New Roman" w:hAnsi="Times New Roman"/>
                <w:sz w:val="28"/>
                <w:szCs w:val="28"/>
              </w:rPr>
              <w:t xml:space="preserve"> </w:t>
            </w:r>
            <w:r w:rsidRPr="00051377">
              <w:rPr>
                <w:rFonts w:ascii="Times New Roman" w:hAnsi="Times New Roman"/>
                <w:sz w:val="28"/>
                <w:szCs w:val="28"/>
              </w:rPr>
              <w:t>-</w:t>
            </w:r>
            <w:r>
              <w:rPr>
                <w:rFonts w:ascii="Times New Roman" w:hAnsi="Times New Roman"/>
                <w:sz w:val="28"/>
                <w:szCs w:val="28"/>
              </w:rPr>
              <w:t xml:space="preserve"> </w:t>
            </w:r>
            <w:r w:rsidRPr="00051377">
              <w:rPr>
                <w:rFonts w:ascii="Times New Roman" w:hAnsi="Times New Roman"/>
                <w:sz w:val="28"/>
                <w:szCs w:val="28"/>
              </w:rPr>
              <w:t>дом родной</w:t>
            </w:r>
          </w:p>
        </w:tc>
        <w:tc>
          <w:tcPr>
            <w:tcW w:w="2228" w:type="dxa"/>
            <w:tcBorders>
              <w:top w:val="single" w:sz="4" w:space="0" w:color="auto"/>
              <w:left w:val="single" w:sz="4" w:space="0" w:color="auto"/>
              <w:bottom w:val="single" w:sz="4" w:space="0" w:color="auto"/>
              <w:right w:val="single" w:sz="4" w:space="0" w:color="auto"/>
            </w:tcBorders>
          </w:tcPr>
          <w:p w:rsidR="00706428" w:rsidRPr="00051377" w:rsidRDefault="00706428" w:rsidP="00051377">
            <w:pPr>
              <w:pStyle w:val="a9"/>
              <w:spacing w:after="0"/>
              <w:ind w:left="0"/>
              <w:jc w:val="both"/>
              <w:rPr>
                <w:rFonts w:ascii="Times New Roman" w:hAnsi="Times New Roman"/>
                <w:color w:val="FF0000"/>
                <w:sz w:val="28"/>
                <w:szCs w:val="28"/>
              </w:rPr>
            </w:pPr>
            <w:r>
              <w:rPr>
                <w:rFonts w:ascii="Times New Roman" w:hAnsi="Times New Roman"/>
                <w:sz w:val="28"/>
                <w:szCs w:val="28"/>
              </w:rPr>
              <w:t>К</w:t>
            </w:r>
            <w:r w:rsidRPr="00051377">
              <w:rPr>
                <w:rFonts w:ascii="Times New Roman" w:hAnsi="Times New Roman"/>
                <w:sz w:val="28"/>
                <w:szCs w:val="28"/>
              </w:rPr>
              <w:t xml:space="preserve">онкурс  чтецов                                       </w:t>
            </w:r>
          </w:p>
        </w:tc>
        <w:tc>
          <w:tcPr>
            <w:tcW w:w="1699" w:type="dxa"/>
            <w:tcBorders>
              <w:top w:val="single" w:sz="4" w:space="0" w:color="auto"/>
              <w:left w:val="single" w:sz="4" w:space="0" w:color="auto"/>
              <w:bottom w:val="single" w:sz="4" w:space="0" w:color="auto"/>
              <w:right w:val="single" w:sz="4" w:space="0" w:color="auto"/>
            </w:tcBorders>
          </w:tcPr>
          <w:p w:rsidR="00706428" w:rsidRPr="00051377" w:rsidRDefault="00706428" w:rsidP="00051377">
            <w:pPr>
              <w:spacing w:after="0"/>
              <w:jc w:val="both"/>
              <w:rPr>
                <w:rFonts w:ascii="Times New Roman" w:hAnsi="Times New Roman"/>
                <w:sz w:val="28"/>
                <w:szCs w:val="28"/>
              </w:rPr>
            </w:pPr>
            <w:r w:rsidRPr="00051377">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04032A" w:rsidRDefault="00706428" w:rsidP="005A1735">
            <w:pPr>
              <w:spacing w:after="0" w:line="240" w:lineRule="auto"/>
              <w:jc w:val="both"/>
              <w:rPr>
                <w:rFonts w:ascii="Times New Roman" w:hAnsi="Times New Roman"/>
                <w:sz w:val="24"/>
                <w:szCs w:val="24"/>
              </w:rPr>
            </w:pPr>
            <w:r w:rsidRPr="0004032A">
              <w:rPr>
                <w:rFonts w:ascii="Times New Roman" w:hAnsi="Times New Roman"/>
                <w:sz w:val="24"/>
                <w:szCs w:val="24"/>
              </w:rPr>
              <w:t>Алексеевская сельская библиотека</w:t>
            </w:r>
          </w:p>
          <w:p w:rsidR="00706428" w:rsidRPr="0004032A" w:rsidRDefault="00706428" w:rsidP="005A1735">
            <w:pPr>
              <w:spacing w:after="0" w:line="240" w:lineRule="auto"/>
              <w:jc w:val="both"/>
              <w:rPr>
                <w:rFonts w:ascii="Times New Roman" w:hAnsi="Times New Roman"/>
                <w:sz w:val="28"/>
                <w:szCs w:val="28"/>
              </w:rPr>
            </w:pPr>
            <w:r w:rsidRPr="0004032A">
              <w:rPr>
                <w:rFonts w:ascii="Times New Roman" w:hAnsi="Times New Roman"/>
                <w:sz w:val="24"/>
                <w:szCs w:val="24"/>
              </w:rPr>
              <w:t>(Ф. № 19)</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051377" w:rsidRDefault="00706428" w:rsidP="00051377">
            <w:pPr>
              <w:spacing w:after="0"/>
              <w:jc w:val="both"/>
              <w:rPr>
                <w:rFonts w:ascii="Times New Roman" w:eastAsia="Calibri" w:hAnsi="Times New Roman"/>
                <w:color w:val="FF0000"/>
                <w:sz w:val="28"/>
                <w:szCs w:val="28"/>
                <w:lang w:eastAsia="en-US"/>
              </w:rPr>
            </w:pPr>
            <w:r w:rsidRPr="00051377">
              <w:rPr>
                <w:rFonts w:ascii="Times New Roman" w:hAnsi="Times New Roman"/>
                <w:sz w:val="28"/>
                <w:szCs w:val="28"/>
              </w:rPr>
              <w:t>О театре и не только</w:t>
            </w:r>
          </w:p>
        </w:tc>
        <w:tc>
          <w:tcPr>
            <w:tcW w:w="2228" w:type="dxa"/>
            <w:tcBorders>
              <w:top w:val="single" w:sz="4" w:space="0" w:color="auto"/>
              <w:left w:val="single" w:sz="4" w:space="0" w:color="auto"/>
              <w:bottom w:val="single" w:sz="4" w:space="0" w:color="auto"/>
              <w:right w:val="single" w:sz="4" w:space="0" w:color="auto"/>
            </w:tcBorders>
          </w:tcPr>
          <w:p w:rsidR="00706428" w:rsidRPr="00051377" w:rsidRDefault="00706428" w:rsidP="00051377">
            <w:pPr>
              <w:pStyle w:val="a9"/>
              <w:spacing w:after="0"/>
              <w:ind w:left="0"/>
              <w:jc w:val="both"/>
              <w:rPr>
                <w:rFonts w:ascii="Times New Roman" w:hAnsi="Times New Roman"/>
                <w:sz w:val="28"/>
                <w:szCs w:val="28"/>
              </w:rPr>
            </w:pPr>
            <w:r w:rsidRPr="00051377">
              <w:rPr>
                <w:rFonts w:ascii="Times New Roman" w:hAnsi="Times New Roman"/>
                <w:sz w:val="28"/>
                <w:szCs w:val="28"/>
              </w:rPr>
              <w:t xml:space="preserve">Викторина </w:t>
            </w:r>
          </w:p>
        </w:tc>
        <w:tc>
          <w:tcPr>
            <w:tcW w:w="1699" w:type="dxa"/>
            <w:tcBorders>
              <w:top w:val="single" w:sz="4" w:space="0" w:color="auto"/>
              <w:left w:val="single" w:sz="4" w:space="0" w:color="auto"/>
              <w:bottom w:val="single" w:sz="4" w:space="0" w:color="auto"/>
              <w:right w:val="single" w:sz="4" w:space="0" w:color="auto"/>
            </w:tcBorders>
          </w:tcPr>
          <w:p w:rsidR="00706428" w:rsidRPr="00051377" w:rsidRDefault="00706428" w:rsidP="00051377">
            <w:pPr>
              <w:spacing w:after="0"/>
              <w:jc w:val="both"/>
              <w:rPr>
                <w:rFonts w:ascii="Times New Roman" w:hAnsi="Times New Roman"/>
                <w:sz w:val="28"/>
                <w:szCs w:val="28"/>
              </w:rPr>
            </w:pPr>
            <w:r w:rsidRPr="00051377">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706428" w:rsidRPr="0004032A" w:rsidRDefault="00706428" w:rsidP="005A1735">
            <w:pPr>
              <w:spacing w:after="0" w:line="240" w:lineRule="auto"/>
              <w:jc w:val="both"/>
              <w:rPr>
                <w:rFonts w:ascii="Times New Roman" w:hAnsi="Times New Roman"/>
                <w:sz w:val="24"/>
                <w:szCs w:val="24"/>
              </w:rPr>
            </w:pPr>
            <w:r w:rsidRPr="0004032A">
              <w:rPr>
                <w:rFonts w:ascii="Times New Roman" w:hAnsi="Times New Roman"/>
                <w:sz w:val="24"/>
                <w:szCs w:val="24"/>
              </w:rPr>
              <w:t>Алексеевская сельская библиотека</w:t>
            </w:r>
          </w:p>
          <w:p w:rsidR="00706428" w:rsidRPr="0004032A" w:rsidRDefault="00706428" w:rsidP="005A1735">
            <w:pPr>
              <w:spacing w:after="0" w:line="240" w:lineRule="auto"/>
              <w:jc w:val="both"/>
              <w:rPr>
                <w:rFonts w:ascii="Times New Roman" w:hAnsi="Times New Roman"/>
                <w:sz w:val="28"/>
                <w:szCs w:val="28"/>
              </w:rPr>
            </w:pPr>
            <w:r w:rsidRPr="0004032A">
              <w:rPr>
                <w:rFonts w:ascii="Times New Roman" w:hAnsi="Times New Roman"/>
                <w:sz w:val="24"/>
                <w:szCs w:val="24"/>
              </w:rPr>
              <w:t>(Ф. № 19)</w:t>
            </w:r>
          </w:p>
        </w:tc>
      </w:tr>
      <w:tr w:rsidR="00706428" w:rsidRPr="00781581" w:rsidTr="00D2494D">
        <w:trPr>
          <w:trHeight w:val="340"/>
        </w:trPr>
        <w:tc>
          <w:tcPr>
            <w:tcW w:w="9745" w:type="dxa"/>
            <w:gridSpan w:val="4"/>
            <w:tcBorders>
              <w:top w:val="single" w:sz="4" w:space="0" w:color="auto"/>
              <w:left w:val="single" w:sz="4" w:space="0" w:color="auto"/>
              <w:bottom w:val="single" w:sz="4" w:space="0" w:color="auto"/>
              <w:right w:val="single" w:sz="4" w:space="0" w:color="auto"/>
            </w:tcBorders>
          </w:tcPr>
          <w:p w:rsidR="00706428" w:rsidRPr="001F3B38" w:rsidRDefault="00706428" w:rsidP="005A1735">
            <w:pPr>
              <w:spacing w:after="0" w:line="240" w:lineRule="auto"/>
              <w:jc w:val="center"/>
              <w:rPr>
                <w:rFonts w:ascii="Times New Roman" w:hAnsi="Times New Roman"/>
                <w:b/>
                <w:i/>
                <w:sz w:val="28"/>
                <w:szCs w:val="28"/>
              </w:rPr>
            </w:pPr>
            <w:r w:rsidRPr="001F3B38">
              <w:rPr>
                <w:rFonts w:ascii="Times New Roman" w:hAnsi="Times New Roman"/>
                <w:b/>
                <w:i/>
                <w:sz w:val="28"/>
                <w:szCs w:val="28"/>
              </w:rPr>
              <w:t>Дни славянской письменности и культуры (24 Мая)</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69134A" w:rsidRDefault="00706428" w:rsidP="0069134A">
            <w:pPr>
              <w:spacing w:after="0"/>
              <w:jc w:val="both"/>
              <w:rPr>
                <w:rFonts w:ascii="Times New Roman" w:hAnsi="Times New Roman"/>
                <w:sz w:val="28"/>
                <w:szCs w:val="28"/>
              </w:rPr>
            </w:pPr>
            <w:r w:rsidRPr="0069134A">
              <w:rPr>
                <w:rFonts w:ascii="Times New Roman" w:hAnsi="Times New Roman"/>
                <w:sz w:val="28"/>
                <w:szCs w:val="28"/>
              </w:rPr>
              <w:t>Этот необыкновенный русский язык</w:t>
            </w:r>
          </w:p>
        </w:tc>
        <w:tc>
          <w:tcPr>
            <w:tcW w:w="2228" w:type="dxa"/>
            <w:tcBorders>
              <w:top w:val="single" w:sz="4" w:space="0" w:color="auto"/>
              <w:left w:val="single" w:sz="4" w:space="0" w:color="auto"/>
              <w:bottom w:val="single" w:sz="4" w:space="0" w:color="auto"/>
              <w:right w:val="single" w:sz="4" w:space="0" w:color="auto"/>
            </w:tcBorders>
          </w:tcPr>
          <w:p w:rsidR="00706428" w:rsidRPr="0069134A" w:rsidRDefault="00706428" w:rsidP="0069134A">
            <w:pPr>
              <w:spacing w:after="0"/>
              <w:jc w:val="both"/>
              <w:rPr>
                <w:rFonts w:ascii="Times New Roman" w:hAnsi="Times New Roman"/>
                <w:sz w:val="28"/>
                <w:szCs w:val="28"/>
              </w:rPr>
            </w:pPr>
            <w:r w:rsidRPr="0069134A">
              <w:rPr>
                <w:rFonts w:ascii="Times New Roman" w:hAnsi="Times New Roman"/>
                <w:sz w:val="28"/>
                <w:szCs w:val="28"/>
              </w:rPr>
              <w:t>Час доброго слова</w:t>
            </w:r>
          </w:p>
        </w:tc>
        <w:tc>
          <w:tcPr>
            <w:tcW w:w="1699" w:type="dxa"/>
            <w:tcBorders>
              <w:top w:val="single" w:sz="4" w:space="0" w:color="auto"/>
              <w:left w:val="single" w:sz="4" w:space="0" w:color="auto"/>
              <w:bottom w:val="single" w:sz="4" w:space="0" w:color="auto"/>
              <w:right w:val="single" w:sz="4" w:space="0" w:color="auto"/>
            </w:tcBorders>
          </w:tcPr>
          <w:p w:rsidR="00706428" w:rsidRPr="0069134A" w:rsidRDefault="00706428" w:rsidP="0069134A">
            <w:pPr>
              <w:spacing w:after="0"/>
              <w:jc w:val="both"/>
              <w:rPr>
                <w:rFonts w:ascii="Times New Roman" w:hAnsi="Times New Roman"/>
                <w:bCs/>
                <w:sz w:val="28"/>
                <w:szCs w:val="28"/>
              </w:rPr>
            </w:pPr>
            <w:r w:rsidRPr="0069134A">
              <w:rPr>
                <w:rFonts w:ascii="Times New Roman" w:hAnsi="Times New Roman"/>
                <w:bCs/>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706428" w:rsidRPr="0069134A" w:rsidRDefault="00706428" w:rsidP="0069134A">
            <w:pPr>
              <w:spacing w:after="0" w:line="240" w:lineRule="auto"/>
              <w:jc w:val="both"/>
              <w:rPr>
                <w:rFonts w:ascii="Times New Roman" w:hAnsi="Times New Roman"/>
                <w:sz w:val="20"/>
                <w:szCs w:val="20"/>
              </w:rPr>
            </w:pPr>
            <w:r w:rsidRPr="0069134A">
              <w:rPr>
                <w:rFonts w:ascii="Times New Roman" w:hAnsi="Times New Roman"/>
                <w:sz w:val="20"/>
                <w:szCs w:val="20"/>
              </w:rPr>
              <w:t>Отдел обслуживания детского населения МКУ «Межпоселенческая библиотека»</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sz w:val="28"/>
                <w:szCs w:val="28"/>
                <w:shd w:val="clear" w:color="auto" w:fill="FFFFFF"/>
              </w:rPr>
            </w:pPr>
            <w:r w:rsidRPr="009350DA">
              <w:rPr>
                <w:rFonts w:ascii="Times New Roman" w:hAnsi="Times New Roman"/>
                <w:sz w:val="28"/>
                <w:szCs w:val="28"/>
                <w:shd w:val="clear" w:color="auto" w:fill="FFFFFF"/>
              </w:rPr>
              <w:t>Создателю русской азбуки</w:t>
            </w:r>
            <w:r>
              <w:rPr>
                <w:rFonts w:ascii="Times New Roman" w:hAnsi="Times New Roman"/>
                <w:sz w:val="28"/>
                <w:szCs w:val="28"/>
                <w:shd w:val="clear" w:color="auto" w:fill="FFFFFF"/>
              </w:rPr>
              <w:t xml:space="preserve"> /</w:t>
            </w:r>
            <w:r w:rsidRPr="009350DA">
              <w:rPr>
                <w:rFonts w:ascii="Times New Roman" w:hAnsi="Times New Roman"/>
                <w:sz w:val="28"/>
                <w:szCs w:val="28"/>
              </w:rPr>
              <w:t>445 лет Фёдоров И. </w:t>
            </w:r>
            <w:r w:rsidRPr="009350DA">
              <w:rPr>
                <w:rFonts w:ascii="Times New Roman" w:hAnsi="Times New Roman"/>
                <w:b/>
                <w:bCs/>
                <w:sz w:val="28"/>
                <w:szCs w:val="28"/>
              </w:rPr>
              <w:t>«Азбука»</w:t>
            </w:r>
            <w:r>
              <w:rPr>
                <w:rFonts w:ascii="Times New Roman" w:hAnsi="Times New Roman"/>
                <w:b/>
                <w:bCs/>
                <w:sz w:val="28"/>
                <w:szCs w:val="28"/>
              </w:rPr>
              <w:t>/</w:t>
            </w:r>
            <w:r w:rsidRPr="009350DA">
              <w:rPr>
                <w:rFonts w:ascii="Times New Roman" w:hAnsi="Times New Roman"/>
                <w:b/>
                <w:bCs/>
                <w:sz w:val="28"/>
                <w:szCs w:val="28"/>
              </w:rPr>
              <w:t> </w:t>
            </w:r>
          </w:p>
        </w:tc>
        <w:tc>
          <w:tcPr>
            <w:tcW w:w="2228"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sz w:val="28"/>
                <w:szCs w:val="28"/>
              </w:rPr>
            </w:pPr>
            <w:r w:rsidRPr="009350DA">
              <w:rPr>
                <w:rFonts w:ascii="Times New Roman" w:hAnsi="Times New Roman"/>
                <w:sz w:val="28"/>
                <w:szCs w:val="28"/>
              </w:rPr>
              <w:t xml:space="preserve"> Видео-урок                        </w:t>
            </w:r>
          </w:p>
        </w:tc>
        <w:tc>
          <w:tcPr>
            <w:tcW w:w="1699"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sz w:val="28"/>
                <w:szCs w:val="28"/>
              </w:rPr>
            </w:pPr>
            <w:r w:rsidRPr="009350DA">
              <w:rPr>
                <w:rFonts w:ascii="Times New Roman" w:hAnsi="Times New Roman"/>
                <w:sz w:val="28"/>
                <w:szCs w:val="28"/>
              </w:rPr>
              <w:t xml:space="preserve">21 января </w:t>
            </w:r>
          </w:p>
        </w:tc>
        <w:tc>
          <w:tcPr>
            <w:tcW w:w="2092" w:type="dxa"/>
            <w:tcBorders>
              <w:top w:val="single" w:sz="4" w:space="0" w:color="auto"/>
              <w:left w:val="single" w:sz="4" w:space="0" w:color="auto"/>
              <w:bottom w:val="single" w:sz="4" w:space="0" w:color="auto"/>
              <w:right w:val="single" w:sz="4" w:space="0" w:color="auto"/>
            </w:tcBorders>
          </w:tcPr>
          <w:p w:rsidR="00706428" w:rsidRPr="009350DA" w:rsidRDefault="00706428" w:rsidP="005A1735">
            <w:pPr>
              <w:spacing w:after="0" w:line="240" w:lineRule="auto"/>
              <w:jc w:val="both"/>
              <w:rPr>
                <w:rFonts w:ascii="Times New Roman" w:hAnsi="Times New Roman"/>
                <w:sz w:val="28"/>
                <w:szCs w:val="28"/>
              </w:rPr>
            </w:pPr>
            <w:r w:rsidRPr="009350DA">
              <w:rPr>
                <w:rFonts w:ascii="Times New Roman" w:hAnsi="Times New Roman"/>
                <w:sz w:val="28"/>
                <w:szCs w:val="28"/>
              </w:rPr>
              <w:t>ГБ-музей</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sz w:val="28"/>
                <w:szCs w:val="28"/>
                <w:shd w:val="clear" w:color="auto" w:fill="FFFFFF"/>
              </w:rPr>
            </w:pPr>
            <w:r w:rsidRPr="009350DA">
              <w:rPr>
                <w:rFonts w:ascii="Times New Roman" w:hAnsi="Times New Roman"/>
                <w:sz w:val="28"/>
                <w:szCs w:val="28"/>
                <w:shd w:val="clear" w:color="auto" w:fill="FFFFFF"/>
              </w:rPr>
              <w:t>Жизнь замечательных слов</w:t>
            </w:r>
          </w:p>
        </w:tc>
        <w:tc>
          <w:tcPr>
            <w:tcW w:w="2228"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sz w:val="28"/>
                <w:szCs w:val="28"/>
              </w:rPr>
            </w:pPr>
            <w:r w:rsidRPr="009350DA">
              <w:rPr>
                <w:rFonts w:ascii="Times New Roman" w:hAnsi="Times New Roman"/>
                <w:sz w:val="28"/>
                <w:szCs w:val="28"/>
              </w:rPr>
              <w:t>Час интересных сообщений</w:t>
            </w:r>
          </w:p>
        </w:tc>
        <w:tc>
          <w:tcPr>
            <w:tcW w:w="1699"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sz w:val="28"/>
                <w:szCs w:val="28"/>
              </w:rPr>
            </w:pPr>
            <w:r w:rsidRPr="009350DA">
              <w:rPr>
                <w:rFonts w:ascii="Times New Roman" w:hAnsi="Times New Roman"/>
                <w:sz w:val="28"/>
                <w:szCs w:val="28"/>
              </w:rPr>
              <w:t>23 мая</w:t>
            </w:r>
          </w:p>
        </w:tc>
        <w:tc>
          <w:tcPr>
            <w:tcW w:w="2092" w:type="dxa"/>
            <w:tcBorders>
              <w:top w:val="single" w:sz="4" w:space="0" w:color="auto"/>
              <w:left w:val="single" w:sz="4" w:space="0" w:color="auto"/>
              <w:bottom w:val="single" w:sz="4" w:space="0" w:color="auto"/>
              <w:right w:val="single" w:sz="4" w:space="0" w:color="auto"/>
            </w:tcBorders>
          </w:tcPr>
          <w:p w:rsidR="00706428" w:rsidRPr="009350DA" w:rsidRDefault="00706428" w:rsidP="00DB3E40">
            <w:pPr>
              <w:spacing w:after="0" w:line="240" w:lineRule="auto"/>
              <w:jc w:val="both"/>
              <w:rPr>
                <w:rFonts w:ascii="Times New Roman" w:hAnsi="Times New Roman"/>
                <w:sz w:val="28"/>
                <w:szCs w:val="28"/>
              </w:rPr>
            </w:pPr>
            <w:r w:rsidRPr="009350DA">
              <w:rPr>
                <w:rFonts w:ascii="Times New Roman" w:hAnsi="Times New Roman"/>
                <w:sz w:val="28"/>
                <w:szCs w:val="28"/>
              </w:rPr>
              <w:t>ГБ-музей</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sz w:val="28"/>
                <w:szCs w:val="28"/>
                <w:shd w:val="clear" w:color="auto" w:fill="FFFFFF"/>
              </w:rPr>
            </w:pPr>
            <w:r w:rsidRPr="009350DA">
              <w:rPr>
                <w:rFonts w:ascii="Times New Roman" w:hAnsi="Times New Roman"/>
                <w:sz w:val="28"/>
                <w:szCs w:val="28"/>
                <w:shd w:val="clear" w:color="auto" w:fill="FFFFFF"/>
              </w:rPr>
              <w:t>Вечных истин немеркнущий свет: это книга!</w:t>
            </w:r>
          </w:p>
        </w:tc>
        <w:tc>
          <w:tcPr>
            <w:tcW w:w="2228"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sz w:val="28"/>
                <w:szCs w:val="28"/>
              </w:rPr>
            </w:pPr>
            <w:r w:rsidRPr="009350DA">
              <w:rPr>
                <w:rFonts w:ascii="Times New Roman" w:hAnsi="Times New Roman"/>
                <w:sz w:val="28"/>
                <w:szCs w:val="28"/>
              </w:rPr>
              <w:t>День информации для старшеклассников</w:t>
            </w:r>
          </w:p>
        </w:tc>
        <w:tc>
          <w:tcPr>
            <w:tcW w:w="1699"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sz w:val="28"/>
                <w:szCs w:val="28"/>
              </w:rPr>
            </w:pPr>
            <w:r w:rsidRPr="009350DA">
              <w:rPr>
                <w:rFonts w:ascii="Times New Roman" w:hAnsi="Times New Roman"/>
                <w:sz w:val="28"/>
                <w:szCs w:val="28"/>
              </w:rPr>
              <w:t>23 мая</w:t>
            </w:r>
          </w:p>
        </w:tc>
        <w:tc>
          <w:tcPr>
            <w:tcW w:w="2092" w:type="dxa"/>
            <w:tcBorders>
              <w:top w:val="single" w:sz="4" w:space="0" w:color="auto"/>
              <w:left w:val="single" w:sz="4" w:space="0" w:color="auto"/>
              <w:bottom w:val="single" w:sz="4" w:space="0" w:color="auto"/>
              <w:right w:val="single" w:sz="4" w:space="0" w:color="auto"/>
            </w:tcBorders>
          </w:tcPr>
          <w:p w:rsidR="00706428" w:rsidRPr="009350DA" w:rsidRDefault="00706428" w:rsidP="00DB3E40">
            <w:pPr>
              <w:spacing w:after="0" w:line="240" w:lineRule="auto"/>
              <w:jc w:val="both"/>
              <w:rPr>
                <w:rFonts w:ascii="Times New Roman" w:hAnsi="Times New Roman"/>
                <w:sz w:val="28"/>
                <w:szCs w:val="28"/>
              </w:rPr>
            </w:pPr>
            <w:r w:rsidRPr="009350DA">
              <w:rPr>
                <w:rFonts w:ascii="Times New Roman" w:hAnsi="Times New Roman"/>
                <w:sz w:val="28"/>
                <w:szCs w:val="28"/>
              </w:rPr>
              <w:t>ГБ-музей</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676271" w:rsidRDefault="00706428" w:rsidP="00676271">
            <w:pPr>
              <w:pStyle w:val="ae"/>
              <w:spacing w:before="0" w:beforeAutospacing="0" w:after="0" w:afterAutospacing="0" w:line="276" w:lineRule="auto"/>
              <w:jc w:val="both"/>
              <w:rPr>
                <w:sz w:val="28"/>
              </w:rPr>
            </w:pPr>
            <w:r w:rsidRPr="00676271">
              <w:rPr>
                <w:sz w:val="28"/>
              </w:rPr>
              <w:t>Откуда есть</w:t>
            </w:r>
            <w:r>
              <w:rPr>
                <w:sz w:val="28"/>
              </w:rPr>
              <w:t xml:space="preserve"> пошла славянская письменность</w:t>
            </w:r>
          </w:p>
        </w:tc>
        <w:tc>
          <w:tcPr>
            <w:tcW w:w="2228" w:type="dxa"/>
            <w:tcBorders>
              <w:top w:val="single" w:sz="4" w:space="0" w:color="auto"/>
              <w:left w:val="single" w:sz="4" w:space="0" w:color="auto"/>
              <w:bottom w:val="single" w:sz="4" w:space="0" w:color="auto"/>
              <w:right w:val="single" w:sz="4" w:space="0" w:color="auto"/>
            </w:tcBorders>
          </w:tcPr>
          <w:p w:rsidR="00706428" w:rsidRPr="00676271" w:rsidRDefault="00706428" w:rsidP="00676271">
            <w:pPr>
              <w:spacing w:after="0"/>
              <w:jc w:val="both"/>
              <w:rPr>
                <w:rFonts w:ascii="Times New Roman" w:hAnsi="Times New Roman"/>
                <w:sz w:val="28"/>
                <w:szCs w:val="24"/>
              </w:rPr>
            </w:pPr>
            <w:r w:rsidRPr="00676271">
              <w:rPr>
                <w:rFonts w:ascii="Times New Roman" w:hAnsi="Times New Roman"/>
                <w:sz w:val="28"/>
              </w:rPr>
              <w:t>Урок</w:t>
            </w:r>
            <w:r>
              <w:rPr>
                <w:rFonts w:ascii="Times New Roman" w:hAnsi="Times New Roman"/>
                <w:sz w:val="28"/>
              </w:rPr>
              <w:t>-</w:t>
            </w:r>
            <w:r w:rsidRPr="00676271">
              <w:rPr>
                <w:rFonts w:ascii="Times New Roman" w:hAnsi="Times New Roman"/>
                <w:sz w:val="28"/>
              </w:rPr>
              <w:t>беседа</w:t>
            </w:r>
          </w:p>
        </w:tc>
        <w:tc>
          <w:tcPr>
            <w:tcW w:w="1699" w:type="dxa"/>
            <w:tcBorders>
              <w:top w:val="single" w:sz="4" w:space="0" w:color="auto"/>
              <w:left w:val="single" w:sz="4" w:space="0" w:color="auto"/>
              <w:bottom w:val="single" w:sz="4" w:space="0" w:color="auto"/>
              <w:right w:val="single" w:sz="4" w:space="0" w:color="auto"/>
            </w:tcBorders>
          </w:tcPr>
          <w:p w:rsidR="00706428" w:rsidRPr="00676271" w:rsidRDefault="00706428" w:rsidP="00676271">
            <w:pPr>
              <w:spacing w:after="0"/>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706428" w:rsidRPr="000B0121" w:rsidRDefault="00706428" w:rsidP="00676271">
            <w:pPr>
              <w:spacing w:after="0" w:line="240" w:lineRule="auto"/>
              <w:jc w:val="both"/>
              <w:rPr>
                <w:rFonts w:ascii="Times New Roman" w:hAnsi="Times New Roman"/>
                <w:sz w:val="24"/>
                <w:szCs w:val="24"/>
              </w:rPr>
            </w:pPr>
            <w:r w:rsidRPr="000B0121">
              <w:rPr>
                <w:rFonts w:ascii="Times New Roman" w:hAnsi="Times New Roman"/>
                <w:sz w:val="24"/>
                <w:szCs w:val="24"/>
              </w:rPr>
              <w:t>Гарьская сельская библиотека</w:t>
            </w:r>
          </w:p>
          <w:p w:rsidR="00706428" w:rsidRPr="000B0121" w:rsidRDefault="00706428" w:rsidP="00676271">
            <w:pPr>
              <w:spacing w:after="0" w:line="240" w:lineRule="auto"/>
              <w:jc w:val="both"/>
              <w:rPr>
                <w:rFonts w:ascii="Times New Roman" w:hAnsi="Times New Roman"/>
                <w:sz w:val="24"/>
                <w:szCs w:val="24"/>
              </w:rPr>
            </w:pPr>
            <w:r w:rsidRPr="000B0121">
              <w:rPr>
                <w:rFonts w:ascii="Times New Roman" w:hAnsi="Times New Roman"/>
                <w:sz w:val="24"/>
                <w:szCs w:val="24"/>
              </w:rPr>
              <w:t>(Ф. № 1)</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676271" w:rsidRDefault="00706428" w:rsidP="00676271">
            <w:pPr>
              <w:spacing w:after="0"/>
              <w:jc w:val="both"/>
              <w:rPr>
                <w:rFonts w:ascii="Times New Roman" w:hAnsi="Times New Roman"/>
                <w:sz w:val="28"/>
                <w:szCs w:val="24"/>
              </w:rPr>
            </w:pPr>
            <w:r>
              <w:rPr>
                <w:rFonts w:ascii="Times New Roman" w:hAnsi="Times New Roman"/>
                <w:sz w:val="28"/>
                <w:szCs w:val="19"/>
              </w:rPr>
              <w:t>Мы сохраним тебя, русская речь…</w:t>
            </w:r>
            <w:r w:rsidRPr="00676271">
              <w:rPr>
                <w:rFonts w:ascii="Times New Roman" w:hAnsi="Times New Roman"/>
                <w:sz w:val="28"/>
                <w:szCs w:val="24"/>
              </w:rPr>
              <w:t>/</w:t>
            </w:r>
            <w:r>
              <w:rPr>
                <w:rFonts w:ascii="Times New Roman" w:hAnsi="Times New Roman"/>
                <w:sz w:val="28"/>
                <w:szCs w:val="24"/>
              </w:rPr>
              <w:t>Д</w:t>
            </w:r>
            <w:r w:rsidRPr="00676271">
              <w:rPr>
                <w:rFonts w:ascii="Times New Roman" w:hAnsi="Times New Roman"/>
                <w:sz w:val="28"/>
                <w:szCs w:val="24"/>
              </w:rPr>
              <w:t>ень русского языка/</w:t>
            </w:r>
          </w:p>
        </w:tc>
        <w:tc>
          <w:tcPr>
            <w:tcW w:w="2228" w:type="dxa"/>
            <w:tcBorders>
              <w:top w:val="single" w:sz="4" w:space="0" w:color="auto"/>
              <w:left w:val="single" w:sz="4" w:space="0" w:color="auto"/>
              <w:bottom w:val="single" w:sz="4" w:space="0" w:color="auto"/>
              <w:right w:val="single" w:sz="4" w:space="0" w:color="auto"/>
            </w:tcBorders>
          </w:tcPr>
          <w:p w:rsidR="00706428" w:rsidRPr="00676271" w:rsidRDefault="00706428" w:rsidP="00676271">
            <w:pPr>
              <w:spacing w:after="0"/>
              <w:jc w:val="both"/>
              <w:rPr>
                <w:rFonts w:ascii="Times New Roman" w:hAnsi="Times New Roman"/>
                <w:sz w:val="28"/>
                <w:szCs w:val="24"/>
              </w:rPr>
            </w:pPr>
            <w:r w:rsidRPr="00676271">
              <w:rPr>
                <w:rFonts w:ascii="Times New Roman" w:hAnsi="Times New Roman"/>
                <w:sz w:val="28"/>
                <w:szCs w:val="24"/>
              </w:rPr>
              <w:t>Час информации</w:t>
            </w:r>
          </w:p>
        </w:tc>
        <w:tc>
          <w:tcPr>
            <w:tcW w:w="1699" w:type="dxa"/>
            <w:tcBorders>
              <w:top w:val="single" w:sz="4" w:space="0" w:color="auto"/>
              <w:left w:val="single" w:sz="4" w:space="0" w:color="auto"/>
              <w:bottom w:val="single" w:sz="4" w:space="0" w:color="auto"/>
              <w:right w:val="single" w:sz="4" w:space="0" w:color="auto"/>
            </w:tcBorders>
          </w:tcPr>
          <w:p w:rsidR="00706428" w:rsidRPr="00676271" w:rsidRDefault="00706428" w:rsidP="00676271">
            <w:pPr>
              <w:spacing w:after="0"/>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706428" w:rsidRPr="000B0121" w:rsidRDefault="00706428" w:rsidP="00376F20">
            <w:pPr>
              <w:spacing w:after="0" w:line="240" w:lineRule="auto"/>
              <w:jc w:val="both"/>
              <w:rPr>
                <w:rFonts w:ascii="Times New Roman" w:hAnsi="Times New Roman"/>
                <w:sz w:val="24"/>
                <w:szCs w:val="24"/>
              </w:rPr>
            </w:pPr>
            <w:r w:rsidRPr="000B0121">
              <w:rPr>
                <w:rFonts w:ascii="Times New Roman" w:hAnsi="Times New Roman"/>
                <w:sz w:val="24"/>
                <w:szCs w:val="24"/>
              </w:rPr>
              <w:t>Гарьская сельская библиотека</w:t>
            </w:r>
          </w:p>
          <w:p w:rsidR="00706428" w:rsidRPr="000B0121" w:rsidRDefault="00706428" w:rsidP="00376F20">
            <w:pPr>
              <w:spacing w:after="0" w:line="240" w:lineRule="auto"/>
              <w:jc w:val="both"/>
              <w:rPr>
                <w:rFonts w:ascii="Times New Roman" w:hAnsi="Times New Roman"/>
                <w:sz w:val="24"/>
                <w:szCs w:val="24"/>
              </w:rPr>
            </w:pPr>
            <w:r w:rsidRPr="000B0121">
              <w:rPr>
                <w:rFonts w:ascii="Times New Roman" w:hAnsi="Times New Roman"/>
                <w:sz w:val="24"/>
                <w:szCs w:val="24"/>
              </w:rPr>
              <w:t>(Ф. № 1)</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374B14" w:rsidRDefault="00706428" w:rsidP="00BE1040">
            <w:pPr>
              <w:shd w:val="clear" w:color="auto" w:fill="FFFFFF"/>
              <w:spacing w:after="0"/>
              <w:jc w:val="both"/>
              <w:rPr>
                <w:rFonts w:ascii="Times New Roman" w:hAnsi="Times New Roman"/>
                <w:color w:val="000000"/>
                <w:sz w:val="28"/>
                <w:szCs w:val="28"/>
              </w:rPr>
            </w:pPr>
            <w:r w:rsidRPr="00374B14">
              <w:rPr>
                <w:rFonts w:ascii="Times New Roman" w:hAnsi="Times New Roman"/>
                <w:color w:val="000000"/>
                <w:sz w:val="28"/>
                <w:szCs w:val="28"/>
              </w:rPr>
              <w:t>Всё началось с таблички,</w:t>
            </w:r>
          </w:p>
          <w:p w:rsidR="00706428" w:rsidRPr="00374B14" w:rsidRDefault="00706428" w:rsidP="00BE1040">
            <w:pPr>
              <w:pStyle w:val="ae"/>
              <w:shd w:val="clear" w:color="auto" w:fill="FFFFFF"/>
              <w:spacing w:before="0" w:beforeAutospacing="0" w:after="0" w:afterAutospacing="0" w:line="276" w:lineRule="auto"/>
              <w:jc w:val="both"/>
              <w:textAlignment w:val="baseline"/>
              <w:rPr>
                <w:sz w:val="28"/>
                <w:szCs w:val="28"/>
              </w:rPr>
            </w:pPr>
            <w:r w:rsidRPr="00374B14">
              <w:rPr>
                <w:color w:val="000000"/>
                <w:sz w:val="28"/>
                <w:szCs w:val="28"/>
              </w:rPr>
              <w:t xml:space="preserve">свитка, бересты  </w:t>
            </w:r>
          </w:p>
        </w:tc>
        <w:tc>
          <w:tcPr>
            <w:tcW w:w="2228" w:type="dxa"/>
            <w:tcBorders>
              <w:top w:val="single" w:sz="4" w:space="0" w:color="auto"/>
              <w:left w:val="single" w:sz="4" w:space="0" w:color="auto"/>
              <w:bottom w:val="single" w:sz="4" w:space="0" w:color="auto"/>
              <w:right w:val="single" w:sz="4" w:space="0" w:color="auto"/>
            </w:tcBorders>
          </w:tcPr>
          <w:p w:rsidR="00706428" w:rsidRPr="00374B14" w:rsidRDefault="00706428" w:rsidP="00BE1040">
            <w:pPr>
              <w:pStyle w:val="ae"/>
              <w:shd w:val="clear" w:color="auto" w:fill="FFFFFF"/>
              <w:spacing w:before="0" w:beforeAutospacing="0" w:after="0" w:afterAutospacing="0" w:line="276" w:lineRule="auto"/>
              <w:jc w:val="both"/>
              <w:textAlignment w:val="baseline"/>
              <w:rPr>
                <w:color w:val="000000"/>
                <w:sz w:val="28"/>
                <w:szCs w:val="28"/>
              </w:rPr>
            </w:pPr>
            <w:r w:rsidRPr="00374B14">
              <w:rPr>
                <w:color w:val="000000"/>
                <w:sz w:val="28"/>
                <w:szCs w:val="28"/>
              </w:rPr>
              <w:t>Библиотечный урок</w:t>
            </w:r>
          </w:p>
          <w:p w:rsidR="00706428" w:rsidRPr="00374B14" w:rsidRDefault="00706428" w:rsidP="00BE1040">
            <w:pPr>
              <w:spacing w:after="0"/>
              <w:jc w:val="both"/>
              <w:rPr>
                <w:rFonts w:ascii="Times New Roman" w:hAnsi="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rsidR="00706428" w:rsidRPr="00374B14" w:rsidRDefault="00706428" w:rsidP="00BE1040">
            <w:pPr>
              <w:spacing w:after="0"/>
              <w:jc w:val="both"/>
              <w:rPr>
                <w:rFonts w:ascii="Times New Roman" w:hAnsi="Times New Roman"/>
                <w:sz w:val="28"/>
                <w:szCs w:val="28"/>
              </w:rPr>
            </w:pPr>
            <w:r w:rsidRPr="00374B14">
              <w:rPr>
                <w:rFonts w:ascii="Times New Roman" w:hAnsi="Times New Roman"/>
                <w:sz w:val="28"/>
                <w:szCs w:val="28"/>
              </w:rPr>
              <w:lastRenderedPageBreak/>
              <w:t xml:space="preserve"> Май 23</w:t>
            </w:r>
          </w:p>
        </w:tc>
        <w:tc>
          <w:tcPr>
            <w:tcW w:w="2092" w:type="dxa"/>
            <w:tcBorders>
              <w:top w:val="single" w:sz="4" w:space="0" w:color="auto"/>
              <w:left w:val="single" w:sz="4" w:space="0" w:color="auto"/>
              <w:bottom w:val="single" w:sz="4" w:space="0" w:color="auto"/>
              <w:right w:val="single" w:sz="4" w:space="0" w:color="auto"/>
            </w:tcBorders>
          </w:tcPr>
          <w:p w:rsidR="00706428" w:rsidRPr="00374B14" w:rsidRDefault="00706428" w:rsidP="00BE1040">
            <w:pPr>
              <w:spacing w:after="0"/>
              <w:jc w:val="both"/>
              <w:rPr>
                <w:rFonts w:ascii="Times New Roman" w:hAnsi="Times New Roman"/>
                <w:sz w:val="24"/>
                <w:szCs w:val="24"/>
              </w:rPr>
            </w:pPr>
            <w:r w:rsidRPr="00374B14">
              <w:rPr>
                <w:rFonts w:ascii="Times New Roman" w:hAnsi="Times New Roman"/>
                <w:sz w:val="24"/>
                <w:szCs w:val="24"/>
              </w:rPr>
              <w:t xml:space="preserve">Пролетарская сельская </w:t>
            </w:r>
            <w:r w:rsidRPr="00374B14">
              <w:rPr>
                <w:rFonts w:ascii="Times New Roman" w:hAnsi="Times New Roman"/>
                <w:sz w:val="24"/>
                <w:szCs w:val="24"/>
              </w:rPr>
              <w:lastRenderedPageBreak/>
              <w:t>библиотека</w:t>
            </w:r>
          </w:p>
          <w:p w:rsidR="00706428" w:rsidRPr="00BE584E" w:rsidRDefault="00706428" w:rsidP="00BE1040">
            <w:pPr>
              <w:spacing w:after="0"/>
              <w:jc w:val="both"/>
              <w:rPr>
                <w:rFonts w:ascii="Times New Roman" w:hAnsi="Times New Roman"/>
                <w:color w:val="FF0000"/>
                <w:sz w:val="28"/>
                <w:szCs w:val="28"/>
              </w:rPr>
            </w:pPr>
            <w:r w:rsidRPr="00374B14">
              <w:rPr>
                <w:rFonts w:ascii="Times New Roman" w:hAnsi="Times New Roman"/>
                <w:sz w:val="24"/>
                <w:szCs w:val="24"/>
              </w:rPr>
              <w:t>(Ф. № 2)</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374B14" w:rsidRDefault="00706428" w:rsidP="00BE1040">
            <w:pPr>
              <w:spacing w:after="0"/>
              <w:jc w:val="both"/>
              <w:rPr>
                <w:rFonts w:ascii="Times New Roman" w:hAnsi="Times New Roman"/>
                <w:color w:val="000000"/>
                <w:sz w:val="28"/>
                <w:szCs w:val="28"/>
              </w:rPr>
            </w:pPr>
            <w:r w:rsidRPr="00374B14">
              <w:rPr>
                <w:rFonts w:ascii="Times New Roman" w:hAnsi="Times New Roman"/>
                <w:sz w:val="28"/>
              </w:rPr>
              <w:lastRenderedPageBreak/>
              <w:t>Леший, водяной, да помощник домовой (таинственные существа русских народных сказок)</w:t>
            </w:r>
          </w:p>
        </w:tc>
        <w:tc>
          <w:tcPr>
            <w:tcW w:w="2228" w:type="dxa"/>
            <w:tcBorders>
              <w:top w:val="single" w:sz="4" w:space="0" w:color="auto"/>
              <w:left w:val="single" w:sz="4" w:space="0" w:color="auto"/>
              <w:bottom w:val="single" w:sz="4" w:space="0" w:color="auto"/>
              <w:right w:val="single" w:sz="4" w:space="0" w:color="auto"/>
            </w:tcBorders>
          </w:tcPr>
          <w:p w:rsidR="00706428" w:rsidRPr="00374B14" w:rsidRDefault="00706428" w:rsidP="00BE1040">
            <w:pPr>
              <w:pStyle w:val="ae"/>
              <w:shd w:val="clear" w:color="auto" w:fill="FFFFFF"/>
              <w:spacing w:before="0" w:beforeAutospacing="0" w:after="0" w:afterAutospacing="0" w:line="276" w:lineRule="auto"/>
              <w:jc w:val="both"/>
              <w:textAlignment w:val="baseline"/>
              <w:rPr>
                <w:color w:val="000000"/>
                <w:sz w:val="28"/>
                <w:szCs w:val="28"/>
              </w:rPr>
            </w:pPr>
            <w:r w:rsidRPr="002066F3">
              <w:rPr>
                <w:rFonts w:eastAsia="Calibri"/>
                <w:sz w:val="28"/>
                <w:lang w:eastAsia="en-US"/>
              </w:rPr>
              <w:t>Урок-презентация</w:t>
            </w:r>
          </w:p>
        </w:tc>
        <w:tc>
          <w:tcPr>
            <w:tcW w:w="1699" w:type="dxa"/>
            <w:tcBorders>
              <w:top w:val="single" w:sz="4" w:space="0" w:color="auto"/>
              <w:left w:val="single" w:sz="4" w:space="0" w:color="auto"/>
              <w:bottom w:val="single" w:sz="4" w:space="0" w:color="auto"/>
              <w:right w:val="single" w:sz="4" w:space="0" w:color="auto"/>
            </w:tcBorders>
          </w:tcPr>
          <w:p w:rsidR="00706428" w:rsidRPr="00374B14" w:rsidRDefault="00706428" w:rsidP="00BE1040">
            <w:pPr>
              <w:spacing w:after="0"/>
              <w:jc w:val="both"/>
              <w:rPr>
                <w:rFonts w:ascii="Times New Roman" w:hAnsi="Times New Roman"/>
                <w:sz w:val="28"/>
                <w:szCs w:val="28"/>
              </w:rPr>
            </w:pPr>
            <w:r w:rsidRPr="00374B14">
              <w:rPr>
                <w:rFonts w:ascii="Times New Roman" w:hAnsi="Times New Roman"/>
                <w:sz w:val="28"/>
                <w:szCs w:val="28"/>
              </w:rPr>
              <w:t>Май 25</w:t>
            </w:r>
          </w:p>
        </w:tc>
        <w:tc>
          <w:tcPr>
            <w:tcW w:w="2092" w:type="dxa"/>
            <w:tcBorders>
              <w:top w:val="single" w:sz="4" w:space="0" w:color="auto"/>
              <w:left w:val="single" w:sz="4" w:space="0" w:color="auto"/>
              <w:bottom w:val="single" w:sz="4" w:space="0" w:color="auto"/>
              <w:right w:val="single" w:sz="4" w:space="0" w:color="auto"/>
            </w:tcBorders>
          </w:tcPr>
          <w:p w:rsidR="00706428" w:rsidRPr="00374B14" w:rsidRDefault="00706428" w:rsidP="00BE1040">
            <w:pPr>
              <w:spacing w:after="0"/>
              <w:jc w:val="both"/>
              <w:rPr>
                <w:rFonts w:ascii="Times New Roman" w:hAnsi="Times New Roman"/>
                <w:sz w:val="24"/>
                <w:szCs w:val="24"/>
              </w:rPr>
            </w:pPr>
            <w:r w:rsidRPr="00374B14">
              <w:rPr>
                <w:rFonts w:ascii="Times New Roman" w:hAnsi="Times New Roman"/>
                <w:sz w:val="24"/>
                <w:szCs w:val="24"/>
              </w:rPr>
              <w:t>Пролетарская сельская библиотека</w:t>
            </w:r>
          </w:p>
          <w:p w:rsidR="00706428" w:rsidRPr="00BE584E" w:rsidRDefault="00706428" w:rsidP="00BE1040">
            <w:pPr>
              <w:spacing w:after="0"/>
              <w:jc w:val="both"/>
              <w:rPr>
                <w:rFonts w:ascii="Times New Roman" w:hAnsi="Times New Roman"/>
                <w:color w:val="FF0000"/>
                <w:sz w:val="28"/>
                <w:szCs w:val="28"/>
              </w:rPr>
            </w:pPr>
            <w:r w:rsidRPr="00374B14">
              <w:rPr>
                <w:rFonts w:ascii="Times New Roman" w:hAnsi="Times New Roman"/>
                <w:sz w:val="24"/>
                <w:szCs w:val="24"/>
              </w:rPr>
              <w:t>(Ф. № 2)</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AD258D" w:rsidRDefault="00706428" w:rsidP="00AD258D">
            <w:pPr>
              <w:spacing w:after="0"/>
              <w:jc w:val="both"/>
              <w:rPr>
                <w:rFonts w:ascii="Times New Roman" w:hAnsi="Times New Roman"/>
                <w:sz w:val="28"/>
                <w:szCs w:val="28"/>
              </w:rPr>
            </w:pPr>
            <w:r w:rsidRPr="00AD258D">
              <w:rPr>
                <w:rFonts w:ascii="Times New Roman" w:hAnsi="Times New Roman"/>
                <w:sz w:val="28"/>
                <w:szCs w:val="28"/>
              </w:rPr>
              <w:t>Путешествие  в слово</w:t>
            </w:r>
          </w:p>
        </w:tc>
        <w:tc>
          <w:tcPr>
            <w:tcW w:w="2228" w:type="dxa"/>
            <w:tcBorders>
              <w:top w:val="single" w:sz="4" w:space="0" w:color="auto"/>
              <w:left w:val="single" w:sz="4" w:space="0" w:color="auto"/>
              <w:bottom w:val="single" w:sz="4" w:space="0" w:color="auto"/>
              <w:right w:val="single" w:sz="4" w:space="0" w:color="auto"/>
            </w:tcBorders>
          </w:tcPr>
          <w:p w:rsidR="00706428" w:rsidRPr="00AD258D" w:rsidRDefault="00706428" w:rsidP="00AD258D">
            <w:pPr>
              <w:spacing w:after="0"/>
              <w:jc w:val="both"/>
              <w:rPr>
                <w:rFonts w:ascii="Times New Roman" w:hAnsi="Times New Roman"/>
                <w:sz w:val="28"/>
                <w:szCs w:val="28"/>
              </w:rPr>
            </w:pPr>
            <w:r w:rsidRPr="00AD258D">
              <w:rPr>
                <w:rFonts w:ascii="Times New Roman" w:hAnsi="Times New Roman"/>
                <w:sz w:val="28"/>
                <w:szCs w:val="28"/>
              </w:rPr>
              <w:t>Блиц-турнир</w:t>
            </w:r>
          </w:p>
        </w:tc>
        <w:tc>
          <w:tcPr>
            <w:tcW w:w="1699" w:type="dxa"/>
            <w:tcBorders>
              <w:top w:val="single" w:sz="4" w:space="0" w:color="auto"/>
              <w:left w:val="single" w:sz="4" w:space="0" w:color="auto"/>
              <w:bottom w:val="single" w:sz="4" w:space="0" w:color="auto"/>
              <w:right w:val="single" w:sz="4" w:space="0" w:color="auto"/>
            </w:tcBorders>
          </w:tcPr>
          <w:p w:rsidR="00706428" w:rsidRPr="00AD258D" w:rsidRDefault="00706428" w:rsidP="00AD258D">
            <w:pPr>
              <w:spacing w:after="0"/>
              <w:jc w:val="both"/>
              <w:rPr>
                <w:rFonts w:ascii="Times New Roman" w:hAnsi="Times New Roman"/>
                <w:sz w:val="28"/>
                <w:szCs w:val="28"/>
              </w:rPr>
            </w:pPr>
            <w:r w:rsidRPr="00AD258D">
              <w:rPr>
                <w:rFonts w:ascii="Times New Roman" w:hAnsi="Times New Roman"/>
                <w:sz w:val="28"/>
                <w:szCs w:val="28"/>
              </w:rPr>
              <w:t>Май</w:t>
            </w:r>
            <w:r>
              <w:rPr>
                <w:rFonts w:ascii="Times New Roman" w:hAnsi="Times New Roman"/>
                <w:sz w:val="28"/>
                <w:szCs w:val="28"/>
              </w:rPr>
              <w:t xml:space="preserve"> </w:t>
            </w:r>
            <w:r w:rsidRPr="00AD258D">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706428" w:rsidRPr="00AD258D" w:rsidRDefault="00706428" w:rsidP="00AD258D">
            <w:pPr>
              <w:spacing w:after="0" w:line="240" w:lineRule="auto"/>
              <w:jc w:val="both"/>
              <w:rPr>
                <w:rFonts w:ascii="Times New Roman" w:hAnsi="Times New Roman"/>
                <w:sz w:val="24"/>
                <w:szCs w:val="24"/>
              </w:rPr>
            </w:pPr>
            <w:r w:rsidRPr="00AD258D">
              <w:rPr>
                <w:rFonts w:ascii="Times New Roman" w:hAnsi="Times New Roman"/>
                <w:sz w:val="24"/>
                <w:szCs w:val="24"/>
              </w:rPr>
              <w:t>Макаровская сельская библиотека</w:t>
            </w:r>
          </w:p>
          <w:p w:rsidR="00706428" w:rsidRPr="00AD258D" w:rsidRDefault="00706428" w:rsidP="00AD258D">
            <w:pPr>
              <w:spacing w:after="0" w:line="240" w:lineRule="auto"/>
              <w:jc w:val="both"/>
              <w:rPr>
                <w:rFonts w:ascii="Times New Roman" w:hAnsi="Times New Roman"/>
                <w:sz w:val="24"/>
                <w:szCs w:val="24"/>
              </w:rPr>
            </w:pPr>
            <w:r w:rsidRPr="00AD258D">
              <w:rPr>
                <w:rFonts w:ascii="Times New Roman" w:hAnsi="Times New Roman"/>
                <w:sz w:val="24"/>
                <w:szCs w:val="24"/>
              </w:rPr>
              <w:t>(Ф. № 3)</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AD258D" w:rsidRDefault="00706428" w:rsidP="00AD258D">
            <w:pPr>
              <w:spacing w:after="0"/>
              <w:jc w:val="both"/>
              <w:rPr>
                <w:rFonts w:ascii="Times New Roman" w:hAnsi="Times New Roman"/>
                <w:sz w:val="28"/>
                <w:szCs w:val="28"/>
              </w:rPr>
            </w:pPr>
            <w:r w:rsidRPr="00AD258D">
              <w:rPr>
                <w:rFonts w:ascii="Times New Roman" w:hAnsi="Times New Roman"/>
                <w:sz w:val="28"/>
                <w:szCs w:val="28"/>
              </w:rPr>
              <w:t>Загадки  русских  слов</w:t>
            </w:r>
            <w:r>
              <w:rPr>
                <w:rFonts w:ascii="Times New Roman" w:hAnsi="Times New Roman"/>
                <w:sz w:val="28"/>
                <w:szCs w:val="28"/>
              </w:rPr>
              <w:t xml:space="preserve"> /з</w:t>
            </w:r>
            <w:r w:rsidRPr="00AD258D">
              <w:rPr>
                <w:rFonts w:ascii="Times New Roman" w:hAnsi="Times New Roman"/>
                <w:sz w:val="28"/>
                <w:szCs w:val="28"/>
              </w:rPr>
              <w:t>накомство со  сло</w:t>
            </w:r>
            <w:r>
              <w:rPr>
                <w:rFonts w:ascii="Times New Roman" w:hAnsi="Times New Roman"/>
                <w:sz w:val="28"/>
                <w:szCs w:val="28"/>
              </w:rPr>
              <w:t>варём  Даля/</w:t>
            </w:r>
          </w:p>
        </w:tc>
        <w:tc>
          <w:tcPr>
            <w:tcW w:w="2228" w:type="dxa"/>
            <w:tcBorders>
              <w:top w:val="single" w:sz="4" w:space="0" w:color="auto"/>
              <w:left w:val="single" w:sz="4" w:space="0" w:color="auto"/>
              <w:bottom w:val="single" w:sz="4" w:space="0" w:color="auto"/>
              <w:right w:val="single" w:sz="4" w:space="0" w:color="auto"/>
            </w:tcBorders>
          </w:tcPr>
          <w:p w:rsidR="00706428" w:rsidRPr="00AD258D" w:rsidRDefault="00706428" w:rsidP="00AD258D">
            <w:pPr>
              <w:spacing w:after="0"/>
              <w:jc w:val="both"/>
              <w:rPr>
                <w:rFonts w:ascii="Times New Roman" w:hAnsi="Times New Roman"/>
                <w:sz w:val="28"/>
                <w:szCs w:val="28"/>
              </w:rPr>
            </w:pPr>
            <w:r w:rsidRPr="00AD258D">
              <w:rPr>
                <w:rFonts w:ascii="Times New Roman" w:hAnsi="Times New Roman"/>
                <w:sz w:val="28"/>
                <w:szCs w:val="28"/>
              </w:rPr>
              <w:t>Беседа</w:t>
            </w:r>
            <w:r>
              <w:rPr>
                <w:rFonts w:ascii="Times New Roman" w:hAnsi="Times New Roman"/>
                <w:sz w:val="28"/>
                <w:szCs w:val="28"/>
              </w:rPr>
              <w:t>-</w:t>
            </w:r>
            <w:r w:rsidRPr="00AD258D">
              <w:rPr>
                <w:rFonts w:ascii="Times New Roman" w:hAnsi="Times New Roman"/>
                <w:sz w:val="28"/>
                <w:szCs w:val="28"/>
              </w:rPr>
              <w:t xml:space="preserve">знакомство </w:t>
            </w:r>
          </w:p>
        </w:tc>
        <w:tc>
          <w:tcPr>
            <w:tcW w:w="1699" w:type="dxa"/>
            <w:tcBorders>
              <w:top w:val="single" w:sz="4" w:space="0" w:color="auto"/>
              <w:left w:val="single" w:sz="4" w:space="0" w:color="auto"/>
              <w:bottom w:val="single" w:sz="4" w:space="0" w:color="auto"/>
              <w:right w:val="single" w:sz="4" w:space="0" w:color="auto"/>
            </w:tcBorders>
          </w:tcPr>
          <w:p w:rsidR="00706428" w:rsidRPr="00AD258D" w:rsidRDefault="00706428" w:rsidP="00AD258D">
            <w:pPr>
              <w:spacing w:after="0"/>
              <w:jc w:val="both"/>
              <w:rPr>
                <w:rFonts w:ascii="Times New Roman" w:hAnsi="Times New Roman"/>
                <w:sz w:val="28"/>
                <w:szCs w:val="28"/>
              </w:rPr>
            </w:pPr>
            <w:r w:rsidRPr="00AD258D">
              <w:rPr>
                <w:rFonts w:ascii="Times New Roman" w:hAnsi="Times New Roman"/>
                <w:sz w:val="28"/>
                <w:szCs w:val="28"/>
              </w:rPr>
              <w:t>Май</w:t>
            </w:r>
            <w:r>
              <w:rPr>
                <w:rFonts w:ascii="Times New Roman" w:hAnsi="Times New Roman"/>
                <w:sz w:val="28"/>
                <w:szCs w:val="28"/>
              </w:rPr>
              <w:t xml:space="preserve"> </w:t>
            </w:r>
            <w:r w:rsidRPr="00AD258D">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706428" w:rsidRPr="00AD258D" w:rsidRDefault="00706428" w:rsidP="00AD258D">
            <w:pPr>
              <w:spacing w:after="0" w:line="240" w:lineRule="auto"/>
              <w:jc w:val="both"/>
              <w:rPr>
                <w:rFonts w:ascii="Times New Roman" w:hAnsi="Times New Roman"/>
                <w:sz w:val="24"/>
                <w:szCs w:val="24"/>
              </w:rPr>
            </w:pPr>
            <w:r w:rsidRPr="00AD258D">
              <w:rPr>
                <w:rFonts w:ascii="Times New Roman" w:hAnsi="Times New Roman"/>
                <w:sz w:val="24"/>
                <w:szCs w:val="24"/>
              </w:rPr>
              <w:t>Макаровская сельская библиотека</w:t>
            </w:r>
          </w:p>
          <w:p w:rsidR="00706428" w:rsidRPr="00AD258D" w:rsidRDefault="00706428" w:rsidP="00AD258D">
            <w:pPr>
              <w:spacing w:after="0" w:line="240" w:lineRule="auto"/>
              <w:jc w:val="both"/>
              <w:rPr>
                <w:rFonts w:ascii="Times New Roman" w:hAnsi="Times New Roman"/>
                <w:sz w:val="24"/>
                <w:szCs w:val="24"/>
              </w:rPr>
            </w:pPr>
            <w:r w:rsidRPr="00AD258D">
              <w:rPr>
                <w:rFonts w:ascii="Times New Roman" w:hAnsi="Times New Roman"/>
                <w:sz w:val="24"/>
                <w:szCs w:val="24"/>
              </w:rPr>
              <w:t>(Ф. № 3)</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146FC3" w:rsidRDefault="00706428" w:rsidP="008206F7">
            <w:pPr>
              <w:spacing w:after="0"/>
              <w:jc w:val="both"/>
              <w:rPr>
                <w:rFonts w:ascii="Times New Roman" w:hAnsi="Times New Roman"/>
                <w:sz w:val="28"/>
                <w:szCs w:val="28"/>
              </w:rPr>
            </w:pPr>
            <w:r w:rsidRPr="00146FC3">
              <w:rPr>
                <w:rFonts w:ascii="Times New Roman" w:hAnsi="Times New Roman"/>
                <w:sz w:val="28"/>
                <w:szCs w:val="28"/>
              </w:rPr>
              <w:t xml:space="preserve">И нравы, и музыка, и </w:t>
            </w:r>
            <w:r>
              <w:rPr>
                <w:rFonts w:ascii="Times New Roman" w:hAnsi="Times New Roman"/>
                <w:sz w:val="28"/>
                <w:szCs w:val="28"/>
              </w:rPr>
              <w:t>старина святая</w:t>
            </w:r>
          </w:p>
        </w:tc>
        <w:tc>
          <w:tcPr>
            <w:tcW w:w="2228" w:type="dxa"/>
            <w:tcBorders>
              <w:top w:val="single" w:sz="4" w:space="0" w:color="auto"/>
              <w:left w:val="single" w:sz="4" w:space="0" w:color="auto"/>
              <w:bottom w:val="single" w:sz="4" w:space="0" w:color="auto"/>
              <w:right w:val="single" w:sz="4" w:space="0" w:color="auto"/>
            </w:tcBorders>
          </w:tcPr>
          <w:p w:rsidR="00706428" w:rsidRPr="00146FC3" w:rsidRDefault="00706428" w:rsidP="008206F7">
            <w:pPr>
              <w:spacing w:after="0"/>
              <w:jc w:val="both"/>
              <w:rPr>
                <w:rFonts w:ascii="Times New Roman" w:hAnsi="Times New Roman"/>
                <w:sz w:val="28"/>
                <w:szCs w:val="28"/>
              </w:rPr>
            </w:pPr>
            <w:r>
              <w:rPr>
                <w:rFonts w:ascii="Times New Roman" w:hAnsi="Times New Roman"/>
                <w:sz w:val="28"/>
                <w:szCs w:val="28"/>
              </w:rPr>
              <w:t>Познавательный час</w:t>
            </w:r>
          </w:p>
        </w:tc>
        <w:tc>
          <w:tcPr>
            <w:tcW w:w="1699" w:type="dxa"/>
            <w:tcBorders>
              <w:top w:val="single" w:sz="4" w:space="0" w:color="auto"/>
              <w:left w:val="single" w:sz="4" w:space="0" w:color="auto"/>
              <w:bottom w:val="single" w:sz="4" w:space="0" w:color="auto"/>
              <w:right w:val="single" w:sz="4" w:space="0" w:color="auto"/>
            </w:tcBorders>
          </w:tcPr>
          <w:p w:rsidR="00706428" w:rsidRPr="008206F7" w:rsidRDefault="00706428" w:rsidP="008206F7">
            <w:pPr>
              <w:spacing w:after="0" w:line="240" w:lineRule="auto"/>
              <w:jc w:val="both"/>
              <w:rPr>
                <w:rFonts w:ascii="Times New Roman" w:hAnsi="Times New Roman"/>
                <w:sz w:val="28"/>
                <w:szCs w:val="28"/>
              </w:rPr>
            </w:pPr>
            <w:r w:rsidRPr="008206F7">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706428" w:rsidRPr="008206F7" w:rsidRDefault="00706428" w:rsidP="008206F7">
            <w:pPr>
              <w:spacing w:after="0" w:line="240" w:lineRule="auto"/>
              <w:jc w:val="both"/>
              <w:rPr>
                <w:rFonts w:ascii="Times New Roman" w:hAnsi="Times New Roman"/>
                <w:sz w:val="24"/>
                <w:szCs w:val="24"/>
              </w:rPr>
            </w:pPr>
            <w:r w:rsidRPr="008206F7">
              <w:rPr>
                <w:rFonts w:ascii="Times New Roman" w:hAnsi="Times New Roman"/>
                <w:sz w:val="24"/>
                <w:szCs w:val="24"/>
              </w:rPr>
              <w:t>Змеиновская сельская библиотека</w:t>
            </w:r>
          </w:p>
          <w:p w:rsidR="00706428" w:rsidRPr="008206F7" w:rsidRDefault="00706428" w:rsidP="008206F7">
            <w:pPr>
              <w:spacing w:after="0" w:line="240" w:lineRule="auto"/>
              <w:jc w:val="both"/>
              <w:rPr>
                <w:rFonts w:ascii="Times New Roman" w:hAnsi="Times New Roman"/>
                <w:sz w:val="28"/>
                <w:szCs w:val="28"/>
              </w:rPr>
            </w:pPr>
            <w:r w:rsidRPr="008206F7">
              <w:rPr>
                <w:rFonts w:ascii="Times New Roman" w:hAnsi="Times New Roman"/>
                <w:sz w:val="24"/>
                <w:szCs w:val="24"/>
              </w:rPr>
              <w:t>(Ф. № 5)</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5E6BE8" w:rsidRDefault="00706428" w:rsidP="008C74F8">
            <w:pPr>
              <w:spacing w:after="0"/>
              <w:jc w:val="both"/>
              <w:rPr>
                <w:rFonts w:ascii="Times New Roman" w:hAnsi="Times New Roman"/>
                <w:sz w:val="28"/>
                <w:szCs w:val="28"/>
              </w:rPr>
            </w:pPr>
            <w:r w:rsidRPr="005E6BE8">
              <w:rPr>
                <w:rFonts w:ascii="Times New Roman" w:hAnsi="Times New Roman"/>
                <w:sz w:val="28"/>
                <w:szCs w:val="28"/>
              </w:rPr>
              <w:t>А теперь с тобой вдвоём книжки мы лечить начнём</w:t>
            </w:r>
          </w:p>
        </w:tc>
        <w:tc>
          <w:tcPr>
            <w:tcW w:w="2228" w:type="dxa"/>
            <w:tcBorders>
              <w:top w:val="single" w:sz="4" w:space="0" w:color="auto"/>
              <w:left w:val="single" w:sz="4" w:space="0" w:color="auto"/>
              <w:bottom w:val="single" w:sz="4" w:space="0" w:color="auto"/>
              <w:right w:val="single" w:sz="4" w:space="0" w:color="auto"/>
            </w:tcBorders>
          </w:tcPr>
          <w:p w:rsidR="00706428" w:rsidRPr="005E6BE8" w:rsidRDefault="00706428" w:rsidP="008C74F8">
            <w:pPr>
              <w:spacing w:after="0"/>
              <w:jc w:val="both"/>
              <w:rPr>
                <w:rFonts w:ascii="Times New Roman" w:hAnsi="Times New Roman"/>
                <w:sz w:val="28"/>
                <w:szCs w:val="28"/>
              </w:rPr>
            </w:pPr>
            <w:r w:rsidRPr="005E6BE8">
              <w:rPr>
                <w:rFonts w:ascii="Times New Roman" w:hAnsi="Times New Roman"/>
                <w:sz w:val="28"/>
                <w:szCs w:val="28"/>
              </w:rPr>
              <w:t>Мас</w:t>
            </w:r>
            <w:r>
              <w:rPr>
                <w:rFonts w:ascii="Times New Roman" w:hAnsi="Times New Roman"/>
                <w:sz w:val="28"/>
                <w:szCs w:val="28"/>
              </w:rPr>
              <w:t>терская по мелкому ремонту книг</w:t>
            </w:r>
          </w:p>
        </w:tc>
        <w:tc>
          <w:tcPr>
            <w:tcW w:w="1699" w:type="dxa"/>
            <w:tcBorders>
              <w:top w:val="single" w:sz="4" w:space="0" w:color="auto"/>
              <w:left w:val="single" w:sz="4" w:space="0" w:color="auto"/>
              <w:bottom w:val="single" w:sz="4" w:space="0" w:color="auto"/>
              <w:right w:val="single" w:sz="4" w:space="0" w:color="auto"/>
            </w:tcBorders>
          </w:tcPr>
          <w:p w:rsidR="00706428" w:rsidRPr="005E6BE8" w:rsidRDefault="00706428" w:rsidP="008C74F8">
            <w:pPr>
              <w:spacing w:after="0"/>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706428" w:rsidRPr="00B100D4" w:rsidRDefault="00706428" w:rsidP="00494573">
            <w:pPr>
              <w:spacing w:after="0" w:line="240" w:lineRule="auto"/>
              <w:jc w:val="both"/>
              <w:rPr>
                <w:rFonts w:ascii="Times New Roman" w:hAnsi="Times New Roman"/>
                <w:sz w:val="24"/>
                <w:szCs w:val="24"/>
              </w:rPr>
            </w:pPr>
            <w:r w:rsidRPr="00B100D4">
              <w:rPr>
                <w:rFonts w:ascii="Times New Roman" w:hAnsi="Times New Roman"/>
                <w:sz w:val="24"/>
                <w:szCs w:val="24"/>
              </w:rPr>
              <w:t>К</w:t>
            </w:r>
            <w:r>
              <w:rPr>
                <w:rFonts w:ascii="Times New Roman" w:hAnsi="Times New Roman"/>
                <w:sz w:val="24"/>
                <w:szCs w:val="24"/>
              </w:rPr>
              <w:t>о</w:t>
            </w:r>
            <w:r w:rsidRPr="00B100D4">
              <w:rPr>
                <w:rFonts w:ascii="Times New Roman" w:hAnsi="Times New Roman"/>
                <w:sz w:val="24"/>
                <w:szCs w:val="24"/>
              </w:rPr>
              <w:t>р</w:t>
            </w:r>
            <w:r>
              <w:rPr>
                <w:rFonts w:ascii="Times New Roman" w:hAnsi="Times New Roman"/>
                <w:sz w:val="24"/>
                <w:szCs w:val="24"/>
              </w:rPr>
              <w:t>шун</w:t>
            </w:r>
            <w:r w:rsidRPr="00B100D4">
              <w:rPr>
                <w:rFonts w:ascii="Times New Roman" w:hAnsi="Times New Roman"/>
                <w:sz w:val="24"/>
                <w:szCs w:val="24"/>
              </w:rPr>
              <w:t>овская сельская библиотека</w:t>
            </w:r>
          </w:p>
          <w:p w:rsidR="00706428" w:rsidRPr="00B100D4" w:rsidRDefault="00706428" w:rsidP="008C74F8">
            <w:pPr>
              <w:spacing w:after="0" w:line="240" w:lineRule="auto"/>
              <w:jc w:val="both"/>
              <w:rPr>
                <w:rFonts w:ascii="Times New Roman" w:hAnsi="Times New Roman"/>
                <w:sz w:val="28"/>
                <w:szCs w:val="28"/>
              </w:rPr>
            </w:pPr>
            <w:r w:rsidRPr="00B100D4">
              <w:rPr>
                <w:rFonts w:ascii="Times New Roman" w:hAnsi="Times New Roman"/>
                <w:sz w:val="24"/>
                <w:szCs w:val="24"/>
              </w:rPr>
              <w:t xml:space="preserve">(Ф. № </w:t>
            </w:r>
            <w:r>
              <w:rPr>
                <w:rFonts w:ascii="Times New Roman" w:hAnsi="Times New Roman"/>
                <w:sz w:val="24"/>
                <w:szCs w:val="24"/>
              </w:rPr>
              <w:t>6</w:t>
            </w:r>
            <w:r w:rsidRPr="00B100D4">
              <w:rPr>
                <w:rFonts w:ascii="Times New Roman" w:hAnsi="Times New Roman"/>
                <w:sz w:val="24"/>
                <w:szCs w:val="24"/>
              </w:rPr>
              <w:t>)</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B100D4" w:rsidRDefault="00706428" w:rsidP="005A1735">
            <w:pPr>
              <w:spacing w:after="0" w:line="240" w:lineRule="auto"/>
              <w:jc w:val="both"/>
              <w:rPr>
                <w:rFonts w:ascii="Times New Roman" w:hAnsi="Times New Roman"/>
                <w:sz w:val="28"/>
                <w:szCs w:val="28"/>
              </w:rPr>
            </w:pPr>
            <w:r>
              <w:rPr>
                <w:rFonts w:ascii="Times New Roman" w:hAnsi="Times New Roman"/>
                <w:sz w:val="28"/>
                <w:szCs w:val="28"/>
              </w:rPr>
              <w:t>Письменность от А до Я</w:t>
            </w:r>
          </w:p>
        </w:tc>
        <w:tc>
          <w:tcPr>
            <w:tcW w:w="2228" w:type="dxa"/>
            <w:tcBorders>
              <w:top w:val="single" w:sz="4" w:space="0" w:color="auto"/>
              <w:left w:val="single" w:sz="4" w:space="0" w:color="auto"/>
              <w:bottom w:val="single" w:sz="4" w:space="0" w:color="auto"/>
              <w:right w:val="single" w:sz="4" w:space="0" w:color="auto"/>
            </w:tcBorders>
          </w:tcPr>
          <w:p w:rsidR="00706428" w:rsidRPr="00B100D4"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Библиотечный урок </w:t>
            </w:r>
          </w:p>
        </w:tc>
        <w:tc>
          <w:tcPr>
            <w:tcW w:w="1699" w:type="dxa"/>
            <w:tcBorders>
              <w:top w:val="single" w:sz="4" w:space="0" w:color="auto"/>
              <w:left w:val="single" w:sz="4" w:space="0" w:color="auto"/>
              <w:bottom w:val="single" w:sz="4" w:space="0" w:color="auto"/>
              <w:right w:val="single" w:sz="4" w:space="0" w:color="auto"/>
            </w:tcBorders>
          </w:tcPr>
          <w:p w:rsidR="00706428" w:rsidRPr="00B100D4" w:rsidRDefault="00706428" w:rsidP="005A1735">
            <w:pPr>
              <w:spacing w:after="0" w:line="240" w:lineRule="auto"/>
              <w:jc w:val="both"/>
              <w:rPr>
                <w:rFonts w:ascii="Times New Roman" w:hAnsi="Times New Roman"/>
                <w:sz w:val="28"/>
                <w:szCs w:val="28"/>
              </w:rPr>
            </w:pPr>
            <w:r w:rsidRPr="00B100D4">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706428" w:rsidRPr="00B100D4" w:rsidRDefault="00706428" w:rsidP="005A1735">
            <w:pPr>
              <w:spacing w:after="0" w:line="240" w:lineRule="auto"/>
              <w:jc w:val="both"/>
              <w:rPr>
                <w:rFonts w:ascii="Times New Roman" w:hAnsi="Times New Roman"/>
                <w:sz w:val="24"/>
                <w:szCs w:val="24"/>
              </w:rPr>
            </w:pPr>
            <w:r w:rsidRPr="00B100D4">
              <w:rPr>
                <w:rFonts w:ascii="Times New Roman" w:hAnsi="Times New Roman"/>
                <w:sz w:val="24"/>
                <w:szCs w:val="24"/>
              </w:rPr>
              <w:t>Краснояровская сельская библиотека</w:t>
            </w:r>
          </w:p>
          <w:p w:rsidR="00706428" w:rsidRPr="00B100D4" w:rsidRDefault="00706428" w:rsidP="005A1735">
            <w:pPr>
              <w:spacing w:after="0" w:line="240" w:lineRule="auto"/>
              <w:jc w:val="both"/>
              <w:rPr>
                <w:rFonts w:ascii="Times New Roman" w:hAnsi="Times New Roman"/>
                <w:sz w:val="28"/>
                <w:szCs w:val="28"/>
              </w:rPr>
            </w:pPr>
            <w:r w:rsidRPr="00B100D4">
              <w:rPr>
                <w:rFonts w:ascii="Times New Roman" w:hAnsi="Times New Roman"/>
                <w:sz w:val="24"/>
                <w:szCs w:val="24"/>
              </w:rPr>
              <w:t>(Ф. № 7)</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Default="00706428" w:rsidP="005A1735">
            <w:pPr>
              <w:spacing w:after="0" w:line="240" w:lineRule="auto"/>
              <w:jc w:val="both"/>
              <w:rPr>
                <w:rFonts w:ascii="Times New Roman" w:hAnsi="Times New Roman"/>
                <w:sz w:val="28"/>
                <w:szCs w:val="28"/>
              </w:rPr>
            </w:pPr>
            <w:r>
              <w:rPr>
                <w:rFonts w:ascii="Times New Roman" w:hAnsi="Times New Roman"/>
                <w:sz w:val="28"/>
                <w:szCs w:val="28"/>
              </w:rPr>
              <w:t>Строки, летящие через года</w:t>
            </w:r>
          </w:p>
        </w:tc>
        <w:tc>
          <w:tcPr>
            <w:tcW w:w="2228" w:type="dxa"/>
            <w:tcBorders>
              <w:top w:val="single" w:sz="4" w:space="0" w:color="auto"/>
              <w:left w:val="single" w:sz="4" w:space="0" w:color="auto"/>
              <w:bottom w:val="single" w:sz="4" w:space="0" w:color="auto"/>
              <w:right w:val="single" w:sz="4" w:space="0" w:color="auto"/>
            </w:tcBorders>
          </w:tcPr>
          <w:p w:rsidR="00706428" w:rsidRDefault="00706428" w:rsidP="005A1735">
            <w:pPr>
              <w:spacing w:after="0" w:line="240" w:lineRule="auto"/>
              <w:jc w:val="both"/>
              <w:rPr>
                <w:rFonts w:ascii="Times New Roman" w:hAnsi="Times New Roman"/>
                <w:sz w:val="28"/>
                <w:szCs w:val="28"/>
              </w:rPr>
            </w:pPr>
            <w:r>
              <w:rPr>
                <w:rFonts w:ascii="Times New Roman" w:hAnsi="Times New Roman"/>
                <w:sz w:val="28"/>
                <w:szCs w:val="28"/>
              </w:rPr>
              <w:t>День поэзии</w:t>
            </w:r>
          </w:p>
        </w:tc>
        <w:tc>
          <w:tcPr>
            <w:tcW w:w="1699" w:type="dxa"/>
            <w:tcBorders>
              <w:top w:val="single" w:sz="4" w:space="0" w:color="auto"/>
              <w:left w:val="single" w:sz="4" w:space="0" w:color="auto"/>
              <w:bottom w:val="single" w:sz="4" w:space="0" w:color="auto"/>
              <w:right w:val="single" w:sz="4" w:space="0" w:color="auto"/>
            </w:tcBorders>
          </w:tcPr>
          <w:p w:rsidR="00706428" w:rsidRPr="00B100D4" w:rsidRDefault="00706428" w:rsidP="009B64F3">
            <w:pPr>
              <w:spacing w:after="0" w:line="240" w:lineRule="auto"/>
              <w:jc w:val="both"/>
              <w:rPr>
                <w:rFonts w:ascii="Times New Roman" w:hAnsi="Times New Roman"/>
                <w:sz w:val="28"/>
                <w:szCs w:val="28"/>
              </w:rPr>
            </w:pPr>
            <w:r w:rsidRPr="00B100D4">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706428" w:rsidRPr="00B100D4" w:rsidRDefault="00706428" w:rsidP="009B64F3">
            <w:pPr>
              <w:spacing w:after="0" w:line="240" w:lineRule="auto"/>
              <w:jc w:val="both"/>
              <w:rPr>
                <w:rFonts w:ascii="Times New Roman" w:hAnsi="Times New Roman"/>
                <w:sz w:val="24"/>
                <w:szCs w:val="24"/>
              </w:rPr>
            </w:pPr>
            <w:r w:rsidRPr="00B100D4">
              <w:rPr>
                <w:rFonts w:ascii="Times New Roman" w:hAnsi="Times New Roman"/>
                <w:sz w:val="24"/>
                <w:szCs w:val="24"/>
              </w:rPr>
              <w:t>Краснояровская сельская библиотека</w:t>
            </w:r>
          </w:p>
          <w:p w:rsidR="00706428" w:rsidRPr="00B100D4" w:rsidRDefault="00706428" w:rsidP="009B64F3">
            <w:pPr>
              <w:spacing w:after="0" w:line="240" w:lineRule="auto"/>
              <w:jc w:val="both"/>
              <w:rPr>
                <w:rFonts w:ascii="Times New Roman" w:hAnsi="Times New Roman"/>
                <w:sz w:val="28"/>
                <w:szCs w:val="28"/>
              </w:rPr>
            </w:pPr>
            <w:r w:rsidRPr="00B100D4">
              <w:rPr>
                <w:rFonts w:ascii="Times New Roman" w:hAnsi="Times New Roman"/>
                <w:sz w:val="24"/>
                <w:szCs w:val="24"/>
              </w:rPr>
              <w:t>(Ф. № 7)</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4E55E8" w:rsidRDefault="00706428" w:rsidP="00C70C6B">
            <w:pPr>
              <w:spacing w:after="0"/>
              <w:jc w:val="both"/>
              <w:rPr>
                <w:rFonts w:ascii="Times New Roman" w:hAnsi="Times New Roman"/>
                <w:bCs/>
                <w:sz w:val="28"/>
                <w:szCs w:val="28"/>
              </w:rPr>
            </w:pPr>
            <w:r w:rsidRPr="004E55E8">
              <w:rPr>
                <w:rFonts w:ascii="Times New Roman" w:hAnsi="Times New Roman"/>
                <w:color w:val="000000"/>
                <w:sz w:val="28"/>
                <w:szCs w:val="28"/>
              </w:rPr>
              <w:t>И сея просвещенья дух</w:t>
            </w:r>
          </w:p>
        </w:tc>
        <w:tc>
          <w:tcPr>
            <w:tcW w:w="2228" w:type="dxa"/>
            <w:tcBorders>
              <w:top w:val="single" w:sz="4" w:space="0" w:color="auto"/>
              <w:left w:val="single" w:sz="4" w:space="0" w:color="auto"/>
              <w:bottom w:val="single" w:sz="4" w:space="0" w:color="auto"/>
              <w:right w:val="single" w:sz="4" w:space="0" w:color="auto"/>
            </w:tcBorders>
          </w:tcPr>
          <w:p w:rsidR="00706428" w:rsidRPr="004E55E8" w:rsidRDefault="00706428" w:rsidP="00C70C6B">
            <w:pPr>
              <w:spacing w:after="0"/>
              <w:jc w:val="both"/>
              <w:rPr>
                <w:rFonts w:ascii="Times New Roman" w:hAnsi="Times New Roman"/>
                <w:bCs/>
                <w:sz w:val="28"/>
                <w:szCs w:val="28"/>
              </w:rPr>
            </w:pPr>
            <w:r w:rsidRPr="004E55E8">
              <w:rPr>
                <w:rFonts w:ascii="Times New Roman" w:hAnsi="Times New Roman"/>
                <w:bCs/>
                <w:sz w:val="28"/>
                <w:szCs w:val="28"/>
              </w:rPr>
              <w:t>Выставка-путешествие</w:t>
            </w:r>
          </w:p>
        </w:tc>
        <w:tc>
          <w:tcPr>
            <w:tcW w:w="1699" w:type="dxa"/>
            <w:tcBorders>
              <w:top w:val="single" w:sz="4" w:space="0" w:color="auto"/>
              <w:left w:val="single" w:sz="4" w:space="0" w:color="auto"/>
              <w:bottom w:val="single" w:sz="4" w:space="0" w:color="auto"/>
              <w:right w:val="single" w:sz="4" w:space="0" w:color="auto"/>
            </w:tcBorders>
          </w:tcPr>
          <w:p w:rsidR="00706428" w:rsidRPr="004E55E8" w:rsidRDefault="00706428" w:rsidP="00C70C6B">
            <w:pPr>
              <w:spacing w:after="0"/>
              <w:jc w:val="both"/>
              <w:rPr>
                <w:rFonts w:ascii="Times New Roman" w:hAnsi="Times New Roman"/>
                <w:sz w:val="28"/>
                <w:szCs w:val="28"/>
              </w:rPr>
            </w:pPr>
            <w:r w:rsidRPr="004E55E8">
              <w:rPr>
                <w:rFonts w:ascii="Times New Roman" w:hAnsi="Times New Roman"/>
                <w:sz w:val="28"/>
                <w:szCs w:val="28"/>
              </w:rPr>
              <w:t>24 мая</w:t>
            </w:r>
          </w:p>
        </w:tc>
        <w:tc>
          <w:tcPr>
            <w:tcW w:w="2092" w:type="dxa"/>
            <w:tcBorders>
              <w:top w:val="single" w:sz="4" w:space="0" w:color="auto"/>
              <w:left w:val="single" w:sz="4" w:space="0" w:color="auto"/>
              <w:bottom w:val="single" w:sz="4" w:space="0" w:color="auto"/>
              <w:right w:val="single" w:sz="4" w:space="0" w:color="auto"/>
            </w:tcBorders>
          </w:tcPr>
          <w:p w:rsidR="00706428" w:rsidRPr="00C70C6B" w:rsidRDefault="00706428" w:rsidP="00C70C6B">
            <w:pPr>
              <w:spacing w:after="0" w:line="240" w:lineRule="auto"/>
              <w:jc w:val="both"/>
              <w:rPr>
                <w:rFonts w:ascii="Times New Roman" w:hAnsi="Times New Roman"/>
                <w:sz w:val="24"/>
                <w:szCs w:val="24"/>
              </w:rPr>
            </w:pPr>
            <w:r w:rsidRPr="00C70C6B">
              <w:rPr>
                <w:rFonts w:ascii="Times New Roman" w:hAnsi="Times New Roman"/>
                <w:sz w:val="24"/>
                <w:szCs w:val="24"/>
              </w:rPr>
              <w:t>Кривошапкинская сельская библиотека</w:t>
            </w:r>
          </w:p>
          <w:p w:rsidR="00706428" w:rsidRPr="00BE584E" w:rsidRDefault="00706428" w:rsidP="00C70C6B">
            <w:pPr>
              <w:spacing w:after="0" w:line="240" w:lineRule="auto"/>
              <w:jc w:val="both"/>
              <w:rPr>
                <w:rFonts w:ascii="Times New Roman" w:hAnsi="Times New Roman"/>
                <w:color w:val="FF0000"/>
                <w:sz w:val="28"/>
                <w:szCs w:val="28"/>
              </w:rPr>
            </w:pPr>
            <w:r w:rsidRPr="00C70C6B">
              <w:rPr>
                <w:rFonts w:ascii="Times New Roman" w:hAnsi="Times New Roman"/>
                <w:sz w:val="24"/>
                <w:szCs w:val="24"/>
              </w:rPr>
              <w:t>(Ф. № 9)</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CD6E0F"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Кирилл и Мефодий – славянские первоучители </w:t>
            </w:r>
          </w:p>
        </w:tc>
        <w:tc>
          <w:tcPr>
            <w:tcW w:w="2228" w:type="dxa"/>
            <w:tcBorders>
              <w:top w:val="single" w:sz="4" w:space="0" w:color="auto"/>
              <w:left w:val="single" w:sz="4" w:space="0" w:color="auto"/>
              <w:bottom w:val="single" w:sz="4" w:space="0" w:color="auto"/>
              <w:right w:val="single" w:sz="4" w:space="0" w:color="auto"/>
            </w:tcBorders>
          </w:tcPr>
          <w:p w:rsidR="00706428" w:rsidRPr="00CD6E0F" w:rsidRDefault="00706428" w:rsidP="005A1735">
            <w:pPr>
              <w:spacing w:after="0" w:line="240" w:lineRule="auto"/>
              <w:jc w:val="both"/>
              <w:rPr>
                <w:rFonts w:ascii="Times New Roman" w:hAnsi="Times New Roman"/>
                <w:bCs/>
                <w:sz w:val="28"/>
                <w:szCs w:val="28"/>
              </w:rPr>
            </w:pPr>
            <w:r>
              <w:rPr>
                <w:rFonts w:ascii="Times New Roman" w:hAnsi="Times New Roman"/>
                <w:bCs/>
                <w:sz w:val="28"/>
                <w:szCs w:val="28"/>
              </w:rPr>
              <w:t xml:space="preserve">Познавательный час </w:t>
            </w:r>
          </w:p>
        </w:tc>
        <w:tc>
          <w:tcPr>
            <w:tcW w:w="1699" w:type="dxa"/>
            <w:tcBorders>
              <w:top w:val="single" w:sz="4" w:space="0" w:color="auto"/>
              <w:left w:val="single" w:sz="4" w:space="0" w:color="auto"/>
              <w:bottom w:val="single" w:sz="4" w:space="0" w:color="auto"/>
              <w:right w:val="single" w:sz="4" w:space="0" w:color="auto"/>
            </w:tcBorders>
          </w:tcPr>
          <w:p w:rsidR="00706428" w:rsidRPr="00CD6E0F" w:rsidRDefault="00706428" w:rsidP="005A1735">
            <w:pPr>
              <w:spacing w:after="0" w:line="240" w:lineRule="auto"/>
              <w:jc w:val="both"/>
              <w:rPr>
                <w:rFonts w:ascii="Times New Roman" w:hAnsi="Times New Roman"/>
                <w:sz w:val="28"/>
                <w:szCs w:val="28"/>
              </w:rPr>
            </w:pPr>
            <w:r w:rsidRPr="00CD6E0F">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706428" w:rsidRPr="00CD6E0F" w:rsidRDefault="00706428" w:rsidP="005A1735">
            <w:pPr>
              <w:spacing w:after="0" w:line="240" w:lineRule="auto"/>
              <w:jc w:val="both"/>
              <w:rPr>
                <w:rFonts w:ascii="Times New Roman" w:hAnsi="Times New Roman"/>
                <w:sz w:val="24"/>
                <w:szCs w:val="24"/>
              </w:rPr>
            </w:pPr>
            <w:r w:rsidRPr="00CD6E0F">
              <w:rPr>
                <w:rFonts w:ascii="Times New Roman" w:hAnsi="Times New Roman"/>
                <w:sz w:val="24"/>
                <w:szCs w:val="24"/>
              </w:rPr>
              <w:t>Мироновская сельская библиотека</w:t>
            </w:r>
          </w:p>
          <w:p w:rsidR="00706428" w:rsidRPr="00CD6E0F" w:rsidRDefault="00706428" w:rsidP="005A1735">
            <w:pPr>
              <w:spacing w:after="0" w:line="240" w:lineRule="auto"/>
              <w:jc w:val="both"/>
              <w:rPr>
                <w:rFonts w:ascii="Times New Roman" w:hAnsi="Times New Roman"/>
                <w:sz w:val="28"/>
                <w:szCs w:val="28"/>
              </w:rPr>
            </w:pPr>
            <w:r w:rsidRPr="00CD6E0F">
              <w:rPr>
                <w:rFonts w:ascii="Times New Roman" w:hAnsi="Times New Roman"/>
                <w:sz w:val="24"/>
                <w:szCs w:val="24"/>
              </w:rPr>
              <w:t>(Ф. № 10)</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История создания письменности </w:t>
            </w:r>
          </w:p>
        </w:tc>
        <w:tc>
          <w:tcPr>
            <w:tcW w:w="2228" w:type="dxa"/>
            <w:tcBorders>
              <w:top w:val="single" w:sz="4" w:space="0" w:color="auto"/>
              <w:left w:val="single" w:sz="4" w:space="0" w:color="auto"/>
              <w:bottom w:val="single" w:sz="4" w:space="0" w:color="auto"/>
              <w:right w:val="single" w:sz="4" w:space="0" w:color="auto"/>
            </w:tcBorders>
          </w:tcPr>
          <w:p w:rsidR="00706428" w:rsidRDefault="00706428" w:rsidP="005A1735">
            <w:pPr>
              <w:spacing w:after="0" w:line="240" w:lineRule="auto"/>
              <w:jc w:val="both"/>
              <w:rPr>
                <w:rFonts w:ascii="Times New Roman" w:hAnsi="Times New Roman"/>
                <w:bCs/>
                <w:sz w:val="28"/>
                <w:szCs w:val="28"/>
              </w:rPr>
            </w:pPr>
            <w:r>
              <w:rPr>
                <w:rFonts w:ascii="Times New Roman" w:hAnsi="Times New Roman"/>
                <w:bCs/>
                <w:sz w:val="28"/>
                <w:szCs w:val="28"/>
              </w:rPr>
              <w:t xml:space="preserve">Библиотечный урок </w:t>
            </w:r>
          </w:p>
        </w:tc>
        <w:tc>
          <w:tcPr>
            <w:tcW w:w="1699" w:type="dxa"/>
            <w:tcBorders>
              <w:top w:val="single" w:sz="4" w:space="0" w:color="auto"/>
              <w:left w:val="single" w:sz="4" w:space="0" w:color="auto"/>
              <w:bottom w:val="single" w:sz="4" w:space="0" w:color="auto"/>
              <w:right w:val="single" w:sz="4" w:space="0" w:color="auto"/>
            </w:tcBorders>
          </w:tcPr>
          <w:p w:rsidR="00706428" w:rsidRPr="00CD6E0F"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706428" w:rsidRPr="00E4164A" w:rsidRDefault="00706428" w:rsidP="000F34D3">
            <w:pPr>
              <w:spacing w:after="0" w:line="240" w:lineRule="auto"/>
              <w:jc w:val="both"/>
              <w:rPr>
                <w:rFonts w:ascii="Times New Roman" w:hAnsi="Times New Roman"/>
                <w:sz w:val="24"/>
                <w:szCs w:val="24"/>
              </w:rPr>
            </w:pPr>
            <w:r w:rsidRPr="00E4164A">
              <w:rPr>
                <w:rFonts w:ascii="Times New Roman" w:hAnsi="Times New Roman"/>
                <w:sz w:val="24"/>
                <w:szCs w:val="24"/>
              </w:rPr>
              <w:t>Никулинская сельская библиотека</w:t>
            </w:r>
          </w:p>
          <w:p w:rsidR="00706428" w:rsidRPr="00E4164A" w:rsidRDefault="00706428" w:rsidP="000F34D3">
            <w:pPr>
              <w:spacing w:after="0" w:line="240" w:lineRule="auto"/>
              <w:jc w:val="both"/>
              <w:rPr>
                <w:rFonts w:ascii="Times New Roman" w:hAnsi="Times New Roman"/>
                <w:sz w:val="28"/>
                <w:szCs w:val="28"/>
              </w:rPr>
            </w:pPr>
            <w:r w:rsidRPr="00E4164A">
              <w:rPr>
                <w:rFonts w:ascii="Times New Roman" w:hAnsi="Times New Roman"/>
                <w:sz w:val="24"/>
                <w:szCs w:val="24"/>
              </w:rPr>
              <w:t>(Ф. № 11)</w:t>
            </w:r>
          </w:p>
        </w:tc>
      </w:tr>
      <w:tr w:rsidR="00706428" w:rsidRPr="00781581" w:rsidTr="00F8027E">
        <w:trPr>
          <w:trHeight w:val="340"/>
        </w:trPr>
        <w:tc>
          <w:tcPr>
            <w:tcW w:w="3726" w:type="dxa"/>
            <w:tcBorders>
              <w:right w:val="single" w:sz="4" w:space="0" w:color="auto"/>
            </w:tcBorders>
          </w:tcPr>
          <w:p w:rsidR="00706428" w:rsidRPr="001F3B38" w:rsidRDefault="00706428" w:rsidP="001F3B38">
            <w:pPr>
              <w:pStyle w:val="a9"/>
              <w:spacing w:after="0" w:line="240" w:lineRule="auto"/>
              <w:ind w:left="0"/>
              <w:jc w:val="both"/>
              <w:rPr>
                <w:rFonts w:ascii="Times New Roman" w:hAnsi="Times New Roman"/>
                <w:sz w:val="28"/>
              </w:rPr>
            </w:pPr>
            <w:r>
              <w:rPr>
                <w:rFonts w:ascii="Times New Roman" w:hAnsi="Times New Roman"/>
                <w:sz w:val="28"/>
              </w:rPr>
              <w:t xml:space="preserve">Язык родной, дружи со мной  </w:t>
            </w:r>
          </w:p>
        </w:tc>
        <w:tc>
          <w:tcPr>
            <w:tcW w:w="2228" w:type="dxa"/>
            <w:tcBorders>
              <w:left w:val="single" w:sz="4" w:space="0" w:color="auto"/>
              <w:right w:val="single" w:sz="4" w:space="0" w:color="auto"/>
            </w:tcBorders>
          </w:tcPr>
          <w:p w:rsidR="00706428" w:rsidRPr="001F3B38" w:rsidRDefault="00706428" w:rsidP="005A1735">
            <w:pPr>
              <w:pStyle w:val="a9"/>
              <w:spacing w:after="0" w:line="240" w:lineRule="auto"/>
              <w:ind w:left="0"/>
              <w:jc w:val="both"/>
              <w:rPr>
                <w:rFonts w:ascii="Times New Roman" w:hAnsi="Times New Roman"/>
                <w:sz w:val="28"/>
              </w:rPr>
            </w:pPr>
            <w:r>
              <w:rPr>
                <w:rFonts w:ascii="Times New Roman" w:hAnsi="Times New Roman"/>
                <w:sz w:val="28"/>
              </w:rPr>
              <w:t>Час интересных сообщений</w:t>
            </w:r>
          </w:p>
        </w:tc>
        <w:tc>
          <w:tcPr>
            <w:tcW w:w="1699"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spacing w:after="0" w:line="240" w:lineRule="auto"/>
              <w:jc w:val="both"/>
              <w:rPr>
                <w:rFonts w:ascii="Times New Roman" w:hAnsi="Times New Roman"/>
                <w:sz w:val="28"/>
                <w:szCs w:val="28"/>
              </w:rPr>
            </w:pPr>
            <w:r w:rsidRPr="001F3B38">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spacing w:after="0" w:line="240" w:lineRule="auto"/>
              <w:jc w:val="both"/>
              <w:rPr>
                <w:rFonts w:ascii="Times New Roman" w:hAnsi="Times New Roman"/>
                <w:sz w:val="24"/>
                <w:szCs w:val="24"/>
              </w:rPr>
            </w:pPr>
            <w:r w:rsidRPr="001F3B38">
              <w:rPr>
                <w:rFonts w:ascii="Times New Roman" w:hAnsi="Times New Roman"/>
                <w:sz w:val="24"/>
                <w:szCs w:val="24"/>
              </w:rPr>
              <w:t>Петропавловская сельская библиотека</w:t>
            </w:r>
          </w:p>
          <w:p w:rsidR="00706428" w:rsidRPr="001F3B38" w:rsidRDefault="00706428" w:rsidP="005A1735">
            <w:pPr>
              <w:spacing w:after="0" w:line="240" w:lineRule="auto"/>
              <w:jc w:val="both"/>
              <w:rPr>
                <w:rFonts w:ascii="Times New Roman" w:hAnsi="Times New Roman"/>
                <w:sz w:val="28"/>
                <w:szCs w:val="28"/>
              </w:rPr>
            </w:pPr>
            <w:r w:rsidRPr="001F3B38">
              <w:rPr>
                <w:rFonts w:ascii="Times New Roman" w:hAnsi="Times New Roman"/>
                <w:sz w:val="24"/>
                <w:szCs w:val="24"/>
              </w:rPr>
              <w:t>(Ф. № 12)</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F41223" w:rsidRDefault="00706428" w:rsidP="005A1735">
            <w:pPr>
              <w:spacing w:after="0" w:line="240" w:lineRule="auto"/>
              <w:jc w:val="both"/>
              <w:rPr>
                <w:rFonts w:ascii="Times New Roman" w:hAnsi="Times New Roman"/>
                <w:sz w:val="28"/>
                <w:szCs w:val="28"/>
              </w:rPr>
            </w:pPr>
            <w:r w:rsidRPr="00F41223">
              <w:rPr>
                <w:rFonts w:ascii="Times New Roman" w:hAnsi="Times New Roman"/>
                <w:sz w:val="28"/>
                <w:szCs w:val="28"/>
              </w:rPr>
              <w:t xml:space="preserve">Сквозь шелест страниц </w:t>
            </w:r>
          </w:p>
        </w:tc>
        <w:tc>
          <w:tcPr>
            <w:tcW w:w="2228" w:type="dxa"/>
            <w:tcBorders>
              <w:top w:val="single" w:sz="4" w:space="0" w:color="auto"/>
              <w:left w:val="single" w:sz="4" w:space="0" w:color="auto"/>
              <w:bottom w:val="single" w:sz="4" w:space="0" w:color="auto"/>
              <w:right w:val="single" w:sz="4" w:space="0" w:color="auto"/>
            </w:tcBorders>
          </w:tcPr>
          <w:p w:rsidR="00706428" w:rsidRPr="00F41223" w:rsidRDefault="00706428" w:rsidP="005A1735">
            <w:pPr>
              <w:spacing w:after="0" w:line="240" w:lineRule="auto"/>
              <w:jc w:val="both"/>
              <w:rPr>
                <w:rFonts w:ascii="Times New Roman" w:hAnsi="Times New Roman"/>
                <w:sz w:val="28"/>
                <w:szCs w:val="28"/>
              </w:rPr>
            </w:pPr>
            <w:r w:rsidRPr="00F41223">
              <w:rPr>
                <w:rFonts w:ascii="Times New Roman" w:hAnsi="Times New Roman"/>
                <w:sz w:val="28"/>
                <w:szCs w:val="28"/>
              </w:rPr>
              <w:t xml:space="preserve">Книжная выставка </w:t>
            </w:r>
          </w:p>
        </w:tc>
        <w:tc>
          <w:tcPr>
            <w:tcW w:w="1699" w:type="dxa"/>
            <w:tcBorders>
              <w:top w:val="single" w:sz="4" w:space="0" w:color="auto"/>
              <w:left w:val="single" w:sz="4" w:space="0" w:color="auto"/>
              <w:bottom w:val="single" w:sz="4" w:space="0" w:color="auto"/>
              <w:right w:val="single" w:sz="4" w:space="0" w:color="auto"/>
            </w:tcBorders>
          </w:tcPr>
          <w:p w:rsidR="00706428" w:rsidRPr="00F41223" w:rsidRDefault="00706428" w:rsidP="005A1735">
            <w:pPr>
              <w:spacing w:after="0" w:line="240" w:lineRule="auto"/>
              <w:jc w:val="both"/>
              <w:rPr>
                <w:rFonts w:ascii="Times New Roman" w:hAnsi="Times New Roman"/>
                <w:sz w:val="28"/>
                <w:szCs w:val="28"/>
              </w:rPr>
            </w:pPr>
            <w:r w:rsidRPr="00F41223">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706428" w:rsidRPr="00F41223" w:rsidRDefault="00706428" w:rsidP="005A1735">
            <w:pPr>
              <w:spacing w:after="0" w:line="240" w:lineRule="auto"/>
              <w:jc w:val="both"/>
              <w:rPr>
                <w:rFonts w:ascii="Times New Roman" w:hAnsi="Times New Roman"/>
                <w:sz w:val="24"/>
                <w:szCs w:val="24"/>
              </w:rPr>
            </w:pPr>
            <w:r w:rsidRPr="00F41223">
              <w:rPr>
                <w:rFonts w:ascii="Times New Roman" w:hAnsi="Times New Roman"/>
                <w:sz w:val="24"/>
                <w:szCs w:val="24"/>
              </w:rPr>
              <w:t>Чечуйская сельская библиотека</w:t>
            </w:r>
          </w:p>
          <w:p w:rsidR="00706428" w:rsidRPr="00F41223" w:rsidRDefault="00706428" w:rsidP="005A1735">
            <w:pPr>
              <w:spacing w:after="0" w:line="240" w:lineRule="auto"/>
              <w:jc w:val="both"/>
              <w:rPr>
                <w:rFonts w:ascii="Times New Roman" w:hAnsi="Times New Roman"/>
                <w:sz w:val="28"/>
                <w:szCs w:val="28"/>
              </w:rPr>
            </w:pPr>
            <w:r w:rsidRPr="00F41223">
              <w:rPr>
                <w:rFonts w:ascii="Times New Roman" w:hAnsi="Times New Roman"/>
                <w:sz w:val="24"/>
                <w:szCs w:val="24"/>
              </w:rPr>
              <w:t>(Ф. № 15)</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F41223" w:rsidRDefault="00706428" w:rsidP="005A173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Великие создатели письменности </w:t>
            </w:r>
          </w:p>
        </w:tc>
        <w:tc>
          <w:tcPr>
            <w:tcW w:w="2228" w:type="dxa"/>
            <w:tcBorders>
              <w:top w:val="single" w:sz="4" w:space="0" w:color="auto"/>
              <w:left w:val="single" w:sz="4" w:space="0" w:color="auto"/>
              <w:bottom w:val="single" w:sz="4" w:space="0" w:color="auto"/>
              <w:right w:val="single" w:sz="4" w:space="0" w:color="auto"/>
            </w:tcBorders>
          </w:tcPr>
          <w:p w:rsidR="00706428" w:rsidRPr="00F41223"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Информационный час </w:t>
            </w:r>
          </w:p>
        </w:tc>
        <w:tc>
          <w:tcPr>
            <w:tcW w:w="1699" w:type="dxa"/>
            <w:tcBorders>
              <w:top w:val="single" w:sz="4" w:space="0" w:color="auto"/>
              <w:left w:val="single" w:sz="4" w:space="0" w:color="auto"/>
              <w:bottom w:val="single" w:sz="4" w:space="0" w:color="auto"/>
              <w:right w:val="single" w:sz="4" w:space="0" w:color="auto"/>
            </w:tcBorders>
          </w:tcPr>
          <w:p w:rsidR="00706428" w:rsidRPr="00F41223"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706428" w:rsidRPr="002E0CCB" w:rsidRDefault="00706428" w:rsidP="007C6826">
            <w:pPr>
              <w:spacing w:after="0" w:line="240" w:lineRule="auto"/>
              <w:jc w:val="both"/>
              <w:rPr>
                <w:rFonts w:ascii="Times New Roman" w:hAnsi="Times New Roman"/>
                <w:sz w:val="24"/>
                <w:szCs w:val="24"/>
              </w:rPr>
            </w:pPr>
            <w:r w:rsidRPr="002E0CCB">
              <w:rPr>
                <w:rFonts w:ascii="Times New Roman" w:hAnsi="Times New Roman"/>
                <w:sz w:val="24"/>
                <w:szCs w:val="24"/>
              </w:rPr>
              <w:t>Юбилейнинская сельская библиотека</w:t>
            </w:r>
          </w:p>
          <w:p w:rsidR="00706428" w:rsidRPr="002E0CCB" w:rsidRDefault="00706428" w:rsidP="007C6826">
            <w:pPr>
              <w:spacing w:after="0" w:line="240" w:lineRule="auto"/>
              <w:jc w:val="both"/>
              <w:rPr>
                <w:rFonts w:ascii="Times New Roman" w:hAnsi="Times New Roman"/>
                <w:sz w:val="28"/>
                <w:szCs w:val="28"/>
              </w:rPr>
            </w:pPr>
            <w:r w:rsidRPr="002E0CCB">
              <w:rPr>
                <w:rFonts w:ascii="Times New Roman" w:hAnsi="Times New Roman"/>
                <w:sz w:val="24"/>
                <w:szCs w:val="24"/>
              </w:rPr>
              <w:t>(Ф. № 16)</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F41223"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Свет дневной – есть слово книжное </w:t>
            </w:r>
          </w:p>
        </w:tc>
        <w:tc>
          <w:tcPr>
            <w:tcW w:w="2228" w:type="dxa"/>
            <w:tcBorders>
              <w:top w:val="single" w:sz="4" w:space="0" w:color="auto"/>
              <w:left w:val="single" w:sz="4" w:space="0" w:color="auto"/>
              <w:bottom w:val="single" w:sz="4" w:space="0" w:color="auto"/>
              <w:right w:val="single" w:sz="4" w:space="0" w:color="auto"/>
            </w:tcBorders>
          </w:tcPr>
          <w:p w:rsidR="00706428" w:rsidRPr="00F41223" w:rsidRDefault="00706428" w:rsidP="00FC765E">
            <w:pPr>
              <w:spacing w:after="0" w:line="240" w:lineRule="auto"/>
              <w:jc w:val="both"/>
              <w:rPr>
                <w:rFonts w:ascii="Times New Roman" w:hAnsi="Times New Roman"/>
                <w:sz w:val="28"/>
                <w:szCs w:val="28"/>
              </w:rPr>
            </w:pPr>
            <w:r>
              <w:rPr>
                <w:rFonts w:ascii="Times New Roman" w:hAnsi="Times New Roman"/>
                <w:sz w:val="28"/>
                <w:szCs w:val="28"/>
              </w:rPr>
              <w:t xml:space="preserve">Библиотечный урок </w:t>
            </w:r>
          </w:p>
        </w:tc>
        <w:tc>
          <w:tcPr>
            <w:tcW w:w="1699" w:type="dxa"/>
            <w:tcBorders>
              <w:top w:val="single" w:sz="4" w:space="0" w:color="auto"/>
              <w:left w:val="single" w:sz="4" w:space="0" w:color="auto"/>
              <w:bottom w:val="single" w:sz="4" w:space="0" w:color="auto"/>
              <w:right w:val="single" w:sz="4" w:space="0" w:color="auto"/>
            </w:tcBorders>
          </w:tcPr>
          <w:p w:rsidR="00706428" w:rsidRPr="00FC765E" w:rsidRDefault="00706428" w:rsidP="00FC765E">
            <w:pPr>
              <w:pStyle w:val="a9"/>
              <w:spacing w:after="0" w:line="240" w:lineRule="auto"/>
              <w:ind w:left="0"/>
              <w:jc w:val="both"/>
              <w:rPr>
                <w:rFonts w:ascii="Times New Roman" w:hAnsi="Times New Roman"/>
                <w:sz w:val="28"/>
                <w:szCs w:val="28"/>
              </w:rPr>
            </w:pPr>
            <w:r w:rsidRPr="00FC765E">
              <w:rPr>
                <w:rFonts w:ascii="Times New Roman" w:hAnsi="Times New Roman"/>
                <w:sz w:val="28"/>
                <w:szCs w:val="28"/>
              </w:rPr>
              <w:t>Ма</w:t>
            </w:r>
            <w:r>
              <w:rPr>
                <w:rFonts w:ascii="Times New Roman" w:hAnsi="Times New Roman"/>
                <w:sz w:val="28"/>
                <w:szCs w:val="28"/>
              </w:rPr>
              <w:t>й</w:t>
            </w:r>
            <w:r w:rsidRPr="00FC765E">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706428" w:rsidRPr="00FC765E" w:rsidRDefault="00706428" w:rsidP="009B64F3">
            <w:pPr>
              <w:spacing w:after="0" w:line="240" w:lineRule="auto"/>
              <w:jc w:val="both"/>
              <w:rPr>
                <w:rFonts w:ascii="Times New Roman" w:hAnsi="Times New Roman"/>
                <w:sz w:val="24"/>
                <w:szCs w:val="24"/>
              </w:rPr>
            </w:pPr>
            <w:r w:rsidRPr="00FC765E">
              <w:rPr>
                <w:rFonts w:ascii="Times New Roman" w:hAnsi="Times New Roman"/>
                <w:sz w:val="24"/>
                <w:szCs w:val="24"/>
              </w:rPr>
              <w:t>Воронежская сельская библиотека</w:t>
            </w:r>
          </w:p>
          <w:p w:rsidR="00706428" w:rsidRPr="00FC765E" w:rsidRDefault="00706428" w:rsidP="009B64F3">
            <w:pPr>
              <w:spacing w:after="0" w:line="240" w:lineRule="auto"/>
              <w:jc w:val="both"/>
              <w:rPr>
                <w:rFonts w:ascii="Times New Roman" w:hAnsi="Times New Roman"/>
                <w:sz w:val="28"/>
                <w:szCs w:val="28"/>
              </w:rPr>
            </w:pPr>
            <w:r w:rsidRPr="00FC765E">
              <w:rPr>
                <w:rFonts w:ascii="Times New Roman" w:hAnsi="Times New Roman"/>
                <w:sz w:val="24"/>
                <w:szCs w:val="24"/>
              </w:rPr>
              <w:t>(Ф. № 17)</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051377" w:rsidRDefault="00706428" w:rsidP="00051377">
            <w:pPr>
              <w:spacing w:after="0"/>
              <w:jc w:val="both"/>
              <w:rPr>
                <w:rFonts w:ascii="Times New Roman" w:hAnsi="Times New Roman"/>
                <w:sz w:val="28"/>
                <w:szCs w:val="28"/>
              </w:rPr>
            </w:pPr>
            <w:r w:rsidRPr="00051377">
              <w:rPr>
                <w:rFonts w:ascii="Times New Roman" w:hAnsi="Times New Roman"/>
                <w:sz w:val="28"/>
                <w:szCs w:val="28"/>
              </w:rPr>
              <w:t>Из глубины веков</w:t>
            </w:r>
          </w:p>
        </w:tc>
        <w:tc>
          <w:tcPr>
            <w:tcW w:w="2228" w:type="dxa"/>
            <w:tcBorders>
              <w:top w:val="single" w:sz="4" w:space="0" w:color="auto"/>
              <w:left w:val="single" w:sz="4" w:space="0" w:color="auto"/>
              <w:bottom w:val="single" w:sz="4" w:space="0" w:color="auto"/>
              <w:right w:val="single" w:sz="4" w:space="0" w:color="auto"/>
            </w:tcBorders>
          </w:tcPr>
          <w:p w:rsidR="00706428" w:rsidRPr="00051377" w:rsidRDefault="00706428" w:rsidP="00051377">
            <w:pPr>
              <w:spacing w:after="0"/>
              <w:jc w:val="both"/>
              <w:rPr>
                <w:rFonts w:ascii="Times New Roman" w:hAnsi="Times New Roman"/>
                <w:sz w:val="28"/>
                <w:szCs w:val="28"/>
              </w:rPr>
            </w:pPr>
            <w:r>
              <w:rPr>
                <w:rFonts w:ascii="Times New Roman" w:hAnsi="Times New Roman"/>
                <w:sz w:val="28"/>
                <w:szCs w:val="28"/>
              </w:rPr>
              <w:t>У</w:t>
            </w:r>
            <w:r w:rsidRPr="00051377">
              <w:rPr>
                <w:rFonts w:ascii="Times New Roman" w:hAnsi="Times New Roman"/>
                <w:sz w:val="28"/>
                <w:szCs w:val="28"/>
              </w:rPr>
              <w:t xml:space="preserve">рок русской культуры                                        </w:t>
            </w:r>
          </w:p>
        </w:tc>
        <w:tc>
          <w:tcPr>
            <w:tcW w:w="1699" w:type="dxa"/>
            <w:tcBorders>
              <w:top w:val="single" w:sz="4" w:space="0" w:color="auto"/>
              <w:left w:val="single" w:sz="4" w:space="0" w:color="auto"/>
              <w:bottom w:val="single" w:sz="4" w:space="0" w:color="auto"/>
              <w:right w:val="single" w:sz="4" w:space="0" w:color="auto"/>
            </w:tcBorders>
          </w:tcPr>
          <w:p w:rsidR="00706428" w:rsidRPr="00051377" w:rsidRDefault="00706428" w:rsidP="00051377">
            <w:pPr>
              <w:pStyle w:val="a9"/>
              <w:spacing w:after="0"/>
              <w:ind w:left="0"/>
              <w:jc w:val="both"/>
              <w:rPr>
                <w:rFonts w:ascii="Times New Roman" w:hAnsi="Times New Roman"/>
                <w:sz w:val="28"/>
                <w:szCs w:val="28"/>
              </w:rPr>
            </w:pPr>
            <w:r w:rsidRPr="00051377">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706428" w:rsidRPr="0004032A" w:rsidRDefault="00706428" w:rsidP="00A14A03">
            <w:pPr>
              <w:spacing w:after="0" w:line="240" w:lineRule="auto"/>
              <w:jc w:val="both"/>
              <w:rPr>
                <w:rFonts w:ascii="Times New Roman" w:hAnsi="Times New Roman"/>
                <w:sz w:val="24"/>
                <w:szCs w:val="24"/>
              </w:rPr>
            </w:pPr>
            <w:r w:rsidRPr="0004032A">
              <w:rPr>
                <w:rFonts w:ascii="Times New Roman" w:hAnsi="Times New Roman"/>
                <w:sz w:val="24"/>
                <w:szCs w:val="24"/>
              </w:rPr>
              <w:t>Алексеевская сельская библиотека</w:t>
            </w:r>
          </w:p>
          <w:p w:rsidR="00706428" w:rsidRPr="0004032A" w:rsidRDefault="00706428" w:rsidP="00A14A03">
            <w:pPr>
              <w:spacing w:after="0" w:line="240" w:lineRule="auto"/>
              <w:jc w:val="both"/>
              <w:rPr>
                <w:rFonts w:ascii="Times New Roman" w:hAnsi="Times New Roman"/>
                <w:sz w:val="28"/>
                <w:szCs w:val="28"/>
              </w:rPr>
            </w:pPr>
            <w:r w:rsidRPr="0004032A">
              <w:rPr>
                <w:rFonts w:ascii="Times New Roman" w:hAnsi="Times New Roman"/>
                <w:sz w:val="24"/>
                <w:szCs w:val="24"/>
              </w:rPr>
              <w:t>(Ф. № 19)</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051377" w:rsidRDefault="00706428" w:rsidP="00051377">
            <w:pPr>
              <w:spacing w:after="0"/>
              <w:jc w:val="both"/>
              <w:rPr>
                <w:rFonts w:ascii="Times New Roman" w:hAnsi="Times New Roman"/>
                <w:sz w:val="28"/>
                <w:szCs w:val="28"/>
              </w:rPr>
            </w:pPr>
            <w:r w:rsidRPr="00051377">
              <w:rPr>
                <w:rFonts w:ascii="Times New Roman" w:hAnsi="Times New Roman"/>
                <w:sz w:val="28"/>
                <w:szCs w:val="28"/>
              </w:rPr>
              <w:t>Жизнь замечательных слов</w:t>
            </w:r>
          </w:p>
        </w:tc>
        <w:tc>
          <w:tcPr>
            <w:tcW w:w="2228" w:type="dxa"/>
            <w:tcBorders>
              <w:top w:val="single" w:sz="4" w:space="0" w:color="auto"/>
              <w:left w:val="single" w:sz="4" w:space="0" w:color="auto"/>
              <w:bottom w:val="single" w:sz="4" w:space="0" w:color="auto"/>
              <w:right w:val="single" w:sz="4" w:space="0" w:color="auto"/>
            </w:tcBorders>
          </w:tcPr>
          <w:p w:rsidR="00706428" w:rsidRPr="00051377" w:rsidRDefault="00706428" w:rsidP="00051377">
            <w:pPr>
              <w:spacing w:after="0"/>
              <w:jc w:val="both"/>
              <w:rPr>
                <w:rFonts w:ascii="Times New Roman" w:hAnsi="Times New Roman"/>
                <w:sz w:val="28"/>
                <w:szCs w:val="28"/>
              </w:rPr>
            </w:pPr>
            <w:r>
              <w:rPr>
                <w:rFonts w:ascii="Times New Roman" w:hAnsi="Times New Roman"/>
                <w:sz w:val="28"/>
                <w:szCs w:val="28"/>
              </w:rPr>
              <w:t>Ч</w:t>
            </w:r>
            <w:r w:rsidRPr="00051377">
              <w:rPr>
                <w:rFonts w:ascii="Times New Roman" w:hAnsi="Times New Roman"/>
                <w:sz w:val="28"/>
                <w:szCs w:val="28"/>
              </w:rPr>
              <w:t xml:space="preserve">ас интересных сообщений                     </w:t>
            </w:r>
          </w:p>
        </w:tc>
        <w:tc>
          <w:tcPr>
            <w:tcW w:w="1699" w:type="dxa"/>
            <w:tcBorders>
              <w:top w:val="single" w:sz="4" w:space="0" w:color="auto"/>
              <w:left w:val="single" w:sz="4" w:space="0" w:color="auto"/>
              <w:bottom w:val="single" w:sz="4" w:space="0" w:color="auto"/>
              <w:right w:val="single" w:sz="4" w:space="0" w:color="auto"/>
            </w:tcBorders>
          </w:tcPr>
          <w:p w:rsidR="00706428" w:rsidRPr="00051377" w:rsidRDefault="00706428" w:rsidP="00A14A03">
            <w:pPr>
              <w:pStyle w:val="a9"/>
              <w:spacing w:after="0"/>
              <w:ind w:left="0"/>
              <w:jc w:val="both"/>
              <w:rPr>
                <w:rFonts w:ascii="Times New Roman" w:hAnsi="Times New Roman"/>
                <w:sz w:val="28"/>
                <w:szCs w:val="28"/>
              </w:rPr>
            </w:pPr>
            <w:r w:rsidRPr="00051377">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706428" w:rsidRPr="0004032A" w:rsidRDefault="00706428" w:rsidP="00A14A03">
            <w:pPr>
              <w:spacing w:after="0" w:line="240" w:lineRule="auto"/>
              <w:jc w:val="both"/>
              <w:rPr>
                <w:rFonts w:ascii="Times New Roman" w:hAnsi="Times New Roman"/>
                <w:sz w:val="24"/>
                <w:szCs w:val="24"/>
              </w:rPr>
            </w:pPr>
            <w:r w:rsidRPr="0004032A">
              <w:rPr>
                <w:rFonts w:ascii="Times New Roman" w:hAnsi="Times New Roman"/>
                <w:sz w:val="24"/>
                <w:szCs w:val="24"/>
              </w:rPr>
              <w:t>Алексеевская сельская библиотека</w:t>
            </w:r>
          </w:p>
          <w:p w:rsidR="00706428" w:rsidRPr="0004032A" w:rsidRDefault="00706428" w:rsidP="00A14A03">
            <w:pPr>
              <w:spacing w:after="0" w:line="240" w:lineRule="auto"/>
              <w:jc w:val="both"/>
              <w:rPr>
                <w:rFonts w:ascii="Times New Roman" w:hAnsi="Times New Roman"/>
                <w:sz w:val="28"/>
                <w:szCs w:val="28"/>
              </w:rPr>
            </w:pPr>
            <w:r w:rsidRPr="0004032A">
              <w:rPr>
                <w:rFonts w:ascii="Times New Roman" w:hAnsi="Times New Roman"/>
                <w:sz w:val="24"/>
                <w:szCs w:val="24"/>
              </w:rPr>
              <w:t>(Ф. № 19)</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051377" w:rsidRDefault="00706428" w:rsidP="00051377">
            <w:pPr>
              <w:spacing w:after="0"/>
              <w:jc w:val="both"/>
              <w:rPr>
                <w:rFonts w:ascii="Times New Roman" w:hAnsi="Times New Roman"/>
                <w:sz w:val="28"/>
                <w:szCs w:val="28"/>
              </w:rPr>
            </w:pPr>
            <w:r w:rsidRPr="00051377">
              <w:rPr>
                <w:rFonts w:ascii="Times New Roman" w:hAnsi="Times New Roman"/>
                <w:sz w:val="28"/>
                <w:szCs w:val="28"/>
              </w:rPr>
              <w:t>Слово русское, родное</w:t>
            </w:r>
          </w:p>
        </w:tc>
        <w:tc>
          <w:tcPr>
            <w:tcW w:w="2228" w:type="dxa"/>
            <w:tcBorders>
              <w:top w:val="single" w:sz="4" w:space="0" w:color="auto"/>
              <w:left w:val="single" w:sz="4" w:space="0" w:color="auto"/>
              <w:bottom w:val="single" w:sz="4" w:space="0" w:color="auto"/>
              <w:right w:val="single" w:sz="4" w:space="0" w:color="auto"/>
            </w:tcBorders>
          </w:tcPr>
          <w:p w:rsidR="00706428" w:rsidRPr="00051377" w:rsidRDefault="00706428" w:rsidP="00051377">
            <w:pPr>
              <w:spacing w:after="0"/>
              <w:jc w:val="both"/>
              <w:rPr>
                <w:rFonts w:ascii="Times New Roman" w:hAnsi="Times New Roman"/>
                <w:sz w:val="28"/>
                <w:szCs w:val="28"/>
              </w:rPr>
            </w:pPr>
            <w:r w:rsidRPr="00051377">
              <w:rPr>
                <w:rFonts w:ascii="Times New Roman" w:hAnsi="Times New Roman"/>
                <w:sz w:val="28"/>
                <w:szCs w:val="28"/>
              </w:rPr>
              <w:t xml:space="preserve">Викторина </w:t>
            </w:r>
          </w:p>
        </w:tc>
        <w:tc>
          <w:tcPr>
            <w:tcW w:w="1699" w:type="dxa"/>
            <w:tcBorders>
              <w:top w:val="single" w:sz="4" w:space="0" w:color="auto"/>
              <w:left w:val="single" w:sz="4" w:space="0" w:color="auto"/>
              <w:bottom w:val="single" w:sz="4" w:space="0" w:color="auto"/>
              <w:right w:val="single" w:sz="4" w:space="0" w:color="auto"/>
            </w:tcBorders>
          </w:tcPr>
          <w:p w:rsidR="00706428" w:rsidRPr="00051377" w:rsidRDefault="00706428" w:rsidP="00A14A03">
            <w:pPr>
              <w:pStyle w:val="a9"/>
              <w:spacing w:after="0"/>
              <w:ind w:left="0"/>
              <w:jc w:val="both"/>
              <w:rPr>
                <w:rFonts w:ascii="Times New Roman" w:hAnsi="Times New Roman"/>
                <w:sz w:val="28"/>
                <w:szCs w:val="28"/>
              </w:rPr>
            </w:pPr>
            <w:r w:rsidRPr="00051377">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706428" w:rsidRPr="0004032A" w:rsidRDefault="00706428" w:rsidP="00A14A03">
            <w:pPr>
              <w:spacing w:after="0" w:line="240" w:lineRule="auto"/>
              <w:jc w:val="both"/>
              <w:rPr>
                <w:rFonts w:ascii="Times New Roman" w:hAnsi="Times New Roman"/>
                <w:sz w:val="24"/>
                <w:szCs w:val="24"/>
              </w:rPr>
            </w:pPr>
            <w:r w:rsidRPr="0004032A">
              <w:rPr>
                <w:rFonts w:ascii="Times New Roman" w:hAnsi="Times New Roman"/>
                <w:sz w:val="24"/>
                <w:szCs w:val="24"/>
              </w:rPr>
              <w:t>Алексеевская сельская библиотека</w:t>
            </w:r>
          </w:p>
          <w:p w:rsidR="00706428" w:rsidRPr="0004032A" w:rsidRDefault="00706428" w:rsidP="00A14A03">
            <w:pPr>
              <w:spacing w:after="0" w:line="240" w:lineRule="auto"/>
              <w:jc w:val="both"/>
              <w:rPr>
                <w:rFonts w:ascii="Times New Roman" w:hAnsi="Times New Roman"/>
                <w:sz w:val="28"/>
                <w:szCs w:val="28"/>
              </w:rPr>
            </w:pPr>
            <w:r w:rsidRPr="0004032A">
              <w:rPr>
                <w:rFonts w:ascii="Times New Roman" w:hAnsi="Times New Roman"/>
                <w:sz w:val="24"/>
                <w:szCs w:val="24"/>
              </w:rPr>
              <w:t>(Ф. № 19)</w:t>
            </w:r>
          </w:p>
        </w:tc>
      </w:tr>
      <w:tr w:rsidR="00706428" w:rsidRPr="00781581" w:rsidTr="00D2494D">
        <w:trPr>
          <w:trHeight w:val="340"/>
        </w:trPr>
        <w:tc>
          <w:tcPr>
            <w:tcW w:w="9745" w:type="dxa"/>
            <w:gridSpan w:val="4"/>
            <w:tcBorders>
              <w:top w:val="single" w:sz="4" w:space="0" w:color="auto"/>
              <w:left w:val="single" w:sz="4" w:space="0" w:color="auto"/>
              <w:bottom w:val="single" w:sz="4" w:space="0" w:color="auto"/>
              <w:right w:val="single" w:sz="4" w:space="0" w:color="auto"/>
            </w:tcBorders>
            <w:hideMark/>
          </w:tcPr>
          <w:p w:rsidR="00706428" w:rsidRPr="001F3B38" w:rsidRDefault="00706428" w:rsidP="005A1735">
            <w:pPr>
              <w:spacing w:after="0" w:line="240" w:lineRule="auto"/>
              <w:jc w:val="center"/>
              <w:rPr>
                <w:rFonts w:ascii="Times New Roman" w:hAnsi="Times New Roman"/>
                <w:b/>
                <w:i/>
                <w:sz w:val="28"/>
                <w:szCs w:val="28"/>
              </w:rPr>
            </w:pPr>
            <w:r w:rsidRPr="001F3B38">
              <w:rPr>
                <w:rFonts w:ascii="Times New Roman" w:hAnsi="Times New Roman"/>
                <w:b/>
                <w:i/>
                <w:sz w:val="28"/>
                <w:szCs w:val="28"/>
              </w:rPr>
              <w:t>Дни духовности и культуры (7 – 14 октября)</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shd w:val="clear" w:color="auto" w:fill="auto"/>
          </w:tcPr>
          <w:p w:rsidR="00706428" w:rsidRPr="0069134A" w:rsidRDefault="00706428" w:rsidP="0069134A">
            <w:pPr>
              <w:spacing w:after="0"/>
              <w:jc w:val="both"/>
              <w:rPr>
                <w:rFonts w:ascii="Times New Roman" w:hAnsi="Times New Roman"/>
                <w:sz w:val="28"/>
                <w:szCs w:val="28"/>
              </w:rPr>
            </w:pPr>
            <w:r w:rsidRPr="0069134A">
              <w:rPr>
                <w:rFonts w:ascii="Times New Roman" w:hAnsi="Times New Roman"/>
                <w:sz w:val="28"/>
                <w:szCs w:val="28"/>
              </w:rPr>
              <w:t xml:space="preserve">И лик святой нам душу греет (об иконе) </w:t>
            </w:r>
          </w:p>
        </w:tc>
        <w:tc>
          <w:tcPr>
            <w:tcW w:w="2228" w:type="dxa"/>
            <w:tcBorders>
              <w:top w:val="single" w:sz="4" w:space="0" w:color="auto"/>
              <w:left w:val="single" w:sz="4" w:space="0" w:color="auto"/>
              <w:bottom w:val="single" w:sz="4" w:space="0" w:color="auto"/>
              <w:right w:val="single" w:sz="4" w:space="0" w:color="auto"/>
            </w:tcBorders>
            <w:shd w:val="clear" w:color="auto" w:fill="auto"/>
          </w:tcPr>
          <w:p w:rsidR="00706428" w:rsidRPr="0069134A" w:rsidRDefault="00706428" w:rsidP="0069134A">
            <w:pPr>
              <w:spacing w:after="0"/>
              <w:jc w:val="both"/>
              <w:rPr>
                <w:rFonts w:ascii="Times New Roman" w:hAnsi="Times New Roman"/>
                <w:sz w:val="28"/>
                <w:szCs w:val="28"/>
              </w:rPr>
            </w:pPr>
            <w:r w:rsidRPr="0069134A">
              <w:rPr>
                <w:rFonts w:ascii="Times New Roman" w:hAnsi="Times New Roman"/>
                <w:sz w:val="28"/>
                <w:szCs w:val="28"/>
              </w:rPr>
              <w:t xml:space="preserve">День православия </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706428" w:rsidRPr="0069134A" w:rsidRDefault="00706428" w:rsidP="0069134A">
            <w:pPr>
              <w:spacing w:after="0"/>
              <w:jc w:val="both"/>
              <w:rPr>
                <w:rFonts w:ascii="Times New Roman" w:hAnsi="Times New Roman"/>
                <w:bCs/>
                <w:sz w:val="28"/>
                <w:szCs w:val="28"/>
              </w:rPr>
            </w:pPr>
            <w:r w:rsidRPr="0069134A">
              <w:rPr>
                <w:rFonts w:ascii="Times New Roman" w:hAnsi="Times New Roman"/>
                <w:bCs/>
                <w:sz w:val="28"/>
                <w:szCs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706428" w:rsidRPr="0069134A" w:rsidRDefault="00706428" w:rsidP="0069134A">
            <w:pPr>
              <w:spacing w:after="0" w:line="240" w:lineRule="auto"/>
              <w:jc w:val="both"/>
              <w:rPr>
                <w:rFonts w:ascii="Times New Roman" w:hAnsi="Times New Roman"/>
                <w:sz w:val="20"/>
                <w:szCs w:val="20"/>
              </w:rPr>
            </w:pPr>
            <w:r w:rsidRPr="0069134A">
              <w:rPr>
                <w:rFonts w:ascii="Times New Roman" w:hAnsi="Times New Roman"/>
                <w:sz w:val="20"/>
                <w:szCs w:val="20"/>
              </w:rPr>
              <w:t>Отдел обслуживания взрослого населения МКУ «Межпоселенческая библиотека»</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69134A" w:rsidRDefault="00706428" w:rsidP="0069134A">
            <w:pPr>
              <w:spacing w:after="0"/>
              <w:jc w:val="both"/>
              <w:rPr>
                <w:rFonts w:ascii="Times New Roman" w:hAnsi="Times New Roman"/>
                <w:sz w:val="28"/>
                <w:szCs w:val="28"/>
              </w:rPr>
            </w:pPr>
            <w:r w:rsidRPr="0069134A">
              <w:rPr>
                <w:rFonts w:ascii="Times New Roman" w:hAnsi="Times New Roman"/>
                <w:sz w:val="28"/>
                <w:szCs w:val="28"/>
              </w:rPr>
              <w:t>Духовная живопись (Религия в живописи)</w:t>
            </w:r>
          </w:p>
        </w:tc>
        <w:tc>
          <w:tcPr>
            <w:tcW w:w="2228" w:type="dxa"/>
            <w:tcBorders>
              <w:top w:val="single" w:sz="4" w:space="0" w:color="auto"/>
              <w:left w:val="single" w:sz="4" w:space="0" w:color="auto"/>
              <w:bottom w:val="single" w:sz="4" w:space="0" w:color="auto"/>
              <w:right w:val="single" w:sz="4" w:space="0" w:color="auto"/>
            </w:tcBorders>
          </w:tcPr>
          <w:p w:rsidR="00706428" w:rsidRPr="0069134A" w:rsidRDefault="00706428" w:rsidP="0069134A">
            <w:pPr>
              <w:spacing w:after="0"/>
              <w:jc w:val="both"/>
              <w:rPr>
                <w:rFonts w:ascii="Times New Roman" w:hAnsi="Times New Roman"/>
                <w:sz w:val="28"/>
                <w:szCs w:val="28"/>
              </w:rPr>
            </w:pPr>
            <w:r w:rsidRPr="0069134A">
              <w:rPr>
                <w:rFonts w:ascii="Times New Roman" w:hAnsi="Times New Roman"/>
                <w:sz w:val="28"/>
                <w:szCs w:val="28"/>
              </w:rPr>
              <w:t>Выставка православная палитра</w:t>
            </w:r>
          </w:p>
        </w:tc>
        <w:tc>
          <w:tcPr>
            <w:tcW w:w="1699" w:type="dxa"/>
            <w:tcBorders>
              <w:top w:val="single" w:sz="4" w:space="0" w:color="auto"/>
              <w:left w:val="single" w:sz="4" w:space="0" w:color="auto"/>
              <w:bottom w:val="single" w:sz="4" w:space="0" w:color="auto"/>
              <w:right w:val="single" w:sz="4" w:space="0" w:color="auto"/>
            </w:tcBorders>
          </w:tcPr>
          <w:p w:rsidR="00706428" w:rsidRPr="0069134A" w:rsidRDefault="00706428" w:rsidP="0069134A">
            <w:pPr>
              <w:spacing w:after="0"/>
              <w:jc w:val="both"/>
              <w:rPr>
                <w:rFonts w:ascii="Times New Roman" w:hAnsi="Times New Roman"/>
                <w:bCs/>
                <w:sz w:val="28"/>
                <w:szCs w:val="28"/>
              </w:rPr>
            </w:pPr>
            <w:r w:rsidRPr="0069134A">
              <w:rPr>
                <w:rFonts w:ascii="Times New Roman" w:hAnsi="Times New Roman"/>
                <w:bCs/>
                <w:sz w:val="28"/>
                <w:szCs w:val="28"/>
              </w:rPr>
              <w:t>Сентябрь</w:t>
            </w:r>
          </w:p>
        </w:tc>
        <w:tc>
          <w:tcPr>
            <w:tcW w:w="2092" w:type="dxa"/>
            <w:tcBorders>
              <w:top w:val="single" w:sz="4" w:space="0" w:color="auto"/>
              <w:left w:val="single" w:sz="4" w:space="0" w:color="auto"/>
              <w:bottom w:val="single" w:sz="4" w:space="0" w:color="auto"/>
              <w:right w:val="single" w:sz="4" w:space="0" w:color="auto"/>
            </w:tcBorders>
          </w:tcPr>
          <w:p w:rsidR="00706428" w:rsidRPr="0069134A" w:rsidRDefault="00706428" w:rsidP="0069134A">
            <w:pPr>
              <w:spacing w:after="0" w:line="240" w:lineRule="auto"/>
              <w:jc w:val="both"/>
              <w:rPr>
                <w:rFonts w:ascii="Times New Roman" w:hAnsi="Times New Roman"/>
                <w:sz w:val="20"/>
                <w:szCs w:val="20"/>
              </w:rPr>
            </w:pPr>
            <w:r w:rsidRPr="0069134A">
              <w:rPr>
                <w:rFonts w:ascii="Times New Roman" w:hAnsi="Times New Roman"/>
                <w:sz w:val="20"/>
                <w:szCs w:val="20"/>
              </w:rPr>
              <w:t>Отдел обслуживания взрослого населения МКУ «Межпоселенческая библиотека»</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69134A" w:rsidRDefault="00706428" w:rsidP="0069134A">
            <w:pPr>
              <w:spacing w:after="0"/>
              <w:jc w:val="both"/>
              <w:rPr>
                <w:rFonts w:ascii="Times New Roman" w:hAnsi="Times New Roman"/>
                <w:bCs/>
                <w:sz w:val="28"/>
                <w:szCs w:val="28"/>
              </w:rPr>
            </w:pPr>
            <w:r w:rsidRPr="0069134A">
              <w:rPr>
                <w:rFonts w:ascii="Times New Roman" w:hAnsi="Times New Roman"/>
                <w:sz w:val="28"/>
                <w:szCs w:val="28"/>
              </w:rPr>
              <w:t>Посланник Нового мира /к 145-лет со дня рождения живописца, археолога, писателя Н.К. Рериха</w:t>
            </w:r>
          </w:p>
        </w:tc>
        <w:tc>
          <w:tcPr>
            <w:tcW w:w="2228" w:type="dxa"/>
            <w:tcBorders>
              <w:top w:val="single" w:sz="4" w:space="0" w:color="auto"/>
              <w:left w:val="single" w:sz="4" w:space="0" w:color="auto"/>
              <w:bottom w:val="single" w:sz="4" w:space="0" w:color="auto"/>
              <w:right w:val="single" w:sz="4" w:space="0" w:color="auto"/>
            </w:tcBorders>
          </w:tcPr>
          <w:p w:rsidR="00706428" w:rsidRPr="0069134A" w:rsidRDefault="00706428" w:rsidP="0069134A">
            <w:pPr>
              <w:spacing w:after="0"/>
              <w:jc w:val="both"/>
              <w:rPr>
                <w:rFonts w:ascii="Times New Roman" w:hAnsi="Times New Roman"/>
                <w:sz w:val="28"/>
                <w:szCs w:val="28"/>
              </w:rPr>
            </w:pPr>
            <w:r w:rsidRPr="0069134A">
              <w:rPr>
                <w:rFonts w:ascii="Times New Roman" w:hAnsi="Times New Roman"/>
                <w:sz w:val="28"/>
                <w:szCs w:val="28"/>
              </w:rPr>
              <w:t>Час философии</w:t>
            </w:r>
          </w:p>
        </w:tc>
        <w:tc>
          <w:tcPr>
            <w:tcW w:w="1699" w:type="dxa"/>
            <w:tcBorders>
              <w:top w:val="single" w:sz="4" w:space="0" w:color="auto"/>
              <w:left w:val="single" w:sz="4" w:space="0" w:color="auto"/>
              <w:bottom w:val="single" w:sz="4" w:space="0" w:color="auto"/>
              <w:right w:val="single" w:sz="4" w:space="0" w:color="auto"/>
            </w:tcBorders>
          </w:tcPr>
          <w:p w:rsidR="00706428" w:rsidRPr="0069134A" w:rsidRDefault="00706428" w:rsidP="0069134A">
            <w:pPr>
              <w:spacing w:after="0"/>
              <w:jc w:val="both"/>
              <w:rPr>
                <w:rFonts w:ascii="Times New Roman" w:hAnsi="Times New Roman"/>
                <w:bCs/>
                <w:sz w:val="28"/>
                <w:szCs w:val="28"/>
              </w:rPr>
            </w:pPr>
            <w:r w:rsidRPr="0069134A">
              <w:rPr>
                <w:rFonts w:ascii="Times New Roman" w:hAnsi="Times New Roman"/>
                <w:bCs/>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706428" w:rsidRPr="0069134A" w:rsidRDefault="00706428" w:rsidP="0069134A">
            <w:pPr>
              <w:spacing w:after="0" w:line="240" w:lineRule="auto"/>
              <w:jc w:val="both"/>
              <w:rPr>
                <w:rFonts w:ascii="Times New Roman" w:hAnsi="Times New Roman"/>
                <w:sz w:val="20"/>
                <w:szCs w:val="20"/>
              </w:rPr>
            </w:pPr>
            <w:r w:rsidRPr="0069134A">
              <w:rPr>
                <w:rFonts w:ascii="Times New Roman" w:hAnsi="Times New Roman"/>
                <w:sz w:val="20"/>
                <w:szCs w:val="20"/>
              </w:rPr>
              <w:t>Отдел обслуживания взрослого населения МКУ «Межпоселенческая библиотека»</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69134A" w:rsidRDefault="00706428" w:rsidP="0069134A">
            <w:pPr>
              <w:spacing w:after="0"/>
              <w:jc w:val="both"/>
              <w:rPr>
                <w:rFonts w:ascii="Times New Roman" w:hAnsi="Times New Roman"/>
                <w:sz w:val="28"/>
                <w:szCs w:val="28"/>
              </w:rPr>
            </w:pPr>
            <w:r w:rsidRPr="0069134A">
              <w:rPr>
                <w:rFonts w:ascii="Times New Roman" w:hAnsi="Times New Roman"/>
                <w:sz w:val="28"/>
                <w:szCs w:val="28"/>
              </w:rPr>
              <w:t xml:space="preserve">Стихи приходят разными путями </w:t>
            </w:r>
            <w:r>
              <w:rPr>
                <w:rFonts w:ascii="Times New Roman" w:hAnsi="Times New Roman"/>
                <w:sz w:val="28"/>
                <w:szCs w:val="28"/>
              </w:rPr>
              <w:t>/</w:t>
            </w:r>
            <w:r w:rsidRPr="0069134A">
              <w:rPr>
                <w:rFonts w:ascii="Times New Roman" w:hAnsi="Times New Roman"/>
                <w:sz w:val="28"/>
                <w:szCs w:val="28"/>
              </w:rPr>
              <w:t>творческая студия «Живое слово»</w:t>
            </w:r>
            <w:r>
              <w:rPr>
                <w:rFonts w:ascii="Times New Roman" w:hAnsi="Times New Roman"/>
                <w:sz w:val="28"/>
                <w:szCs w:val="28"/>
              </w:rPr>
              <w:t>/</w:t>
            </w:r>
          </w:p>
        </w:tc>
        <w:tc>
          <w:tcPr>
            <w:tcW w:w="2228" w:type="dxa"/>
            <w:tcBorders>
              <w:top w:val="single" w:sz="4" w:space="0" w:color="auto"/>
              <w:left w:val="single" w:sz="4" w:space="0" w:color="auto"/>
              <w:bottom w:val="single" w:sz="4" w:space="0" w:color="auto"/>
              <w:right w:val="single" w:sz="4" w:space="0" w:color="auto"/>
            </w:tcBorders>
          </w:tcPr>
          <w:p w:rsidR="00706428" w:rsidRPr="0069134A" w:rsidRDefault="00706428" w:rsidP="0069134A">
            <w:pPr>
              <w:spacing w:after="0"/>
              <w:jc w:val="both"/>
              <w:rPr>
                <w:rFonts w:ascii="Times New Roman" w:hAnsi="Times New Roman"/>
                <w:sz w:val="28"/>
                <w:szCs w:val="28"/>
              </w:rPr>
            </w:pPr>
            <w:r w:rsidRPr="0069134A">
              <w:rPr>
                <w:rFonts w:ascii="Times New Roman" w:hAnsi="Times New Roman"/>
                <w:sz w:val="28"/>
                <w:szCs w:val="28"/>
              </w:rPr>
              <w:t xml:space="preserve">Мастер класс для юных поэтов </w:t>
            </w:r>
          </w:p>
        </w:tc>
        <w:tc>
          <w:tcPr>
            <w:tcW w:w="1699" w:type="dxa"/>
            <w:tcBorders>
              <w:top w:val="single" w:sz="4" w:space="0" w:color="auto"/>
              <w:left w:val="single" w:sz="4" w:space="0" w:color="auto"/>
              <w:bottom w:val="single" w:sz="4" w:space="0" w:color="auto"/>
              <w:right w:val="single" w:sz="4" w:space="0" w:color="auto"/>
            </w:tcBorders>
          </w:tcPr>
          <w:p w:rsidR="00706428" w:rsidRPr="0069134A" w:rsidRDefault="00706428" w:rsidP="0069134A">
            <w:pPr>
              <w:spacing w:after="0"/>
              <w:jc w:val="both"/>
              <w:rPr>
                <w:rFonts w:ascii="Times New Roman" w:hAnsi="Times New Roman"/>
                <w:bCs/>
                <w:sz w:val="28"/>
                <w:szCs w:val="28"/>
              </w:rPr>
            </w:pPr>
            <w:r w:rsidRPr="0069134A">
              <w:rPr>
                <w:rFonts w:ascii="Times New Roman" w:hAnsi="Times New Roman"/>
                <w:bCs/>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706428" w:rsidRPr="0069134A" w:rsidRDefault="00706428" w:rsidP="0069134A">
            <w:pPr>
              <w:spacing w:after="0" w:line="240" w:lineRule="auto"/>
              <w:jc w:val="both"/>
              <w:rPr>
                <w:rFonts w:ascii="Times New Roman" w:hAnsi="Times New Roman"/>
                <w:sz w:val="20"/>
                <w:szCs w:val="20"/>
              </w:rPr>
            </w:pPr>
            <w:r w:rsidRPr="0069134A">
              <w:rPr>
                <w:rFonts w:ascii="Times New Roman" w:hAnsi="Times New Roman"/>
                <w:sz w:val="20"/>
                <w:szCs w:val="20"/>
              </w:rPr>
              <w:t>Отдел обслуживания взрослого населения МКУ «Межпоселенческая библиотека»</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b/>
                <w:color w:val="FF0000"/>
                <w:sz w:val="28"/>
                <w:szCs w:val="28"/>
              </w:rPr>
            </w:pPr>
            <w:r w:rsidRPr="009350DA">
              <w:rPr>
                <w:rFonts w:ascii="Times New Roman" w:hAnsi="Times New Roman"/>
                <w:sz w:val="28"/>
                <w:szCs w:val="28"/>
                <w:shd w:val="clear" w:color="auto" w:fill="FFFFFF"/>
              </w:rPr>
              <w:t xml:space="preserve">Духовность. Возрождение. Традиции. </w:t>
            </w:r>
          </w:p>
        </w:tc>
        <w:tc>
          <w:tcPr>
            <w:tcW w:w="2228"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color w:val="FF0000"/>
                <w:sz w:val="28"/>
                <w:szCs w:val="28"/>
              </w:rPr>
            </w:pPr>
            <w:r w:rsidRPr="009350DA">
              <w:rPr>
                <w:rFonts w:ascii="Times New Roman" w:hAnsi="Times New Roman"/>
                <w:sz w:val="28"/>
                <w:szCs w:val="28"/>
              </w:rPr>
              <w:t xml:space="preserve">Часы духовности </w:t>
            </w:r>
          </w:p>
        </w:tc>
        <w:tc>
          <w:tcPr>
            <w:tcW w:w="1699"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color w:val="FF0000"/>
                <w:sz w:val="28"/>
                <w:szCs w:val="28"/>
              </w:rPr>
            </w:pPr>
            <w:r w:rsidRPr="009350DA">
              <w:rPr>
                <w:rFonts w:ascii="Times New Roman" w:hAnsi="Times New Roman"/>
                <w:sz w:val="28"/>
                <w:szCs w:val="28"/>
              </w:rPr>
              <w:t>Сентябрь-октябрь</w:t>
            </w:r>
          </w:p>
        </w:tc>
        <w:tc>
          <w:tcPr>
            <w:tcW w:w="2092" w:type="dxa"/>
            <w:tcBorders>
              <w:top w:val="single" w:sz="4" w:space="0" w:color="auto"/>
              <w:left w:val="single" w:sz="4" w:space="0" w:color="auto"/>
              <w:bottom w:val="single" w:sz="4" w:space="0" w:color="auto"/>
              <w:right w:val="single" w:sz="4" w:space="0" w:color="auto"/>
            </w:tcBorders>
            <w:hideMark/>
          </w:tcPr>
          <w:p w:rsidR="00706428" w:rsidRPr="009350DA" w:rsidRDefault="00706428" w:rsidP="005A1735">
            <w:pPr>
              <w:spacing w:after="0" w:line="240" w:lineRule="auto"/>
              <w:jc w:val="both"/>
              <w:rPr>
                <w:rFonts w:ascii="Times New Roman" w:hAnsi="Times New Roman"/>
                <w:sz w:val="28"/>
                <w:szCs w:val="28"/>
              </w:rPr>
            </w:pPr>
            <w:r w:rsidRPr="009350DA">
              <w:rPr>
                <w:rFonts w:ascii="Times New Roman" w:hAnsi="Times New Roman"/>
                <w:sz w:val="28"/>
                <w:szCs w:val="28"/>
              </w:rPr>
              <w:t>ГБ-музей</w:t>
            </w:r>
          </w:p>
        </w:tc>
      </w:tr>
      <w:tr w:rsidR="00706428" w:rsidRPr="00781581" w:rsidTr="00D2494D">
        <w:trPr>
          <w:trHeight w:val="360"/>
        </w:trPr>
        <w:tc>
          <w:tcPr>
            <w:tcW w:w="3726" w:type="dxa"/>
            <w:tcBorders>
              <w:top w:val="single" w:sz="4" w:space="0" w:color="auto"/>
              <w:left w:val="single" w:sz="4" w:space="0" w:color="auto"/>
              <w:bottom w:val="single" w:sz="4" w:space="0" w:color="auto"/>
              <w:right w:val="single" w:sz="4" w:space="0" w:color="auto"/>
            </w:tcBorders>
          </w:tcPr>
          <w:p w:rsidR="00706428" w:rsidRPr="009350DA" w:rsidRDefault="00706428" w:rsidP="00FE0BB2">
            <w:pPr>
              <w:spacing w:after="0"/>
              <w:jc w:val="both"/>
              <w:rPr>
                <w:rFonts w:ascii="Times New Roman" w:hAnsi="Times New Roman"/>
                <w:b/>
                <w:sz w:val="28"/>
                <w:szCs w:val="28"/>
              </w:rPr>
            </w:pPr>
            <w:r w:rsidRPr="009350DA">
              <w:rPr>
                <w:rFonts w:ascii="Times New Roman" w:hAnsi="Times New Roman"/>
                <w:sz w:val="28"/>
                <w:szCs w:val="28"/>
              </w:rPr>
              <w:t xml:space="preserve"> Сияние писательских имен  /к 85</w:t>
            </w:r>
            <w:r>
              <w:rPr>
                <w:rFonts w:ascii="Times New Roman" w:hAnsi="Times New Roman"/>
                <w:sz w:val="28"/>
                <w:szCs w:val="28"/>
              </w:rPr>
              <w:t>-</w:t>
            </w:r>
            <w:r w:rsidRPr="009350DA">
              <w:rPr>
                <w:rFonts w:ascii="Times New Roman" w:hAnsi="Times New Roman"/>
                <w:sz w:val="28"/>
                <w:szCs w:val="28"/>
              </w:rPr>
              <w:t>лет</w:t>
            </w:r>
            <w:r>
              <w:rPr>
                <w:rFonts w:ascii="Times New Roman" w:hAnsi="Times New Roman"/>
                <w:sz w:val="28"/>
                <w:szCs w:val="28"/>
              </w:rPr>
              <w:t xml:space="preserve">ию Б. Ф. Лапина, </w:t>
            </w:r>
            <w:r w:rsidRPr="009350DA">
              <w:rPr>
                <w:rFonts w:ascii="Times New Roman" w:hAnsi="Times New Roman"/>
                <w:sz w:val="28"/>
                <w:szCs w:val="28"/>
              </w:rPr>
              <w:t>75</w:t>
            </w:r>
            <w:r>
              <w:rPr>
                <w:rFonts w:ascii="Times New Roman" w:hAnsi="Times New Roman"/>
                <w:sz w:val="28"/>
                <w:szCs w:val="28"/>
              </w:rPr>
              <w:t>-</w:t>
            </w:r>
            <w:r w:rsidRPr="009350DA">
              <w:rPr>
                <w:rFonts w:ascii="Times New Roman" w:hAnsi="Times New Roman"/>
                <w:sz w:val="28"/>
                <w:szCs w:val="28"/>
              </w:rPr>
              <w:t>лет</w:t>
            </w:r>
            <w:r>
              <w:rPr>
                <w:rFonts w:ascii="Times New Roman" w:hAnsi="Times New Roman"/>
                <w:sz w:val="28"/>
                <w:szCs w:val="28"/>
              </w:rPr>
              <w:t>ию</w:t>
            </w:r>
            <w:r w:rsidRPr="009350DA">
              <w:rPr>
                <w:rFonts w:ascii="Times New Roman" w:hAnsi="Times New Roman"/>
                <w:sz w:val="28"/>
                <w:szCs w:val="28"/>
              </w:rPr>
              <w:t xml:space="preserve"> В.Н. Хайрюзов</w:t>
            </w:r>
            <w:r>
              <w:rPr>
                <w:rFonts w:ascii="Times New Roman" w:hAnsi="Times New Roman"/>
                <w:sz w:val="28"/>
                <w:szCs w:val="28"/>
              </w:rPr>
              <w:t>а/</w:t>
            </w:r>
          </w:p>
        </w:tc>
        <w:tc>
          <w:tcPr>
            <w:tcW w:w="2228"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sz w:val="28"/>
                <w:szCs w:val="28"/>
              </w:rPr>
            </w:pPr>
            <w:r w:rsidRPr="009350DA">
              <w:rPr>
                <w:rFonts w:ascii="Times New Roman" w:hAnsi="Times New Roman"/>
                <w:sz w:val="28"/>
                <w:szCs w:val="28"/>
              </w:rPr>
              <w:t>Выставка обзор юбилейных писателей</w:t>
            </w:r>
          </w:p>
        </w:tc>
        <w:tc>
          <w:tcPr>
            <w:tcW w:w="1699"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sz w:val="28"/>
                <w:szCs w:val="28"/>
              </w:rPr>
            </w:pPr>
            <w:r w:rsidRPr="009350DA">
              <w:rPr>
                <w:rFonts w:ascii="Times New Roman" w:hAnsi="Times New Roman"/>
                <w:sz w:val="28"/>
                <w:szCs w:val="28"/>
              </w:rPr>
              <w:t xml:space="preserve"> Сентябрь</w:t>
            </w:r>
          </w:p>
        </w:tc>
        <w:tc>
          <w:tcPr>
            <w:tcW w:w="2092" w:type="dxa"/>
            <w:tcBorders>
              <w:top w:val="single" w:sz="4" w:space="0" w:color="auto"/>
              <w:left w:val="single" w:sz="4" w:space="0" w:color="auto"/>
              <w:bottom w:val="single" w:sz="4" w:space="0" w:color="auto"/>
              <w:right w:val="single" w:sz="4" w:space="0" w:color="auto"/>
            </w:tcBorders>
            <w:hideMark/>
          </w:tcPr>
          <w:p w:rsidR="00706428" w:rsidRPr="009350DA" w:rsidRDefault="00706428" w:rsidP="005A1735">
            <w:pPr>
              <w:spacing w:after="0" w:line="240" w:lineRule="auto"/>
              <w:jc w:val="both"/>
              <w:rPr>
                <w:rFonts w:ascii="Times New Roman" w:hAnsi="Times New Roman"/>
                <w:sz w:val="28"/>
                <w:szCs w:val="28"/>
              </w:rPr>
            </w:pPr>
            <w:r w:rsidRPr="009350DA">
              <w:rPr>
                <w:rFonts w:ascii="Times New Roman" w:hAnsi="Times New Roman"/>
                <w:sz w:val="28"/>
                <w:szCs w:val="28"/>
              </w:rPr>
              <w:t>ГБ-музей</w:t>
            </w:r>
          </w:p>
        </w:tc>
      </w:tr>
      <w:tr w:rsidR="00706428" w:rsidRPr="00781581" w:rsidTr="00D2494D">
        <w:trPr>
          <w:trHeight w:val="360"/>
        </w:trPr>
        <w:tc>
          <w:tcPr>
            <w:tcW w:w="3726"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sz w:val="28"/>
                <w:szCs w:val="28"/>
              </w:rPr>
            </w:pPr>
            <w:r w:rsidRPr="009350DA">
              <w:rPr>
                <w:rFonts w:ascii="Times New Roman" w:hAnsi="Times New Roman"/>
                <w:sz w:val="28"/>
                <w:szCs w:val="28"/>
              </w:rPr>
              <w:t>Край родной – я тебя воспеваю</w:t>
            </w:r>
          </w:p>
        </w:tc>
        <w:tc>
          <w:tcPr>
            <w:tcW w:w="2228"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sz w:val="28"/>
                <w:szCs w:val="28"/>
              </w:rPr>
            </w:pPr>
            <w:r w:rsidRPr="009350DA">
              <w:rPr>
                <w:rFonts w:ascii="Times New Roman" w:hAnsi="Times New Roman"/>
                <w:sz w:val="28"/>
                <w:szCs w:val="28"/>
              </w:rPr>
              <w:t xml:space="preserve">Конкурс детских рисунков о сибирских </w:t>
            </w:r>
            <w:r w:rsidRPr="009350DA">
              <w:rPr>
                <w:rFonts w:ascii="Times New Roman" w:hAnsi="Times New Roman"/>
                <w:sz w:val="28"/>
                <w:szCs w:val="28"/>
              </w:rPr>
              <w:lastRenderedPageBreak/>
              <w:t>писателях</w:t>
            </w:r>
          </w:p>
        </w:tc>
        <w:tc>
          <w:tcPr>
            <w:tcW w:w="1699" w:type="dxa"/>
            <w:tcBorders>
              <w:top w:val="single" w:sz="4" w:space="0" w:color="auto"/>
              <w:left w:val="single" w:sz="4" w:space="0" w:color="auto"/>
              <w:bottom w:val="single" w:sz="4" w:space="0" w:color="auto"/>
              <w:right w:val="single" w:sz="4" w:space="0" w:color="auto"/>
            </w:tcBorders>
          </w:tcPr>
          <w:p w:rsidR="00706428" w:rsidRPr="009350DA" w:rsidRDefault="00706428" w:rsidP="009350DA">
            <w:pPr>
              <w:spacing w:after="0"/>
              <w:jc w:val="both"/>
              <w:rPr>
                <w:rFonts w:ascii="Times New Roman" w:hAnsi="Times New Roman"/>
                <w:sz w:val="28"/>
                <w:szCs w:val="28"/>
              </w:rPr>
            </w:pPr>
            <w:r w:rsidRPr="009350DA">
              <w:rPr>
                <w:rFonts w:ascii="Times New Roman" w:hAnsi="Times New Roman"/>
                <w:sz w:val="28"/>
                <w:szCs w:val="28"/>
              </w:rPr>
              <w:lastRenderedPageBreak/>
              <w:t>Сентябрь</w:t>
            </w:r>
          </w:p>
        </w:tc>
        <w:tc>
          <w:tcPr>
            <w:tcW w:w="2092" w:type="dxa"/>
            <w:tcBorders>
              <w:top w:val="single" w:sz="4" w:space="0" w:color="auto"/>
              <w:left w:val="single" w:sz="4" w:space="0" w:color="auto"/>
              <w:bottom w:val="single" w:sz="4" w:space="0" w:color="auto"/>
              <w:right w:val="single" w:sz="4" w:space="0" w:color="auto"/>
            </w:tcBorders>
          </w:tcPr>
          <w:p w:rsidR="00706428" w:rsidRPr="009350DA" w:rsidRDefault="00706428" w:rsidP="00DB3E40">
            <w:pPr>
              <w:spacing w:after="0" w:line="240" w:lineRule="auto"/>
              <w:jc w:val="both"/>
              <w:rPr>
                <w:rFonts w:ascii="Times New Roman" w:hAnsi="Times New Roman"/>
                <w:sz w:val="28"/>
                <w:szCs w:val="28"/>
              </w:rPr>
            </w:pPr>
            <w:r w:rsidRPr="009350DA">
              <w:rPr>
                <w:rFonts w:ascii="Times New Roman" w:hAnsi="Times New Roman"/>
                <w:sz w:val="28"/>
                <w:szCs w:val="28"/>
              </w:rPr>
              <w:t>ГБ-музей</w:t>
            </w:r>
          </w:p>
        </w:tc>
      </w:tr>
      <w:tr w:rsidR="00706428" w:rsidRPr="00781581" w:rsidTr="00D2494D">
        <w:trPr>
          <w:trHeight w:val="360"/>
        </w:trPr>
        <w:tc>
          <w:tcPr>
            <w:tcW w:w="3726" w:type="dxa"/>
            <w:tcBorders>
              <w:top w:val="single" w:sz="4" w:space="0" w:color="auto"/>
              <w:left w:val="single" w:sz="4" w:space="0" w:color="auto"/>
              <w:bottom w:val="single" w:sz="4" w:space="0" w:color="auto"/>
              <w:right w:val="single" w:sz="4" w:space="0" w:color="auto"/>
            </w:tcBorders>
          </w:tcPr>
          <w:p w:rsidR="00706428" w:rsidRPr="00676271" w:rsidRDefault="00706428" w:rsidP="00676271">
            <w:pPr>
              <w:spacing w:after="0"/>
              <w:jc w:val="both"/>
              <w:rPr>
                <w:rFonts w:ascii="Times New Roman" w:hAnsi="Times New Roman"/>
                <w:sz w:val="28"/>
                <w:szCs w:val="28"/>
              </w:rPr>
            </w:pPr>
            <w:r w:rsidRPr="00676271">
              <w:rPr>
                <w:rFonts w:ascii="Times New Roman" w:hAnsi="Times New Roman"/>
                <w:sz w:val="28"/>
                <w:szCs w:val="28"/>
              </w:rPr>
              <w:lastRenderedPageBreak/>
              <w:t xml:space="preserve">Поэзия как </w:t>
            </w:r>
            <w:r>
              <w:rPr>
                <w:rFonts w:ascii="Times New Roman" w:hAnsi="Times New Roman"/>
                <w:sz w:val="28"/>
                <w:szCs w:val="28"/>
              </w:rPr>
              <w:t>лучик золотой</w:t>
            </w:r>
          </w:p>
          <w:p w:rsidR="00706428" w:rsidRPr="00676271" w:rsidRDefault="00706428" w:rsidP="00676271">
            <w:pPr>
              <w:spacing w:after="0"/>
              <w:jc w:val="both"/>
              <w:rPr>
                <w:rFonts w:ascii="Times New Roman" w:hAnsi="Times New Roman"/>
                <w:sz w:val="28"/>
                <w:szCs w:val="28"/>
              </w:rPr>
            </w:pPr>
            <w:r w:rsidRPr="00676271">
              <w:rPr>
                <w:rFonts w:ascii="Times New Roman" w:hAnsi="Times New Roman"/>
                <w:sz w:val="28"/>
                <w:szCs w:val="28"/>
              </w:rPr>
              <w:t>/</w:t>
            </w:r>
            <w:r>
              <w:rPr>
                <w:rFonts w:ascii="Times New Roman" w:hAnsi="Times New Roman"/>
                <w:sz w:val="28"/>
                <w:szCs w:val="28"/>
              </w:rPr>
              <w:t>В</w:t>
            </w:r>
            <w:r w:rsidRPr="00676271">
              <w:rPr>
                <w:rFonts w:ascii="Times New Roman" w:hAnsi="Times New Roman"/>
                <w:sz w:val="28"/>
                <w:szCs w:val="28"/>
              </w:rPr>
              <w:t>семирный день поэзии/</w:t>
            </w:r>
          </w:p>
        </w:tc>
        <w:tc>
          <w:tcPr>
            <w:tcW w:w="2228" w:type="dxa"/>
            <w:tcBorders>
              <w:top w:val="single" w:sz="4" w:space="0" w:color="auto"/>
              <w:left w:val="single" w:sz="4" w:space="0" w:color="auto"/>
              <w:bottom w:val="single" w:sz="4" w:space="0" w:color="auto"/>
              <w:right w:val="single" w:sz="4" w:space="0" w:color="auto"/>
            </w:tcBorders>
          </w:tcPr>
          <w:p w:rsidR="00706428" w:rsidRPr="00676271" w:rsidRDefault="00706428" w:rsidP="00676271">
            <w:pPr>
              <w:spacing w:after="0"/>
              <w:jc w:val="both"/>
              <w:rPr>
                <w:rFonts w:ascii="Times New Roman" w:hAnsi="Times New Roman"/>
                <w:sz w:val="28"/>
                <w:szCs w:val="28"/>
              </w:rPr>
            </w:pPr>
            <w:r w:rsidRPr="00676271">
              <w:rPr>
                <w:rFonts w:ascii="Times New Roman" w:hAnsi="Times New Roman"/>
                <w:sz w:val="28"/>
                <w:szCs w:val="28"/>
              </w:rPr>
              <w:t>Литературная композиция</w:t>
            </w:r>
          </w:p>
        </w:tc>
        <w:tc>
          <w:tcPr>
            <w:tcW w:w="1699" w:type="dxa"/>
            <w:tcBorders>
              <w:top w:val="single" w:sz="4" w:space="0" w:color="auto"/>
              <w:left w:val="single" w:sz="4" w:space="0" w:color="auto"/>
              <w:bottom w:val="single" w:sz="4" w:space="0" w:color="auto"/>
              <w:right w:val="single" w:sz="4" w:space="0" w:color="auto"/>
            </w:tcBorders>
          </w:tcPr>
          <w:p w:rsidR="00706428" w:rsidRPr="00676271" w:rsidRDefault="00706428" w:rsidP="00676271">
            <w:pPr>
              <w:spacing w:after="0" w:line="240" w:lineRule="auto"/>
              <w:jc w:val="both"/>
              <w:rPr>
                <w:rFonts w:ascii="Times New Roman" w:hAnsi="Times New Roman"/>
                <w:sz w:val="28"/>
                <w:szCs w:val="28"/>
              </w:rPr>
            </w:pPr>
            <w:r w:rsidRPr="00676271">
              <w:rPr>
                <w:rFonts w:ascii="Times New Roman" w:hAnsi="Times New Roman"/>
                <w:sz w:val="28"/>
                <w:szCs w:val="28"/>
              </w:rPr>
              <w:t>Октябрь</w:t>
            </w:r>
          </w:p>
        </w:tc>
        <w:tc>
          <w:tcPr>
            <w:tcW w:w="2092" w:type="dxa"/>
            <w:tcBorders>
              <w:top w:val="single" w:sz="4" w:space="0" w:color="auto"/>
              <w:left w:val="single" w:sz="4" w:space="0" w:color="auto"/>
              <w:bottom w:val="single" w:sz="4" w:space="0" w:color="auto"/>
              <w:right w:val="single" w:sz="4" w:space="0" w:color="auto"/>
            </w:tcBorders>
          </w:tcPr>
          <w:p w:rsidR="00706428" w:rsidRPr="00676271" w:rsidRDefault="00706428" w:rsidP="00676271">
            <w:pPr>
              <w:spacing w:after="0" w:line="240" w:lineRule="auto"/>
              <w:jc w:val="both"/>
              <w:rPr>
                <w:rFonts w:ascii="Times New Roman" w:hAnsi="Times New Roman"/>
                <w:sz w:val="24"/>
                <w:szCs w:val="24"/>
              </w:rPr>
            </w:pPr>
            <w:r w:rsidRPr="00676271">
              <w:rPr>
                <w:rFonts w:ascii="Times New Roman" w:hAnsi="Times New Roman"/>
                <w:sz w:val="24"/>
                <w:szCs w:val="24"/>
              </w:rPr>
              <w:t>Гарьская сельская библиотека</w:t>
            </w:r>
          </w:p>
          <w:p w:rsidR="00706428" w:rsidRPr="00676271" w:rsidRDefault="00706428" w:rsidP="00676271">
            <w:pPr>
              <w:spacing w:after="0" w:line="240" w:lineRule="auto"/>
              <w:jc w:val="both"/>
              <w:rPr>
                <w:rFonts w:ascii="Times New Roman" w:hAnsi="Times New Roman"/>
                <w:sz w:val="24"/>
                <w:szCs w:val="24"/>
              </w:rPr>
            </w:pPr>
            <w:r w:rsidRPr="00676271">
              <w:rPr>
                <w:rFonts w:ascii="Times New Roman" w:hAnsi="Times New Roman"/>
                <w:sz w:val="24"/>
                <w:szCs w:val="24"/>
              </w:rPr>
              <w:t>(Ф. № 1)</w:t>
            </w:r>
          </w:p>
        </w:tc>
      </w:tr>
      <w:tr w:rsidR="00706428" w:rsidRPr="00781581" w:rsidTr="00D2494D">
        <w:trPr>
          <w:trHeight w:val="360"/>
        </w:trPr>
        <w:tc>
          <w:tcPr>
            <w:tcW w:w="3726" w:type="dxa"/>
            <w:tcBorders>
              <w:top w:val="single" w:sz="4" w:space="0" w:color="auto"/>
              <w:left w:val="single" w:sz="4" w:space="0" w:color="auto"/>
              <w:bottom w:val="single" w:sz="4" w:space="0" w:color="auto"/>
              <w:right w:val="single" w:sz="4" w:space="0" w:color="auto"/>
            </w:tcBorders>
          </w:tcPr>
          <w:p w:rsidR="00706428" w:rsidRPr="00BE1040" w:rsidRDefault="00706428" w:rsidP="00BE1040">
            <w:pPr>
              <w:spacing w:after="0"/>
              <w:jc w:val="both"/>
              <w:rPr>
                <w:rFonts w:ascii="Times New Roman" w:hAnsi="Times New Roman"/>
                <w:sz w:val="28"/>
                <w:szCs w:val="28"/>
              </w:rPr>
            </w:pPr>
            <w:r w:rsidRPr="00BE1040">
              <w:rPr>
                <w:rFonts w:ascii="Times New Roman" w:hAnsi="Times New Roman"/>
                <w:color w:val="000000"/>
                <w:sz w:val="28"/>
                <w:szCs w:val="28"/>
                <w:shd w:val="clear" w:color="auto" w:fill="FFFFFF"/>
              </w:rPr>
              <w:t>Традиции и обычаи русского народа</w:t>
            </w:r>
          </w:p>
        </w:tc>
        <w:tc>
          <w:tcPr>
            <w:tcW w:w="2228" w:type="dxa"/>
            <w:tcBorders>
              <w:top w:val="single" w:sz="4" w:space="0" w:color="auto"/>
              <w:left w:val="single" w:sz="4" w:space="0" w:color="auto"/>
              <w:bottom w:val="single" w:sz="4" w:space="0" w:color="auto"/>
              <w:right w:val="single" w:sz="4" w:space="0" w:color="auto"/>
            </w:tcBorders>
          </w:tcPr>
          <w:p w:rsidR="00706428" w:rsidRPr="00BE1040" w:rsidRDefault="00706428" w:rsidP="00BE1040">
            <w:pPr>
              <w:spacing w:after="0"/>
              <w:jc w:val="both"/>
              <w:rPr>
                <w:rFonts w:ascii="Times New Roman" w:hAnsi="Times New Roman"/>
                <w:color w:val="000000"/>
                <w:sz w:val="28"/>
                <w:szCs w:val="28"/>
                <w:shd w:val="clear" w:color="auto" w:fill="E0B34C"/>
              </w:rPr>
            </w:pPr>
            <w:r w:rsidRPr="00BE1040">
              <w:rPr>
                <w:rFonts w:ascii="Times New Roman" w:hAnsi="Times New Roman"/>
                <w:sz w:val="28"/>
                <w:szCs w:val="28"/>
              </w:rPr>
              <w:t>Буклет</w:t>
            </w:r>
            <w:r>
              <w:rPr>
                <w:rFonts w:ascii="Times New Roman" w:hAnsi="Times New Roman"/>
                <w:sz w:val="28"/>
                <w:szCs w:val="28"/>
              </w:rPr>
              <w:t xml:space="preserve"> </w:t>
            </w:r>
          </w:p>
        </w:tc>
        <w:tc>
          <w:tcPr>
            <w:tcW w:w="1699" w:type="dxa"/>
            <w:tcBorders>
              <w:top w:val="single" w:sz="4" w:space="0" w:color="auto"/>
              <w:left w:val="single" w:sz="4" w:space="0" w:color="auto"/>
              <w:bottom w:val="single" w:sz="4" w:space="0" w:color="auto"/>
              <w:right w:val="single" w:sz="4" w:space="0" w:color="auto"/>
            </w:tcBorders>
          </w:tcPr>
          <w:p w:rsidR="00706428" w:rsidRPr="00BE1040" w:rsidRDefault="00706428" w:rsidP="00BE1040">
            <w:pPr>
              <w:spacing w:after="0"/>
              <w:jc w:val="both"/>
              <w:rPr>
                <w:rFonts w:ascii="Times New Roman" w:hAnsi="Times New Roman"/>
                <w:sz w:val="28"/>
                <w:szCs w:val="28"/>
              </w:rPr>
            </w:pPr>
            <w:r w:rsidRPr="00BE1040">
              <w:rPr>
                <w:rFonts w:ascii="Times New Roman" w:hAnsi="Times New Roman"/>
                <w:sz w:val="28"/>
                <w:szCs w:val="28"/>
              </w:rPr>
              <w:t xml:space="preserve"> Октябрь 14</w:t>
            </w:r>
          </w:p>
        </w:tc>
        <w:tc>
          <w:tcPr>
            <w:tcW w:w="2092" w:type="dxa"/>
            <w:tcBorders>
              <w:top w:val="single" w:sz="4" w:space="0" w:color="auto"/>
              <w:left w:val="single" w:sz="4" w:space="0" w:color="auto"/>
              <w:bottom w:val="single" w:sz="4" w:space="0" w:color="auto"/>
              <w:right w:val="single" w:sz="4" w:space="0" w:color="auto"/>
            </w:tcBorders>
          </w:tcPr>
          <w:p w:rsidR="00706428" w:rsidRPr="00BE1040" w:rsidRDefault="00706428" w:rsidP="005A1735">
            <w:pPr>
              <w:spacing w:after="0" w:line="240" w:lineRule="auto"/>
              <w:jc w:val="both"/>
              <w:rPr>
                <w:rFonts w:ascii="Times New Roman" w:hAnsi="Times New Roman"/>
                <w:sz w:val="24"/>
                <w:szCs w:val="24"/>
              </w:rPr>
            </w:pPr>
            <w:r w:rsidRPr="00BE1040">
              <w:rPr>
                <w:rFonts w:ascii="Times New Roman" w:hAnsi="Times New Roman"/>
                <w:sz w:val="24"/>
                <w:szCs w:val="24"/>
              </w:rPr>
              <w:t>Пролетарская сельская библиотека</w:t>
            </w:r>
          </w:p>
          <w:p w:rsidR="00706428" w:rsidRPr="00BE1040" w:rsidRDefault="00706428" w:rsidP="005A1735">
            <w:pPr>
              <w:spacing w:after="0" w:line="240" w:lineRule="auto"/>
              <w:jc w:val="both"/>
              <w:rPr>
                <w:rFonts w:ascii="Times New Roman" w:hAnsi="Times New Roman"/>
                <w:sz w:val="24"/>
                <w:szCs w:val="24"/>
              </w:rPr>
            </w:pPr>
            <w:r w:rsidRPr="00BE1040">
              <w:rPr>
                <w:rFonts w:ascii="Times New Roman" w:hAnsi="Times New Roman"/>
                <w:sz w:val="24"/>
                <w:szCs w:val="24"/>
              </w:rPr>
              <w:t>(Ф. № 2)</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AD258D" w:rsidRDefault="00706428" w:rsidP="00AD258D">
            <w:pPr>
              <w:spacing w:after="0"/>
              <w:jc w:val="both"/>
              <w:rPr>
                <w:rFonts w:ascii="Times New Roman" w:hAnsi="Times New Roman"/>
                <w:sz w:val="28"/>
                <w:szCs w:val="28"/>
              </w:rPr>
            </w:pPr>
            <w:r>
              <w:rPr>
                <w:rFonts w:ascii="Times New Roman" w:hAnsi="Times New Roman"/>
                <w:sz w:val="28"/>
                <w:szCs w:val="28"/>
              </w:rPr>
              <w:t>Всё  было  подвластно ему…/</w:t>
            </w:r>
            <w:r w:rsidRPr="00AD258D">
              <w:rPr>
                <w:rFonts w:ascii="Times New Roman" w:hAnsi="Times New Roman"/>
                <w:sz w:val="28"/>
                <w:szCs w:val="28"/>
              </w:rPr>
              <w:t>о М.Ю. Лермонтове</w:t>
            </w:r>
            <w:r>
              <w:rPr>
                <w:rFonts w:ascii="Times New Roman" w:hAnsi="Times New Roman"/>
                <w:sz w:val="28"/>
                <w:szCs w:val="28"/>
              </w:rPr>
              <w:t>/</w:t>
            </w:r>
            <w:r w:rsidRPr="00AD258D">
              <w:rPr>
                <w:rFonts w:ascii="Times New Roman" w:hAnsi="Times New Roman"/>
                <w:sz w:val="28"/>
                <w:szCs w:val="28"/>
              </w:rPr>
              <w:t xml:space="preserve">   </w:t>
            </w:r>
          </w:p>
        </w:tc>
        <w:tc>
          <w:tcPr>
            <w:tcW w:w="2228" w:type="dxa"/>
            <w:tcBorders>
              <w:top w:val="single" w:sz="4" w:space="0" w:color="auto"/>
              <w:left w:val="single" w:sz="4" w:space="0" w:color="auto"/>
              <w:bottom w:val="single" w:sz="4" w:space="0" w:color="auto"/>
              <w:right w:val="single" w:sz="4" w:space="0" w:color="auto"/>
            </w:tcBorders>
          </w:tcPr>
          <w:p w:rsidR="00706428" w:rsidRPr="00AD258D" w:rsidRDefault="00706428" w:rsidP="00AD258D">
            <w:pPr>
              <w:spacing w:after="0"/>
              <w:jc w:val="both"/>
              <w:rPr>
                <w:rFonts w:ascii="Times New Roman" w:hAnsi="Times New Roman"/>
                <w:sz w:val="28"/>
                <w:szCs w:val="28"/>
              </w:rPr>
            </w:pPr>
            <w:r w:rsidRPr="00AD258D">
              <w:rPr>
                <w:rFonts w:ascii="Times New Roman" w:hAnsi="Times New Roman"/>
                <w:sz w:val="28"/>
                <w:szCs w:val="28"/>
              </w:rPr>
              <w:t>Час поэзии</w:t>
            </w:r>
          </w:p>
        </w:tc>
        <w:tc>
          <w:tcPr>
            <w:tcW w:w="1699" w:type="dxa"/>
            <w:tcBorders>
              <w:top w:val="single" w:sz="4" w:space="0" w:color="auto"/>
              <w:left w:val="single" w:sz="4" w:space="0" w:color="auto"/>
              <w:bottom w:val="single" w:sz="4" w:space="0" w:color="auto"/>
              <w:right w:val="single" w:sz="4" w:space="0" w:color="auto"/>
            </w:tcBorders>
          </w:tcPr>
          <w:p w:rsidR="00706428" w:rsidRPr="00AD258D" w:rsidRDefault="00706428" w:rsidP="00AD258D">
            <w:pPr>
              <w:spacing w:after="0"/>
              <w:jc w:val="both"/>
              <w:rPr>
                <w:rFonts w:ascii="Times New Roman" w:hAnsi="Times New Roman"/>
                <w:sz w:val="28"/>
                <w:szCs w:val="28"/>
              </w:rPr>
            </w:pPr>
            <w:r w:rsidRPr="00AD258D">
              <w:rPr>
                <w:rFonts w:ascii="Times New Roman" w:hAnsi="Times New Roman"/>
                <w:sz w:val="28"/>
                <w:szCs w:val="28"/>
              </w:rPr>
              <w:t>Октябрь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706428" w:rsidRPr="00AD258D" w:rsidRDefault="00706428" w:rsidP="00AD258D">
            <w:pPr>
              <w:spacing w:after="0" w:line="240" w:lineRule="auto"/>
              <w:jc w:val="both"/>
              <w:rPr>
                <w:rFonts w:ascii="Times New Roman" w:hAnsi="Times New Roman"/>
                <w:sz w:val="24"/>
                <w:szCs w:val="24"/>
              </w:rPr>
            </w:pPr>
            <w:r w:rsidRPr="00AD258D">
              <w:rPr>
                <w:rFonts w:ascii="Times New Roman" w:hAnsi="Times New Roman"/>
                <w:sz w:val="24"/>
                <w:szCs w:val="24"/>
              </w:rPr>
              <w:t>Макаровская сельская библиотека</w:t>
            </w:r>
          </w:p>
          <w:p w:rsidR="00706428" w:rsidRPr="00AD258D" w:rsidRDefault="00706428" w:rsidP="00AD258D">
            <w:pPr>
              <w:spacing w:after="0" w:line="240" w:lineRule="auto"/>
              <w:jc w:val="both"/>
              <w:rPr>
                <w:rFonts w:ascii="Times New Roman" w:hAnsi="Times New Roman"/>
                <w:sz w:val="24"/>
                <w:szCs w:val="24"/>
              </w:rPr>
            </w:pPr>
            <w:r w:rsidRPr="00AD258D">
              <w:rPr>
                <w:rFonts w:ascii="Times New Roman" w:hAnsi="Times New Roman"/>
                <w:sz w:val="24"/>
                <w:szCs w:val="24"/>
              </w:rPr>
              <w:t>(Ф. № 3)</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AD258D" w:rsidRDefault="00706428" w:rsidP="00AD258D">
            <w:pPr>
              <w:spacing w:after="0"/>
              <w:jc w:val="both"/>
              <w:rPr>
                <w:rFonts w:ascii="Times New Roman" w:hAnsi="Times New Roman"/>
                <w:sz w:val="28"/>
                <w:szCs w:val="28"/>
              </w:rPr>
            </w:pPr>
            <w:r w:rsidRPr="00AD258D">
              <w:rPr>
                <w:rFonts w:ascii="Times New Roman" w:hAnsi="Times New Roman"/>
                <w:sz w:val="28"/>
                <w:szCs w:val="28"/>
              </w:rPr>
              <w:t>Жи</w:t>
            </w:r>
            <w:r>
              <w:rPr>
                <w:rFonts w:ascii="Times New Roman" w:hAnsi="Times New Roman"/>
                <w:sz w:val="28"/>
                <w:szCs w:val="28"/>
              </w:rPr>
              <w:t>вой  родник православной  книги</w:t>
            </w:r>
          </w:p>
        </w:tc>
        <w:tc>
          <w:tcPr>
            <w:tcW w:w="2228" w:type="dxa"/>
            <w:tcBorders>
              <w:top w:val="single" w:sz="4" w:space="0" w:color="auto"/>
              <w:left w:val="single" w:sz="4" w:space="0" w:color="auto"/>
              <w:bottom w:val="single" w:sz="4" w:space="0" w:color="auto"/>
              <w:right w:val="single" w:sz="4" w:space="0" w:color="auto"/>
            </w:tcBorders>
          </w:tcPr>
          <w:p w:rsidR="00706428" w:rsidRPr="00AD258D" w:rsidRDefault="00706428" w:rsidP="00AD258D">
            <w:pPr>
              <w:spacing w:after="0"/>
              <w:jc w:val="both"/>
              <w:rPr>
                <w:rFonts w:ascii="Times New Roman" w:hAnsi="Times New Roman"/>
                <w:sz w:val="28"/>
                <w:szCs w:val="28"/>
              </w:rPr>
            </w:pPr>
            <w:r w:rsidRPr="00AD258D">
              <w:rPr>
                <w:rFonts w:ascii="Times New Roman" w:hAnsi="Times New Roman"/>
                <w:sz w:val="28"/>
                <w:szCs w:val="28"/>
              </w:rPr>
              <w:t>Выставка-источник света</w:t>
            </w:r>
          </w:p>
        </w:tc>
        <w:tc>
          <w:tcPr>
            <w:tcW w:w="1699" w:type="dxa"/>
            <w:tcBorders>
              <w:top w:val="single" w:sz="4" w:space="0" w:color="auto"/>
              <w:left w:val="single" w:sz="4" w:space="0" w:color="auto"/>
              <w:bottom w:val="single" w:sz="4" w:space="0" w:color="auto"/>
              <w:right w:val="single" w:sz="4" w:space="0" w:color="auto"/>
            </w:tcBorders>
          </w:tcPr>
          <w:p w:rsidR="00706428" w:rsidRPr="00AD258D" w:rsidRDefault="00706428" w:rsidP="00AD258D">
            <w:pPr>
              <w:spacing w:after="0"/>
              <w:jc w:val="both"/>
              <w:rPr>
                <w:rFonts w:ascii="Times New Roman" w:hAnsi="Times New Roman"/>
                <w:sz w:val="28"/>
                <w:szCs w:val="28"/>
              </w:rPr>
            </w:pPr>
            <w:r w:rsidRPr="00AD258D">
              <w:rPr>
                <w:rFonts w:ascii="Times New Roman" w:hAnsi="Times New Roman"/>
                <w:sz w:val="28"/>
                <w:szCs w:val="28"/>
              </w:rPr>
              <w:t>Октябрь</w:t>
            </w:r>
          </w:p>
        </w:tc>
        <w:tc>
          <w:tcPr>
            <w:tcW w:w="2092" w:type="dxa"/>
            <w:tcBorders>
              <w:top w:val="single" w:sz="4" w:space="0" w:color="auto"/>
              <w:left w:val="single" w:sz="4" w:space="0" w:color="auto"/>
              <w:bottom w:val="single" w:sz="4" w:space="0" w:color="auto"/>
              <w:right w:val="single" w:sz="4" w:space="0" w:color="auto"/>
            </w:tcBorders>
          </w:tcPr>
          <w:p w:rsidR="00706428" w:rsidRPr="00AD258D" w:rsidRDefault="00706428" w:rsidP="00AD258D">
            <w:pPr>
              <w:spacing w:after="0" w:line="240" w:lineRule="auto"/>
              <w:jc w:val="both"/>
              <w:rPr>
                <w:rFonts w:ascii="Times New Roman" w:hAnsi="Times New Roman"/>
                <w:sz w:val="24"/>
                <w:szCs w:val="24"/>
              </w:rPr>
            </w:pPr>
            <w:r w:rsidRPr="00AD258D">
              <w:rPr>
                <w:rFonts w:ascii="Times New Roman" w:hAnsi="Times New Roman"/>
                <w:sz w:val="24"/>
                <w:szCs w:val="24"/>
              </w:rPr>
              <w:t>Макаровская сельская библиотека</w:t>
            </w:r>
          </w:p>
          <w:p w:rsidR="00706428" w:rsidRPr="00AD258D" w:rsidRDefault="00706428" w:rsidP="00AD258D">
            <w:pPr>
              <w:spacing w:after="0" w:line="240" w:lineRule="auto"/>
              <w:jc w:val="both"/>
              <w:rPr>
                <w:rFonts w:ascii="Times New Roman" w:hAnsi="Times New Roman"/>
                <w:sz w:val="24"/>
                <w:szCs w:val="24"/>
              </w:rPr>
            </w:pPr>
            <w:r w:rsidRPr="00AD258D">
              <w:rPr>
                <w:rFonts w:ascii="Times New Roman" w:hAnsi="Times New Roman"/>
                <w:sz w:val="24"/>
                <w:szCs w:val="24"/>
              </w:rPr>
              <w:t>(Ф. № 3)</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AD258D" w:rsidRDefault="00706428" w:rsidP="00AD258D">
            <w:pPr>
              <w:spacing w:after="0"/>
              <w:jc w:val="both"/>
              <w:rPr>
                <w:rFonts w:ascii="Times New Roman" w:eastAsia="Calibri" w:hAnsi="Times New Roman"/>
                <w:color w:val="FF0000"/>
                <w:sz w:val="28"/>
                <w:szCs w:val="28"/>
                <w:lang w:eastAsia="en-US"/>
              </w:rPr>
            </w:pPr>
            <w:r>
              <w:rPr>
                <w:rFonts w:ascii="Times New Roman" w:hAnsi="Times New Roman"/>
                <w:sz w:val="28"/>
                <w:szCs w:val="28"/>
              </w:rPr>
              <w:t>Листая  прошлого страницы</w:t>
            </w:r>
          </w:p>
        </w:tc>
        <w:tc>
          <w:tcPr>
            <w:tcW w:w="2228" w:type="dxa"/>
            <w:tcBorders>
              <w:top w:val="single" w:sz="4" w:space="0" w:color="auto"/>
              <w:left w:val="single" w:sz="4" w:space="0" w:color="auto"/>
              <w:bottom w:val="single" w:sz="4" w:space="0" w:color="auto"/>
              <w:right w:val="single" w:sz="4" w:space="0" w:color="auto"/>
            </w:tcBorders>
          </w:tcPr>
          <w:p w:rsidR="00706428" w:rsidRPr="00AD258D" w:rsidRDefault="00706428" w:rsidP="00AD258D">
            <w:pPr>
              <w:spacing w:after="0"/>
              <w:jc w:val="both"/>
              <w:rPr>
                <w:rFonts w:ascii="Times New Roman" w:eastAsia="Calibri" w:hAnsi="Times New Roman"/>
                <w:color w:val="FF0000"/>
                <w:sz w:val="28"/>
                <w:szCs w:val="28"/>
                <w:lang w:eastAsia="en-US"/>
              </w:rPr>
            </w:pPr>
            <w:r w:rsidRPr="00AD258D">
              <w:rPr>
                <w:rFonts w:ascii="Times New Roman" w:hAnsi="Times New Roman"/>
                <w:sz w:val="28"/>
                <w:szCs w:val="28"/>
              </w:rPr>
              <w:t>Час духовности</w:t>
            </w:r>
          </w:p>
        </w:tc>
        <w:tc>
          <w:tcPr>
            <w:tcW w:w="1699" w:type="dxa"/>
            <w:tcBorders>
              <w:top w:val="single" w:sz="4" w:space="0" w:color="auto"/>
              <w:left w:val="single" w:sz="4" w:space="0" w:color="auto"/>
              <w:bottom w:val="single" w:sz="4" w:space="0" w:color="auto"/>
              <w:right w:val="single" w:sz="4" w:space="0" w:color="auto"/>
            </w:tcBorders>
          </w:tcPr>
          <w:p w:rsidR="00706428" w:rsidRPr="00AD258D" w:rsidRDefault="00706428" w:rsidP="00AD258D">
            <w:pPr>
              <w:spacing w:after="0"/>
              <w:jc w:val="both"/>
              <w:rPr>
                <w:rFonts w:ascii="Times New Roman" w:hAnsi="Times New Roman"/>
                <w:sz w:val="28"/>
                <w:szCs w:val="28"/>
              </w:rPr>
            </w:pPr>
            <w:r w:rsidRPr="00AD258D">
              <w:rPr>
                <w:rFonts w:ascii="Times New Roman" w:hAnsi="Times New Roman"/>
                <w:sz w:val="28"/>
                <w:szCs w:val="28"/>
              </w:rPr>
              <w:t>Октябрь</w:t>
            </w:r>
          </w:p>
        </w:tc>
        <w:tc>
          <w:tcPr>
            <w:tcW w:w="2092" w:type="dxa"/>
            <w:tcBorders>
              <w:top w:val="single" w:sz="4" w:space="0" w:color="auto"/>
              <w:left w:val="single" w:sz="4" w:space="0" w:color="auto"/>
              <w:bottom w:val="single" w:sz="4" w:space="0" w:color="auto"/>
              <w:right w:val="single" w:sz="4" w:space="0" w:color="auto"/>
            </w:tcBorders>
          </w:tcPr>
          <w:p w:rsidR="00706428" w:rsidRPr="00AD258D" w:rsidRDefault="00706428" w:rsidP="00AD258D">
            <w:pPr>
              <w:spacing w:after="0" w:line="240" w:lineRule="auto"/>
              <w:jc w:val="both"/>
              <w:rPr>
                <w:rFonts w:ascii="Times New Roman" w:hAnsi="Times New Roman"/>
                <w:sz w:val="24"/>
                <w:szCs w:val="24"/>
              </w:rPr>
            </w:pPr>
            <w:r w:rsidRPr="00AD258D">
              <w:rPr>
                <w:rFonts w:ascii="Times New Roman" w:hAnsi="Times New Roman"/>
                <w:sz w:val="24"/>
                <w:szCs w:val="24"/>
              </w:rPr>
              <w:t>Макаровская сельская библиотека</w:t>
            </w:r>
          </w:p>
          <w:p w:rsidR="00706428" w:rsidRPr="00AD258D" w:rsidRDefault="00706428" w:rsidP="00AD258D">
            <w:pPr>
              <w:spacing w:after="0" w:line="240" w:lineRule="auto"/>
              <w:jc w:val="both"/>
              <w:rPr>
                <w:rFonts w:ascii="Times New Roman" w:hAnsi="Times New Roman"/>
                <w:sz w:val="24"/>
                <w:szCs w:val="24"/>
              </w:rPr>
            </w:pPr>
            <w:r w:rsidRPr="00AD258D">
              <w:rPr>
                <w:rFonts w:ascii="Times New Roman" w:hAnsi="Times New Roman"/>
                <w:sz w:val="24"/>
                <w:szCs w:val="24"/>
              </w:rPr>
              <w:t>(Ф. № 3)</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745495"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Без добрых книг душа черствеет </w:t>
            </w:r>
          </w:p>
        </w:tc>
        <w:tc>
          <w:tcPr>
            <w:tcW w:w="2228" w:type="dxa"/>
            <w:tcBorders>
              <w:top w:val="single" w:sz="4" w:space="0" w:color="auto"/>
              <w:left w:val="single" w:sz="4" w:space="0" w:color="auto"/>
              <w:bottom w:val="single" w:sz="4" w:space="0" w:color="auto"/>
              <w:right w:val="single" w:sz="4" w:space="0" w:color="auto"/>
            </w:tcBorders>
          </w:tcPr>
          <w:p w:rsidR="00706428" w:rsidRPr="00745495"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Выставка-признание </w:t>
            </w:r>
          </w:p>
        </w:tc>
        <w:tc>
          <w:tcPr>
            <w:tcW w:w="1699" w:type="dxa"/>
            <w:tcBorders>
              <w:top w:val="single" w:sz="4" w:space="0" w:color="auto"/>
              <w:left w:val="single" w:sz="4" w:space="0" w:color="auto"/>
              <w:bottom w:val="single" w:sz="4" w:space="0" w:color="auto"/>
              <w:right w:val="single" w:sz="4" w:space="0" w:color="auto"/>
            </w:tcBorders>
          </w:tcPr>
          <w:p w:rsidR="00706428" w:rsidRPr="00745495" w:rsidRDefault="00706428" w:rsidP="005A1735">
            <w:pPr>
              <w:spacing w:after="0" w:line="240" w:lineRule="auto"/>
              <w:jc w:val="both"/>
              <w:rPr>
                <w:rFonts w:ascii="Times New Roman" w:hAnsi="Times New Roman"/>
                <w:sz w:val="28"/>
                <w:szCs w:val="28"/>
              </w:rPr>
            </w:pPr>
            <w:r w:rsidRPr="00745495">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706428" w:rsidRPr="00745495" w:rsidRDefault="00706428" w:rsidP="005A1735">
            <w:pPr>
              <w:spacing w:after="0" w:line="240" w:lineRule="auto"/>
              <w:jc w:val="both"/>
              <w:rPr>
                <w:rFonts w:ascii="Times New Roman" w:hAnsi="Times New Roman"/>
                <w:sz w:val="24"/>
                <w:szCs w:val="24"/>
              </w:rPr>
            </w:pPr>
            <w:r w:rsidRPr="00745495">
              <w:rPr>
                <w:rFonts w:ascii="Times New Roman" w:hAnsi="Times New Roman"/>
                <w:sz w:val="24"/>
                <w:szCs w:val="24"/>
              </w:rPr>
              <w:t>Алымовская сельская библиотека</w:t>
            </w:r>
          </w:p>
          <w:p w:rsidR="00706428" w:rsidRPr="00745495" w:rsidRDefault="00706428" w:rsidP="005A1735">
            <w:pPr>
              <w:spacing w:after="0" w:line="240" w:lineRule="auto"/>
              <w:jc w:val="both"/>
              <w:rPr>
                <w:rFonts w:ascii="Times New Roman" w:hAnsi="Times New Roman"/>
                <w:sz w:val="24"/>
                <w:szCs w:val="24"/>
              </w:rPr>
            </w:pPr>
            <w:r w:rsidRPr="00745495">
              <w:rPr>
                <w:rFonts w:ascii="Times New Roman" w:hAnsi="Times New Roman"/>
                <w:sz w:val="24"/>
                <w:szCs w:val="24"/>
              </w:rPr>
              <w:t>(Ф. № 4)</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745495"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Творение рук – души творенье </w:t>
            </w:r>
          </w:p>
        </w:tc>
        <w:tc>
          <w:tcPr>
            <w:tcW w:w="2228" w:type="dxa"/>
            <w:tcBorders>
              <w:top w:val="single" w:sz="4" w:space="0" w:color="auto"/>
              <w:left w:val="single" w:sz="4" w:space="0" w:color="auto"/>
              <w:bottom w:val="single" w:sz="4" w:space="0" w:color="auto"/>
              <w:right w:val="single" w:sz="4" w:space="0" w:color="auto"/>
            </w:tcBorders>
          </w:tcPr>
          <w:p w:rsidR="00706428" w:rsidRPr="00745495"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Выставка творчества </w:t>
            </w:r>
          </w:p>
        </w:tc>
        <w:tc>
          <w:tcPr>
            <w:tcW w:w="1699" w:type="dxa"/>
            <w:tcBorders>
              <w:top w:val="single" w:sz="4" w:space="0" w:color="auto"/>
              <w:left w:val="single" w:sz="4" w:space="0" w:color="auto"/>
              <w:bottom w:val="single" w:sz="4" w:space="0" w:color="auto"/>
              <w:right w:val="single" w:sz="4" w:space="0" w:color="auto"/>
            </w:tcBorders>
          </w:tcPr>
          <w:p w:rsidR="00706428" w:rsidRPr="00745495" w:rsidRDefault="00706428" w:rsidP="005A1735">
            <w:pPr>
              <w:spacing w:after="0" w:line="240" w:lineRule="auto"/>
              <w:jc w:val="both"/>
              <w:rPr>
                <w:rFonts w:ascii="Times New Roman" w:hAnsi="Times New Roman"/>
                <w:sz w:val="28"/>
                <w:szCs w:val="28"/>
              </w:rPr>
            </w:pPr>
            <w:r w:rsidRPr="00745495">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706428" w:rsidRPr="00745495" w:rsidRDefault="00706428" w:rsidP="005A1735">
            <w:pPr>
              <w:spacing w:after="0" w:line="240" w:lineRule="auto"/>
              <w:jc w:val="both"/>
              <w:rPr>
                <w:rFonts w:ascii="Times New Roman" w:hAnsi="Times New Roman"/>
                <w:sz w:val="24"/>
                <w:szCs w:val="24"/>
              </w:rPr>
            </w:pPr>
            <w:r w:rsidRPr="00745495">
              <w:rPr>
                <w:rFonts w:ascii="Times New Roman" w:hAnsi="Times New Roman"/>
                <w:sz w:val="24"/>
                <w:szCs w:val="24"/>
              </w:rPr>
              <w:t>Алымовская сельская библиотека</w:t>
            </w:r>
          </w:p>
          <w:p w:rsidR="00706428" w:rsidRPr="00745495" w:rsidRDefault="00706428" w:rsidP="005A1735">
            <w:pPr>
              <w:spacing w:after="0" w:line="240" w:lineRule="auto"/>
              <w:jc w:val="both"/>
              <w:rPr>
                <w:rFonts w:ascii="Times New Roman" w:hAnsi="Times New Roman"/>
                <w:sz w:val="24"/>
                <w:szCs w:val="24"/>
              </w:rPr>
            </w:pPr>
            <w:r w:rsidRPr="00745495">
              <w:rPr>
                <w:rFonts w:ascii="Times New Roman" w:hAnsi="Times New Roman"/>
                <w:sz w:val="24"/>
                <w:szCs w:val="24"/>
              </w:rPr>
              <w:t>(Ф. № 4)</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D72E5D" w:rsidRDefault="00706428" w:rsidP="008206F7">
            <w:pPr>
              <w:spacing w:after="0"/>
              <w:jc w:val="both"/>
              <w:rPr>
                <w:rFonts w:ascii="Times New Roman" w:hAnsi="Times New Roman"/>
                <w:sz w:val="28"/>
                <w:szCs w:val="28"/>
              </w:rPr>
            </w:pPr>
            <w:r>
              <w:rPr>
                <w:rFonts w:ascii="Times New Roman" w:hAnsi="Times New Roman"/>
                <w:sz w:val="28"/>
                <w:szCs w:val="28"/>
              </w:rPr>
              <w:t>Свидание с Иркутском</w:t>
            </w:r>
          </w:p>
        </w:tc>
        <w:tc>
          <w:tcPr>
            <w:tcW w:w="2228" w:type="dxa"/>
            <w:tcBorders>
              <w:top w:val="single" w:sz="4" w:space="0" w:color="auto"/>
              <w:left w:val="single" w:sz="4" w:space="0" w:color="auto"/>
              <w:bottom w:val="single" w:sz="4" w:space="0" w:color="auto"/>
              <w:right w:val="single" w:sz="4" w:space="0" w:color="auto"/>
            </w:tcBorders>
          </w:tcPr>
          <w:p w:rsidR="00706428" w:rsidRPr="00D72E5D" w:rsidRDefault="00706428" w:rsidP="008206F7">
            <w:pPr>
              <w:spacing w:after="0"/>
              <w:jc w:val="both"/>
              <w:rPr>
                <w:rFonts w:ascii="Times New Roman" w:hAnsi="Times New Roman"/>
                <w:sz w:val="28"/>
                <w:szCs w:val="28"/>
              </w:rPr>
            </w:pPr>
            <w:r w:rsidRPr="00D72E5D">
              <w:rPr>
                <w:rFonts w:ascii="Times New Roman" w:hAnsi="Times New Roman"/>
                <w:sz w:val="28"/>
                <w:szCs w:val="28"/>
              </w:rPr>
              <w:t>Книжно-иллюстрир</w:t>
            </w:r>
            <w:r w:rsidRPr="00D72E5D">
              <w:rPr>
                <w:rFonts w:ascii="Times New Roman" w:hAnsi="Times New Roman"/>
                <w:sz w:val="28"/>
                <w:szCs w:val="28"/>
              </w:rPr>
              <w:t>о</w:t>
            </w:r>
            <w:r>
              <w:rPr>
                <w:rFonts w:ascii="Times New Roman" w:hAnsi="Times New Roman"/>
                <w:sz w:val="28"/>
                <w:szCs w:val="28"/>
              </w:rPr>
              <w:t>ванная выставка</w:t>
            </w:r>
          </w:p>
        </w:tc>
        <w:tc>
          <w:tcPr>
            <w:tcW w:w="1699" w:type="dxa"/>
            <w:tcBorders>
              <w:top w:val="single" w:sz="4" w:space="0" w:color="auto"/>
              <w:left w:val="single" w:sz="4" w:space="0" w:color="auto"/>
              <w:bottom w:val="single" w:sz="4" w:space="0" w:color="auto"/>
              <w:right w:val="single" w:sz="4" w:space="0" w:color="auto"/>
            </w:tcBorders>
          </w:tcPr>
          <w:p w:rsidR="00706428" w:rsidRPr="008206F7" w:rsidRDefault="00706428" w:rsidP="008206F7">
            <w:pPr>
              <w:spacing w:after="0"/>
              <w:jc w:val="both"/>
              <w:rPr>
                <w:rFonts w:ascii="Times New Roman" w:hAnsi="Times New Roman"/>
                <w:sz w:val="28"/>
                <w:szCs w:val="28"/>
              </w:rPr>
            </w:pPr>
            <w:r w:rsidRPr="008206F7">
              <w:rPr>
                <w:rFonts w:ascii="Times New Roman" w:hAnsi="Times New Roman"/>
                <w:sz w:val="28"/>
                <w:szCs w:val="28"/>
              </w:rPr>
              <w:t>Октябрь</w:t>
            </w:r>
          </w:p>
        </w:tc>
        <w:tc>
          <w:tcPr>
            <w:tcW w:w="2092" w:type="dxa"/>
            <w:tcBorders>
              <w:top w:val="single" w:sz="4" w:space="0" w:color="auto"/>
              <w:left w:val="single" w:sz="4" w:space="0" w:color="auto"/>
              <w:bottom w:val="single" w:sz="4" w:space="0" w:color="auto"/>
              <w:right w:val="single" w:sz="4" w:space="0" w:color="auto"/>
            </w:tcBorders>
          </w:tcPr>
          <w:p w:rsidR="00706428" w:rsidRPr="008206F7" w:rsidRDefault="00706428" w:rsidP="008206F7">
            <w:pPr>
              <w:spacing w:after="0" w:line="240" w:lineRule="auto"/>
              <w:jc w:val="both"/>
              <w:rPr>
                <w:rFonts w:ascii="Times New Roman" w:hAnsi="Times New Roman"/>
                <w:sz w:val="24"/>
                <w:szCs w:val="24"/>
              </w:rPr>
            </w:pPr>
            <w:r w:rsidRPr="008206F7">
              <w:rPr>
                <w:rFonts w:ascii="Times New Roman" w:hAnsi="Times New Roman"/>
                <w:sz w:val="24"/>
                <w:szCs w:val="24"/>
              </w:rPr>
              <w:t>Змеиновская сельская библиотека</w:t>
            </w:r>
          </w:p>
          <w:p w:rsidR="00706428" w:rsidRPr="008206F7" w:rsidRDefault="00706428" w:rsidP="008206F7">
            <w:pPr>
              <w:spacing w:after="0" w:line="240" w:lineRule="auto"/>
              <w:jc w:val="both"/>
              <w:rPr>
                <w:rFonts w:ascii="Times New Roman" w:hAnsi="Times New Roman"/>
                <w:sz w:val="28"/>
                <w:szCs w:val="28"/>
              </w:rPr>
            </w:pPr>
            <w:r w:rsidRPr="008206F7">
              <w:rPr>
                <w:rFonts w:ascii="Times New Roman" w:hAnsi="Times New Roman"/>
                <w:sz w:val="24"/>
                <w:szCs w:val="24"/>
              </w:rPr>
              <w:t>(Ф. № 5)</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D72E5D" w:rsidRDefault="00706428" w:rsidP="008206F7">
            <w:pPr>
              <w:spacing w:after="0"/>
              <w:jc w:val="both"/>
              <w:rPr>
                <w:rFonts w:ascii="Times New Roman" w:hAnsi="Times New Roman"/>
                <w:sz w:val="28"/>
                <w:szCs w:val="28"/>
              </w:rPr>
            </w:pPr>
            <w:r>
              <w:rPr>
                <w:rFonts w:ascii="Times New Roman" w:hAnsi="Times New Roman"/>
                <w:sz w:val="28"/>
                <w:szCs w:val="28"/>
              </w:rPr>
              <w:t>Писатели земли Иркутской</w:t>
            </w:r>
          </w:p>
        </w:tc>
        <w:tc>
          <w:tcPr>
            <w:tcW w:w="2228" w:type="dxa"/>
            <w:tcBorders>
              <w:top w:val="single" w:sz="4" w:space="0" w:color="auto"/>
              <w:left w:val="single" w:sz="4" w:space="0" w:color="auto"/>
              <w:bottom w:val="single" w:sz="4" w:space="0" w:color="auto"/>
              <w:right w:val="single" w:sz="4" w:space="0" w:color="auto"/>
            </w:tcBorders>
          </w:tcPr>
          <w:p w:rsidR="00706428" w:rsidRPr="00D72E5D" w:rsidRDefault="00706428" w:rsidP="008206F7">
            <w:pPr>
              <w:spacing w:after="0"/>
              <w:jc w:val="both"/>
              <w:rPr>
                <w:rFonts w:ascii="Times New Roman" w:hAnsi="Times New Roman"/>
                <w:sz w:val="28"/>
                <w:szCs w:val="28"/>
              </w:rPr>
            </w:pPr>
            <w:r>
              <w:rPr>
                <w:rFonts w:ascii="Times New Roman" w:hAnsi="Times New Roman"/>
                <w:sz w:val="28"/>
                <w:szCs w:val="28"/>
              </w:rPr>
              <w:t>Литературный час</w:t>
            </w:r>
          </w:p>
        </w:tc>
        <w:tc>
          <w:tcPr>
            <w:tcW w:w="1699" w:type="dxa"/>
            <w:tcBorders>
              <w:top w:val="single" w:sz="4" w:space="0" w:color="auto"/>
              <w:left w:val="single" w:sz="4" w:space="0" w:color="auto"/>
              <w:bottom w:val="single" w:sz="4" w:space="0" w:color="auto"/>
              <w:right w:val="single" w:sz="4" w:space="0" w:color="auto"/>
            </w:tcBorders>
          </w:tcPr>
          <w:p w:rsidR="00706428" w:rsidRPr="008206F7" w:rsidRDefault="00706428" w:rsidP="008206F7">
            <w:pPr>
              <w:spacing w:after="0"/>
              <w:jc w:val="both"/>
              <w:rPr>
                <w:rFonts w:ascii="Times New Roman" w:hAnsi="Times New Roman"/>
                <w:sz w:val="28"/>
                <w:szCs w:val="28"/>
              </w:rPr>
            </w:pPr>
            <w:r w:rsidRPr="008206F7">
              <w:rPr>
                <w:rFonts w:ascii="Times New Roman" w:hAnsi="Times New Roman"/>
                <w:sz w:val="28"/>
                <w:szCs w:val="28"/>
              </w:rPr>
              <w:t>Октябрь</w:t>
            </w:r>
          </w:p>
        </w:tc>
        <w:tc>
          <w:tcPr>
            <w:tcW w:w="2092" w:type="dxa"/>
            <w:tcBorders>
              <w:top w:val="single" w:sz="4" w:space="0" w:color="auto"/>
              <w:left w:val="single" w:sz="4" w:space="0" w:color="auto"/>
              <w:bottom w:val="single" w:sz="4" w:space="0" w:color="auto"/>
              <w:right w:val="single" w:sz="4" w:space="0" w:color="auto"/>
            </w:tcBorders>
          </w:tcPr>
          <w:p w:rsidR="00706428" w:rsidRPr="008206F7" w:rsidRDefault="00706428" w:rsidP="008206F7">
            <w:pPr>
              <w:spacing w:after="0" w:line="240" w:lineRule="auto"/>
              <w:jc w:val="both"/>
              <w:rPr>
                <w:rFonts w:ascii="Times New Roman" w:hAnsi="Times New Roman"/>
                <w:sz w:val="24"/>
                <w:szCs w:val="24"/>
              </w:rPr>
            </w:pPr>
            <w:r w:rsidRPr="008206F7">
              <w:rPr>
                <w:rFonts w:ascii="Times New Roman" w:hAnsi="Times New Roman"/>
                <w:sz w:val="24"/>
                <w:szCs w:val="24"/>
              </w:rPr>
              <w:t>Змеиновская сельская библиотека</w:t>
            </w:r>
          </w:p>
          <w:p w:rsidR="00706428" w:rsidRPr="008206F7" w:rsidRDefault="00706428" w:rsidP="008206F7">
            <w:pPr>
              <w:spacing w:after="0" w:line="240" w:lineRule="auto"/>
              <w:jc w:val="both"/>
              <w:rPr>
                <w:rFonts w:ascii="Times New Roman" w:hAnsi="Times New Roman"/>
                <w:sz w:val="28"/>
                <w:szCs w:val="28"/>
              </w:rPr>
            </w:pPr>
            <w:r w:rsidRPr="008206F7">
              <w:rPr>
                <w:rFonts w:ascii="Times New Roman" w:hAnsi="Times New Roman"/>
                <w:sz w:val="24"/>
                <w:szCs w:val="24"/>
              </w:rPr>
              <w:t>(Ф. № 5)</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5E6BE8" w:rsidRDefault="00706428" w:rsidP="008C74F8">
            <w:pPr>
              <w:spacing w:after="0"/>
              <w:jc w:val="both"/>
              <w:rPr>
                <w:rFonts w:ascii="Times New Roman" w:hAnsi="Times New Roman"/>
                <w:sz w:val="28"/>
                <w:szCs w:val="28"/>
              </w:rPr>
            </w:pPr>
            <w:r>
              <w:rPr>
                <w:rFonts w:ascii="Times New Roman" w:hAnsi="Times New Roman"/>
                <w:sz w:val="28"/>
                <w:szCs w:val="28"/>
              </w:rPr>
              <w:t>Рук творенье</w:t>
            </w:r>
          </w:p>
        </w:tc>
        <w:tc>
          <w:tcPr>
            <w:tcW w:w="2228" w:type="dxa"/>
            <w:tcBorders>
              <w:top w:val="single" w:sz="4" w:space="0" w:color="auto"/>
              <w:left w:val="single" w:sz="4" w:space="0" w:color="auto"/>
              <w:bottom w:val="single" w:sz="4" w:space="0" w:color="auto"/>
              <w:right w:val="single" w:sz="4" w:space="0" w:color="auto"/>
            </w:tcBorders>
          </w:tcPr>
          <w:p w:rsidR="00706428" w:rsidRPr="005E6BE8" w:rsidRDefault="00706428" w:rsidP="008C74F8">
            <w:pPr>
              <w:spacing w:after="0"/>
              <w:jc w:val="both"/>
              <w:rPr>
                <w:rFonts w:ascii="Times New Roman" w:hAnsi="Times New Roman"/>
                <w:sz w:val="28"/>
                <w:szCs w:val="28"/>
              </w:rPr>
            </w:pPr>
            <w:r w:rsidRPr="005E6BE8">
              <w:rPr>
                <w:rFonts w:ascii="Times New Roman" w:hAnsi="Times New Roman"/>
                <w:sz w:val="28"/>
                <w:szCs w:val="28"/>
              </w:rPr>
              <w:t>Декоративно-прикладная выставка</w:t>
            </w:r>
          </w:p>
        </w:tc>
        <w:tc>
          <w:tcPr>
            <w:tcW w:w="1699" w:type="dxa"/>
            <w:tcBorders>
              <w:top w:val="single" w:sz="4" w:space="0" w:color="auto"/>
              <w:left w:val="single" w:sz="4" w:space="0" w:color="auto"/>
              <w:bottom w:val="single" w:sz="4" w:space="0" w:color="auto"/>
              <w:right w:val="single" w:sz="4" w:space="0" w:color="auto"/>
            </w:tcBorders>
          </w:tcPr>
          <w:p w:rsidR="00706428" w:rsidRPr="005E6BE8" w:rsidRDefault="00706428" w:rsidP="008C74F8">
            <w:pPr>
              <w:spacing w:after="0"/>
              <w:jc w:val="both"/>
              <w:rPr>
                <w:rFonts w:ascii="Times New Roman" w:hAnsi="Times New Roman"/>
                <w:sz w:val="28"/>
                <w:szCs w:val="28"/>
              </w:rPr>
            </w:pPr>
            <w:r w:rsidRPr="005E6BE8">
              <w:rPr>
                <w:rFonts w:ascii="Times New Roman" w:hAnsi="Times New Roman"/>
                <w:sz w:val="28"/>
                <w:szCs w:val="28"/>
              </w:rPr>
              <w:t>Октябрь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706428" w:rsidRPr="00CC0712" w:rsidRDefault="00706428" w:rsidP="00494573">
            <w:pPr>
              <w:spacing w:after="0" w:line="240" w:lineRule="auto"/>
              <w:jc w:val="both"/>
              <w:rPr>
                <w:rFonts w:ascii="Times New Roman" w:hAnsi="Times New Roman"/>
                <w:sz w:val="24"/>
                <w:szCs w:val="24"/>
              </w:rPr>
            </w:pPr>
            <w:r w:rsidRPr="00CC0712">
              <w:rPr>
                <w:rFonts w:ascii="Times New Roman" w:hAnsi="Times New Roman"/>
                <w:sz w:val="24"/>
                <w:szCs w:val="24"/>
              </w:rPr>
              <w:t>К</w:t>
            </w:r>
            <w:r>
              <w:rPr>
                <w:rFonts w:ascii="Times New Roman" w:hAnsi="Times New Roman"/>
                <w:sz w:val="24"/>
                <w:szCs w:val="24"/>
              </w:rPr>
              <w:t>о</w:t>
            </w:r>
            <w:r w:rsidRPr="00CC0712">
              <w:rPr>
                <w:rFonts w:ascii="Times New Roman" w:hAnsi="Times New Roman"/>
                <w:sz w:val="24"/>
                <w:szCs w:val="24"/>
              </w:rPr>
              <w:t>р</w:t>
            </w:r>
            <w:r>
              <w:rPr>
                <w:rFonts w:ascii="Times New Roman" w:hAnsi="Times New Roman"/>
                <w:sz w:val="24"/>
                <w:szCs w:val="24"/>
              </w:rPr>
              <w:t>шун</w:t>
            </w:r>
            <w:r w:rsidRPr="00CC0712">
              <w:rPr>
                <w:rFonts w:ascii="Times New Roman" w:hAnsi="Times New Roman"/>
                <w:sz w:val="24"/>
                <w:szCs w:val="24"/>
              </w:rPr>
              <w:t>овская сельская библиотека</w:t>
            </w:r>
          </w:p>
          <w:p w:rsidR="00706428" w:rsidRPr="00CC0712" w:rsidRDefault="00706428" w:rsidP="00494573">
            <w:pPr>
              <w:spacing w:after="0" w:line="240" w:lineRule="auto"/>
              <w:jc w:val="both"/>
              <w:rPr>
                <w:rFonts w:ascii="Times New Roman" w:hAnsi="Times New Roman"/>
                <w:sz w:val="28"/>
                <w:szCs w:val="28"/>
              </w:rPr>
            </w:pPr>
            <w:r>
              <w:rPr>
                <w:rFonts w:ascii="Times New Roman" w:hAnsi="Times New Roman"/>
                <w:sz w:val="24"/>
                <w:szCs w:val="24"/>
              </w:rPr>
              <w:t>(Ф. № 6</w:t>
            </w:r>
            <w:r w:rsidRPr="00CC0712">
              <w:rPr>
                <w:rFonts w:ascii="Times New Roman" w:hAnsi="Times New Roman"/>
                <w:sz w:val="24"/>
                <w:szCs w:val="24"/>
              </w:rPr>
              <w:t>)</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CC0712"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Духовность, культура России – богатство народа </w:t>
            </w:r>
          </w:p>
        </w:tc>
        <w:tc>
          <w:tcPr>
            <w:tcW w:w="2228" w:type="dxa"/>
            <w:tcBorders>
              <w:top w:val="single" w:sz="4" w:space="0" w:color="auto"/>
              <w:left w:val="single" w:sz="4" w:space="0" w:color="auto"/>
              <w:bottom w:val="single" w:sz="4" w:space="0" w:color="auto"/>
              <w:right w:val="single" w:sz="4" w:space="0" w:color="auto"/>
            </w:tcBorders>
          </w:tcPr>
          <w:p w:rsidR="00706428" w:rsidRPr="00CC0712"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Выставка мастеров прикладного искусства, устный журнал </w:t>
            </w:r>
          </w:p>
        </w:tc>
        <w:tc>
          <w:tcPr>
            <w:tcW w:w="1699" w:type="dxa"/>
            <w:tcBorders>
              <w:top w:val="single" w:sz="4" w:space="0" w:color="auto"/>
              <w:left w:val="single" w:sz="4" w:space="0" w:color="auto"/>
              <w:bottom w:val="single" w:sz="4" w:space="0" w:color="auto"/>
              <w:right w:val="single" w:sz="4" w:space="0" w:color="auto"/>
            </w:tcBorders>
          </w:tcPr>
          <w:p w:rsidR="00706428" w:rsidRPr="00CC0712" w:rsidRDefault="00706428" w:rsidP="005A1735">
            <w:pPr>
              <w:spacing w:after="0" w:line="240" w:lineRule="auto"/>
              <w:jc w:val="both"/>
              <w:rPr>
                <w:rFonts w:ascii="Times New Roman" w:hAnsi="Times New Roman"/>
                <w:sz w:val="28"/>
                <w:szCs w:val="28"/>
              </w:rPr>
            </w:pPr>
            <w:r w:rsidRPr="00CC0712">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706428" w:rsidRPr="00CC0712" w:rsidRDefault="00706428" w:rsidP="005A1735">
            <w:pPr>
              <w:spacing w:after="0" w:line="240" w:lineRule="auto"/>
              <w:jc w:val="both"/>
              <w:rPr>
                <w:rFonts w:ascii="Times New Roman" w:hAnsi="Times New Roman"/>
                <w:sz w:val="24"/>
                <w:szCs w:val="24"/>
              </w:rPr>
            </w:pPr>
            <w:r w:rsidRPr="00CC0712">
              <w:rPr>
                <w:rFonts w:ascii="Times New Roman" w:hAnsi="Times New Roman"/>
                <w:sz w:val="24"/>
                <w:szCs w:val="24"/>
              </w:rPr>
              <w:t>Краснояровская сельская библиотека</w:t>
            </w:r>
          </w:p>
          <w:p w:rsidR="00706428" w:rsidRPr="00CC0712" w:rsidRDefault="00706428" w:rsidP="005A1735">
            <w:pPr>
              <w:spacing w:after="0" w:line="240" w:lineRule="auto"/>
              <w:jc w:val="both"/>
              <w:rPr>
                <w:rFonts w:ascii="Times New Roman" w:hAnsi="Times New Roman"/>
                <w:sz w:val="28"/>
                <w:szCs w:val="28"/>
              </w:rPr>
            </w:pPr>
            <w:r w:rsidRPr="00CC0712">
              <w:rPr>
                <w:rFonts w:ascii="Times New Roman" w:hAnsi="Times New Roman"/>
                <w:sz w:val="24"/>
                <w:szCs w:val="24"/>
              </w:rPr>
              <w:t>(Ф. № 7)</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4E55E8" w:rsidRDefault="00706428" w:rsidP="00C70C6B">
            <w:pPr>
              <w:spacing w:after="0"/>
              <w:jc w:val="both"/>
              <w:rPr>
                <w:rFonts w:ascii="Times New Roman" w:hAnsi="Times New Roman"/>
                <w:sz w:val="28"/>
                <w:szCs w:val="28"/>
              </w:rPr>
            </w:pPr>
            <w:r w:rsidRPr="004E55E8">
              <w:rPr>
                <w:rFonts w:ascii="Times New Roman" w:hAnsi="Times New Roman"/>
                <w:bCs/>
                <w:sz w:val="28"/>
                <w:szCs w:val="28"/>
              </w:rPr>
              <w:t>Живое слово мудрости духовной</w:t>
            </w:r>
          </w:p>
          <w:p w:rsidR="00706428" w:rsidRPr="004E55E8" w:rsidRDefault="00706428" w:rsidP="00C70C6B">
            <w:pPr>
              <w:spacing w:after="0"/>
              <w:jc w:val="both"/>
              <w:rPr>
                <w:rFonts w:ascii="Times New Roman" w:hAnsi="Times New Roman"/>
                <w:sz w:val="28"/>
                <w:szCs w:val="28"/>
              </w:rPr>
            </w:pPr>
          </w:p>
        </w:tc>
        <w:tc>
          <w:tcPr>
            <w:tcW w:w="2228" w:type="dxa"/>
            <w:tcBorders>
              <w:top w:val="single" w:sz="4" w:space="0" w:color="auto"/>
              <w:left w:val="single" w:sz="4" w:space="0" w:color="auto"/>
              <w:bottom w:val="single" w:sz="4" w:space="0" w:color="auto"/>
              <w:right w:val="single" w:sz="4" w:space="0" w:color="auto"/>
            </w:tcBorders>
          </w:tcPr>
          <w:p w:rsidR="00706428" w:rsidRPr="004E55E8" w:rsidRDefault="00706428" w:rsidP="00C70C6B">
            <w:pPr>
              <w:spacing w:after="0"/>
              <w:jc w:val="both"/>
              <w:rPr>
                <w:rFonts w:ascii="Times New Roman" w:hAnsi="Times New Roman"/>
                <w:sz w:val="28"/>
                <w:szCs w:val="28"/>
              </w:rPr>
            </w:pPr>
            <w:r w:rsidRPr="004E55E8">
              <w:rPr>
                <w:rFonts w:ascii="Times New Roman" w:hAnsi="Times New Roman"/>
                <w:bCs/>
                <w:sz w:val="28"/>
                <w:szCs w:val="28"/>
              </w:rPr>
              <w:t xml:space="preserve">Выставка-представление </w:t>
            </w:r>
          </w:p>
        </w:tc>
        <w:tc>
          <w:tcPr>
            <w:tcW w:w="1699" w:type="dxa"/>
            <w:tcBorders>
              <w:top w:val="single" w:sz="4" w:space="0" w:color="auto"/>
              <w:left w:val="single" w:sz="4" w:space="0" w:color="auto"/>
              <w:bottom w:val="single" w:sz="4" w:space="0" w:color="auto"/>
              <w:right w:val="single" w:sz="4" w:space="0" w:color="auto"/>
            </w:tcBorders>
          </w:tcPr>
          <w:p w:rsidR="00706428" w:rsidRPr="004E55E8" w:rsidRDefault="00706428" w:rsidP="00C70C6B">
            <w:pPr>
              <w:spacing w:after="0"/>
              <w:jc w:val="both"/>
              <w:rPr>
                <w:rFonts w:ascii="Times New Roman" w:hAnsi="Times New Roman"/>
                <w:sz w:val="28"/>
                <w:szCs w:val="28"/>
              </w:rPr>
            </w:pPr>
            <w:r w:rsidRPr="004E55E8">
              <w:rPr>
                <w:rFonts w:ascii="Times New Roman" w:hAnsi="Times New Roman"/>
                <w:sz w:val="28"/>
                <w:szCs w:val="28"/>
              </w:rPr>
              <w:t>Сентябрь - октябрь</w:t>
            </w:r>
          </w:p>
        </w:tc>
        <w:tc>
          <w:tcPr>
            <w:tcW w:w="2092" w:type="dxa"/>
            <w:tcBorders>
              <w:top w:val="single" w:sz="4" w:space="0" w:color="auto"/>
              <w:left w:val="single" w:sz="4" w:space="0" w:color="auto"/>
              <w:bottom w:val="single" w:sz="4" w:space="0" w:color="auto"/>
              <w:right w:val="single" w:sz="4" w:space="0" w:color="auto"/>
            </w:tcBorders>
          </w:tcPr>
          <w:p w:rsidR="00706428" w:rsidRPr="00C70C6B" w:rsidRDefault="00706428" w:rsidP="00C70C6B">
            <w:pPr>
              <w:spacing w:after="0" w:line="240" w:lineRule="auto"/>
              <w:jc w:val="both"/>
              <w:rPr>
                <w:rFonts w:ascii="Times New Roman" w:hAnsi="Times New Roman"/>
                <w:sz w:val="24"/>
                <w:szCs w:val="24"/>
              </w:rPr>
            </w:pPr>
            <w:r w:rsidRPr="00C70C6B">
              <w:rPr>
                <w:rFonts w:ascii="Times New Roman" w:hAnsi="Times New Roman"/>
                <w:sz w:val="24"/>
                <w:szCs w:val="24"/>
              </w:rPr>
              <w:t>Кривошапкинская сельская библиотека</w:t>
            </w:r>
          </w:p>
          <w:p w:rsidR="00706428" w:rsidRPr="00C70C6B" w:rsidRDefault="00706428" w:rsidP="00C70C6B">
            <w:pPr>
              <w:spacing w:after="0" w:line="240" w:lineRule="auto"/>
              <w:jc w:val="both"/>
              <w:rPr>
                <w:rFonts w:ascii="Times New Roman" w:hAnsi="Times New Roman"/>
                <w:sz w:val="28"/>
                <w:szCs w:val="28"/>
              </w:rPr>
            </w:pPr>
            <w:r w:rsidRPr="00C70C6B">
              <w:rPr>
                <w:rFonts w:ascii="Times New Roman" w:hAnsi="Times New Roman"/>
                <w:sz w:val="24"/>
                <w:szCs w:val="24"/>
              </w:rPr>
              <w:t>(Ф. № 9)</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CD6E0F" w:rsidRDefault="00706428" w:rsidP="005A1735">
            <w:pPr>
              <w:spacing w:after="0" w:line="240" w:lineRule="auto"/>
              <w:jc w:val="both"/>
              <w:rPr>
                <w:rFonts w:ascii="Times New Roman" w:hAnsi="Times New Roman"/>
                <w:bCs/>
                <w:sz w:val="28"/>
                <w:szCs w:val="28"/>
              </w:rPr>
            </w:pPr>
            <w:r>
              <w:rPr>
                <w:rFonts w:ascii="Times New Roman" w:hAnsi="Times New Roman"/>
                <w:bCs/>
                <w:sz w:val="28"/>
                <w:szCs w:val="28"/>
              </w:rPr>
              <w:t xml:space="preserve">Традиции. Духовность. </w:t>
            </w:r>
            <w:r>
              <w:rPr>
                <w:rFonts w:ascii="Times New Roman" w:hAnsi="Times New Roman"/>
                <w:bCs/>
                <w:sz w:val="28"/>
                <w:szCs w:val="28"/>
              </w:rPr>
              <w:lastRenderedPageBreak/>
              <w:t>Возрождение.</w:t>
            </w:r>
          </w:p>
        </w:tc>
        <w:tc>
          <w:tcPr>
            <w:tcW w:w="2228" w:type="dxa"/>
            <w:tcBorders>
              <w:top w:val="single" w:sz="4" w:space="0" w:color="auto"/>
              <w:left w:val="single" w:sz="4" w:space="0" w:color="auto"/>
              <w:bottom w:val="single" w:sz="4" w:space="0" w:color="auto"/>
              <w:right w:val="single" w:sz="4" w:space="0" w:color="auto"/>
            </w:tcBorders>
          </w:tcPr>
          <w:p w:rsidR="00706428" w:rsidRPr="00CD6E0F" w:rsidRDefault="00706428" w:rsidP="005A1735">
            <w:pPr>
              <w:spacing w:after="0" w:line="240" w:lineRule="auto"/>
              <w:jc w:val="both"/>
              <w:rPr>
                <w:rFonts w:ascii="Times New Roman" w:hAnsi="Times New Roman"/>
                <w:bCs/>
                <w:sz w:val="28"/>
                <w:szCs w:val="28"/>
              </w:rPr>
            </w:pPr>
            <w:r>
              <w:rPr>
                <w:rFonts w:ascii="Times New Roman" w:hAnsi="Times New Roman"/>
                <w:bCs/>
                <w:sz w:val="28"/>
                <w:szCs w:val="28"/>
              </w:rPr>
              <w:lastRenderedPageBreak/>
              <w:t xml:space="preserve">Час духовности </w:t>
            </w:r>
          </w:p>
        </w:tc>
        <w:tc>
          <w:tcPr>
            <w:tcW w:w="1699" w:type="dxa"/>
            <w:tcBorders>
              <w:top w:val="single" w:sz="4" w:space="0" w:color="auto"/>
              <w:left w:val="single" w:sz="4" w:space="0" w:color="auto"/>
              <w:bottom w:val="single" w:sz="4" w:space="0" w:color="auto"/>
              <w:right w:val="single" w:sz="4" w:space="0" w:color="auto"/>
            </w:tcBorders>
          </w:tcPr>
          <w:p w:rsidR="00706428" w:rsidRPr="00CD6E0F" w:rsidRDefault="00706428" w:rsidP="005A1735">
            <w:pPr>
              <w:spacing w:after="0" w:line="240" w:lineRule="auto"/>
              <w:jc w:val="both"/>
              <w:rPr>
                <w:rFonts w:ascii="Times New Roman" w:hAnsi="Times New Roman"/>
                <w:sz w:val="28"/>
                <w:szCs w:val="28"/>
              </w:rPr>
            </w:pPr>
            <w:r w:rsidRPr="00CD6E0F">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706428" w:rsidRPr="00CD6E0F" w:rsidRDefault="00706428" w:rsidP="006A5E7F">
            <w:pPr>
              <w:spacing w:after="0" w:line="240" w:lineRule="auto"/>
              <w:jc w:val="both"/>
              <w:rPr>
                <w:rFonts w:ascii="Times New Roman" w:hAnsi="Times New Roman"/>
                <w:sz w:val="24"/>
                <w:szCs w:val="24"/>
              </w:rPr>
            </w:pPr>
            <w:r w:rsidRPr="00CD6E0F">
              <w:rPr>
                <w:rFonts w:ascii="Times New Roman" w:hAnsi="Times New Roman"/>
                <w:sz w:val="24"/>
                <w:szCs w:val="24"/>
              </w:rPr>
              <w:t xml:space="preserve">Мироновская сельская </w:t>
            </w:r>
            <w:r w:rsidRPr="00CD6E0F">
              <w:rPr>
                <w:rFonts w:ascii="Times New Roman" w:hAnsi="Times New Roman"/>
                <w:sz w:val="24"/>
                <w:szCs w:val="24"/>
              </w:rPr>
              <w:lastRenderedPageBreak/>
              <w:t>библиотека</w:t>
            </w:r>
          </w:p>
          <w:p w:rsidR="00706428" w:rsidRPr="00CD6E0F" w:rsidRDefault="00706428" w:rsidP="006A5E7F">
            <w:pPr>
              <w:spacing w:after="0" w:line="240" w:lineRule="auto"/>
              <w:jc w:val="both"/>
              <w:rPr>
                <w:rFonts w:ascii="Times New Roman" w:hAnsi="Times New Roman"/>
                <w:sz w:val="28"/>
                <w:szCs w:val="28"/>
              </w:rPr>
            </w:pPr>
            <w:r w:rsidRPr="00CD6E0F">
              <w:rPr>
                <w:rFonts w:ascii="Times New Roman" w:hAnsi="Times New Roman"/>
                <w:sz w:val="24"/>
                <w:szCs w:val="24"/>
              </w:rPr>
              <w:t>(Ф. № 10)</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Default="00706428" w:rsidP="005A1735">
            <w:pPr>
              <w:spacing w:after="0" w:line="240" w:lineRule="auto"/>
              <w:jc w:val="both"/>
              <w:rPr>
                <w:rFonts w:ascii="Times New Roman" w:hAnsi="Times New Roman"/>
                <w:bCs/>
                <w:sz w:val="28"/>
                <w:szCs w:val="28"/>
              </w:rPr>
            </w:pPr>
            <w:r>
              <w:rPr>
                <w:rFonts w:ascii="Times New Roman" w:hAnsi="Times New Roman"/>
                <w:bCs/>
                <w:sz w:val="28"/>
                <w:szCs w:val="28"/>
              </w:rPr>
              <w:lastRenderedPageBreak/>
              <w:t xml:space="preserve">Осенняя фишка – продолжаем читать книжки </w:t>
            </w:r>
          </w:p>
        </w:tc>
        <w:tc>
          <w:tcPr>
            <w:tcW w:w="2228" w:type="dxa"/>
            <w:tcBorders>
              <w:top w:val="single" w:sz="4" w:space="0" w:color="auto"/>
              <w:left w:val="single" w:sz="4" w:space="0" w:color="auto"/>
              <w:bottom w:val="single" w:sz="4" w:space="0" w:color="auto"/>
              <w:right w:val="single" w:sz="4" w:space="0" w:color="auto"/>
            </w:tcBorders>
          </w:tcPr>
          <w:p w:rsidR="00706428" w:rsidRDefault="00706428" w:rsidP="005A1735">
            <w:pPr>
              <w:spacing w:after="0" w:line="240" w:lineRule="auto"/>
              <w:jc w:val="both"/>
              <w:rPr>
                <w:rFonts w:ascii="Times New Roman" w:hAnsi="Times New Roman"/>
                <w:bCs/>
                <w:sz w:val="28"/>
                <w:szCs w:val="28"/>
              </w:rPr>
            </w:pPr>
            <w:r>
              <w:rPr>
                <w:rFonts w:ascii="Times New Roman" w:hAnsi="Times New Roman"/>
                <w:bCs/>
                <w:sz w:val="28"/>
                <w:szCs w:val="28"/>
              </w:rPr>
              <w:t xml:space="preserve">Акция </w:t>
            </w:r>
          </w:p>
        </w:tc>
        <w:tc>
          <w:tcPr>
            <w:tcW w:w="1699" w:type="dxa"/>
            <w:tcBorders>
              <w:top w:val="single" w:sz="4" w:space="0" w:color="auto"/>
              <w:left w:val="single" w:sz="4" w:space="0" w:color="auto"/>
              <w:bottom w:val="single" w:sz="4" w:space="0" w:color="auto"/>
              <w:right w:val="single" w:sz="4" w:space="0" w:color="auto"/>
            </w:tcBorders>
          </w:tcPr>
          <w:p w:rsidR="00706428" w:rsidRPr="00CD6E0F" w:rsidRDefault="00706428" w:rsidP="006A5E7F">
            <w:pPr>
              <w:spacing w:after="0" w:line="240" w:lineRule="auto"/>
              <w:jc w:val="both"/>
              <w:rPr>
                <w:rFonts w:ascii="Times New Roman" w:hAnsi="Times New Roman"/>
                <w:sz w:val="28"/>
                <w:szCs w:val="28"/>
              </w:rPr>
            </w:pPr>
            <w:r w:rsidRPr="00CD6E0F">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706428" w:rsidRPr="00CD6E0F" w:rsidRDefault="00706428" w:rsidP="006A5E7F">
            <w:pPr>
              <w:spacing w:after="0" w:line="240" w:lineRule="auto"/>
              <w:jc w:val="both"/>
              <w:rPr>
                <w:rFonts w:ascii="Times New Roman" w:hAnsi="Times New Roman"/>
                <w:sz w:val="24"/>
                <w:szCs w:val="24"/>
              </w:rPr>
            </w:pPr>
            <w:r w:rsidRPr="00CD6E0F">
              <w:rPr>
                <w:rFonts w:ascii="Times New Roman" w:hAnsi="Times New Roman"/>
                <w:sz w:val="24"/>
                <w:szCs w:val="24"/>
              </w:rPr>
              <w:t>Мироновская сельская библиотека</w:t>
            </w:r>
          </w:p>
          <w:p w:rsidR="00706428" w:rsidRPr="00CD6E0F" w:rsidRDefault="00706428" w:rsidP="006A5E7F">
            <w:pPr>
              <w:spacing w:after="0" w:line="240" w:lineRule="auto"/>
              <w:jc w:val="both"/>
              <w:rPr>
                <w:rFonts w:ascii="Times New Roman" w:hAnsi="Times New Roman"/>
                <w:sz w:val="28"/>
                <w:szCs w:val="28"/>
              </w:rPr>
            </w:pPr>
            <w:r w:rsidRPr="00CD6E0F">
              <w:rPr>
                <w:rFonts w:ascii="Times New Roman" w:hAnsi="Times New Roman"/>
                <w:sz w:val="24"/>
                <w:szCs w:val="24"/>
              </w:rPr>
              <w:t>(Ф. № 10)</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Default="00706428" w:rsidP="005A1735">
            <w:pPr>
              <w:spacing w:after="0" w:line="240" w:lineRule="auto"/>
              <w:jc w:val="both"/>
              <w:rPr>
                <w:rFonts w:ascii="Times New Roman" w:hAnsi="Times New Roman"/>
                <w:bCs/>
                <w:sz w:val="28"/>
                <w:szCs w:val="28"/>
              </w:rPr>
            </w:pPr>
            <w:r>
              <w:rPr>
                <w:rFonts w:ascii="Times New Roman" w:hAnsi="Times New Roman"/>
                <w:bCs/>
                <w:sz w:val="28"/>
                <w:szCs w:val="28"/>
              </w:rPr>
              <w:t>Путешествие в старину</w:t>
            </w:r>
          </w:p>
        </w:tc>
        <w:tc>
          <w:tcPr>
            <w:tcW w:w="2228" w:type="dxa"/>
            <w:tcBorders>
              <w:top w:val="single" w:sz="4" w:space="0" w:color="auto"/>
              <w:left w:val="single" w:sz="4" w:space="0" w:color="auto"/>
              <w:bottom w:val="single" w:sz="4" w:space="0" w:color="auto"/>
              <w:right w:val="single" w:sz="4" w:space="0" w:color="auto"/>
            </w:tcBorders>
          </w:tcPr>
          <w:p w:rsidR="00706428" w:rsidRDefault="00706428" w:rsidP="005A1735">
            <w:pPr>
              <w:spacing w:after="0" w:line="240" w:lineRule="auto"/>
              <w:jc w:val="both"/>
              <w:rPr>
                <w:rFonts w:ascii="Times New Roman" w:hAnsi="Times New Roman"/>
                <w:bCs/>
                <w:sz w:val="28"/>
                <w:szCs w:val="28"/>
              </w:rPr>
            </w:pPr>
            <w:r>
              <w:rPr>
                <w:rFonts w:ascii="Times New Roman" w:hAnsi="Times New Roman"/>
                <w:bCs/>
                <w:sz w:val="28"/>
                <w:szCs w:val="28"/>
              </w:rPr>
              <w:t xml:space="preserve">Устный журнал </w:t>
            </w:r>
          </w:p>
        </w:tc>
        <w:tc>
          <w:tcPr>
            <w:tcW w:w="1699" w:type="dxa"/>
            <w:tcBorders>
              <w:top w:val="single" w:sz="4" w:space="0" w:color="auto"/>
              <w:left w:val="single" w:sz="4" w:space="0" w:color="auto"/>
              <w:bottom w:val="single" w:sz="4" w:space="0" w:color="auto"/>
              <w:right w:val="single" w:sz="4" w:space="0" w:color="auto"/>
            </w:tcBorders>
          </w:tcPr>
          <w:p w:rsidR="00706428" w:rsidRPr="00CD6E0F" w:rsidRDefault="00706428" w:rsidP="000F34D3">
            <w:pPr>
              <w:spacing w:after="0" w:line="240" w:lineRule="auto"/>
              <w:jc w:val="both"/>
              <w:rPr>
                <w:rFonts w:ascii="Times New Roman" w:hAnsi="Times New Roman"/>
                <w:sz w:val="28"/>
                <w:szCs w:val="28"/>
              </w:rPr>
            </w:pPr>
            <w:r w:rsidRPr="00CD6E0F">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706428" w:rsidRPr="00E4164A" w:rsidRDefault="00706428" w:rsidP="000F34D3">
            <w:pPr>
              <w:spacing w:after="0" w:line="240" w:lineRule="auto"/>
              <w:jc w:val="both"/>
              <w:rPr>
                <w:rFonts w:ascii="Times New Roman" w:hAnsi="Times New Roman"/>
                <w:sz w:val="24"/>
                <w:szCs w:val="24"/>
              </w:rPr>
            </w:pPr>
            <w:r w:rsidRPr="00E4164A">
              <w:rPr>
                <w:rFonts w:ascii="Times New Roman" w:hAnsi="Times New Roman"/>
                <w:sz w:val="24"/>
                <w:szCs w:val="24"/>
              </w:rPr>
              <w:t>Никулинская сельская библиотека</w:t>
            </w:r>
          </w:p>
          <w:p w:rsidR="00706428" w:rsidRPr="00E4164A" w:rsidRDefault="00706428" w:rsidP="000F34D3">
            <w:pPr>
              <w:spacing w:after="0" w:line="240" w:lineRule="auto"/>
              <w:jc w:val="both"/>
              <w:rPr>
                <w:rFonts w:ascii="Times New Roman" w:hAnsi="Times New Roman"/>
                <w:sz w:val="28"/>
                <w:szCs w:val="28"/>
              </w:rPr>
            </w:pPr>
            <w:r w:rsidRPr="00E4164A">
              <w:rPr>
                <w:rFonts w:ascii="Times New Roman" w:hAnsi="Times New Roman"/>
                <w:sz w:val="24"/>
                <w:szCs w:val="24"/>
              </w:rPr>
              <w:t>(Ф. № 11)</w:t>
            </w:r>
          </w:p>
        </w:tc>
      </w:tr>
      <w:tr w:rsidR="00706428" w:rsidRPr="00781581" w:rsidTr="00F8027E">
        <w:trPr>
          <w:trHeight w:val="340"/>
        </w:trPr>
        <w:tc>
          <w:tcPr>
            <w:tcW w:w="3726" w:type="dxa"/>
            <w:tcBorders>
              <w:right w:val="single" w:sz="4" w:space="0" w:color="auto"/>
            </w:tcBorders>
          </w:tcPr>
          <w:p w:rsidR="00706428" w:rsidRPr="001F3B38" w:rsidRDefault="00706428" w:rsidP="005A1735">
            <w:pPr>
              <w:pStyle w:val="a9"/>
              <w:spacing w:after="0" w:line="240" w:lineRule="auto"/>
              <w:ind w:left="0"/>
              <w:jc w:val="both"/>
              <w:rPr>
                <w:rFonts w:ascii="Times New Roman" w:hAnsi="Times New Roman"/>
                <w:sz w:val="28"/>
              </w:rPr>
            </w:pPr>
            <w:r>
              <w:rPr>
                <w:rFonts w:ascii="Times New Roman" w:hAnsi="Times New Roman"/>
                <w:sz w:val="28"/>
              </w:rPr>
              <w:t xml:space="preserve">Православная книга – путь к духовности </w:t>
            </w:r>
          </w:p>
        </w:tc>
        <w:tc>
          <w:tcPr>
            <w:tcW w:w="2228" w:type="dxa"/>
            <w:tcBorders>
              <w:left w:val="single" w:sz="4" w:space="0" w:color="auto"/>
              <w:right w:val="single" w:sz="4" w:space="0" w:color="auto"/>
            </w:tcBorders>
          </w:tcPr>
          <w:p w:rsidR="00706428" w:rsidRPr="001F3B38" w:rsidRDefault="00706428" w:rsidP="005A1735">
            <w:pPr>
              <w:pStyle w:val="a9"/>
              <w:spacing w:after="0" w:line="240" w:lineRule="auto"/>
              <w:ind w:left="0"/>
              <w:jc w:val="both"/>
              <w:rPr>
                <w:rFonts w:ascii="Times New Roman" w:hAnsi="Times New Roman"/>
                <w:sz w:val="28"/>
              </w:rPr>
            </w:pPr>
            <w:r>
              <w:rPr>
                <w:rFonts w:ascii="Times New Roman" w:hAnsi="Times New Roman"/>
                <w:sz w:val="28"/>
              </w:rPr>
              <w:t xml:space="preserve">Выставка-знакомство </w:t>
            </w:r>
          </w:p>
        </w:tc>
        <w:tc>
          <w:tcPr>
            <w:tcW w:w="1699"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spacing w:after="0" w:line="240" w:lineRule="auto"/>
              <w:jc w:val="both"/>
              <w:rPr>
                <w:rFonts w:ascii="Times New Roman" w:hAnsi="Times New Roman"/>
                <w:sz w:val="28"/>
                <w:szCs w:val="28"/>
              </w:rPr>
            </w:pPr>
            <w:r w:rsidRPr="001F3B38">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706428" w:rsidRPr="001F3B38" w:rsidRDefault="00706428" w:rsidP="005A1735">
            <w:pPr>
              <w:spacing w:after="0" w:line="240" w:lineRule="auto"/>
              <w:jc w:val="both"/>
              <w:rPr>
                <w:rFonts w:ascii="Times New Roman" w:hAnsi="Times New Roman"/>
                <w:sz w:val="24"/>
                <w:szCs w:val="24"/>
              </w:rPr>
            </w:pPr>
            <w:r w:rsidRPr="001F3B38">
              <w:rPr>
                <w:rFonts w:ascii="Times New Roman" w:hAnsi="Times New Roman"/>
                <w:sz w:val="24"/>
                <w:szCs w:val="24"/>
              </w:rPr>
              <w:t>Петропавловская сельская библиотека</w:t>
            </w:r>
          </w:p>
          <w:p w:rsidR="00706428" w:rsidRPr="001F3B38" w:rsidRDefault="00706428" w:rsidP="005A1735">
            <w:pPr>
              <w:spacing w:after="0" w:line="240" w:lineRule="auto"/>
              <w:jc w:val="both"/>
              <w:rPr>
                <w:rFonts w:ascii="Times New Roman" w:hAnsi="Times New Roman"/>
                <w:sz w:val="28"/>
                <w:szCs w:val="28"/>
              </w:rPr>
            </w:pPr>
            <w:r w:rsidRPr="001F3B38">
              <w:rPr>
                <w:rFonts w:ascii="Times New Roman" w:hAnsi="Times New Roman"/>
                <w:sz w:val="24"/>
                <w:szCs w:val="24"/>
              </w:rPr>
              <w:t>(Ф. № 12)</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F41223" w:rsidRDefault="00706428" w:rsidP="005A1735">
            <w:pPr>
              <w:spacing w:after="0" w:line="240" w:lineRule="auto"/>
              <w:jc w:val="both"/>
              <w:rPr>
                <w:rFonts w:ascii="Times New Roman" w:hAnsi="Times New Roman"/>
                <w:sz w:val="28"/>
                <w:szCs w:val="28"/>
              </w:rPr>
            </w:pPr>
            <w:r w:rsidRPr="00F41223">
              <w:rPr>
                <w:rFonts w:ascii="Times New Roman" w:hAnsi="Times New Roman"/>
                <w:sz w:val="28"/>
                <w:szCs w:val="28"/>
              </w:rPr>
              <w:t>Духовные книги – божественная мудрость</w:t>
            </w:r>
          </w:p>
        </w:tc>
        <w:tc>
          <w:tcPr>
            <w:tcW w:w="2228" w:type="dxa"/>
            <w:tcBorders>
              <w:top w:val="single" w:sz="4" w:space="0" w:color="auto"/>
              <w:left w:val="single" w:sz="4" w:space="0" w:color="auto"/>
              <w:bottom w:val="single" w:sz="4" w:space="0" w:color="auto"/>
              <w:right w:val="single" w:sz="4" w:space="0" w:color="auto"/>
            </w:tcBorders>
          </w:tcPr>
          <w:p w:rsidR="00706428" w:rsidRPr="00F41223" w:rsidRDefault="00706428" w:rsidP="005A1735">
            <w:pPr>
              <w:spacing w:after="0" w:line="240" w:lineRule="auto"/>
              <w:jc w:val="both"/>
              <w:rPr>
                <w:rFonts w:ascii="Times New Roman" w:hAnsi="Times New Roman"/>
                <w:sz w:val="28"/>
                <w:szCs w:val="28"/>
              </w:rPr>
            </w:pPr>
            <w:r w:rsidRPr="00F41223">
              <w:rPr>
                <w:rFonts w:ascii="Times New Roman" w:hAnsi="Times New Roman"/>
                <w:sz w:val="28"/>
                <w:szCs w:val="28"/>
              </w:rPr>
              <w:t xml:space="preserve">Выставка православной книги </w:t>
            </w:r>
          </w:p>
        </w:tc>
        <w:tc>
          <w:tcPr>
            <w:tcW w:w="1699" w:type="dxa"/>
            <w:tcBorders>
              <w:top w:val="single" w:sz="4" w:space="0" w:color="auto"/>
              <w:left w:val="single" w:sz="4" w:space="0" w:color="auto"/>
              <w:bottom w:val="single" w:sz="4" w:space="0" w:color="auto"/>
              <w:right w:val="single" w:sz="4" w:space="0" w:color="auto"/>
            </w:tcBorders>
          </w:tcPr>
          <w:p w:rsidR="00706428" w:rsidRPr="00F41223" w:rsidRDefault="00706428" w:rsidP="005A1735">
            <w:pPr>
              <w:spacing w:after="0" w:line="240" w:lineRule="auto"/>
              <w:jc w:val="both"/>
              <w:rPr>
                <w:rFonts w:ascii="Times New Roman" w:hAnsi="Times New Roman"/>
                <w:sz w:val="28"/>
                <w:szCs w:val="28"/>
              </w:rPr>
            </w:pPr>
            <w:r w:rsidRPr="00F41223">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hideMark/>
          </w:tcPr>
          <w:p w:rsidR="00706428" w:rsidRPr="00F41223" w:rsidRDefault="00706428" w:rsidP="005A1735">
            <w:pPr>
              <w:spacing w:after="0" w:line="240" w:lineRule="auto"/>
              <w:jc w:val="both"/>
              <w:rPr>
                <w:rFonts w:ascii="Times New Roman" w:hAnsi="Times New Roman"/>
                <w:sz w:val="24"/>
                <w:szCs w:val="24"/>
              </w:rPr>
            </w:pPr>
            <w:r w:rsidRPr="00F41223">
              <w:rPr>
                <w:rFonts w:ascii="Times New Roman" w:hAnsi="Times New Roman"/>
                <w:sz w:val="24"/>
                <w:szCs w:val="24"/>
              </w:rPr>
              <w:t>Чечуйская сельская библиотека</w:t>
            </w:r>
          </w:p>
          <w:p w:rsidR="00706428" w:rsidRPr="00F41223" w:rsidRDefault="00706428" w:rsidP="005A1735">
            <w:pPr>
              <w:spacing w:after="0" w:line="240" w:lineRule="auto"/>
              <w:jc w:val="both"/>
              <w:rPr>
                <w:rFonts w:ascii="Times New Roman" w:hAnsi="Times New Roman"/>
                <w:sz w:val="28"/>
                <w:szCs w:val="28"/>
              </w:rPr>
            </w:pPr>
            <w:r w:rsidRPr="00F41223">
              <w:rPr>
                <w:rFonts w:ascii="Times New Roman" w:hAnsi="Times New Roman"/>
                <w:sz w:val="24"/>
                <w:szCs w:val="24"/>
              </w:rPr>
              <w:t>(Ф. № 15)</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Путешествие в эпоху </w:t>
            </w:r>
          </w:p>
          <w:p w:rsidR="00706428" w:rsidRPr="008A048E" w:rsidRDefault="00706428" w:rsidP="005A1735">
            <w:pPr>
              <w:spacing w:after="0" w:line="240" w:lineRule="auto"/>
              <w:jc w:val="both"/>
              <w:rPr>
                <w:rFonts w:ascii="Times New Roman" w:hAnsi="Times New Roman"/>
                <w:sz w:val="28"/>
                <w:szCs w:val="28"/>
              </w:rPr>
            </w:pPr>
            <w:r>
              <w:rPr>
                <w:rFonts w:ascii="Times New Roman" w:hAnsi="Times New Roman"/>
                <w:sz w:val="28"/>
                <w:szCs w:val="28"/>
              </w:rPr>
              <w:t>Петра 1</w:t>
            </w:r>
          </w:p>
        </w:tc>
        <w:tc>
          <w:tcPr>
            <w:tcW w:w="2228" w:type="dxa"/>
            <w:tcBorders>
              <w:top w:val="single" w:sz="4" w:space="0" w:color="auto"/>
              <w:left w:val="single" w:sz="4" w:space="0" w:color="auto"/>
              <w:bottom w:val="single" w:sz="4" w:space="0" w:color="auto"/>
              <w:right w:val="single" w:sz="4" w:space="0" w:color="auto"/>
            </w:tcBorders>
          </w:tcPr>
          <w:p w:rsidR="00706428" w:rsidRPr="008A048E"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Исторический экскурс </w:t>
            </w:r>
          </w:p>
        </w:tc>
        <w:tc>
          <w:tcPr>
            <w:tcW w:w="1699" w:type="dxa"/>
            <w:tcBorders>
              <w:top w:val="single" w:sz="4" w:space="0" w:color="auto"/>
              <w:left w:val="single" w:sz="4" w:space="0" w:color="auto"/>
              <w:bottom w:val="single" w:sz="4" w:space="0" w:color="auto"/>
              <w:right w:val="single" w:sz="4" w:space="0" w:color="auto"/>
            </w:tcBorders>
          </w:tcPr>
          <w:p w:rsidR="00706428" w:rsidRPr="008A048E"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706428" w:rsidRPr="008A048E" w:rsidRDefault="00706428" w:rsidP="005A1735">
            <w:pPr>
              <w:spacing w:after="0" w:line="240" w:lineRule="auto"/>
              <w:jc w:val="both"/>
              <w:rPr>
                <w:rFonts w:ascii="Times New Roman" w:hAnsi="Times New Roman"/>
                <w:sz w:val="24"/>
                <w:szCs w:val="24"/>
              </w:rPr>
            </w:pPr>
            <w:r w:rsidRPr="008A048E">
              <w:rPr>
                <w:rFonts w:ascii="Times New Roman" w:hAnsi="Times New Roman"/>
                <w:sz w:val="24"/>
                <w:szCs w:val="24"/>
              </w:rPr>
              <w:t>Юбилейнинская сельская библиотека</w:t>
            </w:r>
          </w:p>
          <w:p w:rsidR="00706428" w:rsidRPr="008A048E" w:rsidRDefault="00706428" w:rsidP="005A1735">
            <w:pPr>
              <w:spacing w:after="0" w:line="240" w:lineRule="auto"/>
              <w:jc w:val="both"/>
              <w:rPr>
                <w:rFonts w:ascii="Times New Roman" w:hAnsi="Times New Roman"/>
                <w:sz w:val="28"/>
                <w:szCs w:val="28"/>
              </w:rPr>
            </w:pPr>
            <w:r w:rsidRPr="008A048E">
              <w:rPr>
                <w:rFonts w:ascii="Times New Roman" w:hAnsi="Times New Roman"/>
                <w:sz w:val="24"/>
                <w:szCs w:val="24"/>
              </w:rPr>
              <w:t>(Ф. № 16)</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8A048E" w:rsidRDefault="00706428" w:rsidP="005A1735">
            <w:pPr>
              <w:spacing w:after="0" w:line="240" w:lineRule="auto"/>
              <w:jc w:val="both"/>
              <w:rPr>
                <w:rFonts w:ascii="Times New Roman" w:hAnsi="Times New Roman"/>
                <w:sz w:val="28"/>
                <w:szCs w:val="28"/>
              </w:rPr>
            </w:pPr>
            <w:r>
              <w:rPr>
                <w:rFonts w:ascii="Times New Roman" w:hAnsi="Times New Roman"/>
                <w:sz w:val="28"/>
                <w:szCs w:val="28"/>
              </w:rPr>
              <w:t>Художник, умеющий писать все…/к 220-летию К.П. Брюллова/</w:t>
            </w:r>
          </w:p>
        </w:tc>
        <w:tc>
          <w:tcPr>
            <w:tcW w:w="2228" w:type="dxa"/>
            <w:tcBorders>
              <w:top w:val="single" w:sz="4" w:space="0" w:color="auto"/>
              <w:left w:val="single" w:sz="4" w:space="0" w:color="auto"/>
              <w:bottom w:val="single" w:sz="4" w:space="0" w:color="auto"/>
              <w:right w:val="single" w:sz="4" w:space="0" w:color="auto"/>
            </w:tcBorders>
          </w:tcPr>
          <w:p w:rsidR="00706428" w:rsidRPr="008A048E"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Иллюстрированная выставка </w:t>
            </w:r>
          </w:p>
        </w:tc>
        <w:tc>
          <w:tcPr>
            <w:tcW w:w="1699" w:type="dxa"/>
            <w:tcBorders>
              <w:top w:val="single" w:sz="4" w:space="0" w:color="auto"/>
              <w:left w:val="single" w:sz="4" w:space="0" w:color="auto"/>
              <w:bottom w:val="single" w:sz="4" w:space="0" w:color="auto"/>
              <w:right w:val="single" w:sz="4" w:space="0" w:color="auto"/>
            </w:tcBorders>
          </w:tcPr>
          <w:p w:rsidR="00706428" w:rsidRPr="008A048E"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706428" w:rsidRPr="008A048E" w:rsidRDefault="00706428" w:rsidP="005A1735">
            <w:pPr>
              <w:spacing w:after="0" w:line="240" w:lineRule="auto"/>
              <w:jc w:val="both"/>
              <w:rPr>
                <w:rFonts w:ascii="Times New Roman" w:hAnsi="Times New Roman"/>
                <w:sz w:val="24"/>
                <w:szCs w:val="24"/>
              </w:rPr>
            </w:pPr>
            <w:r w:rsidRPr="008A048E">
              <w:rPr>
                <w:rFonts w:ascii="Times New Roman" w:hAnsi="Times New Roman"/>
                <w:sz w:val="24"/>
                <w:szCs w:val="24"/>
              </w:rPr>
              <w:t>Юбилейнинская сельская библиотека</w:t>
            </w:r>
          </w:p>
          <w:p w:rsidR="00706428" w:rsidRPr="008A048E" w:rsidRDefault="00706428" w:rsidP="005A1735">
            <w:pPr>
              <w:spacing w:after="0" w:line="240" w:lineRule="auto"/>
              <w:jc w:val="both"/>
              <w:rPr>
                <w:rFonts w:ascii="Times New Roman" w:hAnsi="Times New Roman"/>
                <w:sz w:val="28"/>
                <w:szCs w:val="28"/>
              </w:rPr>
            </w:pPr>
            <w:r w:rsidRPr="008A048E">
              <w:rPr>
                <w:rFonts w:ascii="Times New Roman" w:hAnsi="Times New Roman"/>
                <w:sz w:val="24"/>
                <w:szCs w:val="24"/>
              </w:rPr>
              <w:t>(Ф. № 16)</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FC765E" w:rsidRDefault="00706428" w:rsidP="005A1735">
            <w:pPr>
              <w:tabs>
                <w:tab w:val="left" w:pos="8308"/>
              </w:tabs>
              <w:spacing w:after="0" w:line="240" w:lineRule="auto"/>
              <w:jc w:val="both"/>
              <w:rPr>
                <w:rFonts w:ascii="Times New Roman" w:hAnsi="Times New Roman"/>
                <w:sz w:val="28"/>
                <w:szCs w:val="28"/>
              </w:rPr>
            </w:pPr>
            <w:r>
              <w:rPr>
                <w:rFonts w:ascii="Times New Roman" w:hAnsi="Times New Roman"/>
                <w:sz w:val="28"/>
                <w:szCs w:val="28"/>
              </w:rPr>
              <w:t>Слово русское, родное</w:t>
            </w:r>
          </w:p>
        </w:tc>
        <w:tc>
          <w:tcPr>
            <w:tcW w:w="2228" w:type="dxa"/>
            <w:tcBorders>
              <w:top w:val="single" w:sz="4" w:space="0" w:color="auto"/>
              <w:left w:val="single" w:sz="4" w:space="0" w:color="auto"/>
              <w:bottom w:val="single" w:sz="4" w:space="0" w:color="auto"/>
              <w:right w:val="single" w:sz="4" w:space="0" w:color="auto"/>
            </w:tcBorders>
          </w:tcPr>
          <w:p w:rsidR="00706428" w:rsidRPr="00FC765E" w:rsidRDefault="00706428" w:rsidP="005A1735">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Викторина </w:t>
            </w:r>
          </w:p>
        </w:tc>
        <w:tc>
          <w:tcPr>
            <w:tcW w:w="1699" w:type="dxa"/>
            <w:tcBorders>
              <w:top w:val="single" w:sz="4" w:space="0" w:color="auto"/>
              <w:left w:val="single" w:sz="4" w:space="0" w:color="auto"/>
              <w:bottom w:val="single" w:sz="4" w:space="0" w:color="auto"/>
              <w:right w:val="single" w:sz="4" w:space="0" w:color="auto"/>
            </w:tcBorders>
          </w:tcPr>
          <w:p w:rsidR="00706428" w:rsidRPr="00FC765E" w:rsidRDefault="00706428" w:rsidP="005A1735">
            <w:pPr>
              <w:tabs>
                <w:tab w:val="left" w:pos="8308"/>
              </w:tabs>
              <w:spacing w:after="0" w:line="240" w:lineRule="auto"/>
              <w:jc w:val="both"/>
              <w:rPr>
                <w:rFonts w:ascii="Times New Roman" w:hAnsi="Times New Roman"/>
                <w:sz w:val="28"/>
                <w:szCs w:val="28"/>
              </w:rPr>
            </w:pPr>
            <w:r w:rsidRPr="00FC765E">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706428" w:rsidRPr="00FC765E" w:rsidRDefault="00706428" w:rsidP="005A1735">
            <w:pPr>
              <w:spacing w:after="0" w:line="240" w:lineRule="auto"/>
              <w:jc w:val="both"/>
              <w:rPr>
                <w:rFonts w:ascii="Times New Roman" w:hAnsi="Times New Roman"/>
                <w:sz w:val="24"/>
                <w:szCs w:val="24"/>
              </w:rPr>
            </w:pPr>
            <w:r w:rsidRPr="00FC765E">
              <w:rPr>
                <w:rFonts w:ascii="Times New Roman" w:hAnsi="Times New Roman"/>
                <w:sz w:val="24"/>
                <w:szCs w:val="24"/>
              </w:rPr>
              <w:t>Воронежская сельская библиотека</w:t>
            </w:r>
          </w:p>
          <w:p w:rsidR="00706428" w:rsidRPr="00FC765E" w:rsidRDefault="00706428" w:rsidP="005A1735">
            <w:pPr>
              <w:spacing w:after="0" w:line="240" w:lineRule="auto"/>
              <w:jc w:val="both"/>
              <w:rPr>
                <w:rFonts w:ascii="Times New Roman" w:hAnsi="Times New Roman"/>
                <w:sz w:val="28"/>
                <w:szCs w:val="28"/>
              </w:rPr>
            </w:pPr>
            <w:r w:rsidRPr="00FC765E">
              <w:rPr>
                <w:rFonts w:ascii="Times New Roman" w:hAnsi="Times New Roman"/>
                <w:sz w:val="24"/>
                <w:szCs w:val="24"/>
              </w:rPr>
              <w:t>(Ф. № 17)</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051377" w:rsidRDefault="00706428" w:rsidP="00051377">
            <w:pPr>
              <w:spacing w:after="0"/>
              <w:jc w:val="both"/>
              <w:rPr>
                <w:rFonts w:ascii="Times New Roman" w:hAnsi="Times New Roman"/>
                <w:color w:val="FF0000"/>
                <w:sz w:val="28"/>
                <w:szCs w:val="28"/>
              </w:rPr>
            </w:pPr>
            <w:r w:rsidRPr="00051377">
              <w:rPr>
                <w:rFonts w:ascii="Times New Roman" w:hAnsi="Times New Roman"/>
                <w:sz w:val="28"/>
                <w:szCs w:val="28"/>
              </w:rPr>
              <w:t>Серебряного века голоса</w:t>
            </w:r>
          </w:p>
        </w:tc>
        <w:tc>
          <w:tcPr>
            <w:tcW w:w="2228" w:type="dxa"/>
            <w:tcBorders>
              <w:top w:val="single" w:sz="4" w:space="0" w:color="auto"/>
              <w:left w:val="single" w:sz="4" w:space="0" w:color="auto"/>
              <w:bottom w:val="single" w:sz="4" w:space="0" w:color="auto"/>
              <w:right w:val="single" w:sz="4" w:space="0" w:color="auto"/>
            </w:tcBorders>
          </w:tcPr>
          <w:p w:rsidR="00706428" w:rsidRPr="00051377" w:rsidRDefault="00706428" w:rsidP="00051377">
            <w:pPr>
              <w:spacing w:after="0"/>
              <w:jc w:val="both"/>
              <w:rPr>
                <w:rFonts w:ascii="Times New Roman" w:hAnsi="Times New Roman"/>
                <w:color w:val="FF0000"/>
                <w:sz w:val="28"/>
                <w:szCs w:val="28"/>
              </w:rPr>
            </w:pPr>
            <w:r>
              <w:rPr>
                <w:rFonts w:ascii="Times New Roman" w:hAnsi="Times New Roman"/>
                <w:sz w:val="28"/>
                <w:szCs w:val="28"/>
              </w:rPr>
              <w:t>К</w:t>
            </w:r>
            <w:r w:rsidRPr="00051377">
              <w:rPr>
                <w:rFonts w:ascii="Times New Roman" w:hAnsi="Times New Roman"/>
                <w:sz w:val="28"/>
                <w:szCs w:val="28"/>
              </w:rPr>
              <w:t xml:space="preserve">нижная выставка                                             </w:t>
            </w:r>
          </w:p>
        </w:tc>
        <w:tc>
          <w:tcPr>
            <w:tcW w:w="1699" w:type="dxa"/>
            <w:tcBorders>
              <w:top w:val="single" w:sz="4" w:space="0" w:color="auto"/>
              <w:left w:val="single" w:sz="4" w:space="0" w:color="auto"/>
              <w:bottom w:val="single" w:sz="4" w:space="0" w:color="auto"/>
              <w:right w:val="single" w:sz="4" w:space="0" w:color="auto"/>
            </w:tcBorders>
          </w:tcPr>
          <w:p w:rsidR="00706428" w:rsidRPr="00051377" w:rsidRDefault="00706428" w:rsidP="00051377">
            <w:pPr>
              <w:spacing w:after="0"/>
              <w:jc w:val="both"/>
              <w:rPr>
                <w:rFonts w:ascii="Times New Roman" w:eastAsia="Calibri" w:hAnsi="Times New Roman"/>
                <w:sz w:val="28"/>
                <w:szCs w:val="28"/>
                <w:lang w:eastAsia="en-US"/>
              </w:rPr>
            </w:pPr>
            <w:r w:rsidRPr="00051377">
              <w:rPr>
                <w:rFonts w:ascii="Times New Roman" w:eastAsia="Calibri" w:hAnsi="Times New Roman"/>
                <w:sz w:val="28"/>
                <w:szCs w:val="28"/>
                <w:lang w:eastAsia="en-US"/>
              </w:rPr>
              <w:t xml:space="preserve">Октябрь </w:t>
            </w:r>
          </w:p>
          <w:p w:rsidR="00706428" w:rsidRPr="00051377" w:rsidRDefault="00706428" w:rsidP="00051377">
            <w:pPr>
              <w:spacing w:after="0"/>
              <w:jc w:val="both"/>
              <w:rPr>
                <w:rFonts w:ascii="Times New Roman" w:hAnsi="Times New Roman"/>
                <w:sz w:val="28"/>
                <w:szCs w:val="28"/>
              </w:rPr>
            </w:pPr>
          </w:p>
        </w:tc>
        <w:tc>
          <w:tcPr>
            <w:tcW w:w="2092" w:type="dxa"/>
            <w:tcBorders>
              <w:top w:val="single" w:sz="4" w:space="0" w:color="auto"/>
              <w:left w:val="single" w:sz="4" w:space="0" w:color="auto"/>
              <w:bottom w:val="single" w:sz="4" w:space="0" w:color="auto"/>
              <w:right w:val="single" w:sz="4" w:space="0" w:color="auto"/>
            </w:tcBorders>
          </w:tcPr>
          <w:p w:rsidR="00706428" w:rsidRPr="00051377" w:rsidRDefault="00706428" w:rsidP="005A1735">
            <w:pPr>
              <w:spacing w:after="0" w:line="240" w:lineRule="auto"/>
              <w:jc w:val="both"/>
              <w:rPr>
                <w:rFonts w:ascii="Times New Roman" w:hAnsi="Times New Roman"/>
                <w:sz w:val="24"/>
                <w:szCs w:val="24"/>
              </w:rPr>
            </w:pPr>
            <w:r w:rsidRPr="00051377">
              <w:rPr>
                <w:rFonts w:ascii="Times New Roman" w:hAnsi="Times New Roman"/>
                <w:sz w:val="24"/>
                <w:szCs w:val="24"/>
              </w:rPr>
              <w:t>Алексеевская сельская библиотека</w:t>
            </w:r>
          </w:p>
          <w:p w:rsidR="00706428" w:rsidRPr="00051377" w:rsidRDefault="00706428" w:rsidP="005A1735">
            <w:pPr>
              <w:spacing w:after="0" w:line="240" w:lineRule="auto"/>
              <w:jc w:val="both"/>
              <w:rPr>
                <w:rFonts w:ascii="Times New Roman" w:hAnsi="Times New Roman"/>
                <w:sz w:val="28"/>
                <w:szCs w:val="28"/>
              </w:rPr>
            </w:pPr>
            <w:r w:rsidRPr="00051377">
              <w:rPr>
                <w:rFonts w:ascii="Times New Roman" w:hAnsi="Times New Roman"/>
                <w:sz w:val="24"/>
                <w:szCs w:val="24"/>
              </w:rPr>
              <w:t>(Ф. № 19)</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051377" w:rsidRDefault="00706428" w:rsidP="00051377">
            <w:pPr>
              <w:spacing w:after="0"/>
              <w:jc w:val="both"/>
              <w:rPr>
                <w:rFonts w:ascii="Times New Roman" w:hAnsi="Times New Roman"/>
                <w:color w:val="FF0000"/>
                <w:sz w:val="28"/>
                <w:szCs w:val="28"/>
              </w:rPr>
            </w:pPr>
            <w:r w:rsidRPr="00051377">
              <w:rPr>
                <w:rFonts w:ascii="Times New Roman" w:hAnsi="Times New Roman"/>
                <w:sz w:val="28"/>
                <w:szCs w:val="28"/>
              </w:rPr>
              <w:t>Читаем Есенина</w:t>
            </w:r>
          </w:p>
        </w:tc>
        <w:tc>
          <w:tcPr>
            <w:tcW w:w="2228" w:type="dxa"/>
            <w:tcBorders>
              <w:top w:val="single" w:sz="4" w:space="0" w:color="auto"/>
              <w:left w:val="single" w:sz="4" w:space="0" w:color="auto"/>
              <w:bottom w:val="single" w:sz="4" w:space="0" w:color="auto"/>
              <w:right w:val="single" w:sz="4" w:space="0" w:color="auto"/>
            </w:tcBorders>
          </w:tcPr>
          <w:p w:rsidR="00706428" w:rsidRPr="00051377" w:rsidRDefault="00706428" w:rsidP="00051377">
            <w:pPr>
              <w:spacing w:after="0"/>
              <w:jc w:val="both"/>
              <w:rPr>
                <w:rFonts w:ascii="Times New Roman" w:hAnsi="Times New Roman"/>
                <w:color w:val="FF0000"/>
                <w:sz w:val="28"/>
                <w:szCs w:val="28"/>
              </w:rPr>
            </w:pPr>
            <w:r>
              <w:rPr>
                <w:rFonts w:ascii="Times New Roman" w:hAnsi="Times New Roman"/>
                <w:sz w:val="28"/>
                <w:szCs w:val="28"/>
              </w:rPr>
              <w:t>Ч</w:t>
            </w:r>
            <w:r w:rsidRPr="00051377">
              <w:rPr>
                <w:rFonts w:ascii="Times New Roman" w:hAnsi="Times New Roman"/>
                <w:sz w:val="28"/>
                <w:szCs w:val="28"/>
              </w:rPr>
              <w:t xml:space="preserve">ас поэзии                                                           </w:t>
            </w:r>
          </w:p>
        </w:tc>
        <w:tc>
          <w:tcPr>
            <w:tcW w:w="1699" w:type="dxa"/>
            <w:tcBorders>
              <w:top w:val="single" w:sz="4" w:space="0" w:color="auto"/>
              <w:left w:val="single" w:sz="4" w:space="0" w:color="auto"/>
              <w:bottom w:val="single" w:sz="4" w:space="0" w:color="auto"/>
              <w:right w:val="single" w:sz="4" w:space="0" w:color="auto"/>
            </w:tcBorders>
          </w:tcPr>
          <w:p w:rsidR="00706428" w:rsidRPr="00051377" w:rsidRDefault="00706428" w:rsidP="00051377">
            <w:pPr>
              <w:spacing w:after="0"/>
              <w:jc w:val="both"/>
              <w:rPr>
                <w:rFonts w:ascii="Times New Roman" w:eastAsia="Calibri" w:hAnsi="Times New Roman"/>
                <w:sz w:val="28"/>
                <w:szCs w:val="28"/>
                <w:lang w:eastAsia="en-US"/>
              </w:rPr>
            </w:pPr>
            <w:r w:rsidRPr="00051377">
              <w:rPr>
                <w:rFonts w:ascii="Times New Roman" w:eastAsia="Calibri" w:hAnsi="Times New Roman"/>
                <w:sz w:val="28"/>
                <w:szCs w:val="28"/>
                <w:lang w:eastAsia="en-US"/>
              </w:rPr>
              <w:t xml:space="preserve">Октябрь </w:t>
            </w:r>
          </w:p>
          <w:p w:rsidR="00706428" w:rsidRPr="00051377" w:rsidRDefault="00706428" w:rsidP="00051377">
            <w:pPr>
              <w:spacing w:after="0"/>
              <w:jc w:val="both"/>
              <w:rPr>
                <w:rFonts w:ascii="Times New Roman" w:hAnsi="Times New Roman"/>
                <w:sz w:val="28"/>
                <w:szCs w:val="28"/>
              </w:rPr>
            </w:pPr>
          </w:p>
        </w:tc>
        <w:tc>
          <w:tcPr>
            <w:tcW w:w="2092" w:type="dxa"/>
            <w:tcBorders>
              <w:top w:val="single" w:sz="4" w:space="0" w:color="auto"/>
              <w:left w:val="single" w:sz="4" w:space="0" w:color="auto"/>
              <w:bottom w:val="single" w:sz="4" w:space="0" w:color="auto"/>
              <w:right w:val="single" w:sz="4" w:space="0" w:color="auto"/>
            </w:tcBorders>
          </w:tcPr>
          <w:p w:rsidR="00706428" w:rsidRPr="00051377" w:rsidRDefault="00706428" w:rsidP="005A1735">
            <w:pPr>
              <w:spacing w:after="0" w:line="240" w:lineRule="auto"/>
              <w:jc w:val="both"/>
              <w:rPr>
                <w:rFonts w:ascii="Times New Roman" w:hAnsi="Times New Roman"/>
                <w:sz w:val="24"/>
                <w:szCs w:val="24"/>
              </w:rPr>
            </w:pPr>
            <w:r w:rsidRPr="00051377">
              <w:rPr>
                <w:rFonts w:ascii="Times New Roman" w:hAnsi="Times New Roman"/>
                <w:sz w:val="24"/>
                <w:szCs w:val="24"/>
              </w:rPr>
              <w:t>Алексеевская сельская библиотека</w:t>
            </w:r>
          </w:p>
          <w:p w:rsidR="00706428" w:rsidRPr="00051377" w:rsidRDefault="00706428" w:rsidP="005A1735">
            <w:pPr>
              <w:spacing w:after="0" w:line="240" w:lineRule="auto"/>
              <w:jc w:val="both"/>
              <w:rPr>
                <w:rFonts w:ascii="Times New Roman" w:hAnsi="Times New Roman"/>
                <w:sz w:val="28"/>
                <w:szCs w:val="28"/>
              </w:rPr>
            </w:pPr>
            <w:r w:rsidRPr="00051377">
              <w:rPr>
                <w:rFonts w:ascii="Times New Roman" w:hAnsi="Times New Roman"/>
                <w:sz w:val="24"/>
                <w:szCs w:val="24"/>
              </w:rPr>
              <w:t>(Ф. № 19)</w:t>
            </w:r>
          </w:p>
        </w:tc>
      </w:tr>
      <w:tr w:rsidR="00706428" w:rsidRPr="00781581" w:rsidTr="00D2494D">
        <w:trPr>
          <w:trHeight w:val="340"/>
        </w:trPr>
        <w:tc>
          <w:tcPr>
            <w:tcW w:w="3726" w:type="dxa"/>
            <w:tcBorders>
              <w:top w:val="single" w:sz="4" w:space="0" w:color="auto"/>
              <w:left w:val="single" w:sz="4" w:space="0" w:color="auto"/>
              <w:bottom w:val="single" w:sz="4" w:space="0" w:color="auto"/>
              <w:right w:val="single" w:sz="4" w:space="0" w:color="auto"/>
            </w:tcBorders>
          </w:tcPr>
          <w:p w:rsidR="00706428" w:rsidRPr="00121AD5" w:rsidRDefault="00706428" w:rsidP="005A1735">
            <w:pPr>
              <w:spacing w:after="0" w:line="240" w:lineRule="auto"/>
              <w:jc w:val="both"/>
              <w:rPr>
                <w:rFonts w:ascii="Times New Roman" w:eastAsia="Calibri" w:hAnsi="Times New Roman"/>
                <w:sz w:val="28"/>
                <w:szCs w:val="28"/>
                <w:lang w:eastAsia="en-US"/>
              </w:rPr>
            </w:pPr>
            <w:r>
              <w:rPr>
                <w:rFonts w:ascii="Times New Roman" w:hAnsi="Times New Roman"/>
                <w:sz w:val="28"/>
                <w:szCs w:val="28"/>
              </w:rPr>
              <w:t>Соловецкий край</w:t>
            </w:r>
          </w:p>
        </w:tc>
        <w:tc>
          <w:tcPr>
            <w:tcW w:w="2228" w:type="dxa"/>
            <w:tcBorders>
              <w:top w:val="single" w:sz="4" w:space="0" w:color="auto"/>
              <w:left w:val="single" w:sz="4" w:space="0" w:color="auto"/>
              <w:bottom w:val="single" w:sz="4" w:space="0" w:color="auto"/>
              <w:right w:val="single" w:sz="4" w:space="0" w:color="auto"/>
            </w:tcBorders>
          </w:tcPr>
          <w:p w:rsidR="00706428" w:rsidRPr="00121AD5" w:rsidRDefault="00706428" w:rsidP="005A1735">
            <w:pPr>
              <w:spacing w:after="0" w:line="240" w:lineRule="auto"/>
              <w:jc w:val="both"/>
              <w:rPr>
                <w:rFonts w:ascii="Times New Roman" w:hAnsi="Times New Roman"/>
                <w:sz w:val="28"/>
                <w:szCs w:val="28"/>
              </w:rPr>
            </w:pPr>
            <w:r>
              <w:rPr>
                <w:rFonts w:ascii="Times New Roman" w:hAnsi="Times New Roman"/>
                <w:sz w:val="28"/>
                <w:szCs w:val="28"/>
              </w:rPr>
              <w:t xml:space="preserve">Час информации </w:t>
            </w:r>
          </w:p>
        </w:tc>
        <w:tc>
          <w:tcPr>
            <w:tcW w:w="1699" w:type="dxa"/>
            <w:tcBorders>
              <w:top w:val="single" w:sz="4" w:space="0" w:color="auto"/>
              <w:left w:val="single" w:sz="4" w:space="0" w:color="auto"/>
              <w:bottom w:val="single" w:sz="4" w:space="0" w:color="auto"/>
              <w:right w:val="single" w:sz="4" w:space="0" w:color="auto"/>
            </w:tcBorders>
          </w:tcPr>
          <w:p w:rsidR="00706428" w:rsidRPr="00121AD5" w:rsidRDefault="00706428" w:rsidP="005A1735">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706428" w:rsidRPr="00734C13" w:rsidRDefault="00706428" w:rsidP="005A1735">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706428" w:rsidRPr="00734C13" w:rsidRDefault="00706428" w:rsidP="005A1735">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bl>
    <w:p w:rsidR="00857CEA" w:rsidRPr="00781581" w:rsidRDefault="00857CEA" w:rsidP="001519D1">
      <w:pPr>
        <w:spacing w:after="0" w:line="240" w:lineRule="auto"/>
        <w:jc w:val="both"/>
        <w:rPr>
          <w:rFonts w:ascii="Times New Roman" w:hAnsi="Times New Roman"/>
          <w:b/>
          <w:color w:val="FF0000"/>
          <w:sz w:val="28"/>
          <w:szCs w:val="28"/>
        </w:rPr>
      </w:pPr>
    </w:p>
    <w:p w:rsidR="00857CEA" w:rsidRPr="00FC517B" w:rsidRDefault="00857CEA" w:rsidP="001519D1">
      <w:pPr>
        <w:spacing w:after="0" w:line="240" w:lineRule="auto"/>
        <w:jc w:val="center"/>
        <w:rPr>
          <w:rFonts w:ascii="Times New Roman" w:hAnsi="Times New Roman"/>
          <w:b/>
          <w:i/>
          <w:sz w:val="28"/>
          <w:szCs w:val="28"/>
        </w:rPr>
      </w:pPr>
      <w:r w:rsidRPr="00FC517B">
        <w:rPr>
          <w:rFonts w:ascii="Times New Roman" w:hAnsi="Times New Roman"/>
          <w:b/>
          <w:i/>
          <w:sz w:val="28"/>
          <w:szCs w:val="28"/>
        </w:rPr>
        <w:t>Правовое воспитание.</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544"/>
        <w:gridCol w:w="2552"/>
        <w:gridCol w:w="1559"/>
        <w:gridCol w:w="2126"/>
      </w:tblGrid>
      <w:tr w:rsidR="00857CEA" w:rsidRPr="00FC517B" w:rsidTr="00456D84">
        <w:trPr>
          <w:trHeight w:val="320"/>
        </w:trPr>
        <w:tc>
          <w:tcPr>
            <w:tcW w:w="3544" w:type="dxa"/>
            <w:tcBorders>
              <w:top w:val="single" w:sz="4" w:space="0" w:color="auto"/>
              <w:left w:val="single" w:sz="4" w:space="0" w:color="auto"/>
              <w:bottom w:val="single" w:sz="4" w:space="0" w:color="auto"/>
              <w:right w:val="single" w:sz="4" w:space="0" w:color="auto"/>
            </w:tcBorders>
            <w:hideMark/>
          </w:tcPr>
          <w:p w:rsidR="00857CEA" w:rsidRPr="00FC517B" w:rsidRDefault="00857CEA" w:rsidP="001519D1">
            <w:pPr>
              <w:spacing w:after="0" w:line="240" w:lineRule="auto"/>
              <w:jc w:val="both"/>
              <w:rPr>
                <w:rFonts w:ascii="Times New Roman" w:hAnsi="Times New Roman"/>
                <w:b/>
                <w:sz w:val="28"/>
                <w:szCs w:val="28"/>
              </w:rPr>
            </w:pPr>
            <w:r w:rsidRPr="00FC517B">
              <w:rPr>
                <w:rFonts w:ascii="Times New Roman" w:hAnsi="Times New Roman"/>
                <w:b/>
                <w:sz w:val="28"/>
                <w:szCs w:val="28"/>
              </w:rPr>
              <w:t>Название мероприятия</w:t>
            </w:r>
          </w:p>
        </w:tc>
        <w:tc>
          <w:tcPr>
            <w:tcW w:w="2552" w:type="dxa"/>
            <w:tcBorders>
              <w:top w:val="single" w:sz="4" w:space="0" w:color="auto"/>
              <w:left w:val="single" w:sz="4" w:space="0" w:color="auto"/>
              <w:bottom w:val="single" w:sz="4" w:space="0" w:color="auto"/>
              <w:right w:val="single" w:sz="4" w:space="0" w:color="auto"/>
            </w:tcBorders>
            <w:hideMark/>
          </w:tcPr>
          <w:p w:rsidR="00857CEA" w:rsidRPr="00FC517B" w:rsidRDefault="00B37345" w:rsidP="001519D1">
            <w:pPr>
              <w:spacing w:after="0" w:line="240" w:lineRule="auto"/>
              <w:jc w:val="both"/>
              <w:rPr>
                <w:rFonts w:ascii="Times New Roman" w:hAnsi="Times New Roman"/>
                <w:b/>
                <w:sz w:val="28"/>
                <w:szCs w:val="28"/>
              </w:rPr>
            </w:pPr>
            <w:r w:rsidRPr="00FC517B">
              <w:rPr>
                <w:rFonts w:ascii="Times New Roman" w:hAnsi="Times New Roman"/>
                <w:b/>
                <w:sz w:val="28"/>
                <w:szCs w:val="28"/>
              </w:rPr>
              <w:t>Ф</w:t>
            </w:r>
            <w:r w:rsidR="00857CEA" w:rsidRPr="00FC517B">
              <w:rPr>
                <w:rFonts w:ascii="Times New Roman" w:hAnsi="Times New Roman"/>
                <w:b/>
                <w:sz w:val="28"/>
                <w:szCs w:val="28"/>
              </w:rPr>
              <w:t>орма</w:t>
            </w:r>
            <w:r w:rsidRPr="00FC517B">
              <w:rPr>
                <w:rFonts w:ascii="Times New Roman" w:hAnsi="Times New Roman"/>
                <w:b/>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857CEA" w:rsidRPr="00FC517B" w:rsidRDefault="00B37345" w:rsidP="001519D1">
            <w:pPr>
              <w:spacing w:after="0" w:line="240" w:lineRule="auto"/>
              <w:jc w:val="both"/>
              <w:rPr>
                <w:rFonts w:ascii="Times New Roman" w:hAnsi="Times New Roman"/>
                <w:b/>
                <w:sz w:val="28"/>
                <w:szCs w:val="28"/>
              </w:rPr>
            </w:pPr>
            <w:r w:rsidRPr="00FC517B">
              <w:rPr>
                <w:rFonts w:ascii="Times New Roman" w:hAnsi="Times New Roman"/>
                <w:b/>
                <w:sz w:val="28"/>
                <w:szCs w:val="28"/>
              </w:rPr>
              <w:t>М</w:t>
            </w:r>
            <w:r w:rsidR="00857CEA" w:rsidRPr="00FC517B">
              <w:rPr>
                <w:rFonts w:ascii="Times New Roman" w:hAnsi="Times New Roman"/>
                <w:b/>
                <w:sz w:val="28"/>
                <w:szCs w:val="28"/>
              </w:rPr>
              <w:t>есяц</w:t>
            </w:r>
            <w:r w:rsidRPr="00FC517B">
              <w:rPr>
                <w:rFonts w:ascii="Times New Roman" w:hAnsi="Times New Roman"/>
                <w:b/>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857CEA" w:rsidRPr="00FC517B" w:rsidRDefault="00857CEA" w:rsidP="001519D1">
            <w:pPr>
              <w:spacing w:after="0" w:line="240" w:lineRule="auto"/>
              <w:jc w:val="both"/>
              <w:rPr>
                <w:rFonts w:ascii="Times New Roman" w:hAnsi="Times New Roman"/>
                <w:b/>
                <w:sz w:val="28"/>
                <w:szCs w:val="28"/>
              </w:rPr>
            </w:pPr>
            <w:r w:rsidRPr="00FC517B">
              <w:rPr>
                <w:rFonts w:ascii="Times New Roman" w:hAnsi="Times New Roman"/>
                <w:b/>
                <w:sz w:val="28"/>
                <w:szCs w:val="28"/>
              </w:rPr>
              <w:t>Филиал</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Сегодня - школьник, завтра - избиратель</w:t>
            </w:r>
            <w:r w:rsidRPr="00A13D37">
              <w:rPr>
                <w:rFonts w:ascii="Times New Roman" w:hAnsi="Times New Roman"/>
                <w:bCs/>
                <w:sz w:val="28"/>
                <w:szCs w:val="28"/>
              </w:rPr>
              <w:t xml:space="preserve"> /ко дню молодого избирателя/</w:t>
            </w:r>
          </w:p>
        </w:tc>
        <w:tc>
          <w:tcPr>
            <w:tcW w:w="2552"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tabs>
                <w:tab w:val="left" w:pos="400"/>
              </w:tabs>
              <w:spacing w:after="0"/>
              <w:jc w:val="both"/>
              <w:rPr>
                <w:rFonts w:ascii="Times New Roman" w:hAnsi="Times New Roman"/>
                <w:sz w:val="28"/>
                <w:szCs w:val="28"/>
              </w:rPr>
            </w:pPr>
            <w:r w:rsidRPr="00A13D37">
              <w:rPr>
                <w:rFonts w:ascii="Times New Roman" w:hAnsi="Times New Roman"/>
                <w:sz w:val="28"/>
                <w:szCs w:val="28"/>
              </w:rPr>
              <w:t>Школа гражданской ответственности</w:t>
            </w:r>
          </w:p>
        </w:tc>
        <w:tc>
          <w:tcPr>
            <w:tcW w:w="1559"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bCs/>
                <w:sz w:val="28"/>
                <w:szCs w:val="28"/>
              </w:rPr>
            </w:pPr>
            <w:r w:rsidRPr="00A13D37">
              <w:rPr>
                <w:rFonts w:ascii="Times New Roman" w:hAnsi="Times New Roman"/>
                <w:bCs/>
                <w:sz w:val="28"/>
                <w:szCs w:val="28"/>
              </w:rPr>
              <w:t>Февраль</w:t>
            </w:r>
            <w:r>
              <w:rPr>
                <w:rFonts w:ascii="Times New Roman" w:hAnsi="Times New Roman"/>
                <w:bCs/>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line="240" w:lineRule="auto"/>
              <w:jc w:val="both"/>
              <w:rPr>
                <w:rFonts w:ascii="Times New Roman" w:hAnsi="Times New Roman"/>
                <w:sz w:val="20"/>
                <w:szCs w:val="20"/>
              </w:rPr>
            </w:pPr>
            <w:r w:rsidRPr="00A13D37">
              <w:rPr>
                <w:rFonts w:ascii="Times New Roman" w:hAnsi="Times New Roman"/>
                <w:sz w:val="20"/>
                <w:szCs w:val="20"/>
              </w:rPr>
              <w:t>Отдел обслуживания взрослого населения МКУ «Межпоселенческая библиотека»</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 xml:space="preserve">Словарь будущего </w:t>
            </w:r>
            <w:r w:rsidRPr="00A13D37">
              <w:rPr>
                <w:rFonts w:ascii="Times New Roman" w:hAnsi="Times New Roman"/>
                <w:sz w:val="28"/>
                <w:szCs w:val="28"/>
              </w:rPr>
              <w:lastRenderedPageBreak/>
              <w:t xml:space="preserve">избирателя </w:t>
            </w:r>
            <w:r w:rsidRPr="00A13D37">
              <w:rPr>
                <w:rFonts w:ascii="Times New Roman" w:hAnsi="Times New Roman"/>
                <w:bCs/>
                <w:sz w:val="28"/>
                <w:szCs w:val="28"/>
              </w:rPr>
              <w:t>/ко дню молодого избирателя/</w:t>
            </w:r>
          </w:p>
        </w:tc>
        <w:tc>
          <w:tcPr>
            <w:tcW w:w="2552"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tabs>
                <w:tab w:val="left" w:pos="400"/>
              </w:tabs>
              <w:spacing w:after="0"/>
              <w:jc w:val="both"/>
              <w:rPr>
                <w:rFonts w:ascii="Times New Roman" w:hAnsi="Times New Roman"/>
                <w:sz w:val="28"/>
                <w:szCs w:val="28"/>
              </w:rPr>
            </w:pPr>
            <w:r w:rsidRPr="00A13D37">
              <w:rPr>
                <w:rFonts w:ascii="Times New Roman" w:hAnsi="Times New Roman"/>
                <w:sz w:val="28"/>
                <w:szCs w:val="28"/>
              </w:rPr>
              <w:lastRenderedPageBreak/>
              <w:t xml:space="preserve">Информационный </w:t>
            </w:r>
            <w:r w:rsidRPr="00A13D37">
              <w:rPr>
                <w:rFonts w:ascii="Times New Roman" w:hAnsi="Times New Roman"/>
                <w:sz w:val="28"/>
                <w:szCs w:val="28"/>
              </w:rPr>
              <w:lastRenderedPageBreak/>
              <w:t>буклет</w:t>
            </w:r>
          </w:p>
        </w:tc>
        <w:tc>
          <w:tcPr>
            <w:tcW w:w="1559"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bCs/>
                <w:sz w:val="28"/>
                <w:szCs w:val="28"/>
              </w:rPr>
            </w:pPr>
            <w:r w:rsidRPr="00A13D37">
              <w:rPr>
                <w:rFonts w:ascii="Times New Roman" w:hAnsi="Times New Roman"/>
                <w:bCs/>
                <w:sz w:val="28"/>
                <w:szCs w:val="28"/>
              </w:rPr>
              <w:lastRenderedPageBreak/>
              <w:t>Февраль</w:t>
            </w:r>
            <w:r>
              <w:rPr>
                <w:rFonts w:ascii="Times New Roman" w:hAnsi="Times New Roman"/>
                <w:bCs/>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line="240" w:lineRule="auto"/>
              <w:jc w:val="both"/>
              <w:rPr>
                <w:rFonts w:ascii="Times New Roman" w:hAnsi="Times New Roman"/>
                <w:sz w:val="20"/>
                <w:szCs w:val="20"/>
              </w:rPr>
            </w:pPr>
            <w:r w:rsidRPr="00A13D37">
              <w:rPr>
                <w:rFonts w:ascii="Times New Roman" w:hAnsi="Times New Roman"/>
                <w:sz w:val="20"/>
                <w:szCs w:val="20"/>
              </w:rPr>
              <w:t xml:space="preserve">Отдел обслуживания взрослого населения МКУ </w:t>
            </w:r>
            <w:r w:rsidRPr="00A13D37">
              <w:rPr>
                <w:rFonts w:ascii="Times New Roman" w:hAnsi="Times New Roman"/>
                <w:sz w:val="20"/>
                <w:szCs w:val="20"/>
              </w:rPr>
              <w:lastRenderedPageBreak/>
              <w:t>«Межпоселенческая библиотека»</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lastRenderedPageBreak/>
              <w:t>Правовая пирамида</w:t>
            </w:r>
          </w:p>
        </w:tc>
        <w:tc>
          <w:tcPr>
            <w:tcW w:w="2552"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tabs>
                <w:tab w:val="left" w:pos="400"/>
              </w:tabs>
              <w:spacing w:after="0"/>
              <w:jc w:val="both"/>
              <w:rPr>
                <w:rFonts w:ascii="Times New Roman" w:hAnsi="Times New Roman"/>
                <w:sz w:val="28"/>
                <w:szCs w:val="28"/>
              </w:rPr>
            </w:pPr>
            <w:r w:rsidRPr="00A13D37">
              <w:rPr>
                <w:rFonts w:ascii="Times New Roman" w:hAnsi="Times New Roman"/>
                <w:sz w:val="28"/>
                <w:szCs w:val="28"/>
              </w:rPr>
              <w:t>Методическая консультация для библиотекарей</w:t>
            </w:r>
          </w:p>
        </w:tc>
        <w:tc>
          <w:tcPr>
            <w:tcW w:w="1559"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bCs/>
                <w:sz w:val="28"/>
                <w:szCs w:val="28"/>
              </w:rPr>
            </w:pPr>
            <w:r w:rsidRPr="00A13D37">
              <w:rPr>
                <w:rFonts w:ascii="Times New Roman" w:hAnsi="Times New Roman"/>
                <w:bCs/>
                <w:sz w:val="28"/>
                <w:szCs w:val="28"/>
              </w:rPr>
              <w:t xml:space="preserve">Март </w:t>
            </w:r>
          </w:p>
        </w:tc>
        <w:tc>
          <w:tcPr>
            <w:tcW w:w="2126"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line="240" w:lineRule="auto"/>
              <w:jc w:val="both"/>
              <w:rPr>
                <w:rFonts w:ascii="Times New Roman" w:hAnsi="Times New Roman"/>
                <w:sz w:val="20"/>
                <w:szCs w:val="20"/>
              </w:rPr>
            </w:pPr>
            <w:r w:rsidRPr="00A13D37">
              <w:rPr>
                <w:rFonts w:ascii="Times New Roman" w:hAnsi="Times New Roman"/>
                <w:sz w:val="20"/>
                <w:szCs w:val="20"/>
              </w:rPr>
              <w:t>Отдел обслуживания взрослого населения МКУ «Межпоселенческая библиотека»</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Местное самоуправление: проблемы, противоречия, перспективы /к 90-летию Киренского района/</w:t>
            </w:r>
          </w:p>
        </w:tc>
        <w:tc>
          <w:tcPr>
            <w:tcW w:w="2552"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tabs>
                <w:tab w:val="left" w:pos="400"/>
              </w:tabs>
              <w:spacing w:after="0"/>
              <w:jc w:val="both"/>
              <w:rPr>
                <w:rFonts w:ascii="Times New Roman" w:hAnsi="Times New Roman"/>
                <w:sz w:val="28"/>
                <w:szCs w:val="28"/>
              </w:rPr>
            </w:pPr>
            <w:r w:rsidRPr="00A13D37">
              <w:rPr>
                <w:rFonts w:ascii="Times New Roman" w:hAnsi="Times New Roman"/>
                <w:sz w:val="28"/>
                <w:szCs w:val="28"/>
              </w:rPr>
              <w:t>Слайд-презентация</w:t>
            </w:r>
          </w:p>
        </w:tc>
        <w:tc>
          <w:tcPr>
            <w:tcW w:w="1559"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bCs/>
                <w:sz w:val="28"/>
                <w:szCs w:val="28"/>
              </w:rPr>
            </w:pPr>
            <w:r w:rsidRPr="00A13D37">
              <w:rPr>
                <w:rFonts w:ascii="Times New Roman" w:hAnsi="Times New Roman"/>
                <w:bCs/>
                <w:sz w:val="28"/>
                <w:szCs w:val="28"/>
              </w:rPr>
              <w:t xml:space="preserve">Июнь </w:t>
            </w:r>
          </w:p>
        </w:tc>
        <w:tc>
          <w:tcPr>
            <w:tcW w:w="2126"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line="240" w:lineRule="auto"/>
              <w:jc w:val="both"/>
              <w:rPr>
                <w:rFonts w:ascii="Times New Roman" w:hAnsi="Times New Roman"/>
                <w:sz w:val="20"/>
                <w:szCs w:val="20"/>
              </w:rPr>
            </w:pPr>
            <w:r w:rsidRPr="00A13D37">
              <w:rPr>
                <w:rFonts w:ascii="Times New Roman" w:hAnsi="Times New Roman"/>
                <w:sz w:val="20"/>
                <w:szCs w:val="20"/>
              </w:rPr>
              <w:t>Отдел обслуживания детского населения МКУ «Межпоселенческая библиотека»</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Пенсионная реформа: Взгляд в будущее</w:t>
            </w:r>
          </w:p>
        </w:tc>
        <w:tc>
          <w:tcPr>
            <w:tcW w:w="2552"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Правовой навигатор</w:t>
            </w:r>
          </w:p>
        </w:tc>
        <w:tc>
          <w:tcPr>
            <w:tcW w:w="1559"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bCs/>
                <w:sz w:val="28"/>
                <w:szCs w:val="28"/>
              </w:rPr>
            </w:pPr>
            <w:r w:rsidRPr="00A13D37">
              <w:rPr>
                <w:rFonts w:ascii="Times New Roman" w:hAnsi="Times New Roman"/>
                <w:bCs/>
                <w:sz w:val="28"/>
                <w:szCs w:val="28"/>
              </w:rPr>
              <w:t xml:space="preserve">Июль </w:t>
            </w:r>
          </w:p>
        </w:tc>
        <w:tc>
          <w:tcPr>
            <w:tcW w:w="2126"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line="240" w:lineRule="auto"/>
              <w:jc w:val="both"/>
              <w:rPr>
                <w:rFonts w:ascii="Times New Roman" w:hAnsi="Times New Roman"/>
                <w:sz w:val="20"/>
                <w:szCs w:val="20"/>
              </w:rPr>
            </w:pPr>
            <w:r w:rsidRPr="00A13D37">
              <w:rPr>
                <w:rFonts w:ascii="Times New Roman" w:hAnsi="Times New Roman"/>
                <w:sz w:val="20"/>
                <w:szCs w:val="20"/>
              </w:rPr>
              <w:t>Отдел обслуживания детского населения МКУ «Межпоселенческая библиотека»</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От конституции СССР до конституции РФ</w:t>
            </w:r>
          </w:p>
        </w:tc>
        <w:tc>
          <w:tcPr>
            <w:tcW w:w="2552"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Ирга-познание</w:t>
            </w:r>
          </w:p>
        </w:tc>
        <w:tc>
          <w:tcPr>
            <w:tcW w:w="1559"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bCs/>
                <w:sz w:val="28"/>
                <w:szCs w:val="28"/>
              </w:rPr>
            </w:pPr>
            <w:r w:rsidRPr="00A13D37">
              <w:rPr>
                <w:rFonts w:ascii="Times New Roman" w:hAnsi="Times New Roman"/>
                <w:bCs/>
                <w:sz w:val="28"/>
                <w:szCs w:val="28"/>
              </w:rPr>
              <w:t xml:space="preserve">Декабрь </w:t>
            </w:r>
          </w:p>
        </w:tc>
        <w:tc>
          <w:tcPr>
            <w:tcW w:w="2126"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line="240" w:lineRule="auto"/>
              <w:jc w:val="both"/>
              <w:rPr>
                <w:rFonts w:ascii="Times New Roman" w:hAnsi="Times New Roman"/>
                <w:sz w:val="20"/>
                <w:szCs w:val="20"/>
              </w:rPr>
            </w:pPr>
            <w:r w:rsidRPr="00A13D37">
              <w:rPr>
                <w:rFonts w:ascii="Times New Roman" w:hAnsi="Times New Roman"/>
                <w:sz w:val="20"/>
                <w:szCs w:val="20"/>
              </w:rPr>
              <w:t>Отдел обслуживания детского населения МКУ «Межпоселенческая библиотека»</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Мои права защищены законом /ко Дню конституции/</w:t>
            </w:r>
          </w:p>
        </w:tc>
        <w:tc>
          <w:tcPr>
            <w:tcW w:w="2552"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Познавательная викторина</w:t>
            </w:r>
          </w:p>
        </w:tc>
        <w:tc>
          <w:tcPr>
            <w:tcW w:w="1559"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bCs/>
                <w:sz w:val="28"/>
                <w:szCs w:val="28"/>
              </w:rPr>
            </w:pPr>
            <w:r w:rsidRPr="00A13D37">
              <w:rPr>
                <w:rFonts w:ascii="Times New Roman" w:hAnsi="Times New Roman"/>
                <w:bCs/>
                <w:sz w:val="28"/>
                <w:szCs w:val="28"/>
              </w:rPr>
              <w:t>Декабрь</w:t>
            </w:r>
          </w:p>
        </w:tc>
        <w:tc>
          <w:tcPr>
            <w:tcW w:w="2126"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line="240" w:lineRule="auto"/>
              <w:jc w:val="both"/>
              <w:rPr>
                <w:rFonts w:ascii="Times New Roman" w:hAnsi="Times New Roman"/>
                <w:sz w:val="20"/>
                <w:szCs w:val="20"/>
              </w:rPr>
            </w:pPr>
            <w:r w:rsidRPr="00A13D37">
              <w:rPr>
                <w:rFonts w:ascii="Times New Roman" w:hAnsi="Times New Roman"/>
                <w:sz w:val="20"/>
                <w:szCs w:val="20"/>
              </w:rPr>
              <w:t>Отдел обслуживания детского населения МКУ «Межпоселенческая библиотека»</w:t>
            </w:r>
          </w:p>
        </w:tc>
      </w:tr>
      <w:tr w:rsidR="00A13D37" w:rsidRPr="00781581" w:rsidTr="00C50010">
        <w:trPr>
          <w:trHeight w:val="320"/>
        </w:trPr>
        <w:tc>
          <w:tcPr>
            <w:tcW w:w="9781" w:type="dxa"/>
            <w:gridSpan w:val="4"/>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160" w:line="259" w:lineRule="auto"/>
              <w:jc w:val="center"/>
              <w:rPr>
                <w:rFonts w:ascii="Times New Roman" w:hAnsi="Times New Roman"/>
                <w:sz w:val="20"/>
                <w:szCs w:val="20"/>
              </w:rPr>
            </w:pPr>
            <w:r w:rsidRPr="00A13D37">
              <w:rPr>
                <w:rFonts w:ascii="Times New Roman" w:hAnsi="Times New Roman"/>
                <w:bCs/>
                <w:sz w:val="24"/>
                <w:szCs w:val="28"/>
              </w:rPr>
              <w:t>ИНФОРМАЦИОННОЕ ОБСЛУЖИВАНИЕ</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Центр правовой информации</w:t>
            </w:r>
          </w:p>
        </w:tc>
        <w:tc>
          <w:tcPr>
            <w:tcW w:w="2552"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Уголок правовых знаний</w:t>
            </w:r>
          </w:p>
        </w:tc>
        <w:tc>
          <w:tcPr>
            <w:tcW w:w="1559"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bCs/>
                <w:sz w:val="28"/>
                <w:szCs w:val="28"/>
              </w:rPr>
            </w:pPr>
            <w:r w:rsidRPr="00A13D37">
              <w:rPr>
                <w:rFonts w:ascii="Times New Roman" w:hAnsi="Times New Roman"/>
                <w:bCs/>
                <w:sz w:val="28"/>
                <w:szCs w:val="28"/>
              </w:rPr>
              <w:t xml:space="preserve">В течение года </w:t>
            </w:r>
          </w:p>
        </w:tc>
        <w:tc>
          <w:tcPr>
            <w:tcW w:w="2126" w:type="dxa"/>
            <w:tcBorders>
              <w:top w:val="single" w:sz="4" w:space="0" w:color="auto"/>
              <w:left w:val="single" w:sz="4" w:space="0" w:color="auto"/>
              <w:bottom w:val="single" w:sz="4" w:space="0" w:color="auto"/>
              <w:right w:val="single" w:sz="4" w:space="0" w:color="auto"/>
            </w:tcBorders>
          </w:tcPr>
          <w:p w:rsidR="00A13D37" w:rsidRPr="00A13D37" w:rsidRDefault="00A13D37" w:rsidP="00C50010">
            <w:pPr>
              <w:spacing w:after="0" w:line="240" w:lineRule="auto"/>
              <w:jc w:val="both"/>
              <w:rPr>
                <w:rFonts w:ascii="Times New Roman" w:hAnsi="Times New Roman"/>
                <w:sz w:val="20"/>
                <w:szCs w:val="20"/>
              </w:rPr>
            </w:pPr>
            <w:r w:rsidRPr="00A13D37">
              <w:rPr>
                <w:rFonts w:ascii="Times New Roman" w:hAnsi="Times New Roman"/>
                <w:sz w:val="20"/>
                <w:szCs w:val="20"/>
              </w:rPr>
              <w:t>Отдел обслуживания детского населения МКУ «Межпоселенческая библиотека»</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Компьютер – враг или помощник?</w:t>
            </w:r>
          </w:p>
        </w:tc>
        <w:tc>
          <w:tcPr>
            <w:tcW w:w="2552"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 xml:space="preserve">Спор-выставка </w:t>
            </w:r>
          </w:p>
        </w:tc>
        <w:tc>
          <w:tcPr>
            <w:tcW w:w="1559"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bCs/>
                <w:sz w:val="28"/>
                <w:szCs w:val="28"/>
              </w:rPr>
            </w:pPr>
            <w:r w:rsidRPr="00A13D37">
              <w:rPr>
                <w:rFonts w:ascii="Times New Roman" w:hAnsi="Times New Roman"/>
                <w:bCs/>
                <w:sz w:val="28"/>
                <w:szCs w:val="28"/>
              </w:rPr>
              <w:t xml:space="preserve">Апрель </w:t>
            </w:r>
          </w:p>
        </w:tc>
        <w:tc>
          <w:tcPr>
            <w:tcW w:w="2126" w:type="dxa"/>
            <w:tcBorders>
              <w:top w:val="single" w:sz="4" w:space="0" w:color="auto"/>
              <w:left w:val="single" w:sz="4" w:space="0" w:color="auto"/>
              <w:bottom w:val="single" w:sz="4" w:space="0" w:color="auto"/>
              <w:right w:val="single" w:sz="4" w:space="0" w:color="auto"/>
            </w:tcBorders>
          </w:tcPr>
          <w:p w:rsidR="00A13D37" w:rsidRPr="00A13D37" w:rsidRDefault="00A13D37" w:rsidP="00C50010">
            <w:pPr>
              <w:spacing w:after="0" w:line="240" w:lineRule="auto"/>
              <w:jc w:val="both"/>
              <w:rPr>
                <w:rFonts w:ascii="Times New Roman" w:hAnsi="Times New Roman"/>
                <w:sz w:val="20"/>
                <w:szCs w:val="20"/>
              </w:rPr>
            </w:pPr>
            <w:r w:rsidRPr="00A13D37">
              <w:rPr>
                <w:rFonts w:ascii="Times New Roman" w:hAnsi="Times New Roman"/>
                <w:sz w:val="20"/>
                <w:szCs w:val="20"/>
              </w:rPr>
              <w:t>Отдел обслуживания детского населения МКУ «Межпоселенческая библиотека»</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 xml:space="preserve">Библиотека выписывает </w:t>
            </w:r>
          </w:p>
        </w:tc>
        <w:tc>
          <w:tcPr>
            <w:tcW w:w="2552"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 xml:space="preserve">Информ-досье </w:t>
            </w:r>
          </w:p>
        </w:tc>
        <w:tc>
          <w:tcPr>
            <w:tcW w:w="1559"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bCs/>
                <w:sz w:val="28"/>
                <w:szCs w:val="28"/>
              </w:rPr>
            </w:pPr>
            <w:r w:rsidRPr="00A13D37">
              <w:rPr>
                <w:rFonts w:ascii="Times New Roman" w:hAnsi="Times New Roman"/>
                <w:bCs/>
                <w:sz w:val="28"/>
                <w:szCs w:val="28"/>
              </w:rPr>
              <w:t xml:space="preserve">Март </w:t>
            </w:r>
          </w:p>
        </w:tc>
        <w:tc>
          <w:tcPr>
            <w:tcW w:w="2126" w:type="dxa"/>
            <w:tcBorders>
              <w:top w:val="single" w:sz="4" w:space="0" w:color="auto"/>
              <w:left w:val="single" w:sz="4" w:space="0" w:color="auto"/>
              <w:bottom w:val="single" w:sz="4" w:space="0" w:color="auto"/>
              <w:right w:val="single" w:sz="4" w:space="0" w:color="auto"/>
            </w:tcBorders>
          </w:tcPr>
          <w:p w:rsidR="00A13D37" w:rsidRPr="00A13D37" w:rsidRDefault="00A13D37" w:rsidP="00C50010">
            <w:pPr>
              <w:spacing w:after="0" w:line="240" w:lineRule="auto"/>
              <w:jc w:val="both"/>
              <w:rPr>
                <w:rFonts w:ascii="Times New Roman" w:hAnsi="Times New Roman"/>
                <w:sz w:val="20"/>
                <w:szCs w:val="20"/>
              </w:rPr>
            </w:pPr>
            <w:r w:rsidRPr="00A13D37">
              <w:rPr>
                <w:rFonts w:ascii="Times New Roman" w:hAnsi="Times New Roman"/>
                <w:sz w:val="20"/>
                <w:szCs w:val="20"/>
              </w:rPr>
              <w:t>Отдел обслуживания детского населения МКУ «Межпоселенческая библиотека»</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Госуслуги.ру – проще, чем кажется</w:t>
            </w:r>
          </w:p>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Официальный сайт «Иркутская область: правила пользования»</w:t>
            </w:r>
          </w:p>
        </w:tc>
        <w:tc>
          <w:tcPr>
            <w:tcW w:w="2552"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Портал-дайджест</w:t>
            </w:r>
          </w:p>
        </w:tc>
        <w:tc>
          <w:tcPr>
            <w:tcW w:w="1559"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bCs/>
                <w:sz w:val="28"/>
                <w:szCs w:val="28"/>
              </w:rPr>
            </w:pPr>
            <w:r w:rsidRPr="00A13D37">
              <w:rPr>
                <w:rFonts w:ascii="Times New Roman" w:hAnsi="Times New Roman"/>
                <w:bCs/>
                <w:sz w:val="28"/>
                <w:szCs w:val="28"/>
              </w:rPr>
              <w:t xml:space="preserve">Сентябрь </w:t>
            </w:r>
          </w:p>
          <w:p w:rsidR="00A13D37" w:rsidRPr="00A13D37" w:rsidRDefault="00A13D37" w:rsidP="00A13D37">
            <w:pPr>
              <w:spacing w:after="0"/>
              <w:jc w:val="both"/>
              <w:rPr>
                <w:rFonts w:ascii="Times New Roman" w:hAnsi="Times New Roman"/>
                <w:bCs/>
                <w:sz w:val="28"/>
                <w:szCs w:val="28"/>
              </w:rPr>
            </w:pPr>
          </w:p>
          <w:p w:rsidR="00A13D37" w:rsidRPr="00A13D37" w:rsidRDefault="00A13D37" w:rsidP="00A13D37">
            <w:pPr>
              <w:spacing w:after="0"/>
              <w:jc w:val="both"/>
              <w:rPr>
                <w:rFonts w:ascii="Times New Roman" w:hAnsi="Times New Roman"/>
                <w:bCs/>
                <w:sz w:val="28"/>
                <w:szCs w:val="28"/>
              </w:rPr>
            </w:pPr>
            <w:r w:rsidRPr="00A13D37">
              <w:rPr>
                <w:rFonts w:ascii="Times New Roman" w:hAnsi="Times New Roman"/>
                <w:bCs/>
                <w:sz w:val="28"/>
                <w:szCs w:val="28"/>
              </w:rPr>
              <w:t xml:space="preserve">Май </w:t>
            </w:r>
          </w:p>
        </w:tc>
        <w:tc>
          <w:tcPr>
            <w:tcW w:w="2126" w:type="dxa"/>
            <w:tcBorders>
              <w:top w:val="single" w:sz="4" w:space="0" w:color="auto"/>
              <w:left w:val="single" w:sz="4" w:space="0" w:color="auto"/>
              <w:bottom w:val="single" w:sz="4" w:space="0" w:color="auto"/>
              <w:right w:val="single" w:sz="4" w:space="0" w:color="auto"/>
            </w:tcBorders>
          </w:tcPr>
          <w:p w:rsidR="00A13D37" w:rsidRPr="00A13D37" w:rsidRDefault="00A13D37" w:rsidP="00C50010">
            <w:pPr>
              <w:spacing w:after="0" w:line="240" w:lineRule="auto"/>
              <w:jc w:val="both"/>
              <w:rPr>
                <w:rFonts w:ascii="Times New Roman" w:hAnsi="Times New Roman"/>
                <w:sz w:val="20"/>
                <w:szCs w:val="20"/>
              </w:rPr>
            </w:pPr>
            <w:r w:rsidRPr="00A13D37">
              <w:rPr>
                <w:rFonts w:ascii="Times New Roman" w:hAnsi="Times New Roman"/>
                <w:sz w:val="20"/>
                <w:szCs w:val="20"/>
              </w:rPr>
              <w:t>Отдел обслуживания детского населения МКУ «Межпоселенческая библиотека»</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Где читать молодежи в интернете? Путеводитель по электронным библиотекам</w:t>
            </w:r>
          </w:p>
        </w:tc>
        <w:tc>
          <w:tcPr>
            <w:tcW w:w="2552"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Интернет-путеводитель (для соц. сетей)</w:t>
            </w:r>
          </w:p>
        </w:tc>
        <w:tc>
          <w:tcPr>
            <w:tcW w:w="1559"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bCs/>
                <w:sz w:val="28"/>
                <w:szCs w:val="28"/>
              </w:rPr>
            </w:pPr>
            <w:r w:rsidRPr="00A13D37">
              <w:rPr>
                <w:rFonts w:ascii="Times New Roman" w:hAnsi="Times New Roman"/>
                <w:bCs/>
                <w:sz w:val="28"/>
                <w:szCs w:val="28"/>
              </w:rPr>
              <w:t xml:space="preserve">Ноябрь </w:t>
            </w:r>
          </w:p>
        </w:tc>
        <w:tc>
          <w:tcPr>
            <w:tcW w:w="2126" w:type="dxa"/>
            <w:tcBorders>
              <w:top w:val="single" w:sz="4" w:space="0" w:color="auto"/>
              <w:left w:val="single" w:sz="4" w:space="0" w:color="auto"/>
              <w:bottom w:val="single" w:sz="4" w:space="0" w:color="auto"/>
              <w:right w:val="single" w:sz="4" w:space="0" w:color="auto"/>
            </w:tcBorders>
          </w:tcPr>
          <w:p w:rsidR="00A13D37" w:rsidRPr="00A13D37" w:rsidRDefault="00A13D37" w:rsidP="00C50010">
            <w:pPr>
              <w:spacing w:after="0" w:line="240" w:lineRule="auto"/>
              <w:jc w:val="both"/>
              <w:rPr>
                <w:rFonts w:ascii="Times New Roman" w:hAnsi="Times New Roman"/>
                <w:sz w:val="20"/>
                <w:szCs w:val="20"/>
              </w:rPr>
            </w:pPr>
            <w:r w:rsidRPr="00A13D37">
              <w:rPr>
                <w:rFonts w:ascii="Times New Roman" w:hAnsi="Times New Roman"/>
                <w:sz w:val="20"/>
                <w:szCs w:val="20"/>
              </w:rPr>
              <w:t>Отдел обслуживания детского населения МКУ «Межпоселенческая библиотека»</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FE0BB2" w:rsidRDefault="00A13D37" w:rsidP="00FE0BB2">
            <w:pPr>
              <w:spacing w:after="0"/>
              <w:jc w:val="both"/>
              <w:rPr>
                <w:rFonts w:ascii="Times New Roman" w:hAnsi="Times New Roman"/>
                <w:b/>
                <w:sz w:val="28"/>
                <w:szCs w:val="28"/>
              </w:rPr>
            </w:pPr>
            <w:r w:rsidRPr="00FE0BB2">
              <w:rPr>
                <w:rFonts w:ascii="Georgia" w:hAnsi="Georgia"/>
                <w:kern w:val="24"/>
                <w:sz w:val="28"/>
                <w:szCs w:val="28"/>
              </w:rPr>
              <w:t xml:space="preserve">Права ребенка: от </w:t>
            </w:r>
            <w:r w:rsidRPr="00FE0BB2">
              <w:rPr>
                <w:rFonts w:ascii="Georgia" w:hAnsi="Georgia"/>
                <w:kern w:val="24"/>
                <w:sz w:val="28"/>
                <w:szCs w:val="28"/>
              </w:rPr>
              <w:lastRenderedPageBreak/>
              <w:t>истоков к настоящему</w:t>
            </w:r>
            <w:r w:rsidRPr="00FE0BB2">
              <w:rPr>
                <w:rFonts w:hAnsi="Century Gothic"/>
                <w:kern w:val="24"/>
                <w:sz w:val="28"/>
                <w:szCs w:val="28"/>
              </w:rPr>
              <w:br/>
            </w:r>
            <w:r w:rsidRPr="00FE0BB2">
              <w:rPr>
                <w:rFonts w:ascii="Times New Roman" w:hAnsi="Times New Roman"/>
                <w:sz w:val="28"/>
                <w:szCs w:val="28"/>
              </w:rPr>
              <w:t>(1 июня Международный день защиты детей)</w:t>
            </w:r>
          </w:p>
        </w:tc>
        <w:tc>
          <w:tcPr>
            <w:tcW w:w="2552" w:type="dxa"/>
            <w:tcBorders>
              <w:top w:val="single" w:sz="4" w:space="0" w:color="auto"/>
              <w:left w:val="single" w:sz="4" w:space="0" w:color="auto"/>
              <w:bottom w:val="single" w:sz="4" w:space="0" w:color="auto"/>
              <w:right w:val="single" w:sz="4" w:space="0" w:color="auto"/>
            </w:tcBorders>
          </w:tcPr>
          <w:p w:rsidR="00A13D37" w:rsidRPr="00FE0BB2" w:rsidRDefault="00A13D37" w:rsidP="00FE0BB2">
            <w:pPr>
              <w:spacing w:after="0"/>
              <w:jc w:val="both"/>
              <w:rPr>
                <w:rFonts w:ascii="Times New Roman" w:hAnsi="Times New Roman"/>
                <w:sz w:val="28"/>
                <w:szCs w:val="28"/>
              </w:rPr>
            </w:pPr>
            <w:r w:rsidRPr="00FE0BB2">
              <w:rPr>
                <w:rFonts w:ascii="Times New Roman" w:hAnsi="Times New Roman"/>
                <w:sz w:val="28"/>
                <w:szCs w:val="28"/>
              </w:rPr>
              <w:lastRenderedPageBreak/>
              <w:t xml:space="preserve"> </w:t>
            </w:r>
            <w:r w:rsidRPr="00FE0BB2">
              <w:rPr>
                <w:rFonts w:ascii="Georgia" w:hAnsi="Georgia"/>
                <w:kern w:val="24"/>
                <w:sz w:val="28"/>
                <w:szCs w:val="28"/>
              </w:rPr>
              <w:t xml:space="preserve">Историческое </w:t>
            </w:r>
            <w:r w:rsidRPr="00FE0BB2">
              <w:rPr>
                <w:rFonts w:ascii="Georgia" w:hAnsi="Georgia"/>
                <w:kern w:val="24"/>
                <w:sz w:val="28"/>
                <w:szCs w:val="28"/>
              </w:rPr>
              <w:lastRenderedPageBreak/>
              <w:t xml:space="preserve">путешествие по </w:t>
            </w:r>
            <w:r w:rsidRPr="00FE0BB2">
              <w:rPr>
                <w:rFonts w:ascii="Times New Roman" w:hAnsi="Times New Roman"/>
                <w:sz w:val="28"/>
                <w:szCs w:val="28"/>
              </w:rPr>
              <w:t>правам ребёнка</w:t>
            </w:r>
          </w:p>
        </w:tc>
        <w:tc>
          <w:tcPr>
            <w:tcW w:w="1559" w:type="dxa"/>
            <w:tcBorders>
              <w:top w:val="single" w:sz="4" w:space="0" w:color="auto"/>
              <w:left w:val="single" w:sz="4" w:space="0" w:color="auto"/>
              <w:bottom w:val="single" w:sz="4" w:space="0" w:color="auto"/>
              <w:right w:val="single" w:sz="4" w:space="0" w:color="auto"/>
            </w:tcBorders>
          </w:tcPr>
          <w:p w:rsidR="00A13D37" w:rsidRPr="00FE0BB2" w:rsidRDefault="00A13D37" w:rsidP="00FE0BB2">
            <w:pPr>
              <w:spacing w:after="0"/>
              <w:jc w:val="both"/>
              <w:rPr>
                <w:rFonts w:ascii="Times New Roman" w:hAnsi="Times New Roman"/>
                <w:sz w:val="28"/>
                <w:szCs w:val="28"/>
              </w:rPr>
            </w:pPr>
            <w:r w:rsidRPr="00FE0BB2">
              <w:rPr>
                <w:rFonts w:ascii="Times New Roman" w:hAnsi="Times New Roman"/>
                <w:sz w:val="28"/>
                <w:szCs w:val="28"/>
              </w:rPr>
              <w:lastRenderedPageBreak/>
              <w:t>2 Июня</w:t>
            </w:r>
          </w:p>
        </w:tc>
        <w:tc>
          <w:tcPr>
            <w:tcW w:w="2126" w:type="dxa"/>
            <w:tcBorders>
              <w:top w:val="single" w:sz="4" w:space="0" w:color="auto"/>
              <w:left w:val="single" w:sz="4" w:space="0" w:color="auto"/>
              <w:bottom w:val="single" w:sz="4" w:space="0" w:color="auto"/>
              <w:right w:val="single" w:sz="4" w:space="0" w:color="auto"/>
            </w:tcBorders>
            <w:hideMark/>
          </w:tcPr>
          <w:p w:rsidR="00A13D37" w:rsidRPr="00FE0BB2" w:rsidRDefault="00A13D37" w:rsidP="00EB06CB">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FE0BB2" w:rsidRDefault="00A13D37" w:rsidP="00FE0BB2">
            <w:pPr>
              <w:spacing w:after="0"/>
              <w:jc w:val="both"/>
              <w:rPr>
                <w:rFonts w:ascii="Times New Roman" w:hAnsi="Times New Roman"/>
                <w:b/>
                <w:sz w:val="28"/>
                <w:szCs w:val="28"/>
              </w:rPr>
            </w:pPr>
            <w:r w:rsidRPr="00FE0BB2">
              <w:rPr>
                <w:rFonts w:ascii="Times New Roman" w:hAnsi="Times New Roman"/>
                <w:kern w:val="24"/>
                <w:sz w:val="28"/>
                <w:szCs w:val="28"/>
              </w:rPr>
              <w:lastRenderedPageBreak/>
              <w:t>С детства знай свои права</w:t>
            </w:r>
            <w:r w:rsidRPr="00FE0BB2">
              <w:rPr>
                <w:rFonts w:ascii="Times New Roman" w:hAnsi="Times New Roman"/>
                <w:kern w:val="24"/>
                <w:sz w:val="28"/>
                <w:szCs w:val="28"/>
              </w:rPr>
              <w:br/>
            </w:r>
            <w:r w:rsidRPr="00FE0BB2">
              <w:rPr>
                <w:rFonts w:ascii="Times New Roman" w:hAnsi="Times New Roman"/>
                <w:sz w:val="28"/>
                <w:szCs w:val="28"/>
              </w:rPr>
              <w:t>(20 ноября Всероссийский День правовой помощи детям)</w:t>
            </w:r>
          </w:p>
        </w:tc>
        <w:tc>
          <w:tcPr>
            <w:tcW w:w="2552" w:type="dxa"/>
            <w:tcBorders>
              <w:top w:val="single" w:sz="4" w:space="0" w:color="auto"/>
              <w:left w:val="single" w:sz="4" w:space="0" w:color="auto"/>
              <w:bottom w:val="single" w:sz="4" w:space="0" w:color="auto"/>
              <w:right w:val="single" w:sz="4" w:space="0" w:color="auto"/>
            </w:tcBorders>
          </w:tcPr>
          <w:p w:rsidR="00A13D37" w:rsidRPr="00FE0BB2" w:rsidRDefault="00A13D37" w:rsidP="00FE0BB2">
            <w:pPr>
              <w:spacing w:after="0"/>
              <w:jc w:val="both"/>
              <w:rPr>
                <w:rFonts w:ascii="Times New Roman" w:hAnsi="Times New Roman"/>
                <w:sz w:val="28"/>
                <w:szCs w:val="28"/>
              </w:rPr>
            </w:pPr>
            <w:r w:rsidRPr="00FE0BB2">
              <w:rPr>
                <w:rFonts w:ascii="Times New Roman" w:hAnsi="Times New Roman"/>
                <w:kern w:val="24"/>
                <w:sz w:val="28"/>
                <w:szCs w:val="28"/>
              </w:rPr>
              <w:t>Турнир юных правозащитников</w:t>
            </w:r>
          </w:p>
        </w:tc>
        <w:tc>
          <w:tcPr>
            <w:tcW w:w="1559" w:type="dxa"/>
            <w:tcBorders>
              <w:top w:val="single" w:sz="4" w:space="0" w:color="auto"/>
              <w:left w:val="single" w:sz="4" w:space="0" w:color="auto"/>
              <w:bottom w:val="single" w:sz="4" w:space="0" w:color="auto"/>
              <w:right w:val="single" w:sz="4" w:space="0" w:color="auto"/>
            </w:tcBorders>
          </w:tcPr>
          <w:p w:rsidR="00A13D37" w:rsidRPr="00FE0BB2" w:rsidRDefault="00A13D37" w:rsidP="00FE0BB2">
            <w:pPr>
              <w:spacing w:after="0"/>
              <w:jc w:val="both"/>
              <w:rPr>
                <w:rFonts w:ascii="Times New Roman" w:hAnsi="Times New Roman"/>
                <w:sz w:val="28"/>
                <w:szCs w:val="28"/>
              </w:rPr>
            </w:pPr>
            <w:r w:rsidRPr="00FE0BB2">
              <w:rPr>
                <w:rFonts w:ascii="Times New Roman" w:hAnsi="Times New Roman"/>
                <w:sz w:val="28"/>
                <w:szCs w:val="28"/>
              </w:rPr>
              <w:t>20 ноября</w:t>
            </w:r>
          </w:p>
        </w:tc>
        <w:tc>
          <w:tcPr>
            <w:tcW w:w="2126" w:type="dxa"/>
            <w:tcBorders>
              <w:top w:val="single" w:sz="4" w:space="0" w:color="auto"/>
              <w:left w:val="single" w:sz="4" w:space="0" w:color="auto"/>
              <w:bottom w:val="single" w:sz="4" w:space="0" w:color="auto"/>
              <w:right w:val="single" w:sz="4" w:space="0" w:color="auto"/>
            </w:tcBorders>
            <w:hideMark/>
          </w:tcPr>
          <w:p w:rsidR="00A13D37" w:rsidRPr="00FE0BB2" w:rsidRDefault="00A13D37" w:rsidP="00EB06CB">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FE0BB2" w:rsidRDefault="00A13D37" w:rsidP="00FE0BB2">
            <w:pPr>
              <w:spacing w:after="0"/>
              <w:jc w:val="both"/>
              <w:rPr>
                <w:rFonts w:ascii="Times New Roman" w:hAnsi="Times New Roman"/>
                <w:b/>
                <w:sz w:val="28"/>
                <w:szCs w:val="28"/>
              </w:rPr>
            </w:pPr>
            <w:r w:rsidRPr="00FE0BB2">
              <w:rPr>
                <w:rFonts w:ascii="Times New Roman" w:hAnsi="Times New Roman"/>
                <w:sz w:val="28"/>
                <w:szCs w:val="28"/>
              </w:rPr>
              <w:t>Основной закон жизни</w:t>
            </w:r>
            <w:r w:rsidRPr="00FE0BB2">
              <w:rPr>
                <w:rFonts w:ascii="Times New Roman" w:hAnsi="Times New Roman"/>
                <w:b/>
                <w:sz w:val="28"/>
                <w:szCs w:val="28"/>
              </w:rPr>
              <w:t xml:space="preserve">                               </w:t>
            </w:r>
            <w:r w:rsidRPr="00FE0BB2">
              <w:rPr>
                <w:rFonts w:ascii="Times New Roman" w:hAnsi="Times New Roman"/>
                <w:sz w:val="28"/>
                <w:szCs w:val="28"/>
              </w:rPr>
              <w:t>(12 декабря – День конституции РФ)</w:t>
            </w:r>
          </w:p>
        </w:tc>
        <w:tc>
          <w:tcPr>
            <w:tcW w:w="2552" w:type="dxa"/>
            <w:tcBorders>
              <w:top w:val="single" w:sz="4" w:space="0" w:color="auto"/>
              <w:left w:val="single" w:sz="4" w:space="0" w:color="auto"/>
              <w:bottom w:val="single" w:sz="4" w:space="0" w:color="auto"/>
              <w:right w:val="single" w:sz="4" w:space="0" w:color="auto"/>
            </w:tcBorders>
          </w:tcPr>
          <w:p w:rsidR="00A13D37" w:rsidRPr="00FE0BB2" w:rsidRDefault="00A13D37" w:rsidP="00FE0BB2">
            <w:pPr>
              <w:spacing w:after="0"/>
              <w:jc w:val="both"/>
              <w:rPr>
                <w:sz w:val="28"/>
                <w:szCs w:val="28"/>
              </w:rPr>
            </w:pPr>
            <w:r w:rsidRPr="00FE0BB2">
              <w:rPr>
                <w:rFonts w:ascii="Times New Roman" w:hAnsi="Times New Roman"/>
                <w:sz w:val="28"/>
                <w:szCs w:val="28"/>
              </w:rPr>
              <w:t>Буклет</w:t>
            </w:r>
          </w:p>
        </w:tc>
        <w:tc>
          <w:tcPr>
            <w:tcW w:w="1559" w:type="dxa"/>
            <w:tcBorders>
              <w:top w:val="single" w:sz="4" w:space="0" w:color="auto"/>
              <w:left w:val="single" w:sz="4" w:space="0" w:color="auto"/>
              <w:bottom w:val="single" w:sz="4" w:space="0" w:color="auto"/>
              <w:right w:val="single" w:sz="4" w:space="0" w:color="auto"/>
            </w:tcBorders>
          </w:tcPr>
          <w:p w:rsidR="00A13D37" w:rsidRPr="00FE0BB2" w:rsidRDefault="00A13D37" w:rsidP="00FE0BB2">
            <w:pPr>
              <w:spacing w:after="0"/>
              <w:jc w:val="both"/>
              <w:rPr>
                <w:sz w:val="28"/>
                <w:szCs w:val="28"/>
              </w:rPr>
            </w:pPr>
            <w:r w:rsidRPr="00FE0BB2">
              <w:rPr>
                <w:rFonts w:ascii="Times New Roman" w:hAnsi="Times New Roman"/>
                <w:sz w:val="28"/>
                <w:szCs w:val="28"/>
              </w:rPr>
              <w:t>12 декабря</w:t>
            </w:r>
          </w:p>
        </w:tc>
        <w:tc>
          <w:tcPr>
            <w:tcW w:w="2126" w:type="dxa"/>
            <w:tcBorders>
              <w:top w:val="single" w:sz="4" w:space="0" w:color="auto"/>
              <w:left w:val="single" w:sz="4" w:space="0" w:color="auto"/>
              <w:bottom w:val="single" w:sz="4" w:space="0" w:color="auto"/>
              <w:right w:val="single" w:sz="4" w:space="0" w:color="auto"/>
            </w:tcBorders>
            <w:hideMark/>
          </w:tcPr>
          <w:p w:rsidR="00A13D37" w:rsidRPr="00FE0BB2" w:rsidRDefault="00A13D37" w:rsidP="00EB06CB">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676271" w:rsidRDefault="00A13D37" w:rsidP="00676271">
            <w:pPr>
              <w:spacing w:after="0"/>
              <w:jc w:val="both"/>
              <w:rPr>
                <w:rFonts w:ascii="Times New Roman" w:hAnsi="Times New Roman"/>
                <w:sz w:val="28"/>
                <w:szCs w:val="24"/>
              </w:rPr>
            </w:pPr>
            <w:r w:rsidRPr="00676271">
              <w:rPr>
                <w:rFonts w:ascii="Times New Roman" w:hAnsi="Times New Roman"/>
                <w:sz w:val="28"/>
                <w:szCs w:val="24"/>
              </w:rPr>
              <w:t>Права человека  глазами подростка</w:t>
            </w:r>
            <w:r>
              <w:rPr>
                <w:rFonts w:ascii="Times New Roman" w:hAnsi="Times New Roman"/>
                <w:sz w:val="28"/>
                <w:szCs w:val="24"/>
              </w:rPr>
              <w:t xml:space="preserve"> </w:t>
            </w:r>
            <w:r w:rsidRPr="00676271">
              <w:rPr>
                <w:rFonts w:ascii="Times New Roman" w:hAnsi="Times New Roman"/>
                <w:sz w:val="28"/>
                <w:szCs w:val="24"/>
              </w:rPr>
              <w:t>/международный день прав человека/</w:t>
            </w:r>
          </w:p>
        </w:tc>
        <w:tc>
          <w:tcPr>
            <w:tcW w:w="2552" w:type="dxa"/>
            <w:tcBorders>
              <w:top w:val="single" w:sz="4" w:space="0" w:color="auto"/>
              <w:left w:val="single" w:sz="4" w:space="0" w:color="auto"/>
              <w:bottom w:val="single" w:sz="4" w:space="0" w:color="auto"/>
              <w:right w:val="single" w:sz="4" w:space="0" w:color="auto"/>
            </w:tcBorders>
          </w:tcPr>
          <w:p w:rsidR="00A13D37" w:rsidRPr="00676271" w:rsidRDefault="00A13D37" w:rsidP="00676271">
            <w:pPr>
              <w:spacing w:after="0"/>
              <w:jc w:val="both"/>
              <w:rPr>
                <w:rFonts w:ascii="Times New Roman" w:hAnsi="Times New Roman"/>
                <w:sz w:val="28"/>
                <w:szCs w:val="24"/>
              </w:rPr>
            </w:pPr>
            <w:r w:rsidRPr="00676271">
              <w:rPr>
                <w:rFonts w:ascii="Times New Roman" w:hAnsi="Times New Roman"/>
                <w:sz w:val="28"/>
                <w:szCs w:val="24"/>
              </w:rPr>
              <w:t>Библиографическое пособие</w:t>
            </w:r>
          </w:p>
        </w:tc>
        <w:tc>
          <w:tcPr>
            <w:tcW w:w="1559" w:type="dxa"/>
            <w:tcBorders>
              <w:top w:val="single" w:sz="4" w:space="0" w:color="auto"/>
              <w:left w:val="single" w:sz="4" w:space="0" w:color="auto"/>
              <w:bottom w:val="single" w:sz="4" w:space="0" w:color="auto"/>
              <w:right w:val="single" w:sz="4" w:space="0" w:color="auto"/>
            </w:tcBorders>
          </w:tcPr>
          <w:p w:rsidR="00A13D37" w:rsidRPr="00676271" w:rsidRDefault="00A13D37" w:rsidP="00676271">
            <w:pPr>
              <w:spacing w:after="0"/>
              <w:ind w:firstLine="34"/>
              <w:jc w:val="both"/>
              <w:rPr>
                <w:rFonts w:ascii="Times New Roman" w:hAnsi="Times New Roman"/>
                <w:sz w:val="28"/>
                <w:szCs w:val="24"/>
              </w:rPr>
            </w:pPr>
            <w:r>
              <w:rPr>
                <w:rFonts w:ascii="Times New Roman" w:hAnsi="Times New Roman"/>
                <w:sz w:val="28"/>
                <w:szCs w:val="24"/>
              </w:rPr>
              <w:t xml:space="preserve">Декабрь </w:t>
            </w:r>
          </w:p>
        </w:tc>
        <w:tc>
          <w:tcPr>
            <w:tcW w:w="2126" w:type="dxa"/>
            <w:tcBorders>
              <w:top w:val="single" w:sz="4" w:space="0" w:color="auto"/>
              <w:left w:val="single" w:sz="4" w:space="0" w:color="auto"/>
              <w:bottom w:val="single" w:sz="4" w:space="0" w:color="auto"/>
              <w:right w:val="single" w:sz="4" w:space="0" w:color="auto"/>
            </w:tcBorders>
            <w:hideMark/>
          </w:tcPr>
          <w:p w:rsidR="00A13D37" w:rsidRPr="00676271" w:rsidRDefault="00A13D37" w:rsidP="00676271">
            <w:pPr>
              <w:spacing w:after="0" w:line="240" w:lineRule="auto"/>
              <w:jc w:val="both"/>
              <w:rPr>
                <w:rFonts w:ascii="Times New Roman" w:hAnsi="Times New Roman"/>
                <w:sz w:val="24"/>
                <w:szCs w:val="24"/>
              </w:rPr>
            </w:pPr>
            <w:r w:rsidRPr="00676271">
              <w:rPr>
                <w:rFonts w:ascii="Times New Roman" w:hAnsi="Times New Roman"/>
                <w:sz w:val="24"/>
                <w:szCs w:val="24"/>
              </w:rPr>
              <w:t>Гарьская сельская библиотека</w:t>
            </w:r>
          </w:p>
          <w:p w:rsidR="00A13D37" w:rsidRPr="00676271" w:rsidRDefault="00A13D37" w:rsidP="00676271">
            <w:pPr>
              <w:spacing w:after="0" w:line="240" w:lineRule="auto"/>
              <w:jc w:val="both"/>
              <w:rPr>
                <w:rFonts w:ascii="Times New Roman" w:hAnsi="Times New Roman"/>
                <w:sz w:val="24"/>
                <w:szCs w:val="24"/>
              </w:rPr>
            </w:pPr>
            <w:r w:rsidRPr="00676271">
              <w:rPr>
                <w:rFonts w:ascii="Times New Roman" w:hAnsi="Times New Roman"/>
                <w:sz w:val="24"/>
                <w:szCs w:val="24"/>
              </w:rPr>
              <w:t>(Ф. № 1)</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BE1040" w:rsidRDefault="00A13D37" w:rsidP="00BE1040">
            <w:pPr>
              <w:spacing w:after="0"/>
              <w:jc w:val="both"/>
              <w:rPr>
                <w:rFonts w:ascii="Times New Roman" w:hAnsi="Times New Roman"/>
                <w:sz w:val="28"/>
                <w:szCs w:val="28"/>
              </w:rPr>
            </w:pPr>
            <w:r w:rsidRPr="00BE1040">
              <w:rPr>
                <w:rFonts w:ascii="Times New Roman" w:hAnsi="Times New Roman"/>
                <w:sz w:val="28"/>
                <w:szCs w:val="28"/>
              </w:rPr>
              <w:t>Законы, которые нас защищают</w:t>
            </w:r>
          </w:p>
        </w:tc>
        <w:tc>
          <w:tcPr>
            <w:tcW w:w="2552" w:type="dxa"/>
            <w:tcBorders>
              <w:top w:val="single" w:sz="4" w:space="0" w:color="auto"/>
              <w:left w:val="single" w:sz="4" w:space="0" w:color="auto"/>
              <w:bottom w:val="single" w:sz="4" w:space="0" w:color="auto"/>
              <w:right w:val="single" w:sz="4" w:space="0" w:color="auto"/>
            </w:tcBorders>
          </w:tcPr>
          <w:p w:rsidR="00A13D37" w:rsidRPr="00BE1040" w:rsidRDefault="00A13D37" w:rsidP="00BE1040">
            <w:pPr>
              <w:spacing w:after="0"/>
              <w:jc w:val="both"/>
              <w:rPr>
                <w:rFonts w:ascii="Times New Roman" w:hAnsi="Times New Roman"/>
                <w:sz w:val="28"/>
                <w:szCs w:val="28"/>
              </w:rPr>
            </w:pPr>
            <w:r w:rsidRPr="00BE1040">
              <w:rPr>
                <w:rFonts w:ascii="Times New Roman" w:hAnsi="Times New Roman"/>
                <w:sz w:val="28"/>
                <w:szCs w:val="28"/>
              </w:rPr>
              <w:t>Выставка</w:t>
            </w:r>
            <w:r>
              <w:rPr>
                <w:rFonts w:ascii="Times New Roman" w:hAnsi="Times New Roman"/>
                <w:sz w:val="28"/>
                <w:szCs w:val="28"/>
              </w:rPr>
              <w:t>-</w:t>
            </w:r>
            <w:r w:rsidRPr="00BE1040">
              <w:rPr>
                <w:rFonts w:ascii="Times New Roman" w:hAnsi="Times New Roman"/>
                <w:sz w:val="28"/>
                <w:szCs w:val="28"/>
              </w:rPr>
              <w:t>информация</w:t>
            </w:r>
          </w:p>
        </w:tc>
        <w:tc>
          <w:tcPr>
            <w:tcW w:w="1559" w:type="dxa"/>
            <w:tcBorders>
              <w:top w:val="single" w:sz="4" w:space="0" w:color="auto"/>
              <w:left w:val="single" w:sz="4" w:space="0" w:color="auto"/>
              <w:bottom w:val="single" w:sz="4" w:space="0" w:color="auto"/>
              <w:right w:val="single" w:sz="4" w:space="0" w:color="auto"/>
            </w:tcBorders>
          </w:tcPr>
          <w:p w:rsidR="00A13D37" w:rsidRPr="00BE1040" w:rsidRDefault="00A13D37" w:rsidP="00BE1040">
            <w:pPr>
              <w:spacing w:after="0"/>
              <w:jc w:val="both"/>
              <w:rPr>
                <w:rFonts w:ascii="Times New Roman" w:hAnsi="Times New Roman"/>
                <w:sz w:val="28"/>
                <w:szCs w:val="28"/>
              </w:rPr>
            </w:pPr>
            <w:r w:rsidRPr="00BE1040">
              <w:rPr>
                <w:rFonts w:ascii="Times New Roman" w:hAnsi="Times New Roman"/>
                <w:sz w:val="28"/>
                <w:szCs w:val="28"/>
              </w:rPr>
              <w:t>Ноябрь</w:t>
            </w:r>
          </w:p>
        </w:tc>
        <w:tc>
          <w:tcPr>
            <w:tcW w:w="2126" w:type="dxa"/>
            <w:tcBorders>
              <w:top w:val="single" w:sz="4" w:space="0" w:color="auto"/>
              <w:left w:val="single" w:sz="4" w:space="0" w:color="auto"/>
              <w:bottom w:val="single" w:sz="4" w:space="0" w:color="auto"/>
              <w:right w:val="single" w:sz="4" w:space="0" w:color="auto"/>
            </w:tcBorders>
          </w:tcPr>
          <w:p w:rsidR="00A13D37" w:rsidRPr="00BE1040" w:rsidRDefault="00A13D37" w:rsidP="00EB06CB">
            <w:pPr>
              <w:spacing w:after="0" w:line="240" w:lineRule="auto"/>
              <w:jc w:val="both"/>
              <w:rPr>
                <w:rFonts w:ascii="Times New Roman" w:hAnsi="Times New Roman"/>
                <w:sz w:val="24"/>
                <w:szCs w:val="24"/>
              </w:rPr>
            </w:pPr>
            <w:r w:rsidRPr="00BE1040">
              <w:rPr>
                <w:rFonts w:ascii="Times New Roman" w:hAnsi="Times New Roman"/>
                <w:sz w:val="24"/>
                <w:szCs w:val="24"/>
              </w:rPr>
              <w:t>Пролетарская сельская библиотека</w:t>
            </w:r>
          </w:p>
          <w:p w:rsidR="00A13D37" w:rsidRPr="00BE1040" w:rsidRDefault="00A13D37" w:rsidP="00EB06CB">
            <w:pPr>
              <w:spacing w:after="0" w:line="240" w:lineRule="auto"/>
              <w:jc w:val="both"/>
              <w:rPr>
                <w:rFonts w:ascii="Times New Roman" w:hAnsi="Times New Roman"/>
                <w:sz w:val="24"/>
                <w:szCs w:val="24"/>
              </w:rPr>
            </w:pPr>
            <w:r w:rsidRPr="00BE1040">
              <w:rPr>
                <w:rFonts w:ascii="Times New Roman" w:hAnsi="Times New Roman"/>
                <w:sz w:val="24"/>
                <w:szCs w:val="24"/>
              </w:rPr>
              <w:t>(Ф. № 2)</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BE1040" w:rsidRDefault="00A13D37" w:rsidP="00BE1040">
            <w:pPr>
              <w:spacing w:after="0"/>
              <w:jc w:val="both"/>
              <w:rPr>
                <w:rFonts w:ascii="Times New Roman" w:hAnsi="Times New Roman"/>
                <w:color w:val="000000"/>
                <w:sz w:val="28"/>
                <w:szCs w:val="28"/>
                <w:shd w:val="clear" w:color="auto" w:fill="FFFFFF"/>
              </w:rPr>
            </w:pPr>
            <w:r w:rsidRPr="00BE1040">
              <w:rPr>
                <w:rFonts w:ascii="Times New Roman" w:hAnsi="Times New Roman"/>
                <w:color w:val="000000"/>
                <w:sz w:val="28"/>
                <w:szCs w:val="28"/>
                <w:shd w:val="clear" w:color="auto" w:fill="FFFFFF"/>
              </w:rPr>
              <w:t>Что такое конституция</w:t>
            </w:r>
            <w:r>
              <w:rPr>
                <w:rFonts w:ascii="Times New Roman" w:hAnsi="Times New Roman"/>
                <w:color w:val="000000"/>
                <w:sz w:val="28"/>
                <w:szCs w:val="28"/>
                <w:shd w:val="clear" w:color="auto" w:fill="FFFFFF"/>
              </w:rPr>
              <w:t>?</w:t>
            </w:r>
            <w:r w:rsidRPr="00BE1040">
              <w:rPr>
                <w:rFonts w:ascii="Times New Roman" w:hAnsi="Times New Roman"/>
                <w:color w:val="000000"/>
                <w:sz w:val="28"/>
                <w:szCs w:val="28"/>
                <w:shd w:val="clear" w:color="auto" w:fill="FFFFFF"/>
              </w:rPr>
              <w:t xml:space="preserve"> </w:t>
            </w:r>
          </w:p>
        </w:tc>
        <w:tc>
          <w:tcPr>
            <w:tcW w:w="2552" w:type="dxa"/>
            <w:tcBorders>
              <w:top w:val="single" w:sz="4" w:space="0" w:color="auto"/>
              <w:left w:val="single" w:sz="4" w:space="0" w:color="auto"/>
              <w:bottom w:val="single" w:sz="4" w:space="0" w:color="auto"/>
              <w:right w:val="single" w:sz="4" w:space="0" w:color="auto"/>
            </w:tcBorders>
          </w:tcPr>
          <w:p w:rsidR="00A13D37" w:rsidRPr="00BE1040" w:rsidRDefault="00A13D37" w:rsidP="00BE1040">
            <w:pPr>
              <w:spacing w:after="0"/>
              <w:jc w:val="both"/>
              <w:rPr>
                <w:rFonts w:ascii="Times New Roman" w:hAnsi="Times New Roman"/>
                <w:color w:val="000000"/>
                <w:sz w:val="28"/>
                <w:szCs w:val="28"/>
                <w:shd w:val="clear" w:color="auto" w:fill="FFFFFF"/>
              </w:rPr>
            </w:pPr>
            <w:r w:rsidRPr="00BE1040">
              <w:rPr>
                <w:rFonts w:ascii="Times New Roman" w:hAnsi="Times New Roman"/>
                <w:color w:val="000000"/>
                <w:sz w:val="28"/>
                <w:szCs w:val="28"/>
                <w:shd w:val="clear" w:color="auto" w:fill="FFFFFF"/>
              </w:rPr>
              <w:t>Мини викторина</w:t>
            </w:r>
          </w:p>
        </w:tc>
        <w:tc>
          <w:tcPr>
            <w:tcW w:w="1559" w:type="dxa"/>
            <w:tcBorders>
              <w:top w:val="single" w:sz="4" w:space="0" w:color="auto"/>
              <w:left w:val="single" w:sz="4" w:space="0" w:color="auto"/>
              <w:bottom w:val="single" w:sz="4" w:space="0" w:color="auto"/>
              <w:right w:val="single" w:sz="4" w:space="0" w:color="auto"/>
            </w:tcBorders>
          </w:tcPr>
          <w:p w:rsidR="00A13D37" w:rsidRPr="00BE1040" w:rsidRDefault="00A13D37" w:rsidP="00BE1040">
            <w:pPr>
              <w:spacing w:after="0"/>
              <w:jc w:val="both"/>
              <w:rPr>
                <w:rFonts w:ascii="Times New Roman" w:hAnsi="Times New Roman"/>
                <w:sz w:val="28"/>
                <w:szCs w:val="28"/>
              </w:rPr>
            </w:pPr>
            <w:r w:rsidRPr="00BE1040">
              <w:rPr>
                <w:rFonts w:ascii="Times New Roman" w:hAnsi="Times New Roman"/>
                <w:sz w:val="28"/>
                <w:szCs w:val="28"/>
              </w:rPr>
              <w:t>Декабрь 12</w:t>
            </w:r>
          </w:p>
        </w:tc>
        <w:tc>
          <w:tcPr>
            <w:tcW w:w="2126" w:type="dxa"/>
            <w:tcBorders>
              <w:top w:val="single" w:sz="4" w:space="0" w:color="auto"/>
              <w:left w:val="single" w:sz="4" w:space="0" w:color="auto"/>
              <w:bottom w:val="single" w:sz="4" w:space="0" w:color="auto"/>
              <w:right w:val="single" w:sz="4" w:space="0" w:color="auto"/>
            </w:tcBorders>
            <w:hideMark/>
          </w:tcPr>
          <w:p w:rsidR="00A13D37" w:rsidRPr="00BE1040" w:rsidRDefault="00A13D37" w:rsidP="00EB06CB">
            <w:pPr>
              <w:spacing w:after="0" w:line="240" w:lineRule="auto"/>
              <w:jc w:val="both"/>
              <w:rPr>
                <w:rFonts w:ascii="Times New Roman" w:hAnsi="Times New Roman"/>
                <w:sz w:val="24"/>
                <w:szCs w:val="24"/>
              </w:rPr>
            </w:pPr>
            <w:r w:rsidRPr="00BE1040">
              <w:rPr>
                <w:rFonts w:ascii="Times New Roman" w:hAnsi="Times New Roman"/>
                <w:sz w:val="24"/>
                <w:szCs w:val="24"/>
              </w:rPr>
              <w:t>Пролетарская сельская библиотека</w:t>
            </w:r>
          </w:p>
          <w:p w:rsidR="00A13D37" w:rsidRPr="00BE1040" w:rsidRDefault="00A13D37" w:rsidP="00EB06CB">
            <w:pPr>
              <w:spacing w:after="0" w:line="240" w:lineRule="auto"/>
              <w:jc w:val="both"/>
              <w:rPr>
                <w:rFonts w:ascii="Times New Roman" w:hAnsi="Times New Roman"/>
                <w:sz w:val="24"/>
                <w:szCs w:val="24"/>
              </w:rPr>
            </w:pPr>
            <w:r w:rsidRPr="00BE1040">
              <w:rPr>
                <w:rFonts w:ascii="Times New Roman" w:hAnsi="Times New Roman"/>
                <w:sz w:val="24"/>
                <w:szCs w:val="24"/>
              </w:rPr>
              <w:t>(Ф. № 2)</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AF4D55" w:rsidRDefault="00A13D37" w:rsidP="00AF4D55">
            <w:pPr>
              <w:spacing w:after="0"/>
              <w:jc w:val="both"/>
              <w:rPr>
                <w:rFonts w:ascii="Times New Roman" w:hAnsi="Times New Roman"/>
                <w:sz w:val="28"/>
                <w:szCs w:val="28"/>
              </w:rPr>
            </w:pPr>
            <w:r>
              <w:rPr>
                <w:rFonts w:ascii="Times New Roman" w:hAnsi="Times New Roman"/>
                <w:sz w:val="28"/>
                <w:szCs w:val="28"/>
              </w:rPr>
              <w:t>Право  есть  у  каждого</w:t>
            </w:r>
            <w:r w:rsidRPr="00AF4D55">
              <w:rPr>
                <w:rFonts w:ascii="Times New Roman" w:hAnsi="Times New Roman"/>
                <w:sz w:val="28"/>
                <w:szCs w:val="28"/>
              </w:rPr>
              <w:t xml:space="preserve"> </w:t>
            </w:r>
          </w:p>
        </w:tc>
        <w:tc>
          <w:tcPr>
            <w:tcW w:w="2552" w:type="dxa"/>
            <w:tcBorders>
              <w:top w:val="single" w:sz="4" w:space="0" w:color="auto"/>
              <w:left w:val="single" w:sz="4" w:space="0" w:color="auto"/>
              <w:bottom w:val="single" w:sz="4" w:space="0" w:color="auto"/>
              <w:right w:val="single" w:sz="4" w:space="0" w:color="auto"/>
            </w:tcBorders>
          </w:tcPr>
          <w:p w:rsidR="00A13D37" w:rsidRPr="00AF4D55" w:rsidRDefault="00A13D37" w:rsidP="00AF4D55">
            <w:pPr>
              <w:spacing w:after="0"/>
              <w:jc w:val="both"/>
              <w:rPr>
                <w:rFonts w:ascii="Times New Roman" w:hAnsi="Times New Roman"/>
                <w:sz w:val="28"/>
                <w:szCs w:val="28"/>
              </w:rPr>
            </w:pPr>
            <w:r w:rsidRPr="00AF4D55">
              <w:rPr>
                <w:rFonts w:ascii="Times New Roman" w:hAnsi="Times New Roman"/>
                <w:sz w:val="28"/>
                <w:szCs w:val="28"/>
              </w:rPr>
              <w:t>Выставка-просмотр</w:t>
            </w:r>
          </w:p>
        </w:tc>
        <w:tc>
          <w:tcPr>
            <w:tcW w:w="1559" w:type="dxa"/>
            <w:tcBorders>
              <w:top w:val="single" w:sz="4" w:space="0" w:color="auto"/>
              <w:left w:val="single" w:sz="4" w:space="0" w:color="auto"/>
              <w:bottom w:val="single" w:sz="4" w:space="0" w:color="auto"/>
              <w:right w:val="single" w:sz="4" w:space="0" w:color="auto"/>
            </w:tcBorders>
          </w:tcPr>
          <w:p w:rsidR="00A13D37" w:rsidRPr="00AF4D55" w:rsidRDefault="00A13D37" w:rsidP="00AF4D55">
            <w:pPr>
              <w:spacing w:after="0"/>
              <w:jc w:val="both"/>
              <w:rPr>
                <w:rFonts w:ascii="Times New Roman" w:hAnsi="Times New Roman"/>
                <w:sz w:val="28"/>
                <w:szCs w:val="28"/>
              </w:rPr>
            </w:pPr>
            <w:r w:rsidRPr="00AF4D55">
              <w:rPr>
                <w:rFonts w:ascii="Times New Roman" w:hAnsi="Times New Roman"/>
                <w:sz w:val="28"/>
                <w:szCs w:val="28"/>
              </w:rPr>
              <w:t>Январь</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A13D37" w:rsidRPr="00AD258D" w:rsidRDefault="00A13D37" w:rsidP="00AF4D55">
            <w:pPr>
              <w:spacing w:after="0" w:line="240" w:lineRule="auto"/>
              <w:jc w:val="both"/>
              <w:rPr>
                <w:rFonts w:ascii="Times New Roman" w:hAnsi="Times New Roman"/>
                <w:sz w:val="24"/>
                <w:szCs w:val="24"/>
              </w:rPr>
            </w:pPr>
            <w:r w:rsidRPr="00AD258D">
              <w:rPr>
                <w:rFonts w:ascii="Times New Roman" w:hAnsi="Times New Roman"/>
                <w:sz w:val="24"/>
                <w:szCs w:val="24"/>
              </w:rPr>
              <w:t>Макаровская сельская библиотека</w:t>
            </w:r>
          </w:p>
          <w:p w:rsidR="00A13D37" w:rsidRPr="00AD258D" w:rsidRDefault="00A13D37" w:rsidP="00AF4D55">
            <w:pPr>
              <w:spacing w:after="0" w:line="240" w:lineRule="auto"/>
              <w:jc w:val="both"/>
              <w:rPr>
                <w:rFonts w:ascii="Times New Roman" w:hAnsi="Times New Roman"/>
                <w:sz w:val="24"/>
                <w:szCs w:val="24"/>
              </w:rPr>
            </w:pPr>
            <w:r w:rsidRPr="00AD258D">
              <w:rPr>
                <w:rFonts w:ascii="Times New Roman" w:hAnsi="Times New Roman"/>
                <w:sz w:val="24"/>
                <w:szCs w:val="24"/>
              </w:rPr>
              <w:t>(Ф. № 3)</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AF4D55" w:rsidRDefault="00A13D37" w:rsidP="00AF4D55">
            <w:pPr>
              <w:spacing w:after="0"/>
              <w:jc w:val="both"/>
              <w:rPr>
                <w:rFonts w:ascii="Times New Roman" w:hAnsi="Times New Roman"/>
                <w:sz w:val="28"/>
                <w:szCs w:val="28"/>
              </w:rPr>
            </w:pPr>
            <w:r w:rsidRPr="00AF4D55">
              <w:rPr>
                <w:rFonts w:ascii="Times New Roman" w:hAnsi="Times New Roman"/>
                <w:sz w:val="28"/>
                <w:szCs w:val="28"/>
              </w:rPr>
              <w:t xml:space="preserve">Ты </w:t>
            </w:r>
            <w:r>
              <w:rPr>
                <w:rFonts w:ascii="Times New Roman" w:hAnsi="Times New Roman"/>
                <w:sz w:val="28"/>
                <w:szCs w:val="28"/>
              </w:rPr>
              <w:t xml:space="preserve"> – гражданин  России</w:t>
            </w:r>
            <w:r w:rsidRPr="00AF4D55">
              <w:rPr>
                <w:rFonts w:ascii="Times New Roman" w:hAnsi="Times New Roman"/>
                <w:sz w:val="28"/>
                <w:szCs w:val="28"/>
              </w:rPr>
              <w:t xml:space="preserve"> /о  получении  паспорта/</w:t>
            </w:r>
          </w:p>
        </w:tc>
        <w:tc>
          <w:tcPr>
            <w:tcW w:w="2552" w:type="dxa"/>
            <w:tcBorders>
              <w:top w:val="single" w:sz="4" w:space="0" w:color="auto"/>
              <w:left w:val="single" w:sz="4" w:space="0" w:color="auto"/>
              <w:bottom w:val="single" w:sz="4" w:space="0" w:color="auto"/>
              <w:right w:val="single" w:sz="4" w:space="0" w:color="auto"/>
            </w:tcBorders>
          </w:tcPr>
          <w:p w:rsidR="00A13D37" w:rsidRPr="00AF4D55" w:rsidRDefault="00A13D37" w:rsidP="00AF4D55">
            <w:pPr>
              <w:spacing w:after="0"/>
              <w:jc w:val="both"/>
              <w:rPr>
                <w:rFonts w:ascii="Times New Roman" w:hAnsi="Times New Roman"/>
                <w:sz w:val="28"/>
                <w:szCs w:val="28"/>
              </w:rPr>
            </w:pPr>
            <w:r w:rsidRPr="00AF4D55">
              <w:rPr>
                <w:rFonts w:ascii="Times New Roman" w:hAnsi="Times New Roman"/>
                <w:sz w:val="28"/>
                <w:szCs w:val="28"/>
              </w:rPr>
              <w:t>Урок права</w:t>
            </w:r>
          </w:p>
        </w:tc>
        <w:tc>
          <w:tcPr>
            <w:tcW w:w="1559" w:type="dxa"/>
            <w:tcBorders>
              <w:top w:val="single" w:sz="4" w:space="0" w:color="auto"/>
              <w:left w:val="single" w:sz="4" w:space="0" w:color="auto"/>
              <w:bottom w:val="single" w:sz="4" w:space="0" w:color="auto"/>
              <w:right w:val="single" w:sz="4" w:space="0" w:color="auto"/>
            </w:tcBorders>
          </w:tcPr>
          <w:p w:rsidR="00A13D37" w:rsidRPr="00AF4D55" w:rsidRDefault="00A13D37" w:rsidP="00AF4D55">
            <w:pPr>
              <w:spacing w:after="0"/>
              <w:jc w:val="both"/>
              <w:rPr>
                <w:rFonts w:ascii="Times New Roman" w:hAnsi="Times New Roman"/>
                <w:sz w:val="28"/>
                <w:szCs w:val="28"/>
              </w:rPr>
            </w:pPr>
            <w:r w:rsidRPr="00AF4D55">
              <w:rPr>
                <w:rFonts w:ascii="Times New Roman" w:hAnsi="Times New Roman"/>
                <w:sz w:val="28"/>
                <w:szCs w:val="28"/>
              </w:rPr>
              <w:t>Декабрь</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A13D37" w:rsidRPr="00AD258D" w:rsidRDefault="00A13D37" w:rsidP="00AF4D55">
            <w:pPr>
              <w:spacing w:after="0" w:line="240" w:lineRule="auto"/>
              <w:jc w:val="both"/>
              <w:rPr>
                <w:rFonts w:ascii="Times New Roman" w:hAnsi="Times New Roman"/>
                <w:sz w:val="24"/>
                <w:szCs w:val="24"/>
              </w:rPr>
            </w:pPr>
            <w:r w:rsidRPr="00AD258D">
              <w:rPr>
                <w:rFonts w:ascii="Times New Roman" w:hAnsi="Times New Roman"/>
                <w:sz w:val="24"/>
                <w:szCs w:val="24"/>
              </w:rPr>
              <w:t>Макаровская сельская библиотека</w:t>
            </w:r>
          </w:p>
          <w:p w:rsidR="00A13D37" w:rsidRPr="00AD258D" w:rsidRDefault="00A13D37" w:rsidP="00AF4D55">
            <w:pPr>
              <w:spacing w:after="0" w:line="240" w:lineRule="auto"/>
              <w:jc w:val="both"/>
              <w:rPr>
                <w:rFonts w:ascii="Times New Roman" w:hAnsi="Times New Roman"/>
                <w:sz w:val="24"/>
                <w:szCs w:val="24"/>
              </w:rPr>
            </w:pPr>
            <w:r w:rsidRPr="00AD258D">
              <w:rPr>
                <w:rFonts w:ascii="Times New Roman" w:hAnsi="Times New Roman"/>
                <w:sz w:val="24"/>
                <w:szCs w:val="24"/>
              </w:rPr>
              <w:t>(Ф. № 3)</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745495"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Правовая информация: лучше знать, чем догадываться </w:t>
            </w:r>
          </w:p>
        </w:tc>
        <w:tc>
          <w:tcPr>
            <w:tcW w:w="2552" w:type="dxa"/>
            <w:tcBorders>
              <w:top w:val="single" w:sz="4" w:space="0" w:color="auto"/>
              <w:left w:val="single" w:sz="4" w:space="0" w:color="auto"/>
              <w:bottom w:val="single" w:sz="4" w:space="0" w:color="auto"/>
              <w:right w:val="single" w:sz="4" w:space="0" w:color="auto"/>
            </w:tcBorders>
          </w:tcPr>
          <w:p w:rsidR="00A13D37" w:rsidRPr="00745495"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Папка права </w:t>
            </w:r>
          </w:p>
        </w:tc>
        <w:tc>
          <w:tcPr>
            <w:tcW w:w="1559" w:type="dxa"/>
            <w:tcBorders>
              <w:top w:val="single" w:sz="4" w:space="0" w:color="auto"/>
              <w:left w:val="single" w:sz="4" w:space="0" w:color="auto"/>
              <w:bottom w:val="single" w:sz="4" w:space="0" w:color="auto"/>
              <w:right w:val="single" w:sz="4" w:space="0" w:color="auto"/>
            </w:tcBorders>
          </w:tcPr>
          <w:p w:rsidR="00A13D37" w:rsidRPr="00745495"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В течение года </w:t>
            </w:r>
          </w:p>
        </w:tc>
        <w:tc>
          <w:tcPr>
            <w:tcW w:w="2126" w:type="dxa"/>
            <w:tcBorders>
              <w:top w:val="single" w:sz="4" w:space="0" w:color="auto"/>
              <w:left w:val="single" w:sz="4" w:space="0" w:color="auto"/>
              <w:bottom w:val="single" w:sz="4" w:space="0" w:color="auto"/>
              <w:right w:val="single" w:sz="4" w:space="0" w:color="auto"/>
            </w:tcBorders>
          </w:tcPr>
          <w:p w:rsidR="00A13D37" w:rsidRPr="00745495" w:rsidRDefault="00A13D37" w:rsidP="00EB06CB">
            <w:pPr>
              <w:spacing w:after="0" w:line="240" w:lineRule="auto"/>
              <w:jc w:val="both"/>
              <w:rPr>
                <w:rFonts w:ascii="Times New Roman" w:hAnsi="Times New Roman"/>
                <w:sz w:val="24"/>
                <w:szCs w:val="24"/>
              </w:rPr>
            </w:pPr>
            <w:r w:rsidRPr="00745495">
              <w:rPr>
                <w:rFonts w:ascii="Times New Roman" w:hAnsi="Times New Roman"/>
                <w:sz w:val="24"/>
                <w:szCs w:val="24"/>
              </w:rPr>
              <w:t>Алымовская сельская библиотека</w:t>
            </w:r>
          </w:p>
          <w:p w:rsidR="00A13D37" w:rsidRPr="00745495" w:rsidRDefault="00A13D37" w:rsidP="00EB06CB">
            <w:pPr>
              <w:spacing w:after="0" w:line="240" w:lineRule="auto"/>
              <w:jc w:val="both"/>
              <w:rPr>
                <w:rFonts w:ascii="Times New Roman" w:hAnsi="Times New Roman"/>
                <w:sz w:val="24"/>
                <w:szCs w:val="24"/>
              </w:rPr>
            </w:pPr>
            <w:r w:rsidRPr="00745495">
              <w:rPr>
                <w:rFonts w:ascii="Times New Roman" w:hAnsi="Times New Roman"/>
                <w:sz w:val="24"/>
                <w:szCs w:val="24"/>
              </w:rPr>
              <w:t>(Ф. № 4)</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745495" w:rsidRDefault="00A13D37" w:rsidP="00EB06CB">
            <w:pPr>
              <w:spacing w:after="0" w:line="240" w:lineRule="auto"/>
              <w:jc w:val="both"/>
              <w:rPr>
                <w:rFonts w:ascii="Times New Roman" w:hAnsi="Times New Roman"/>
                <w:sz w:val="28"/>
                <w:szCs w:val="28"/>
              </w:rPr>
            </w:pPr>
            <w:r>
              <w:rPr>
                <w:rFonts w:ascii="Times New Roman" w:hAnsi="Times New Roman"/>
                <w:sz w:val="28"/>
                <w:szCs w:val="28"/>
              </w:rPr>
              <w:t>Ваша пенсия. Вопросы и ответы.</w:t>
            </w:r>
          </w:p>
        </w:tc>
        <w:tc>
          <w:tcPr>
            <w:tcW w:w="2552" w:type="dxa"/>
            <w:tcBorders>
              <w:top w:val="single" w:sz="4" w:space="0" w:color="auto"/>
              <w:left w:val="single" w:sz="4" w:space="0" w:color="auto"/>
              <w:bottom w:val="single" w:sz="4" w:space="0" w:color="auto"/>
              <w:right w:val="single" w:sz="4" w:space="0" w:color="auto"/>
            </w:tcBorders>
          </w:tcPr>
          <w:p w:rsidR="00A13D37" w:rsidRPr="00745495"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Выставка-информация </w:t>
            </w:r>
          </w:p>
        </w:tc>
        <w:tc>
          <w:tcPr>
            <w:tcW w:w="1559" w:type="dxa"/>
            <w:tcBorders>
              <w:top w:val="single" w:sz="4" w:space="0" w:color="auto"/>
              <w:left w:val="single" w:sz="4" w:space="0" w:color="auto"/>
              <w:bottom w:val="single" w:sz="4" w:space="0" w:color="auto"/>
              <w:right w:val="single" w:sz="4" w:space="0" w:color="auto"/>
            </w:tcBorders>
          </w:tcPr>
          <w:p w:rsidR="00A13D37" w:rsidRPr="00745495"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Январь </w:t>
            </w:r>
          </w:p>
        </w:tc>
        <w:tc>
          <w:tcPr>
            <w:tcW w:w="2126" w:type="dxa"/>
            <w:tcBorders>
              <w:top w:val="single" w:sz="4" w:space="0" w:color="auto"/>
              <w:left w:val="single" w:sz="4" w:space="0" w:color="auto"/>
              <w:bottom w:val="single" w:sz="4" w:space="0" w:color="auto"/>
              <w:right w:val="single" w:sz="4" w:space="0" w:color="auto"/>
            </w:tcBorders>
          </w:tcPr>
          <w:p w:rsidR="00A13D37" w:rsidRPr="00745495" w:rsidRDefault="00A13D37" w:rsidP="00EB06CB">
            <w:pPr>
              <w:spacing w:after="0" w:line="240" w:lineRule="auto"/>
              <w:jc w:val="both"/>
              <w:rPr>
                <w:rFonts w:ascii="Times New Roman" w:hAnsi="Times New Roman"/>
                <w:sz w:val="24"/>
                <w:szCs w:val="24"/>
              </w:rPr>
            </w:pPr>
            <w:r w:rsidRPr="00745495">
              <w:rPr>
                <w:rFonts w:ascii="Times New Roman" w:hAnsi="Times New Roman"/>
                <w:sz w:val="24"/>
                <w:szCs w:val="24"/>
              </w:rPr>
              <w:t>Алымовская сельская библиотека</w:t>
            </w:r>
          </w:p>
          <w:p w:rsidR="00A13D37" w:rsidRPr="00745495" w:rsidRDefault="00A13D37" w:rsidP="00EB06CB">
            <w:pPr>
              <w:spacing w:after="0" w:line="240" w:lineRule="auto"/>
              <w:jc w:val="both"/>
              <w:rPr>
                <w:rFonts w:ascii="Times New Roman" w:hAnsi="Times New Roman"/>
                <w:sz w:val="24"/>
                <w:szCs w:val="24"/>
              </w:rPr>
            </w:pPr>
            <w:r w:rsidRPr="00745495">
              <w:rPr>
                <w:rFonts w:ascii="Times New Roman" w:hAnsi="Times New Roman"/>
                <w:sz w:val="24"/>
                <w:szCs w:val="24"/>
              </w:rPr>
              <w:t>(Ф. № 4)</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745495"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На консультацию к юристу </w:t>
            </w:r>
          </w:p>
        </w:tc>
        <w:tc>
          <w:tcPr>
            <w:tcW w:w="2552" w:type="dxa"/>
            <w:tcBorders>
              <w:top w:val="single" w:sz="4" w:space="0" w:color="auto"/>
              <w:left w:val="single" w:sz="4" w:space="0" w:color="auto"/>
              <w:bottom w:val="single" w:sz="4" w:space="0" w:color="auto"/>
              <w:right w:val="single" w:sz="4" w:space="0" w:color="auto"/>
            </w:tcBorders>
          </w:tcPr>
          <w:p w:rsidR="00A13D37" w:rsidRPr="00745495" w:rsidRDefault="00A13D37" w:rsidP="00EB06CB">
            <w:pPr>
              <w:spacing w:after="0" w:line="240" w:lineRule="auto"/>
              <w:jc w:val="both"/>
              <w:rPr>
                <w:rFonts w:ascii="Times New Roman" w:hAnsi="Times New Roman"/>
                <w:sz w:val="28"/>
                <w:szCs w:val="28"/>
              </w:rPr>
            </w:pPr>
            <w:r>
              <w:rPr>
                <w:rFonts w:ascii="Times New Roman" w:hAnsi="Times New Roman"/>
                <w:sz w:val="28"/>
                <w:szCs w:val="28"/>
              </w:rPr>
              <w:t>Уголок права</w:t>
            </w:r>
          </w:p>
        </w:tc>
        <w:tc>
          <w:tcPr>
            <w:tcW w:w="1559" w:type="dxa"/>
            <w:tcBorders>
              <w:top w:val="single" w:sz="4" w:space="0" w:color="auto"/>
              <w:left w:val="single" w:sz="4" w:space="0" w:color="auto"/>
              <w:bottom w:val="single" w:sz="4" w:space="0" w:color="auto"/>
              <w:right w:val="single" w:sz="4" w:space="0" w:color="auto"/>
            </w:tcBorders>
          </w:tcPr>
          <w:p w:rsidR="00A13D37" w:rsidRPr="00745495"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Январь </w:t>
            </w:r>
          </w:p>
        </w:tc>
        <w:tc>
          <w:tcPr>
            <w:tcW w:w="2126" w:type="dxa"/>
            <w:tcBorders>
              <w:top w:val="single" w:sz="4" w:space="0" w:color="auto"/>
              <w:left w:val="single" w:sz="4" w:space="0" w:color="auto"/>
              <w:bottom w:val="single" w:sz="4" w:space="0" w:color="auto"/>
              <w:right w:val="single" w:sz="4" w:space="0" w:color="auto"/>
            </w:tcBorders>
          </w:tcPr>
          <w:p w:rsidR="00A13D37" w:rsidRPr="00745495" w:rsidRDefault="00A13D37" w:rsidP="00EB06CB">
            <w:pPr>
              <w:spacing w:after="0" w:line="240" w:lineRule="auto"/>
              <w:jc w:val="both"/>
              <w:rPr>
                <w:rFonts w:ascii="Times New Roman" w:hAnsi="Times New Roman"/>
                <w:sz w:val="24"/>
                <w:szCs w:val="24"/>
              </w:rPr>
            </w:pPr>
            <w:r w:rsidRPr="00745495">
              <w:rPr>
                <w:rFonts w:ascii="Times New Roman" w:hAnsi="Times New Roman"/>
                <w:sz w:val="24"/>
                <w:szCs w:val="24"/>
              </w:rPr>
              <w:t>Алымовская сельская библиотека</w:t>
            </w:r>
          </w:p>
          <w:p w:rsidR="00A13D37" w:rsidRPr="00745495" w:rsidRDefault="00A13D37" w:rsidP="00EB06CB">
            <w:pPr>
              <w:spacing w:after="0" w:line="240" w:lineRule="auto"/>
              <w:jc w:val="both"/>
              <w:rPr>
                <w:rFonts w:ascii="Times New Roman" w:hAnsi="Times New Roman"/>
                <w:sz w:val="24"/>
                <w:szCs w:val="24"/>
              </w:rPr>
            </w:pPr>
            <w:r w:rsidRPr="00745495">
              <w:rPr>
                <w:rFonts w:ascii="Times New Roman" w:hAnsi="Times New Roman"/>
                <w:sz w:val="24"/>
                <w:szCs w:val="24"/>
              </w:rPr>
              <w:t>(Ф. № 4)</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D72E5D" w:rsidRDefault="00A13D37" w:rsidP="0002158F">
            <w:pPr>
              <w:spacing w:after="0"/>
              <w:jc w:val="both"/>
              <w:rPr>
                <w:rFonts w:ascii="Times New Roman" w:hAnsi="Times New Roman"/>
                <w:sz w:val="28"/>
                <w:szCs w:val="28"/>
              </w:rPr>
            </w:pPr>
            <w:r>
              <w:rPr>
                <w:rFonts w:ascii="Times New Roman" w:hAnsi="Times New Roman"/>
                <w:sz w:val="28"/>
                <w:szCs w:val="28"/>
              </w:rPr>
              <w:t>В выборе каждого – будущее всех</w:t>
            </w:r>
          </w:p>
        </w:tc>
        <w:tc>
          <w:tcPr>
            <w:tcW w:w="2552" w:type="dxa"/>
            <w:tcBorders>
              <w:top w:val="single" w:sz="4" w:space="0" w:color="auto"/>
              <w:left w:val="single" w:sz="4" w:space="0" w:color="auto"/>
              <w:bottom w:val="single" w:sz="4" w:space="0" w:color="auto"/>
              <w:right w:val="single" w:sz="4" w:space="0" w:color="auto"/>
            </w:tcBorders>
          </w:tcPr>
          <w:p w:rsidR="00A13D37" w:rsidRPr="00D72E5D" w:rsidRDefault="00A13D37" w:rsidP="0002158F">
            <w:pPr>
              <w:spacing w:after="0"/>
              <w:jc w:val="both"/>
              <w:rPr>
                <w:rFonts w:ascii="Times New Roman" w:hAnsi="Times New Roman"/>
                <w:sz w:val="28"/>
                <w:szCs w:val="28"/>
              </w:rPr>
            </w:pPr>
            <w:r>
              <w:rPr>
                <w:rFonts w:ascii="Times New Roman" w:hAnsi="Times New Roman"/>
                <w:sz w:val="28"/>
                <w:szCs w:val="28"/>
              </w:rPr>
              <w:t>Викторина</w:t>
            </w:r>
          </w:p>
        </w:tc>
        <w:tc>
          <w:tcPr>
            <w:tcW w:w="1559" w:type="dxa"/>
            <w:tcBorders>
              <w:top w:val="single" w:sz="4" w:space="0" w:color="auto"/>
              <w:left w:val="single" w:sz="4" w:space="0" w:color="auto"/>
              <w:bottom w:val="single" w:sz="4" w:space="0" w:color="auto"/>
              <w:right w:val="single" w:sz="4" w:space="0" w:color="auto"/>
            </w:tcBorders>
          </w:tcPr>
          <w:p w:rsidR="00A13D37" w:rsidRPr="00D72E5D" w:rsidRDefault="00A13D37" w:rsidP="0002158F">
            <w:pPr>
              <w:spacing w:after="0"/>
              <w:jc w:val="both"/>
              <w:rPr>
                <w:rFonts w:ascii="Times New Roman" w:hAnsi="Times New Roman"/>
                <w:sz w:val="28"/>
                <w:szCs w:val="28"/>
              </w:rPr>
            </w:pPr>
            <w:r>
              <w:rPr>
                <w:rFonts w:ascii="Times New Roman" w:hAnsi="Times New Roman"/>
                <w:sz w:val="28"/>
                <w:szCs w:val="28"/>
              </w:rPr>
              <w:t>Март</w:t>
            </w:r>
          </w:p>
        </w:tc>
        <w:tc>
          <w:tcPr>
            <w:tcW w:w="2126" w:type="dxa"/>
            <w:tcBorders>
              <w:top w:val="single" w:sz="4" w:space="0" w:color="auto"/>
              <w:left w:val="single" w:sz="4" w:space="0" w:color="auto"/>
              <w:bottom w:val="single" w:sz="4" w:space="0" w:color="auto"/>
              <w:right w:val="single" w:sz="4" w:space="0" w:color="auto"/>
            </w:tcBorders>
          </w:tcPr>
          <w:p w:rsidR="00A13D37" w:rsidRPr="008206F7" w:rsidRDefault="00A13D37" w:rsidP="0002158F">
            <w:pPr>
              <w:spacing w:after="0" w:line="240" w:lineRule="auto"/>
              <w:jc w:val="both"/>
              <w:rPr>
                <w:rFonts w:ascii="Times New Roman" w:hAnsi="Times New Roman"/>
                <w:sz w:val="24"/>
                <w:szCs w:val="24"/>
              </w:rPr>
            </w:pPr>
            <w:r w:rsidRPr="008206F7">
              <w:rPr>
                <w:rFonts w:ascii="Times New Roman" w:hAnsi="Times New Roman"/>
                <w:sz w:val="24"/>
                <w:szCs w:val="24"/>
              </w:rPr>
              <w:t>Змеиновская сельская библиотека</w:t>
            </w:r>
          </w:p>
          <w:p w:rsidR="00A13D37" w:rsidRPr="008206F7" w:rsidRDefault="00A13D37" w:rsidP="0002158F">
            <w:pPr>
              <w:spacing w:after="0" w:line="240" w:lineRule="auto"/>
              <w:jc w:val="both"/>
              <w:rPr>
                <w:rFonts w:ascii="Times New Roman" w:hAnsi="Times New Roman"/>
                <w:sz w:val="28"/>
                <w:szCs w:val="28"/>
              </w:rPr>
            </w:pPr>
            <w:r w:rsidRPr="008206F7">
              <w:rPr>
                <w:rFonts w:ascii="Times New Roman" w:hAnsi="Times New Roman"/>
                <w:sz w:val="24"/>
                <w:szCs w:val="24"/>
              </w:rPr>
              <w:t>(Ф. № 5)</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D72E5D" w:rsidRDefault="00A13D37" w:rsidP="0002158F">
            <w:pPr>
              <w:spacing w:after="0"/>
              <w:jc w:val="both"/>
              <w:rPr>
                <w:rFonts w:ascii="Times New Roman" w:hAnsi="Times New Roman"/>
                <w:sz w:val="28"/>
                <w:szCs w:val="28"/>
              </w:rPr>
            </w:pPr>
            <w:r w:rsidRPr="00D72E5D">
              <w:rPr>
                <w:rFonts w:ascii="Times New Roman" w:hAnsi="Times New Roman"/>
                <w:sz w:val="28"/>
                <w:szCs w:val="28"/>
              </w:rPr>
              <w:t>Выбор – это серьезно.</w:t>
            </w:r>
          </w:p>
        </w:tc>
        <w:tc>
          <w:tcPr>
            <w:tcW w:w="2552" w:type="dxa"/>
            <w:tcBorders>
              <w:top w:val="single" w:sz="4" w:space="0" w:color="auto"/>
              <w:left w:val="single" w:sz="4" w:space="0" w:color="auto"/>
              <w:bottom w:val="single" w:sz="4" w:space="0" w:color="auto"/>
              <w:right w:val="single" w:sz="4" w:space="0" w:color="auto"/>
            </w:tcBorders>
          </w:tcPr>
          <w:p w:rsidR="00A13D37" w:rsidRPr="00D72E5D" w:rsidRDefault="00A13D37" w:rsidP="0002158F">
            <w:pPr>
              <w:spacing w:after="0"/>
              <w:jc w:val="both"/>
              <w:rPr>
                <w:rFonts w:ascii="Times New Roman" w:hAnsi="Times New Roman"/>
                <w:sz w:val="28"/>
                <w:szCs w:val="28"/>
              </w:rPr>
            </w:pPr>
            <w:r>
              <w:rPr>
                <w:rFonts w:ascii="Times New Roman" w:hAnsi="Times New Roman"/>
                <w:sz w:val="28"/>
                <w:szCs w:val="28"/>
              </w:rPr>
              <w:t>Час информации</w:t>
            </w:r>
          </w:p>
        </w:tc>
        <w:tc>
          <w:tcPr>
            <w:tcW w:w="1559" w:type="dxa"/>
            <w:tcBorders>
              <w:top w:val="single" w:sz="4" w:space="0" w:color="auto"/>
              <w:left w:val="single" w:sz="4" w:space="0" w:color="auto"/>
              <w:bottom w:val="single" w:sz="4" w:space="0" w:color="auto"/>
              <w:right w:val="single" w:sz="4" w:space="0" w:color="auto"/>
            </w:tcBorders>
          </w:tcPr>
          <w:p w:rsidR="00A13D37" w:rsidRPr="00D72E5D" w:rsidRDefault="00A13D37" w:rsidP="0002158F">
            <w:pPr>
              <w:spacing w:after="0"/>
              <w:jc w:val="both"/>
              <w:rPr>
                <w:rFonts w:ascii="Times New Roman" w:hAnsi="Times New Roman"/>
                <w:sz w:val="28"/>
                <w:szCs w:val="28"/>
              </w:rPr>
            </w:pPr>
            <w:r>
              <w:rPr>
                <w:rFonts w:ascii="Times New Roman" w:hAnsi="Times New Roman"/>
                <w:sz w:val="28"/>
                <w:szCs w:val="28"/>
              </w:rPr>
              <w:t>Сентябрь</w:t>
            </w:r>
          </w:p>
        </w:tc>
        <w:tc>
          <w:tcPr>
            <w:tcW w:w="2126" w:type="dxa"/>
            <w:tcBorders>
              <w:top w:val="single" w:sz="4" w:space="0" w:color="auto"/>
              <w:left w:val="single" w:sz="4" w:space="0" w:color="auto"/>
              <w:bottom w:val="single" w:sz="4" w:space="0" w:color="auto"/>
              <w:right w:val="single" w:sz="4" w:space="0" w:color="auto"/>
            </w:tcBorders>
          </w:tcPr>
          <w:p w:rsidR="00A13D37" w:rsidRPr="008206F7" w:rsidRDefault="00A13D37" w:rsidP="0002158F">
            <w:pPr>
              <w:spacing w:after="0" w:line="240" w:lineRule="auto"/>
              <w:jc w:val="both"/>
              <w:rPr>
                <w:rFonts w:ascii="Times New Roman" w:hAnsi="Times New Roman"/>
                <w:sz w:val="24"/>
                <w:szCs w:val="24"/>
              </w:rPr>
            </w:pPr>
            <w:r w:rsidRPr="008206F7">
              <w:rPr>
                <w:rFonts w:ascii="Times New Roman" w:hAnsi="Times New Roman"/>
                <w:sz w:val="24"/>
                <w:szCs w:val="24"/>
              </w:rPr>
              <w:t xml:space="preserve">Змеиновская </w:t>
            </w:r>
            <w:r w:rsidRPr="008206F7">
              <w:rPr>
                <w:rFonts w:ascii="Times New Roman" w:hAnsi="Times New Roman"/>
                <w:sz w:val="24"/>
                <w:szCs w:val="24"/>
              </w:rPr>
              <w:lastRenderedPageBreak/>
              <w:t>сельская библиотека</w:t>
            </w:r>
          </w:p>
          <w:p w:rsidR="00A13D37" w:rsidRPr="008206F7" w:rsidRDefault="00A13D37" w:rsidP="0002158F">
            <w:pPr>
              <w:spacing w:after="0" w:line="240" w:lineRule="auto"/>
              <w:jc w:val="both"/>
              <w:rPr>
                <w:rFonts w:ascii="Times New Roman" w:hAnsi="Times New Roman"/>
                <w:sz w:val="28"/>
                <w:szCs w:val="28"/>
              </w:rPr>
            </w:pPr>
            <w:r w:rsidRPr="008206F7">
              <w:rPr>
                <w:rFonts w:ascii="Times New Roman" w:hAnsi="Times New Roman"/>
                <w:sz w:val="24"/>
                <w:szCs w:val="24"/>
              </w:rPr>
              <w:t>(Ф. № 5)</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D72E5D" w:rsidRDefault="00A13D37" w:rsidP="0002158F">
            <w:pPr>
              <w:spacing w:after="0"/>
              <w:jc w:val="both"/>
              <w:rPr>
                <w:rFonts w:ascii="Times New Roman" w:hAnsi="Times New Roman"/>
                <w:sz w:val="28"/>
                <w:szCs w:val="28"/>
              </w:rPr>
            </w:pPr>
            <w:r>
              <w:rPr>
                <w:rFonts w:ascii="Times New Roman" w:hAnsi="Times New Roman"/>
                <w:sz w:val="28"/>
                <w:szCs w:val="28"/>
              </w:rPr>
              <w:lastRenderedPageBreak/>
              <w:t>Имею право, но обязан</w:t>
            </w:r>
          </w:p>
        </w:tc>
        <w:tc>
          <w:tcPr>
            <w:tcW w:w="2552" w:type="dxa"/>
            <w:tcBorders>
              <w:top w:val="single" w:sz="4" w:space="0" w:color="auto"/>
              <w:left w:val="single" w:sz="4" w:space="0" w:color="auto"/>
              <w:bottom w:val="single" w:sz="4" w:space="0" w:color="auto"/>
              <w:right w:val="single" w:sz="4" w:space="0" w:color="auto"/>
            </w:tcBorders>
          </w:tcPr>
          <w:p w:rsidR="00A13D37" w:rsidRPr="00D72E5D" w:rsidRDefault="00A13D37" w:rsidP="0002158F">
            <w:pPr>
              <w:spacing w:after="0"/>
              <w:jc w:val="both"/>
              <w:rPr>
                <w:rFonts w:ascii="Times New Roman" w:hAnsi="Times New Roman"/>
                <w:sz w:val="28"/>
                <w:szCs w:val="28"/>
              </w:rPr>
            </w:pPr>
            <w:r>
              <w:rPr>
                <w:rFonts w:ascii="Times New Roman"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tcPr>
          <w:p w:rsidR="00A13D37" w:rsidRPr="00D72E5D" w:rsidRDefault="00A13D37" w:rsidP="0002158F">
            <w:pPr>
              <w:spacing w:after="0"/>
              <w:jc w:val="both"/>
              <w:rPr>
                <w:rFonts w:ascii="Times New Roman" w:hAnsi="Times New Roman"/>
                <w:sz w:val="28"/>
                <w:szCs w:val="28"/>
              </w:rPr>
            </w:pPr>
            <w:r>
              <w:rPr>
                <w:rFonts w:ascii="Times New Roman" w:hAnsi="Times New Roman"/>
                <w:sz w:val="28"/>
                <w:szCs w:val="28"/>
              </w:rPr>
              <w:t xml:space="preserve">Ноябрь </w:t>
            </w:r>
          </w:p>
        </w:tc>
        <w:tc>
          <w:tcPr>
            <w:tcW w:w="2126" w:type="dxa"/>
            <w:tcBorders>
              <w:top w:val="single" w:sz="4" w:space="0" w:color="auto"/>
              <w:left w:val="single" w:sz="4" w:space="0" w:color="auto"/>
              <w:bottom w:val="single" w:sz="4" w:space="0" w:color="auto"/>
              <w:right w:val="single" w:sz="4" w:space="0" w:color="auto"/>
            </w:tcBorders>
          </w:tcPr>
          <w:p w:rsidR="00A13D37" w:rsidRPr="008206F7" w:rsidRDefault="00A13D37" w:rsidP="0002158F">
            <w:pPr>
              <w:spacing w:after="0" w:line="240" w:lineRule="auto"/>
              <w:jc w:val="both"/>
              <w:rPr>
                <w:rFonts w:ascii="Times New Roman" w:hAnsi="Times New Roman"/>
                <w:sz w:val="24"/>
                <w:szCs w:val="24"/>
              </w:rPr>
            </w:pPr>
            <w:r w:rsidRPr="008206F7">
              <w:rPr>
                <w:rFonts w:ascii="Times New Roman" w:hAnsi="Times New Roman"/>
                <w:sz w:val="24"/>
                <w:szCs w:val="24"/>
              </w:rPr>
              <w:t>Змеиновская сельская библиотека</w:t>
            </w:r>
          </w:p>
          <w:p w:rsidR="00A13D37" w:rsidRPr="008206F7" w:rsidRDefault="00A13D37" w:rsidP="0002158F">
            <w:pPr>
              <w:spacing w:after="0" w:line="240" w:lineRule="auto"/>
              <w:jc w:val="both"/>
              <w:rPr>
                <w:rFonts w:ascii="Times New Roman" w:hAnsi="Times New Roman"/>
                <w:sz w:val="28"/>
                <w:szCs w:val="28"/>
              </w:rPr>
            </w:pPr>
            <w:r w:rsidRPr="008206F7">
              <w:rPr>
                <w:rFonts w:ascii="Times New Roman" w:hAnsi="Times New Roman"/>
                <w:sz w:val="24"/>
                <w:szCs w:val="24"/>
              </w:rPr>
              <w:t>(Ф. № 5)</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5E6BE8" w:rsidRDefault="00A13D37" w:rsidP="00716464">
            <w:pPr>
              <w:spacing w:after="0"/>
              <w:jc w:val="both"/>
              <w:rPr>
                <w:rFonts w:ascii="Times New Roman" w:hAnsi="Times New Roman"/>
                <w:sz w:val="28"/>
                <w:szCs w:val="28"/>
              </w:rPr>
            </w:pPr>
            <w:r>
              <w:rPr>
                <w:rFonts w:ascii="Times New Roman" w:hAnsi="Times New Roman"/>
                <w:sz w:val="28"/>
                <w:szCs w:val="28"/>
              </w:rPr>
              <w:t>Правомерный досуг подростка</w:t>
            </w:r>
          </w:p>
        </w:tc>
        <w:tc>
          <w:tcPr>
            <w:tcW w:w="2552" w:type="dxa"/>
            <w:tcBorders>
              <w:top w:val="single" w:sz="4" w:space="0" w:color="auto"/>
              <w:left w:val="single" w:sz="4" w:space="0" w:color="auto"/>
              <w:bottom w:val="single" w:sz="4" w:space="0" w:color="auto"/>
              <w:right w:val="single" w:sz="4" w:space="0" w:color="auto"/>
            </w:tcBorders>
          </w:tcPr>
          <w:p w:rsidR="00A13D37" w:rsidRPr="005E6BE8" w:rsidRDefault="00A13D37" w:rsidP="00716464">
            <w:pPr>
              <w:spacing w:after="0"/>
              <w:jc w:val="both"/>
              <w:rPr>
                <w:rFonts w:ascii="Times New Roman" w:hAnsi="Times New Roman"/>
                <w:sz w:val="28"/>
                <w:szCs w:val="28"/>
              </w:rPr>
            </w:pPr>
            <w:r w:rsidRPr="005E6BE8">
              <w:rPr>
                <w:rFonts w:ascii="Times New Roman" w:hAnsi="Times New Roman"/>
                <w:sz w:val="28"/>
                <w:szCs w:val="28"/>
              </w:rPr>
              <w:t>Беседа-диалог</w:t>
            </w:r>
          </w:p>
        </w:tc>
        <w:tc>
          <w:tcPr>
            <w:tcW w:w="1559" w:type="dxa"/>
            <w:tcBorders>
              <w:top w:val="single" w:sz="4" w:space="0" w:color="auto"/>
              <w:left w:val="single" w:sz="4" w:space="0" w:color="auto"/>
              <w:bottom w:val="single" w:sz="4" w:space="0" w:color="auto"/>
              <w:right w:val="single" w:sz="4" w:space="0" w:color="auto"/>
            </w:tcBorders>
          </w:tcPr>
          <w:p w:rsidR="00A13D37" w:rsidRPr="005E6BE8" w:rsidRDefault="00A13D37" w:rsidP="00716464">
            <w:pPr>
              <w:spacing w:after="0"/>
              <w:jc w:val="both"/>
              <w:rPr>
                <w:rFonts w:ascii="Times New Roman" w:hAnsi="Times New Roman"/>
                <w:sz w:val="28"/>
                <w:szCs w:val="28"/>
              </w:rPr>
            </w:pPr>
            <w:r w:rsidRPr="005E6BE8">
              <w:rPr>
                <w:rFonts w:ascii="Times New Roman" w:hAnsi="Times New Roman"/>
                <w:sz w:val="28"/>
                <w:szCs w:val="28"/>
              </w:rPr>
              <w:t>Июнь</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A13D37" w:rsidRPr="00716464" w:rsidRDefault="00A13D37" w:rsidP="00716464">
            <w:pPr>
              <w:spacing w:after="0" w:line="240" w:lineRule="auto"/>
              <w:jc w:val="both"/>
              <w:rPr>
                <w:rFonts w:ascii="Times New Roman" w:hAnsi="Times New Roman"/>
                <w:sz w:val="24"/>
                <w:szCs w:val="24"/>
              </w:rPr>
            </w:pPr>
            <w:r w:rsidRPr="00716464">
              <w:rPr>
                <w:rFonts w:ascii="Times New Roman" w:hAnsi="Times New Roman"/>
                <w:sz w:val="24"/>
                <w:szCs w:val="24"/>
              </w:rPr>
              <w:t>Коршуновская сельская библиотека</w:t>
            </w:r>
          </w:p>
          <w:p w:rsidR="00A13D37" w:rsidRPr="00716464" w:rsidRDefault="00A13D37" w:rsidP="00716464">
            <w:pPr>
              <w:spacing w:after="0" w:line="240" w:lineRule="auto"/>
              <w:jc w:val="both"/>
              <w:rPr>
                <w:rFonts w:ascii="Times New Roman" w:hAnsi="Times New Roman"/>
                <w:sz w:val="28"/>
                <w:szCs w:val="28"/>
              </w:rPr>
            </w:pPr>
            <w:r w:rsidRPr="00716464">
              <w:rPr>
                <w:rFonts w:ascii="Times New Roman" w:hAnsi="Times New Roman"/>
                <w:sz w:val="24"/>
                <w:szCs w:val="24"/>
              </w:rPr>
              <w:t>(Ф. № 6)</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5E6BE8" w:rsidRDefault="00A13D37" w:rsidP="00716464">
            <w:pPr>
              <w:spacing w:after="0"/>
              <w:jc w:val="both"/>
              <w:rPr>
                <w:rFonts w:ascii="Times New Roman" w:hAnsi="Times New Roman"/>
                <w:sz w:val="28"/>
                <w:szCs w:val="28"/>
              </w:rPr>
            </w:pPr>
            <w:r w:rsidRPr="005E6BE8">
              <w:rPr>
                <w:rFonts w:ascii="Times New Roman" w:hAnsi="Times New Roman"/>
                <w:sz w:val="28"/>
                <w:szCs w:val="28"/>
              </w:rPr>
              <w:t>Гос</w:t>
            </w:r>
            <w:r>
              <w:rPr>
                <w:rFonts w:ascii="Times New Roman" w:hAnsi="Times New Roman"/>
                <w:sz w:val="28"/>
                <w:szCs w:val="28"/>
              </w:rPr>
              <w:t>ударственный флаг-символ России</w:t>
            </w:r>
          </w:p>
        </w:tc>
        <w:tc>
          <w:tcPr>
            <w:tcW w:w="2552" w:type="dxa"/>
            <w:tcBorders>
              <w:top w:val="single" w:sz="4" w:space="0" w:color="auto"/>
              <w:left w:val="single" w:sz="4" w:space="0" w:color="auto"/>
              <w:bottom w:val="single" w:sz="4" w:space="0" w:color="auto"/>
              <w:right w:val="single" w:sz="4" w:space="0" w:color="auto"/>
            </w:tcBorders>
          </w:tcPr>
          <w:p w:rsidR="00A13D37" w:rsidRPr="005E6BE8" w:rsidRDefault="00A13D37" w:rsidP="00716464">
            <w:pPr>
              <w:spacing w:after="0"/>
              <w:jc w:val="both"/>
              <w:rPr>
                <w:rFonts w:ascii="Times New Roman" w:hAnsi="Times New Roman"/>
                <w:sz w:val="28"/>
                <w:szCs w:val="28"/>
              </w:rPr>
            </w:pPr>
            <w:r w:rsidRPr="005E6BE8">
              <w:rPr>
                <w:rFonts w:ascii="Times New Roman" w:hAnsi="Times New Roman"/>
                <w:sz w:val="28"/>
                <w:szCs w:val="28"/>
              </w:rPr>
              <w:t>Познавательная игра</w:t>
            </w:r>
          </w:p>
        </w:tc>
        <w:tc>
          <w:tcPr>
            <w:tcW w:w="1559" w:type="dxa"/>
            <w:tcBorders>
              <w:top w:val="single" w:sz="4" w:space="0" w:color="auto"/>
              <w:left w:val="single" w:sz="4" w:space="0" w:color="auto"/>
              <w:bottom w:val="single" w:sz="4" w:space="0" w:color="auto"/>
              <w:right w:val="single" w:sz="4" w:space="0" w:color="auto"/>
            </w:tcBorders>
          </w:tcPr>
          <w:p w:rsidR="00A13D37" w:rsidRPr="005E6BE8" w:rsidRDefault="00A13D37" w:rsidP="00716464">
            <w:pPr>
              <w:spacing w:after="0"/>
              <w:jc w:val="both"/>
              <w:rPr>
                <w:rFonts w:ascii="Times New Roman" w:hAnsi="Times New Roman"/>
                <w:sz w:val="28"/>
                <w:szCs w:val="28"/>
              </w:rPr>
            </w:pPr>
            <w:r w:rsidRPr="005E6BE8">
              <w:rPr>
                <w:rFonts w:ascii="Times New Roman" w:hAnsi="Times New Roman"/>
                <w:sz w:val="28"/>
                <w:szCs w:val="28"/>
              </w:rPr>
              <w:t>Август</w:t>
            </w:r>
            <w:r>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A13D37" w:rsidRPr="00716464" w:rsidRDefault="00A13D37" w:rsidP="00716464">
            <w:pPr>
              <w:spacing w:after="0" w:line="240" w:lineRule="auto"/>
              <w:jc w:val="both"/>
              <w:rPr>
                <w:rFonts w:ascii="Times New Roman" w:hAnsi="Times New Roman"/>
                <w:sz w:val="24"/>
                <w:szCs w:val="24"/>
              </w:rPr>
            </w:pPr>
            <w:r w:rsidRPr="00716464">
              <w:rPr>
                <w:rFonts w:ascii="Times New Roman" w:hAnsi="Times New Roman"/>
                <w:sz w:val="24"/>
                <w:szCs w:val="24"/>
              </w:rPr>
              <w:t>Коршуновская сельская библиотека</w:t>
            </w:r>
          </w:p>
          <w:p w:rsidR="00A13D37" w:rsidRPr="00716464" w:rsidRDefault="00A13D37" w:rsidP="00716464">
            <w:pPr>
              <w:spacing w:after="0" w:line="240" w:lineRule="auto"/>
              <w:jc w:val="both"/>
              <w:rPr>
                <w:rFonts w:ascii="Times New Roman" w:hAnsi="Times New Roman"/>
                <w:sz w:val="28"/>
                <w:szCs w:val="28"/>
              </w:rPr>
            </w:pPr>
            <w:r w:rsidRPr="00716464">
              <w:rPr>
                <w:rFonts w:ascii="Times New Roman" w:hAnsi="Times New Roman"/>
                <w:sz w:val="24"/>
                <w:szCs w:val="24"/>
              </w:rPr>
              <w:t>(Ф. № 6)</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CC0712"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От правил к праву </w:t>
            </w:r>
          </w:p>
        </w:tc>
        <w:tc>
          <w:tcPr>
            <w:tcW w:w="2552" w:type="dxa"/>
            <w:tcBorders>
              <w:top w:val="single" w:sz="4" w:space="0" w:color="auto"/>
              <w:left w:val="single" w:sz="4" w:space="0" w:color="auto"/>
              <w:bottom w:val="single" w:sz="4" w:space="0" w:color="auto"/>
              <w:right w:val="single" w:sz="4" w:space="0" w:color="auto"/>
            </w:tcBorders>
          </w:tcPr>
          <w:p w:rsidR="00A13D37" w:rsidRPr="00CC0712"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Урок правовых знаний </w:t>
            </w:r>
          </w:p>
        </w:tc>
        <w:tc>
          <w:tcPr>
            <w:tcW w:w="1559" w:type="dxa"/>
            <w:tcBorders>
              <w:top w:val="single" w:sz="4" w:space="0" w:color="auto"/>
              <w:left w:val="single" w:sz="4" w:space="0" w:color="auto"/>
              <w:bottom w:val="single" w:sz="4" w:space="0" w:color="auto"/>
              <w:right w:val="single" w:sz="4" w:space="0" w:color="auto"/>
            </w:tcBorders>
          </w:tcPr>
          <w:p w:rsidR="00A13D37" w:rsidRPr="00CC0712"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126" w:type="dxa"/>
            <w:tcBorders>
              <w:top w:val="single" w:sz="4" w:space="0" w:color="auto"/>
              <w:left w:val="single" w:sz="4" w:space="0" w:color="auto"/>
              <w:bottom w:val="single" w:sz="4" w:space="0" w:color="auto"/>
              <w:right w:val="single" w:sz="4" w:space="0" w:color="auto"/>
            </w:tcBorders>
          </w:tcPr>
          <w:p w:rsidR="00A13D37" w:rsidRPr="00CC0712" w:rsidRDefault="00A13D37" w:rsidP="00EB06CB">
            <w:pPr>
              <w:spacing w:after="0" w:line="240" w:lineRule="auto"/>
              <w:jc w:val="both"/>
              <w:rPr>
                <w:rFonts w:ascii="Times New Roman" w:hAnsi="Times New Roman"/>
                <w:sz w:val="24"/>
                <w:szCs w:val="24"/>
              </w:rPr>
            </w:pPr>
            <w:r w:rsidRPr="00CC0712">
              <w:rPr>
                <w:rFonts w:ascii="Times New Roman" w:hAnsi="Times New Roman"/>
                <w:sz w:val="24"/>
                <w:szCs w:val="24"/>
              </w:rPr>
              <w:t>Краснояровская сельская библиотека</w:t>
            </w:r>
          </w:p>
          <w:p w:rsidR="00A13D37" w:rsidRPr="00CC0712" w:rsidRDefault="00A13D37" w:rsidP="00EB06CB">
            <w:pPr>
              <w:spacing w:after="0" w:line="240" w:lineRule="auto"/>
              <w:jc w:val="both"/>
              <w:rPr>
                <w:rFonts w:ascii="Times New Roman" w:hAnsi="Times New Roman"/>
                <w:sz w:val="28"/>
                <w:szCs w:val="28"/>
              </w:rPr>
            </w:pPr>
            <w:r w:rsidRPr="00CC0712">
              <w:rPr>
                <w:rFonts w:ascii="Times New Roman" w:hAnsi="Times New Roman"/>
                <w:sz w:val="24"/>
                <w:szCs w:val="24"/>
              </w:rPr>
              <w:t>(Ф. № 7)</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CC0712"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Право и закон </w:t>
            </w:r>
          </w:p>
        </w:tc>
        <w:tc>
          <w:tcPr>
            <w:tcW w:w="2552" w:type="dxa"/>
            <w:tcBorders>
              <w:top w:val="single" w:sz="4" w:space="0" w:color="auto"/>
              <w:left w:val="single" w:sz="4" w:space="0" w:color="auto"/>
              <w:bottom w:val="single" w:sz="4" w:space="0" w:color="auto"/>
              <w:right w:val="single" w:sz="4" w:space="0" w:color="auto"/>
            </w:tcBorders>
          </w:tcPr>
          <w:p w:rsidR="00A13D37" w:rsidRPr="00CC0712"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Познавательный час </w:t>
            </w:r>
          </w:p>
        </w:tc>
        <w:tc>
          <w:tcPr>
            <w:tcW w:w="1559" w:type="dxa"/>
            <w:tcBorders>
              <w:top w:val="single" w:sz="4" w:space="0" w:color="auto"/>
              <w:left w:val="single" w:sz="4" w:space="0" w:color="auto"/>
              <w:bottom w:val="single" w:sz="4" w:space="0" w:color="auto"/>
              <w:right w:val="single" w:sz="4" w:space="0" w:color="auto"/>
            </w:tcBorders>
          </w:tcPr>
          <w:p w:rsidR="00A13D37" w:rsidRPr="00CC0712"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Ноябрь </w:t>
            </w:r>
          </w:p>
        </w:tc>
        <w:tc>
          <w:tcPr>
            <w:tcW w:w="2126" w:type="dxa"/>
            <w:tcBorders>
              <w:top w:val="single" w:sz="4" w:space="0" w:color="auto"/>
              <w:left w:val="single" w:sz="4" w:space="0" w:color="auto"/>
              <w:bottom w:val="single" w:sz="4" w:space="0" w:color="auto"/>
              <w:right w:val="single" w:sz="4" w:space="0" w:color="auto"/>
            </w:tcBorders>
          </w:tcPr>
          <w:p w:rsidR="00A13D37" w:rsidRPr="00CC0712" w:rsidRDefault="00A13D37" w:rsidP="00EB06CB">
            <w:pPr>
              <w:spacing w:after="0" w:line="240" w:lineRule="auto"/>
              <w:jc w:val="both"/>
              <w:rPr>
                <w:rFonts w:ascii="Times New Roman" w:hAnsi="Times New Roman"/>
                <w:sz w:val="24"/>
                <w:szCs w:val="24"/>
              </w:rPr>
            </w:pPr>
            <w:r w:rsidRPr="00CC0712">
              <w:rPr>
                <w:rFonts w:ascii="Times New Roman" w:hAnsi="Times New Roman"/>
                <w:sz w:val="24"/>
                <w:szCs w:val="24"/>
              </w:rPr>
              <w:t>Краснояровская сельская библиотека</w:t>
            </w:r>
          </w:p>
          <w:p w:rsidR="00A13D37" w:rsidRPr="00CC0712" w:rsidRDefault="00A13D37" w:rsidP="00EB06CB">
            <w:pPr>
              <w:spacing w:after="0" w:line="240" w:lineRule="auto"/>
              <w:jc w:val="both"/>
              <w:rPr>
                <w:rFonts w:ascii="Times New Roman" w:hAnsi="Times New Roman"/>
                <w:sz w:val="28"/>
                <w:szCs w:val="28"/>
              </w:rPr>
            </w:pPr>
            <w:r w:rsidRPr="00CC0712">
              <w:rPr>
                <w:rFonts w:ascii="Times New Roman" w:hAnsi="Times New Roman"/>
                <w:sz w:val="24"/>
                <w:szCs w:val="24"/>
              </w:rPr>
              <w:t>(Ф. № 7)</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Жизнь и Конституция </w:t>
            </w:r>
          </w:p>
        </w:tc>
        <w:tc>
          <w:tcPr>
            <w:tcW w:w="2552" w:type="dxa"/>
            <w:tcBorders>
              <w:top w:val="single" w:sz="4" w:space="0" w:color="auto"/>
              <w:left w:val="single" w:sz="4" w:space="0" w:color="auto"/>
              <w:bottom w:val="single" w:sz="4" w:space="0" w:color="auto"/>
              <w:right w:val="single" w:sz="4" w:space="0" w:color="auto"/>
            </w:tcBorders>
          </w:tcPr>
          <w:p w:rsidR="00A13D37"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Час информации </w:t>
            </w:r>
          </w:p>
        </w:tc>
        <w:tc>
          <w:tcPr>
            <w:tcW w:w="1559" w:type="dxa"/>
            <w:tcBorders>
              <w:top w:val="single" w:sz="4" w:space="0" w:color="auto"/>
              <w:left w:val="single" w:sz="4" w:space="0" w:color="auto"/>
              <w:bottom w:val="single" w:sz="4" w:space="0" w:color="auto"/>
              <w:right w:val="single" w:sz="4" w:space="0" w:color="auto"/>
            </w:tcBorders>
          </w:tcPr>
          <w:p w:rsidR="00A13D37"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Декабрь </w:t>
            </w:r>
          </w:p>
        </w:tc>
        <w:tc>
          <w:tcPr>
            <w:tcW w:w="2126" w:type="dxa"/>
            <w:tcBorders>
              <w:top w:val="single" w:sz="4" w:space="0" w:color="auto"/>
              <w:left w:val="single" w:sz="4" w:space="0" w:color="auto"/>
              <w:bottom w:val="single" w:sz="4" w:space="0" w:color="auto"/>
              <w:right w:val="single" w:sz="4" w:space="0" w:color="auto"/>
            </w:tcBorders>
          </w:tcPr>
          <w:p w:rsidR="00A13D37" w:rsidRPr="00CC0712" w:rsidRDefault="00A13D37" w:rsidP="009B64F3">
            <w:pPr>
              <w:spacing w:after="0" w:line="240" w:lineRule="auto"/>
              <w:jc w:val="both"/>
              <w:rPr>
                <w:rFonts w:ascii="Times New Roman" w:hAnsi="Times New Roman"/>
                <w:sz w:val="24"/>
                <w:szCs w:val="24"/>
              </w:rPr>
            </w:pPr>
            <w:r w:rsidRPr="00CC0712">
              <w:rPr>
                <w:rFonts w:ascii="Times New Roman" w:hAnsi="Times New Roman"/>
                <w:sz w:val="24"/>
                <w:szCs w:val="24"/>
              </w:rPr>
              <w:t>Краснояровская сельская библиотека</w:t>
            </w:r>
          </w:p>
          <w:p w:rsidR="00A13D37" w:rsidRPr="00CC0712" w:rsidRDefault="00A13D37" w:rsidP="009B64F3">
            <w:pPr>
              <w:spacing w:after="0" w:line="240" w:lineRule="auto"/>
              <w:jc w:val="both"/>
              <w:rPr>
                <w:rFonts w:ascii="Times New Roman" w:hAnsi="Times New Roman"/>
                <w:sz w:val="28"/>
                <w:szCs w:val="28"/>
              </w:rPr>
            </w:pPr>
            <w:r w:rsidRPr="00CC0712">
              <w:rPr>
                <w:rFonts w:ascii="Times New Roman" w:hAnsi="Times New Roman"/>
                <w:sz w:val="24"/>
                <w:szCs w:val="24"/>
              </w:rPr>
              <w:t>(Ф. № 7)</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4E55E8" w:rsidRDefault="00A13D37" w:rsidP="00C70C6B">
            <w:pPr>
              <w:spacing w:after="0"/>
              <w:jc w:val="both"/>
              <w:rPr>
                <w:rFonts w:ascii="Times New Roman" w:hAnsi="Times New Roman"/>
                <w:sz w:val="28"/>
                <w:szCs w:val="28"/>
              </w:rPr>
            </w:pPr>
            <w:r w:rsidRPr="004E55E8">
              <w:rPr>
                <w:rFonts w:ascii="Times New Roman" w:hAnsi="Times New Roman"/>
                <w:sz w:val="28"/>
                <w:szCs w:val="28"/>
              </w:rPr>
              <w:t>Правовая планета</w:t>
            </w:r>
          </w:p>
        </w:tc>
        <w:tc>
          <w:tcPr>
            <w:tcW w:w="2552" w:type="dxa"/>
            <w:tcBorders>
              <w:top w:val="single" w:sz="4" w:space="0" w:color="auto"/>
              <w:left w:val="single" w:sz="4" w:space="0" w:color="auto"/>
              <w:bottom w:val="single" w:sz="4" w:space="0" w:color="auto"/>
              <w:right w:val="single" w:sz="4" w:space="0" w:color="auto"/>
            </w:tcBorders>
          </w:tcPr>
          <w:p w:rsidR="00A13D37" w:rsidRPr="004E55E8" w:rsidRDefault="00A13D37" w:rsidP="00C70C6B">
            <w:pPr>
              <w:spacing w:after="0"/>
              <w:jc w:val="both"/>
              <w:rPr>
                <w:rFonts w:ascii="Times New Roman" w:hAnsi="Times New Roman"/>
                <w:sz w:val="28"/>
                <w:szCs w:val="28"/>
              </w:rPr>
            </w:pPr>
            <w:r w:rsidRPr="004E55E8">
              <w:rPr>
                <w:rFonts w:ascii="Times New Roman" w:hAnsi="Times New Roman"/>
                <w:sz w:val="28"/>
                <w:szCs w:val="28"/>
              </w:rPr>
              <w:t xml:space="preserve">Правовое путешествие </w:t>
            </w:r>
          </w:p>
        </w:tc>
        <w:tc>
          <w:tcPr>
            <w:tcW w:w="1559" w:type="dxa"/>
            <w:tcBorders>
              <w:top w:val="single" w:sz="4" w:space="0" w:color="auto"/>
              <w:left w:val="single" w:sz="4" w:space="0" w:color="auto"/>
              <w:bottom w:val="single" w:sz="4" w:space="0" w:color="auto"/>
              <w:right w:val="single" w:sz="4" w:space="0" w:color="auto"/>
            </w:tcBorders>
          </w:tcPr>
          <w:p w:rsidR="00A13D37" w:rsidRPr="004E55E8" w:rsidRDefault="00A13D37" w:rsidP="00C70C6B">
            <w:pPr>
              <w:spacing w:after="0"/>
              <w:jc w:val="both"/>
              <w:rPr>
                <w:rFonts w:ascii="Times New Roman" w:hAnsi="Times New Roman"/>
                <w:sz w:val="28"/>
                <w:szCs w:val="28"/>
              </w:rPr>
            </w:pPr>
            <w:r w:rsidRPr="004E55E8">
              <w:rPr>
                <w:rFonts w:ascii="Times New Roman" w:hAnsi="Times New Roman"/>
                <w:sz w:val="28"/>
                <w:szCs w:val="28"/>
              </w:rPr>
              <w:t>Февраль</w:t>
            </w:r>
          </w:p>
          <w:p w:rsidR="00A13D37" w:rsidRPr="004E55E8" w:rsidRDefault="00A13D37" w:rsidP="00C70C6B">
            <w:pPr>
              <w:spacing w:after="0"/>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A13D37" w:rsidRPr="00C70C6B" w:rsidRDefault="00A13D37" w:rsidP="00C70C6B">
            <w:pPr>
              <w:spacing w:after="0" w:line="240" w:lineRule="auto"/>
              <w:jc w:val="both"/>
              <w:rPr>
                <w:rFonts w:ascii="Times New Roman" w:hAnsi="Times New Roman"/>
                <w:sz w:val="24"/>
                <w:szCs w:val="24"/>
              </w:rPr>
            </w:pPr>
            <w:r w:rsidRPr="00C70C6B">
              <w:rPr>
                <w:rFonts w:ascii="Times New Roman" w:hAnsi="Times New Roman"/>
                <w:sz w:val="24"/>
                <w:szCs w:val="24"/>
              </w:rPr>
              <w:t>Кривошапкинская сельская библиотека</w:t>
            </w:r>
          </w:p>
          <w:p w:rsidR="00A13D37" w:rsidRPr="00C70C6B" w:rsidRDefault="00A13D37" w:rsidP="00C70C6B">
            <w:pPr>
              <w:spacing w:after="0" w:line="240" w:lineRule="auto"/>
              <w:jc w:val="both"/>
              <w:rPr>
                <w:rFonts w:ascii="Times New Roman" w:hAnsi="Times New Roman"/>
                <w:sz w:val="28"/>
                <w:szCs w:val="28"/>
              </w:rPr>
            </w:pPr>
            <w:r w:rsidRPr="00C70C6B">
              <w:rPr>
                <w:rFonts w:ascii="Times New Roman" w:hAnsi="Times New Roman"/>
                <w:sz w:val="24"/>
                <w:szCs w:val="24"/>
              </w:rPr>
              <w:t>(Ф. № 9)</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7528F9" w:rsidRDefault="00A13D37" w:rsidP="00EB06CB">
            <w:pPr>
              <w:spacing w:after="0" w:line="240" w:lineRule="auto"/>
              <w:jc w:val="both"/>
              <w:rPr>
                <w:rFonts w:ascii="Times New Roman" w:hAnsi="Times New Roman"/>
                <w:sz w:val="28"/>
                <w:szCs w:val="28"/>
              </w:rPr>
            </w:pPr>
            <w:r>
              <w:rPr>
                <w:rFonts w:ascii="Times New Roman" w:hAnsi="Times New Roman"/>
                <w:sz w:val="28"/>
                <w:szCs w:val="28"/>
              </w:rPr>
              <w:t>Выборы: коротко о важном</w:t>
            </w:r>
          </w:p>
        </w:tc>
        <w:tc>
          <w:tcPr>
            <w:tcW w:w="2552" w:type="dxa"/>
            <w:tcBorders>
              <w:top w:val="single" w:sz="4" w:space="0" w:color="auto"/>
              <w:left w:val="single" w:sz="4" w:space="0" w:color="auto"/>
              <w:bottom w:val="single" w:sz="4" w:space="0" w:color="auto"/>
              <w:right w:val="single" w:sz="4" w:space="0" w:color="auto"/>
            </w:tcBorders>
          </w:tcPr>
          <w:p w:rsidR="00A13D37" w:rsidRPr="007528F9"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Дискуссия </w:t>
            </w:r>
          </w:p>
        </w:tc>
        <w:tc>
          <w:tcPr>
            <w:tcW w:w="1559" w:type="dxa"/>
            <w:tcBorders>
              <w:top w:val="single" w:sz="4" w:space="0" w:color="auto"/>
              <w:left w:val="single" w:sz="4" w:space="0" w:color="auto"/>
              <w:bottom w:val="single" w:sz="4" w:space="0" w:color="auto"/>
              <w:right w:val="single" w:sz="4" w:space="0" w:color="auto"/>
            </w:tcBorders>
          </w:tcPr>
          <w:p w:rsidR="00A13D37" w:rsidRPr="007528F9"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126" w:type="dxa"/>
            <w:tcBorders>
              <w:top w:val="single" w:sz="4" w:space="0" w:color="auto"/>
              <w:left w:val="single" w:sz="4" w:space="0" w:color="auto"/>
              <w:bottom w:val="single" w:sz="4" w:space="0" w:color="auto"/>
              <w:right w:val="single" w:sz="4" w:space="0" w:color="auto"/>
            </w:tcBorders>
          </w:tcPr>
          <w:p w:rsidR="00A13D37" w:rsidRPr="007528F9" w:rsidRDefault="00A13D37" w:rsidP="00EB06CB">
            <w:pPr>
              <w:spacing w:after="0" w:line="240" w:lineRule="auto"/>
              <w:ind w:right="-108"/>
              <w:jc w:val="both"/>
              <w:rPr>
                <w:rFonts w:ascii="Times New Roman" w:hAnsi="Times New Roman"/>
                <w:sz w:val="24"/>
                <w:szCs w:val="24"/>
              </w:rPr>
            </w:pPr>
            <w:r w:rsidRPr="007528F9">
              <w:rPr>
                <w:rFonts w:ascii="Times New Roman" w:hAnsi="Times New Roman"/>
                <w:sz w:val="24"/>
                <w:szCs w:val="24"/>
              </w:rPr>
              <w:t>Мироновская сельская библиотека</w:t>
            </w:r>
          </w:p>
          <w:p w:rsidR="00A13D37" w:rsidRPr="007528F9" w:rsidRDefault="00A13D37" w:rsidP="00EB06CB">
            <w:pPr>
              <w:spacing w:after="0" w:line="240" w:lineRule="auto"/>
              <w:jc w:val="both"/>
              <w:rPr>
                <w:rFonts w:ascii="Times New Roman" w:hAnsi="Times New Roman"/>
                <w:sz w:val="28"/>
                <w:szCs w:val="28"/>
              </w:rPr>
            </w:pPr>
            <w:r w:rsidRPr="007528F9">
              <w:rPr>
                <w:rFonts w:ascii="Times New Roman" w:hAnsi="Times New Roman"/>
                <w:sz w:val="24"/>
                <w:szCs w:val="24"/>
              </w:rPr>
              <w:t>(Ф. № 10)</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7528F9" w:rsidRDefault="00A13D37" w:rsidP="00EB06CB">
            <w:pPr>
              <w:spacing w:after="0" w:line="240" w:lineRule="auto"/>
              <w:jc w:val="both"/>
              <w:rPr>
                <w:rFonts w:ascii="Times New Roman" w:hAnsi="Times New Roman"/>
                <w:sz w:val="28"/>
                <w:szCs w:val="28"/>
              </w:rPr>
            </w:pPr>
            <w:r>
              <w:rPr>
                <w:rFonts w:ascii="Times New Roman" w:hAnsi="Times New Roman"/>
                <w:sz w:val="28"/>
                <w:szCs w:val="28"/>
              </w:rPr>
              <w:t>Избирательная система: что я о ней знаю?</w:t>
            </w:r>
          </w:p>
        </w:tc>
        <w:tc>
          <w:tcPr>
            <w:tcW w:w="2552" w:type="dxa"/>
            <w:tcBorders>
              <w:top w:val="single" w:sz="4" w:space="0" w:color="auto"/>
              <w:left w:val="single" w:sz="4" w:space="0" w:color="auto"/>
              <w:bottom w:val="single" w:sz="4" w:space="0" w:color="auto"/>
              <w:right w:val="single" w:sz="4" w:space="0" w:color="auto"/>
            </w:tcBorders>
          </w:tcPr>
          <w:p w:rsidR="00A13D37" w:rsidRPr="007528F9"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Анкетирование </w:t>
            </w:r>
          </w:p>
        </w:tc>
        <w:tc>
          <w:tcPr>
            <w:tcW w:w="1559" w:type="dxa"/>
            <w:tcBorders>
              <w:top w:val="single" w:sz="4" w:space="0" w:color="auto"/>
              <w:left w:val="single" w:sz="4" w:space="0" w:color="auto"/>
              <w:bottom w:val="single" w:sz="4" w:space="0" w:color="auto"/>
              <w:right w:val="single" w:sz="4" w:space="0" w:color="auto"/>
            </w:tcBorders>
          </w:tcPr>
          <w:p w:rsidR="00A13D37" w:rsidRPr="007528F9"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126" w:type="dxa"/>
            <w:tcBorders>
              <w:top w:val="single" w:sz="4" w:space="0" w:color="auto"/>
              <w:left w:val="single" w:sz="4" w:space="0" w:color="auto"/>
              <w:bottom w:val="single" w:sz="4" w:space="0" w:color="auto"/>
              <w:right w:val="single" w:sz="4" w:space="0" w:color="auto"/>
            </w:tcBorders>
          </w:tcPr>
          <w:p w:rsidR="00A13D37" w:rsidRPr="007528F9" w:rsidRDefault="00A13D37" w:rsidP="00EB06CB">
            <w:pPr>
              <w:spacing w:after="0" w:line="240" w:lineRule="auto"/>
              <w:ind w:right="-108"/>
              <w:jc w:val="both"/>
              <w:rPr>
                <w:rFonts w:ascii="Times New Roman" w:hAnsi="Times New Roman"/>
                <w:sz w:val="24"/>
                <w:szCs w:val="24"/>
              </w:rPr>
            </w:pPr>
            <w:r w:rsidRPr="007528F9">
              <w:rPr>
                <w:rFonts w:ascii="Times New Roman" w:hAnsi="Times New Roman"/>
                <w:sz w:val="24"/>
                <w:szCs w:val="24"/>
              </w:rPr>
              <w:t>Мироновская сельская библиотека</w:t>
            </w:r>
          </w:p>
          <w:p w:rsidR="00A13D37" w:rsidRPr="007528F9" w:rsidRDefault="00A13D37" w:rsidP="00EB06CB">
            <w:pPr>
              <w:spacing w:after="0" w:line="240" w:lineRule="auto"/>
              <w:jc w:val="both"/>
              <w:rPr>
                <w:rFonts w:ascii="Times New Roman" w:hAnsi="Times New Roman"/>
                <w:sz w:val="28"/>
                <w:szCs w:val="28"/>
              </w:rPr>
            </w:pPr>
            <w:r w:rsidRPr="007528F9">
              <w:rPr>
                <w:rFonts w:ascii="Times New Roman" w:hAnsi="Times New Roman"/>
                <w:sz w:val="24"/>
                <w:szCs w:val="24"/>
              </w:rPr>
              <w:t>(Ф. № 10)</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7528F9"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Читаем. Думаем. Выбираем. </w:t>
            </w:r>
          </w:p>
        </w:tc>
        <w:tc>
          <w:tcPr>
            <w:tcW w:w="2552" w:type="dxa"/>
            <w:tcBorders>
              <w:top w:val="single" w:sz="4" w:space="0" w:color="auto"/>
              <w:left w:val="single" w:sz="4" w:space="0" w:color="auto"/>
              <w:bottom w:val="single" w:sz="4" w:space="0" w:color="auto"/>
              <w:right w:val="single" w:sz="4" w:space="0" w:color="auto"/>
            </w:tcBorders>
          </w:tcPr>
          <w:p w:rsidR="00A13D37" w:rsidRPr="007528F9"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Выставка-обзор </w:t>
            </w:r>
          </w:p>
        </w:tc>
        <w:tc>
          <w:tcPr>
            <w:tcW w:w="1559" w:type="dxa"/>
            <w:tcBorders>
              <w:top w:val="single" w:sz="4" w:space="0" w:color="auto"/>
              <w:left w:val="single" w:sz="4" w:space="0" w:color="auto"/>
              <w:bottom w:val="single" w:sz="4" w:space="0" w:color="auto"/>
              <w:right w:val="single" w:sz="4" w:space="0" w:color="auto"/>
            </w:tcBorders>
          </w:tcPr>
          <w:p w:rsidR="00A13D37" w:rsidRPr="007528F9"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Сентябрь </w:t>
            </w:r>
          </w:p>
        </w:tc>
        <w:tc>
          <w:tcPr>
            <w:tcW w:w="2126" w:type="dxa"/>
            <w:tcBorders>
              <w:top w:val="single" w:sz="4" w:space="0" w:color="auto"/>
              <w:left w:val="single" w:sz="4" w:space="0" w:color="auto"/>
              <w:bottom w:val="single" w:sz="4" w:space="0" w:color="auto"/>
              <w:right w:val="single" w:sz="4" w:space="0" w:color="auto"/>
            </w:tcBorders>
          </w:tcPr>
          <w:p w:rsidR="00A13D37" w:rsidRPr="007528F9" w:rsidRDefault="00A13D37" w:rsidP="00EB06CB">
            <w:pPr>
              <w:spacing w:after="0" w:line="240" w:lineRule="auto"/>
              <w:jc w:val="both"/>
              <w:rPr>
                <w:rFonts w:ascii="Times New Roman" w:hAnsi="Times New Roman"/>
                <w:sz w:val="24"/>
                <w:szCs w:val="24"/>
              </w:rPr>
            </w:pPr>
            <w:r w:rsidRPr="007528F9">
              <w:rPr>
                <w:rFonts w:ascii="Times New Roman" w:hAnsi="Times New Roman"/>
                <w:sz w:val="24"/>
                <w:szCs w:val="24"/>
              </w:rPr>
              <w:t>Мироновская сельская библиотека</w:t>
            </w:r>
          </w:p>
          <w:p w:rsidR="00A13D37" w:rsidRPr="007528F9" w:rsidRDefault="00A13D37" w:rsidP="00EB06CB">
            <w:pPr>
              <w:spacing w:after="0" w:line="240" w:lineRule="auto"/>
              <w:jc w:val="both"/>
              <w:rPr>
                <w:rFonts w:ascii="Times New Roman" w:hAnsi="Times New Roman"/>
                <w:sz w:val="28"/>
                <w:szCs w:val="28"/>
              </w:rPr>
            </w:pPr>
            <w:r w:rsidRPr="007528F9">
              <w:rPr>
                <w:rFonts w:ascii="Times New Roman" w:hAnsi="Times New Roman"/>
                <w:sz w:val="24"/>
                <w:szCs w:val="24"/>
              </w:rPr>
              <w:t>(Ф. № 10)</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366AA5"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Основные права и свободы человека </w:t>
            </w:r>
          </w:p>
        </w:tc>
        <w:tc>
          <w:tcPr>
            <w:tcW w:w="2552" w:type="dxa"/>
            <w:tcBorders>
              <w:top w:val="single" w:sz="4" w:space="0" w:color="auto"/>
              <w:left w:val="single" w:sz="4" w:space="0" w:color="auto"/>
              <w:bottom w:val="single" w:sz="4" w:space="0" w:color="auto"/>
              <w:right w:val="single" w:sz="4" w:space="0" w:color="auto"/>
            </w:tcBorders>
          </w:tcPr>
          <w:p w:rsidR="00A13D37" w:rsidRPr="00366AA5"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Деловая игра </w:t>
            </w:r>
          </w:p>
        </w:tc>
        <w:tc>
          <w:tcPr>
            <w:tcW w:w="1559" w:type="dxa"/>
            <w:tcBorders>
              <w:top w:val="single" w:sz="4" w:space="0" w:color="auto"/>
              <w:left w:val="single" w:sz="4" w:space="0" w:color="auto"/>
              <w:bottom w:val="single" w:sz="4" w:space="0" w:color="auto"/>
              <w:right w:val="single" w:sz="4" w:space="0" w:color="auto"/>
            </w:tcBorders>
          </w:tcPr>
          <w:p w:rsidR="00A13D37" w:rsidRPr="00366AA5"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Сентябрь </w:t>
            </w:r>
          </w:p>
        </w:tc>
        <w:tc>
          <w:tcPr>
            <w:tcW w:w="2126" w:type="dxa"/>
            <w:tcBorders>
              <w:top w:val="single" w:sz="4" w:space="0" w:color="auto"/>
              <w:left w:val="single" w:sz="4" w:space="0" w:color="auto"/>
              <w:bottom w:val="single" w:sz="4" w:space="0" w:color="auto"/>
              <w:right w:val="single" w:sz="4" w:space="0" w:color="auto"/>
            </w:tcBorders>
          </w:tcPr>
          <w:p w:rsidR="00A13D37" w:rsidRPr="00366AA5" w:rsidRDefault="00A13D37" w:rsidP="00EB06CB">
            <w:pPr>
              <w:spacing w:after="0" w:line="240" w:lineRule="auto"/>
              <w:jc w:val="both"/>
              <w:rPr>
                <w:rFonts w:ascii="Times New Roman" w:hAnsi="Times New Roman"/>
                <w:sz w:val="24"/>
                <w:szCs w:val="24"/>
              </w:rPr>
            </w:pPr>
            <w:r w:rsidRPr="00366AA5">
              <w:rPr>
                <w:rFonts w:ascii="Times New Roman" w:hAnsi="Times New Roman"/>
                <w:sz w:val="24"/>
                <w:szCs w:val="24"/>
              </w:rPr>
              <w:t>Никулинская сельская библиотека</w:t>
            </w:r>
          </w:p>
          <w:p w:rsidR="00A13D37" w:rsidRPr="00366AA5" w:rsidRDefault="00A13D37" w:rsidP="00EB06CB">
            <w:pPr>
              <w:spacing w:after="0" w:line="240" w:lineRule="auto"/>
              <w:jc w:val="both"/>
              <w:rPr>
                <w:rFonts w:ascii="Times New Roman" w:hAnsi="Times New Roman"/>
                <w:sz w:val="28"/>
                <w:szCs w:val="28"/>
              </w:rPr>
            </w:pPr>
            <w:r w:rsidRPr="00366AA5">
              <w:rPr>
                <w:rFonts w:ascii="Times New Roman" w:hAnsi="Times New Roman"/>
                <w:sz w:val="24"/>
                <w:szCs w:val="24"/>
              </w:rPr>
              <w:t>(Ф. № 11)</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84303A" w:rsidRDefault="00A13D37" w:rsidP="00EB06CB">
            <w:pPr>
              <w:pStyle w:val="a9"/>
              <w:spacing w:after="0" w:line="240" w:lineRule="auto"/>
              <w:ind w:left="0"/>
              <w:jc w:val="both"/>
              <w:rPr>
                <w:rFonts w:ascii="Times New Roman" w:hAnsi="Times New Roman"/>
                <w:sz w:val="28"/>
              </w:rPr>
            </w:pPr>
            <w:r>
              <w:rPr>
                <w:rFonts w:ascii="Times New Roman" w:hAnsi="Times New Roman"/>
                <w:sz w:val="28"/>
              </w:rPr>
              <w:t xml:space="preserve">Права человека – гарантии государства </w:t>
            </w:r>
          </w:p>
        </w:tc>
        <w:tc>
          <w:tcPr>
            <w:tcW w:w="2552" w:type="dxa"/>
            <w:tcBorders>
              <w:top w:val="single" w:sz="4" w:space="0" w:color="auto"/>
              <w:left w:val="single" w:sz="4" w:space="0" w:color="auto"/>
              <w:bottom w:val="single" w:sz="4" w:space="0" w:color="auto"/>
              <w:right w:val="single" w:sz="4" w:space="0" w:color="auto"/>
            </w:tcBorders>
          </w:tcPr>
          <w:p w:rsidR="00A13D37" w:rsidRPr="0084303A" w:rsidRDefault="00A13D37" w:rsidP="00EB06CB">
            <w:pPr>
              <w:pStyle w:val="a9"/>
              <w:spacing w:after="0" w:line="240" w:lineRule="auto"/>
              <w:ind w:left="0"/>
              <w:jc w:val="both"/>
              <w:rPr>
                <w:rFonts w:ascii="Times New Roman" w:hAnsi="Times New Roman"/>
                <w:sz w:val="28"/>
              </w:rPr>
            </w:pPr>
            <w:r>
              <w:rPr>
                <w:rFonts w:ascii="Times New Roman" w:hAnsi="Times New Roman"/>
                <w:sz w:val="28"/>
              </w:rPr>
              <w:t xml:space="preserve">Выставка-консультация </w:t>
            </w:r>
          </w:p>
        </w:tc>
        <w:tc>
          <w:tcPr>
            <w:tcW w:w="1559" w:type="dxa"/>
            <w:tcBorders>
              <w:top w:val="single" w:sz="4" w:space="0" w:color="auto"/>
              <w:left w:val="single" w:sz="4" w:space="0" w:color="auto"/>
              <w:bottom w:val="single" w:sz="4" w:space="0" w:color="auto"/>
              <w:right w:val="single" w:sz="4" w:space="0" w:color="auto"/>
            </w:tcBorders>
          </w:tcPr>
          <w:p w:rsidR="00A13D37" w:rsidRPr="0084303A" w:rsidRDefault="00A13D37" w:rsidP="00EB06CB">
            <w:pPr>
              <w:pStyle w:val="a9"/>
              <w:spacing w:after="0" w:line="240" w:lineRule="auto"/>
              <w:ind w:left="0"/>
              <w:jc w:val="both"/>
              <w:rPr>
                <w:rFonts w:ascii="Times New Roman" w:hAnsi="Times New Roman"/>
                <w:sz w:val="28"/>
              </w:rPr>
            </w:pPr>
            <w:r w:rsidRPr="0084303A">
              <w:rPr>
                <w:rFonts w:ascii="Times New Roman" w:hAnsi="Times New Roman"/>
                <w:sz w:val="28"/>
              </w:rPr>
              <w:t>Годовая</w:t>
            </w:r>
          </w:p>
        </w:tc>
        <w:tc>
          <w:tcPr>
            <w:tcW w:w="2126" w:type="dxa"/>
            <w:tcBorders>
              <w:top w:val="single" w:sz="4" w:space="0" w:color="auto"/>
              <w:left w:val="single" w:sz="4" w:space="0" w:color="auto"/>
              <w:bottom w:val="single" w:sz="4" w:space="0" w:color="auto"/>
              <w:right w:val="single" w:sz="4" w:space="0" w:color="auto"/>
            </w:tcBorders>
          </w:tcPr>
          <w:p w:rsidR="00A13D37" w:rsidRPr="0084303A" w:rsidRDefault="00A13D37" w:rsidP="00EB06CB">
            <w:pPr>
              <w:spacing w:after="0" w:line="240" w:lineRule="auto"/>
              <w:jc w:val="both"/>
              <w:rPr>
                <w:rFonts w:ascii="Times New Roman" w:hAnsi="Times New Roman"/>
                <w:sz w:val="24"/>
                <w:szCs w:val="24"/>
              </w:rPr>
            </w:pPr>
            <w:r w:rsidRPr="0084303A">
              <w:rPr>
                <w:rFonts w:ascii="Times New Roman" w:hAnsi="Times New Roman"/>
                <w:sz w:val="24"/>
                <w:szCs w:val="24"/>
              </w:rPr>
              <w:t>Петропавловская сельская библиотека</w:t>
            </w:r>
          </w:p>
          <w:p w:rsidR="00A13D37" w:rsidRPr="0084303A" w:rsidRDefault="00A13D37" w:rsidP="00EB06CB">
            <w:pPr>
              <w:spacing w:after="0" w:line="240" w:lineRule="auto"/>
              <w:jc w:val="both"/>
              <w:rPr>
                <w:rFonts w:ascii="Times New Roman" w:hAnsi="Times New Roman"/>
                <w:sz w:val="28"/>
                <w:szCs w:val="28"/>
              </w:rPr>
            </w:pPr>
            <w:r w:rsidRPr="0084303A">
              <w:rPr>
                <w:rFonts w:ascii="Times New Roman" w:hAnsi="Times New Roman"/>
                <w:sz w:val="24"/>
                <w:szCs w:val="24"/>
              </w:rPr>
              <w:t>(Ф. № 12)</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84303A" w:rsidRDefault="00A13D37" w:rsidP="00EB06CB">
            <w:pPr>
              <w:pStyle w:val="a9"/>
              <w:spacing w:after="0" w:line="240" w:lineRule="auto"/>
              <w:ind w:left="0"/>
              <w:jc w:val="both"/>
              <w:rPr>
                <w:rFonts w:ascii="Times New Roman" w:hAnsi="Times New Roman"/>
                <w:sz w:val="28"/>
              </w:rPr>
            </w:pPr>
            <w:r>
              <w:rPr>
                <w:rFonts w:ascii="Times New Roman" w:hAnsi="Times New Roman"/>
                <w:sz w:val="28"/>
              </w:rPr>
              <w:t>В Президенты б я пошел</w:t>
            </w:r>
          </w:p>
        </w:tc>
        <w:tc>
          <w:tcPr>
            <w:tcW w:w="2552" w:type="dxa"/>
            <w:tcBorders>
              <w:top w:val="single" w:sz="4" w:space="0" w:color="auto"/>
              <w:left w:val="single" w:sz="4" w:space="0" w:color="auto"/>
              <w:bottom w:val="single" w:sz="4" w:space="0" w:color="auto"/>
              <w:right w:val="single" w:sz="4" w:space="0" w:color="auto"/>
            </w:tcBorders>
          </w:tcPr>
          <w:p w:rsidR="00A13D37" w:rsidRPr="0084303A" w:rsidRDefault="00A13D37" w:rsidP="00EB06CB">
            <w:pPr>
              <w:pStyle w:val="a9"/>
              <w:spacing w:after="0" w:line="240" w:lineRule="auto"/>
              <w:ind w:left="0"/>
              <w:jc w:val="both"/>
              <w:rPr>
                <w:rFonts w:ascii="Times New Roman" w:hAnsi="Times New Roman"/>
                <w:sz w:val="28"/>
              </w:rPr>
            </w:pPr>
            <w:r>
              <w:rPr>
                <w:rFonts w:ascii="Times New Roman" w:hAnsi="Times New Roman"/>
                <w:sz w:val="28"/>
              </w:rPr>
              <w:t xml:space="preserve">Деловая игра </w:t>
            </w:r>
          </w:p>
        </w:tc>
        <w:tc>
          <w:tcPr>
            <w:tcW w:w="1559" w:type="dxa"/>
            <w:tcBorders>
              <w:top w:val="single" w:sz="4" w:space="0" w:color="auto"/>
              <w:left w:val="single" w:sz="4" w:space="0" w:color="auto"/>
              <w:bottom w:val="single" w:sz="4" w:space="0" w:color="auto"/>
              <w:right w:val="single" w:sz="4" w:space="0" w:color="auto"/>
            </w:tcBorders>
          </w:tcPr>
          <w:p w:rsidR="00A13D37" w:rsidRPr="0084303A" w:rsidRDefault="00A13D37" w:rsidP="00EB06CB">
            <w:pPr>
              <w:pStyle w:val="a9"/>
              <w:spacing w:after="0" w:line="240" w:lineRule="auto"/>
              <w:ind w:left="0"/>
              <w:jc w:val="both"/>
              <w:rPr>
                <w:rFonts w:ascii="Times New Roman" w:hAnsi="Times New Roman"/>
                <w:sz w:val="28"/>
              </w:rPr>
            </w:pPr>
            <w:r>
              <w:rPr>
                <w:rFonts w:ascii="Times New Roman" w:hAnsi="Times New Roman"/>
                <w:sz w:val="28"/>
              </w:rPr>
              <w:t xml:space="preserve">Июнь </w:t>
            </w:r>
          </w:p>
        </w:tc>
        <w:tc>
          <w:tcPr>
            <w:tcW w:w="2126" w:type="dxa"/>
            <w:tcBorders>
              <w:top w:val="single" w:sz="4" w:space="0" w:color="auto"/>
              <w:left w:val="single" w:sz="4" w:space="0" w:color="auto"/>
              <w:bottom w:val="single" w:sz="4" w:space="0" w:color="auto"/>
              <w:right w:val="single" w:sz="4" w:space="0" w:color="auto"/>
            </w:tcBorders>
          </w:tcPr>
          <w:p w:rsidR="00A13D37" w:rsidRPr="0084303A" w:rsidRDefault="00A13D37" w:rsidP="00EB06CB">
            <w:pPr>
              <w:spacing w:after="0" w:line="240" w:lineRule="auto"/>
              <w:jc w:val="both"/>
              <w:rPr>
                <w:rFonts w:ascii="Times New Roman" w:hAnsi="Times New Roman"/>
                <w:sz w:val="24"/>
                <w:szCs w:val="24"/>
              </w:rPr>
            </w:pPr>
            <w:r w:rsidRPr="0084303A">
              <w:rPr>
                <w:rFonts w:ascii="Times New Roman" w:hAnsi="Times New Roman"/>
                <w:sz w:val="24"/>
                <w:szCs w:val="24"/>
              </w:rPr>
              <w:t xml:space="preserve">Петропавловская </w:t>
            </w:r>
            <w:r w:rsidRPr="0084303A">
              <w:rPr>
                <w:rFonts w:ascii="Times New Roman" w:hAnsi="Times New Roman"/>
                <w:sz w:val="24"/>
                <w:szCs w:val="24"/>
              </w:rPr>
              <w:lastRenderedPageBreak/>
              <w:t>сельская библиотека</w:t>
            </w:r>
          </w:p>
          <w:p w:rsidR="00A13D37" w:rsidRPr="0084303A" w:rsidRDefault="00A13D37" w:rsidP="00EB06CB">
            <w:pPr>
              <w:spacing w:after="0" w:line="240" w:lineRule="auto"/>
              <w:jc w:val="both"/>
              <w:rPr>
                <w:rFonts w:ascii="Times New Roman" w:hAnsi="Times New Roman"/>
                <w:sz w:val="28"/>
                <w:szCs w:val="28"/>
              </w:rPr>
            </w:pPr>
            <w:r w:rsidRPr="0084303A">
              <w:rPr>
                <w:rFonts w:ascii="Times New Roman" w:hAnsi="Times New Roman"/>
                <w:sz w:val="24"/>
                <w:szCs w:val="24"/>
              </w:rPr>
              <w:t>(Ф. № 12)</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84303A" w:rsidRDefault="00A13D37" w:rsidP="00EB06CB">
            <w:pPr>
              <w:pStyle w:val="a9"/>
              <w:spacing w:after="0" w:line="240" w:lineRule="auto"/>
              <w:ind w:left="0"/>
              <w:jc w:val="both"/>
              <w:rPr>
                <w:rFonts w:ascii="Times New Roman" w:hAnsi="Times New Roman"/>
                <w:sz w:val="28"/>
              </w:rPr>
            </w:pPr>
            <w:r>
              <w:rPr>
                <w:rFonts w:ascii="Times New Roman" w:hAnsi="Times New Roman"/>
                <w:sz w:val="28"/>
              </w:rPr>
              <w:lastRenderedPageBreak/>
              <w:t xml:space="preserve">Я ребенок, я человек </w:t>
            </w:r>
          </w:p>
        </w:tc>
        <w:tc>
          <w:tcPr>
            <w:tcW w:w="2552" w:type="dxa"/>
            <w:tcBorders>
              <w:top w:val="single" w:sz="4" w:space="0" w:color="auto"/>
              <w:left w:val="single" w:sz="4" w:space="0" w:color="auto"/>
              <w:bottom w:val="single" w:sz="4" w:space="0" w:color="auto"/>
              <w:right w:val="single" w:sz="4" w:space="0" w:color="auto"/>
            </w:tcBorders>
          </w:tcPr>
          <w:p w:rsidR="00A13D37" w:rsidRPr="0084303A" w:rsidRDefault="00A13D37" w:rsidP="00EB06CB">
            <w:pPr>
              <w:pStyle w:val="a9"/>
              <w:spacing w:after="0" w:line="240" w:lineRule="auto"/>
              <w:ind w:left="0"/>
              <w:jc w:val="both"/>
              <w:rPr>
                <w:rFonts w:ascii="Times New Roman" w:hAnsi="Times New Roman"/>
                <w:sz w:val="28"/>
              </w:rPr>
            </w:pPr>
            <w:r>
              <w:rPr>
                <w:rFonts w:ascii="Times New Roman" w:hAnsi="Times New Roman"/>
                <w:sz w:val="28"/>
              </w:rPr>
              <w:t xml:space="preserve">Беседа </w:t>
            </w:r>
          </w:p>
        </w:tc>
        <w:tc>
          <w:tcPr>
            <w:tcW w:w="1559" w:type="dxa"/>
            <w:tcBorders>
              <w:top w:val="single" w:sz="4" w:space="0" w:color="auto"/>
              <w:left w:val="single" w:sz="4" w:space="0" w:color="auto"/>
              <w:bottom w:val="single" w:sz="4" w:space="0" w:color="auto"/>
              <w:right w:val="single" w:sz="4" w:space="0" w:color="auto"/>
            </w:tcBorders>
          </w:tcPr>
          <w:p w:rsidR="00A13D37" w:rsidRPr="0084303A" w:rsidRDefault="00A13D37" w:rsidP="00EB06CB">
            <w:pPr>
              <w:pStyle w:val="a9"/>
              <w:spacing w:after="0" w:line="240" w:lineRule="auto"/>
              <w:ind w:left="0"/>
              <w:jc w:val="both"/>
              <w:rPr>
                <w:rFonts w:ascii="Times New Roman" w:hAnsi="Times New Roman"/>
                <w:sz w:val="28"/>
              </w:rPr>
            </w:pPr>
            <w:r>
              <w:rPr>
                <w:rFonts w:ascii="Times New Roman" w:hAnsi="Times New Roman"/>
                <w:sz w:val="28"/>
              </w:rPr>
              <w:t xml:space="preserve">Сентябрь </w:t>
            </w:r>
          </w:p>
        </w:tc>
        <w:tc>
          <w:tcPr>
            <w:tcW w:w="2126" w:type="dxa"/>
            <w:tcBorders>
              <w:top w:val="single" w:sz="4" w:space="0" w:color="auto"/>
              <w:left w:val="single" w:sz="4" w:space="0" w:color="auto"/>
              <w:bottom w:val="single" w:sz="4" w:space="0" w:color="auto"/>
              <w:right w:val="single" w:sz="4" w:space="0" w:color="auto"/>
            </w:tcBorders>
          </w:tcPr>
          <w:p w:rsidR="00A13D37" w:rsidRPr="0084303A" w:rsidRDefault="00A13D37" w:rsidP="00EB06CB">
            <w:pPr>
              <w:spacing w:after="0" w:line="240" w:lineRule="auto"/>
              <w:jc w:val="both"/>
              <w:rPr>
                <w:rFonts w:ascii="Times New Roman" w:hAnsi="Times New Roman"/>
                <w:sz w:val="24"/>
                <w:szCs w:val="24"/>
              </w:rPr>
            </w:pPr>
            <w:r w:rsidRPr="0084303A">
              <w:rPr>
                <w:rFonts w:ascii="Times New Roman" w:hAnsi="Times New Roman"/>
                <w:sz w:val="24"/>
                <w:szCs w:val="24"/>
              </w:rPr>
              <w:t>Петропавловская сельская библиотека</w:t>
            </w:r>
          </w:p>
          <w:p w:rsidR="00A13D37" w:rsidRPr="0084303A" w:rsidRDefault="00A13D37" w:rsidP="00EB06CB">
            <w:pPr>
              <w:spacing w:after="0" w:line="240" w:lineRule="auto"/>
              <w:jc w:val="both"/>
              <w:rPr>
                <w:rFonts w:ascii="Times New Roman" w:hAnsi="Times New Roman"/>
                <w:sz w:val="28"/>
                <w:szCs w:val="28"/>
              </w:rPr>
            </w:pPr>
            <w:r w:rsidRPr="0084303A">
              <w:rPr>
                <w:rFonts w:ascii="Times New Roman" w:hAnsi="Times New Roman"/>
                <w:sz w:val="24"/>
                <w:szCs w:val="24"/>
              </w:rPr>
              <w:t>(Ф. № 12)</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84303A" w:rsidRDefault="00A13D37" w:rsidP="00EB06CB">
            <w:pPr>
              <w:pStyle w:val="a9"/>
              <w:spacing w:after="0" w:line="240" w:lineRule="auto"/>
              <w:ind w:left="0"/>
              <w:jc w:val="both"/>
              <w:rPr>
                <w:rFonts w:ascii="Times New Roman" w:hAnsi="Times New Roman"/>
                <w:sz w:val="28"/>
              </w:rPr>
            </w:pPr>
            <w:r>
              <w:rPr>
                <w:rFonts w:ascii="Times New Roman" w:hAnsi="Times New Roman"/>
                <w:sz w:val="28"/>
              </w:rPr>
              <w:t xml:space="preserve">В лабиринтах права </w:t>
            </w:r>
          </w:p>
        </w:tc>
        <w:tc>
          <w:tcPr>
            <w:tcW w:w="2552" w:type="dxa"/>
            <w:tcBorders>
              <w:top w:val="single" w:sz="4" w:space="0" w:color="auto"/>
              <w:left w:val="single" w:sz="4" w:space="0" w:color="auto"/>
              <w:bottom w:val="single" w:sz="4" w:space="0" w:color="auto"/>
              <w:right w:val="single" w:sz="4" w:space="0" w:color="auto"/>
            </w:tcBorders>
          </w:tcPr>
          <w:p w:rsidR="00A13D37" w:rsidRPr="0084303A" w:rsidRDefault="00A13D37" w:rsidP="00EB06CB">
            <w:pPr>
              <w:pStyle w:val="a9"/>
              <w:spacing w:after="0" w:line="240" w:lineRule="auto"/>
              <w:ind w:left="0"/>
              <w:jc w:val="both"/>
              <w:rPr>
                <w:rFonts w:ascii="Times New Roman" w:hAnsi="Times New Roman"/>
                <w:sz w:val="28"/>
              </w:rPr>
            </w:pPr>
            <w:r>
              <w:rPr>
                <w:rFonts w:ascii="Times New Roman" w:hAnsi="Times New Roman"/>
                <w:sz w:val="28"/>
              </w:rPr>
              <w:t xml:space="preserve">Урок правовых знаний </w:t>
            </w:r>
          </w:p>
        </w:tc>
        <w:tc>
          <w:tcPr>
            <w:tcW w:w="1559" w:type="dxa"/>
            <w:tcBorders>
              <w:top w:val="single" w:sz="4" w:space="0" w:color="auto"/>
              <w:left w:val="single" w:sz="4" w:space="0" w:color="auto"/>
              <w:bottom w:val="single" w:sz="4" w:space="0" w:color="auto"/>
              <w:right w:val="single" w:sz="4" w:space="0" w:color="auto"/>
            </w:tcBorders>
          </w:tcPr>
          <w:p w:rsidR="00A13D37" w:rsidRPr="0084303A" w:rsidRDefault="00A13D37" w:rsidP="00EB06CB">
            <w:pPr>
              <w:pStyle w:val="a9"/>
              <w:spacing w:after="0" w:line="240" w:lineRule="auto"/>
              <w:ind w:left="0"/>
              <w:jc w:val="both"/>
              <w:rPr>
                <w:rFonts w:ascii="Times New Roman" w:hAnsi="Times New Roman"/>
                <w:sz w:val="28"/>
              </w:rPr>
            </w:pPr>
            <w:r>
              <w:rPr>
                <w:rFonts w:ascii="Times New Roman" w:hAnsi="Times New Roman"/>
                <w:sz w:val="28"/>
              </w:rPr>
              <w:t xml:space="preserve">Ноябрь </w:t>
            </w:r>
          </w:p>
        </w:tc>
        <w:tc>
          <w:tcPr>
            <w:tcW w:w="2126" w:type="dxa"/>
            <w:tcBorders>
              <w:top w:val="single" w:sz="4" w:space="0" w:color="auto"/>
              <w:left w:val="single" w:sz="4" w:space="0" w:color="auto"/>
              <w:bottom w:val="single" w:sz="4" w:space="0" w:color="auto"/>
              <w:right w:val="single" w:sz="4" w:space="0" w:color="auto"/>
            </w:tcBorders>
          </w:tcPr>
          <w:p w:rsidR="00A13D37" w:rsidRPr="0084303A" w:rsidRDefault="00A13D37" w:rsidP="00EB06CB">
            <w:pPr>
              <w:spacing w:after="0" w:line="240" w:lineRule="auto"/>
              <w:jc w:val="both"/>
              <w:rPr>
                <w:rFonts w:ascii="Times New Roman" w:hAnsi="Times New Roman"/>
                <w:sz w:val="24"/>
                <w:szCs w:val="24"/>
              </w:rPr>
            </w:pPr>
            <w:r w:rsidRPr="0084303A">
              <w:rPr>
                <w:rFonts w:ascii="Times New Roman" w:hAnsi="Times New Roman"/>
                <w:sz w:val="24"/>
                <w:szCs w:val="24"/>
              </w:rPr>
              <w:t>Петропавловская сельская библиотека</w:t>
            </w:r>
          </w:p>
          <w:p w:rsidR="00A13D37" w:rsidRPr="0084303A" w:rsidRDefault="00A13D37" w:rsidP="00EB06CB">
            <w:pPr>
              <w:spacing w:after="0" w:line="240" w:lineRule="auto"/>
              <w:jc w:val="both"/>
              <w:rPr>
                <w:rFonts w:ascii="Times New Roman" w:hAnsi="Times New Roman"/>
                <w:sz w:val="28"/>
                <w:szCs w:val="28"/>
              </w:rPr>
            </w:pPr>
            <w:r w:rsidRPr="0084303A">
              <w:rPr>
                <w:rFonts w:ascii="Times New Roman" w:hAnsi="Times New Roman"/>
                <w:sz w:val="24"/>
                <w:szCs w:val="24"/>
              </w:rPr>
              <w:t>(Ф. № 12)</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F41223"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Закон, который нас защищает </w:t>
            </w:r>
          </w:p>
        </w:tc>
        <w:tc>
          <w:tcPr>
            <w:tcW w:w="2552" w:type="dxa"/>
            <w:tcBorders>
              <w:top w:val="single" w:sz="4" w:space="0" w:color="auto"/>
              <w:left w:val="single" w:sz="4" w:space="0" w:color="auto"/>
              <w:bottom w:val="single" w:sz="4" w:space="0" w:color="auto"/>
              <w:right w:val="single" w:sz="4" w:space="0" w:color="auto"/>
            </w:tcBorders>
          </w:tcPr>
          <w:p w:rsidR="00A13D37" w:rsidRPr="00F41223"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Выставка-экспозиция </w:t>
            </w:r>
          </w:p>
        </w:tc>
        <w:tc>
          <w:tcPr>
            <w:tcW w:w="1559" w:type="dxa"/>
            <w:tcBorders>
              <w:top w:val="single" w:sz="4" w:space="0" w:color="auto"/>
              <w:left w:val="single" w:sz="4" w:space="0" w:color="auto"/>
              <w:bottom w:val="single" w:sz="4" w:space="0" w:color="auto"/>
              <w:right w:val="single" w:sz="4" w:space="0" w:color="auto"/>
            </w:tcBorders>
          </w:tcPr>
          <w:p w:rsidR="00A13D37" w:rsidRPr="00F41223"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Ноябрь </w:t>
            </w:r>
          </w:p>
        </w:tc>
        <w:tc>
          <w:tcPr>
            <w:tcW w:w="2126" w:type="dxa"/>
            <w:tcBorders>
              <w:top w:val="single" w:sz="4" w:space="0" w:color="auto"/>
              <w:left w:val="single" w:sz="4" w:space="0" w:color="auto"/>
              <w:bottom w:val="single" w:sz="4" w:space="0" w:color="auto"/>
              <w:right w:val="single" w:sz="4" w:space="0" w:color="auto"/>
            </w:tcBorders>
          </w:tcPr>
          <w:p w:rsidR="00A13D37" w:rsidRPr="00F41223" w:rsidRDefault="00A13D37" w:rsidP="00EB06CB">
            <w:pPr>
              <w:spacing w:after="0" w:line="240" w:lineRule="auto"/>
              <w:jc w:val="both"/>
              <w:rPr>
                <w:rFonts w:ascii="Times New Roman" w:hAnsi="Times New Roman"/>
                <w:sz w:val="24"/>
                <w:szCs w:val="24"/>
              </w:rPr>
            </w:pPr>
            <w:r w:rsidRPr="00F41223">
              <w:rPr>
                <w:rFonts w:ascii="Times New Roman" w:hAnsi="Times New Roman"/>
                <w:sz w:val="24"/>
                <w:szCs w:val="24"/>
              </w:rPr>
              <w:t>Чечуйская сельская библиотека</w:t>
            </w:r>
          </w:p>
          <w:p w:rsidR="00A13D37" w:rsidRPr="00F41223" w:rsidRDefault="00A13D37" w:rsidP="00EB06CB">
            <w:pPr>
              <w:spacing w:after="0" w:line="240" w:lineRule="auto"/>
              <w:jc w:val="both"/>
              <w:rPr>
                <w:rFonts w:ascii="Times New Roman" w:hAnsi="Times New Roman"/>
                <w:sz w:val="28"/>
                <w:szCs w:val="28"/>
              </w:rPr>
            </w:pPr>
            <w:r w:rsidRPr="00F41223">
              <w:rPr>
                <w:rFonts w:ascii="Times New Roman" w:hAnsi="Times New Roman"/>
                <w:sz w:val="24"/>
                <w:szCs w:val="24"/>
              </w:rPr>
              <w:t>(Ф. № 15)</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F41223"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Не нарушайте наши права </w:t>
            </w:r>
          </w:p>
        </w:tc>
        <w:tc>
          <w:tcPr>
            <w:tcW w:w="2552" w:type="dxa"/>
            <w:tcBorders>
              <w:top w:val="single" w:sz="4" w:space="0" w:color="auto"/>
              <w:left w:val="single" w:sz="4" w:space="0" w:color="auto"/>
              <w:bottom w:val="single" w:sz="4" w:space="0" w:color="auto"/>
              <w:right w:val="single" w:sz="4" w:space="0" w:color="auto"/>
            </w:tcBorders>
          </w:tcPr>
          <w:p w:rsidR="00A13D37" w:rsidRPr="00F41223"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Выставка </w:t>
            </w:r>
          </w:p>
        </w:tc>
        <w:tc>
          <w:tcPr>
            <w:tcW w:w="1559" w:type="dxa"/>
            <w:tcBorders>
              <w:top w:val="single" w:sz="4" w:space="0" w:color="auto"/>
              <w:left w:val="single" w:sz="4" w:space="0" w:color="auto"/>
              <w:bottom w:val="single" w:sz="4" w:space="0" w:color="auto"/>
              <w:right w:val="single" w:sz="4" w:space="0" w:color="auto"/>
            </w:tcBorders>
          </w:tcPr>
          <w:p w:rsidR="00A13D37" w:rsidRPr="00F41223"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Декабрь </w:t>
            </w:r>
          </w:p>
        </w:tc>
        <w:tc>
          <w:tcPr>
            <w:tcW w:w="2126" w:type="dxa"/>
            <w:tcBorders>
              <w:top w:val="single" w:sz="4" w:space="0" w:color="auto"/>
              <w:left w:val="single" w:sz="4" w:space="0" w:color="auto"/>
              <w:bottom w:val="single" w:sz="4" w:space="0" w:color="auto"/>
              <w:right w:val="single" w:sz="4" w:space="0" w:color="auto"/>
            </w:tcBorders>
          </w:tcPr>
          <w:p w:rsidR="00A13D37" w:rsidRPr="00F41223" w:rsidRDefault="00A13D37" w:rsidP="00074219">
            <w:pPr>
              <w:spacing w:after="0" w:line="240" w:lineRule="auto"/>
              <w:jc w:val="both"/>
              <w:rPr>
                <w:rFonts w:ascii="Times New Roman" w:hAnsi="Times New Roman"/>
                <w:sz w:val="24"/>
                <w:szCs w:val="24"/>
              </w:rPr>
            </w:pPr>
            <w:r w:rsidRPr="00F41223">
              <w:rPr>
                <w:rFonts w:ascii="Times New Roman" w:hAnsi="Times New Roman"/>
                <w:sz w:val="24"/>
                <w:szCs w:val="24"/>
              </w:rPr>
              <w:t>Чечуйская сельская библиотека</w:t>
            </w:r>
          </w:p>
          <w:p w:rsidR="00A13D37" w:rsidRPr="00F41223" w:rsidRDefault="00A13D37" w:rsidP="00074219">
            <w:pPr>
              <w:spacing w:after="0" w:line="240" w:lineRule="auto"/>
              <w:jc w:val="both"/>
              <w:rPr>
                <w:rFonts w:ascii="Times New Roman" w:hAnsi="Times New Roman"/>
                <w:sz w:val="28"/>
                <w:szCs w:val="28"/>
              </w:rPr>
            </w:pPr>
            <w:r w:rsidRPr="00F41223">
              <w:rPr>
                <w:rFonts w:ascii="Times New Roman" w:hAnsi="Times New Roman"/>
                <w:sz w:val="24"/>
                <w:szCs w:val="24"/>
              </w:rPr>
              <w:t>(Ф. № 15)</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8B1A19"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Предупредить преступление </w:t>
            </w:r>
          </w:p>
        </w:tc>
        <w:tc>
          <w:tcPr>
            <w:tcW w:w="2552" w:type="dxa"/>
            <w:tcBorders>
              <w:top w:val="single" w:sz="4" w:space="0" w:color="auto"/>
              <w:left w:val="single" w:sz="4" w:space="0" w:color="auto"/>
              <w:bottom w:val="single" w:sz="4" w:space="0" w:color="auto"/>
              <w:right w:val="single" w:sz="4" w:space="0" w:color="auto"/>
            </w:tcBorders>
          </w:tcPr>
          <w:p w:rsidR="00A13D37" w:rsidRPr="008B1A19"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Выставка-диалог </w:t>
            </w:r>
          </w:p>
        </w:tc>
        <w:tc>
          <w:tcPr>
            <w:tcW w:w="1559" w:type="dxa"/>
            <w:tcBorders>
              <w:top w:val="single" w:sz="4" w:space="0" w:color="auto"/>
              <w:left w:val="single" w:sz="4" w:space="0" w:color="auto"/>
              <w:bottom w:val="single" w:sz="4" w:space="0" w:color="auto"/>
              <w:right w:val="single" w:sz="4" w:space="0" w:color="auto"/>
            </w:tcBorders>
          </w:tcPr>
          <w:p w:rsidR="00A13D37" w:rsidRPr="008B1A19" w:rsidRDefault="00A13D37" w:rsidP="00EB06CB">
            <w:pPr>
              <w:spacing w:after="0" w:line="240" w:lineRule="auto"/>
              <w:jc w:val="both"/>
              <w:rPr>
                <w:rFonts w:ascii="Times New Roman" w:hAnsi="Times New Roman"/>
                <w:sz w:val="28"/>
                <w:szCs w:val="28"/>
              </w:rPr>
            </w:pPr>
            <w:r>
              <w:rPr>
                <w:rFonts w:ascii="Times New Roman" w:hAnsi="Times New Roman"/>
                <w:sz w:val="28"/>
                <w:szCs w:val="28"/>
              </w:rPr>
              <w:t xml:space="preserve">Декабрь </w:t>
            </w:r>
          </w:p>
        </w:tc>
        <w:tc>
          <w:tcPr>
            <w:tcW w:w="2126" w:type="dxa"/>
            <w:tcBorders>
              <w:top w:val="single" w:sz="4" w:space="0" w:color="auto"/>
              <w:left w:val="single" w:sz="4" w:space="0" w:color="auto"/>
              <w:bottom w:val="single" w:sz="4" w:space="0" w:color="auto"/>
              <w:right w:val="single" w:sz="4" w:space="0" w:color="auto"/>
            </w:tcBorders>
          </w:tcPr>
          <w:p w:rsidR="00A13D37" w:rsidRPr="008B1A19" w:rsidRDefault="00A13D37" w:rsidP="00EB06CB">
            <w:pPr>
              <w:spacing w:after="0" w:line="240" w:lineRule="auto"/>
              <w:jc w:val="both"/>
              <w:rPr>
                <w:rFonts w:ascii="Times New Roman" w:hAnsi="Times New Roman"/>
                <w:sz w:val="24"/>
                <w:szCs w:val="24"/>
              </w:rPr>
            </w:pPr>
            <w:r w:rsidRPr="008B1A19">
              <w:rPr>
                <w:rFonts w:ascii="Times New Roman" w:hAnsi="Times New Roman"/>
                <w:sz w:val="24"/>
                <w:szCs w:val="24"/>
              </w:rPr>
              <w:t>Юбилейнинская сельская библиотека</w:t>
            </w:r>
          </w:p>
          <w:p w:rsidR="00A13D37" w:rsidRPr="008B1A19" w:rsidRDefault="00A13D37" w:rsidP="00EB06CB">
            <w:pPr>
              <w:spacing w:after="0" w:line="240" w:lineRule="auto"/>
              <w:jc w:val="both"/>
              <w:rPr>
                <w:rFonts w:ascii="Times New Roman" w:hAnsi="Times New Roman"/>
                <w:sz w:val="28"/>
                <w:szCs w:val="28"/>
              </w:rPr>
            </w:pPr>
            <w:r w:rsidRPr="008B1A19">
              <w:rPr>
                <w:rFonts w:ascii="Times New Roman" w:hAnsi="Times New Roman"/>
                <w:sz w:val="24"/>
                <w:szCs w:val="24"/>
              </w:rPr>
              <w:t>(Ф. № 16)</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FC765E" w:rsidRDefault="00A13D37" w:rsidP="00EB06CB">
            <w:pPr>
              <w:tabs>
                <w:tab w:val="left" w:pos="8308"/>
              </w:tabs>
              <w:spacing w:after="0" w:line="240" w:lineRule="auto"/>
              <w:jc w:val="both"/>
              <w:rPr>
                <w:rFonts w:ascii="Times New Roman" w:hAnsi="Times New Roman"/>
                <w:sz w:val="28"/>
                <w:szCs w:val="28"/>
              </w:rPr>
            </w:pPr>
            <w:r>
              <w:rPr>
                <w:rFonts w:ascii="Times New Roman" w:hAnsi="Times New Roman"/>
                <w:sz w:val="28"/>
                <w:szCs w:val="28"/>
              </w:rPr>
              <w:t>Флаг – как символ России</w:t>
            </w:r>
          </w:p>
        </w:tc>
        <w:tc>
          <w:tcPr>
            <w:tcW w:w="2552" w:type="dxa"/>
            <w:tcBorders>
              <w:top w:val="single" w:sz="4" w:space="0" w:color="auto"/>
              <w:left w:val="single" w:sz="4" w:space="0" w:color="auto"/>
              <w:bottom w:val="single" w:sz="4" w:space="0" w:color="auto"/>
              <w:right w:val="single" w:sz="4" w:space="0" w:color="auto"/>
            </w:tcBorders>
          </w:tcPr>
          <w:p w:rsidR="00A13D37" w:rsidRPr="00FC765E" w:rsidRDefault="00A13D37" w:rsidP="00EB06CB">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Выставка-беседа </w:t>
            </w:r>
          </w:p>
        </w:tc>
        <w:tc>
          <w:tcPr>
            <w:tcW w:w="1559" w:type="dxa"/>
            <w:tcBorders>
              <w:top w:val="single" w:sz="4" w:space="0" w:color="auto"/>
              <w:left w:val="single" w:sz="4" w:space="0" w:color="auto"/>
              <w:bottom w:val="single" w:sz="4" w:space="0" w:color="auto"/>
              <w:right w:val="single" w:sz="4" w:space="0" w:color="auto"/>
            </w:tcBorders>
          </w:tcPr>
          <w:p w:rsidR="00A13D37" w:rsidRPr="00FC765E" w:rsidRDefault="00A13D37" w:rsidP="00EB06CB">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126" w:type="dxa"/>
            <w:tcBorders>
              <w:top w:val="single" w:sz="4" w:space="0" w:color="auto"/>
              <w:left w:val="single" w:sz="4" w:space="0" w:color="auto"/>
              <w:bottom w:val="single" w:sz="4" w:space="0" w:color="auto"/>
              <w:right w:val="single" w:sz="4" w:space="0" w:color="auto"/>
            </w:tcBorders>
          </w:tcPr>
          <w:p w:rsidR="00A13D37" w:rsidRPr="00FC765E" w:rsidRDefault="00A13D37" w:rsidP="00EB06CB">
            <w:pPr>
              <w:spacing w:after="0" w:line="240" w:lineRule="auto"/>
              <w:jc w:val="both"/>
              <w:rPr>
                <w:rFonts w:ascii="Times New Roman" w:hAnsi="Times New Roman"/>
                <w:sz w:val="24"/>
                <w:szCs w:val="24"/>
              </w:rPr>
            </w:pPr>
            <w:r w:rsidRPr="00FC765E">
              <w:rPr>
                <w:rFonts w:ascii="Times New Roman" w:hAnsi="Times New Roman"/>
                <w:sz w:val="24"/>
                <w:szCs w:val="24"/>
              </w:rPr>
              <w:t>Воронежская сельская библиотека</w:t>
            </w:r>
          </w:p>
          <w:p w:rsidR="00A13D37" w:rsidRPr="00FC765E" w:rsidRDefault="00A13D37" w:rsidP="00EB06CB">
            <w:pPr>
              <w:spacing w:after="0" w:line="240" w:lineRule="auto"/>
              <w:jc w:val="both"/>
              <w:rPr>
                <w:rFonts w:ascii="Times New Roman" w:hAnsi="Times New Roman"/>
                <w:sz w:val="28"/>
                <w:szCs w:val="28"/>
              </w:rPr>
            </w:pPr>
            <w:r w:rsidRPr="00FC765E">
              <w:rPr>
                <w:rFonts w:ascii="Times New Roman" w:hAnsi="Times New Roman"/>
                <w:sz w:val="24"/>
                <w:szCs w:val="24"/>
              </w:rPr>
              <w:t>(Ф. № 17)</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FC765E" w:rsidRDefault="00A13D37" w:rsidP="00EB06CB">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Выборы 2019 </w:t>
            </w:r>
          </w:p>
        </w:tc>
        <w:tc>
          <w:tcPr>
            <w:tcW w:w="2552" w:type="dxa"/>
            <w:tcBorders>
              <w:top w:val="single" w:sz="4" w:space="0" w:color="auto"/>
              <w:left w:val="single" w:sz="4" w:space="0" w:color="auto"/>
              <w:bottom w:val="single" w:sz="4" w:space="0" w:color="auto"/>
              <w:right w:val="single" w:sz="4" w:space="0" w:color="auto"/>
            </w:tcBorders>
          </w:tcPr>
          <w:p w:rsidR="00A13D37" w:rsidRPr="00FC765E" w:rsidRDefault="00A13D37" w:rsidP="00EB06CB">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Выставка </w:t>
            </w:r>
          </w:p>
        </w:tc>
        <w:tc>
          <w:tcPr>
            <w:tcW w:w="1559" w:type="dxa"/>
            <w:tcBorders>
              <w:top w:val="single" w:sz="4" w:space="0" w:color="auto"/>
              <w:left w:val="single" w:sz="4" w:space="0" w:color="auto"/>
              <w:bottom w:val="single" w:sz="4" w:space="0" w:color="auto"/>
              <w:right w:val="single" w:sz="4" w:space="0" w:color="auto"/>
            </w:tcBorders>
          </w:tcPr>
          <w:p w:rsidR="00A13D37" w:rsidRPr="00FC765E" w:rsidRDefault="00A13D37" w:rsidP="00EB06CB">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126" w:type="dxa"/>
            <w:tcBorders>
              <w:top w:val="single" w:sz="4" w:space="0" w:color="auto"/>
              <w:left w:val="single" w:sz="4" w:space="0" w:color="auto"/>
              <w:bottom w:val="single" w:sz="4" w:space="0" w:color="auto"/>
              <w:right w:val="single" w:sz="4" w:space="0" w:color="auto"/>
            </w:tcBorders>
          </w:tcPr>
          <w:p w:rsidR="00A13D37" w:rsidRPr="00FC765E" w:rsidRDefault="00A13D37" w:rsidP="00EB06CB">
            <w:pPr>
              <w:spacing w:after="0" w:line="240" w:lineRule="auto"/>
              <w:jc w:val="both"/>
              <w:rPr>
                <w:rFonts w:ascii="Times New Roman" w:hAnsi="Times New Roman"/>
                <w:sz w:val="24"/>
                <w:szCs w:val="24"/>
              </w:rPr>
            </w:pPr>
            <w:r w:rsidRPr="00FC765E">
              <w:rPr>
                <w:rFonts w:ascii="Times New Roman" w:hAnsi="Times New Roman"/>
                <w:sz w:val="24"/>
                <w:szCs w:val="24"/>
              </w:rPr>
              <w:t>Воронежская сельская библиотека</w:t>
            </w:r>
          </w:p>
          <w:p w:rsidR="00A13D37" w:rsidRPr="00FC765E" w:rsidRDefault="00A13D37" w:rsidP="00EB06CB">
            <w:pPr>
              <w:spacing w:after="0" w:line="240" w:lineRule="auto"/>
              <w:jc w:val="both"/>
              <w:rPr>
                <w:rFonts w:ascii="Times New Roman" w:hAnsi="Times New Roman"/>
                <w:sz w:val="28"/>
                <w:szCs w:val="28"/>
              </w:rPr>
            </w:pPr>
            <w:r w:rsidRPr="00FC765E">
              <w:rPr>
                <w:rFonts w:ascii="Times New Roman" w:hAnsi="Times New Roman"/>
                <w:sz w:val="24"/>
                <w:szCs w:val="24"/>
              </w:rPr>
              <w:t>(Ф. № 17)</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051377" w:rsidRDefault="00A13D37" w:rsidP="00051377">
            <w:pPr>
              <w:tabs>
                <w:tab w:val="left" w:pos="8308"/>
              </w:tabs>
              <w:spacing w:after="0"/>
              <w:jc w:val="both"/>
              <w:rPr>
                <w:rFonts w:ascii="Times New Roman" w:hAnsi="Times New Roman"/>
                <w:sz w:val="28"/>
                <w:szCs w:val="28"/>
              </w:rPr>
            </w:pPr>
            <w:r w:rsidRPr="00051377">
              <w:rPr>
                <w:rFonts w:ascii="Times New Roman" w:hAnsi="Times New Roman"/>
                <w:sz w:val="28"/>
                <w:szCs w:val="28"/>
              </w:rPr>
              <w:t>День рождения гражданина</w:t>
            </w:r>
          </w:p>
        </w:tc>
        <w:tc>
          <w:tcPr>
            <w:tcW w:w="2552" w:type="dxa"/>
            <w:tcBorders>
              <w:top w:val="single" w:sz="4" w:space="0" w:color="auto"/>
              <w:left w:val="single" w:sz="4" w:space="0" w:color="auto"/>
              <w:bottom w:val="single" w:sz="4" w:space="0" w:color="auto"/>
              <w:right w:val="single" w:sz="4" w:space="0" w:color="auto"/>
            </w:tcBorders>
          </w:tcPr>
          <w:p w:rsidR="00A13D37" w:rsidRPr="00051377" w:rsidRDefault="00A13D37" w:rsidP="00051377">
            <w:pPr>
              <w:tabs>
                <w:tab w:val="left" w:pos="8308"/>
              </w:tabs>
              <w:spacing w:after="0"/>
              <w:jc w:val="both"/>
              <w:rPr>
                <w:rFonts w:ascii="Times New Roman" w:hAnsi="Times New Roman"/>
                <w:sz w:val="28"/>
                <w:szCs w:val="28"/>
              </w:rPr>
            </w:pPr>
            <w:r>
              <w:rPr>
                <w:rFonts w:ascii="Times New Roman" w:hAnsi="Times New Roman"/>
                <w:sz w:val="28"/>
                <w:szCs w:val="28"/>
              </w:rPr>
              <w:t>Ч</w:t>
            </w:r>
            <w:r w:rsidRPr="00051377">
              <w:rPr>
                <w:rFonts w:ascii="Times New Roman" w:hAnsi="Times New Roman"/>
                <w:sz w:val="28"/>
                <w:szCs w:val="28"/>
              </w:rPr>
              <w:t xml:space="preserve">ас правовых знаний               </w:t>
            </w:r>
          </w:p>
        </w:tc>
        <w:tc>
          <w:tcPr>
            <w:tcW w:w="1559" w:type="dxa"/>
            <w:tcBorders>
              <w:top w:val="single" w:sz="4" w:space="0" w:color="auto"/>
              <w:left w:val="single" w:sz="4" w:space="0" w:color="auto"/>
              <w:bottom w:val="single" w:sz="4" w:space="0" w:color="auto"/>
              <w:right w:val="single" w:sz="4" w:space="0" w:color="auto"/>
            </w:tcBorders>
          </w:tcPr>
          <w:p w:rsidR="00A13D37" w:rsidRPr="00051377" w:rsidRDefault="00A13D37" w:rsidP="00051377">
            <w:pPr>
              <w:tabs>
                <w:tab w:val="left" w:pos="8308"/>
              </w:tabs>
              <w:spacing w:after="0"/>
              <w:jc w:val="both"/>
              <w:rPr>
                <w:rFonts w:ascii="Times New Roman" w:hAnsi="Times New Roman"/>
                <w:sz w:val="28"/>
                <w:szCs w:val="28"/>
              </w:rPr>
            </w:pPr>
            <w:r w:rsidRPr="00051377">
              <w:rPr>
                <w:rFonts w:ascii="Times New Roman" w:hAnsi="Times New Roman"/>
                <w:sz w:val="28"/>
                <w:szCs w:val="28"/>
              </w:rPr>
              <w:t xml:space="preserve">Февраль </w:t>
            </w:r>
          </w:p>
        </w:tc>
        <w:tc>
          <w:tcPr>
            <w:tcW w:w="2126" w:type="dxa"/>
            <w:tcBorders>
              <w:top w:val="single" w:sz="4" w:space="0" w:color="auto"/>
              <w:left w:val="single" w:sz="4" w:space="0" w:color="auto"/>
              <w:bottom w:val="single" w:sz="4" w:space="0" w:color="auto"/>
              <w:right w:val="single" w:sz="4" w:space="0" w:color="auto"/>
            </w:tcBorders>
          </w:tcPr>
          <w:p w:rsidR="00A13D37" w:rsidRPr="00051377" w:rsidRDefault="00A13D37" w:rsidP="00EB06CB">
            <w:pPr>
              <w:spacing w:after="0" w:line="240" w:lineRule="auto"/>
              <w:jc w:val="both"/>
              <w:rPr>
                <w:rFonts w:ascii="Times New Roman" w:hAnsi="Times New Roman"/>
                <w:sz w:val="24"/>
                <w:szCs w:val="24"/>
              </w:rPr>
            </w:pPr>
            <w:r w:rsidRPr="00051377">
              <w:rPr>
                <w:rFonts w:ascii="Times New Roman" w:hAnsi="Times New Roman"/>
                <w:sz w:val="24"/>
                <w:szCs w:val="24"/>
              </w:rPr>
              <w:t>Алексеевская сельская библиотека</w:t>
            </w:r>
          </w:p>
          <w:p w:rsidR="00A13D37" w:rsidRPr="00051377" w:rsidRDefault="00A13D37" w:rsidP="00EB06CB">
            <w:pPr>
              <w:spacing w:after="0" w:line="240" w:lineRule="auto"/>
              <w:jc w:val="both"/>
              <w:rPr>
                <w:rFonts w:ascii="Times New Roman" w:hAnsi="Times New Roman"/>
                <w:sz w:val="28"/>
                <w:szCs w:val="28"/>
              </w:rPr>
            </w:pPr>
            <w:r w:rsidRPr="00051377">
              <w:rPr>
                <w:rFonts w:ascii="Times New Roman" w:hAnsi="Times New Roman"/>
                <w:sz w:val="24"/>
                <w:szCs w:val="24"/>
              </w:rPr>
              <w:t>(Ф. № 19)</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051377" w:rsidRDefault="00A13D37" w:rsidP="00051377">
            <w:pPr>
              <w:spacing w:after="0"/>
              <w:jc w:val="both"/>
              <w:rPr>
                <w:rFonts w:ascii="Times New Roman" w:hAnsi="Times New Roman"/>
                <w:sz w:val="28"/>
                <w:szCs w:val="28"/>
              </w:rPr>
            </w:pPr>
            <w:r w:rsidRPr="00051377">
              <w:rPr>
                <w:rFonts w:ascii="Times New Roman" w:hAnsi="Times New Roman"/>
                <w:sz w:val="28"/>
                <w:szCs w:val="28"/>
              </w:rPr>
              <w:t xml:space="preserve">Права и обязанности несовершеннолетних </w:t>
            </w:r>
          </w:p>
        </w:tc>
        <w:tc>
          <w:tcPr>
            <w:tcW w:w="2552" w:type="dxa"/>
            <w:tcBorders>
              <w:top w:val="single" w:sz="4" w:space="0" w:color="auto"/>
              <w:left w:val="single" w:sz="4" w:space="0" w:color="auto"/>
              <w:bottom w:val="single" w:sz="4" w:space="0" w:color="auto"/>
              <w:right w:val="single" w:sz="4" w:space="0" w:color="auto"/>
            </w:tcBorders>
          </w:tcPr>
          <w:p w:rsidR="00A13D37" w:rsidRPr="00051377" w:rsidRDefault="00A13D37" w:rsidP="00051377">
            <w:pPr>
              <w:spacing w:after="0"/>
              <w:jc w:val="both"/>
              <w:rPr>
                <w:rFonts w:ascii="Times New Roman" w:hAnsi="Times New Roman"/>
                <w:sz w:val="28"/>
                <w:szCs w:val="28"/>
              </w:rPr>
            </w:pPr>
            <w:r>
              <w:rPr>
                <w:rFonts w:ascii="Times New Roman" w:hAnsi="Times New Roman"/>
                <w:sz w:val="28"/>
                <w:szCs w:val="28"/>
              </w:rPr>
              <w:t>Ч</w:t>
            </w:r>
            <w:r w:rsidRPr="00051377">
              <w:rPr>
                <w:rFonts w:ascii="Times New Roman" w:hAnsi="Times New Roman"/>
                <w:sz w:val="28"/>
                <w:szCs w:val="28"/>
              </w:rPr>
              <w:t xml:space="preserve">ас правовых знаний               </w:t>
            </w:r>
          </w:p>
        </w:tc>
        <w:tc>
          <w:tcPr>
            <w:tcW w:w="1559" w:type="dxa"/>
            <w:tcBorders>
              <w:top w:val="single" w:sz="4" w:space="0" w:color="auto"/>
              <w:left w:val="single" w:sz="4" w:space="0" w:color="auto"/>
              <w:bottom w:val="single" w:sz="4" w:space="0" w:color="auto"/>
              <w:right w:val="single" w:sz="4" w:space="0" w:color="auto"/>
            </w:tcBorders>
          </w:tcPr>
          <w:p w:rsidR="00A13D37" w:rsidRPr="00051377" w:rsidRDefault="00A13D37" w:rsidP="00051377">
            <w:pPr>
              <w:spacing w:after="0"/>
              <w:jc w:val="both"/>
              <w:rPr>
                <w:rFonts w:ascii="Times New Roman" w:hAnsi="Times New Roman"/>
                <w:sz w:val="28"/>
                <w:szCs w:val="28"/>
              </w:rPr>
            </w:pPr>
            <w:r w:rsidRPr="00051377">
              <w:rPr>
                <w:rFonts w:ascii="Times New Roman" w:hAnsi="Times New Roman"/>
                <w:sz w:val="28"/>
                <w:szCs w:val="28"/>
              </w:rPr>
              <w:t xml:space="preserve">Декабрь </w:t>
            </w:r>
          </w:p>
        </w:tc>
        <w:tc>
          <w:tcPr>
            <w:tcW w:w="2126" w:type="dxa"/>
            <w:tcBorders>
              <w:top w:val="single" w:sz="4" w:space="0" w:color="auto"/>
              <w:left w:val="single" w:sz="4" w:space="0" w:color="auto"/>
              <w:bottom w:val="single" w:sz="4" w:space="0" w:color="auto"/>
              <w:right w:val="single" w:sz="4" w:space="0" w:color="auto"/>
            </w:tcBorders>
          </w:tcPr>
          <w:p w:rsidR="00A13D37" w:rsidRPr="00051377" w:rsidRDefault="00A13D37" w:rsidP="00EB06CB">
            <w:pPr>
              <w:spacing w:after="0" w:line="240" w:lineRule="auto"/>
              <w:jc w:val="both"/>
              <w:rPr>
                <w:rFonts w:ascii="Times New Roman" w:hAnsi="Times New Roman"/>
                <w:sz w:val="24"/>
                <w:szCs w:val="24"/>
              </w:rPr>
            </w:pPr>
            <w:r w:rsidRPr="00051377">
              <w:rPr>
                <w:rFonts w:ascii="Times New Roman" w:hAnsi="Times New Roman"/>
                <w:sz w:val="24"/>
                <w:szCs w:val="24"/>
              </w:rPr>
              <w:t>Алексеевская сельская библиотека</w:t>
            </w:r>
          </w:p>
          <w:p w:rsidR="00A13D37" w:rsidRPr="00051377" w:rsidRDefault="00A13D37" w:rsidP="00EB06CB">
            <w:pPr>
              <w:spacing w:after="0" w:line="240" w:lineRule="auto"/>
              <w:jc w:val="both"/>
              <w:rPr>
                <w:rFonts w:ascii="Times New Roman" w:hAnsi="Times New Roman"/>
                <w:sz w:val="28"/>
                <w:szCs w:val="28"/>
              </w:rPr>
            </w:pPr>
            <w:r w:rsidRPr="00051377">
              <w:rPr>
                <w:rFonts w:ascii="Times New Roman" w:hAnsi="Times New Roman"/>
                <w:sz w:val="24"/>
                <w:szCs w:val="24"/>
              </w:rPr>
              <w:t>(Ф. № 19)</w:t>
            </w:r>
          </w:p>
        </w:tc>
      </w:tr>
      <w:tr w:rsidR="00A13D37" w:rsidRPr="00781581" w:rsidTr="00456D84">
        <w:trPr>
          <w:trHeight w:val="320"/>
        </w:trPr>
        <w:tc>
          <w:tcPr>
            <w:tcW w:w="3544" w:type="dxa"/>
            <w:tcBorders>
              <w:top w:val="single" w:sz="4" w:space="0" w:color="auto"/>
              <w:left w:val="single" w:sz="4" w:space="0" w:color="auto"/>
              <w:bottom w:val="single" w:sz="4" w:space="0" w:color="auto"/>
              <w:right w:val="single" w:sz="4" w:space="0" w:color="auto"/>
            </w:tcBorders>
          </w:tcPr>
          <w:p w:rsidR="00A13D37" w:rsidRPr="00686051" w:rsidRDefault="00A13D37" w:rsidP="00686051">
            <w:pPr>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Перед законом все равны </w:t>
            </w:r>
          </w:p>
        </w:tc>
        <w:tc>
          <w:tcPr>
            <w:tcW w:w="2552" w:type="dxa"/>
            <w:tcBorders>
              <w:top w:val="single" w:sz="4" w:space="0" w:color="auto"/>
              <w:left w:val="single" w:sz="4" w:space="0" w:color="auto"/>
              <w:bottom w:val="single" w:sz="4" w:space="0" w:color="auto"/>
              <w:right w:val="single" w:sz="4" w:space="0" w:color="auto"/>
            </w:tcBorders>
          </w:tcPr>
          <w:p w:rsidR="00A13D37" w:rsidRPr="00556238" w:rsidRDefault="00A13D37" w:rsidP="00686051">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Выставка-информация </w:t>
            </w:r>
          </w:p>
        </w:tc>
        <w:tc>
          <w:tcPr>
            <w:tcW w:w="1559" w:type="dxa"/>
            <w:tcBorders>
              <w:top w:val="single" w:sz="4" w:space="0" w:color="auto"/>
              <w:left w:val="single" w:sz="4" w:space="0" w:color="auto"/>
              <w:bottom w:val="single" w:sz="4" w:space="0" w:color="auto"/>
              <w:right w:val="single" w:sz="4" w:space="0" w:color="auto"/>
            </w:tcBorders>
          </w:tcPr>
          <w:p w:rsidR="00A13D37" w:rsidRPr="00556238" w:rsidRDefault="00A13D37" w:rsidP="00686051">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Август </w:t>
            </w:r>
          </w:p>
        </w:tc>
        <w:tc>
          <w:tcPr>
            <w:tcW w:w="2126" w:type="dxa"/>
            <w:tcBorders>
              <w:top w:val="single" w:sz="4" w:space="0" w:color="auto"/>
              <w:left w:val="single" w:sz="4" w:space="0" w:color="auto"/>
              <w:bottom w:val="single" w:sz="4" w:space="0" w:color="auto"/>
              <w:right w:val="single" w:sz="4" w:space="0" w:color="auto"/>
            </w:tcBorders>
          </w:tcPr>
          <w:p w:rsidR="00A13D37" w:rsidRPr="00734C13" w:rsidRDefault="00A13D37" w:rsidP="00EB06CB">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A13D37" w:rsidRPr="00734C13" w:rsidRDefault="00A13D37" w:rsidP="00EB06CB">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bl>
    <w:p w:rsidR="00857CEA" w:rsidRPr="00781581" w:rsidRDefault="00857CEA" w:rsidP="001519D1">
      <w:pPr>
        <w:spacing w:after="0" w:line="240" w:lineRule="auto"/>
        <w:jc w:val="both"/>
        <w:rPr>
          <w:rFonts w:ascii="Times New Roman" w:hAnsi="Times New Roman"/>
          <w:b/>
          <w:color w:val="FF0000"/>
          <w:sz w:val="28"/>
          <w:szCs w:val="28"/>
        </w:rPr>
      </w:pPr>
    </w:p>
    <w:p w:rsidR="00857CEA" w:rsidRPr="00C016C4" w:rsidRDefault="00616737" w:rsidP="001519D1">
      <w:pPr>
        <w:spacing w:after="0" w:line="240" w:lineRule="auto"/>
        <w:jc w:val="center"/>
        <w:rPr>
          <w:rFonts w:ascii="Times New Roman" w:hAnsi="Times New Roman"/>
          <w:b/>
          <w:i/>
          <w:sz w:val="28"/>
          <w:szCs w:val="28"/>
        </w:rPr>
      </w:pPr>
      <w:r w:rsidRPr="00A4722A">
        <w:rPr>
          <w:rFonts w:ascii="Times New Roman" w:hAnsi="Times New Roman"/>
          <w:b/>
          <w:i/>
          <w:sz w:val="28"/>
          <w:szCs w:val="28"/>
        </w:rPr>
        <w:t>Семейное воспитание.</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89"/>
        <w:gridCol w:w="2409"/>
        <w:gridCol w:w="1797"/>
        <w:gridCol w:w="2092"/>
      </w:tblGrid>
      <w:tr w:rsidR="00857CEA" w:rsidRPr="00FC517B" w:rsidTr="00C320CE">
        <w:trPr>
          <w:trHeight w:val="340"/>
        </w:trPr>
        <w:tc>
          <w:tcPr>
            <w:tcW w:w="3589" w:type="dxa"/>
            <w:tcBorders>
              <w:top w:val="single" w:sz="4" w:space="0" w:color="auto"/>
              <w:left w:val="single" w:sz="4" w:space="0" w:color="auto"/>
              <w:bottom w:val="single" w:sz="4" w:space="0" w:color="auto"/>
              <w:right w:val="single" w:sz="4" w:space="0" w:color="auto"/>
            </w:tcBorders>
            <w:hideMark/>
          </w:tcPr>
          <w:p w:rsidR="00857CEA" w:rsidRPr="00FC517B" w:rsidRDefault="00857CEA" w:rsidP="001519D1">
            <w:pPr>
              <w:spacing w:after="0" w:line="240" w:lineRule="auto"/>
              <w:jc w:val="both"/>
              <w:rPr>
                <w:rFonts w:ascii="Times New Roman" w:hAnsi="Times New Roman"/>
                <w:b/>
                <w:sz w:val="28"/>
                <w:szCs w:val="28"/>
              </w:rPr>
            </w:pPr>
            <w:r w:rsidRPr="00FC517B">
              <w:rPr>
                <w:rFonts w:ascii="Times New Roman" w:hAnsi="Times New Roman"/>
                <w:b/>
                <w:sz w:val="28"/>
                <w:szCs w:val="28"/>
              </w:rPr>
              <w:t>Название мероприятия</w:t>
            </w:r>
          </w:p>
        </w:tc>
        <w:tc>
          <w:tcPr>
            <w:tcW w:w="2409" w:type="dxa"/>
            <w:tcBorders>
              <w:top w:val="single" w:sz="4" w:space="0" w:color="auto"/>
              <w:left w:val="single" w:sz="4" w:space="0" w:color="auto"/>
              <w:bottom w:val="single" w:sz="4" w:space="0" w:color="auto"/>
              <w:right w:val="single" w:sz="4" w:space="0" w:color="auto"/>
            </w:tcBorders>
            <w:hideMark/>
          </w:tcPr>
          <w:p w:rsidR="00857CEA" w:rsidRPr="00FC517B" w:rsidRDefault="00857CEA" w:rsidP="001519D1">
            <w:pPr>
              <w:spacing w:after="0" w:line="240" w:lineRule="auto"/>
              <w:jc w:val="both"/>
              <w:rPr>
                <w:rFonts w:ascii="Times New Roman" w:hAnsi="Times New Roman"/>
                <w:b/>
                <w:sz w:val="28"/>
                <w:szCs w:val="28"/>
              </w:rPr>
            </w:pPr>
            <w:r w:rsidRPr="00FC517B">
              <w:rPr>
                <w:rFonts w:ascii="Times New Roman" w:hAnsi="Times New Roman"/>
                <w:b/>
                <w:sz w:val="28"/>
                <w:szCs w:val="28"/>
              </w:rPr>
              <w:t xml:space="preserve">          </w:t>
            </w:r>
            <w:r w:rsidR="005743B2" w:rsidRPr="00FC517B">
              <w:rPr>
                <w:rFonts w:ascii="Times New Roman" w:hAnsi="Times New Roman"/>
                <w:b/>
                <w:sz w:val="28"/>
                <w:szCs w:val="28"/>
              </w:rPr>
              <w:t>Ф</w:t>
            </w:r>
            <w:r w:rsidRPr="00FC517B">
              <w:rPr>
                <w:rFonts w:ascii="Times New Roman" w:hAnsi="Times New Roman"/>
                <w:b/>
                <w:sz w:val="28"/>
                <w:szCs w:val="28"/>
              </w:rPr>
              <w:t>орма</w:t>
            </w:r>
            <w:r w:rsidR="005743B2" w:rsidRPr="00FC517B">
              <w:rPr>
                <w:rFonts w:ascii="Times New Roman" w:hAnsi="Times New Roman"/>
                <w:b/>
                <w:sz w:val="28"/>
                <w:szCs w:val="28"/>
              </w:rPr>
              <w:t xml:space="preserve"> </w:t>
            </w:r>
          </w:p>
        </w:tc>
        <w:tc>
          <w:tcPr>
            <w:tcW w:w="1797" w:type="dxa"/>
            <w:tcBorders>
              <w:top w:val="single" w:sz="4" w:space="0" w:color="auto"/>
              <w:left w:val="single" w:sz="4" w:space="0" w:color="auto"/>
              <w:bottom w:val="single" w:sz="4" w:space="0" w:color="auto"/>
              <w:right w:val="single" w:sz="4" w:space="0" w:color="auto"/>
            </w:tcBorders>
            <w:hideMark/>
          </w:tcPr>
          <w:p w:rsidR="00857CEA" w:rsidRPr="00FC517B" w:rsidRDefault="005743B2" w:rsidP="001519D1">
            <w:pPr>
              <w:spacing w:after="0" w:line="240" w:lineRule="auto"/>
              <w:jc w:val="both"/>
              <w:rPr>
                <w:rFonts w:ascii="Times New Roman" w:hAnsi="Times New Roman"/>
                <w:b/>
                <w:sz w:val="28"/>
                <w:szCs w:val="28"/>
              </w:rPr>
            </w:pPr>
            <w:r w:rsidRPr="00FC517B">
              <w:rPr>
                <w:rFonts w:ascii="Times New Roman" w:hAnsi="Times New Roman"/>
                <w:b/>
                <w:sz w:val="28"/>
                <w:szCs w:val="28"/>
              </w:rPr>
              <w:t>М</w:t>
            </w:r>
            <w:r w:rsidR="00857CEA" w:rsidRPr="00FC517B">
              <w:rPr>
                <w:rFonts w:ascii="Times New Roman" w:hAnsi="Times New Roman"/>
                <w:b/>
                <w:sz w:val="28"/>
                <w:szCs w:val="28"/>
              </w:rPr>
              <w:t>есяц</w:t>
            </w:r>
            <w:r w:rsidRPr="00FC517B">
              <w:rPr>
                <w:rFonts w:ascii="Times New Roman" w:hAnsi="Times New Roman"/>
                <w:b/>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hideMark/>
          </w:tcPr>
          <w:p w:rsidR="00857CEA" w:rsidRPr="00FC517B" w:rsidRDefault="00857CEA" w:rsidP="001519D1">
            <w:pPr>
              <w:spacing w:after="0" w:line="240" w:lineRule="auto"/>
              <w:jc w:val="both"/>
              <w:rPr>
                <w:rFonts w:ascii="Times New Roman" w:hAnsi="Times New Roman"/>
                <w:b/>
                <w:sz w:val="28"/>
                <w:szCs w:val="28"/>
              </w:rPr>
            </w:pPr>
            <w:r w:rsidRPr="00FC517B">
              <w:rPr>
                <w:rFonts w:ascii="Times New Roman" w:hAnsi="Times New Roman"/>
                <w:b/>
                <w:sz w:val="28"/>
                <w:szCs w:val="28"/>
              </w:rPr>
              <w:t>Филиал</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C50010" w:rsidRDefault="00A13D37" w:rsidP="00A13D37">
            <w:pPr>
              <w:spacing w:after="0"/>
              <w:jc w:val="both"/>
              <w:rPr>
                <w:rFonts w:ascii="Times New Roman" w:hAnsi="Times New Roman"/>
                <w:color w:val="000000"/>
                <w:sz w:val="28"/>
                <w:szCs w:val="28"/>
              </w:rPr>
            </w:pPr>
            <w:r w:rsidRPr="00C50010">
              <w:rPr>
                <w:rFonts w:ascii="Times New Roman" w:hAnsi="Times New Roman"/>
                <w:color w:val="000000"/>
                <w:sz w:val="28"/>
                <w:szCs w:val="28"/>
              </w:rPr>
              <w:t xml:space="preserve">Выбор профессии – выбор будущего </w:t>
            </w:r>
            <w:r w:rsidRPr="00A13D37">
              <w:rPr>
                <w:rFonts w:ascii="Times New Roman" w:hAnsi="Times New Roman"/>
                <w:color w:val="000000"/>
                <w:sz w:val="28"/>
                <w:szCs w:val="28"/>
              </w:rPr>
              <w:t>(для родителей на родительском собрании в школе)</w:t>
            </w:r>
          </w:p>
        </w:tc>
        <w:tc>
          <w:tcPr>
            <w:tcW w:w="2409" w:type="dxa"/>
            <w:tcBorders>
              <w:top w:val="single" w:sz="4" w:space="0" w:color="auto"/>
              <w:left w:val="single" w:sz="4" w:space="0" w:color="auto"/>
              <w:bottom w:val="single" w:sz="4" w:space="0" w:color="auto"/>
              <w:right w:val="single" w:sz="4" w:space="0" w:color="auto"/>
            </w:tcBorders>
          </w:tcPr>
          <w:p w:rsidR="00A13D37" w:rsidRPr="00C50010" w:rsidRDefault="00A13D37" w:rsidP="00A13D37">
            <w:pPr>
              <w:tabs>
                <w:tab w:val="left" w:pos="400"/>
              </w:tabs>
              <w:spacing w:after="0"/>
              <w:jc w:val="both"/>
              <w:rPr>
                <w:rFonts w:ascii="Times New Roman" w:hAnsi="Times New Roman"/>
                <w:color w:val="000000"/>
                <w:sz w:val="28"/>
                <w:szCs w:val="28"/>
              </w:rPr>
            </w:pPr>
            <w:r w:rsidRPr="00C50010">
              <w:rPr>
                <w:rFonts w:ascii="Times New Roman" w:hAnsi="Times New Roman"/>
                <w:color w:val="000000"/>
                <w:sz w:val="28"/>
                <w:szCs w:val="28"/>
              </w:rPr>
              <w:t xml:space="preserve">Профориентир </w:t>
            </w:r>
          </w:p>
        </w:tc>
        <w:tc>
          <w:tcPr>
            <w:tcW w:w="1797" w:type="dxa"/>
            <w:tcBorders>
              <w:top w:val="single" w:sz="4" w:space="0" w:color="auto"/>
              <w:left w:val="single" w:sz="4" w:space="0" w:color="auto"/>
              <w:bottom w:val="single" w:sz="4" w:space="0" w:color="auto"/>
              <w:right w:val="single" w:sz="4" w:space="0" w:color="auto"/>
            </w:tcBorders>
          </w:tcPr>
          <w:p w:rsidR="00A13D37" w:rsidRPr="00C50010" w:rsidRDefault="00A13D37" w:rsidP="00A13D37">
            <w:pPr>
              <w:spacing w:after="0"/>
              <w:jc w:val="both"/>
              <w:rPr>
                <w:rFonts w:ascii="Times New Roman" w:hAnsi="Times New Roman"/>
                <w:bCs/>
                <w:color w:val="000000"/>
                <w:sz w:val="28"/>
                <w:szCs w:val="28"/>
              </w:rPr>
            </w:pPr>
            <w:r w:rsidRPr="00C50010">
              <w:rPr>
                <w:rFonts w:ascii="Times New Roman" w:hAnsi="Times New Roman"/>
                <w:bCs/>
                <w:color w:val="000000"/>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line="240" w:lineRule="auto"/>
              <w:jc w:val="both"/>
              <w:rPr>
                <w:rFonts w:ascii="Times New Roman" w:hAnsi="Times New Roman"/>
                <w:sz w:val="20"/>
                <w:szCs w:val="20"/>
              </w:rPr>
            </w:pPr>
            <w:r w:rsidRPr="00A13D37">
              <w:rPr>
                <w:rFonts w:ascii="Times New Roman" w:hAnsi="Times New Roman"/>
                <w:sz w:val="20"/>
                <w:szCs w:val="20"/>
              </w:rPr>
              <w:t>Отдел обслуживания взрослого населения МКУ «Межпоселенческая библиотека»</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lastRenderedPageBreak/>
              <w:t>Игры, которые мы потеряли</w:t>
            </w:r>
          </w:p>
        </w:tc>
        <w:tc>
          <w:tcPr>
            <w:tcW w:w="2409"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 xml:space="preserve">Буклет </w:t>
            </w:r>
          </w:p>
        </w:tc>
        <w:tc>
          <w:tcPr>
            <w:tcW w:w="1797"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bCs/>
                <w:sz w:val="28"/>
                <w:szCs w:val="28"/>
              </w:rPr>
            </w:pPr>
            <w:r w:rsidRPr="00A13D37">
              <w:rPr>
                <w:rFonts w:ascii="Times New Roman" w:hAnsi="Times New Roman"/>
                <w:bCs/>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line="240" w:lineRule="auto"/>
              <w:jc w:val="both"/>
              <w:rPr>
                <w:rFonts w:ascii="Times New Roman" w:hAnsi="Times New Roman"/>
                <w:sz w:val="20"/>
                <w:szCs w:val="20"/>
              </w:rPr>
            </w:pPr>
            <w:r w:rsidRPr="00A13D37">
              <w:rPr>
                <w:rFonts w:ascii="Times New Roman" w:hAnsi="Times New Roman"/>
                <w:sz w:val="20"/>
                <w:szCs w:val="20"/>
              </w:rPr>
              <w:t>Отдел обслуживания взрослого населения МКУ «Межпоселенческая библиотека»</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Наши дети – и мы за них в ответе /ко Дню семьи/</w:t>
            </w:r>
          </w:p>
        </w:tc>
        <w:tc>
          <w:tcPr>
            <w:tcW w:w="2409"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 xml:space="preserve">Лекция </w:t>
            </w:r>
          </w:p>
        </w:tc>
        <w:tc>
          <w:tcPr>
            <w:tcW w:w="1797"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bCs/>
                <w:sz w:val="28"/>
                <w:szCs w:val="28"/>
              </w:rPr>
            </w:pPr>
            <w:r w:rsidRPr="00A13D37">
              <w:rPr>
                <w:rFonts w:ascii="Times New Roman" w:hAnsi="Times New Roman"/>
                <w:bCs/>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line="240" w:lineRule="auto"/>
              <w:jc w:val="both"/>
              <w:rPr>
                <w:rFonts w:ascii="Times New Roman" w:hAnsi="Times New Roman"/>
                <w:sz w:val="20"/>
                <w:szCs w:val="20"/>
              </w:rPr>
            </w:pPr>
            <w:r w:rsidRPr="00A13D37">
              <w:rPr>
                <w:rFonts w:ascii="Times New Roman" w:hAnsi="Times New Roman"/>
                <w:sz w:val="20"/>
                <w:szCs w:val="20"/>
              </w:rPr>
              <w:t>Отдел обслуживания взрослого населения МКУ «Межпоселенческая библиотека»</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 xml:space="preserve">Плакаты с советами родителям </w:t>
            </w:r>
          </w:p>
        </w:tc>
        <w:tc>
          <w:tcPr>
            <w:tcW w:w="2409"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 xml:space="preserve">Раскладушка </w:t>
            </w:r>
          </w:p>
        </w:tc>
        <w:tc>
          <w:tcPr>
            <w:tcW w:w="1797"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bCs/>
                <w:sz w:val="28"/>
                <w:szCs w:val="28"/>
              </w:rPr>
            </w:pPr>
            <w:r w:rsidRPr="00A13D37">
              <w:rPr>
                <w:rFonts w:ascii="Times New Roman" w:hAnsi="Times New Roman"/>
                <w:bCs/>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line="240" w:lineRule="auto"/>
              <w:jc w:val="both"/>
              <w:rPr>
                <w:rFonts w:ascii="Times New Roman" w:hAnsi="Times New Roman"/>
                <w:sz w:val="20"/>
                <w:szCs w:val="20"/>
              </w:rPr>
            </w:pPr>
            <w:r w:rsidRPr="00A13D37">
              <w:rPr>
                <w:rFonts w:ascii="Times New Roman" w:hAnsi="Times New Roman"/>
                <w:sz w:val="20"/>
                <w:szCs w:val="20"/>
              </w:rPr>
              <w:t>Отдел обслуживания взрослого населения МКУ «Межпоселенческая библиотека»</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Игры нашего детства</w:t>
            </w:r>
          </w:p>
        </w:tc>
        <w:tc>
          <w:tcPr>
            <w:tcW w:w="2409"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Ретро-путешествие</w:t>
            </w:r>
          </w:p>
        </w:tc>
        <w:tc>
          <w:tcPr>
            <w:tcW w:w="1797"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bCs/>
                <w:sz w:val="28"/>
                <w:szCs w:val="28"/>
              </w:rPr>
            </w:pPr>
            <w:r w:rsidRPr="00A13D37">
              <w:rPr>
                <w:rFonts w:ascii="Times New Roman" w:hAnsi="Times New Roman"/>
                <w:bCs/>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line="240" w:lineRule="auto"/>
              <w:jc w:val="both"/>
              <w:rPr>
                <w:rFonts w:ascii="Times New Roman" w:hAnsi="Times New Roman"/>
                <w:sz w:val="20"/>
                <w:szCs w:val="20"/>
              </w:rPr>
            </w:pPr>
            <w:r w:rsidRPr="00A13D37">
              <w:rPr>
                <w:rFonts w:ascii="Times New Roman" w:hAnsi="Times New Roman"/>
                <w:sz w:val="20"/>
                <w:szCs w:val="20"/>
              </w:rPr>
              <w:t>Отдел обслуживания взрослого населения МКУ «Межпоселенческая библиотека»</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color w:val="FF0000"/>
                <w:sz w:val="28"/>
                <w:szCs w:val="28"/>
              </w:rPr>
            </w:pPr>
            <w:r w:rsidRPr="00A13D37">
              <w:rPr>
                <w:rFonts w:ascii="Times New Roman" w:hAnsi="Times New Roman"/>
                <w:sz w:val="28"/>
                <w:szCs w:val="28"/>
              </w:rPr>
              <w:t xml:space="preserve">Хочу твое услышать «Да»!  </w:t>
            </w:r>
            <w:r w:rsidR="001C7EBE">
              <w:rPr>
                <w:rFonts w:ascii="Times New Roman" w:hAnsi="Times New Roman"/>
                <w:sz w:val="28"/>
                <w:szCs w:val="28"/>
              </w:rPr>
              <w:t>/</w:t>
            </w:r>
            <w:r w:rsidRPr="00C50010">
              <w:rPr>
                <w:rFonts w:ascii="Times New Roman" w:hAnsi="Times New Roman"/>
                <w:color w:val="000000"/>
                <w:sz w:val="28"/>
                <w:szCs w:val="28"/>
              </w:rPr>
              <w:t>ко Дню семьи, любви и верности</w:t>
            </w:r>
            <w:r w:rsidR="001C7EBE" w:rsidRPr="00C50010">
              <w:rPr>
                <w:rFonts w:ascii="Times New Roman" w:hAnsi="Times New Roman"/>
                <w:color w:val="000000"/>
                <w:sz w:val="28"/>
                <w:szCs w:val="28"/>
              </w:rPr>
              <w:t>,</w:t>
            </w:r>
            <w:r w:rsidRPr="00A13D37">
              <w:rPr>
                <w:rFonts w:ascii="Times New Roman" w:hAnsi="Times New Roman"/>
                <w:sz w:val="28"/>
                <w:szCs w:val="28"/>
              </w:rPr>
              <w:t xml:space="preserve"> совместно с редакцией «Ленские зори»</w:t>
            </w:r>
            <w:r w:rsidR="001C7EBE">
              <w:rPr>
                <w:rFonts w:ascii="Times New Roman" w:hAnsi="Times New Roman"/>
                <w:sz w:val="28"/>
                <w:szCs w:val="28"/>
              </w:rPr>
              <w:t>/</w:t>
            </w:r>
          </w:p>
        </w:tc>
        <w:tc>
          <w:tcPr>
            <w:tcW w:w="2409"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sz w:val="28"/>
                <w:szCs w:val="28"/>
              </w:rPr>
            </w:pPr>
            <w:r w:rsidRPr="00A13D37">
              <w:rPr>
                <w:rFonts w:ascii="Times New Roman" w:hAnsi="Times New Roman"/>
                <w:sz w:val="28"/>
                <w:szCs w:val="28"/>
              </w:rPr>
              <w:t xml:space="preserve">Конкурс на самое оригинальное предложение руки и сердца </w:t>
            </w:r>
          </w:p>
        </w:tc>
        <w:tc>
          <w:tcPr>
            <w:tcW w:w="1797"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jc w:val="both"/>
              <w:rPr>
                <w:rFonts w:ascii="Times New Roman" w:hAnsi="Times New Roman"/>
                <w:bCs/>
                <w:sz w:val="28"/>
                <w:szCs w:val="28"/>
              </w:rPr>
            </w:pPr>
            <w:r w:rsidRPr="00A13D37">
              <w:rPr>
                <w:rFonts w:ascii="Times New Roman" w:hAnsi="Times New Roman"/>
                <w:bCs/>
                <w:sz w:val="28"/>
                <w:szCs w:val="28"/>
              </w:rPr>
              <w:t>Июнь-июль</w:t>
            </w:r>
          </w:p>
        </w:tc>
        <w:tc>
          <w:tcPr>
            <w:tcW w:w="2092" w:type="dxa"/>
            <w:tcBorders>
              <w:top w:val="single" w:sz="4" w:space="0" w:color="auto"/>
              <w:left w:val="single" w:sz="4" w:space="0" w:color="auto"/>
              <w:bottom w:val="single" w:sz="4" w:space="0" w:color="auto"/>
              <w:right w:val="single" w:sz="4" w:space="0" w:color="auto"/>
            </w:tcBorders>
          </w:tcPr>
          <w:p w:rsidR="00A13D37" w:rsidRPr="00A13D37" w:rsidRDefault="00A13D37" w:rsidP="00A13D37">
            <w:pPr>
              <w:spacing w:after="0" w:line="240" w:lineRule="auto"/>
              <w:jc w:val="both"/>
              <w:rPr>
                <w:rFonts w:ascii="Times New Roman" w:hAnsi="Times New Roman"/>
                <w:sz w:val="20"/>
                <w:szCs w:val="20"/>
              </w:rPr>
            </w:pPr>
            <w:r w:rsidRPr="00A13D37">
              <w:rPr>
                <w:rFonts w:ascii="Times New Roman" w:hAnsi="Times New Roman"/>
                <w:sz w:val="20"/>
                <w:szCs w:val="20"/>
              </w:rPr>
              <w:t>Отдел обслуживания взрослого населения МКУ «Межпоселенческая библиотека»</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FE0BB2" w:rsidRDefault="00A13D37" w:rsidP="00FE0BB2">
            <w:pPr>
              <w:spacing w:after="0"/>
              <w:jc w:val="both"/>
              <w:rPr>
                <w:rFonts w:ascii="Times New Roman" w:hAnsi="Times New Roman"/>
                <w:sz w:val="28"/>
                <w:szCs w:val="28"/>
              </w:rPr>
            </w:pPr>
            <w:r w:rsidRPr="00C50010">
              <w:rPr>
                <w:rFonts w:ascii="Georgia" w:hAnsi="Georgia"/>
                <w:color w:val="000000"/>
                <w:kern w:val="24"/>
                <w:sz w:val="28"/>
                <w:szCs w:val="28"/>
              </w:rPr>
              <w:t>Книга детства</w:t>
            </w:r>
          </w:p>
        </w:tc>
        <w:tc>
          <w:tcPr>
            <w:tcW w:w="2409" w:type="dxa"/>
            <w:tcBorders>
              <w:top w:val="single" w:sz="4" w:space="0" w:color="auto"/>
              <w:left w:val="single" w:sz="4" w:space="0" w:color="auto"/>
              <w:bottom w:val="single" w:sz="4" w:space="0" w:color="auto"/>
              <w:right w:val="single" w:sz="4" w:space="0" w:color="auto"/>
            </w:tcBorders>
          </w:tcPr>
          <w:p w:rsidR="00A13D37" w:rsidRPr="00FE0BB2" w:rsidRDefault="00A13D37" w:rsidP="00FE0BB2">
            <w:pPr>
              <w:spacing w:after="0"/>
              <w:jc w:val="both"/>
              <w:rPr>
                <w:rFonts w:ascii="Times New Roman" w:hAnsi="Times New Roman"/>
                <w:sz w:val="28"/>
                <w:szCs w:val="28"/>
              </w:rPr>
            </w:pPr>
            <w:r w:rsidRPr="00FE0BB2">
              <w:rPr>
                <w:rFonts w:ascii="Times New Roman" w:hAnsi="Times New Roman"/>
                <w:sz w:val="28"/>
                <w:szCs w:val="28"/>
              </w:rPr>
              <w:t>Устный журнал о забытых детских книгах</w:t>
            </w:r>
          </w:p>
        </w:tc>
        <w:tc>
          <w:tcPr>
            <w:tcW w:w="1797" w:type="dxa"/>
            <w:tcBorders>
              <w:top w:val="single" w:sz="4" w:space="0" w:color="auto"/>
              <w:left w:val="single" w:sz="4" w:space="0" w:color="auto"/>
              <w:bottom w:val="single" w:sz="4" w:space="0" w:color="auto"/>
              <w:right w:val="single" w:sz="4" w:space="0" w:color="auto"/>
            </w:tcBorders>
          </w:tcPr>
          <w:p w:rsidR="00A13D37" w:rsidRPr="00FE0BB2" w:rsidRDefault="00A13D37" w:rsidP="00FE0BB2">
            <w:pPr>
              <w:spacing w:after="0"/>
              <w:jc w:val="both"/>
              <w:rPr>
                <w:rFonts w:ascii="Times New Roman" w:hAnsi="Times New Roman"/>
                <w:sz w:val="28"/>
                <w:szCs w:val="28"/>
              </w:rPr>
            </w:pPr>
            <w:r w:rsidRPr="00FE0BB2">
              <w:rPr>
                <w:rFonts w:ascii="Times New Roman" w:hAnsi="Times New Roman"/>
                <w:sz w:val="28"/>
                <w:szCs w:val="28"/>
              </w:rPr>
              <w:t>Апрель</w:t>
            </w:r>
          </w:p>
        </w:tc>
        <w:tc>
          <w:tcPr>
            <w:tcW w:w="2092" w:type="dxa"/>
            <w:tcBorders>
              <w:top w:val="single" w:sz="4" w:space="0" w:color="auto"/>
              <w:left w:val="single" w:sz="4" w:space="0" w:color="auto"/>
              <w:bottom w:val="single" w:sz="4" w:space="0" w:color="auto"/>
              <w:right w:val="single" w:sz="4" w:space="0" w:color="auto"/>
            </w:tcBorders>
            <w:hideMark/>
          </w:tcPr>
          <w:p w:rsidR="00A13D37" w:rsidRPr="00FE0BB2" w:rsidRDefault="00A13D37" w:rsidP="002709F9">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C50010" w:rsidRDefault="00A13D37" w:rsidP="00FE0BB2">
            <w:pPr>
              <w:spacing w:after="0"/>
              <w:jc w:val="both"/>
              <w:rPr>
                <w:rFonts w:ascii="Georgia" w:hAnsi="Georgia"/>
                <w:color w:val="000000"/>
                <w:kern w:val="24"/>
                <w:sz w:val="28"/>
                <w:szCs w:val="28"/>
              </w:rPr>
            </w:pPr>
            <w:r w:rsidRPr="00C50010">
              <w:rPr>
                <w:rFonts w:ascii="Georgia" w:hAnsi="Georgia"/>
                <w:color w:val="000000"/>
                <w:kern w:val="24"/>
                <w:sz w:val="28"/>
                <w:szCs w:val="28"/>
              </w:rPr>
              <w:t>Чтение семейного масштаба</w:t>
            </w:r>
          </w:p>
        </w:tc>
        <w:tc>
          <w:tcPr>
            <w:tcW w:w="2409" w:type="dxa"/>
            <w:tcBorders>
              <w:top w:val="single" w:sz="4" w:space="0" w:color="auto"/>
              <w:left w:val="single" w:sz="4" w:space="0" w:color="auto"/>
              <w:bottom w:val="single" w:sz="4" w:space="0" w:color="auto"/>
              <w:right w:val="single" w:sz="4" w:space="0" w:color="auto"/>
            </w:tcBorders>
          </w:tcPr>
          <w:p w:rsidR="00A13D37" w:rsidRPr="00FE0BB2" w:rsidRDefault="00A13D37" w:rsidP="00FE0BB2">
            <w:pPr>
              <w:spacing w:after="0"/>
              <w:jc w:val="both"/>
              <w:rPr>
                <w:rFonts w:ascii="Times New Roman" w:hAnsi="Times New Roman"/>
                <w:sz w:val="28"/>
                <w:szCs w:val="28"/>
              </w:rPr>
            </w:pPr>
            <w:r w:rsidRPr="00FE0BB2">
              <w:rPr>
                <w:rFonts w:ascii="Times New Roman" w:hAnsi="Times New Roman"/>
                <w:sz w:val="28"/>
                <w:szCs w:val="28"/>
              </w:rPr>
              <w:t>Акция</w:t>
            </w:r>
          </w:p>
        </w:tc>
        <w:tc>
          <w:tcPr>
            <w:tcW w:w="1797" w:type="dxa"/>
            <w:tcBorders>
              <w:top w:val="single" w:sz="4" w:space="0" w:color="auto"/>
              <w:left w:val="single" w:sz="4" w:space="0" w:color="auto"/>
              <w:bottom w:val="single" w:sz="4" w:space="0" w:color="auto"/>
              <w:right w:val="single" w:sz="4" w:space="0" w:color="auto"/>
            </w:tcBorders>
          </w:tcPr>
          <w:p w:rsidR="00A13D37" w:rsidRPr="00FE0BB2" w:rsidRDefault="00A13D37" w:rsidP="00FE0BB2">
            <w:pPr>
              <w:spacing w:after="0"/>
              <w:jc w:val="both"/>
              <w:rPr>
                <w:rFonts w:ascii="Times New Roman" w:hAnsi="Times New Roman"/>
                <w:sz w:val="28"/>
                <w:szCs w:val="28"/>
              </w:rPr>
            </w:pPr>
            <w:r w:rsidRPr="00FE0BB2">
              <w:rPr>
                <w:rFonts w:ascii="Times New Roman" w:hAnsi="Times New Roman"/>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hideMark/>
          </w:tcPr>
          <w:p w:rsidR="00A13D37" w:rsidRPr="00FE0BB2" w:rsidRDefault="00A13D37" w:rsidP="002709F9">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FE0BB2" w:rsidRDefault="00A13D37" w:rsidP="00FE0BB2">
            <w:pPr>
              <w:spacing w:after="0"/>
              <w:jc w:val="both"/>
              <w:rPr>
                <w:rFonts w:ascii="Times New Roman" w:hAnsi="Times New Roman"/>
                <w:sz w:val="28"/>
                <w:szCs w:val="28"/>
              </w:rPr>
            </w:pPr>
            <w:r w:rsidRPr="00FE0BB2">
              <w:rPr>
                <w:rFonts w:ascii="Times New Roman" w:hAnsi="Times New Roman"/>
                <w:sz w:val="28"/>
                <w:szCs w:val="28"/>
              </w:rPr>
              <w:t>Семья, ценности и цели                                     (15 мая Международный день семьи)</w:t>
            </w:r>
          </w:p>
        </w:tc>
        <w:tc>
          <w:tcPr>
            <w:tcW w:w="2409" w:type="dxa"/>
            <w:tcBorders>
              <w:top w:val="single" w:sz="4" w:space="0" w:color="auto"/>
              <w:left w:val="single" w:sz="4" w:space="0" w:color="auto"/>
              <w:bottom w:val="single" w:sz="4" w:space="0" w:color="auto"/>
              <w:right w:val="single" w:sz="4" w:space="0" w:color="auto"/>
            </w:tcBorders>
          </w:tcPr>
          <w:p w:rsidR="00A13D37" w:rsidRPr="00FE0BB2" w:rsidRDefault="00A13D37" w:rsidP="00FE0BB2">
            <w:pPr>
              <w:spacing w:after="0"/>
              <w:jc w:val="both"/>
              <w:rPr>
                <w:rFonts w:ascii="Times New Roman" w:hAnsi="Times New Roman"/>
                <w:sz w:val="28"/>
                <w:szCs w:val="28"/>
              </w:rPr>
            </w:pPr>
            <w:r w:rsidRPr="00FE0BB2">
              <w:rPr>
                <w:rFonts w:ascii="Times New Roman" w:hAnsi="Times New Roman"/>
                <w:sz w:val="28"/>
                <w:szCs w:val="28"/>
              </w:rPr>
              <w:t>Урок-беседа</w:t>
            </w:r>
          </w:p>
        </w:tc>
        <w:tc>
          <w:tcPr>
            <w:tcW w:w="1797" w:type="dxa"/>
            <w:tcBorders>
              <w:top w:val="single" w:sz="4" w:space="0" w:color="auto"/>
              <w:left w:val="single" w:sz="4" w:space="0" w:color="auto"/>
              <w:bottom w:val="single" w:sz="4" w:space="0" w:color="auto"/>
              <w:right w:val="single" w:sz="4" w:space="0" w:color="auto"/>
            </w:tcBorders>
          </w:tcPr>
          <w:p w:rsidR="00A13D37" w:rsidRPr="00FE0BB2" w:rsidRDefault="00A13D37" w:rsidP="00FE0BB2">
            <w:pPr>
              <w:spacing w:after="0"/>
              <w:jc w:val="both"/>
              <w:rPr>
                <w:rFonts w:ascii="Times New Roman" w:hAnsi="Times New Roman"/>
                <w:sz w:val="28"/>
                <w:szCs w:val="28"/>
              </w:rPr>
            </w:pPr>
            <w:r w:rsidRPr="00FE0BB2">
              <w:rPr>
                <w:rFonts w:ascii="Times New Roman" w:hAnsi="Times New Roman"/>
                <w:sz w:val="28"/>
                <w:szCs w:val="28"/>
              </w:rPr>
              <w:t>15 мая</w:t>
            </w:r>
          </w:p>
        </w:tc>
        <w:tc>
          <w:tcPr>
            <w:tcW w:w="2092" w:type="dxa"/>
            <w:tcBorders>
              <w:top w:val="single" w:sz="4" w:space="0" w:color="auto"/>
              <w:left w:val="single" w:sz="4" w:space="0" w:color="auto"/>
              <w:bottom w:val="single" w:sz="4" w:space="0" w:color="auto"/>
              <w:right w:val="single" w:sz="4" w:space="0" w:color="auto"/>
            </w:tcBorders>
          </w:tcPr>
          <w:p w:rsidR="00A13D37" w:rsidRPr="00FE0BB2" w:rsidRDefault="00A13D37" w:rsidP="00723239">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FE0BB2" w:rsidRDefault="00A13D37" w:rsidP="00FE0BB2">
            <w:pPr>
              <w:spacing w:after="0"/>
              <w:jc w:val="both"/>
              <w:rPr>
                <w:rFonts w:ascii="Times New Roman" w:hAnsi="Times New Roman"/>
                <w:sz w:val="28"/>
                <w:szCs w:val="28"/>
              </w:rPr>
            </w:pPr>
            <w:r w:rsidRPr="00FE0BB2">
              <w:rPr>
                <w:rFonts w:ascii="Times New Roman" w:hAnsi="Times New Roman"/>
                <w:sz w:val="28"/>
                <w:szCs w:val="28"/>
              </w:rPr>
              <w:t>Возрастные характеристики детей от 4-х до 6-ти лет в формировании детского чтения</w:t>
            </w:r>
          </w:p>
        </w:tc>
        <w:tc>
          <w:tcPr>
            <w:tcW w:w="2409" w:type="dxa"/>
            <w:tcBorders>
              <w:top w:val="single" w:sz="4" w:space="0" w:color="auto"/>
              <w:left w:val="single" w:sz="4" w:space="0" w:color="auto"/>
              <w:bottom w:val="single" w:sz="4" w:space="0" w:color="auto"/>
              <w:right w:val="single" w:sz="4" w:space="0" w:color="auto"/>
            </w:tcBorders>
          </w:tcPr>
          <w:p w:rsidR="00A13D37" w:rsidRPr="00FE0BB2" w:rsidRDefault="00A13D37" w:rsidP="00FE0BB2">
            <w:pPr>
              <w:spacing w:after="0"/>
              <w:jc w:val="both"/>
              <w:rPr>
                <w:rFonts w:ascii="Times New Roman" w:hAnsi="Times New Roman"/>
                <w:sz w:val="28"/>
                <w:szCs w:val="28"/>
              </w:rPr>
            </w:pPr>
            <w:r w:rsidRPr="00FE0BB2">
              <w:rPr>
                <w:rFonts w:ascii="Times New Roman" w:hAnsi="Times New Roman"/>
                <w:sz w:val="28"/>
                <w:szCs w:val="28"/>
              </w:rPr>
              <w:t>Памятка для родителей</w:t>
            </w:r>
          </w:p>
        </w:tc>
        <w:tc>
          <w:tcPr>
            <w:tcW w:w="1797" w:type="dxa"/>
            <w:tcBorders>
              <w:top w:val="single" w:sz="4" w:space="0" w:color="auto"/>
              <w:left w:val="single" w:sz="4" w:space="0" w:color="auto"/>
              <w:bottom w:val="single" w:sz="4" w:space="0" w:color="auto"/>
              <w:right w:val="single" w:sz="4" w:space="0" w:color="auto"/>
            </w:tcBorders>
          </w:tcPr>
          <w:p w:rsidR="00A13D37" w:rsidRPr="00FE0BB2" w:rsidRDefault="00A13D37" w:rsidP="00FE0BB2">
            <w:pPr>
              <w:spacing w:after="0"/>
              <w:jc w:val="both"/>
              <w:rPr>
                <w:rFonts w:ascii="Times New Roman" w:hAnsi="Times New Roman"/>
                <w:sz w:val="28"/>
                <w:szCs w:val="28"/>
              </w:rPr>
            </w:pPr>
            <w:r w:rsidRPr="00FE0BB2">
              <w:rPr>
                <w:rFonts w:ascii="Times New Roman" w:hAnsi="Times New Roman"/>
                <w:sz w:val="28"/>
                <w:szCs w:val="28"/>
              </w:rPr>
              <w:t>Сентябрь</w:t>
            </w:r>
          </w:p>
        </w:tc>
        <w:tc>
          <w:tcPr>
            <w:tcW w:w="2092" w:type="dxa"/>
            <w:tcBorders>
              <w:top w:val="single" w:sz="4" w:space="0" w:color="auto"/>
              <w:left w:val="single" w:sz="4" w:space="0" w:color="auto"/>
              <w:bottom w:val="single" w:sz="4" w:space="0" w:color="auto"/>
              <w:right w:val="single" w:sz="4" w:space="0" w:color="auto"/>
            </w:tcBorders>
          </w:tcPr>
          <w:p w:rsidR="00A13D37" w:rsidRPr="00FE0BB2" w:rsidRDefault="00A13D37" w:rsidP="002709F9">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FE0BB2" w:rsidRDefault="00A13D37" w:rsidP="00FE0BB2">
            <w:pPr>
              <w:tabs>
                <w:tab w:val="left" w:pos="2100"/>
              </w:tabs>
              <w:spacing w:after="0"/>
              <w:jc w:val="both"/>
              <w:rPr>
                <w:rFonts w:ascii="Times New Roman" w:hAnsi="Times New Roman"/>
                <w:sz w:val="28"/>
                <w:szCs w:val="28"/>
              </w:rPr>
            </w:pPr>
            <w:r w:rsidRPr="00C50010">
              <w:rPr>
                <w:rFonts w:ascii="Georgia" w:hAnsi="Georgia"/>
                <w:color w:val="000000"/>
                <w:kern w:val="24"/>
                <w:sz w:val="28"/>
                <w:szCs w:val="28"/>
              </w:rPr>
              <w:t>Счастлива будет ваша семья, если чтением увлечена</w:t>
            </w:r>
          </w:p>
        </w:tc>
        <w:tc>
          <w:tcPr>
            <w:tcW w:w="2409" w:type="dxa"/>
            <w:tcBorders>
              <w:top w:val="single" w:sz="4" w:space="0" w:color="auto"/>
              <w:left w:val="single" w:sz="4" w:space="0" w:color="auto"/>
              <w:bottom w:val="single" w:sz="4" w:space="0" w:color="auto"/>
              <w:right w:val="single" w:sz="4" w:space="0" w:color="auto"/>
            </w:tcBorders>
          </w:tcPr>
          <w:p w:rsidR="00A13D37" w:rsidRPr="00FE0BB2" w:rsidRDefault="00A13D37" w:rsidP="00FE0BB2">
            <w:pPr>
              <w:spacing w:after="0"/>
              <w:jc w:val="both"/>
              <w:rPr>
                <w:rFonts w:ascii="Times New Roman" w:hAnsi="Times New Roman"/>
                <w:sz w:val="28"/>
                <w:szCs w:val="28"/>
              </w:rPr>
            </w:pPr>
            <w:r w:rsidRPr="00FE0BB2">
              <w:rPr>
                <w:rFonts w:ascii="Times New Roman" w:hAnsi="Times New Roman"/>
                <w:sz w:val="28"/>
                <w:szCs w:val="28"/>
              </w:rPr>
              <w:t>Чтения в кругу семьи</w:t>
            </w:r>
          </w:p>
        </w:tc>
        <w:tc>
          <w:tcPr>
            <w:tcW w:w="1797" w:type="dxa"/>
            <w:tcBorders>
              <w:top w:val="single" w:sz="4" w:space="0" w:color="auto"/>
              <w:left w:val="single" w:sz="4" w:space="0" w:color="auto"/>
              <w:bottom w:val="single" w:sz="4" w:space="0" w:color="auto"/>
              <w:right w:val="single" w:sz="4" w:space="0" w:color="auto"/>
            </w:tcBorders>
          </w:tcPr>
          <w:p w:rsidR="00A13D37" w:rsidRPr="00FE0BB2" w:rsidRDefault="00A13D37" w:rsidP="00FE0BB2">
            <w:pPr>
              <w:spacing w:after="0"/>
              <w:jc w:val="both"/>
              <w:rPr>
                <w:rFonts w:ascii="Times New Roman" w:hAnsi="Times New Roman"/>
                <w:sz w:val="28"/>
                <w:szCs w:val="28"/>
              </w:rPr>
            </w:pPr>
            <w:r w:rsidRPr="00FE0BB2">
              <w:rPr>
                <w:rFonts w:ascii="Times New Roman" w:hAnsi="Times New Roman"/>
                <w:sz w:val="28"/>
                <w:szCs w:val="28"/>
              </w:rPr>
              <w:t>Октябрь</w:t>
            </w:r>
          </w:p>
        </w:tc>
        <w:tc>
          <w:tcPr>
            <w:tcW w:w="2092" w:type="dxa"/>
            <w:tcBorders>
              <w:top w:val="single" w:sz="4" w:space="0" w:color="auto"/>
              <w:left w:val="single" w:sz="4" w:space="0" w:color="auto"/>
              <w:bottom w:val="single" w:sz="4" w:space="0" w:color="auto"/>
              <w:right w:val="single" w:sz="4" w:space="0" w:color="auto"/>
            </w:tcBorders>
          </w:tcPr>
          <w:p w:rsidR="00A13D37" w:rsidRPr="00FE0BB2" w:rsidRDefault="00A13D37" w:rsidP="002709F9">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E42F89" w:rsidRDefault="00A13D37" w:rsidP="00E42F89">
            <w:pPr>
              <w:spacing w:after="0"/>
              <w:jc w:val="both"/>
              <w:rPr>
                <w:rFonts w:ascii="Times New Roman" w:hAnsi="Times New Roman"/>
                <w:sz w:val="28"/>
                <w:szCs w:val="24"/>
              </w:rPr>
            </w:pPr>
            <w:r w:rsidRPr="00E42F89">
              <w:rPr>
                <w:rFonts w:ascii="Times New Roman" w:hAnsi="Times New Roman"/>
                <w:sz w:val="28"/>
                <w:szCs w:val="24"/>
              </w:rPr>
              <w:t>Мультяшки приходят в гости» /</w:t>
            </w:r>
            <w:r>
              <w:rPr>
                <w:rFonts w:ascii="Times New Roman" w:hAnsi="Times New Roman"/>
                <w:sz w:val="28"/>
                <w:szCs w:val="24"/>
              </w:rPr>
              <w:t>Д</w:t>
            </w:r>
            <w:r w:rsidRPr="00E42F89">
              <w:rPr>
                <w:rFonts w:ascii="Times New Roman" w:hAnsi="Times New Roman"/>
                <w:sz w:val="28"/>
                <w:szCs w:val="24"/>
              </w:rPr>
              <w:t>ень защиты детей/</w:t>
            </w:r>
          </w:p>
        </w:tc>
        <w:tc>
          <w:tcPr>
            <w:tcW w:w="2409" w:type="dxa"/>
            <w:tcBorders>
              <w:top w:val="single" w:sz="4" w:space="0" w:color="auto"/>
              <w:left w:val="single" w:sz="4" w:space="0" w:color="auto"/>
              <w:bottom w:val="single" w:sz="4" w:space="0" w:color="auto"/>
              <w:right w:val="single" w:sz="4" w:space="0" w:color="auto"/>
            </w:tcBorders>
          </w:tcPr>
          <w:p w:rsidR="00A13D37" w:rsidRPr="00E42F89" w:rsidRDefault="00A13D37" w:rsidP="00E42F89">
            <w:pPr>
              <w:spacing w:after="0"/>
              <w:jc w:val="both"/>
              <w:rPr>
                <w:rFonts w:ascii="Times New Roman" w:hAnsi="Times New Roman"/>
                <w:sz w:val="28"/>
                <w:szCs w:val="24"/>
              </w:rPr>
            </w:pPr>
            <w:r w:rsidRPr="00E42F89">
              <w:rPr>
                <w:rFonts w:ascii="Times New Roman" w:hAnsi="Times New Roman"/>
                <w:sz w:val="28"/>
                <w:szCs w:val="24"/>
              </w:rPr>
              <w:t>Игра</w:t>
            </w:r>
            <w:r>
              <w:rPr>
                <w:rFonts w:ascii="Times New Roman" w:hAnsi="Times New Roman"/>
                <w:sz w:val="28"/>
                <w:szCs w:val="24"/>
              </w:rPr>
              <w:t>-</w:t>
            </w:r>
            <w:r w:rsidRPr="00E42F89">
              <w:rPr>
                <w:rFonts w:ascii="Times New Roman" w:hAnsi="Times New Roman"/>
                <w:sz w:val="28"/>
                <w:szCs w:val="24"/>
              </w:rPr>
              <w:t>путешествие</w:t>
            </w:r>
          </w:p>
        </w:tc>
        <w:tc>
          <w:tcPr>
            <w:tcW w:w="1797" w:type="dxa"/>
            <w:tcBorders>
              <w:top w:val="single" w:sz="4" w:space="0" w:color="auto"/>
              <w:left w:val="single" w:sz="4" w:space="0" w:color="auto"/>
              <w:bottom w:val="single" w:sz="4" w:space="0" w:color="auto"/>
              <w:right w:val="single" w:sz="4" w:space="0" w:color="auto"/>
            </w:tcBorders>
          </w:tcPr>
          <w:p w:rsidR="00A13D37" w:rsidRPr="00E42F89" w:rsidRDefault="00A13D37" w:rsidP="00E42F89">
            <w:pPr>
              <w:spacing w:after="0"/>
              <w:jc w:val="both"/>
              <w:rPr>
                <w:rFonts w:ascii="Times New Roman" w:hAnsi="Times New Roman"/>
                <w:sz w:val="28"/>
                <w:szCs w:val="24"/>
              </w:rPr>
            </w:pPr>
            <w:r>
              <w:rPr>
                <w:rFonts w:ascii="Times New Roman" w:hAnsi="Times New Roman"/>
                <w:sz w:val="28"/>
                <w:szCs w:val="24"/>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A13D37" w:rsidRPr="00676271" w:rsidRDefault="00A13D37" w:rsidP="00E42F89">
            <w:pPr>
              <w:spacing w:after="0" w:line="240" w:lineRule="auto"/>
              <w:jc w:val="both"/>
              <w:rPr>
                <w:rFonts w:ascii="Times New Roman" w:hAnsi="Times New Roman"/>
                <w:sz w:val="24"/>
                <w:szCs w:val="24"/>
              </w:rPr>
            </w:pPr>
            <w:r w:rsidRPr="00676271">
              <w:rPr>
                <w:rFonts w:ascii="Times New Roman" w:hAnsi="Times New Roman"/>
                <w:sz w:val="24"/>
                <w:szCs w:val="24"/>
              </w:rPr>
              <w:t>Гарьская сельская библиотека</w:t>
            </w:r>
          </w:p>
          <w:p w:rsidR="00A13D37" w:rsidRPr="00BE584E" w:rsidRDefault="00A13D37" w:rsidP="00E42F89">
            <w:pPr>
              <w:spacing w:after="0" w:line="240" w:lineRule="auto"/>
              <w:jc w:val="both"/>
              <w:rPr>
                <w:rFonts w:ascii="Times New Roman" w:hAnsi="Times New Roman"/>
                <w:color w:val="FF0000"/>
                <w:sz w:val="24"/>
                <w:szCs w:val="24"/>
              </w:rPr>
            </w:pPr>
            <w:r w:rsidRPr="00676271">
              <w:rPr>
                <w:rFonts w:ascii="Times New Roman" w:hAnsi="Times New Roman"/>
                <w:sz w:val="24"/>
                <w:szCs w:val="24"/>
              </w:rPr>
              <w:t>(Ф. № 1)</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E42F89" w:rsidRDefault="00A13D37" w:rsidP="00E42F89">
            <w:pPr>
              <w:spacing w:after="0"/>
              <w:jc w:val="both"/>
              <w:rPr>
                <w:rFonts w:ascii="Times New Roman" w:hAnsi="Times New Roman"/>
                <w:sz w:val="28"/>
                <w:szCs w:val="28"/>
              </w:rPr>
            </w:pPr>
            <w:r w:rsidRPr="00E42F89">
              <w:rPr>
                <w:rFonts w:ascii="Times New Roman" w:hAnsi="Times New Roman"/>
                <w:sz w:val="28"/>
                <w:szCs w:val="28"/>
              </w:rPr>
              <w:t>Любо</w:t>
            </w:r>
            <w:r>
              <w:rPr>
                <w:rFonts w:ascii="Times New Roman" w:hAnsi="Times New Roman"/>
                <w:sz w:val="28"/>
                <w:szCs w:val="28"/>
              </w:rPr>
              <w:t>вь и верность – два крыла семьи</w:t>
            </w:r>
          </w:p>
          <w:p w:rsidR="00A13D37" w:rsidRPr="00E42F89" w:rsidRDefault="00A13D37" w:rsidP="00E42F89">
            <w:pPr>
              <w:spacing w:after="0"/>
              <w:jc w:val="both"/>
              <w:rPr>
                <w:rFonts w:ascii="Times New Roman" w:hAnsi="Times New Roman"/>
                <w:sz w:val="28"/>
                <w:szCs w:val="28"/>
              </w:rPr>
            </w:pPr>
            <w:r w:rsidRPr="00E42F89">
              <w:rPr>
                <w:rFonts w:ascii="Times New Roman" w:hAnsi="Times New Roman"/>
                <w:b/>
                <w:sz w:val="28"/>
                <w:szCs w:val="28"/>
              </w:rPr>
              <w:t>/</w:t>
            </w:r>
            <w:r>
              <w:rPr>
                <w:rFonts w:ascii="Times New Roman" w:hAnsi="Times New Roman"/>
                <w:b/>
                <w:sz w:val="28"/>
                <w:szCs w:val="28"/>
              </w:rPr>
              <w:t>В</w:t>
            </w:r>
            <w:r w:rsidRPr="00E42F89">
              <w:rPr>
                <w:rFonts w:ascii="Times New Roman" w:hAnsi="Times New Roman"/>
                <w:sz w:val="28"/>
                <w:szCs w:val="28"/>
              </w:rPr>
              <w:t>сероссийский день семьи, любви и верности/</w:t>
            </w:r>
          </w:p>
        </w:tc>
        <w:tc>
          <w:tcPr>
            <w:tcW w:w="2409" w:type="dxa"/>
            <w:tcBorders>
              <w:top w:val="single" w:sz="4" w:space="0" w:color="auto"/>
              <w:left w:val="single" w:sz="4" w:space="0" w:color="auto"/>
              <w:bottom w:val="single" w:sz="4" w:space="0" w:color="auto"/>
              <w:right w:val="single" w:sz="4" w:space="0" w:color="auto"/>
            </w:tcBorders>
          </w:tcPr>
          <w:p w:rsidR="00A13D37" w:rsidRPr="00E42F89" w:rsidRDefault="00A13D37" w:rsidP="00E42F89">
            <w:pPr>
              <w:spacing w:after="0"/>
              <w:ind w:left="34" w:firstLine="34"/>
              <w:jc w:val="both"/>
              <w:rPr>
                <w:rFonts w:ascii="Times New Roman" w:hAnsi="Times New Roman"/>
                <w:sz w:val="28"/>
                <w:szCs w:val="28"/>
              </w:rPr>
            </w:pPr>
            <w:r w:rsidRPr="00E42F89">
              <w:rPr>
                <w:rFonts w:ascii="Times New Roman" w:hAnsi="Times New Roman"/>
                <w:sz w:val="28"/>
                <w:szCs w:val="28"/>
              </w:rPr>
              <w:t>Семейная летопись</w:t>
            </w:r>
          </w:p>
        </w:tc>
        <w:tc>
          <w:tcPr>
            <w:tcW w:w="1797" w:type="dxa"/>
            <w:tcBorders>
              <w:top w:val="single" w:sz="4" w:space="0" w:color="auto"/>
              <w:left w:val="single" w:sz="4" w:space="0" w:color="auto"/>
              <w:bottom w:val="single" w:sz="4" w:space="0" w:color="auto"/>
              <w:right w:val="single" w:sz="4" w:space="0" w:color="auto"/>
            </w:tcBorders>
          </w:tcPr>
          <w:p w:rsidR="00A13D37" w:rsidRPr="00E42F89" w:rsidRDefault="00A13D37" w:rsidP="00E42F89">
            <w:pPr>
              <w:spacing w:after="0"/>
              <w:ind w:left="34" w:firstLine="34"/>
              <w:jc w:val="both"/>
              <w:rPr>
                <w:rFonts w:ascii="Times New Roman" w:hAnsi="Times New Roman"/>
                <w:sz w:val="28"/>
                <w:szCs w:val="24"/>
              </w:rPr>
            </w:pPr>
            <w:r>
              <w:rPr>
                <w:rFonts w:ascii="Times New Roman" w:hAnsi="Times New Roman"/>
                <w:sz w:val="28"/>
                <w:szCs w:val="24"/>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A13D37" w:rsidRPr="00676271" w:rsidRDefault="00A13D37" w:rsidP="00E42F89">
            <w:pPr>
              <w:spacing w:after="0" w:line="240" w:lineRule="auto"/>
              <w:jc w:val="both"/>
              <w:rPr>
                <w:rFonts w:ascii="Times New Roman" w:hAnsi="Times New Roman"/>
                <w:sz w:val="24"/>
                <w:szCs w:val="24"/>
              </w:rPr>
            </w:pPr>
            <w:r w:rsidRPr="00676271">
              <w:rPr>
                <w:rFonts w:ascii="Times New Roman" w:hAnsi="Times New Roman"/>
                <w:sz w:val="24"/>
                <w:szCs w:val="24"/>
              </w:rPr>
              <w:t>Гарьская сельская библиотека</w:t>
            </w:r>
          </w:p>
          <w:p w:rsidR="00A13D37" w:rsidRPr="00BE584E" w:rsidRDefault="00A13D37" w:rsidP="00E42F89">
            <w:pPr>
              <w:spacing w:after="0" w:line="240" w:lineRule="auto"/>
              <w:jc w:val="both"/>
              <w:rPr>
                <w:rFonts w:ascii="Times New Roman" w:hAnsi="Times New Roman"/>
                <w:color w:val="FF0000"/>
                <w:sz w:val="24"/>
                <w:szCs w:val="24"/>
              </w:rPr>
            </w:pPr>
            <w:r w:rsidRPr="00676271">
              <w:rPr>
                <w:rFonts w:ascii="Times New Roman" w:hAnsi="Times New Roman"/>
                <w:sz w:val="24"/>
                <w:szCs w:val="24"/>
              </w:rPr>
              <w:t>(Ф. № 1)</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BE1040" w:rsidRDefault="00A13D37" w:rsidP="00BE1040">
            <w:pPr>
              <w:spacing w:after="0"/>
              <w:jc w:val="both"/>
              <w:rPr>
                <w:rFonts w:ascii="Times New Roman" w:hAnsi="Times New Roman"/>
                <w:sz w:val="28"/>
                <w:szCs w:val="28"/>
              </w:rPr>
            </w:pPr>
            <w:r w:rsidRPr="00BE1040">
              <w:rPr>
                <w:rFonts w:ascii="Times New Roman" w:hAnsi="Times New Roman"/>
                <w:sz w:val="28"/>
                <w:szCs w:val="28"/>
              </w:rPr>
              <w:t>Счастливый номер</w:t>
            </w:r>
          </w:p>
        </w:tc>
        <w:tc>
          <w:tcPr>
            <w:tcW w:w="2409" w:type="dxa"/>
            <w:tcBorders>
              <w:top w:val="single" w:sz="4" w:space="0" w:color="auto"/>
              <w:left w:val="single" w:sz="4" w:space="0" w:color="auto"/>
              <w:bottom w:val="single" w:sz="4" w:space="0" w:color="auto"/>
              <w:right w:val="single" w:sz="4" w:space="0" w:color="auto"/>
            </w:tcBorders>
          </w:tcPr>
          <w:p w:rsidR="00A13D37" w:rsidRPr="00BE1040" w:rsidRDefault="00A13D37" w:rsidP="00BE1040">
            <w:pPr>
              <w:spacing w:after="0"/>
              <w:jc w:val="both"/>
              <w:rPr>
                <w:rFonts w:ascii="Times New Roman" w:hAnsi="Times New Roman"/>
                <w:sz w:val="28"/>
                <w:szCs w:val="28"/>
              </w:rPr>
            </w:pPr>
            <w:r w:rsidRPr="00BE1040">
              <w:rPr>
                <w:rFonts w:ascii="Times New Roman" w:hAnsi="Times New Roman"/>
                <w:sz w:val="28"/>
                <w:szCs w:val="28"/>
              </w:rPr>
              <w:t xml:space="preserve">Акция  для </w:t>
            </w:r>
            <w:r w:rsidRPr="00BE1040">
              <w:rPr>
                <w:rFonts w:ascii="Times New Roman" w:hAnsi="Times New Roman"/>
                <w:sz w:val="28"/>
                <w:szCs w:val="28"/>
              </w:rPr>
              <w:lastRenderedPageBreak/>
              <w:t>читателей библиотеки</w:t>
            </w:r>
          </w:p>
        </w:tc>
        <w:tc>
          <w:tcPr>
            <w:tcW w:w="1797" w:type="dxa"/>
            <w:tcBorders>
              <w:top w:val="single" w:sz="4" w:space="0" w:color="auto"/>
              <w:left w:val="single" w:sz="4" w:space="0" w:color="auto"/>
              <w:bottom w:val="single" w:sz="4" w:space="0" w:color="auto"/>
              <w:right w:val="single" w:sz="4" w:space="0" w:color="auto"/>
            </w:tcBorders>
          </w:tcPr>
          <w:p w:rsidR="00A13D37" w:rsidRPr="00BE1040" w:rsidRDefault="00A13D37" w:rsidP="00BE1040">
            <w:pPr>
              <w:spacing w:after="0"/>
              <w:jc w:val="both"/>
              <w:rPr>
                <w:rFonts w:ascii="Times New Roman" w:hAnsi="Times New Roman"/>
                <w:sz w:val="28"/>
                <w:szCs w:val="28"/>
              </w:rPr>
            </w:pPr>
            <w:r w:rsidRPr="00BE1040">
              <w:rPr>
                <w:rFonts w:ascii="Times New Roman" w:hAnsi="Times New Roman"/>
                <w:sz w:val="28"/>
                <w:szCs w:val="28"/>
              </w:rPr>
              <w:lastRenderedPageBreak/>
              <w:t>10.01-25.05</w:t>
            </w:r>
          </w:p>
        </w:tc>
        <w:tc>
          <w:tcPr>
            <w:tcW w:w="2092" w:type="dxa"/>
            <w:tcBorders>
              <w:top w:val="single" w:sz="4" w:space="0" w:color="auto"/>
              <w:left w:val="single" w:sz="4" w:space="0" w:color="auto"/>
              <w:bottom w:val="single" w:sz="4" w:space="0" w:color="auto"/>
              <w:right w:val="single" w:sz="4" w:space="0" w:color="auto"/>
            </w:tcBorders>
          </w:tcPr>
          <w:p w:rsidR="00A13D37" w:rsidRPr="00BE1040" w:rsidRDefault="00A13D37" w:rsidP="002709F9">
            <w:pPr>
              <w:spacing w:after="0" w:line="240" w:lineRule="auto"/>
              <w:jc w:val="both"/>
              <w:rPr>
                <w:rFonts w:ascii="Times New Roman" w:hAnsi="Times New Roman"/>
                <w:sz w:val="24"/>
                <w:szCs w:val="24"/>
              </w:rPr>
            </w:pPr>
            <w:r w:rsidRPr="00BE1040">
              <w:rPr>
                <w:rFonts w:ascii="Times New Roman" w:hAnsi="Times New Roman"/>
                <w:sz w:val="24"/>
                <w:szCs w:val="24"/>
              </w:rPr>
              <w:t xml:space="preserve">Пролетарская </w:t>
            </w:r>
            <w:r w:rsidRPr="00BE1040">
              <w:rPr>
                <w:rFonts w:ascii="Times New Roman" w:hAnsi="Times New Roman"/>
                <w:sz w:val="24"/>
                <w:szCs w:val="24"/>
              </w:rPr>
              <w:lastRenderedPageBreak/>
              <w:t>сельская библиотека</w:t>
            </w:r>
          </w:p>
          <w:p w:rsidR="00A13D37" w:rsidRPr="00BE1040" w:rsidRDefault="00A13D37" w:rsidP="002709F9">
            <w:pPr>
              <w:spacing w:after="0" w:line="240" w:lineRule="auto"/>
              <w:jc w:val="both"/>
              <w:rPr>
                <w:rFonts w:ascii="Times New Roman" w:hAnsi="Times New Roman"/>
                <w:sz w:val="24"/>
                <w:szCs w:val="24"/>
              </w:rPr>
            </w:pPr>
            <w:r w:rsidRPr="00BE1040">
              <w:rPr>
                <w:rFonts w:ascii="Times New Roman" w:hAnsi="Times New Roman"/>
                <w:sz w:val="24"/>
                <w:szCs w:val="24"/>
              </w:rPr>
              <w:t>(Ф. № 2)</w:t>
            </w:r>
          </w:p>
        </w:tc>
      </w:tr>
      <w:tr w:rsidR="00A13D37" w:rsidRPr="00781581" w:rsidTr="00BE1040">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BE1040" w:rsidRDefault="00A13D37" w:rsidP="00BE1040">
            <w:pPr>
              <w:spacing w:after="0"/>
              <w:jc w:val="both"/>
              <w:rPr>
                <w:rFonts w:ascii="Times New Roman" w:hAnsi="Times New Roman"/>
                <w:sz w:val="28"/>
                <w:szCs w:val="28"/>
              </w:rPr>
            </w:pPr>
            <w:r w:rsidRPr="00BE1040">
              <w:rPr>
                <w:rFonts w:ascii="Times New Roman" w:hAnsi="Times New Roman"/>
                <w:sz w:val="28"/>
                <w:szCs w:val="28"/>
              </w:rPr>
              <w:lastRenderedPageBreak/>
              <w:t>Читательский ростомер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13D37" w:rsidRPr="00BE1040" w:rsidRDefault="00A13D37" w:rsidP="00BE1040">
            <w:pPr>
              <w:spacing w:after="0"/>
              <w:jc w:val="both"/>
              <w:rPr>
                <w:rFonts w:ascii="Times New Roman" w:hAnsi="Times New Roman"/>
                <w:sz w:val="28"/>
                <w:szCs w:val="28"/>
              </w:rPr>
            </w:pPr>
            <w:r>
              <w:rPr>
                <w:rFonts w:ascii="Times New Roman" w:hAnsi="Times New Roman"/>
                <w:sz w:val="28"/>
                <w:szCs w:val="28"/>
              </w:rPr>
              <w:t xml:space="preserve">Конкурс по привлечению к чтению </w:t>
            </w:r>
          </w:p>
        </w:tc>
        <w:tc>
          <w:tcPr>
            <w:tcW w:w="1797" w:type="dxa"/>
            <w:tcBorders>
              <w:top w:val="single" w:sz="4" w:space="0" w:color="auto"/>
              <w:left w:val="single" w:sz="4" w:space="0" w:color="auto"/>
              <w:bottom w:val="single" w:sz="4" w:space="0" w:color="auto"/>
              <w:right w:val="single" w:sz="4" w:space="0" w:color="auto"/>
            </w:tcBorders>
          </w:tcPr>
          <w:p w:rsidR="00A13D37" w:rsidRPr="00BE1040" w:rsidRDefault="00A13D37" w:rsidP="00BE1040">
            <w:pPr>
              <w:spacing w:after="0"/>
              <w:jc w:val="both"/>
              <w:rPr>
                <w:rFonts w:ascii="Times New Roman" w:hAnsi="Times New Roman"/>
                <w:sz w:val="28"/>
                <w:szCs w:val="28"/>
              </w:rPr>
            </w:pPr>
            <w:r w:rsidRPr="00BE1040">
              <w:rPr>
                <w:rFonts w:ascii="Times New Roman" w:hAnsi="Times New Roman"/>
                <w:sz w:val="28"/>
                <w:szCs w:val="28"/>
              </w:rPr>
              <w:t>Январь</w:t>
            </w:r>
            <w:r>
              <w:rPr>
                <w:rFonts w:ascii="Times New Roman" w:hAnsi="Times New Roman"/>
                <w:sz w:val="28"/>
                <w:szCs w:val="28"/>
              </w:rPr>
              <w:t>-</w:t>
            </w:r>
            <w:r w:rsidRPr="00BE1040">
              <w:rPr>
                <w:rFonts w:ascii="Times New Roman" w:hAnsi="Times New Roman"/>
                <w:sz w:val="28"/>
                <w:szCs w:val="28"/>
              </w:rPr>
              <w:t>декабрь</w:t>
            </w:r>
          </w:p>
        </w:tc>
        <w:tc>
          <w:tcPr>
            <w:tcW w:w="2092" w:type="dxa"/>
            <w:tcBorders>
              <w:top w:val="single" w:sz="4" w:space="0" w:color="auto"/>
              <w:left w:val="single" w:sz="4" w:space="0" w:color="auto"/>
              <w:bottom w:val="single" w:sz="4" w:space="0" w:color="auto"/>
              <w:right w:val="single" w:sz="4" w:space="0" w:color="auto"/>
            </w:tcBorders>
          </w:tcPr>
          <w:p w:rsidR="00A13D37" w:rsidRPr="00BE1040" w:rsidRDefault="00A13D37" w:rsidP="002709F9">
            <w:pPr>
              <w:spacing w:after="0" w:line="240" w:lineRule="auto"/>
              <w:jc w:val="both"/>
              <w:rPr>
                <w:rFonts w:ascii="Times New Roman" w:hAnsi="Times New Roman"/>
                <w:sz w:val="24"/>
                <w:szCs w:val="24"/>
              </w:rPr>
            </w:pPr>
            <w:r w:rsidRPr="00BE1040">
              <w:rPr>
                <w:rFonts w:ascii="Times New Roman" w:hAnsi="Times New Roman"/>
                <w:sz w:val="24"/>
                <w:szCs w:val="24"/>
              </w:rPr>
              <w:t>Пролетарская сельская библиотека</w:t>
            </w:r>
          </w:p>
          <w:p w:rsidR="00A13D37" w:rsidRPr="00BE1040" w:rsidRDefault="00A13D37" w:rsidP="002709F9">
            <w:pPr>
              <w:spacing w:after="0" w:line="240" w:lineRule="auto"/>
              <w:jc w:val="both"/>
              <w:rPr>
                <w:rFonts w:ascii="Times New Roman" w:hAnsi="Times New Roman"/>
                <w:sz w:val="24"/>
                <w:szCs w:val="24"/>
              </w:rPr>
            </w:pPr>
            <w:r w:rsidRPr="00BE1040">
              <w:rPr>
                <w:rFonts w:ascii="Times New Roman" w:hAnsi="Times New Roman"/>
                <w:sz w:val="24"/>
                <w:szCs w:val="24"/>
              </w:rPr>
              <w:t>(Ф. № 2)</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BE1040" w:rsidRDefault="00A13D37" w:rsidP="00BE1040">
            <w:pPr>
              <w:spacing w:after="0"/>
              <w:jc w:val="both"/>
              <w:rPr>
                <w:rFonts w:ascii="Times New Roman" w:hAnsi="Times New Roman"/>
                <w:sz w:val="28"/>
                <w:szCs w:val="28"/>
              </w:rPr>
            </w:pPr>
            <w:r w:rsidRPr="00BE1040">
              <w:rPr>
                <w:rFonts w:ascii="Times New Roman" w:hAnsi="Times New Roman"/>
                <w:sz w:val="28"/>
                <w:szCs w:val="28"/>
              </w:rPr>
              <w:t>Веселая планета Детства (День защиты детей)</w:t>
            </w:r>
          </w:p>
        </w:tc>
        <w:tc>
          <w:tcPr>
            <w:tcW w:w="2409" w:type="dxa"/>
            <w:tcBorders>
              <w:top w:val="single" w:sz="4" w:space="0" w:color="auto"/>
              <w:left w:val="single" w:sz="4" w:space="0" w:color="auto"/>
              <w:bottom w:val="single" w:sz="4" w:space="0" w:color="auto"/>
              <w:right w:val="single" w:sz="4" w:space="0" w:color="auto"/>
            </w:tcBorders>
          </w:tcPr>
          <w:p w:rsidR="00A13D37" w:rsidRPr="00BE1040" w:rsidRDefault="00A13D37" w:rsidP="00BE1040">
            <w:pPr>
              <w:spacing w:after="0"/>
              <w:jc w:val="both"/>
              <w:rPr>
                <w:rFonts w:ascii="Times New Roman" w:hAnsi="Times New Roman"/>
                <w:sz w:val="28"/>
                <w:szCs w:val="28"/>
              </w:rPr>
            </w:pPr>
            <w:r w:rsidRPr="00BE1040">
              <w:rPr>
                <w:rFonts w:ascii="Times New Roman" w:hAnsi="Times New Roman"/>
                <w:sz w:val="28"/>
                <w:szCs w:val="28"/>
              </w:rPr>
              <w:t>Праздник</w:t>
            </w:r>
            <w:r>
              <w:rPr>
                <w:rFonts w:ascii="Times New Roman" w:hAnsi="Times New Roman"/>
                <w:sz w:val="28"/>
                <w:szCs w:val="28"/>
              </w:rPr>
              <w:t xml:space="preserve"> </w:t>
            </w:r>
          </w:p>
        </w:tc>
        <w:tc>
          <w:tcPr>
            <w:tcW w:w="1797" w:type="dxa"/>
            <w:tcBorders>
              <w:top w:val="single" w:sz="4" w:space="0" w:color="auto"/>
              <w:left w:val="single" w:sz="4" w:space="0" w:color="auto"/>
              <w:bottom w:val="single" w:sz="4" w:space="0" w:color="auto"/>
              <w:right w:val="single" w:sz="4" w:space="0" w:color="auto"/>
            </w:tcBorders>
          </w:tcPr>
          <w:p w:rsidR="00A13D37" w:rsidRPr="00BE1040" w:rsidRDefault="00A13D37" w:rsidP="00BE1040">
            <w:pPr>
              <w:spacing w:after="0"/>
              <w:jc w:val="both"/>
              <w:rPr>
                <w:rFonts w:ascii="Times New Roman" w:hAnsi="Times New Roman"/>
                <w:sz w:val="28"/>
                <w:szCs w:val="28"/>
              </w:rPr>
            </w:pPr>
            <w:r w:rsidRPr="00BE1040">
              <w:rPr>
                <w:rFonts w:ascii="Times New Roman" w:hAnsi="Times New Roman"/>
                <w:sz w:val="28"/>
                <w:szCs w:val="28"/>
              </w:rPr>
              <w:t>Июнь 1</w:t>
            </w:r>
          </w:p>
        </w:tc>
        <w:tc>
          <w:tcPr>
            <w:tcW w:w="2092" w:type="dxa"/>
            <w:tcBorders>
              <w:top w:val="single" w:sz="4" w:space="0" w:color="auto"/>
              <w:left w:val="single" w:sz="4" w:space="0" w:color="auto"/>
              <w:bottom w:val="single" w:sz="4" w:space="0" w:color="auto"/>
              <w:right w:val="single" w:sz="4" w:space="0" w:color="auto"/>
            </w:tcBorders>
          </w:tcPr>
          <w:p w:rsidR="00A13D37" w:rsidRPr="00BE1040" w:rsidRDefault="00A13D37" w:rsidP="002709F9">
            <w:pPr>
              <w:spacing w:after="0" w:line="240" w:lineRule="auto"/>
              <w:jc w:val="both"/>
              <w:rPr>
                <w:rFonts w:ascii="Times New Roman" w:hAnsi="Times New Roman"/>
                <w:sz w:val="24"/>
                <w:szCs w:val="24"/>
              </w:rPr>
            </w:pPr>
            <w:r w:rsidRPr="00BE1040">
              <w:rPr>
                <w:rFonts w:ascii="Times New Roman" w:hAnsi="Times New Roman"/>
                <w:sz w:val="24"/>
                <w:szCs w:val="24"/>
              </w:rPr>
              <w:t>Пролетарская сельская библиотека</w:t>
            </w:r>
          </w:p>
          <w:p w:rsidR="00A13D37" w:rsidRPr="00BE1040" w:rsidRDefault="00A13D37" w:rsidP="002709F9">
            <w:pPr>
              <w:spacing w:after="0" w:line="240" w:lineRule="auto"/>
              <w:jc w:val="both"/>
              <w:rPr>
                <w:rFonts w:ascii="Times New Roman" w:hAnsi="Times New Roman"/>
                <w:sz w:val="24"/>
                <w:szCs w:val="24"/>
              </w:rPr>
            </w:pPr>
            <w:r w:rsidRPr="00BE1040">
              <w:rPr>
                <w:rFonts w:ascii="Times New Roman" w:hAnsi="Times New Roman"/>
                <w:sz w:val="24"/>
                <w:szCs w:val="24"/>
              </w:rPr>
              <w:t>(Ф. № 2)</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BE1040" w:rsidRDefault="00A13D37" w:rsidP="00BE1040">
            <w:pPr>
              <w:spacing w:after="0"/>
              <w:jc w:val="both"/>
              <w:rPr>
                <w:rFonts w:ascii="Times New Roman" w:hAnsi="Times New Roman"/>
                <w:sz w:val="28"/>
                <w:szCs w:val="28"/>
              </w:rPr>
            </w:pPr>
            <w:r w:rsidRPr="00BE1040">
              <w:rPr>
                <w:rFonts w:ascii="Times New Roman" w:hAnsi="Times New Roman"/>
                <w:sz w:val="28"/>
                <w:szCs w:val="28"/>
              </w:rPr>
              <w:t>Красива, вечна и мудра  любовь  Февроньи и Петра</w:t>
            </w:r>
          </w:p>
        </w:tc>
        <w:tc>
          <w:tcPr>
            <w:tcW w:w="2409" w:type="dxa"/>
            <w:tcBorders>
              <w:top w:val="single" w:sz="4" w:space="0" w:color="auto"/>
              <w:left w:val="single" w:sz="4" w:space="0" w:color="auto"/>
              <w:bottom w:val="single" w:sz="4" w:space="0" w:color="auto"/>
              <w:right w:val="single" w:sz="4" w:space="0" w:color="auto"/>
            </w:tcBorders>
          </w:tcPr>
          <w:p w:rsidR="00A13D37" w:rsidRPr="00BE1040" w:rsidRDefault="00A13D37" w:rsidP="00BE1040">
            <w:pPr>
              <w:spacing w:after="0"/>
              <w:jc w:val="both"/>
              <w:rPr>
                <w:rFonts w:ascii="Times New Roman" w:hAnsi="Times New Roman"/>
                <w:sz w:val="28"/>
                <w:szCs w:val="28"/>
              </w:rPr>
            </w:pPr>
            <w:r w:rsidRPr="00BE1040">
              <w:rPr>
                <w:rFonts w:ascii="Times New Roman" w:hAnsi="Times New Roman"/>
                <w:sz w:val="28"/>
                <w:szCs w:val="28"/>
              </w:rPr>
              <w:t>Литературно</w:t>
            </w:r>
            <w:r>
              <w:rPr>
                <w:rFonts w:ascii="Times New Roman" w:hAnsi="Times New Roman"/>
                <w:sz w:val="28"/>
                <w:szCs w:val="28"/>
              </w:rPr>
              <w:t>-</w:t>
            </w:r>
            <w:r w:rsidRPr="00BE1040">
              <w:rPr>
                <w:rFonts w:ascii="Times New Roman" w:hAnsi="Times New Roman"/>
                <w:sz w:val="28"/>
                <w:szCs w:val="28"/>
              </w:rPr>
              <w:t xml:space="preserve"> музыкальная композиция</w:t>
            </w:r>
          </w:p>
        </w:tc>
        <w:tc>
          <w:tcPr>
            <w:tcW w:w="1797" w:type="dxa"/>
            <w:tcBorders>
              <w:top w:val="single" w:sz="4" w:space="0" w:color="auto"/>
              <w:left w:val="single" w:sz="4" w:space="0" w:color="auto"/>
              <w:bottom w:val="single" w:sz="4" w:space="0" w:color="auto"/>
              <w:right w:val="single" w:sz="4" w:space="0" w:color="auto"/>
            </w:tcBorders>
          </w:tcPr>
          <w:p w:rsidR="00A13D37" w:rsidRPr="00BE1040" w:rsidRDefault="00A13D37" w:rsidP="00BE1040">
            <w:pPr>
              <w:spacing w:after="0"/>
              <w:jc w:val="both"/>
              <w:rPr>
                <w:rFonts w:ascii="Times New Roman" w:hAnsi="Times New Roman"/>
                <w:sz w:val="28"/>
                <w:szCs w:val="28"/>
              </w:rPr>
            </w:pPr>
            <w:r w:rsidRPr="00BE1040">
              <w:rPr>
                <w:rFonts w:ascii="Times New Roman" w:hAnsi="Times New Roman"/>
                <w:sz w:val="28"/>
                <w:szCs w:val="28"/>
              </w:rPr>
              <w:t>Июль 8</w:t>
            </w:r>
          </w:p>
        </w:tc>
        <w:tc>
          <w:tcPr>
            <w:tcW w:w="2092" w:type="dxa"/>
            <w:tcBorders>
              <w:top w:val="single" w:sz="4" w:space="0" w:color="auto"/>
              <w:left w:val="single" w:sz="4" w:space="0" w:color="auto"/>
              <w:bottom w:val="single" w:sz="4" w:space="0" w:color="auto"/>
              <w:right w:val="single" w:sz="4" w:space="0" w:color="auto"/>
            </w:tcBorders>
          </w:tcPr>
          <w:p w:rsidR="00A13D37" w:rsidRPr="00BE1040" w:rsidRDefault="00A13D37" w:rsidP="002709F9">
            <w:pPr>
              <w:spacing w:after="0" w:line="240" w:lineRule="auto"/>
              <w:jc w:val="both"/>
              <w:rPr>
                <w:rFonts w:ascii="Times New Roman" w:hAnsi="Times New Roman"/>
                <w:sz w:val="24"/>
                <w:szCs w:val="24"/>
              </w:rPr>
            </w:pPr>
            <w:r w:rsidRPr="00BE1040">
              <w:rPr>
                <w:rFonts w:ascii="Times New Roman" w:hAnsi="Times New Roman"/>
                <w:sz w:val="24"/>
                <w:szCs w:val="24"/>
              </w:rPr>
              <w:t>Пролетарская сельская библиотека</w:t>
            </w:r>
          </w:p>
          <w:p w:rsidR="00A13D37" w:rsidRPr="00BE1040" w:rsidRDefault="00A13D37" w:rsidP="002709F9">
            <w:pPr>
              <w:spacing w:after="0" w:line="240" w:lineRule="auto"/>
              <w:jc w:val="both"/>
              <w:rPr>
                <w:rFonts w:ascii="Times New Roman" w:hAnsi="Times New Roman"/>
                <w:sz w:val="24"/>
                <w:szCs w:val="24"/>
              </w:rPr>
            </w:pPr>
            <w:r w:rsidRPr="00BE1040">
              <w:rPr>
                <w:rFonts w:ascii="Times New Roman" w:hAnsi="Times New Roman"/>
                <w:sz w:val="24"/>
                <w:szCs w:val="24"/>
              </w:rPr>
              <w:t>(Ф. № 2)</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BE1040" w:rsidRDefault="00A13D37" w:rsidP="00BE1040">
            <w:pPr>
              <w:jc w:val="both"/>
              <w:rPr>
                <w:rFonts w:ascii="Times New Roman" w:hAnsi="Times New Roman"/>
                <w:sz w:val="28"/>
                <w:szCs w:val="28"/>
              </w:rPr>
            </w:pPr>
            <w:r w:rsidRPr="00BE1040">
              <w:rPr>
                <w:rFonts w:ascii="Times New Roman" w:hAnsi="Times New Roman"/>
                <w:iCs/>
                <w:sz w:val="28"/>
                <w:szCs w:val="28"/>
                <w:shd w:val="clear" w:color="auto" w:fill="FFFFFF"/>
              </w:rPr>
              <w:t>Ромашковое настроение</w:t>
            </w:r>
          </w:p>
        </w:tc>
        <w:tc>
          <w:tcPr>
            <w:tcW w:w="2409" w:type="dxa"/>
            <w:tcBorders>
              <w:top w:val="single" w:sz="4" w:space="0" w:color="auto"/>
              <w:left w:val="single" w:sz="4" w:space="0" w:color="auto"/>
              <w:bottom w:val="single" w:sz="4" w:space="0" w:color="auto"/>
              <w:right w:val="single" w:sz="4" w:space="0" w:color="auto"/>
            </w:tcBorders>
          </w:tcPr>
          <w:p w:rsidR="00A13D37" w:rsidRPr="00BE1040" w:rsidRDefault="00A13D37" w:rsidP="00BE1040">
            <w:pPr>
              <w:jc w:val="both"/>
              <w:rPr>
                <w:rFonts w:ascii="Times New Roman" w:hAnsi="Times New Roman"/>
                <w:iCs/>
                <w:sz w:val="28"/>
                <w:szCs w:val="28"/>
                <w:shd w:val="clear" w:color="auto" w:fill="FFFFFF"/>
              </w:rPr>
            </w:pPr>
            <w:r w:rsidRPr="00BE1040">
              <w:rPr>
                <w:rFonts w:ascii="Times New Roman" w:hAnsi="Times New Roman"/>
                <w:iCs/>
                <w:sz w:val="28"/>
                <w:szCs w:val="28"/>
                <w:shd w:val="clear" w:color="auto" w:fill="FFFFFF"/>
              </w:rPr>
              <w:t xml:space="preserve">Мастер-класс </w:t>
            </w:r>
          </w:p>
        </w:tc>
        <w:tc>
          <w:tcPr>
            <w:tcW w:w="1797" w:type="dxa"/>
            <w:tcBorders>
              <w:top w:val="single" w:sz="4" w:space="0" w:color="auto"/>
              <w:left w:val="single" w:sz="4" w:space="0" w:color="auto"/>
              <w:bottom w:val="single" w:sz="4" w:space="0" w:color="auto"/>
              <w:right w:val="single" w:sz="4" w:space="0" w:color="auto"/>
            </w:tcBorders>
          </w:tcPr>
          <w:p w:rsidR="00A13D37" w:rsidRPr="00BE1040" w:rsidRDefault="00A13D37" w:rsidP="00BE1040">
            <w:pPr>
              <w:spacing w:after="0"/>
              <w:jc w:val="both"/>
              <w:rPr>
                <w:rFonts w:ascii="Times New Roman" w:hAnsi="Times New Roman"/>
                <w:sz w:val="28"/>
                <w:szCs w:val="28"/>
              </w:rPr>
            </w:pPr>
            <w:r w:rsidRPr="00BE1040">
              <w:rPr>
                <w:rFonts w:ascii="Times New Roman" w:hAnsi="Times New Roman"/>
                <w:sz w:val="28"/>
                <w:szCs w:val="28"/>
              </w:rPr>
              <w:t>Июль 6</w:t>
            </w:r>
          </w:p>
        </w:tc>
        <w:tc>
          <w:tcPr>
            <w:tcW w:w="2092" w:type="dxa"/>
            <w:tcBorders>
              <w:top w:val="single" w:sz="4" w:space="0" w:color="auto"/>
              <w:left w:val="single" w:sz="4" w:space="0" w:color="auto"/>
              <w:bottom w:val="single" w:sz="4" w:space="0" w:color="auto"/>
              <w:right w:val="single" w:sz="4" w:space="0" w:color="auto"/>
            </w:tcBorders>
          </w:tcPr>
          <w:p w:rsidR="00A13D37" w:rsidRPr="00BE1040" w:rsidRDefault="00A13D37" w:rsidP="002709F9">
            <w:pPr>
              <w:spacing w:after="0" w:line="240" w:lineRule="auto"/>
              <w:jc w:val="both"/>
              <w:rPr>
                <w:rFonts w:ascii="Times New Roman" w:hAnsi="Times New Roman"/>
                <w:sz w:val="24"/>
                <w:szCs w:val="24"/>
              </w:rPr>
            </w:pPr>
            <w:r w:rsidRPr="00BE1040">
              <w:rPr>
                <w:rFonts w:ascii="Times New Roman" w:hAnsi="Times New Roman"/>
                <w:sz w:val="24"/>
                <w:szCs w:val="24"/>
              </w:rPr>
              <w:t>Пролетарская сельская библиотека</w:t>
            </w:r>
          </w:p>
          <w:p w:rsidR="00A13D37" w:rsidRPr="00BE1040" w:rsidRDefault="00A13D37" w:rsidP="002709F9">
            <w:pPr>
              <w:spacing w:after="0" w:line="240" w:lineRule="auto"/>
              <w:jc w:val="both"/>
              <w:rPr>
                <w:rFonts w:ascii="Times New Roman" w:hAnsi="Times New Roman"/>
                <w:sz w:val="24"/>
                <w:szCs w:val="24"/>
              </w:rPr>
            </w:pPr>
            <w:r w:rsidRPr="00BE1040">
              <w:rPr>
                <w:rFonts w:ascii="Times New Roman" w:hAnsi="Times New Roman"/>
                <w:sz w:val="24"/>
                <w:szCs w:val="24"/>
              </w:rPr>
              <w:t>(Ф. № 2)</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AF4D55" w:rsidRDefault="00A13D37" w:rsidP="00AF4D55">
            <w:pPr>
              <w:spacing w:after="0"/>
              <w:jc w:val="both"/>
              <w:rPr>
                <w:rFonts w:ascii="Times New Roman" w:hAnsi="Times New Roman"/>
                <w:sz w:val="28"/>
                <w:szCs w:val="28"/>
              </w:rPr>
            </w:pPr>
            <w:r w:rsidRPr="00AF4D55">
              <w:rPr>
                <w:rFonts w:ascii="Times New Roman" w:hAnsi="Times New Roman"/>
                <w:sz w:val="28"/>
                <w:szCs w:val="28"/>
              </w:rPr>
              <w:t>Семья – оплот  любви  и  веры /к 25  годовщине  года  семьи/</w:t>
            </w:r>
          </w:p>
        </w:tc>
        <w:tc>
          <w:tcPr>
            <w:tcW w:w="2409" w:type="dxa"/>
            <w:tcBorders>
              <w:top w:val="single" w:sz="4" w:space="0" w:color="auto"/>
              <w:left w:val="single" w:sz="4" w:space="0" w:color="auto"/>
              <w:bottom w:val="single" w:sz="4" w:space="0" w:color="auto"/>
              <w:right w:val="single" w:sz="4" w:space="0" w:color="auto"/>
            </w:tcBorders>
          </w:tcPr>
          <w:p w:rsidR="00A13D37" w:rsidRPr="00AF4D55" w:rsidRDefault="00A13D37" w:rsidP="00AF4D55">
            <w:pPr>
              <w:spacing w:after="0"/>
              <w:jc w:val="both"/>
              <w:rPr>
                <w:rFonts w:ascii="Times New Roman" w:hAnsi="Times New Roman"/>
                <w:sz w:val="28"/>
                <w:szCs w:val="28"/>
              </w:rPr>
            </w:pPr>
            <w:r>
              <w:rPr>
                <w:rFonts w:ascii="Times New Roman" w:hAnsi="Times New Roman"/>
                <w:sz w:val="28"/>
                <w:szCs w:val="28"/>
              </w:rPr>
              <w:t>К</w:t>
            </w:r>
            <w:r w:rsidRPr="00AF4D55">
              <w:rPr>
                <w:rFonts w:ascii="Times New Roman" w:hAnsi="Times New Roman"/>
                <w:sz w:val="28"/>
                <w:szCs w:val="28"/>
              </w:rPr>
              <w:t>нижная  выставка</w:t>
            </w:r>
          </w:p>
        </w:tc>
        <w:tc>
          <w:tcPr>
            <w:tcW w:w="1797" w:type="dxa"/>
            <w:tcBorders>
              <w:top w:val="single" w:sz="4" w:space="0" w:color="auto"/>
              <w:left w:val="single" w:sz="4" w:space="0" w:color="auto"/>
              <w:bottom w:val="single" w:sz="4" w:space="0" w:color="auto"/>
              <w:right w:val="single" w:sz="4" w:space="0" w:color="auto"/>
            </w:tcBorders>
          </w:tcPr>
          <w:p w:rsidR="00A13D37" w:rsidRPr="00AF4D55" w:rsidRDefault="00A13D37" w:rsidP="00AF4D55">
            <w:pPr>
              <w:spacing w:after="0"/>
              <w:jc w:val="both"/>
              <w:rPr>
                <w:rFonts w:ascii="Times New Roman" w:hAnsi="Times New Roman"/>
                <w:sz w:val="28"/>
                <w:szCs w:val="28"/>
              </w:rPr>
            </w:pPr>
            <w:r w:rsidRPr="00AF4D55">
              <w:rPr>
                <w:rFonts w:ascii="Times New Roman" w:hAnsi="Times New Roman"/>
                <w:sz w:val="28"/>
                <w:szCs w:val="28"/>
              </w:rPr>
              <w:t>Май</w:t>
            </w:r>
            <w:r>
              <w:rPr>
                <w:rFonts w:ascii="Times New Roman" w:hAnsi="Times New Roman"/>
                <w:sz w:val="28"/>
                <w:szCs w:val="28"/>
              </w:rPr>
              <w:t xml:space="preserve"> </w:t>
            </w:r>
            <w:r w:rsidRPr="00AF4D55">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A13D37" w:rsidRPr="00AF4D55" w:rsidRDefault="00A13D37" w:rsidP="00AF4D55">
            <w:pPr>
              <w:spacing w:after="0" w:line="240" w:lineRule="auto"/>
              <w:jc w:val="both"/>
              <w:rPr>
                <w:rFonts w:ascii="Times New Roman" w:hAnsi="Times New Roman"/>
                <w:sz w:val="24"/>
                <w:szCs w:val="24"/>
              </w:rPr>
            </w:pPr>
            <w:r w:rsidRPr="00AF4D55">
              <w:rPr>
                <w:rFonts w:ascii="Times New Roman" w:hAnsi="Times New Roman"/>
                <w:sz w:val="24"/>
                <w:szCs w:val="24"/>
              </w:rPr>
              <w:t>Макаровская сельская библиотека</w:t>
            </w:r>
          </w:p>
          <w:p w:rsidR="00A13D37" w:rsidRPr="00AF4D55" w:rsidRDefault="00A13D37" w:rsidP="00AF4D55">
            <w:pPr>
              <w:spacing w:after="0" w:line="240" w:lineRule="auto"/>
              <w:jc w:val="both"/>
              <w:rPr>
                <w:rFonts w:ascii="Times New Roman" w:hAnsi="Times New Roman"/>
                <w:sz w:val="24"/>
                <w:szCs w:val="24"/>
              </w:rPr>
            </w:pPr>
            <w:r w:rsidRPr="00AF4D55">
              <w:rPr>
                <w:rFonts w:ascii="Times New Roman" w:hAnsi="Times New Roman"/>
                <w:sz w:val="24"/>
                <w:szCs w:val="24"/>
              </w:rPr>
              <w:t>(Ф. № 3)</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AF4D55" w:rsidRDefault="00A13D37" w:rsidP="00AF4D55">
            <w:pPr>
              <w:spacing w:after="0"/>
              <w:jc w:val="both"/>
              <w:rPr>
                <w:rFonts w:ascii="Times New Roman" w:hAnsi="Times New Roman"/>
                <w:sz w:val="28"/>
                <w:szCs w:val="28"/>
              </w:rPr>
            </w:pPr>
            <w:r w:rsidRPr="00AF4D55">
              <w:rPr>
                <w:rFonts w:ascii="Times New Roman" w:hAnsi="Times New Roman"/>
                <w:sz w:val="28"/>
                <w:szCs w:val="28"/>
              </w:rPr>
              <w:t xml:space="preserve">Наш  семейный  очаг </w:t>
            </w:r>
          </w:p>
        </w:tc>
        <w:tc>
          <w:tcPr>
            <w:tcW w:w="2409" w:type="dxa"/>
            <w:tcBorders>
              <w:top w:val="single" w:sz="4" w:space="0" w:color="auto"/>
              <w:left w:val="single" w:sz="4" w:space="0" w:color="auto"/>
              <w:bottom w:val="single" w:sz="4" w:space="0" w:color="auto"/>
              <w:right w:val="single" w:sz="4" w:space="0" w:color="auto"/>
            </w:tcBorders>
          </w:tcPr>
          <w:p w:rsidR="00A13D37" w:rsidRPr="00AF4D55" w:rsidRDefault="00A13D37" w:rsidP="00AF4D55">
            <w:pPr>
              <w:spacing w:after="0"/>
              <w:jc w:val="both"/>
              <w:rPr>
                <w:rFonts w:ascii="Times New Roman" w:hAnsi="Times New Roman"/>
                <w:sz w:val="28"/>
                <w:szCs w:val="28"/>
              </w:rPr>
            </w:pPr>
            <w:r w:rsidRPr="00AF4D55">
              <w:rPr>
                <w:rFonts w:ascii="Times New Roman" w:hAnsi="Times New Roman"/>
                <w:sz w:val="28"/>
                <w:szCs w:val="28"/>
              </w:rPr>
              <w:t xml:space="preserve">Литературно-музыкальный вечер </w:t>
            </w:r>
          </w:p>
        </w:tc>
        <w:tc>
          <w:tcPr>
            <w:tcW w:w="1797" w:type="dxa"/>
            <w:tcBorders>
              <w:top w:val="single" w:sz="4" w:space="0" w:color="auto"/>
              <w:left w:val="single" w:sz="4" w:space="0" w:color="auto"/>
              <w:bottom w:val="single" w:sz="4" w:space="0" w:color="auto"/>
              <w:right w:val="single" w:sz="4" w:space="0" w:color="auto"/>
            </w:tcBorders>
          </w:tcPr>
          <w:p w:rsidR="00A13D37" w:rsidRPr="00AF4D55" w:rsidRDefault="00A13D37" w:rsidP="00AF4D55">
            <w:pPr>
              <w:spacing w:after="0"/>
              <w:jc w:val="both"/>
              <w:rPr>
                <w:rFonts w:ascii="Times New Roman" w:hAnsi="Times New Roman"/>
                <w:sz w:val="28"/>
                <w:szCs w:val="28"/>
              </w:rPr>
            </w:pPr>
            <w:r w:rsidRPr="00AF4D55">
              <w:rPr>
                <w:rFonts w:ascii="Times New Roman" w:hAnsi="Times New Roman"/>
                <w:sz w:val="28"/>
                <w:szCs w:val="28"/>
              </w:rPr>
              <w:t>Июль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A13D37" w:rsidRPr="00AF4D55" w:rsidRDefault="00A13D37" w:rsidP="00AF4D55">
            <w:pPr>
              <w:spacing w:after="0" w:line="240" w:lineRule="auto"/>
              <w:jc w:val="both"/>
              <w:rPr>
                <w:rFonts w:ascii="Times New Roman" w:hAnsi="Times New Roman"/>
                <w:sz w:val="24"/>
                <w:szCs w:val="24"/>
              </w:rPr>
            </w:pPr>
            <w:r w:rsidRPr="00AF4D55">
              <w:rPr>
                <w:rFonts w:ascii="Times New Roman" w:hAnsi="Times New Roman"/>
                <w:sz w:val="24"/>
                <w:szCs w:val="24"/>
              </w:rPr>
              <w:t>Макаровская сельская библиотека</w:t>
            </w:r>
          </w:p>
          <w:p w:rsidR="00A13D37" w:rsidRPr="00AF4D55" w:rsidRDefault="00A13D37" w:rsidP="00AF4D55">
            <w:pPr>
              <w:spacing w:after="0" w:line="240" w:lineRule="auto"/>
              <w:jc w:val="both"/>
              <w:rPr>
                <w:rFonts w:ascii="Times New Roman" w:hAnsi="Times New Roman"/>
                <w:sz w:val="24"/>
                <w:szCs w:val="24"/>
              </w:rPr>
            </w:pPr>
            <w:r w:rsidRPr="00AF4D55">
              <w:rPr>
                <w:rFonts w:ascii="Times New Roman" w:hAnsi="Times New Roman"/>
                <w:sz w:val="24"/>
                <w:szCs w:val="24"/>
              </w:rPr>
              <w:t>(Ф. № 3)</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745495"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Семейному чтению, наше почтение </w:t>
            </w:r>
          </w:p>
        </w:tc>
        <w:tc>
          <w:tcPr>
            <w:tcW w:w="2409" w:type="dxa"/>
            <w:tcBorders>
              <w:top w:val="single" w:sz="4" w:space="0" w:color="auto"/>
              <w:left w:val="single" w:sz="4" w:space="0" w:color="auto"/>
              <w:bottom w:val="single" w:sz="4" w:space="0" w:color="auto"/>
              <w:right w:val="single" w:sz="4" w:space="0" w:color="auto"/>
            </w:tcBorders>
          </w:tcPr>
          <w:p w:rsidR="00A13D37" w:rsidRPr="00745495"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Громкие чтения </w:t>
            </w:r>
          </w:p>
        </w:tc>
        <w:tc>
          <w:tcPr>
            <w:tcW w:w="1797" w:type="dxa"/>
            <w:tcBorders>
              <w:top w:val="single" w:sz="4" w:space="0" w:color="auto"/>
              <w:left w:val="single" w:sz="4" w:space="0" w:color="auto"/>
              <w:bottom w:val="single" w:sz="4" w:space="0" w:color="auto"/>
              <w:right w:val="single" w:sz="4" w:space="0" w:color="auto"/>
            </w:tcBorders>
          </w:tcPr>
          <w:p w:rsidR="00A13D37" w:rsidRPr="00745495"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В течение года </w:t>
            </w:r>
          </w:p>
        </w:tc>
        <w:tc>
          <w:tcPr>
            <w:tcW w:w="2092" w:type="dxa"/>
            <w:tcBorders>
              <w:top w:val="single" w:sz="4" w:space="0" w:color="auto"/>
              <w:left w:val="single" w:sz="4" w:space="0" w:color="auto"/>
              <w:bottom w:val="single" w:sz="4" w:space="0" w:color="auto"/>
              <w:right w:val="single" w:sz="4" w:space="0" w:color="auto"/>
            </w:tcBorders>
          </w:tcPr>
          <w:p w:rsidR="00A13D37" w:rsidRPr="00745495" w:rsidRDefault="00A13D37" w:rsidP="002709F9">
            <w:pPr>
              <w:spacing w:after="0" w:line="240" w:lineRule="auto"/>
              <w:jc w:val="both"/>
              <w:rPr>
                <w:rFonts w:ascii="Times New Roman" w:hAnsi="Times New Roman"/>
                <w:sz w:val="24"/>
                <w:szCs w:val="24"/>
              </w:rPr>
            </w:pPr>
            <w:r w:rsidRPr="00745495">
              <w:rPr>
                <w:rFonts w:ascii="Times New Roman" w:hAnsi="Times New Roman"/>
                <w:sz w:val="24"/>
                <w:szCs w:val="24"/>
              </w:rPr>
              <w:t>Алымовская сельская библиотека</w:t>
            </w:r>
          </w:p>
          <w:p w:rsidR="00A13D37" w:rsidRPr="00745495" w:rsidRDefault="00A13D37" w:rsidP="002709F9">
            <w:pPr>
              <w:spacing w:after="0" w:line="240" w:lineRule="auto"/>
              <w:jc w:val="both"/>
              <w:rPr>
                <w:rFonts w:ascii="Times New Roman" w:hAnsi="Times New Roman"/>
                <w:sz w:val="24"/>
                <w:szCs w:val="24"/>
              </w:rPr>
            </w:pPr>
            <w:r w:rsidRPr="00745495">
              <w:rPr>
                <w:rFonts w:ascii="Times New Roman" w:hAnsi="Times New Roman"/>
                <w:sz w:val="24"/>
                <w:szCs w:val="24"/>
              </w:rPr>
              <w:t>(Ф. № 4)</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745495"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Семейные увлечения </w:t>
            </w:r>
          </w:p>
        </w:tc>
        <w:tc>
          <w:tcPr>
            <w:tcW w:w="2409" w:type="dxa"/>
            <w:tcBorders>
              <w:top w:val="single" w:sz="4" w:space="0" w:color="auto"/>
              <w:left w:val="single" w:sz="4" w:space="0" w:color="auto"/>
              <w:bottom w:val="single" w:sz="4" w:space="0" w:color="auto"/>
              <w:right w:val="single" w:sz="4" w:space="0" w:color="auto"/>
            </w:tcBorders>
          </w:tcPr>
          <w:p w:rsidR="00A13D37" w:rsidRPr="00745495"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Выставка-хобби </w:t>
            </w:r>
          </w:p>
        </w:tc>
        <w:tc>
          <w:tcPr>
            <w:tcW w:w="1797" w:type="dxa"/>
            <w:tcBorders>
              <w:top w:val="single" w:sz="4" w:space="0" w:color="auto"/>
              <w:left w:val="single" w:sz="4" w:space="0" w:color="auto"/>
              <w:bottom w:val="single" w:sz="4" w:space="0" w:color="auto"/>
              <w:right w:val="single" w:sz="4" w:space="0" w:color="auto"/>
            </w:tcBorders>
          </w:tcPr>
          <w:p w:rsidR="00A13D37" w:rsidRPr="00745495"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A13D37" w:rsidRPr="00745495" w:rsidRDefault="00A13D37" w:rsidP="002709F9">
            <w:pPr>
              <w:spacing w:after="0" w:line="240" w:lineRule="auto"/>
              <w:jc w:val="both"/>
              <w:rPr>
                <w:rFonts w:ascii="Times New Roman" w:hAnsi="Times New Roman"/>
                <w:sz w:val="24"/>
                <w:szCs w:val="24"/>
              </w:rPr>
            </w:pPr>
            <w:r w:rsidRPr="00745495">
              <w:rPr>
                <w:rFonts w:ascii="Times New Roman" w:hAnsi="Times New Roman"/>
                <w:sz w:val="24"/>
                <w:szCs w:val="24"/>
              </w:rPr>
              <w:t>Алымовская сельская библиотека</w:t>
            </w:r>
          </w:p>
          <w:p w:rsidR="00A13D37" w:rsidRPr="00745495" w:rsidRDefault="00A13D37" w:rsidP="002709F9">
            <w:pPr>
              <w:spacing w:after="0" w:line="240" w:lineRule="auto"/>
              <w:jc w:val="both"/>
              <w:rPr>
                <w:rFonts w:ascii="Times New Roman" w:hAnsi="Times New Roman"/>
                <w:sz w:val="24"/>
                <w:szCs w:val="24"/>
              </w:rPr>
            </w:pPr>
            <w:r w:rsidRPr="00745495">
              <w:rPr>
                <w:rFonts w:ascii="Times New Roman" w:hAnsi="Times New Roman"/>
                <w:sz w:val="24"/>
                <w:szCs w:val="24"/>
              </w:rPr>
              <w:t>(Ф. № 4)</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745495" w:rsidRDefault="00A13D37" w:rsidP="002709F9">
            <w:pPr>
              <w:spacing w:after="0" w:line="240" w:lineRule="auto"/>
              <w:jc w:val="both"/>
              <w:rPr>
                <w:rFonts w:ascii="Times New Roman" w:hAnsi="Times New Roman"/>
                <w:sz w:val="28"/>
                <w:szCs w:val="28"/>
              </w:rPr>
            </w:pPr>
            <w:r>
              <w:rPr>
                <w:rFonts w:ascii="Times New Roman" w:hAnsi="Times New Roman"/>
                <w:sz w:val="28"/>
                <w:szCs w:val="28"/>
              </w:rPr>
              <w:t>Растет дочка, растет сын</w:t>
            </w:r>
          </w:p>
        </w:tc>
        <w:tc>
          <w:tcPr>
            <w:tcW w:w="2409" w:type="dxa"/>
            <w:tcBorders>
              <w:top w:val="single" w:sz="4" w:space="0" w:color="auto"/>
              <w:left w:val="single" w:sz="4" w:space="0" w:color="auto"/>
              <w:bottom w:val="single" w:sz="4" w:space="0" w:color="auto"/>
              <w:right w:val="single" w:sz="4" w:space="0" w:color="auto"/>
            </w:tcBorders>
          </w:tcPr>
          <w:p w:rsidR="00A13D37" w:rsidRPr="00745495"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Рекомендательная выставка </w:t>
            </w:r>
          </w:p>
        </w:tc>
        <w:tc>
          <w:tcPr>
            <w:tcW w:w="1797" w:type="dxa"/>
            <w:tcBorders>
              <w:top w:val="single" w:sz="4" w:space="0" w:color="auto"/>
              <w:left w:val="single" w:sz="4" w:space="0" w:color="auto"/>
              <w:bottom w:val="single" w:sz="4" w:space="0" w:color="auto"/>
              <w:right w:val="single" w:sz="4" w:space="0" w:color="auto"/>
            </w:tcBorders>
          </w:tcPr>
          <w:p w:rsidR="00A13D37" w:rsidRPr="00745495"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A13D37" w:rsidRPr="00745495" w:rsidRDefault="00A13D37" w:rsidP="002709F9">
            <w:pPr>
              <w:spacing w:after="0" w:line="240" w:lineRule="auto"/>
              <w:jc w:val="both"/>
              <w:rPr>
                <w:rFonts w:ascii="Times New Roman" w:hAnsi="Times New Roman"/>
                <w:sz w:val="24"/>
                <w:szCs w:val="24"/>
              </w:rPr>
            </w:pPr>
            <w:r w:rsidRPr="00745495">
              <w:rPr>
                <w:rFonts w:ascii="Times New Roman" w:hAnsi="Times New Roman"/>
                <w:sz w:val="24"/>
                <w:szCs w:val="24"/>
              </w:rPr>
              <w:t>Алымовская сельская библиотека</w:t>
            </w:r>
          </w:p>
          <w:p w:rsidR="00A13D37" w:rsidRPr="00745495" w:rsidRDefault="00A13D37" w:rsidP="002709F9">
            <w:pPr>
              <w:spacing w:after="0" w:line="240" w:lineRule="auto"/>
              <w:jc w:val="both"/>
              <w:rPr>
                <w:rFonts w:ascii="Times New Roman" w:hAnsi="Times New Roman"/>
                <w:sz w:val="24"/>
                <w:szCs w:val="24"/>
              </w:rPr>
            </w:pPr>
            <w:r w:rsidRPr="00745495">
              <w:rPr>
                <w:rFonts w:ascii="Times New Roman" w:hAnsi="Times New Roman"/>
                <w:sz w:val="24"/>
                <w:szCs w:val="24"/>
              </w:rPr>
              <w:t>(Ф. № 4)</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Default="00A13D37" w:rsidP="002709F9">
            <w:pPr>
              <w:spacing w:after="0" w:line="240" w:lineRule="auto"/>
              <w:jc w:val="both"/>
              <w:rPr>
                <w:rFonts w:ascii="Times New Roman" w:hAnsi="Times New Roman"/>
                <w:sz w:val="28"/>
                <w:szCs w:val="28"/>
              </w:rPr>
            </w:pPr>
            <w:r>
              <w:rPr>
                <w:rFonts w:ascii="Times New Roman" w:hAnsi="Times New Roman"/>
                <w:sz w:val="28"/>
                <w:szCs w:val="28"/>
              </w:rPr>
              <w:t>Я как папа, я как мама с детства с книгами дружу</w:t>
            </w:r>
          </w:p>
        </w:tc>
        <w:tc>
          <w:tcPr>
            <w:tcW w:w="2409" w:type="dxa"/>
            <w:tcBorders>
              <w:top w:val="single" w:sz="4" w:space="0" w:color="auto"/>
              <w:left w:val="single" w:sz="4" w:space="0" w:color="auto"/>
              <w:bottom w:val="single" w:sz="4" w:space="0" w:color="auto"/>
              <w:right w:val="single" w:sz="4" w:space="0" w:color="auto"/>
            </w:tcBorders>
          </w:tcPr>
          <w:p w:rsidR="00A13D37"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Семейный выход в библиотеку </w:t>
            </w:r>
          </w:p>
        </w:tc>
        <w:tc>
          <w:tcPr>
            <w:tcW w:w="1797" w:type="dxa"/>
            <w:tcBorders>
              <w:top w:val="single" w:sz="4" w:space="0" w:color="auto"/>
              <w:left w:val="single" w:sz="4" w:space="0" w:color="auto"/>
              <w:bottom w:val="single" w:sz="4" w:space="0" w:color="auto"/>
              <w:right w:val="single" w:sz="4" w:space="0" w:color="auto"/>
            </w:tcBorders>
          </w:tcPr>
          <w:p w:rsidR="00A13D37" w:rsidRPr="00745495" w:rsidRDefault="00A13D37" w:rsidP="003904FA">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A13D37" w:rsidRPr="00745495" w:rsidRDefault="00A13D37" w:rsidP="003904FA">
            <w:pPr>
              <w:spacing w:after="0" w:line="240" w:lineRule="auto"/>
              <w:jc w:val="both"/>
              <w:rPr>
                <w:rFonts w:ascii="Times New Roman" w:hAnsi="Times New Roman"/>
                <w:sz w:val="24"/>
                <w:szCs w:val="24"/>
              </w:rPr>
            </w:pPr>
            <w:r w:rsidRPr="00745495">
              <w:rPr>
                <w:rFonts w:ascii="Times New Roman" w:hAnsi="Times New Roman"/>
                <w:sz w:val="24"/>
                <w:szCs w:val="24"/>
              </w:rPr>
              <w:t>Алымовская сельская библиотека</w:t>
            </w:r>
          </w:p>
          <w:p w:rsidR="00A13D37" w:rsidRPr="00745495" w:rsidRDefault="00A13D37" w:rsidP="003904FA">
            <w:pPr>
              <w:spacing w:after="0" w:line="240" w:lineRule="auto"/>
              <w:jc w:val="both"/>
              <w:rPr>
                <w:rFonts w:ascii="Times New Roman" w:hAnsi="Times New Roman"/>
                <w:sz w:val="24"/>
                <w:szCs w:val="24"/>
              </w:rPr>
            </w:pPr>
            <w:r w:rsidRPr="00745495">
              <w:rPr>
                <w:rFonts w:ascii="Times New Roman" w:hAnsi="Times New Roman"/>
                <w:sz w:val="24"/>
                <w:szCs w:val="24"/>
              </w:rPr>
              <w:t>(Ф. № 4)</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D72E5D" w:rsidRDefault="00A13D37" w:rsidP="0002158F">
            <w:pPr>
              <w:spacing w:after="0"/>
              <w:jc w:val="both"/>
              <w:rPr>
                <w:rFonts w:ascii="Times New Roman" w:hAnsi="Times New Roman"/>
                <w:sz w:val="28"/>
                <w:szCs w:val="28"/>
              </w:rPr>
            </w:pPr>
            <w:r>
              <w:rPr>
                <w:rFonts w:ascii="Times New Roman" w:hAnsi="Times New Roman"/>
                <w:sz w:val="28"/>
                <w:szCs w:val="28"/>
              </w:rPr>
              <w:t>Семья у книжной полки</w:t>
            </w:r>
          </w:p>
        </w:tc>
        <w:tc>
          <w:tcPr>
            <w:tcW w:w="2409" w:type="dxa"/>
            <w:tcBorders>
              <w:top w:val="single" w:sz="4" w:space="0" w:color="auto"/>
              <w:left w:val="single" w:sz="4" w:space="0" w:color="auto"/>
              <w:bottom w:val="single" w:sz="4" w:space="0" w:color="auto"/>
              <w:right w:val="single" w:sz="4" w:space="0" w:color="auto"/>
            </w:tcBorders>
          </w:tcPr>
          <w:p w:rsidR="00A13D37" w:rsidRPr="00D72E5D" w:rsidRDefault="00A13D37" w:rsidP="0002158F">
            <w:pPr>
              <w:spacing w:after="0"/>
              <w:jc w:val="both"/>
              <w:rPr>
                <w:rFonts w:ascii="Times New Roman" w:hAnsi="Times New Roman"/>
                <w:sz w:val="28"/>
                <w:szCs w:val="28"/>
              </w:rPr>
            </w:pPr>
            <w:r>
              <w:rPr>
                <w:rFonts w:ascii="Times New Roman" w:hAnsi="Times New Roman"/>
                <w:sz w:val="28"/>
                <w:szCs w:val="28"/>
              </w:rPr>
              <w:t>Семейное чтение</w:t>
            </w:r>
          </w:p>
        </w:tc>
        <w:tc>
          <w:tcPr>
            <w:tcW w:w="1797" w:type="dxa"/>
            <w:tcBorders>
              <w:top w:val="single" w:sz="4" w:space="0" w:color="auto"/>
              <w:left w:val="single" w:sz="4" w:space="0" w:color="auto"/>
              <w:bottom w:val="single" w:sz="4" w:space="0" w:color="auto"/>
              <w:right w:val="single" w:sz="4" w:space="0" w:color="auto"/>
            </w:tcBorders>
          </w:tcPr>
          <w:p w:rsidR="00A13D37" w:rsidRPr="00D72E5D" w:rsidRDefault="00A13D37" w:rsidP="0002158F">
            <w:pPr>
              <w:spacing w:after="0"/>
              <w:jc w:val="both"/>
              <w:rPr>
                <w:rFonts w:ascii="Times New Roman" w:hAnsi="Times New Roman"/>
                <w:sz w:val="28"/>
                <w:szCs w:val="28"/>
              </w:rPr>
            </w:pPr>
            <w:r w:rsidRPr="00D72E5D">
              <w:rPr>
                <w:rFonts w:ascii="Times New Roman" w:hAnsi="Times New Roman"/>
                <w:sz w:val="28"/>
                <w:szCs w:val="28"/>
              </w:rPr>
              <w:t>Июнь</w:t>
            </w:r>
          </w:p>
        </w:tc>
        <w:tc>
          <w:tcPr>
            <w:tcW w:w="2092" w:type="dxa"/>
            <w:tcBorders>
              <w:top w:val="single" w:sz="4" w:space="0" w:color="auto"/>
              <w:left w:val="single" w:sz="4" w:space="0" w:color="auto"/>
              <w:bottom w:val="single" w:sz="4" w:space="0" w:color="auto"/>
              <w:right w:val="single" w:sz="4" w:space="0" w:color="auto"/>
            </w:tcBorders>
          </w:tcPr>
          <w:p w:rsidR="00A13D37" w:rsidRPr="0002158F" w:rsidRDefault="00A13D37" w:rsidP="0002158F">
            <w:pPr>
              <w:spacing w:after="0" w:line="240" w:lineRule="auto"/>
              <w:jc w:val="both"/>
              <w:rPr>
                <w:rFonts w:ascii="Times New Roman" w:hAnsi="Times New Roman"/>
                <w:sz w:val="24"/>
                <w:szCs w:val="24"/>
              </w:rPr>
            </w:pPr>
            <w:r w:rsidRPr="0002158F">
              <w:rPr>
                <w:rFonts w:ascii="Times New Roman" w:hAnsi="Times New Roman"/>
                <w:sz w:val="24"/>
                <w:szCs w:val="24"/>
              </w:rPr>
              <w:t>Змеиновская сельская библиотека</w:t>
            </w:r>
          </w:p>
          <w:p w:rsidR="00A13D37" w:rsidRPr="0002158F" w:rsidRDefault="00A13D37" w:rsidP="0002158F">
            <w:pPr>
              <w:spacing w:after="0" w:line="240" w:lineRule="auto"/>
              <w:jc w:val="both"/>
              <w:rPr>
                <w:rFonts w:ascii="Times New Roman" w:hAnsi="Times New Roman"/>
                <w:sz w:val="28"/>
                <w:szCs w:val="28"/>
              </w:rPr>
            </w:pPr>
            <w:r w:rsidRPr="0002158F">
              <w:rPr>
                <w:rFonts w:ascii="Times New Roman" w:hAnsi="Times New Roman"/>
                <w:sz w:val="24"/>
                <w:szCs w:val="24"/>
              </w:rPr>
              <w:t>(Ф. № 5)</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D72E5D" w:rsidRDefault="00A13D37" w:rsidP="0002158F">
            <w:pPr>
              <w:spacing w:after="0"/>
              <w:jc w:val="both"/>
              <w:rPr>
                <w:rFonts w:ascii="Times New Roman" w:hAnsi="Times New Roman"/>
                <w:sz w:val="28"/>
                <w:szCs w:val="28"/>
              </w:rPr>
            </w:pPr>
            <w:r w:rsidRPr="00D72E5D">
              <w:rPr>
                <w:rFonts w:ascii="Times New Roman" w:hAnsi="Times New Roman"/>
                <w:sz w:val="28"/>
                <w:szCs w:val="28"/>
              </w:rPr>
              <w:t xml:space="preserve">Семья </w:t>
            </w:r>
            <w:r>
              <w:rPr>
                <w:rFonts w:ascii="Times New Roman" w:hAnsi="Times New Roman"/>
                <w:sz w:val="28"/>
                <w:szCs w:val="28"/>
              </w:rPr>
              <w:t>вся вместе и душа на месте</w:t>
            </w:r>
          </w:p>
        </w:tc>
        <w:tc>
          <w:tcPr>
            <w:tcW w:w="2409" w:type="dxa"/>
            <w:tcBorders>
              <w:top w:val="single" w:sz="4" w:space="0" w:color="auto"/>
              <w:left w:val="single" w:sz="4" w:space="0" w:color="auto"/>
              <w:bottom w:val="single" w:sz="4" w:space="0" w:color="auto"/>
              <w:right w:val="single" w:sz="4" w:space="0" w:color="auto"/>
            </w:tcBorders>
          </w:tcPr>
          <w:p w:rsidR="00A13D37" w:rsidRPr="00D72E5D" w:rsidRDefault="00A13D37" w:rsidP="0002158F">
            <w:pPr>
              <w:spacing w:after="0"/>
              <w:jc w:val="both"/>
              <w:rPr>
                <w:rFonts w:ascii="Times New Roman" w:hAnsi="Times New Roman"/>
                <w:sz w:val="28"/>
                <w:szCs w:val="28"/>
              </w:rPr>
            </w:pPr>
            <w:r w:rsidRPr="00D72E5D">
              <w:rPr>
                <w:rFonts w:ascii="Times New Roman" w:hAnsi="Times New Roman"/>
                <w:sz w:val="28"/>
                <w:szCs w:val="28"/>
              </w:rPr>
              <w:t>Выставка</w:t>
            </w:r>
            <w:r>
              <w:rPr>
                <w:rFonts w:ascii="Times New Roman" w:hAnsi="Times New Roman"/>
                <w:sz w:val="28"/>
                <w:szCs w:val="28"/>
              </w:rPr>
              <w:t>-</w:t>
            </w:r>
            <w:r w:rsidRPr="00D72E5D">
              <w:rPr>
                <w:rFonts w:ascii="Times New Roman" w:hAnsi="Times New Roman"/>
                <w:sz w:val="28"/>
                <w:szCs w:val="28"/>
              </w:rPr>
              <w:t>информ</w:t>
            </w:r>
            <w:r w:rsidRPr="00D72E5D">
              <w:rPr>
                <w:rFonts w:ascii="Times New Roman" w:hAnsi="Times New Roman"/>
                <w:sz w:val="28"/>
                <w:szCs w:val="28"/>
              </w:rPr>
              <w:t>а</w:t>
            </w:r>
            <w:r>
              <w:rPr>
                <w:rFonts w:ascii="Times New Roman" w:hAnsi="Times New Roman"/>
                <w:sz w:val="28"/>
                <w:szCs w:val="28"/>
              </w:rPr>
              <w:t>ция</w:t>
            </w:r>
          </w:p>
        </w:tc>
        <w:tc>
          <w:tcPr>
            <w:tcW w:w="1797" w:type="dxa"/>
            <w:tcBorders>
              <w:top w:val="single" w:sz="4" w:space="0" w:color="auto"/>
              <w:left w:val="single" w:sz="4" w:space="0" w:color="auto"/>
              <w:bottom w:val="single" w:sz="4" w:space="0" w:color="auto"/>
              <w:right w:val="single" w:sz="4" w:space="0" w:color="auto"/>
            </w:tcBorders>
          </w:tcPr>
          <w:p w:rsidR="00A13D37" w:rsidRPr="00D72E5D" w:rsidRDefault="00A13D37" w:rsidP="0002158F">
            <w:pPr>
              <w:spacing w:after="0"/>
              <w:jc w:val="both"/>
              <w:rPr>
                <w:rFonts w:ascii="Times New Roman" w:hAnsi="Times New Roman"/>
                <w:sz w:val="28"/>
                <w:szCs w:val="28"/>
              </w:rPr>
            </w:pPr>
            <w:r>
              <w:rPr>
                <w:rFonts w:ascii="Times New Roman" w:hAnsi="Times New Roman"/>
                <w:sz w:val="28"/>
                <w:szCs w:val="28"/>
              </w:rPr>
              <w:t>Август</w:t>
            </w:r>
          </w:p>
        </w:tc>
        <w:tc>
          <w:tcPr>
            <w:tcW w:w="2092" w:type="dxa"/>
            <w:tcBorders>
              <w:top w:val="single" w:sz="4" w:space="0" w:color="auto"/>
              <w:left w:val="single" w:sz="4" w:space="0" w:color="auto"/>
              <w:bottom w:val="single" w:sz="4" w:space="0" w:color="auto"/>
              <w:right w:val="single" w:sz="4" w:space="0" w:color="auto"/>
            </w:tcBorders>
          </w:tcPr>
          <w:p w:rsidR="00A13D37" w:rsidRPr="0002158F" w:rsidRDefault="00A13D37" w:rsidP="0002158F">
            <w:pPr>
              <w:spacing w:after="0" w:line="240" w:lineRule="auto"/>
              <w:jc w:val="both"/>
              <w:rPr>
                <w:rFonts w:ascii="Times New Roman" w:hAnsi="Times New Roman"/>
                <w:sz w:val="24"/>
                <w:szCs w:val="24"/>
              </w:rPr>
            </w:pPr>
            <w:r w:rsidRPr="0002158F">
              <w:rPr>
                <w:rFonts w:ascii="Times New Roman" w:hAnsi="Times New Roman"/>
                <w:sz w:val="24"/>
                <w:szCs w:val="24"/>
              </w:rPr>
              <w:t>Змеиновская сельская библиотека</w:t>
            </w:r>
          </w:p>
          <w:p w:rsidR="00A13D37" w:rsidRPr="0002158F" w:rsidRDefault="00A13D37" w:rsidP="0002158F">
            <w:pPr>
              <w:spacing w:after="0" w:line="240" w:lineRule="auto"/>
              <w:jc w:val="both"/>
              <w:rPr>
                <w:rFonts w:ascii="Times New Roman" w:hAnsi="Times New Roman"/>
                <w:sz w:val="28"/>
                <w:szCs w:val="28"/>
              </w:rPr>
            </w:pPr>
            <w:r w:rsidRPr="0002158F">
              <w:rPr>
                <w:rFonts w:ascii="Times New Roman" w:hAnsi="Times New Roman"/>
                <w:sz w:val="24"/>
                <w:szCs w:val="24"/>
              </w:rPr>
              <w:t>(Ф. № 5)</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5E6BE8" w:rsidRDefault="00A13D37" w:rsidP="00716464">
            <w:pPr>
              <w:spacing w:after="0"/>
              <w:jc w:val="both"/>
              <w:rPr>
                <w:rFonts w:ascii="Times New Roman" w:hAnsi="Times New Roman"/>
                <w:sz w:val="28"/>
                <w:szCs w:val="28"/>
              </w:rPr>
            </w:pPr>
            <w:r>
              <w:rPr>
                <w:rFonts w:ascii="Times New Roman" w:hAnsi="Times New Roman"/>
                <w:sz w:val="28"/>
                <w:szCs w:val="28"/>
              </w:rPr>
              <w:lastRenderedPageBreak/>
              <w:t>Семья от Я до Мы</w:t>
            </w:r>
          </w:p>
        </w:tc>
        <w:tc>
          <w:tcPr>
            <w:tcW w:w="2409" w:type="dxa"/>
            <w:tcBorders>
              <w:top w:val="single" w:sz="4" w:space="0" w:color="auto"/>
              <w:left w:val="single" w:sz="4" w:space="0" w:color="auto"/>
              <w:bottom w:val="single" w:sz="4" w:space="0" w:color="auto"/>
              <w:right w:val="single" w:sz="4" w:space="0" w:color="auto"/>
            </w:tcBorders>
          </w:tcPr>
          <w:p w:rsidR="00A13D37" w:rsidRPr="005E6BE8" w:rsidRDefault="00A13D37" w:rsidP="00716464">
            <w:pPr>
              <w:spacing w:after="0"/>
              <w:jc w:val="both"/>
              <w:rPr>
                <w:rFonts w:ascii="Times New Roman" w:hAnsi="Times New Roman"/>
                <w:sz w:val="28"/>
                <w:szCs w:val="28"/>
              </w:rPr>
            </w:pPr>
            <w:r w:rsidRPr="005E6BE8">
              <w:rPr>
                <w:rFonts w:ascii="Times New Roman" w:hAnsi="Times New Roman"/>
                <w:sz w:val="28"/>
                <w:szCs w:val="28"/>
              </w:rPr>
              <w:t>Праздник семьи</w:t>
            </w:r>
          </w:p>
        </w:tc>
        <w:tc>
          <w:tcPr>
            <w:tcW w:w="1797" w:type="dxa"/>
            <w:tcBorders>
              <w:top w:val="single" w:sz="4" w:space="0" w:color="auto"/>
              <w:left w:val="single" w:sz="4" w:space="0" w:color="auto"/>
              <w:bottom w:val="single" w:sz="4" w:space="0" w:color="auto"/>
              <w:right w:val="single" w:sz="4" w:space="0" w:color="auto"/>
            </w:tcBorders>
          </w:tcPr>
          <w:p w:rsidR="00A13D37" w:rsidRPr="005E6BE8" w:rsidRDefault="00A13D37" w:rsidP="00716464">
            <w:pPr>
              <w:spacing w:after="0"/>
              <w:jc w:val="both"/>
              <w:rPr>
                <w:rFonts w:ascii="Times New Roman" w:hAnsi="Times New Roman"/>
                <w:sz w:val="28"/>
                <w:szCs w:val="28"/>
              </w:rPr>
            </w:pPr>
            <w:r w:rsidRPr="005E6BE8">
              <w:rPr>
                <w:rFonts w:ascii="Times New Roman" w:hAnsi="Times New Roman"/>
                <w:sz w:val="28"/>
                <w:szCs w:val="28"/>
              </w:rPr>
              <w:t>Май</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A13D37" w:rsidRPr="00716464" w:rsidRDefault="00A13D37" w:rsidP="00716464">
            <w:pPr>
              <w:spacing w:after="0" w:line="240" w:lineRule="auto"/>
              <w:jc w:val="both"/>
              <w:rPr>
                <w:rFonts w:ascii="Times New Roman" w:hAnsi="Times New Roman"/>
                <w:sz w:val="24"/>
                <w:szCs w:val="24"/>
              </w:rPr>
            </w:pPr>
            <w:r w:rsidRPr="00716464">
              <w:rPr>
                <w:rFonts w:ascii="Times New Roman" w:hAnsi="Times New Roman"/>
                <w:sz w:val="24"/>
                <w:szCs w:val="24"/>
              </w:rPr>
              <w:t>Коршуновская сельская библиотека</w:t>
            </w:r>
          </w:p>
          <w:p w:rsidR="00A13D37" w:rsidRPr="00716464" w:rsidRDefault="00A13D37" w:rsidP="00716464">
            <w:pPr>
              <w:spacing w:after="0" w:line="240" w:lineRule="auto"/>
              <w:jc w:val="both"/>
              <w:rPr>
                <w:rFonts w:ascii="Times New Roman" w:hAnsi="Times New Roman"/>
                <w:sz w:val="28"/>
                <w:szCs w:val="28"/>
              </w:rPr>
            </w:pPr>
            <w:r w:rsidRPr="00716464">
              <w:rPr>
                <w:rFonts w:ascii="Times New Roman" w:hAnsi="Times New Roman"/>
                <w:sz w:val="24"/>
                <w:szCs w:val="24"/>
              </w:rPr>
              <w:t>(Ф. № 6)</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5E6BE8" w:rsidRDefault="00A13D37" w:rsidP="00716464">
            <w:pPr>
              <w:spacing w:after="0"/>
              <w:jc w:val="both"/>
              <w:rPr>
                <w:rFonts w:ascii="Times New Roman" w:hAnsi="Times New Roman"/>
                <w:sz w:val="28"/>
                <w:szCs w:val="28"/>
              </w:rPr>
            </w:pPr>
            <w:r w:rsidRPr="005E6BE8">
              <w:rPr>
                <w:rFonts w:ascii="Times New Roman" w:hAnsi="Times New Roman"/>
                <w:sz w:val="28"/>
                <w:szCs w:val="28"/>
              </w:rPr>
              <w:t xml:space="preserve">Маленькие дети на большой планете </w:t>
            </w:r>
            <w:r>
              <w:rPr>
                <w:rFonts w:ascii="Times New Roman" w:hAnsi="Times New Roman"/>
                <w:sz w:val="28"/>
                <w:szCs w:val="28"/>
              </w:rPr>
              <w:t>/к</w:t>
            </w:r>
            <w:r w:rsidRPr="005E6BE8">
              <w:rPr>
                <w:rFonts w:ascii="Times New Roman" w:hAnsi="Times New Roman"/>
                <w:sz w:val="28"/>
                <w:szCs w:val="28"/>
              </w:rPr>
              <w:t xml:space="preserve"> Дню защиты детей</w:t>
            </w:r>
            <w:r>
              <w:rPr>
                <w:rFonts w:ascii="Times New Roman" w:hAnsi="Times New Roman"/>
                <w:sz w:val="28"/>
                <w:szCs w:val="28"/>
              </w:rPr>
              <w:t>/</w:t>
            </w:r>
          </w:p>
        </w:tc>
        <w:tc>
          <w:tcPr>
            <w:tcW w:w="2409" w:type="dxa"/>
            <w:tcBorders>
              <w:top w:val="single" w:sz="4" w:space="0" w:color="auto"/>
              <w:left w:val="single" w:sz="4" w:space="0" w:color="auto"/>
              <w:bottom w:val="single" w:sz="4" w:space="0" w:color="auto"/>
              <w:right w:val="single" w:sz="4" w:space="0" w:color="auto"/>
            </w:tcBorders>
          </w:tcPr>
          <w:p w:rsidR="00A13D37" w:rsidRPr="005E6BE8" w:rsidRDefault="00A13D37" w:rsidP="00716464">
            <w:pPr>
              <w:spacing w:after="0"/>
              <w:jc w:val="both"/>
              <w:rPr>
                <w:rFonts w:ascii="Times New Roman" w:hAnsi="Times New Roman"/>
                <w:sz w:val="28"/>
                <w:szCs w:val="28"/>
              </w:rPr>
            </w:pPr>
            <w:r w:rsidRPr="005E6BE8">
              <w:rPr>
                <w:rFonts w:ascii="Times New Roman" w:hAnsi="Times New Roman"/>
                <w:sz w:val="28"/>
                <w:szCs w:val="28"/>
              </w:rPr>
              <w:t>Игровая программа</w:t>
            </w:r>
          </w:p>
          <w:p w:rsidR="00A13D37" w:rsidRPr="005E6BE8" w:rsidRDefault="00A13D37" w:rsidP="00716464">
            <w:pPr>
              <w:spacing w:after="0"/>
              <w:jc w:val="both"/>
              <w:rPr>
                <w:rFonts w:ascii="Times New Roman" w:hAnsi="Times New Roman"/>
                <w:sz w:val="28"/>
                <w:szCs w:val="28"/>
              </w:rPr>
            </w:pPr>
          </w:p>
        </w:tc>
        <w:tc>
          <w:tcPr>
            <w:tcW w:w="1797" w:type="dxa"/>
            <w:tcBorders>
              <w:top w:val="single" w:sz="4" w:space="0" w:color="auto"/>
              <w:left w:val="single" w:sz="4" w:space="0" w:color="auto"/>
              <w:bottom w:val="single" w:sz="4" w:space="0" w:color="auto"/>
              <w:right w:val="single" w:sz="4" w:space="0" w:color="auto"/>
            </w:tcBorders>
          </w:tcPr>
          <w:p w:rsidR="00A13D37" w:rsidRPr="005E6BE8" w:rsidRDefault="00A13D37" w:rsidP="00716464">
            <w:pPr>
              <w:spacing w:after="0"/>
              <w:jc w:val="both"/>
              <w:rPr>
                <w:rFonts w:ascii="Times New Roman" w:hAnsi="Times New Roman"/>
                <w:sz w:val="28"/>
                <w:szCs w:val="28"/>
              </w:rPr>
            </w:pPr>
            <w:r w:rsidRPr="005E6BE8">
              <w:rPr>
                <w:rFonts w:ascii="Times New Roman" w:hAnsi="Times New Roman"/>
                <w:sz w:val="28"/>
                <w:szCs w:val="28"/>
              </w:rPr>
              <w:t>Июнь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A13D37" w:rsidRPr="00716464" w:rsidRDefault="00A13D37" w:rsidP="00716464">
            <w:pPr>
              <w:spacing w:after="0" w:line="240" w:lineRule="auto"/>
              <w:jc w:val="both"/>
              <w:rPr>
                <w:rFonts w:ascii="Times New Roman" w:hAnsi="Times New Roman"/>
                <w:sz w:val="24"/>
                <w:szCs w:val="24"/>
              </w:rPr>
            </w:pPr>
            <w:r w:rsidRPr="00716464">
              <w:rPr>
                <w:rFonts w:ascii="Times New Roman" w:hAnsi="Times New Roman"/>
                <w:sz w:val="24"/>
                <w:szCs w:val="24"/>
              </w:rPr>
              <w:t>Коршуновская сельская библиотека</w:t>
            </w:r>
          </w:p>
          <w:p w:rsidR="00A13D37" w:rsidRPr="00716464" w:rsidRDefault="00A13D37" w:rsidP="00716464">
            <w:pPr>
              <w:spacing w:after="0" w:line="240" w:lineRule="auto"/>
              <w:jc w:val="both"/>
              <w:rPr>
                <w:rFonts w:ascii="Times New Roman" w:hAnsi="Times New Roman"/>
                <w:sz w:val="28"/>
                <w:szCs w:val="28"/>
              </w:rPr>
            </w:pPr>
            <w:r w:rsidRPr="00716464">
              <w:rPr>
                <w:rFonts w:ascii="Times New Roman" w:hAnsi="Times New Roman"/>
                <w:sz w:val="24"/>
                <w:szCs w:val="24"/>
              </w:rPr>
              <w:t>(Ф. № 6)</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5E6BE8" w:rsidRDefault="00A13D37" w:rsidP="00716464">
            <w:pPr>
              <w:spacing w:after="0"/>
              <w:jc w:val="both"/>
              <w:rPr>
                <w:rFonts w:ascii="Times New Roman" w:hAnsi="Times New Roman"/>
                <w:sz w:val="28"/>
                <w:szCs w:val="28"/>
              </w:rPr>
            </w:pPr>
            <w:r w:rsidRPr="005E6BE8">
              <w:rPr>
                <w:rFonts w:ascii="Times New Roman" w:hAnsi="Times New Roman"/>
                <w:sz w:val="28"/>
                <w:szCs w:val="28"/>
              </w:rPr>
              <w:t>Вместе лучше!</w:t>
            </w:r>
          </w:p>
          <w:p w:rsidR="00A13D37" w:rsidRPr="005E6BE8" w:rsidRDefault="00A13D37" w:rsidP="00716464">
            <w:pPr>
              <w:spacing w:after="0"/>
              <w:jc w:val="both"/>
              <w:rPr>
                <w:rFonts w:ascii="Times New Roman" w:hAnsi="Times New Roman"/>
                <w:i/>
                <w:sz w:val="28"/>
                <w:szCs w:val="28"/>
              </w:rPr>
            </w:pPr>
          </w:p>
        </w:tc>
        <w:tc>
          <w:tcPr>
            <w:tcW w:w="2409" w:type="dxa"/>
            <w:tcBorders>
              <w:top w:val="single" w:sz="4" w:space="0" w:color="auto"/>
              <w:left w:val="single" w:sz="4" w:space="0" w:color="auto"/>
              <w:bottom w:val="single" w:sz="4" w:space="0" w:color="auto"/>
              <w:right w:val="single" w:sz="4" w:space="0" w:color="auto"/>
            </w:tcBorders>
          </w:tcPr>
          <w:p w:rsidR="00A13D37" w:rsidRPr="005E6BE8" w:rsidRDefault="00A13D37" w:rsidP="00716464">
            <w:pPr>
              <w:spacing w:after="0"/>
              <w:jc w:val="both"/>
              <w:rPr>
                <w:rFonts w:ascii="Times New Roman" w:hAnsi="Times New Roman"/>
                <w:sz w:val="28"/>
                <w:szCs w:val="28"/>
              </w:rPr>
            </w:pPr>
            <w:r w:rsidRPr="005E6BE8">
              <w:rPr>
                <w:rFonts w:ascii="Times New Roman" w:hAnsi="Times New Roman"/>
                <w:sz w:val="28"/>
                <w:szCs w:val="28"/>
              </w:rPr>
              <w:t>Конкурсная семейная программа</w:t>
            </w:r>
          </w:p>
        </w:tc>
        <w:tc>
          <w:tcPr>
            <w:tcW w:w="1797" w:type="dxa"/>
            <w:tcBorders>
              <w:top w:val="single" w:sz="4" w:space="0" w:color="auto"/>
              <w:left w:val="single" w:sz="4" w:space="0" w:color="auto"/>
              <w:bottom w:val="single" w:sz="4" w:space="0" w:color="auto"/>
              <w:right w:val="single" w:sz="4" w:space="0" w:color="auto"/>
            </w:tcBorders>
          </w:tcPr>
          <w:p w:rsidR="00A13D37" w:rsidRPr="005E6BE8" w:rsidRDefault="00A13D37" w:rsidP="00716464">
            <w:pPr>
              <w:spacing w:after="0"/>
              <w:jc w:val="both"/>
              <w:rPr>
                <w:rFonts w:ascii="Times New Roman" w:hAnsi="Times New Roman"/>
                <w:sz w:val="28"/>
                <w:szCs w:val="28"/>
              </w:rPr>
            </w:pPr>
            <w:r w:rsidRPr="005E6BE8">
              <w:rPr>
                <w:rFonts w:ascii="Times New Roman" w:hAnsi="Times New Roman"/>
                <w:sz w:val="28"/>
                <w:szCs w:val="28"/>
              </w:rPr>
              <w:t>Август</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A13D37" w:rsidRPr="00716464" w:rsidRDefault="00A13D37" w:rsidP="00716464">
            <w:pPr>
              <w:spacing w:after="0" w:line="240" w:lineRule="auto"/>
              <w:jc w:val="both"/>
              <w:rPr>
                <w:rFonts w:ascii="Times New Roman" w:hAnsi="Times New Roman"/>
                <w:sz w:val="24"/>
                <w:szCs w:val="24"/>
              </w:rPr>
            </w:pPr>
            <w:r w:rsidRPr="00716464">
              <w:rPr>
                <w:rFonts w:ascii="Times New Roman" w:hAnsi="Times New Roman"/>
                <w:sz w:val="24"/>
                <w:szCs w:val="24"/>
              </w:rPr>
              <w:t>Коршуновская сельская библиотека</w:t>
            </w:r>
          </w:p>
          <w:p w:rsidR="00A13D37" w:rsidRPr="00716464" w:rsidRDefault="00A13D37" w:rsidP="00716464">
            <w:pPr>
              <w:spacing w:after="0" w:line="240" w:lineRule="auto"/>
              <w:jc w:val="both"/>
              <w:rPr>
                <w:rFonts w:ascii="Times New Roman" w:hAnsi="Times New Roman"/>
                <w:sz w:val="28"/>
                <w:szCs w:val="28"/>
              </w:rPr>
            </w:pPr>
            <w:r w:rsidRPr="00716464">
              <w:rPr>
                <w:rFonts w:ascii="Times New Roman" w:hAnsi="Times New Roman"/>
                <w:sz w:val="24"/>
                <w:szCs w:val="24"/>
              </w:rPr>
              <w:t>(Ф. № 6)</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CC0712" w:rsidRDefault="00A13D37" w:rsidP="002709F9">
            <w:pPr>
              <w:spacing w:after="0" w:line="240" w:lineRule="auto"/>
              <w:jc w:val="both"/>
              <w:rPr>
                <w:rFonts w:ascii="Times New Roman" w:hAnsi="Times New Roman"/>
                <w:sz w:val="28"/>
                <w:szCs w:val="28"/>
              </w:rPr>
            </w:pPr>
            <w:r w:rsidRPr="00CC0712">
              <w:rPr>
                <w:rFonts w:ascii="Times New Roman" w:hAnsi="Times New Roman"/>
                <w:sz w:val="28"/>
                <w:szCs w:val="28"/>
              </w:rPr>
              <w:t xml:space="preserve">Самый читающий житель села </w:t>
            </w:r>
          </w:p>
        </w:tc>
        <w:tc>
          <w:tcPr>
            <w:tcW w:w="2409" w:type="dxa"/>
            <w:tcBorders>
              <w:top w:val="single" w:sz="4" w:space="0" w:color="auto"/>
              <w:left w:val="single" w:sz="4" w:space="0" w:color="auto"/>
              <w:bottom w:val="single" w:sz="4" w:space="0" w:color="auto"/>
              <w:right w:val="single" w:sz="4" w:space="0" w:color="auto"/>
            </w:tcBorders>
          </w:tcPr>
          <w:p w:rsidR="00A13D37" w:rsidRPr="00CC0712" w:rsidRDefault="00A13D37" w:rsidP="002709F9">
            <w:pPr>
              <w:spacing w:after="0" w:line="240" w:lineRule="auto"/>
              <w:jc w:val="both"/>
              <w:rPr>
                <w:rFonts w:ascii="Times New Roman" w:hAnsi="Times New Roman"/>
                <w:sz w:val="28"/>
                <w:szCs w:val="28"/>
              </w:rPr>
            </w:pPr>
            <w:r w:rsidRPr="00CC0712">
              <w:rPr>
                <w:rFonts w:ascii="Times New Roman" w:hAnsi="Times New Roman"/>
                <w:sz w:val="28"/>
                <w:szCs w:val="28"/>
              </w:rPr>
              <w:t xml:space="preserve">Конкурс </w:t>
            </w:r>
          </w:p>
        </w:tc>
        <w:tc>
          <w:tcPr>
            <w:tcW w:w="1797" w:type="dxa"/>
            <w:tcBorders>
              <w:top w:val="single" w:sz="4" w:space="0" w:color="auto"/>
              <w:left w:val="single" w:sz="4" w:space="0" w:color="auto"/>
              <w:bottom w:val="single" w:sz="4" w:space="0" w:color="auto"/>
              <w:right w:val="single" w:sz="4" w:space="0" w:color="auto"/>
            </w:tcBorders>
          </w:tcPr>
          <w:p w:rsidR="00A13D37" w:rsidRPr="00CC0712" w:rsidRDefault="00A13D37" w:rsidP="002709F9">
            <w:pPr>
              <w:spacing w:after="0" w:line="240" w:lineRule="auto"/>
              <w:jc w:val="both"/>
              <w:rPr>
                <w:rFonts w:ascii="Times New Roman" w:hAnsi="Times New Roman"/>
                <w:sz w:val="28"/>
                <w:szCs w:val="28"/>
              </w:rPr>
            </w:pPr>
            <w:r w:rsidRPr="00CC0712">
              <w:rPr>
                <w:rFonts w:ascii="Times New Roman" w:hAnsi="Times New Roman"/>
                <w:sz w:val="28"/>
                <w:szCs w:val="28"/>
              </w:rPr>
              <w:t xml:space="preserve">Январь – октябрь </w:t>
            </w:r>
          </w:p>
        </w:tc>
        <w:tc>
          <w:tcPr>
            <w:tcW w:w="2092" w:type="dxa"/>
            <w:tcBorders>
              <w:top w:val="single" w:sz="4" w:space="0" w:color="auto"/>
              <w:left w:val="single" w:sz="4" w:space="0" w:color="auto"/>
              <w:bottom w:val="single" w:sz="4" w:space="0" w:color="auto"/>
              <w:right w:val="single" w:sz="4" w:space="0" w:color="auto"/>
            </w:tcBorders>
          </w:tcPr>
          <w:p w:rsidR="00A13D37" w:rsidRPr="00CC0712" w:rsidRDefault="00A13D37" w:rsidP="009B64F3">
            <w:pPr>
              <w:spacing w:after="0" w:line="240" w:lineRule="auto"/>
              <w:jc w:val="both"/>
              <w:rPr>
                <w:rFonts w:ascii="Times New Roman" w:hAnsi="Times New Roman"/>
                <w:sz w:val="24"/>
                <w:szCs w:val="24"/>
              </w:rPr>
            </w:pPr>
            <w:r w:rsidRPr="00CC0712">
              <w:rPr>
                <w:rFonts w:ascii="Times New Roman" w:hAnsi="Times New Roman"/>
                <w:sz w:val="24"/>
                <w:szCs w:val="24"/>
              </w:rPr>
              <w:t>Краснояровская сельская библиотека</w:t>
            </w:r>
          </w:p>
          <w:p w:rsidR="00A13D37" w:rsidRPr="00CC0712" w:rsidRDefault="00A13D37" w:rsidP="009B64F3">
            <w:pPr>
              <w:spacing w:after="0" w:line="240" w:lineRule="auto"/>
              <w:jc w:val="both"/>
              <w:rPr>
                <w:rFonts w:ascii="Times New Roman" w:hAnsi="Times New Roman"/>
                <w:sz w:val="28"/>
                <w:szCs w:val="28"/>
              </w:rPr>
            </w:pPr>
            <w:r w:rsidRPr="00CC0712">
              <w:rPr>
                <w:rFonts w:ascii="Times New Roman" w:hAnsi="Times New Roman"/>
                <w:sz w:val="24"/>
                <w:szCs w:val="24"/>
              </w:rPr>
              <w:t>(Ф. № 7)</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CC0712" w:rsidRDefault="00A13D37" w:rsidP="002709F9">
            <w:pPr>
              <w:spacing w:after="0" w:line="240" w:lineRule="auto"/>
              <w:jc w:val="both"/>
              <w:rPr>
                <w:rFonts w:ascii="Times New Roman" w:hAnsi="Times New Roman"/>
                <w:sz w:val="28"/>
                <w:szCs w:val="28"/>
              </w:rPr>
            </w:pPr>
            <w:r>
              <w:rPr>
                <w:rFonts w:ascii="Times New Roman" w:hAnsi="Times New Roman"/>
                <w:sz w:val="28"/>
                <w:szCs w:val="28"/>
              </w:rPr>
              <w:t>Читаем сами, читаем с бабушкой и с мамой</w:t>
            </w:r>
          </w:p>
        </w:tc>
        <w:tc>
          <w:tcPr>
            <w:tcW w:w="2409" w:type="dxa"/>
            <w:tcBorders>
              <w:top w:val="single" w:sz="4" w:space="0" w:color="auto"/>
              <w:left w:val="single" w:sz="4" w:space="0" w:color="auto"/>
              <w:bottom w:val="single" w:sz="4" w:space="0" w:color="auto"/>
              <w:right w:val="single" w:sz="4" w:space="0" w:color="auto"/>
            </w:tcBorders>
          </w:tcPr>
          <w:p w:rsidR="00A13D37" w:rsidRPr="00CC0712"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Акция по привлечению к чтению </w:t>
            </w:r>
          </w:p>
        </w:tc>
        <w:tc>
          <w:tcPr>
            <w:tcW w:w="1797" w:type="dxa"/>
            <w:tcBorders>
              <w:top w:val="single" w:sz="4" w:space="0" w:color="auto"/>
              <w:left w:val="single" w:sz="4" w:space="0" w:color="auto"/>
              <w:bottom w:val="single" w:sz="4" w:space="0" w:color="auto"/>
              <w:right w:val="single" w:sz="4" w:space="0" w:color="auto"/>
            </w:tcBorders>
          </w:tcPr>
          <w:p w:rsidR="00A13D37" w:rsidRPr="00CC0712"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A13D37" w:rsidRPr="00CC0712" w:rsidRDefault="00A13D37" w:rsidP="002709F9">
            <w:pPr>
              <w:spacing w:after="0" w:line="240" w:lineRule="auto"/>
              <w:jc w:val="both"/>
              <w:rPr>
                <w:rFonts w:ascii="Times New Roman" w:hAnsi="Times New Roman"/>
                <w:sz w:val="24"/>
                <w:szCs w:val="24"/>
              </w:rPr>
            </w:pPr>
            <w:r w:rsidRPr="00CC0712">
              <w:rPr>
                <w:rFonts w:ascii="Times New Roman" w:hAnsi="Times New Roman"/>
                <w:sz w:val="24"/>
                <w:szCs w:val="24"/>
              </w:rPr>
              <w:t>Краснояровская сельская библиотека</w:t>
            </w:r>
          </w:p>
          <w:p w:rsidR="00A13D37" w:rsidRPr="00CC0712" w:rsidRDefault="00A13D37" w:rsidP="002709F9">
            <w:pPr>
              <w:spacing w:after="0" w:line="240" w:lineRule="auto"/>
              <w:jc w:val="both"/>
              <w:rPr>
                <w:rFonts w:ascii="Times New Roman" w:hAnsi="Times New Roman"/>
                <w:sz w:val="28"/>
                <w:szCs w:val="28"/>
              </w:rPr>
            </w:pPr>
            <w:r w:rsidRPr="00CC0712">
              <w:rPr>
                <w:rFonts w:ascii="Times New Roman" w:hAnsi="Times New Roman"/>
                <w:sz w:val="24"/>
                <w:szCs w:val="24"/>
              </w:rPr>
              <w:t>(Ф. № 7)</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CC0712"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По сказочным тропинкам </w:t>
            </w:r>
          </w:p>
        </w:tc>
        <w:tc>
          <w:tcPr>
            <w:tcW w:w="2409" w:type="dxa"/>
            <w:tcBorders>
              <w:top w:val="single" w:sz="4" w:space="0" w:color="auto"/>
              <w:left w:val="single" w:sz="4" w:space="0" w:color="auto"/>
              <w:bottom w:val="single" w:sz="4" w:space="0" w:color="auto"/>
              <w:right w:val="single" w:sz="4" w:space="0" w:color="auto"/>
            </w:tcBorders>
          </w:tcPr>
          <w:p w:rsidR="00A13D37" w:rsidRPr="00CC0712"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Игровая программа </w:t>
            </w:r>
          </w:p>
        </w:tc>
        <w:tc>
          <w:tcPr>
            <w:tcW w:w="1797" w:type="dxa"/>
            <w:tcBorders>
              <w:top w:val="single" w:sz="4" w:space="0" w:color="auto"/>
              <w:left w:val="single" w:sz="4" w:space="0" w:color="auto"/>
              <w:bottom w:val="single" w:sz="4" w:space="0" w:color="auto"/>
              <w:right w:val="single" w:sz="4" w:space="0" w:color="auto"/>
            </w:tcBorders>
          </w:tcPr>
          <w:p w:rsidR="00A13D37" w:rsidRPr="00CC0712"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A13D37" w:rsidRPr="00CC0712" w:rsidRDefault="00A13D37" w:rsidP="002709F9">
            <w:pPr>
              <w:spacing w:after="0" w:line="240" w:lineRule="auto"/>
              <w:jc w:val="both"/>
              <w:rPr>
                <w:rFonts w:ascii="Times New Roman" w:hAnsi="Times New Roman"/>
                <w:sz w:val="24"/>
                <w:szCs w:val="24"/>
              </w:rPr>
            </w:pPr>
            <w:r w:rsidRPr="00CC0712">
              <w:rPr>
                <w:rFonts w:ascii="Times New Roman" w:hAnsi="Times New Roman"/>
                <w:sz w:val="24"/>
                <w:szCs w:val="24"/>
              </w:rPr>
              <w:t>Краснояровская сельская библиотека</w:t>
            </w:r>
          </w:p>
          <w:p w:rsidR="00A13D37" w:rsidRPr="00CC0712" w:rsidRDefault="00A13D37" w:rsidP="002709F9">
            <w:pPr>
              <w:spacing w:after="0" w:line="240" w:lineRule="auto"/>
              <w:jc w:val="both"/>
              <w:rPr>
                <w:rFonts w:ascii="Times New Roman" w:hAnsi="Times New Roman"/>
                <w:sz w:val="28"/>
                <w:szCs w:val="28"/>
              </w:rPr>
            </w:pPr>
            <w:r w:rsidRPr="00CC0712">
              <w:rPr>
                <w:rFonts w:ascii="Times New Roman" w:hAnsi="Times New Roman"/>
                <w:sz w:val="24"/>
                <w:szCs w:val="24"/>
              </w:rPr>
              <w:t>(Ф. № 7)</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Светлый детства уголок </w:t>
            </w:r>
          </w:p>
        </w:tc>
        <w:tc>
          <w:tcPr>
            <w:tcW w:w="2409" w:type="dxa"/>
            <w:tcBorders>
              <w:top w:val="single" w:sz="4" w:space="0" w:color="auto"/>
              <w:left w:val="single" w:sz="4" w:space="0" w:color="auto"/>
              <w:bottom w:val="single" w:sz="4" w:space="0" w:color="auto"/>
              <w:right w:val="single" w:sz="4" w:space="0" w:color="auto"/>
            </w:tcBorders>
          </w:tcPr>
          <w:p w:rsidR="00A13D37"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Праздничная программа </w:t>
            </w:r>
          </w:p>
        </w:tc>
        <w:tc>
          <w:tcPr>
            <w:tcW w:w="1797" w:type="dxa"/>
            <w:tcBorders>
              <w:top w:val="single" w:sz="4" w:space="0" w:color="auto"/>
              <w:left w:val="single" w:sz="4" w:space="0" w:color="auto"/>
              <w:bottom w:val="single" w:sz="4" w:space="0" w:color="auto"/>
              <w:right w:val="single" w:sz="4" w:space="0" w:color="auto"/>
            </w:tcBorders>
          </w:tcPr>
          <w:p w:rsidR="00A13D37" w:rsidRPr="00CC0712" w:rsidRDefault="00A13D37" w:rsidP="009B64F3">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A13D37" w:rsidRPr="00CC0712" w:rsidRDefault="00A13D37" w:rsidP="009B64F3">
            <w:pPr>
              <w:spacing w:after="0" w:line="240" w:lineRule="auto"/>
              <w:jc w:val="both"/>
              <w:rPr>
                <w:rFonts w:ascii="Times New Roman" w:hAnsi="Times New Roman"/>
                <w:sz w:val="24"/>
                <w:szCs w:val="24"/>
              </w:rPr>
            </w:pPr>
            <w:r w:rsidRPr="00CC0712">
              <w:rPr>
                <w:rFonts w:ascii="Times New Roman" w:hAnsi="Times New Roman"/>
                <w:sz w:val="24"/>
                <w:szCs w:val="24"/>
              </w:rPr>
              <w:t>Краснояровская сельская библиотека</w:t>
            </w:r>
          </w:p>
          <w:p w:rsidR="00A13D37" w:rsidRPr="00CC0712" w:rsidRDefault="00A13D37" w:rsidP="009B64F3">
            <w:pPr>
              <w:spacing w:after="0" w:line="240" w:lineRule="auto"/>
              <w:jc w:val="both"/>
              <w:rPr>
                <w:rFonts w:ascii="Times New Roman" w:hAnsi="Times New Roman"/>
                <w:sz w:val="28"/>
                <w:szCs w:val="28"/>
              </w:rPr>
            </w:pPr>
            <w:r w:rsidRPr="00CC0712">
              <w:rPr>
                <w:rFonts w:ascii="Times New Roman" w:hAnsi="Times New Roman"/>
                <w:sz w:val="24"/>
                <w:szCs w:val="24"/>
              </w:rPr>
              <w:t>(Ф. № 7)</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Семья – основа жизни всей </w:t>
            </w:r>
          </w:p>
        </w:tc>
        <w:tc>
          <w:tcPr>
            <w:tcW w:w="2409" w:type="dxa"/>
            <w:tcBorders>
              <w:top w:val="single" w:sz="4" w:space="0" w:color="auto"/>
              <w:left w:val="single" w:sz="4" w:space="0" w:color="auto"/>
              <w:bottom w:val="single" w:sz="4" w:space="0" w:color="auto"/>
              <w:right w:val="single" w:sz="4" w:space="0" w:color="auto"/>
            </w:tcBorders>
          </w:tcPr>
          <w:p w:rsidR="00A13D37"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Литературно-музыкальная программа </w:t>
            </w:r>
          </w:p>
        </w:tc>
        <w:tc>
          <w:tcPr>
            <w:tcW w:w="1797" w:type="dxa"/>
            <w:tcBorders>
              <w:top w:val="single" w:sz="4" w:space="0" w:color="auto"/>
              <w:left w:val="single" w:sz="4" w:space="0" w:color="auto"/>
              <w:bottom w:val="single" w:sz="4" w:space="0" w:color="auto"/>
              <w:right w:val="single" w:sz="4" w:space="0" w:color="auto"/>
            </w:tcBorders>
          </w:tcPr>
          <w:p w:rsidR="00A13D37" w:rsidRDefault="00A13D37" w:rsidP="009B64F3">
            <w:pPr>
              <w:spacing w:after="0" w:line="240" w:lineRule="auto"/>
              <w:jc w:val="both"/>
              <w:rPr>
                <w:rFonts w:ascii="Times New Roman" w:hAnsi="Times New Roman"/>
                <w:sz w:val="28"/>
                <w:szCs w:val="28"/>
              </w:rPr>
            </w:pPr>
            <w:r>
              <w:rPr>
                <w:rFonts w:ascii="Times New Roman" w:hAnsi="Times New Roman"/>
                <w:sz w:val="28"/>
                <w:szCs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A13D37" w:rsidRPr="00CC0712" w:rsidRDefault="00A13D37" w:rsidP="009B64F3">
            <w:pPr>
              <w:spacing w:after="0" w:line="240" w:lineRule="auto"/>
              <w:jc w:val="both"/>
              <w:rPr>
                <w:rFonts w:ascii="Times New Roman" w:hAnsi="Times New Roman"/>
                <w:sz w:val="24"/>
                <w:szCs w:val="24"/>
              </w:rPr>
            </w:pPr>
            <w:r w:rsidRPr="00CC0712">
              <w:rPr>
                <w:rFonts w:ascii="Times New Roman" w:hAnsi="Times New Roman"/>
                <w:sz w:val="24"/>
                <w:szCs w:val="24"/>
              </w:rPr>
              <w:t>Краснояровская сельская библиотека</w:t>
            </w:r>
          </w:p>
          <w:p w:rsidR="00A13D37" w:rsidRPr="00CC0712" w:rsidRDefault="00A13D37" w:rsidP="009B64F3">
            <w:pPr>
              <w:spacing w:after="0" w:line="240" w:lineRule="auto"/>
              <w:jc w:val="both"/>
              <w:rPr>
                <w:rFonts w:ascii="Times New Roman" w:hAnsi="Times New Roman"/>
                <w:sz w:val="28"/>
                <w:szCs w:val="28"/>
              </w:rPr>
            </w:pPr>
            <w:r w:rsidRPr="00CC0712">
              <w:rPr>
                <w:rFonts w:ascii="Times New Roman" w:hAnsi="Times New Roman"/>
                <w:sz w:val="24"/>
                <w:szCs w:val="24"/>
              </w:rPr>
              <w:t>(Ф. № 7)</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4E55E8" w:rsidRDefault="00A13D37" w:rsidP="00C70C6B">
            <w:pPr>
              <w:spacing w:after="0"/>
              <w:jc w:val="both"/>
              <w:rPr>
                <w:rFonts w:ascii="Times New Roman" w:hAnsi="Times New Roman"/>
                <w:sz w:val="28"/>
                <w:szCs w:val="28"/>
              </w:rPr>
            </w:pPr>
            <w:r w:rsidRPr="004E55E8">
              <w:rPr>
                <w:rFonts w:ascii="Times New Roman" w:hAnsi="Times New Roman"/>
                <w:bCs/>
                <w:sz w:val="28"/>
                <w:szCs w:val="28"/>
              </w:rPr>
              <w:t>Растим читателя</w:t>
            </w:r>
          </w:p>
        </w:tc>
        <w:tc>
          <w:tcPr>
            <w:tcW w:w="2409" w:type="dxa"/>
            <w:tcBorders>
              <w:top w:val="single" w:sz="4" w:space="0" w:color="auto"/>
              <w:left w:val="single" w:sz="4" w:space="0" w:color="auto"/>
              <w:bottom w:val="single" w:sz="4" w:space="0" w:color="auto"/>
              <w:right w:val="single" w:sz="4" w:space="0" w:color="auto"/>
            </w:tcBorders>
          </w:tcPr>
          <w:p w:rsidR="00A13D37" w:rsidRPr="004E55E8" w:rsidRDefault="00A13D37" w:rsidP="00C70C6B">
            <w:pPr>
              <w:spacing w:after="0"/>
              <w:jc w:val="both"/>
              <w:rPr>
                <w:rFonts w:ascii="Times New Roman" w:hAnsi="Times New Roman"/>
                <w:sz w:val="28"/>
                <w:szCs w:val="28"/>
              </w:rPr>
            </w:pPr>
            <w:r w:rsidRPr="004E55E8">
              <w:rPr>
                <w:rFonts w:ascii="Times New Roman" w:hAnsi="Times New Roman"/>
                <w:sz w:val="28"/>
                <w:szCs w:val="28"/>
              </w:rPr>
              <w:t xml:space="preserve">Литературный проект семейного чтения </w:t>
            </w:r>
          </w:p>
        </w:tc>
        <w:tc>
          <w:tcPr>
            <w:tcW w:w="1797" w:type="dxa"/>
            <w:tcBorders>
              <w:top w:val="single" w:sz="4" w:space="0" w:color="auto"/>
              <w:left w:val="single" w:sz="4" w:space="0" w:color="auto"/>
              <w:bottom w:val="single" w:sz="4" w:space="0" w:color="auto"/>
              <w:right w:val="single" w:sz="4" w:space="0" w:color="auto"/>
            </w:tcBorders>
          </w:tcPr>
          <w:p w:rsidR="00A13D37" w:rsidRPr="004E55E8" w:rsidRDefault="00A13D37" w:rsidP="00C70C6B">
            <w:pPr>
              <w:spacing w:after="0"/>
              <w:jc w:val="both"/>
              <w:rPr>
                <w:rFonts w:ascii="Times New Roman" w:hAnsi="Times New Roman"/>
                <w:sz w:val="28"/>
                <w:szCs w:val="28"/>
              </w:rPr>
            </w:pPr>
            <w:r w:rsidRPr="004E55E8">
              <w:rPr>
                <w:rFonts w:ascii="Times New Roman" w:hAnsi="Times New Roman"/>
                <w:sz w:val="28"/>
                <w:szCs w:val="28"/>
              </w:rPr>
              <w:t>январь-май</w:t>
            </w:r>
          </w:p>
        </w:tc>
        <w:tc>
          <w:tcPr>
            <w:tcW w:w="2092" w:type="dxa"/>
            <w:tcBorders>
              <w:top w:val="single" w:sz="4" w:space="0" w:color="auto"/>
              <w:left w:val="single" w:sz="4" w:space="0" w:color="auto"/>
              <w:bottom w:val="single" w:sz="4" w:space="0" w:color="auto"/>
              <w:right w:val="single" w:sz="4" w:space="0" w:color="auto"/>
            </w:tcBorders>
            <w:hideMark/>
          </w:tcPr>
          <w:p w:rsidR="00A13D37" w:rsidRPr="00C70C6B" w:rsidRDefault="00A13D37" w:rsidP="00C70C6B">
            <w:pPr>
              <w:spacing w:after="0" w:line="240" w:lineRule="auto"/>
              <w:jc w:val="both"/>
              <w:rPr>
                <w:rFonts w:ascii="Times New Roman" w:hAnsi="Times New Roman"/>
                <w:sz w:val="24"/>
                <w:szCs w:val="24"/>
              </w:rPr>
            </w:pPr>
            <w:r w:rsidRPr="00C70C6B">
              <w:rPr>
                <w:rFonts w:ascii="Times New Roman" w:hAnsi="Times New Roman"/>
                <w:sz w:val="24"/>
                <w:szCs w:val="24"/>
              </w:rPr>
              <w:t>Кривошапкинская сельская библиотека</w:t>
            </w:r>
          </w:p>
          <w:p w:rsidR="00A13D37" w:rsidRPr="00C70C6B" w:rsidRDefault="00A13D37" w:rsidP="00C70C6B">
            <w:pPr>
              <w:spacing w:after="0" w:line="240" w:lineRule="auto"/>
              <w:jc w:val="both"/>
              <w:rPr>
                <w:rFonts w:ascii="Times New Roman" w:hAnsi="Times New Roman"/>
                <w:sz w:val="28"/>
                <w:szCs w:val="28"/>
              </w:rPr>
            </w:pPr>
            <w:r w:rsidRPr="00C70C6B">
              <w:rPr>
                <w:rFonts w:ascii="Times New Roman" w:hAnsi="Times New Roman"/>
                <w:sz w:val="24"/>
                <w:szCs w:val="24"/>
              </w:rPr>
              <w:t>(Ф. № 9)</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4E55E8" w:rsidRDefault="00A13D37" w:rsidP="00C70C6B">
            <w:pPr>
              <w:spacing w:after="0"/>
              <w:jc w:val="both"/>
              <w:rPr>
                <w:rFonts w:ascii="Times New Roman" w:hAnsi="Times New Roman"/>
                <w:bCs/>
                <w:sz w:val="28"/>
                <w:szCs w:val="28"/>
              </w:rPr>
            </w:pPr>
            <w:r w:rsidRPr="004E55E8">
              <w:rPr>
                <w:rFonts w:ascii="Times New Roman" w:hAnsi="Times New Roman"/>
                <w:bCs/>
                <w:sz w:val="28"/>
                <w:szCs w:val="28"/>
              </w:rPr>
              <w:t xml:space="preserve">Дарите книги с любовью  </w:t>
            </w:r>
          </w:p>
        </w:tc>
        <w:tc>
          <w:tcPr>
            <w:tcW w:w="2409" w:type="dxa"/>
            <w:tcBorders>
              <w:top w:val="single" w:sz="4" w:space="0" w:color="auto"/>
              <w:left w:val="single" w:sz="4" w:space="0" w:color="auto"/>
              <w:bottom w:val="single" w:sz="4" w:space="0" w:color="auto"/>
              <w:right w:val="single" w:sz="4" w:space="0" w:color="auto"/>
            </w:tcBorders>
          </w:tcPr>
          <w:p w:rsidR="00A13D37" w:rsidRPr="004E55E8" w:rsidRDefault="00A13D37" w:rsidP="00C70C6B">
            <w:pPr>
              <w:spacing w:after="0"/>
              <w:jc w:val="both"/>
              <w:rPr>
                <w:rFonts w:ascii="Times New Roman" w:hAnsi="Times New Roman"/>
                <w:bCs/>
                <w:sz w:val="28"/>
                <w:szCs w:val="28"/>
              </w:rPr>
            </w:pPr>
            <w:r w:rsidRPr="004E55E8">
              <w:rPr>
                <w:rFonts w:ascii="Times New Roman" w:hAnsi="Times New Roman"/>
                <w:bCs/>
                <w:sz w:val="28"/>
                <w:szCs w:val="28"/>
              </w:rPr>
              <w:t xml:space="preserve">Семейная акция дарения </w:t>
            </w:r>
          </w:p>
        </w:tc>
        <w:tc>
          <w:tcPr>
            <w:tcW w:w="1797" w:type="dxa"/>
            <w:tcBorders>
              <w:top w:val="single" w:sz="4" w:space="0" w:color="auto"/>
              <w:left w:val="single" w:sz="4" w:space="0" w:color="auto"/>
              <w:bottom w:val="single" w:sz="4" w:space="0" w:color="auto"/>
              <w:right w:val="single" w:sz="4" w:space="0" w:color="auto"/>
            </w:tcBorders>
          </w:tcPr>
          <w:p w:rsidR="00A13D37" w:rsidRPr="004E55E8" w:rsidRDefault="00A13D37" w:rsidP="00C70C6B">
            <w:pPr>
              <w:spacing w:after="0"/>
              <w:jc w:val="both"/>
              <w:rPr>
                <w:rFonts w:ascii="Times New Roman" w:hAnsi="Times New Roman"/>
                <w:sz w:val="28"/>
                <w:szCs w:val="28"/>
              </w:rPr>
            </w:pPr>
            <w:r w:rsidRPr="004E55E8">
              <w:rPr>
                <w:rFonts w:ascii="Times New Roman" w:hAnsi="Times New Roman"/>
                <w:bCs/>
                <w:sz w:val="28"/>
                <w:szCs w:val="28"/>
              </w:rPr>
              <w:t>14</w:t>
            </w:r>
            <w:r>
              <w:rPr>
                <w:rFonts w:ascii="Times New Roman" w:hAnsi="Times New Roman"/>
                <w:bCs/>
                <w:sz w:val="28"/>
                <w:szCs w:val="28"/>
              </w:rPr>
              <w:t xml:space="preserve"> </w:t>
            </w:r>
            <w:r w:rsidRPr="004E55E8">
              <w:rPr>
                <w:rFonts w:ascii="Times New Roman" w:hAnsi="Times New Roman"/>
                <w:bCs/>
                <w:sz w:val="28"/>
                <w:szCs w:val="28"/>
              </w:rPr>
              <w:t>февраля-14сентября</w:t>
            </w:r>
          </w:p>
        </w:tc>
        <w:tc>
          <w:tcPr>
            <w:tcW w:w="2092" w:type="dxa"/>
            <w:tcBorders>
              <w:top w:val="single" w:sz="4" w:space="0" w:color="auto"/>
              <w:left w:val="single" w:sz="4" w:space="0" w:color="auto"/>
              <w:bottom w:val="single" w:sz="4" w:space="0" w:color="auto"/>
              <w:right w:val="single" w:sz="4" w:space="0" w:color="auto"/>
            </w:tcBorders>
          </w:tcPr>
          <w:p w:rsidR="00A13D37" w:rsidRPr="00C70C6B" w:rsidRDefault="00A13D37" w:rsidP="00C70C6B">
            <w:pPr>
              <w:spacing w:after="0" w:line="240" w:lineRule="auto"/>
              <w:jc w:val="both"/>
              <w:rPr>
                <w:rFonts w:ascii="Times New Roman" w:hAnsi="Times New Roman"/>
                <w:sz w:val="24"/>
                <w:szCs w:val="24"/>
              </w:rPr>
            </w:pPr>
            <w:r w:rsidRPr="00C70C6B">
              <w:rPr>
                <w:rFonts w:ascii="Times New Roman" w:hAnsi="Times New Roman"/>
                <w:sz w:val="24"/>
                <w:szCs w:val="24"/>
              </w:rPr>
              <w:t>Кривошапкинская сельская библиотека</w:t>
            </w:r>
          </w:p>
          <w:p w:rsidR="00A13D37" w:rsidRPr="00C70C6B" w:rsidRDefault="00A13D37" w:rsidP="00C70C6B">
            <w:pPr>
              <w:spacing w:after="0" w:line="240" w:lineRule="auto"/>
              <w:jc w:val="both"/>
              <w:rPr>
                <w:rFonts w:ascii="Times New Roman" w:hAnsi="Times New Roman"/>
                <w:sz w:val="28"/>
                <w:szCs w:val="28"/>
              </w:rPr>
            </w:pPr>
            <w:r w:rsidRPr="00C70C6B">
              <w:rPr>
                <w:rFonts w:ascii="Times New Roman" w:hAnsi="Times New Roman"/>
                <w:sz w:val="24"/>
                <w:szCs w:val="24"/>
              </w:rPr>
              <w:t>(Ф. № 9)</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4E55E8" w:rsidRDefault="00A13D37" w:rsidP="00C70C6B">
            <w:pPr>
              <w:spacing w:after="0"/>
              <w:jc w:val="both"/>
              <w:rPr>
                <w:rFonts w:ascii="Times New Roman" w:hAnsi="Times New Roman"/>
                <w:sz w:val="28"/>
                <w:szCs w:val="28"/>
              </w:rPr>
            </w:pPr>
            <w:r w:rsidRPr="004E55E8">
              <w:rPr>
                <w:rFonts w:ascii="Times New Roman" w:hAnsi="Times New Roman"/>
                <w:sz w:val="28"/>
                <w:szCs w:val="28"/>
              </w:rPr>
              <w:t>Счастлива будет ваша семья, если чтением увлечена</w:t>
            </w:r>
          </w:p>
        </w:tc>
        <w:tc>
          <w:tcPr>
            <w:tcW w:w="2409" w:type="dxa"/>
            <w:tcBorders>
              <w:top w:val="single" w:sz="4" w:space="0" w:color="auto"/>
              <w:left w:val="single" w:sz="4" w:space="0" w:color="auto"/>
              <w:bottom w:val="single" w:sz="4" w:space="0" w:color="auto"/>
              <w:right w:val="single" w:sz="4" w:space="0" w:color="auto"/>
            </w:tcBorders>
          </w:tcPr>
          <w:p w:rsidR="00A13D37" w:rsidRPr="004E55E8" w:rsidRDefault="00A13D37" w:rsidP="00C70C6B">
            <w:pPr>
              <w:spacing w:after="0"/>
              <w:jc w:val="both"/>
              <w:rPr>
                <w:rFonts w:ascii="Times New Roman" w:hAnsi="Times New Roman"/>
                <w:sz w:val="28"/>
                <w:szCs w:val="28"/>
              </w:rPr>
            </w:pPr>
            <w:r w:rsidRPr="004E55E8">
              <w:rPr>
                <w:rFonts w:ascii="Times New Roman" w:hAnsi="Times New Roman"/>
                <w:sz w:val="28"/>
                <w:szCs w:val="28"/>
              </w:rPr>
              <w:t>Рекомендательная беседа</w:t>
            </w:r>
          </w:p>
        </w:tc>
        <w:tc>
          <w:tcPr>
            <w:tcW w:w="1797" w:type="dxa"/>
            <w:tcBorders>
              <w:top w:val="single" w:sz="4" w:space="0" w:color="auto"/>
              <w:left w:val="single" w:sz="4" w:space="0" w:color="auto"/>
              <w:bottom w:val="single" w:sz="4" w:space="0" w:color="auto"/>
              <w:right w:val="single" w:sz="4" w:space="0" w:color="auto"/>
            </w:tcBorders>
          </w:tcPr>
          <w:p w:rsidR="00A13D37" w:rsidRPr="004E55E8" w:rsidRDefault="00A13D37" w:rsidP="00C70C6B">
            <w:pPr>
              <w:spacing w:after="0"/>
              <w:jc w:val="both"/>
              <w:rPr>
                <w:rFonts w:ascii="Times New Roman" w:hAnsi="Times New Roman"/>
                <w:sz w:val="28"/>
                <w:szCs w:val="28"/>
              </w:rPr>
            </w:pPr>
            <w:r w:rsidRPr="004E55E8">
              <w:rPr>
                <w:rFonts w:ascii="Times New Roman" w:hAnsi="Times New Roman"/>
                <w:sz w:val="28"/>
                <w:szCs w:val="28"/>
              </w:rPr>
              <w:t>Январь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A13D37" w:rsidRPr="00C70C6B" w:rsidRDefault="00A13D37" w:rsidP="00C70C6B">
            <w:pPr>
              <w:spacing w:after="0" w:line="240" w:lineRule="auto"/>
              <w:jc w:val="both"/>
              <w:rPr>
                <w:rFonts w:ascii="Times New Roman" w:hAnsi="Times New Roman"/>
                <w:sz w:val="24"/>
                <w:szCs w:val="24"/>
              </w:rPr>
            </w:pPr>
            <w:r w:rsidRPr="00C70C6B">
              <w:rPr>
                <w:rFonts w:ascii="Times New Roman" w:hAnsi="Times New Roman"/>
                <w:sz w:val="24"/>
                <w:szCs w:val="24"/>
              </w:rPr>
              <w:t>Кривошапкинская сельская библиотека</w:t>
            </w:r>
          </w:p>
          <w:p w:rsidR="00A13D37" w:rsidRPr="00C70C6B" w:rsidRDefault="00A13D37" w:rsidP="00C70C6B">
            <w:pPr>
              <w:spacing w:after="0" w:line="240" w:lineRule="auto"/>
              <w:jc w:val="both"/>
              <w:rPr>
                <w:rFonts w:ascii="Times New Roman" w:hAnsi="Times New Roman"/>
                <w:sz w:val="28"/>
                <w:szCs w:val="28"/>
              </w:rPr>
            </w:pPr>
            <w:r w:rsidRPr="00C70C6B">
              <w:rPr>
                <w:rFonts w:ascii="Times New Roman" w:hAnsi="Times New Roman"/>
                <w:sz w:val="24"/>
                <w:szCs w:val="24"/>
              </w:rPr>
              <w:t>(Ф. № 9)</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4E55E8" w:rsidRDefault="00A13D37" w:rsidP="00C70C6B">
            <w:pPr>
              <w:spacing w:after="0"/>
              <w:jc w:val="both"/>
              <w:rPr>
                <w:rFonts w:ascii="Times New Roman" w:hAnsi="Times New Roman"/>
                <w:bCs/>
                <w:sz w:val="28"/>
                <w:szCs w:val="28"/>
              </w:rPr>
            </w:pPr>
            <w:r w:rsidRPr="004E55E8">
              <w:rPr>
                <w:rFonts w:ascii="Times New Roman" w:hAnsi="Times New Roman"/>
                <w:bCs/>
                <w:sz w:val="28"/>
                <w:szCs w:val="28"/>
              </w:rPr>
              <w:t>Ромашка белая – ромашка счастья</w:t>
            </w:r>
            <w:r w:rsidRPr="004E55E8">
              <w:rPr>
                <w:rFonts w:ascii="Times New Roman" w:hAnsi="Times New Roman"/>
                <w:sz w:val="28"/>
                <w:szCs w:val="28"/>
              </w:rPr>
              <w:t xml:space="preserve"> </w:t>
            </w:r>
            <w:r>
              <w:rPr>
                <w:rFonts w:ascii="Times New Roman" w:hAnsi="Times New Roman"/>
                <w:sz w:val="28"/>
                <w:szCs w:val="28"/>
              </w:rPr>
              <w:t>/</w:t>
            </w:r>
            <w:r w:rsidRPr="004E55E8">
              <w:rPr>
                <w:rFonts w:ascii="Times New Roman" w:hAnsi="Times New Roman"/>
                <w:sz w:val="28"/>
                <w:szCs w:val="28"/>
              </w:rPr>
              <w:t xml:space="preserve">к </w:t>
            </w:r>
            <w:r>
              <w:rPr>
                <w:rFonts w:ascii="Times New Roman" w:hAnsi="Times New Roman"/>
                <w:sz w:val="28"/>
                <w:szCs w:val="28"/>
              </w:rPr>
              <w:t>Д</w:t>
            </w:r>
            <w:r w:rsidRPr="004E55E8">
              <w:rPr>
                <w:rFonts w:ascii="Times New Roman" w:hAnsi="Times New Roman"/>
                <w:sz w:val="28"/>
                <w:szCs w:val="28"/>
              </w:rPr>
              <w:t>ню семьи, любви и верности</w:t>
            </w:r>
            <w:r>
              <w:rPr>
                <w:rFonts w:ascii="Times New Roman" w:hAnsi="Times New Roman"/>
                <w:sz w:val="28"/>
                <w:szCs w:val="28"/>
              </w:rPr>
              <w:t>/</w:t>
            </w:r>
          </w:p>
        </w:tc>
        <w:tc>
          <w:tcPr>
            <w:tcW w:w="2409" w:type="dxa"/>
            <w:tcBorders>
              <w:top w:val="single" w:sz="4" w:space="0" w:color="auto"/>
              <w:left w:val="single" w:sz="4" w:space="0" w:color="auto"/>
              <w:bottom w:val="single" w:sz="4" w:space="0" w:color="auto"/>
              <w:right w:val="single" w:sz="4" w:space="0" w:color="auto"/>
            </w:tcBorders>
          </w:tcPr>
          <w:p w:rsidR="00A13D37" w:rsidRPr="004E55E8" w:rsidRDefault="00A13D37" w:rsidP="00C70C6B">
            <w:pPr>
              <w:spacing w:after="0"/>
              <w:jc w:val="both"/>
              <w:rPr>
                <w:rFonts w:ascii="Times New Roman" w:hAnsi="Times New Roman"/>
                <w:sz w:val="28"/>
                <w:szCs w:val="28"/>
              </w:rPr>
            </w:pPr>
            <w:r w:rsidRPr="004E55E8">
              <w:rPr>
                <w:rFonts w:ascii="Times New Roman" w:hAnsi="Times New Roman"/>
                <w:sz w:val="28"/>
                <w:szCs w:val="28"/>
              </w:rPr>
              <w:t>Акция</w:t>
            </w:r>
            <w:r>
              <w:rPr>
                <w:rFonts w:ascii="Times New Roman" w:hAnsi="Times New Roman"/>
                <w:sz w:val="28"/>
                <w:szCs w:val="28"/>
              </w:rPr>
              <w:t xml:space="preserve"> </w:t>
            </w:r>
            <w:r w:rsidRPr="004E55E8">
              <w:rPr>
                <w:rFonts w:ascii="Times New Roman" w:hAnsi="Times New Roman"/>
                <w:sz w:val="28"/>
                <w:szCs w:val="28"/>
              </w:rPr>
              <w:t xml:space="preserve"> </w:t>
            </w:r>
          </w:p>
        </w:tc>
        <w:tc>
          <w:tcPr>
            <w:tcW w:w="1797" w:type="dxa"/>
            <w:tcBorders>
              <w:top w:val="single" w:sz="4" w:space="0" w:color="auto"/>
              <w:left w:val="single" w:sz="4" w:space="0" w:color="auto"/>
              <w:bottom w:val="single" w:sz="4" w:space="0" w:color="auto"/>
              <w:right w:val="single" w:sz="4" w:space="0" w:color="auto"/>
            </w:tcBorders>
          </w:tcPr>
          <w:p w:rsidR="00A13D37" w:rsidRPr="004E55E8" w:rsidRDefault="00A13D37" w:rsidP="00C70C6B">
            <w:pPr>
              <w:spacing w:after="0"/>
              <w:jc w:val="both"/>
              <w:rPr>
                <w:rFonts w:ascii="Times New Roman" w:hAnsi="Times New Roman"/>
                <w:bCs/>
                <w:sz w:val="28"/>
                <w:szCs w:val="28"/>
              </w:rPr>
            </w:pPr>
            <w:r w:rsidRPr="004E55E8">
              <w:rPr>
                <w:rFonts w:ascii="Times New Roman" w:hAnsi="Times New Roman"/>
                <w:sz w:val="28"/>
                <w:szCs w:val="28"/>
              </w:rPr>
              <w:t>8</w:t>
            </w:r>
            <w:r>
              <w:rPr>
                <w:rFonts w:ascii="Times New Roman" w:hAnsi="Times New Roman"/>
                <w:sz w:val="28"/>
                <w:szCs w:val="28"/>
              </w:rPr>
              <w:t xml:space="preserve"> и</w:t>
            </w:r>
            <w:r w:rsidRPr="004E55E8">
              <w:rPr>
                <w:rFonts w:ascii="Times New Roman" w:hAnsi="Times New Roman"/>
                <w:sz w:val="28"/>
                <w:szCs w:val="28"/>
              </w:rPr>
              <w:t>юля</w:t>
            </w:r>
          </w:p>
          <w:p w:rsidR="00A13D37" w:rsidRPr="004E55E8" w:rsidRDefault="00A13D37" w:rsidP="00C70C6B">
            <w:pPr>
              <w:spacing w:after="0"/>
              <w:jc w:val="both"/>
              <w:rPr>
                <w:rFonts w:ascii="Times New Roman" w:hAnsi="Times New Roman"/>
                <w:sz w:val="28"/>
                <w:szCs w:val="28"/>
              </w:rPr>
            </w:pPr>
          </w:p>
        </w:tc>
        <w:tc>
          <w:tcPr>
            <w:tcW w:w="2092" w:type="dxa"/>
            <w:tcBorders>
              <w:top w:val="single" w:sz="4" w:space="0" w:color="auto"/>
              <w:left w:val="single" w:sz="4" w:space="0" w:color="auto"/>
              <w:bottom w:val="single" w:sz="4" w:space="0" w:color="auto"/>
              <w:right w:val="single" w:sz="4" w:space="0" w:color="auto"/>
            </w:tcBorders>
          </w:tcPr>
          <w:p w:rsidR="00A13D37" w:rsidRPr="00C70C6B" w:rsidRDefault="00A13D37" w:rsidP="00C70C6B">
            <w:pPr>
              <w:spacing w:after="0" w:line="240" w:lineRule="auto"/>
              <w:jc w:val="both"/>
              <w:rPr>
                <w:rFonts w:ascii="Times New Roman" w:hAnsi="Times New Roman"/>
                <w:sz w:val="24"/>
                <w:szCs w:val="24"/>
              </w:rPr>
            </w:pPr>
            <w:r w:rsidRPr="00C70C6B">
              <w:rPr>
                <w:rFonts w:ascii="Times New Roman" w:hAnsi="Times New Roman"/>
                <w:sz w:val="24"/>
                <w:szCs w:val="24"/>
              </w:rPr>
              <w:t>Кривошапкинская сельская библиотека</w:t>
            </w:r>
          </w:p>
          <w:p w:rsidR="00A13D37" w:rsidRPr="00C70C6B" w:rsidRDefault="00A13D37" w:rsidP="00C70C6B">
            <w:pPr>
              <w:spacing w:after="0" w:line="240" w:lineRule="auto"/>
              <w:jc w:val="both"/>
              <w:rPr>
                <w:rFonts w:ascii="Times New Roman" w:hAnsi="Times New Roman"/>
                <w:sz w:val="28"/>
                <w:szCs w:val="28"/>
              </w:rPr>
            </w:pPr>
            <w:r w:rsidRPr="00C70C6B">
              <w:rPr>
                <w:rFonts w:ascii="Times New Roman" w:hAnsi="Times New Roman"/>
                <w:sz w:val="24"/>
                <w:szCs w:val="24"/>
              </w:rPr>
              <w:t>(Ф. № 9)</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B61690" w:rsidRDefault="00A13D37" w:rsidP="002709F9">
            <w:pPr>
              <w:spacing w:after="0" w:line="240" w:lineRule="auto"/>
              <w:jc w:val="both"/>
              <w:rPr>
                <w:rFonts w:ascii="Times New Roman" w:hAnsi="Times New Roman"/>
                <w:sz w:val="28"/>
                <w:szCs w:val="28"/>
              </w:rPr>
            </w:pPr>
            <w:r>
              <w:rPr>
                <w:rFonts w:ascii="Times New Roman" w:hAnsi="Times New Roman"/>
                <w:sz w:val="28"/>
                <w:szCs w:val="28"/>
              </w:rPr>
              <w:t>Сказки нашего детства</w:t>
            </w:r>
          </w:p>
        </w:tc>
        <w:tc>
          <w:tcPr>
            <w:tcW w:w="2409" w:type="dxa"/>
            <w:tcBorders>
              <w:top w:val="single" w:sz="4" w:space="0" w:color="auto"/>
              <w:left w:val="single" w:sz="4" w:space="0" w:color="auto"/>
              <w:bottom w:val="single" w:sz="4" w:space="0" w:color="auto"/>
              <w:right w:val="single" w:sz="4" w:space="0" w:color="auto"/>
            </w:tcBorders>
          </w:tcPr>
          <w:p w:rsidR="00A13D37" w:rsidRPr="00B61690"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Викторина </w:t>
            </w:r>
          </w:p>
        </w:tc>
        <w:tc>
          <w:tcPr>
            <w:tcW w:w="1797" w:type="dxa"/>
            <w:tcBorders>
              <w:top w:val="single" w:sz="4" w:space="0" w:color="auto"/>
              <w:left w:val="single" w:sz="4" w:space="0" w:color="auto"/>
              <w:bottom w:val="single" w:sz="4" w:space="0" w:color="auto"/>
              <w:right w:val="single" w:sz="4" w:space="0" w:color="auto"/>
            </w:tcBorders>
          </w:tcPr>
          <w:p w:rsidR="00A13D37" w:rsidRPr="00B61690" w:rsidRDefault="00A13D37" w:rsidP="002709F9">
            <w:pPr>
              <w:spacing w:after="0" w:line="240" w:lineRule="auto"/>
              <w:jc w:val="both"/>
              <w:rPr>
                <w:rFonts w:ascii="Times New Roman" w:hAnsi="Times New Roman"/>
                <w:sz w:val="28"/>
                <w:szCs w:val="28"/>
              </w:rPr>
            </w:pPr>
            <w:r w:rsidRPr="00B61690">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A13D37" w:rsidRPr="00B61690" w:rsidRDefault="00A13D37" w:rsidP="002709F9">
            <w:pPr>
              <w:spacing w:after="0" w:line="240" w:lineRule="auto"/>
              <w:jc w:val="both"/>
              <w:rPr>
                <w:rFonts w:ascii="Times New Roman" w:hAnsi="Times New Roman"/>
                <w:sz w:val="24"/>
                <w:szCs w:val="24"/>
              </w:rPr>
            </w:pPr>
            <w:r w:rsidRPr="00B61690">
              <w:rPr>
                <w:rFonts w:ascii="Times New Roman" w:hAnsi="Times New Roman"/>
                <w:sz w:val="24"/>
                <w:szCs w:val="24"/>
              </w:rPr>
              <w:t>Мироновская сельская библиотека</w:t>
            </w:r>
          </w:p>
          <w:p w:rsidR="00A13D37" w:rsidRPr="00BE584E" w:rsidRDefault="00A13D37" w:rsidP="002709F9">
            <w:pPr>
              <w:spacing w:after="0" w:line="240" w:lineRule="auto"/>
              <w:jc w:val="both"/>
              <w:rPr>
                <w:rFonts w:ascii="Times New Roman" w:hAnsi="Times New Roman"/>
                <w:color w:val="FF0000"/>
                <w:sz w:val="28"/>
                <w:szCs w:val="28"/>
              </w:rPr>
            </w:pPr>
            <w:r w:rsidRPr="00B61690">
              <w:rPr>
                <w:rFonts w:ascii="Times New Roman" w:hAnsi="Times New Roman"/>
                <w:sz w:val="24"/>
                <w:szCs w:val="24"/>
              </w:rPr>
              <w:t>(Ф. № 10)</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366AA5" w:rsidRDefault="00A13D37" w:rsidP="002709F9">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Радость воспитания </w:t>
            </w:r>
          </w:p>
        </w:tc>
        <w:tc>
          <w:tcPr>
            <w:tcW w:w="2409" w:type="dxa"/>
            <w:tcBorders>
              <w:top w:val="single" w:sz="4" w:space="0" w:color="auto"/>
              <w:left w:val="single" w:sz="4" w:space="0" w:color="auto"/>
              <w:bottom w:val="single" w:sz="4" w:space="0" w:color="auto"/>
              <w:right w:val="single" w:sz="4" w:space="0" w:color="auto"/>
            </w:tcBorders>
          </w:tcPr>
          <w:p w:rsidR="00A13D37" w:rsidRPr="00366AA5"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Выставка-диалог </w:t>
            </w:r>
          </w:p>
        </w:tc>
        <w:tc>
          <w:tcPr>
            <w:tcW w:w="1797" w:type="dxa"/>
            <w:tcBorders>
              <w:top w:val="single" w:sz="4" w:space="0" w:color="auto"/>
              <w:left w:val="single" w:sz="4" w:space="0" w:color="auto"/>
              <w:bottom w:val="single" w:sz="4" w:space="0" w:color="auto"/>
              <w:right w:val="single" w:sz="4" w:space="0" w:color="auto"/>
            </w:tcBorders>
          </w:tcPr>
          <w:p w:rsidR="00A13D37" w:rsidRPr="00366AA5"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A13D37" w:rsidRPr="00366AA5" w:rsidRDefault="00A13D37" w:rsidP="002709F9">
            <w:pPr>
              <w:spacing w:after="0" w:line="240" w:lineRule="auto"/>
              <w:jc w:val="both"/>
              <w:rPr>
                <w:rFonts w:ascii="Times New Roman" w:hAnsi="Times New Roman"/>
                <w:sz w:val="24"/>
                <w:szCs w:val="24"/>
              </w:rPr>
            </w:pPr>
            <w:r w:rsidRPr="00366AA5">
              <w:rPr>
                <w:rFonts w:ascii="Times New Roman" w:hAnsi="Times New Roman"/>
                <w:sz w:val="24"/>
                <w:szCs w:val="24"/>
              </w:rPr>
              <w:t>Никулинская сельская библиотека</w:t>
            </w:r>
          </w:p>
          <w:p w:rsidR="00A13D37" w:rsidRPr="00366AA5" w:rsidRDefault="00A13D37" w:rsidP="002709F9">
            <w:pPr>
              <w:spacing w:after="0" w:line="240" w:lineRule="auto"/>
              <w:jc w:val="both"/>
              <w:rPr>
                <w:rFonts w:ascii="Times New Roman" w:hAnsi="Times New Roman"/>
                <w:sz w:val="28"/>
                <w:szCs w:val="28"/>
              </w:rPr>
            </w:pPr>
            <w:r w:rsidRPr="00366AA5">
              <w:rPr>
                <w:rFonts w:ascii="Times New Roman" w:hAnsi="Times New Roman"/>
                <w:sz w:val="24"/>
                <w:szCs w:val="24"/>
              </w:rPr>
              <w:t>(Ф. № 11)</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E13FC7" w:rsidRDefault="00A13D37" w:rsidP="002709F9">
            <w:pPr>
              <w:pStyle w:val="a9"/>
              <w:spacing w:after="0" w:line="240" w:lineRule="auto"/>
              <w:ind w:left="0"/>
              <w:jc w:val="both"/>
              <w:rPr>
                <w:rFonts w:ascii="Times New Roman" w:hAnsi="Times New Roman"/>
                <w:sz w:val="28"/>
              </w:rPr>
            </w:pPr>
            <w:r>
              <w:rPr>
                <w:rFonts w:ascii="Times New Roman" w:hAnsi="Times New Roman"/>
                <w:sz w:val="28"/>
              </w:rPr>
              <w:t xml:space="preserve">Читаем всей семьей </w:t>
            </w:r>
          </w:p>
        </w:tc>
        <w:tc>
          <w:tcPr>
            <w:tcW w:w="2409" w:type="dxa"/>
            <w:tcBorders>
              <w:top w:val="single" w:sz="4" w:space="0" w:color="auto"/>
              <w:left w:val="single" w:sz="4" w:space="0" w:color="auto"/>
              <w:bottom w:val="single" w:sz="4" w:space="0" w:color="auto"/>
              <w:right w:val="single" w:sz="4" w:space="0" w:color="auto"/>
            </w:tcBorders>
          </w:tcPr>
          <w:p w:rsidR="00A13D37" w:rsidRPr="00E13FC7" w:rsidRDefault="00A13D37" w:rsidP="002709F9">
            <w:pPr>
              <w:pStyle w:val="a9"/>
              <w:spacing w:after="0" w:line="240" w:lineRule="auto"/>
              <w:ind w:left="0"/>
              <w:jc w:val="both"/>
              <w:rPr>
                <w:rFonts w:ascii="Times New Roman" w:hAnsi="Times New Roman"/>
                <w:sz w:val="28"/>
              </w:rPr>
            </w:pPr>
            <w:r>
              <w:rPr>
                <w:rFonts w:ascii="Times New Roman" w:hAnsi="Times New Roman"/>
                <w:sz w:val="28"/>
              </w:rPr>
              <w:t xml:space="preserve">Выставка-рекомендация </w:t>
            </w:r>
          </w:p>
        </w:tc>
        <w:tc>
          <w:tcPr>
            <w:tcW w:w="1797" w:type="dxa"/>
            <w:tcBorders>
              <w:top w:val="single" w:sz="4" w:space="0" w:color="auto"/>
              <w:left w:val="single" w:sz="4" w:space="0" w:color="auto"/>
              <w:bottom w:val="single" w:sz="4" w:space="0" w:color="auto"/>
              <w:right w:val="single" w:sz="4" w:space="0" w:color="auto"/>
            </w:tcBorders>
          </w:tcPr>
          <w:p w:rsidR="00A13D37" w:rsidRPr="00E13FC7" w:rsidRDefault="00A13D37" w:rsidP="002709F9">
            <w:pPr>
              <w:pStyle w:val="a9"/>
              <w:spacing w:after="0" w:line="240" w:lineRule="auto"/>
              <w:ind w:left="0"/>
              <w:jc w:val="both"/>
              <w:rPr>
                <w:rFonts w:ascii="Times New Roman" w:hAnsi="Times New Roman"/>
                <w:sz w:val="28"/>
              </w:rPr>
            </w:pPr>
            <w:r>
              <w:rPr>
                <w:rFonts w:ascii="Times New Roman" w:hAnsi="Times New Roman"/>
                <w:sz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A13D37" w:rsidRPr="00E13FC7" w:rsidRDefault="00A13D37" w:rsidP="002709F9">
            <w:pPr>
              <w:spacing w:after="0" w:line="240" w:lineRule="auto"/>
              <w:jc w:val="both"/>
              <w:rPr>
                <w:rFonts w:ascii="Times New Roman" w:hAnsi="Times New Roman"/>
                <w:sz w:val="24"/>
                <w:szCs w:val="24"/>
              </w:rPr>
            </w:pPr>
            <w:r w:rsidRPr="00E13FC7">
              <w:rPr>
                <w:rFonts w:ascii="Times New Roman" w:hAnsi="Times New Roman"/>
                <w:sz w:val="24"/>
                <w:szCs w:val="24"/>
              </w:rPr>
              <w:t>Петропавловская сельская библиотека</w:t>
            </w:r>
          </w:p>
          <w:p w:rsidR="00A13D37" w:rsidRPr="00E13FC7" w:rsidRDefault="00A13D37" w:rsidP="002709F9">
            <w:pPr>
              <w:spacing w:after="0" w:line="240" w:lineRule="auto"/>
              <w:jc w:val="both"/>
              <w:rPr>
                <w:rFonts w:ascii="Times New Roman" w:hAnsi="Times New Roman"/>
                <w:sz w:val="28"/>
                <w:szCs w:val="28"/>
              </w:rPr>
            </w:pPr>
            <w:r w:rsidRPr="00E13FC7">
              <w:rPr>
                <w:rFonts w:ascii="Times New Roman" w:hAnsi="Times New Roman"/>
                <w:sz w:val="24"/>
                <w:szCs w:val="24"/>
              </w:rPr>
              <w:t>(Ф. № 12)</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E13FC7" w:rsidRDefault="00A13D37" w:rsidP="002709F9">
            <w:pPr>
              <w:pStyle w:val="a9"/>
              <w:spacing w:after="0" w:line="240" w:lineRule="auto"/>
              <w:ind w:left="0"/>
              <w:jc w:val="both"/>
              <w:rPr>
                <w:rFonts w:ascii="Times New Roman" w:hAnsi="Times New Roman"/>
                <w:sz w:val="28"/>
              </w:rPr>
            </w:pPr>
            <w:r>
              <w:rPr>
                <w:rFonts w:ascii="Times New Roman" w:hAnsi="Times New Roman"/>
                <w:sz w:val="28"/>
              </w:rPr>
              <w:t>Неразлучные друзья – папа, мама, книга, я!</w:t>
            </w:r>
          </w:p>
        </w:tc>
        <w:tc>
          <w:tcPr>
            <w:tcW w:w="2409" w:type="dxa"/>
            <w:tcBorders>
              <w:top w:val="single" w:sz="4" w:space="0" w:color="auto"/>
              <w:left w:val="single" w:sz="4" w:space="0" w:color="auto"/>
              <w:bottom w:val="single" w:sz="4" w:space="0" w:color="auto"/>
              <w:right w:val="single" w:sz="4" w:space="0" w:color="auto"/>
            </w:tcBorders>
          </w:tcPr>
          <w:p w:rsidR="00A13D37" w:rsidRPr="00E13FC7" w:rsidRDefault="00A13D37" w:rsidP="002709F9">
            <w:pPr>
              <w:pStyle w:val="a9"/>
              <w:spacing w:after="0" w:line="240" w:lineRule="auto"/>
              <w:ind w:left="0"/>
              <w:jc w:val="both"/>
              <w:rPr>
                <w:rFonts w:ascii="Times New Roman" w:hAnsi="Times New Roman"/>
                <w:sz w:val="28"/>
              </w:rPr>
            </w:pPr>
            <w:r>
              <w:rPr>
                <w:rFonts w:ascii="Times New Roman" w:hAnsi="Times New Roman"/>
                <w:sz w:val="28"/>
              </w:rPr>
              <w:t xml:space="preserve">Семейный праздник </w:t>
            </w:r>
          </w:p>
        </w:tc>
        <w:tc>
          <w:tcPr>
            <w:tcW w:w="1797" w:type="dxa"/>
            <w:tcBorders>
              <w:top w:val="single" w:sz="4" w:space="0" w:color="auto"/>
              <w:left w:val="single" w:sz="4" w:space="0" w:color="auto"/>
              <w:bottom w:val="single" w:sz="4" w:space="0" w:color="auto"/>
              <w:right w:val="single" w:sz="4" w:space="0" w:color="auto"/>
            </w:tcBorders>
          </w:tcPr>
          <w:p w:rsidR="00A13D37" w:rsidRPr="00E13FC7" w:rsidRDefault="00A13D37" w:rsidP="002709F9">
            <w:pPr>
              <w:pStyle w:val="a9"/>
              <w:spacing w:after="0" w:line="240" w:lineRule="auto"/>
              <w:ind w:left="0"/>
              <w:jc w:val="both"/>
              <w:rPr>
                <w:rFonts w:ascii="Times New Roman" w:hAnsi="Times New Roman"/>
                <w:sz w:val="28"/>
              </w:rPr>
            </w:pPr>
            <w:r>
              <w:rPr>
                <w:rFonts w:ascii="Times New Roman" w:hAnsi="Times New Roman"/>
                <w:sz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A13D37" w:rsidRPr="00E13FC7" w:rsidRDefault="00A13D37" w:rsidP="002709F9">
            <w:pPr>
              <w:spacing w:after="0" w:line="240" w:lineRule="auto"/>
              <w:jc w:val="both"/>
              <w:rPr>
                <w:rFonts w:ascii="Times New Roman" w:hAnsi="Times New Roman"/>
                <w:sz w:val="24"/>
                <w:szCs w:val="24"/>
              </w:rPr>
            </w:pPr>
            <w:r w:rsidRPr="00E13FC7">
              <w:rPr>
                <w:rFonts w:ascii="Times New Roman" w:hAnsi="Times New Roman"/>
                <w:sz w:val="24"/>
                <w:szCs w:val="24"/>
              </w:rPr>
              <w:t>Петропавловская сельская библиотека</w:t>
            </w:r>
          </w:p>
          <w:p w:rsidR="00A13D37" w:rsidRPr="00E13FC7" w:rsidRDefault="00A13D37" w:rsidP="002709F9">
            <w:pPr>
              <w:spacing w:after="0" w:line="240" w:lineRule="auto"/>
              <w:jc w:val="both"/>
              <w:rPr>
                <w:rFonts w:ascii="Times New Roman" w:hAnsi="Times New Roman"/>
                <w:sz w:val="28"/>
                <w:szCs w:val="28"/>
              </w:rPr>
            </w:pPr>
            <w:r w:rsidRPr="00E13FC7">
              <w:rPr>
                <w:rFonts w:ascii="Times New Roman" w:hAnsi="Times New Roman"/>
                <w:sz w:val="24"/>
                <w:szCs w:val="24"/>
              </w:rPr>
              <w:t>(Ф. № 12)</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Default="00A13D37" w:rsidP="002709F9">
            <w:pPr>
              <w:pStyle w:val="a9"/>
              <w:spacing w:after="0" w:line="240" w:lineRule="auto"/>
              <w:ind w:left="0"/>
              <w:jc w:val="both"/>
              <w:rPr>
                <w:rFonts w:ascii="Times New Roman" w:hAnsi="Times New Roman"/>
                <w:sz w:val="28"/>
              </w:rPr>
            </w:pPr>
            <w:r>
              <w:rPr>
                <w:rFonts w:ascii="Times New Roman" w:hAnsi="Times New Roman"/>
                <w:sz w:val="28"/>
              </w:rPr>
              <w:t xml:space="preserve">Моя семья </w:t>
            </w:r>
          </w:p>
        </w:tc>
        <w:tc>
          <w:tcPr>
            <w:tcW w:w="2409" w:type="dxa"/>
            <w:tcBorders>
              <w:top w:val="single" w:sz="4" w:space="0" w:color="auto"/>
              <w:left w:val="single" w:sz="4" w:space="0" w:color="auto"/>
              <w:bottom w:val="single" w:sz="4" w:space="0" w:color="auto"/>
              <w:right w:val="single" w:sz="4" w:space="0" w:color="auto"/>
            </w:tcBorders>
          </w:tcPr>
          <w:p w:rsidR="00A13D37" w:rsidRDefault="00A13D37" w:rsidP="002709F9">
            <w:pPr>
              <w:pStyle w:val="a9"/>
              <w:spacing w:after="0" w:line="240" w:lineRule="auto"/>
              <w:ind w:left="0"/>
              <w:jc w:val="both"/>
              <w:rPr>
                <w:rFonts w:ascii="Times New Roman" w:hAnsi="Times New Roman"/>
                <w:sz w:val="28"/>
              </w:rPr>
            </w:pPr>
            <w:r>
              <w:rPr>
                <w:rFonts w:ascii="Times New Roman" w:hAnsi="Times New Roman"/>
                <w:sz w:val="28"/>
              </w:rPr>
              <w:t xml:space="preserve">Конкурс рисунков </w:t>
            </w:r>
          </w:p>
        </w:tc>
        <w:tc>
          <w:tcPr>
            <w:tcW w:w="1797" w:type="dxa"/>
            <w:tcBorders>
              <w:top w:val="single" w:sz="4" w:space="0" w:color="auto"/>
              <w:left w:val="single" w:sz="4" w:space="0" w:color="auto"/>
              <w:bottom w:val="single" w:sz="4" w:space="0" w:color="auto"/>
              <w:right w:val="single" w:sz="4" w:space="0" w:color="auto"/>
            </w:tcBorders>
          </w:tcPr>
          <w:p w:rsidR="00A13D37" w:rsidRDefault="00A13D37" w:rsidP="002709F9">
            <w:pPr>
              <w:pStyle w:val="a9"/>
              <w:spacing w:after="0" w:line="240" w:lineRule="auto"/>
              <w:ind w:left="0"/>
              <w:jc w:val="both"/>
              <w:rPr>
                <w:rFonts w:ascii="Times New Roman" w:hAnsi="Times New Roman"/>
                <w:sz w:val="28"/>
              </w:rPr>
            </w:pPr>
            <w:r>
              <w:rPr>
                <w:rFonts w:ascii="Times New Roman" w:hAnsi="Times New Roman"/>
                <w:sz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A13D37" w:rsidRPr="00E13FC7" w:rsidRDefault="00A13D37" w:rsidP="003C0C2C">
            <w:pPr>
              <w:spacing w:after="0" w:line="240" w:lineRule="auto"/>
              <w:jc w:val="both"/>
              <w:rPr>
                <w:rFonts w:ascii="Times New Roman" w:hAnsi="Times New Roman"/>
                <w:sz w:val="24"/>
                <w:szCs w:val="24"/>
              </w:rPr>
            </w:pPr>
            <w:r w:rsidRPr="00E13FC7">
              <w:rPr>
                <w:rFonts w:ascii="Times New Roman" w:hAnsi="Times New Roman"/>
                <w:sz w:val="24"/>
                <w:szCs w:val="24"/>
              </w:rPr>
              <w:t>Петропавловская сельская библиотека</w:t>
            </w:r>
          </w:p>
          <w:p w:rsidR="00A13D37" w:rsidRPr="00E13FC7" w:rsidRDefault="00A13D37" w:rsidP="003C0C2C">
            <w:pPr>
              <w:spacing w:after="0" w:line="240" w:lineRule="auto"/>
              <w:jc w:val="both"/>
              <w:rPr>
                <w:rFonts w:ascii="Times New Roman" w:hAnsi="Times New Roman"/>
                <w:sz w:val="28"/>
                <w:szCs w:val="28"/>
              </w:rPr>
            </w:pPr>
            <w:r w:rsidRPr="00E13FC7">
              <w:rPr>
                <w:rFonts w:ascii="Times New Roman" w:hAnsi="Times New Roman"/>
                <w:sz w:val="24"/>
                <w:szCs w:val="24"/>
              </w:rPr>
              <w:t>(Ф. № 12)</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Default="00A13D37" w:rsidP="002709F9">
            <w:pPr>
              <w:pStyle w:val="a9"/>
              <w:spacing w:after="0" w:line="240" w:lineRule="auto"/>
              <w:ind w:left="0"/>
              <w:jc w:val="both"/>
              <w:rPr>
                <w:rFonts w:ascii="Times New Roman" w:hAnsi="Times New Roman"/>
                <w:sz w:val="28"/>
              </w:rPr>
            </w:pPr>
            <w:r>
              <w:rPr>
                <w:rFonts w:ascii="Times New Roman" w:hAnsi="Times New Roman"/>
                <w:sz w:val="28"/>
              </w:rPr>
              <w:t>Ваш ребенок идет в школу</w:t>
            </w:r>
          </w:p>
        </w:tc>
        <w:tc>
          <w:tcPr>
            <w:tcW w:w="2409" w:type="dxa"/>
            <w:tcBorders>
              <w:top w:val="single" w:sz="4" w:space="0" w:color="auto"/>
              <w:left w:val="single" w:sz="4" w:space="0" w:color="auto"/>
              <w:bottom w:val="single" w:sz="4" w:space="0" w:color="auto"/>
              <w:right w:val="single" w:sz="4" w:space="0" w:color="auto"/>
            </w:tcBorders>
          </w:tcPr>
          <w:p w:rsidR="00A13D37" w:rsidRDefault="00A13D37" w:rsidP="002709F9">
            <w:pPr>
              <w:pStyle w:val="a9"/>
              <w:spacing w:after="0" w:line="240" w:lineRule="auto"/>
              <w:ind w:left="0"/>
              <w:jc w:val="both"/>
              <w:rPr>
                <w:rFonts w:ascii="Times New Roman" w:hAnsi="Times New Roman"/>
                <w:sz w:val="28"/>
              </w:rPr>
            </w:pPr>
            <w:r>
              <w:rPr>
                <w:rFonts w:ascii="Times New Roman" w:hAnsi="Times New Roman"/>
                <w:sz w:val="28"/>
              </w:rPr>
              <w:t>Выставка-совет</w:t>
            </w:r>
          </w:p>
        </w:tc>
        <w:tc>
          <w:tcPr>
            <w:tcW w:w="1797" w:type="dxa"/>
            <w:tcBorders>
              <w:top w:val="single" w:sz="4" w:space="0" w:color="auto"/>
              <w:left w:val="single" w:sz="4" w:space="0" w:color="auto"/>
              <w:bottom w:val="single" w:sz="4" w:space="0" w:color="auto"/>
              <w:right w:val="single" w:sz="4" w:space="0" w:color="auto"/>
            </w:tcBorders>
          </w:tcPr>
          <w:p w:rsidR="00A13D37" w:rsidRDefault="00A13D37" w:rsidP="002709F9">
            <w:pPr>
              <w:pStyle w:val="a9"/>
              <w:spacing w:after="0" w:line="240" w:lineRule="auto"/>
              <w:ind w:left="0"/>
              <w:jc w:val="both"/>
              <w:rPr>
                <w:rFonts w:ascii="Times New Roman" w:hAnsi="Times New Roman"/>
                <w:sz w:val="28"/>
              </w:rPr>
            </w:pPr>
            <w:r>
              <w:rPr>
                <w:rFonts w:ascii="Times New Roman" w:hAnsi="Times New Roman"/>
                <w:sz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A13D37" w:rsidRPr="00E13FC7" w:rsidRDefault="00A13D37" w:rsidP="003C0C2C">
            <w:pPr>
              <w:spacing w:after="0" w:line="240" w:lineRule="auto"/>
              <w:jc w:val="both"/>
              <w:rPr>
                <w:rFonts w:ascii="Times New Roman" w:hAnsi="Times New Roman"/>
                <w:sz w:val="24"/>
                <w:szCs w:val="24"/>
              </w:rPr>
            </w:pPr>
            <w:r w:rsidRPr="00E13FC7">
              <w:rPr>
                <w:rFonts w:ascii="Times New Roman" w:hAnsi="Times New Roman"/>
                <w:sz w:val="24"/>
                <w:szCs w:val="24"/>
              </w:rPr>
              <w:t>Петропавловская сельская библиотека</w:t>
            </w:r>
          </w:p>
          <w:p w:rsidR="00A13D37" w:rsidRPr="00E13FC7" w:rsidRDefault="00A13D37" w:rsidP="003C0C2C">
            <w:pPr>
              <w:spacing w:after="0" w:line="240" w:lineRule="auto"/>
              <w:jc w:val="both"/>
              <w:rPr>
                <w:rFonts w:ascii="Times New Roman" w:hAnsi="Times New Roman"/>
                <w:sz w:val="28"/>
                <w:szCs w:val="28"/>
              </w:rPr>
            </w:pPr>
            <w:r w:rsidRPr="00E13FC7">
              <w:rPr>
                <w:rFonts w:ascii="Times New Roman" w:hAnsi="Times New Roman"/>
                <w:sz w:val="24"/>
                <w:szCs w:val="24"/>
              </w:rPr>
              <w:t>(Ф. № 12)</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340531"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Счастлива будет ваша семья, если чтением увлечена </w:t>
            </w:r>
          </w:p>
        </w:tc>
        <w:tc>
          <w:tcPr>
            <w:tcW w:w="2409" w:type="dxa"/>
            <w:tcBorders>
              <w:top w:val="single" w:sz="4" w:space="0" w:color="auto"/>
              <w:left w:val="single" w:sz="4" w:space="0" w:color="auto"/>
              <w:bottom w:val="single" w:sz="4" w:space="0" w:color="auto"/>
              <w:right w:val="single" w:sz="4" w:space="0" w:color="auto"/>
            </w:tcBorders>
          </w:tcPr>
          <w:p w:rsidR="00A13D37" w:rsidRPr="00340531"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Выставка-просмотр </w:t>
            </w:r>
          </w:p>
        </w:tc>
        <w:tc>
          <w:tcPr>
            <w:tcW w:w="1797" w:type="dxa"/>
            <w:tcBorders>
              <w:top w:val="single" w:sz="4" w:space="0" w:color="auto"/>
              <w:left w:val="single" w:sz="4" w:space="0" w:color="auto"/>
              <w:bottom w:val="single" w:sz="4" w:space="0" w:color="auto"/>
              <w:right w:val="single" w:sz="4" w:space="0" w:color="auto"/>
            </w:tcBorders>
          </w:tcPr>
          <w:p w:rsidR="00A13D37" w:rsidRPr="00340531"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A13D37" w:rsidRPr="00340531" w:rsidRDefault="00A13D37" w:rsidP="002709F9">
            <w:pPr>
              <w:spacing w:after="0" w:line="240" w:lineRule="auto"/>
              <w:jc w:val="both"/>
              <w:rPr>
                <w:rFonts w:ascii="Times New Roman" w:hAnsi="Times New Roman"/>
                <w:sz w:val="24"/>
                <w:szCs w:val="24"/>
              </w:rPr>
            </w:pPr>
            <w:r w:rsidRPr="00340531">
              <w:rPr>
                <w:rFonts w:ascii="Times New Roman" w:hAnsi="Times New Roman"/>
                <w:sz w:val="24"/>
                <w:szCs w:val="24"/>
              </w:rPr>
              <w:t>Чечуйская сельская библиотека</w:t>
            </w:r>
          </w:p>
          <w:p w:rsidR="00A13D37" w:rsidRPr="00340531" w:rsidRDefault="00A13D37" w:rsidP="002709F9">
            <w:pPr>
              <w:spacing w:after="0" w:line="240" w:lineRule="auto"/>
              <w:jc w:val="both"/>
              <w:rPr>
                <w:rFonts w:ascii="Times New Roman" w:hAnsi="Times New Roman"/>
                <w:sz w:val="28"/>
                <w:szCs w:val="28"/>
              </w:rPr>
            </w:pPr>
            <w:r w:rsidRPr="00340531">
              <w:rPr>
                <w:rFonts w:ascii="Times New Roman" w:hAnsi="Times New Roman"/>
                <w:sz w:val="24"/>
                <w:szCs w:val="24"/>
              </w:rPr>
              <w:t>(Ф. № 15)</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8B1A19"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Мы снова, снова за чистое слово </w:t>
            </w:r>
          </w:p>
        </w:tc>
        <w:tc>
          <w:tcPr>
            <w:tcW w:w="2409" w:type="dxa"/>
            <w:tcBorders>
              <w:top w:val="single" w:sz="4" w:space="0" w:color="auto"/>
              <w:left w:val="single" w:sz="4" w:space="0" w:color="auto"/>
              <w:bottom w:val="single" w:sz="4" w:space="0" w:color="auto"/>
              <w:right w:val="single" w:sz="4" w:space="0" w:color="auto"/>
            </w:tcBorders>
          </w:tcPr>
          <w:p w:rsidR="00A13D37" w:rsidRPr="008B1A19"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Флешмоб </w:t>
            </w:r>
          </w:p>
        </w:tc>
        <w:tc>
          <w:tcPr>
            <w:tcW w:w="1797" w:type="dxa"/>
            <w:tcBorders>
              <w:top w:val="single" w:sz="4" w:space="0" w:color="auto"/>
              <w:left w:val="single" w:sz="4" w:space="0" w:color="auto"/>
              <w:bottom w:val="single" w:sz="4" w:space="0" w:color="auto"/>
              <w:right w:val="single" w:sz="4" w:space="0" w:color="auto"/>
            </w:tcBorders>
          </w:tcPr>
          <w:p w:rsidR="00A13D37" w:rsidRPr="008B1A19"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A13D37" w:rsidRPr="008B1A19" w:rsidRDefault="00A13D37" w:rsidP="002709F9">
            <w:pPr>
              <w:spacing w:after="0" w:line="240" w:lineRule="auto"/>
              <w:jc w:val="both"/>
              <w:rPr>
                <w:rFonts w:ascii="Times New Roman" w:hAnsi="Times New Roman"/>
                <w:sz w:val="24"/>
                <w:szCs w:val="24"/>
              </w:rPr>
            </w:pPr>
            <w:r w:rsidRPr="008B1A19">
              <w:rPr>
                <w:rFonts w:ascii="Times New Roman" w:hAnsi="Times New Roman"/>
                <w:sz w:val="24"/>
                <w:szCs w:val="24"/>
              </w:rPr>
              <w:t>Юбилейнинская сельская библиотека</w:t>
            </w:r>
          </w:p>
          <w:p w:rsidR="00A13D37" w:rsidRPr="008B1A19" w:rsidRDefault="00A13D37" w:rsidP="002709F9">
            <w:pPr>
              <w:spacing w:after="0" w:line="240" w:lineRule="auto"/>
              <w:jc w:val="both"/>
              <w:rPr>
                <w:rFonts w:ascii="Times New Roman" w:hAnsi="Times New Roman"/>
                <w:sz w:val="28"/>
                <w:szCs w:val="28"/>
              </w:rPr>
            </w:pPr>
            <w:r w:rsidRPr="008B1A19">
              <w:rPr>
                <w:rFonts w:ascii="Times New Roman" w:hAnsi="Times New Roman"/>
                <w:sz w:val="24"/>
                <w:szCs w:val="24"/>
              </w:rPr>
              <w:t>(Ф. № 16)</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FC765E" w:rsidRDefault="00A13D37" w:rsidP="002709F9">
            <w:pPr>
              <w:tabs>
                <w:tab w:val="left" w:pos="8308"/>
              </w:tabs>
              <w:spacing w:after="0" w:line="240" w:lineRule="auto"/>
              <w:jc w:val="both"/>
              <w:rPr>
                <w:rFonts w:ascii="Times New Roman" w:hAnsi="Times New Roman"/>
                <w:sz w:val="28"/>
                <w:szCs w:val="28"/>
              </w:rPr>
            </w:pPr>
            <w:r w:rsidRPr="00FC765E">
              <w:rPr>
                <w:rFonts w:ascii="Times New Roman" w:hAnsi="Times New Roman"/>
                <w:sz w:val="28"/>
                <w:szCs w:val="28"/>
              </w:rPr>
              <w:t xml:space="preserve">Моя семья </w:t>
            </w:r>
          </w:p>
        </w:tc>
        <w:tc>
          <w:tcPr>
            <w:tcW w:w="2409" w:type="dxa"/>
            <w:tcBorders>
              <w:top w:val="single" w:sz="4" w:space="0" w:color="auto"/>
              <w:left w:val="single" w:sz="4" w:space="0" w:color="auto"/>
              <w:bottom w:val="single" w:sz="4" w:space="0" w:color="auto"/>
              <w:right w:val="single" w:sz="4" w:space="0" w:color="auto"/>
            </w:tcBorders>
          </w:tcPr>
          <w:p w:rsidR="00A13D37" w:rsidRPr="00FC765E" w:rsidRDefault="00A13D37" w:rsidP="002709F9">
            <w:pPr>
              <w:tabs>
                <w:tab w:val="left" w:pos="8308"/>
              </w:tabs>
              <w:spacing w:after="0" w:line="240" w:lineRule="auto"/>
              <w:jc w:val="both"/>
              <w:rPr>
                <w:rFonts w:ascii="Times New Roman" w:hAnsi="Times New Roman"/>
                <w:sz w:val="28"/>
                <w:szCs w:val="28"/>
              </w:rPr>
            </w:pPr>
            <w:r w:rsidRPr="00FC765E">
              <w:rPr>
                <w:rFonts w:ascii="Times New Roman" w:hAnsi="Times New Roman"/>
                <w:sz w:val="28"/>
                <w:szCs w:val="28"/>
              </w:rPr>
              <w:t xml:space="preserve">Семейный праздник </w:t>
            </w:r>
          </w:p>
        </w:tc>
        <w:tc>
          <w:tcPr>
            <w:tcW w:w="1797" w:type="dxa"/>
            <w:tcBorders>
              <w:top w:val="single" w:sz="4" w:space="0" w:color="auto"/>
              <w:left w:val="single" w:sz="4" w:space="0" w:color="auto"/>
              <w:bottom w:val="single" w:sz="4" w:space="0" w:color="auto"/>
              <w:right w:val="single" w:sz="4" w:space="0" w:color="auto"/>
            </w:tcBorders>
          </w:tcPr>
          <w:p w:rsidR="00A13D37" w:rsidRPr="00FC765E" w:rsidRDefault="00A13D37" w:rsidP="002709F9">
            <w:pPr>
              <w:tabs>
                <w:tab w:val="left" w:pos="8308"/>
              </w:tabs>
              <w:spacing w:after="0" w:line="240" w:lineRule="auto"/>
              <w:jc w:val="both"/>
              <w:rPr>
                <w:rFonts w:ascii="Times New Roman" w:hAnsi="Times New Roman"/>
                <w:sz w:val="28"/>
                <w:szCs w:val="28"/>
              </w:rPr>
            </w:pPr>
            <w:r w:rsidRPr="00FC765E">
              <w:rPr>
                <w:rFonts w:ascii="Times New Roman" w:hAnsi="Times New Roman"/>
                <w:sz w:val="28"/>
                <w:szCs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A13D37" w:rsidRPr="00FC765E" w:rsidRDefault="00A13D37" w:rsidP="002709F9">
            <w:pPr>
              <w:spacing w:after="0" w:line="240" w:lineRule="auto"/>
              <w:jc w:val="both"/>
              <w:rPr>
                <w:rFonts w:ascii="Times New Roman" w:hAnsi="Times New Roman"/>
                <w:sz w:val="24"/>
                <w:szCs w:val="24"/>
              </w:rPr>
            </w:pPr>
            <w:r w:rsidRPr="00FC765E">
              <w:rPr>
                <w:rFonts w:ascii="Times New Roman" w:hAnsi="Times New Roman"/>
                <w:sz w:val="24"/>
                <w:szCs w:val="24"/>
              </w:rPr>
              <w:t>Воронежская сельская библиотека</w:t>
            </w:r>
          </w:p>
          <w:p w:rsidR="00A13D37" w:rsidRPr="00FC765E" w:rsidRDefault="00A13D37" w:rsidP="002709F9">
            <w:pPr>
              <w:spacing w:after="0" w:line="240" w:lineRule="auto"/>
              <w:jc w:val="both"/>
              <w:rPr>
                <w:rFonts w:ascii="Times New Roman" w:hAnsi="Times New Roman"/>
                <w:sz w:val="28"/>
                <w:szCs w:val="28"/>
              </w:rPr>
            </w:pPr>
            <w:r w:rsidRPr="00FC765E">
              <w:rPr>
                <w:rFonts w:ascii="Times New Roman" w:hAnsi="Times New Roman"/>
                <w:sz w:val="24"/>
                <w:szCs w:val="24"/>
              </w:rPr>
              <w:t>(Ф. № 17)</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FC765E" w:rsidRDefault="00A13D37" w:rsidP="002709F9">
            <w:pPr>
              <w:tabs>
                <w:tab w:val="left" w:pos="8308"/>
              </w:tabs>
              <w:spacing w:after="0" w:line="240" w:lineRule="auto"/>
              <w:jc w:val="both"/>
              <w:rPr>
                <w:rFonts w:ascii="Times New Roman" w:hAnsi="Times New Roman"/>
                <w:sz w:val="28"/>
                <w:szCs w:val="28"/>
              </w:rPr>
            </w:pPr>
            <w:r w:rsidRPr="00FC765E">
              <w:rPr>
                <w:rFonts w:ascii="Times New Roman" w:hAnsi="Times New Roman"/>
                <w:sz w:val="28"/>
                <w:szCs w:val="28"/>
              </w:rPr>
              <w:t xml:space="preserve">Поиграем всей семьей </w:t>
            </w:r>
          </w:p>
        </w:tc>
        <w:tc>
          <w:tcPr>
            <w:tcW w:w="2409" w:type="dxa"/>
            <w:tcBorders>
              <w:top w:val="single" w:sz="4" w:space="0" w:color="auto"/>
              <w:left w:val="single" w:sz="4" w:space="0" w:color="auto"/>
              <w:bottom w:val="single" w:sz="4" w:space="0" w:color="auto"/>
              <w:right w:val="single" w:sz="4" w:space="0" w:color="auto"/>
            </w:tcBorders>
          </w:tcPr>
          <w:p w:rsidR="00A13D37" w:rsidRPr="00FC765E" w:rsidRDefault="00A13D37" w:rsidP="002709F9">
            <w:pPr>
              <w:tabs>
                <w:tab w:val="left" w:pos="8308"/>
              </w:tabs>
              <w:spacing w:after="0" w:line="240" w:lineRule="auto"/>
              <w:jc w:val="both"/>
              <w:rPr>
                <w:rFonts w:ascii="Times New Roman" w:hAnsi="Times New Roman"/>
                <w:sz w:val="28"/>
                <w:szCs w:val="28"/>
              </w:rPr>
            </w:pPr>
            <w:r w:rsidRPr="00FC765E">
              <w:rPr>
                <w:rFonts w:ascii="Times New Roman" w:hAnsi="Times New Roman"/>
                <w:sz w:val="28"/>
                <w:szCs w:val="28"/>
              </w:rPr>
              <w:t xml:space="preserve">Час веселых затей </w:t>
            </w:r>
          </w:p>
        </w:tc>
        <w:tc>
          <w:tcPr>
            <w:tcW w:w="1797" w:type="dxa"/>
            <w:tcBorders>
              <w:top w:val="single" w:sz="4" w:space="0" w:color="auto"/>
              <w:left w:val="single" w:sz="4" w:space="0" w:color="auto"/>
              <w:bottom w:val="single" w:sz="4" w:space="0" w:color="auto"/>
              <w:right w:val="single" w:sz="4" w:space="0" w:color="auto"/>
            </w:tcBorders>
          </w:tcPr>
          <w:p w:rsidR="00A13D37" w:rsidRPr="00FC765E" w:rsidRDefault="00A13D37" w:rsidP="002709F9">
            <w:pPr>
              <w:tabs>
                <w:tab w:val="left" w:pos="8308"/>
              </w:tabs>
              <w:spacing w:after="0" w:line="240" w:lineRule="auto"/>
              <w:jc w:val="both"/>
              <w:rPr>
                <w:rFonts w:ascii="Times New Roman" w:hAnsi="Times New Roman"/>
                <w:sz w:val="28"/>
                <w:szCs w:val="28"/>
              </w:rPr>
            </w:pPr>
            <w:r w:rsidRPr="00FC765E">
              <w:rPr>
                <w:rFonts w:ascii="Times New Roman" w:hAnsi="Times New Roman"/>
                <w:sz w:val="28"/>
                <w:szCs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A13D37" w:rsidRPr="00FC765E" w:rsidRDefault="00A13D37" w:rsidP="002709F9">
            <w:pPr>
              <w:spacing w:after="0" w:line="240" w:lineRule="auto"/>
              <w:jc w:val="both"/>
              <w:rPr>
                <w:rFonts w:ascii="Times New Roman" w:hAnsi="Times New Roman"/>
                <w:sz w:val="24"/>
                <w:szCs w:val="24"/>
              </w:rPr>
            </w:pPr>
            <w:r w:rsidRPr="00FC765E">
              <w:rPr>
                <w:rFonts w:ascii="Times New Roman" w:hAnsi="Times New Roman"/>
                <w:sz w:val="24"/>
                <w:szCs w:val="24"/>
              </w:rPr>
              <w:t>Воронежская сельская библиотека</w:t>
            </w:r>
          </w:p>
          <w:p w:rsidR="00A13D37" w:rsidRPr="00FC765E" w:rsidRDefault="00A13D37" w:rsidP="002709F9">
            <w:pPr>
              <w:spacing w:after="0" w:line="240" w:lineRule="auto"/>
              <w:jc w:val="both"/>
              <w:rPr>
                <w:rFonts w:ascii="Times New Roman" w:hAnsi="Times New Roman"/>
                <w:sz w:val="28"/>
                <w:szCs w:val="28"/>
              </w:rPr>
            </w:pPr>
            <w:r w:rsidRPr="00FC765E">
              <w:rPr>
                <w:rFonts w:ascii="Times New Roman" w:hAnsi="Times New Roman"/>
                <w:sz w:val="24"/>
                <w:szCs w:val="24"/>
              </w:rPr>
              <w:t>(Ф. № 17)</w:t>
            </w:r>
          </w:p>
        </w:tc>
      </w:tr>
      <w:tr w:rsidR="00A13D37" w:rsidRPr="00781581" w:rsidTr="00C320CE">
        <w:trPr>
          <w:trHeight w:val="340"/>
        </w:trPr>
        <w:tc>
          <w:tcPr>
            <w:tcW w:w="3589" w:type="dxa"/>
            <w:tcBorders>
              <w:top w:val="single" w:sz="4" w:space="0" w:color="auto"/>
              <w:left w:val="single" w:sz="4" w:space="0" w:color="auto"/>
              <w:bottom w:val="single" w:sz="4" w:space="0" w:color="auto"/>
              <w:right w:val="single" w:sz="4" w:space="0" w:color="auto"/>
            </w:tcBorders>
          </w:tcPr>
          <w:p w:rsidR="00A13D37" w:rsidRPr="00E05615" w:rsidRDefault="00A13D37" w:rsidP="002709F9">
            <w:pPr>
              <w:tabs>
                <w:tab w:val="left" w:pos="8308"/>
              </w:tabs>
              <w:spacing w:after="0" w:line="240" w:lineRule="auto"/>
              <w:jc w:val="both"/>
              <w:rPr>
                <w:rFonts w:ascii="Times New Roman" w:hAnsi="Times New Roman"/>
                <w:sz w:val="28"/>
                <w:szCs w:val="28"/>
              </w:rPr>
            </w:pPr>
            <w:r w:rsidRPr="00E05615">
              <w:rPr>
                <w:rFonts w:ascii="Times New Roman" w:hAnsi="Times New Roman"/>
                <w:sz w:val="28"/>
                <w:szCs w:val="28"/>
              </w:rPr>
              <w:t xml:space="preserve">Чудеса за чудесами </w:t>
            </w:r>
          </w:p>
        </w:tc>
        <w:tc>
          <w:tcPr>
            <w:tcW w:w="2409" w:type="dxa"/>
            <w:tcBorders>
              <w:top w:val="single" w:sz="4" w:space="0" w:color="auto"/>
              <w:left w:val="single" w:sz="4" w:space="0" w:color="auto"/>
              <w:bottom w:val="single" w:sz="4" w:space="0" w:color="auto"/>
              <w:right w:val="single" w:sz="4" w:space="0" w:color="auto"/>
            </w:tcBorders>
          </w:tcPr>
          <w:p w:rsidR="00A13D37" w:rsidRPr="00E05615" w:rsidRDefault="00A13D37" w:rsidP="002709F9">
            <w:pPr>
              <w:tabs>
                <w:tab w:val="left" w:pos="8308"/>
              </w:tabs>
              <w:spacing w:after="0" w:line="240" w:lineRule="auto"/>
              <w:jc w:val="both"/>
              <w:rPr>
                <w:rFonts w:ascii="Times New Roman" w:hAnsi="Times New Roman"/>
                <w:sz w:val="28"/>
                <w:szCs w:val="28"/>
              </w:rPr>
            </w:pPr>
            <w:r w:rsidRPr="00E05615">
              <w:rPr>
                <w:rFonts w:ascii="Times New Roman" w:hAnsi="Times New Roman"/>
                <w:sz w:val="28"/>
                <w:szCs w:val="28"/>
              </w:rPr>
              <w:t xml:space="preserve">Детская елка </w:t>
            </w:r>
          </w:p>
        </w:tc>
        <w:tc>
          <w:tcPr>
            <w:tcW w:w="1797" w:type="dxa"/>
            <w:tcBorders>
              <w:top w:val="single" w:sz="4" w:space="0" w:color="auto"/>
              <w:left w:val="single" w:sz="4" w:space="0" w:color="auto"/>
              <w:bottom w:val="single" w:sz="4" w:space="0" w:color="auto"/>
              <w:right w:val="single" w:sz="4" w:space="0" w:color="auto"/>
            </w:tcBorders>
          </w:tcPr>
          <w:p w:rsidR="00A13D37" w:rsidRPr="00E05615" w:rsidRDefault="00A13D37" w:rsidP="002709F9">
            <w:pPr>
              <w:tabs>
                <w:tab w:val="left" w:pos="8308"/>
              </w:tabs>
              <w:spacing w:after="0" w:line="240" w:lineRule="auto"/>
              <w:jc w:val="both"/>
              <w:rPr>
                <w:rFonts w:ascii="Times New Roman" w:hAnsi="Times New Roman"/>
                <w:sz w:val="28"/>
                <w:szCs w:val="28"/>
              </w:rPr>
            </w:pPr>
            <w:r w:rsidRPr="00E05615">
              <w:rPr>
                <w:rFonts w:ascii="Times New Roman" w:hAnsi="Times New Roman"/>
                <w:sz w:val="28"/>
                <w:szCs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A13D37" w:rsidRPr="00FC765E" w:rsidRDefault="00A13D37" w:rsidP="002709F9">
            <w:pPr>
              <w:spacing w:after="0" w:line="240" w:lineRule="auto"/>
              <w:jc w:val="both"/>
              <w:rPr>
                <w:rFonts w:ascii="Times New Roman" w:hAnsi="Times New Roman"/>
                <w:sz w:val="24"/>
                <w:szCs w:val="24"/>
              </w:rPr>
            </w:pPr>
            <w:r w:rsidRPr="00FC765E">
              <w:rPr>
                <w:rFonts w:ascii="Times New Roman" w:hAnsi="Times New Roman"/>
                <w:sz w:val="24"/>
                <w:szCs w:val="24"/>
              </w:rPr>
              <w:t>Воронежская сельская библиотека</w:t>
            </w:r>
          </w:p>
          <w:p w:rsidR="00A13D37" w:rsidRPr="00FC765E" w:rsidRDefault="00A13D37" w:rsidP="002709F9">
            <w:pPr>
              <w:spacing w:after="0" w:line="240" w:lineRule="auto"/>
              <w:jc w:val="both"/>
              <w:rPr>
                <w:rFonts w:ascii="Times New Roman" w:hAnsi="Times New Roman"/>
                <w:sz w:val="28"/>
                <w:szCs w:val="28"/>
              </w:rPr>
            </w:pPr>
            <w:r w:rsidRPr="00FC765E">
              <w:rPr>
                <w:rFonts w:ascii="Times New Roman" w:hAnsi="Times New Roman"/>
                <w:sz w:val="24"/>
                <w:szCs w:val="24"/>
              </w:rPr>
              <w:t>(Ф. № 17)</w:t>
            </w:r>
          </w:p>
        </w:tc>
      </w:tr>
      <w:tr w:rsidR="00A13D37" w:rsidRPr="00781581" w:rsidTr="00C320CE">
        <w:trPr>
          <w:trHeight w:val="379"/>
        </w:trPr>
        <w:tc>
          <w:tcPr>
            <w:tcW w:w="3589" w:type="dxa"/>
            <w:tcBorders>
              <w:top w:val="single" w:sz="4" w:space="0" w:color="auto"/>
              <w:left w:val="single" w:sz="4" w:space="0" w:color="auto"/>
              <w:bottom w:val="single" w:sz="4" w:space="0" w:color="auto"/>
              <w:right w:val="single" w:sz="4" w:space="0" w:color="auto"/>
            </w:tcBorders>
          </w:tcPr>
          <w:p w:rsidR="00A13D37" w:rsidRPr="00660412" w:rsidRDefault="00A13D37" w:rsidP="00660412">
            <w:pPr>
              <w:spacing w:after="0"/>
              <w:jc w:val="both"/>
              <w:rPr>
                <w:rFonts w:ascii="Times New Roman" w:hAnsi="Times New Roman"/>
                <w:sz w:val="28"/>
                <w:szCs w:val="28"/>
              </w:rPr>
            </w:pPr>
            <w:r w:rsidRPr="00660412">
              <w:rPr>
                <w:rFonts w:ascii="Times New Roman" w:hAnsi="Times New Roman"/>
                <w:sz w:val="28"/>
                <w:szCs w:val="28"/>
              </w:rPr>
              <w:t xml:space="preserve">Родителям на заметку </w:t>
            </w:r>
          </w:p>
        </w:tc>
        <w:tc>
          <w:tcPr>
            <w:tcW w:w="2409" w:type="dxa"/>
            <w:tcBorders>
              <w:top w:val="single" w:sz="4" w:space="0" w:color="auto"/>
              <w:left w:val="single" w:sz="4" w:space="0" w:color="auto"/>
              <w:bottom w:val="single" w:sz="4" w:space="0" w:color="auto"/>
              <w:right w:val="single" w:sz="4" w:space="0" w:color="auto"/>
            </w:tcBorders>
          </w:tcPr>
          <w:p w:rsidR="00A13D37" w:rsidRPr="00660412" w:rsidRDefault="00A13D37" w:rsidP="00660412">
            <w:pPr>
              <w:spacing w:after="0"/>
              <w:jc w:val="both"/>
              <w:rPr>
                <w:rFonts w:ascii="Times New Roman" w:hAnsi="Times New Roman"/>
                <w:sz w:val="28"/>
                <w:szCs w:val="28"/>
              </w:rPr>
            </w:pPr>
            <w:r w:rsidRPr="00660412">
              <w:rPr>
                <w:rFonts w:ascii="Times New Roman" w:hAnsi="Times New Roman"/>
                <w:sz w:val="28"/>
                <w:szCs w:val="28"/>
              </w:rPr>
              <w:t xml:space="preserve">Выставка-рекомендация </w:t>
            </w:r>
          </w:p>
        </w:tc>
        <w:tc>
          <w:tcPr>
            <w:tcW w:w="1797" w:type="dxa"/>
            <w:tcBorders>
              <w:top w:val="single" w:sz="4" w:space="0" w:color="auto"/>
              <w:left w:val="single" w:sz="4" w:space="0" w:color="auto"/>
              <w:bottom w:val="single" w:sz="4" w:space="0" w:color="auto"/>
              <w:right w:val="single" w:sz="4" w:space="0" w:color="auto"/>
            </w:tcBorders>
          </w:tcPr>
          <w:p w:rsidR="00A13D37" w:rsidRPr="00660412" w:rsidRDefault="00A13D37" w:rsidP="00660412">
            <w:pPr>
              <w:spacing w:after="0"/>
              <w:jc w:val="both"/>
              <w:rPr>
                <w:rFonts w:ascii="Times New Roman" w:hAnsi="Times New Roman"/>
                <w:sz w:val="28"/>
                <w:szCs w:val="28"/>
              </w:rPr>
            </w:pPr>
            <w:r w:rsidRPr="00660412">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A13D37" w:rsidRPr="00660412" w:rsidRDefault="00A13D37" w:rsidP="002709F9">
            <w:pPr>
              <w:spacing w:after="0" w:line="240" w:lineRule="auto"/>
              <w:jc w:val="both"/>
              <w:rPr>
                <w:rFonts w:ascii="Times New Roman" w:hAnsi="Times New Roman"/>
                <w:sz w:val="24"/>
                <w:szCs w:val="24"/>
              </w:rPr>
            </w:pPr>
            <w:r w:rsidRPr="00660412">
              <w:rPr>
                <w:rFonts w:ascii="Times New Roman" w:hAnsi="Times New Roman"/>
                <w:sz w:val="24"/>
                <w:szCs w:val="24"/>
              </w:rPr>
              <w:t>Алексеевская сельская библиотека</w:t>
            </w:r>
          </w:p>
          <w:p w:rsidR="00A13D37" w:rsidRPr="00660412" w:rsidRDefault="00A13D37" w:rsidP="002709F9">
            <w:pPr>
              <w:spacing w:after="0" w:line="240" w:lineRule="auto"/>
              <w:jc w:val="both"/>
              <w:rPr>
                <w:rFonts w:ascii="Times New Roman" w:hAnsi="Times New Roman"/>
                <w:sz w:val="28"/>
                <w:szCs w:val="28"/>
              </w:rPr>
            </w:pPr>
            <w:r w:rsidRPr="00660412">
              <w:rPr>
                <w:rFonts w:ascii="Times New Roman" w:hAnsi="Times New Roman"/>
                <w:sz w:val="24"/>
                <w:szCs w:val="24"/>
              </w:rPr>
              <w:t>(Ф. № 19)</w:t>
            </w:r>
          </w:p>
        </w:tc>
      </w:tr>
      <w:tr w:rsidR="00A13D37" w:rsidRPr="00781581" w:rsidTr="00C320CE">
        <w:trPr>
          <w:trHeight w:val="379"/>
        </w:trPr>
        <w:tc>
          <w:tcPr>
            <w:tcW w:w="3589" w:type="dxa"/>
            <w:tcBorders>
              <w:top w:val="single" w:sz="4" w:space="0" w:color="auto"/>
              <w:left w:val="single" w:sz="4" w:space="0" w:color="auto"/>
              <w:bottom w:val="single" w:sz="4" w:space="0" w:color="auto"/>
              <w:right w:val="single" w:sz="4" w:space="0" w:color="auto"/>
            </w:tcBorders>
          </w:tcPr>
          <w:p w:rsidR="00A13D37" w:rsidRPr="00660412" w:rsidRDefault="00A13D37" w:rsidP="00660412">
            <w:pPr>
              <w:spacing w:after="0"/>
              <w:jc w:val="both"/>
              <w:rPr>
                <w:rFonts w:ascii="Times New Roman" w:hAnsi="Times New Roman"/>
                <w:sz w:val="28"/>
                <w:szCs w:val="28"/>
              </w:rPr>
            </w:pPr>
            <w:r w:rsidRPr="00660412">
              <w:rPr>
                <w:rFonts w:ascii="Times New Roman" w:eastAsia="Calibri" w:hAnsi="Times New Roman"/>
                <w:sz w:val="28"/>
                <w:szCs w:val="28"/>
                <w:lang w:eastAsia="en-US"/>
              </w:rPr>
              <w:t>Святая история Петра и Февронии</w:t>
            </w:r>
          </w:p>
        </w:tc>
        <w:tc>
          <w:tcPr>
            <w:tcW w:w="2409" w:type="dxa"/>
            <w:tcBorders>
              <w:top w:val="single" w:sz="4" w:space="0" w:color="auto"/>
              <w:left w:val="single" w:sz="4" w:space="0" w:color="auto"/>
              <w:bottom w:val="single" w:sz="4" w:space="0" w:color="auto"/>
              <w:right w:val="single" w:sz="4" w:space="0" w:color="auto"/>
            </w:tcBorders>
          </w:tcPr>
          <w:p w:rsidR="00A13D37" w:rsidRPr="00660412" w:rsidRDefault="00A13D37" w:rsidP="00660412">
            <w:pPr>
              <w:spacing w:after="0"/>
              <w:jc w:val="both"/>
              <w:rPr>
                <w:rFonts w:ascii="Times New Roman" w:hAnsi="Times New Roman"/>
                <w:sz w:val="28"/>
                <w:szCs w:val="28"/>
              </w:rPr>
            </w:pPr>
            <w:r w:rsidRPr="00660412">
              <w:rPr>
                <w:rFonts w:ascii="Times New Roman" w:hAnsi="Times New Roman"/>
                <w:sz w:val="28"/>
                <w:szCs w:val="28"/>
              </w:rPr>
              <w:t xml:space="preserve">Беседа </w:t>
            </w:r>
          </w:p>
        </w:tc>
        <w:tc>
          <w:tcPr>
            <w:tcW w:w="1797" w:type="dxa"/>
            <w:tcBorders>
              <w:top w:val="single" w:sz="4" w:space="0" w:color="auto"/>
              <w:left w:val="single" w:sz="4" w:space="0" w:color="auto"/>
              <w:bottom w:val="single" w:sz="4" w:space="0" w:color="auto"/>
              <w:right w:val="single" w:sz="4" w:space="0" w:color="auto"/>
            </w:tcBorders>
          </w:tcPr>
          <w:p w:rsidR="00A13D37" w:rsidRPr="00660412" w:rsidRDefault="00A13D37" w:rsidP="00660412">
            <w:pPr>
              <w:spacing w:after="0"/>
              <w:jc w:val="both"/>
              <w:rPr>
                <w:rFonts w:ascii="Times New Roman" w:hAnsi="Times New Roman"/>
                <w:sz w:val="28"/>
                <w:szCs w:val="28"/>
              </w:rPr>
            </w:pPr>
            <w:r w:rsidRPr="00660412">
              <w:rPr>
                <w:rFonts w:ascii="Times New Roman" w:hAnsi="Times New Roman"/>
                <w:sz w:val="28"/>
                <w:szCs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A13D37" w:rsidRPr="00660412" w:rsidRDefault="00A13D37" w:rsidP="002709F9">
            <w:pPr>
              <w:spacing w:after="0" w:line="240" w:lineRule="auto"/>
              <w:jc w:val="both"/>
              <w:rPr>
                <w:rFonts w:ascii="Times New Roman" w:hAnsi="Times New Roman"/>
                <w:sz w:val="24"/>
                <w:szCs w:val="24"/>
              </w:rPr>
            </w:pPr>
            <w:r w:rsidRPr="00660412">
              <w:rPr>
                <w:rFonts w:ascii="Times New Roman" w:hAnsi="Times New Roman"/>
                <w:sz w:val="24"/>
                <w:szCs w:val="24"/>
              </w:rPr>
              <w:t>Алексеевская сельская библиотека</w:t>
            </w:r>
          </w:p>
          <w:p w:rsidR="00A13D37" w:rsidRPr="00660412" w:rsidRDefault="00A13D37" w:rsidP="002709F9">
            <w:pPr>
              <w:spacing w:after="0" w:line="240" w:lineRule="auto"/>
              <w:jc w:val="both"/>
              <w:rPr>
                <w:rFonts w:ascii="Times New Roman" w:hAnsi="Times New Roman"/>
                <w:sz w:val="28"/>
                <w:szCs w:val="28"/>
              </w:rPr>
            </w:pPr>
            <w:r w:rsidRPr="00660412">
              <w:rPr>
                <w:rFonts w:ascii="Times New Roman" w:hAnsi="Times New Roman"/>
                <w:sz w:val="24"/>
                <w:szCs w:val="24"/>
              </w:rPr>
              <w:t>(Ф. № 19)</w:t>
            </w:r>
          </w:p>
        </w:tc>
      </w:tr>
      <w:tr w:rsidR="00A13D37" w:rsidRPr="00781581" w:rsidTr="00C320CE">
        <w:trPr>
          <w:trHeight w:val="379"/>
        </w:trPr>
        <w:tc>
          <w:tcPr>
            <w:tcW w:w="3589" w:type="dxa"/>
            <w:tcBorders>
              <w:top w:val="single" w:sz="4" w:space="0" w:color="auto"/>
              <w:left w:val="single" w:sz="4" w:space="0" w:color="auto"/>
              <w:bottom w:val="single" w:sz="4" w:space="0" w:color="auto"/>
              <w:right w:val="single" w:sz="4" w:space="0" w:color="auto"/>
            </w:tcBorders>
          </w:tcPr>
          <w:p w:rsidR="00A13D37" w:rsidRPr="00660412" w:rsidRDefault="00A13D37" w:rsidP="00660412">
            <w:pPr>
              <w:spacing w:after="0"/>
              <w:jc w:val="both"/>
              <w:rPr>
                <w:rFonts w:ascii="Times New Roman" w:eastAsia="Calibri" w:hAnsi="Times New Roman"/>
                <w:sz w:val="28"/>
                <w:szCs w:val="28"/>
                <w:lang w:eastAsia="en-US"/>
              </w:rPr>
            </w:pPr>
            <w:r w:rsidRPr="00660412">
              <w:rPr>
                <w:rFonts w:ascii="Times New Roman" w:hAnsi="Times New Roman"/>
                <w:sz w:val="28"/>
                <w:szCs w:val="28"/>
              </w:rPr>
              <w:t>Наша семья и наша страна</w:t>
            </w:r>
          </w:p>
        </w:tc>
        <w:tc>
          <w:tcPr>
            <w:tcW w:w="2409" w:type="dxa"/>
            <w:tcBorders>
              <w:top w:val="single" w:sz="4" w:space="0" w:color="auto"/>
              <w:left w:val="single" w:sz="4" w:space="0" w:color="auto"/>
              <w:bottom w:val="single" w:sz="4" w:space="0" w:color="auto"/>
              <w:right w:val="single" w:sz="4" w:space="0" w:color="auto"/>
            </w:tcBorders>
          </w:tcPr>
          <w:p w:rsidR="00A13D37" w:rsidRPr="00660412" w:rsidRDefault="00A13D37" w:rsidP="00660412">
            <w:pPr>
              <w:spacing w:after="0"/>
              <w:jc w:val="both"/>
              <w:rPr>
                <w:rFonts w:ascii="Times New Roman" w:hAnsi="Times New Roman"/>
                <w:sz w:val="28"/>
                <w:szCs w:val="28"/>
              </w:rPr>
            </w:pPr>
            <w:r w:rsidRPr="00660412">
              <w:rPr>
                <w:rFonts w:ascii="Times New Roman" w:hAnsi="Times New Roman"/>
                <w:sz w:val="28"/>
                <w:szCs w:val="28"/>
              </w:rPr>
              <w:t xml:space="preserve">Час интересных сообщений </w:t>
            </w:r>
          </w:p>
        </w:tc>
        <w:tc>
          <w:tcPr>
            <w:tcW w:w="1797" w:type="dxa"/>
            <w:tcBorders>
              <w:top w:val="single" w:sz="4" w:space="0" w:color="auto"/>
              <w:left w:val="single" w:sz="4" w:space="0" w:color="auto"/>
              <w:bottom w:val="single" w:sz="4" w:space="0" w:color="auto"/>
              <w:right w:val="single" w:sz="4" w:space="0" w:color="auto"/>
            </w:tcBorders>
          </w:tcPr>
          <w:p w:rsidR="00A13D37" w:rsidRPr="00660412" w:rsidRDefault="00A13D37" w:rsidP="00660412">
            <w:pPr>
              <w:spacing w:after="0"/>
              <w:jc w:val="both"/>
              <w:rPr>
                <w:rFonts w:ascii="Times New Roman" w:hAnsi="Times New Roman"/>
                <w:sz w:val="28"/>
                <w:szCs w:val="28"/>
              </w:rPr>
            </w:pPr>
            <w:r w:rsidRPr="00660412">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A13D37" w:rsidRPr="00660412" w:rsidRDefault="00A13D37" w:rsidP="00A14A03">
            <w:pPr>
              <w:spacing w:after="0" w:line="240" w:lineRule="auto"/>
              <w:jc w:val="both"/>
              <w:rPr>
                <w:rFonts w:ascii="Times New Roman" w:hAnsi="Times New Roman"/>
                <w:sz w:val="24"/>
                <w:szCs w:val="24"/>
              </w:rPr>
            </w:pPr>
            <w:r w:rsidRPr="00660412">
              <w:rPr>
                <w:rFonts w:ascii="Times New Roman" w:hAnsi="Times New Roman"/>
                <w:sz w:val="24"/>
                <w:szCs w:val="24"/>
              </w:rPr>
              <w:t>Алексеевская сельская библиотека</w:t>
            </w:r>
          </w:p>
          <w:p w:rsidR="00A13D37" w:rsidRPr="00660412" w:rsidRDefault="00A13D37" w:rsidP="00A14A03">
            <w:pPr>
              <w:spacing w:after="0" w:line="240" w:lineRule="auto"/>
              <w:jc w:val="both"/>
              <w:rPr>
                <w:rFonts w:ascii="Times New Roman" w:hAnsi="Times New Roman"/>
                <w:sz w:val="28"/>
                <w:szCs w:val="28"/>
              </w:rPr>
            </w:pPr>
            <w:r w:rsidRPr="00660412">
              <w:rPr>
                <w:rFonts w:ascii="Times New Roman" w:hAnsi="Times New Roman"/>
                <w:sz w:val="24"/>
                <w:szCs w:val="24"/>
              </w:rPr>
              <w:t>(Ф. № 19)</w:t>
            </w:r>
          </w:p>
        </w:tc>
      </w:tr>
      <w:tr w:rsidR="00A13D37" w:rsidRPr="00781581" w:rsidTr="00C320CE">
        <w:trPr>
          <w:trHeight w:val="379"/>
        </w:trPr>
        <w:tc>
          <w:tcPr>
            <w:tcW w:w="3589" w:type="dxa"/>
            <w:tcBorders>
              <w:top w:val="single" w:sz="4" w:space="0" w:color="auto"/>
              <w:left w:val="single" w:sz="4" w:space="0" w:color="auto"/>
              <w:bottom w:val="single" w:sz="4" w:space="0" w:color="auto"/>
              <w:right w:val="single" w:sz="4" w:space="0" w:color="auto"/>
            </w:tcBorders>
          </w:tcPr>
          <w:p w:rsidR="00A13D37" w:rsidRPr="00556238" w:rsidRDefault="00A13D37" w:rsidP="002709F9">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 xml:space="preserve">Папа может все, что угодно </w:t>
            </w:r>
          </w:p>
        </w:tc>
        <w:tc>
          <w:tcPr>
            <w:tcW w:w="2409" w:type="dxa"/>
            <w:tcBorders>
              <w:top w:val="single" w:sz="4" w:space="0" w:color="auto"/>
              <w:left w:val="single" w:sz="4" w:space="0" w:color="auto"/>
              <w:bottom w:val="single" w:sz="4" w:space="0" w:color="auto"/>
              <w:right w:val="single" w:sz="4" w:space="0" w:color="auto"/>
            </w:tcBorders>
          </w:tcPr>
          <w:p w:rsidR="00A13D37" w:rsidRPr="00556238"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Развлекательная программа </w:t>
            </w:r>
          </w:p>
        </w:tc>
        <w:tc>
          <w:tcPr>
            <w:tcW w:w="1797" w:type="dxa"/>
            <w:tcBorders>
              <w:top w:val="single" w:sz="4" w:space="0" w:color="auto"/>
              <w:left w:val="single" w:sz="4" w:space="0" w:color="auto"/>
              <w:bottom w:val="single" w:sz="4" w:space="0" w:color="auto"/>
              <w:right w:val="single" w:sz="4" w:space="0" w:color="auto"/>
            </w:tcBorders>
          </w:tcPr>
          <w:p w:rsidR="00A13D37" w:rsidRPr="00556238" w:rsidRDefault="00A13D37" w:rsidP="002709F9">
            <w:pPr>
              <w:spacing w:after="0" w:line="240" w:lineRule="auto"/>
              <w:jc w:val="both"/>
              <w:rPr>
                <w:rFonts w:ascii="Times New Roman" w:hAnsi="Times New Roman"/>
                <w:sz w:val="28"/>
                <w:szCs w:val="28"/>
              </w:rPr>
            </w:pPr>
            <w:r>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A13D37" w:rsidRPr="00734C13" w:rsidRDefault="00A13D37" w:rsidP="002709F9">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A13D37" w:rsidRPr="00734C13" w:rsidRDefault="00A13D37" w:rsidP="002709F9">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bl>
    <w:p w:rsidR="00C70C6B" w:rsidRDefault="00C70C6B" w:rsidP="001519D1">
      <w:pPr>
        <w:spacing w:after="0" w:line="240" w:lineRule="auto"/>
        <w:jc w:val="center"/>
        <w:rPr>
          <w:rFonts w:ascii="Times New Roman" w:hAnsi="Times New Roman"/>
          <w:b/>
          <w:i/>
          <w:sz w:val="28"/>
          <w:szCs w:val="28"/>
        </w:rPr>
      </w:pPr>
    </w:p>
    <w:p w:rsidR="00857CEA" w:rsidRPr="00FC517B" w:rsidRDefault="00857CEA" w:rsidP="001519D1">
      <w:pPr>
        <w:spacing w:after="0" w:line="240" w:lineRule="auto"/>
        <w:jc w:val="center"/>
        <w:rPr>
          <w:rFonts w:ascii="Times New Roman" w:hAnsi="Times New Roman"/>
          <w:b/>
          <w:i/>
          <w:sz w:val="28"/>
          <w:szCs w:val="28"/>
        </w:rPr>
      </w:pPr>
      <w:r w:rsidRPr="00FC517B">
        <w:rPr>
          <w:rFonts w:ascii="Times New Roman" w:hAnsi="Times New Roman"/>
          <w:b/>
          <w:i/>
          <w:sz w:val="28"/>
          <w:szCs w:val="28"/>
        </w:rPr>
        <w:t>8 марта – Международный женский день.</w:t>
      </w:r>
    </w:p>
    <w:p w:rsidR="00857CEA" w:rsidRPr="00FC517B" w:rsidRDefault="00857CEA" w:rsidP="001519D1">
      <w:pPr>
        <w:spacing w:after="0" w:line="240" w:lineRule="auto"/>
        <w:jc w:val="center"/>
        <w:rPr>
          <w:rFonts w:ascii="Times New Roman" w:hAnsi="Times New Roman"/>
          <w:b/>
          <w:i/>
          <w:sz w:val="28"/>
          <w:szCs w:val="28"/>
        </w:rPr>
      </w:pPr>
      <w:r w:rsidRPr="00FC517B">
        <w:rPr>
          <w:rFonts w:ascii="Times New Roman" w:hAnsi="Times New Roman"/>
          <w:b/>
          <w:i/>
          <w:sz w:val="28"/>
          <w:szCs w:val="28"/>
        </w:rPr>
        <w:t>(День матери)</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17"/>
        <w:gridCol w:w="2550"/>
        <w:gridCol w:w="1328"/>
        <w:gridCol w:w="2092"/>
      </w:tblGrid>
      <w:tr w:rsidR="00857CEA" w:rsidRPr="00FC517B" w:rsidTr="00FE0BB2">
        <w:trPr>
          <w:trHeight w:val="400"/>
        </w:trPr>
        <w:tc>
          <w:tcPr>
            <w:tcW w:w="3917" w:type="dxa"/>
            <w:tcBorders>
              <w:top w:val="single" w:sz="4" w:space="0" w:color="auto"/>
              <w:left w:val="single" w:sz="4" w:space="0" w:color="auto"/>
              <w:bottom w:val="single" w:sz="4" w:space="0" w:color="auto"/>
              <w:right w:val="single" w:sz="4" w:space="0" w:color="auto"/>
            </w:tcBorders>
            <w:hideMark/>
          </w:tcPr>
          <w:p w:rsidR="00857CEA" w:rsidRPr="00FC517B" w:rsidRDefault="00857CEA" w:rsidP="001519D1">
            <w:pPr>
              <w:spacing w:after="0" w:line="240" w:lineRule="auto"/>
              <w:jc w:val="both"/>
              <w:rPr>
                <w:rFonts w:ascii="Times New Roman" w:hAnsi="Times New Roman"/>
                <w:b/>
                <w:sz w:val="28"/>
                <w:szCs w:val="28"/>
              </w:rPr>
            </w:pPr>
            <w:r w:rsidRPr="00FC517B">
              <w:rPr>
                <w:rFonts w:ascii="Times New Roman" w:hAnsi="Times New Roman"/>
                <w:b/>
                <w:sz w:val="28"/>
                <w:szCs w:val="28"/>
              </w:rPr>
              <w:t>Название мероприятия</w:t>
            </w:r>
          </w:p>
        </w:tc>
        <w:tc>
          <w:tcPr>
            <w:tcW w:w="2550" w:type="dxa"/>
            <w:tcBorders>
              <w:top w:val="single" w:sz="4" w:space="0" w:color="auto"/>
              <w:left w:val="single" w:sz="4" w:space="0" w:color="auto"/>
              <w:bottom w:val="single" w:sz="4" w:space="0" w:color="auto"/>
              <w:right w:val="single" w:sz="4" w:space="0" w:color="auto"/>
            </w:tcBorders>
            <w:hideMark/>
          </w:tcPr>
          <w:p w:rsidR="00857CEA" w:rsidRPr="00FC517B" w:rsidRDefault="007D0F07" w:rsidP="001519D1">
            <w:pPr>
              <w:spacing w:after="0" w:line="240" w:lineRule="auto"/>
              <w:jc w:val="both"/>
              <w:rPr>
                <w:rFonts w:ascii="Times New Roman" w:hAnsi="Times New Roman"/>
                <w:b/>
                <w:sz w:val="28"/>
                <w:szCs w:val="28"/>
              </w:rPr>
            </w:pPr>
            <w:r w:rsidRPr="00FC517B">
              <w:rPr>
                <w:rFonts w:ascii="Times New Roman" w:hAnsi="Times New Roman"/>
                <w:b/>
                <w:sz w:val="28"/>
                <w:szCs w:val="28"/>
              </w:rPr>
              <w:t>Ф</w:t>
            </w:r>
            <w:r w:rsidR="00857CEA" w:rsidRPr="00FC517B">
              <w:rPr>
                <w:rFonts w:ascii="Times New Roman" w:hAnsi="Times New Roman"/>
                <w:b/>
                <w:sz w:val="28"/>
                <w:szCs w:val="28"/>
              </w:rPr>
              <w:t>орма</w:t>
            </w:r>
            <w:r w:rsidRPr="00FC517B">
              <w:rPr>
                <w:rFonts w:ascii="Times New Roman" w:hAnsi="Times New Roman"/>
                <w:b/>
                <w:sz w:val="28"/>
                <w:szCs w:val="28"/>
              </w:rPr>
              <w:t xml:space="preserve"> </w:t>
            </w:r>
          </w:p>
        </w:tc>
        <w:tc>
          <w:tcPr>
            <w:tcW w:w="1328" w:type="dxa"/>
            <w:tcBorders>
              <w:top w:val="single" w:sz="4" w:space="0" w:color="auto"/>
              <w:left w:val="single" w:sz="4" w:space="0" w:color="auto"/>
              <w:bottom w:val="single" w:sz="4" w:space="0" w:color="auto"/>
              <w:right w:val="single" w:sz="4" w:space="0" w:color="auto"/>
            </w:tcBorders>
            <w:hideMark/>
          </w:tcPr>
          <w:p w:rsidR="00857CEA" w:rsidRPr="00FC517B" w:rsidRDefault="007D0F07" w:rsidP="001519D1">
            <w:pPr>
              <w:spacing w:after="0" w:line="240" w:lineRule="auto"/>
              <w:jc w:val="both"/>
              <w:rPr>
                <w:rFonts w:ascii="Times New Roman" w:hAnsi="Times New Roman"/>
                <w:b/>
                <w:sz w:val="28"/>
                <w:szCs w:val="28"/>
              </w:rPr>
            </w:pPr>
            <w:r w:rsidRPr="00FC517B">
              <w:rPr>
                <w:rFonts w:ascii="Times New Roman" w:hAnsi="Times New Roman"/>
                <w:b/>
                <w:sz w:val="28"/>
                <w:szCs w:val="28"/>
              </w:rPr>
              <w:t>М</w:t>
            </w:r>
            <w:r w:rsidR="00857CEA" w:rsidRPr="00FC517B">
              <w:rPr>
                <w:rFonts w:ascii="Times New Roman" w:hAnsi="Times New Roman"/>
                <w:b/>
                <w:sz w:val="28"/>
                <w:szCs w:val="28"/>
              </w:rPr>
              <w:t>есяц</w:t>
            </w:r>
            <w:r w:rsidRPr="00FC517B">
              <w:rPr>
                <w:rFonts w:ascii="Times New Roman" w:hAnsi="Times New Roman"/>
                <w:b/>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hideMark/>
          </w:tcPr>
          <w:p w:rsidR="00857CEA" w:rsidRPr="00FC517B" w:rsidRDefault="007D0F07" w:rsidP="001519D1">
            <w:pPr>
              <w:spacing w:after="0" w:line="240" w:lineRule="auto"/>
              <w:jc w:val="both"/>
              <w:rPr>
                <w:rFonts w:ascii="Times New Roman" w:hAnsi="Times New Roman"/>
                <w:b/>
                <w:sz w:val="28"/>
                <w:szCs w:val="28"/>
              </w:rPr>
            </w:pPr>
            <w:r w:rsidRPr="00FC517B">
              <w:rPr>
                <w:rFonts w:ascii="Times New Roman" w:hAnsi="Times New Roman"/>
                <w:b/>
                <w:sz w:val="28"/>
                <w:szCs w:val="28"/>
              </w:rPr>
              <w:t>Ф</w:t>
            </w:r>
            <w:r w:rsidR="00857CEA" w:rsidRPr="00FC517B">
              <w:rPr>
                <w:rFonts w:ascii="Times New Roman" w:hAnsi="Times New Roman"/>
                <w:b/>
                <w:sz w:val="28"/>
                <w:szCs w:val="28"/>
              </w:rPr>
              <w:t>илиал</w:t>
            </w:r>
            <w:r w:rsidRPr="00FC517B">
              <w:rPr>
                <w:rFonts w:ascii="Times New Roman" w:hAnsi="Times New Roman"/>
                <w:b/>
                <w:sz w:val="28"/>
                <w:szCs w:val="28"/>
              </w:rPr>
              <w:t xml:space="preserve"> </w:t>
            </w:r>
          </w:p>
        </w:tc>
      </w:tr>
      <w:tr w:rsidR="001C7EBE" w:rsidRPr="00781581" w:rsidTr="00FE0BB2">
        <w:trPr>
          <w:trHeight w:val="400"/>
        </w:trPr>
        <w:tc>
          <w:tcPr>
            <w:tcW w:w="3917"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 xml:space="preserve">Модный салон весны </w:t>
            </w:r>
          </w:p>
        </w:tc>
        <w:tc>
          <w:tcPr>
            <w:tcW w:w="2550"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Pr>
                <w:rFonts w:ascii="Times New Roman" w:hAnsi="Times New Roman"/>
                <w:sz w:val="28"/>
                <w:szCs w:val="28"/>
              </w:rPr>
              <w:t>К</w:t>
            </w:r>
            <w:r w:rsidRPr="001C7EBE">
              <w:rPr>
                <w:rFonts w:ascii="Times New Roman" w:hAnsi="Times New Roman"/>
                <w:sz w:val="28"/>
                <w:szCs w:val="28"/>
              </w:rPr>
              <w:t>нижная выставка, обзор</w:t>
            </w:r>
          </w:p>
        </w:tc>
        <w:tc>
          <w:tcPr>
            <w:tcW w:w="1328"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bCs/>
                <w:sz w:val="28"/>
                <w:szCs w:val="28"/>
              </w:rPr>
            </w:pPr>
            <w:r w:rsidRPr="001C7EBE">
              <w:rPr>
                <w:rFonts w:ascii="Times New Roman" w:hAnsi="Times New Roman"/>
                <w:bCs/>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FE0BB2">
        <w:trPr>
          <w:trHeight w:val="400"/>
        </w:trPr>
        <w:tc>
          <w:tcPr>
            <w:tcW w:w="3917"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 xml:space="preserve">Без Вас, любимых, жизни в мире нет </w:t>
            </w:r>
          </w:p>
        </w:tc>
        <w:tc>
          <w:tcPr>
            <w:tcW w:w="2550"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 xml:space="preserve">Вечер отдыха </w:t>
            </w:r>
          </w:p>
        </w:tc>
        <w:tc>
          <w:tcPr>
            <w:tcW w:w="1328"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bCs/>
                <w:sz w:val="28"/>
                <w:szCs w:val="28"/>
              </w:rPr>
            </w:pPr>
            <w:r w:rsidRPr="001C7EBE">
              <w:rPr>
                <w:rFonts w:ascii="Times New Roman" w:hAnsi="Times New Roman"/>
                <w:bCs/>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FE0BB2">
        <w:trPr>
          <w:trHeight w:val="400"/>
        </w:trPr>
        <w:tc>
          <w:tcPr>
            <w:tcW w:w="3917"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 xml:space="preserve">Образ матери в литературе </w:t>
            </w:r>
          </w:p>
        </w:tc>
        <w:tc>
          <w:tcPr>
            <w:tcW w:w="2550"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Выставка-вернисаж</w:t>
            </w:r>
          </w:p>
        </w:tc>
        <w:tc>
          <w:tcPr>
            <w:tcW w:w="1328"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bCs/>
                <w:sz w:val="28"/>
                <w:szCs w:val="28"/>
              </w:rPr>
            </w:pPr>
            <w:r w:rsidRPr="001C7EBE">
              <w:rPr>
                <w:rFonts w:ascii="Times New Roman" w:hAnsi="Times New Roman"/>
                <w:bCs/>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FE0BB2">
        <w:trPr>
          <w:trHeight w:val="400"/>
        </w:trPr>
        <w:tc>
          <w:tcPr>
            <w:tcW w:w="3917"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bCs/>
                <w:sz w:val="28"/>
                <w:szCs w:val="28"/>
              </w:rPr>
              <w:t>Весна. Девчонки. Позитив.</w:t>
            </w:r>
            <w:r w:rsidRPr="00FE0BB2">
              <w:rPr>
                <w:rFonts w:ascii="Times New Roman" w:hAnsi="Times New Roman"/>
                <w:sz w:val="28"/>
                <w:szCs w:val="28"/>
              </w:rPr>
              <w:t xml:space="preserve">                             </w:t>
            </w:r>
          </w:p>
        </w:tc>
        <w:tc>
          <w:tcPr>
            <w:tcW w:w="2550"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sz w:val="28"/>
                <w:szCs w:val="28"/>
              </w:rPr>
            </w:pPr>
            <w:r w:rsidRPr="00FE0BB2">
              <w:rPr>
                <w:rFonts w:ascii="Times New Roman" w:hAnsi="Times New Roman"/>
                <w:bCs/>
                <w:sz w:val="28"/>
                <w:szCs w:val="28"/>
              </w:rPr>
              <w:t>Фото-вернисаж</w:t>
            </w:r>
          </w:p>
        </w:tc>
        <w:tc>
          <w:tcPr>
            <w:tcW w:w="1328"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4 марта</w:t>
            </w:r>
          </w:p>
        </w:tc>
        <w:tc>
          <w:tcPr>
            <w:tcW w:w="2092" w:type="dxa"/>
            <w:tcBorders>
              <w:top w:val="single" w:sz="4" w:space="0" w:color="auto"/>
              <w:left w:val="single" w:sz="4" w:space="0" w:color="auto"/>
              <w:bottom w:val="single" w:sz="4" w:space="0" w:color="auto"/>
              <w:right w:val="single" w:sz="4" w:space="0" w:color="auto"/>
            </w:tcBorders>
          </w:tcPr>
          <w:p w:rsidR="001C7EBE" w:rsidRPr="00FE0BB2" w:rsidRDefault="001C7EBE" w:rsidP="00D334E5">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1C7EBE" w:rsidRPr="00781581" w:rsidTr="00FE0BB2">
        <w:trPr>
          <w:trHeight w:val="181"/>
        </w:trPr>
        <w:tc>
          <w:tcPr>
            <w:tcW w:w="3917"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bCs/>
                <w:sz w:val="28"/>
                <w:szCs w:val="28"/>
              </w:rPr>
            </w:pPr>
            <w:r w:rsidRPr="00FE0BB2">
              <w:rPr>
                <w:rFonts w:ascii="Times New Roman" w:hAnsi="Times New Roman"/>
                <w:bCs/>
                <w:sz w:val="28"/>
                <w:szCs w:val="28"/>
              </w:rPr>
              <w:t>Маме поклон мой земной</w:t>
            </w:r>
          </w:p>
        </w:tc>
        <w:tc>
          <w:tcPr>
            <w:tcW w:w="2550"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bCs/>
                <w:sz w:val="28"/>
                <w:szCs w:val="28"/>
              </w:rPr>
            </w:pPr>
            <w:r w:rsidRPr="00FE0BB2">
              <w:rPr>
                <w:rFonts w:ascii="Times New Roman" w:hAnsi="Times New Roman"/>
                <w:bCs/>
                <w:sz w:val="28"/>
                <w:szCs w:val="28"/>
              </w:rPr>
              <w:t>Поздравительная открытка</w:t>
            </w:r>
          </w:p>
        </w:tc>
        <w:tc>
          <w:tcPr>
            <w:tcW w:w="1328"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5 марта</w:t>
            </w:r>
          </w:p>
        </w:tc>
        <w:tc>
          <w:tcPr>
            <w:tcW w:w="2092" w:type="dxa"/>
            <w:tcBorders>
              <w:top w:val="single" w:sz="4" w:space="0" w:color="auto"/>
              <w:left w:val="single" w:sz="4" w:space="0" w:color="auto"/>
              <w:bottom w:val="single" w:sz="4" w:space="0" w:color="auto"/>
              <w:right w:val="single" w:sz="4" w:space="0" w:color="auto"/>
            </w:tcBorders>
            <w:hideMark/>
          </w:tcPr>
          <w:p w:rsidR="001C7EBE" w:rsidRPr="00FE0BB2" w:rsidRDefault="001C7EBE" w:rsidP="00D334E5">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1C7EBE" w:rsidRPr="00781581" w:rsidTr="00FE0BB2">
        <w:trPr>
          <w:trHeight w:val="181"/>
        </w:trPr>
        <w:tc>
          <w:tcPr>
            <w:tcW w:w="3917"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bCs/>
                <w:sz w:val="28"/>
                <w:szCs w:val="28"/>
              </w:rPr>
              <w:t>Ваше величество женщина!</w:t>
            </w:r>
          </w:p>
          <w:p w:rsidR="001C7EBE" w:rsidRPr="00FE0BB2" w:rsidRDefault="001C7EBE" w:rsidP="00FE0BB2">
            <w:pPr>
              <w:spacing w:after="0"/>
              <w:jc w:val="both"/>
              <w:rPr>
                <w:sz w:val="28"/>
                <w:szCs w:val="28"/>
              </w:rPr>
            </w:pPr>
            <w:r w:rsidRPr="00FE0BB2">
              <w:rPr>
                <w:rFonts w:ascii="Times New Roman" w:hAnsi="Times New Roman"/>
                <w:sz w:val="28"/>
                <w:szCs w:val="28"/>
              </w:rPr>
              <w:br/>
            </w:r>
          </w:p>
        </w:tc>
        <w:tc>
          <w:tcPr>
            <w:tcW w:w="2550"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sz w:val="28"/>
                <w:szCs w:val="28"/>
              </w:rPr>
            </w:pPr>
            <w:r w:rsidRPr="00FE0BB2">
              <w:rPr>
                <w:rFonts w:ascii="Times New Roman" w:hAnsi="Times New Roman"/>
                <w:bCs/>
                <w:sz w:val="28"/>
                <w:szCs w:val="28"/>
              </w:rPr>
              <w:t>Библиоперформанс (игровая конкурсная программа)</w:t>
            </w:r>
          </w:p>
        </w:tc>
        <w:tc>
          <w:tcPr>
            <w:tcW w:w="1328"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sz w:val="28"/>
                <w:szCs w:val="28"/>
              </w:rPr>
            </w:pPr>
            <w:r w:rsidRPr="00FE0BB2">
              <w:rPr>
                <w:rFonts w:ascii="Times New Roman" w:hAnsi="Times New Roman"/>
                <w:sz w:val="28"/>
                <w:szCs w:val="28"/>
              </w:rPr>
              <w:t>7 марта</w:t>
            </w:r>
          </w:p>
        </w:tc>
        <w:tc>
          <w:tcPr>
            <w:tcW w:w="2092" w:type="dxa"/>
            <w:tcBorders>
              <w:top w:val="single" w:sz="4" w:space="0" w:color="auto"/>
              <w:left w:val="single" w:sz="4" w:space="0" w:color="auto"/>
              <w:bottom w:val="single" w:sz="4" w:space="0" w:color="auto"/>
              <w:right w:val="single" w:sz="4" w:space="0" w:color="auto"/>
            </w:tcBorders>
            <w:hideMark/>
          </w:tcPr>
          <w:p w:rsidR="001C7EBE" w:rsidRPr="00FE0BB2" w:rsidRDefault="001C7EBE" w:rsidP="00D334E5">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1C7EBE" w:rsidRPr="00781581" w:rsidTr="00FE0BB2">
        <w:trPr>
          <w:trHeight w:val="181"/>
        </w:trPr>
        <w:tc>
          <w:tcPr>
            <w:tcW w:w="3917"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bCs/>
                <w:sz w:val="28"/>
                <w:szCs w:val="28"/>
              </w:rPr>
              <w:t>Говорите мамам нежные слова</w:t>
            </w:r>
          </w:p>
        </w:tc>
        <w:tc>
          <w:tcPr>
            <w:tcW w:w="2550"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Выставка-слово                       из литературных произведений</w:t>
            </w:r>
          </w:p>
        </w:tc>
        <w:tc>
          <w:tcPr>
            <w:tcW w:w="1328"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20 ноября</w:t>
            </w:r>
          </w:p>
        </w:tc>
        <w:tc>
          <w:tcPr>
            <w:tcW w:w="2092" w:type="dxa"/>
            <w:tcBorders>
              <w:top w:val="single" w:sz="4" w:space="0" w:color="auto"/>
              <w:left w:val="single" w:sz="4" w:space="0" w:color="auto"/>
              <w:bottom w:val="single" w:sz="4" w:space="0" w:color="auto"/>
              <w:right w:val="single" w:sz="4" w:space="0" w:color="auto"/>
            </w:tcBorders>
          </w:tcPr>
          <w:p w:rsidR="001C7EBE" w:rsidRPr="00FE0BB2" w:rsidRDefault="001C7EBE" w:rsidP="00D334E5">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1C7EBE" w:rsidRPr="00781581" w:rsidTr="00FE0BB2">
        <w:trPr>
          <w:trHeight w:val="181"/>
        </w:trPr>
        <w:tc>
          <w:tcPr>
            <w:tcW w:w="3917"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keepNext/>
              <w:keepLines/>
              <w:spacing w:after="0"/>
              <w:jc w:val="both"/>
              <w:rPr>
                <w:rFonts w:ascii="Times New Roman" w:hAnsi="Times New Roman"/>
                <w:sz w:val="28"/>
                <w:szCs w:val="28"/>
              </w:rPr>
            </w:pPr>
            <w:r w:rsidRPr="00FE0BB2">
              <w:rPr>
                <w:rFonts w:ascii="Times New Roman" w:hAnsi="Times New Roman"/>
                <w:bCs/>
                <w:sz w:val="28"/>
                <w:szCs w:val="28"/>
              </w:rPr>
              <w:t>За все тебя благодарю</w:t>
            </w:r>
          </w:p>
        </w:tc>
        <w:tc>
          <w:tcPr>
            <w:tcW w:w="2550"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sz w:val="28"/>
                <w:szCs w:val="28"/>
              </w:rPr>
            </w:pPr>
            <w:r w:rsidRPr="00FE0BB2">
              <w:rPr>
                <w:rFonts w:ascii="Times New Roman" w:hAnsi="Times New Roman"/>
                <w:bCs/>
                <w:sz w:val="28"/>
                <w:szCs w:val="28"/>
              </w:rPr>
              <w:t xml:space="preserve">Вечер поэтического настроения  </w:t>
            </w:r>
          </w:p>
        </w:tc>
        <w:tc>
          <w:tcPr>
            <w:tcW w:w="1328"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22 ноября</w:t>
            </w:r>
          </w:p>
        </w:tc>
        <w:tc>
          <w:tcPr>
            <w:tcW w:w="2092" w:type="dxa"/>
            <w:tcBorders>
              <w:top w:val="single" w:sz="4" w:space="0" w:color="auto"/>
              <w:left w:val="single" w:sz="4" w:space="0" w:color="auto"/>
              <w:bottom w:val="single" w:sz="4" w:space="0" w:color="auto"/>
              <w:right w:val="single" w:sz="4" w:space="0" w:color="auto"/>
            </w:tcBorders>
          </w:tcPr>
          <w:p w:rsidR="001C7EBE" w:rsidRPr="00FE0BB2" w:rsidRDefault="001C7EBE" w:rsidP="00DB3E40">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1C7EBE" w:rsidRPr="00781581" w:rsidTr="00FE0BB2">
        <w:trPr>
          <w:trHeight w:val="181"/>
        </w:trPr>
        <w:tc>
          <w:tcPr>
            <w:tcW w:w="3917"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keepNext/>
              <w:keepLines/>
              <w:spacing w:after="0"/>
              <w:jc w:val="both"/>
              <w:rPr>
                <w:rFonts w:ascii="Times New Roman" w:hAnsi="Times New Roman"/>
                <w:sz w:val="28"/>
                <w:szCs w:val="28"/>
              </w:rPr>
            </w:pPr>
            <w:r w:rsidRPr="00FE0BB2">
              <w:rPr>
                <w:rFonts w:ascii="Times New Roman" w:hAnsi="Times New Roman"/>
                <w:sz w:val="28"/>
                <w:szCs w:val="28"/>
              </w:rPr>
              <w:t>Образ матери в литературе и кино</w:t>
            </w:r>
          </w:p>
        </w:tc>
        <w:tc>
          <w:tcPr>
            <w:tcW w:w="2550"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shd w:val="clear" w:color="auto" w:fill="FFFFFF"/>
              </w:rPr>
            </w:pPr>
            <w:r w:rsidRPr="00FE0BB2">
              <w:rPr>
                <w:rFonts w:ascii="Times New Roman" w:hAnsi="Times New Roman"/>
                <w:bCs/>
                <w:sz w:val="28"/>
                <w:szCs w:val="28"/>
                <w:shd w:val="clear" w:color="auto" w:fill="FFFFFF"/>
              </w:rPr>
              <w:t>Кино чайная церемония</w:t>
            </w:r>
          </w:p>
        </w:tc>
        <w:tc>
          <w:tcPr>
            <w:tcW w:w="1328"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25 ноября</w:t>
            </w:r>
          </w:p>
        </w:tc>
        <w:tc>
          <w:tcPr>
            <w:tcW w:w="2092" w:type="dxa"/>
            <w:tcBorders>
              <w:top w:val="single" w:sz="4" w:space="0" w:color="auto"/>
              <w:left w:val="single" w:sz="4" w:space="0" w:color="auto"/>
              <w:bottom w:val="single" w:sz="4" w:space="0" w:color="auto"/>
              <w:right w:val="single" w:sz="4" w:space="0" w:color="auto"/>
            </w:tcBorders>
          </w:tcPr>
          <w:p w:rsidR="001C7EBE" w:rsidRPr="00FE0BB2" w:rsidRDefault="001C7EBE" w:rsidP="00DB3E40">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1C7EBE" w:rsidRPr="00781581" w:rsidTr="00FE0BB2">
        <w:trPr>
          <w:trHeight w:val="181"/>
        </w:trPr>
        <w:tc>
          <w:tcPr>
            <w:tcW w:w="3917" w:type="dxa"/>
            <w:tcBorders>
              <w:top w:val="single" w:sz="4" w:space="0" w:color="auto"/>
              <w:left w:val="single" w:sz="4" w:space="0" w:color="auto"/>
              <w:bottom w:val="single" w:sz="4" w:space="0" w:color="auto"/>
              <w:right w:val="single" w:sz="4" w:space="0" w:color="auto"/>
            </w:tcBorders>
          </w:tcPr>
          <w:p w:rsidR="001C7EBE" w:rsidRPr="00CB0E92" w:rsidRDefault="001C7EBE" w:rsidP="00A80C7F">
            <w:pPr>
              <w:spacing w:after="0"/>
              <w:jc w:val="both"/>
              <w:rPr>
                <w:rFonts w:ascii="Times New Roman" w:hAnsi="Times New Roman"/>
                <w:sz w:val="28"/>
                <w:szCs w:val="28"/>
              </w:rPr>
            </w:pPr>
            <w:r>
              <w:rPr>
                <w:rFonts w:ascii="Times New Roman" w:hAnsi="Times New Roman"/>
                <w:sz w:val="28"/>
                <w:szCs w:val="28"/>
              </w:rPr>
              <w:t>Аленький цветочек</w:t>
            </w:r>
            <w:r w:rsidRPr="00CB0E92">
              <w:rPr>
                <w:rFonts w:ascii="Times New Roman" w:hAnsi="Times New Roman"/>
                <w:sz w:val="28"/>
                <w:szCs w:val="28"/>
              </w:rPr>
              <w:t xml:space="preserve"> </w:t>
            </w:r>
          </w:p>
        </w:tc>
        <w:tc>
          <w:tcPr>
            <w:tcW w:w="2550" w:type="dxa"/>
            <w:tcBorders>
              <w:top w:val="single" w:sz="4" w:space="0" w:color="auto"/>
              <w:left w:val="single" w:sz="4" w:space="0" w:color="auto"/>
              <w:bottom w:val="single" w:sz="4" w:space="0" w:color="auto"/>
              <w:right w:val="single" w:sz="4" w:space="0" w:color="auto"/>
            </w:tcBorders>
          </w:tcPr>
          <w:p w:rsidR="001C7EBE" w:rsidRPr="00CB0E92" w:rsidRDefault="001C7EBE" w:rsidP="00CB0E92">
            <w:pPr>
              <w:spacing w:after="0"/>
              <w:ind w:left="34"/>
              <w:jc w:val="both"/>
              <w:rPr>
                <w:rFonts w:ascii="Times New Roman" w:hAnsi="Times New Roman"/>
                <w:sz w:val="28"/>
                <w:szCs w:val="28"/>
              </w:rPr>
            </w:pPr>
            <w:r w:rsidRPr="00CB0E92">
              <w:rPr>
                <w:rFonts w:ascii="Times New Roman" w:hAnsi="Times New Roman"/>
                <w:sz w:val="28"/>
                <w:szCs w:val="28"/>
              </w:rPr>
              <w:t>Волшебная шкатулка</w:t>
            </w:r>
          </w:p>
        </w:tc>
        <w:tc>
          <w:tcPr>
            <w:tcW w:w="1328" w:type="dxa"/>
            <w:tcBorders>
              <w:top w:val="single" w:sz="4" w:space="0" w:color="auto"/>
              <w:left w:val="single" w:sz="4" w:space="0" w:color="auto"/>
              <w:bottom w:val="single" w:sz="4" w:space="0" w:color="auto"/>
              <w:right w:val="single" w:sz="4" w:space="0" w:color="auto"/>
            </w:tcBorders>
          </w:tcPr>
          <w:p w:rsidR="001C7EBE" w:rsidRPr="00CB0E92" w:rsidRDefault="001C7EBE" w:rsidP="00CB0E92">
            <w:pPr>
              <w:spacing w:after="0"/>
              <w:ind w:left="34" w:firstLine="34"/>
              <w:jc w:val="both"/>
              <w:rPr>
                <w:rFonts w:ascii="Times New Roman" w:hAnsi="Times New Roman"/>
                <w:sz w:val="28"/>
                <w:szCs w:val="24"/>
              </w:rPr>
            </w:pPr>
            <w:r w:rsidRPr="00CB0E92">
              <w:rPr>
                <w:rFonts w:ascii="Times New Roman" w:hAnsi="Times New Roman"/>
                <w:sz w:val="28"/>
                <w:szCs w:val="24"/>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3E0742" w:rsidRDefault="001C7EBE" w:rsidP="00CB0E92">
            <w:pPr>
              <w:spacing w:after="0" w:line="240" w:lineRule="auto"/>
              <w:jc w:val="both"/>
              <w:rPr>
                <w:rFonts w:ascii="Times New Roman" w:hAnsi="Times New Roman"/>
                <w:sz w:val="24"/>
                <w:szCs w:val="24"/>
              </w:rPr>
            </w:pPr>
            <w:r w:rsidRPr="003E0742">
              <w:rPr>
                <w:rFonts w:ascii="Times New Roman" w:hAnsi="Times New Roman"/>
                <w:sz w:val="24"/>
                <w:szCs w:val="24"/>
              </w:rPr>
              <w:t>Гарьская сельская библиотека</w:t>
            </w:r>
          </w:p>
          <w:p w:rsidR="001C7EBE" w:rsidRPr="00BE584E" w:rsidRDefault="001C7EBE" w:rsidP="00CB0E92">
            <w:pPr>
              <w:spacing w:after="0" w:line="240" w:lineRule="auto"/>
              <w:jc w:val="both"/>
              <w:rPr>
                <w:rFonts w:ascii="Times New Roman" w:hAnsi="Times New Roman"/>
                <w:color w:val="FF0000"/>
                <w:sz w:val="24"/>
                <w:szCs w:val="24"/>
              </w:rPr>
            </w:pPr>
            <w:r w:rsidRPr="003E0742">
              <w:rPr>
                <w:rFonts w:ascii="Times New Roman" w:hAnsi="Times New Roman"/>
                <w:sz w:val="24"/>
                <w:szCs w:val="24"/>
              </w:rPr>
              <w:t>(Ф. № 1)</w:t>
            </w:r>
          </w:p>
        </w:tc>
      </w:tr>
      <w:tr w:rsidR="001C7EBE" w:rsidRPr="00781581" w:rsidTr="00FE0BB2">
        <w:trPr>
          <w:trHeight w:val="181"/>
        </w:trPr>
        <w:tc>
          <w:tcPr>
            <w:tcW w:w="3917" w:type="dxa"/>
            <w:tcBorders>
              <w:top w:val="single" w:sz="4" w:space="0" w:color="auto"/>
              <w:left w:val="single" w:sz="4" w:space="0" w:color="auto"/>
              <w:bottom w:val="single" w:sz="4" w:space="0" w:color="auto"/>
              <w:right w:val="single" w:sz="4" w:space="0" w:color="auto"/>
            </w:tcBorders>
          </w:tcPr>
          <w:p w:rsidR="001C7EBE" w:rsidRPr="00CB0E92" w:rsidRDefault="001C7EBE" w:rsidP="00A80C7F">
            <w:pPr>
              <w:spacing w:after="0"/>
              <w:jc w:val="both"/>
              <w:rPr>
                <w:rFonts w:ascii="Times New Roman" w:hAnsi="Times New Roman"/>
                <w:sz w:val="28"/>
                <w:szCs w:val="24"/>
              </w:rPr>
            </w:pPr>
            <w:r>
              <w:rPr>
                <w:rFonts w:ascii="Times New Roman" w:hAnsi="Times New Roman"/>
                <w:sz w:val="28"/>
                <w:szCs w:val="24"/>
              </w:rPr>
              <w:t>Любимой мамочки потрет</w:t>
            </w:r>
            <w:r w:rsidRPr="00CB0E92">
              <w:rPr>
                <w:rFonts w:ascii="Times New Roman" w:hAnsi="Times New Roman"/>
                <w:sz w:val="28"/>
                <w:szCs w:val="24"/>
              </w:rPr>
              <w:t xml:space="preserve"> </w:t>
            </w:r>
          </w:p>
        </w:tc>
        <w:tc>
          <w:tcPr>
            <w:tcW w:w="2550" w:type="dxa"/>
            <w:tcBorders>
              <w:top w:val="single" w:sz="4" w:space="0" w:color="auto"/>
              <w:left w:val="single" w:sz="4" w:space="0" w:color="auto"/>
              <w:bottom w:val="single" w:sz="4" w:space="0" w:color="auto"/>
              <w:right w:val="single" w:sz="4" w:space="0" w:color="auto"/>
            </w:tcBorders>
          </w:tcPr>
          <w:p w:rsidR="001C7EBE" w:rsidRPr="00CB0E92" w:rsidRDefault="001C7EBE" w:rsidP="00CB0E92">
            <w:pPr>
              <w:spacing w:after="0"/>
              <w:jc w:val="both"/>
              <w:rPr>
                <w:rFonts w:ascii="Times New Roman" w:hAnsi="Times New Roman"/>
                <w:sz w:val="28"/>
                <w:szCs w:val="24"/>
              </w:rPr>
            </w:pPr>
            <w:r w:rsidRPr="00CB0E92">
              <w:rPr>
                <w:rFonts w:ascii="Times New Roman" w:hAnsi="Times New Roman"/>
                <w:sz w:val="28"/>
                <w:szCs w:val="24"/>
              </w:rPr>
              <w:t>Творческая мастерская</w:t>
            </w:r>
          </w:p>
        </w:tc>
        <w:tc>
          <w:tcPr>
            <w:tcW w:w="1328" w:type="dxa"/>
            <w:tcBorders>
              <w:top w:val="single" w:sz="4" w:space="0" w:color="auto"/>
              <w:left w:val="single" w:sz="4" w:space="0" w:color="auto"/>
              <w:bottom w:val="single" w:sz="4" w:space="0" w:color="auto"/>
              <w:right w:val="single" w:sz="4" w:space="0" w:color="auto"/>
            </w:tcBorders>
          </w:tcPr>
          <w:p w:rsidR="001C7EBE" w:rsidRPr="00CB0E92" w:rsidRDefault="001C7EBE" w:rsidP="00CB0E92">
            <w:pPr>
              <w:spacing w:after="0"/>
              <w:jc w:val="both"/>
              <w:rPr>
                <w:rFonts w:ascii="Times New Roman" w:hAnsi="Times New Roman"/>
                <w:sz w:val="28"/>
                <w:szCs w:val="28"/>
              </w:rPr>
            </w:pPr>
            <w:r w:rsidRPr="00CB0E92">
              <w:rPr>
                <w:rFonts w:ascii="Times New Roman" w:hAnsi="Times New Roman"/>
                <w:sz w:val="28"/>
                <w:szCs w:val="28"/>
              </w:rPr>
              <w:t>Ноябрь</w:t>
            </w:r>
          </w:p>
        </w:tc>
        <w:tc>
          <w:tcPr>
            <w:tcW w:w="2092" w:type="dxa"/>
            <w:tcBorders>
              <w:top w:val="single" w:sz="4" w:space="0" w:color="auto"/>
              <w:left w:val="single" w:sz="4" w:space="0" w:color="auto"/>
              <w:bottom w:val="single" w:sz="4" w:space="0" w:color="auto"/>
              <w:right w:val="single" w:sz="4" w:space="0" w:color="auto"/>
            </w:tcBorders>
          </w:tcPr>
          <w:p w:rsidR="001C7EBE" w:rsidRPr="003E0742" w:rsidRDefault="001C7EBE" w:rsidP="00CB0E92">
            <w:pPr>
              <w:spacing w:after="0" w:line="240" w:lineRule="auto"/>
              <w:jc w:val="both"/>
              <w:rPr>
                <w:rFonts w:ascii="Times New Roman" w:hAnsi="Times New Roman"/>
                <w:sz w:val="24"/>
                <w:szCs w:val="24"/>
              </w:rPr>
            </w:pPr>
            <w:r w:rsidRPr="003E0742">
              <w:rPr>
                <w:rFonts w:ascii="Times New Roman" w:hAnsi="Times New Roman"/>
                <w:sz w:val="24"/>
                <w:szCs w:val="24"/>
              </w:rPr>
              <w:t>Гарьская сельская библиотека</w:t>
            </w:r>
          </w:p>
          <w:p w:rsidR="001C7EBE" w:rsidRPr="00BE584E" w:rsidRDefault="001C7EBE" w:rsidP="00CB0E92">
            <w:pPr>
              <w:spacing w:after="0" w:line="240" w:lineRule="auto"/>
              <w:jc w:val="both"/>
              <w:rPr>
                <w:rFonts w:ascii="Times New Roman" w:hAnsi="Times New Roman"/>
                <w:color w:val="FF0000"/>
                <w:sz w:val="24"/>
                <w:szCs w:val="24"/>
              </w:rPr>
            </w:pPr>
            <w:r w:rsidRPr="003E0742">
              <w:rPr>
                <w:rFonts w:ascii="Times New Roman" w:hAnsi="Times New Roman"/>
                <w:sz w:val="24"/>
                <w:szCs w:val="24"/>
              </w:rPr>
              <w:t>(Ф. № 1)</w:t>
            </w:r>
          </w:p>
        </w:tc>
      </w:tr>
      <w:tr w:rsidR="001C7EBE" w:rsidRPr="00781581" w:rsidTr="00FE0BB2">
        <w:trPr>
          <w:trHeight w:val="181"/>
        </w:trPr>
        <w:tc>
          <w:tcPr>
            <w:tcW w:w="3917" w:type="dxa"/>
            <w:tcBorders>
              <w:top w:val="single" w:sz="4" w:space="0" w:color="auto"/>
              <w:left w:val="single" w:sz="4" w:space="0" w:color="auto"/>
              <w:bottom w:val="single" w:sz="4" w:space="0" w:color="auto"/>
              <w:right w:val="single" w:sz="4" w:space="0" w:color="auto"/>
            </w:tcBorders>
          </w:tcPr>
          <w:p w:rsidR="001C7EBE" w:rsidRPr="003D47EF" w:rsidRDefault="001C7EBE" w:rsidP="003D47EF">
            <w:pPr>
              <w:keepNext/>
              <w:spacing w:after="0"/>
              <w:jc w:val="both"/>
              <w:rPr>
                <w:rFonts w:ascii="Times New Roman" w:hAnsi="Times New Roman"/>
                <w:sz w:val="28"/>
                <w:szCs w:val="28"/>
              </w:rPr>
            </w:pPr>
            <w:r w:rsidRPr="003D47EF">
              <w:rPr>
                <w:rFonts w:ascii="Times New Roman" w:hAnsi="Times New Roman"/>
                <w:bCs/>
                <w:sz w:val="28"/>
                <w:szCs w:val="28"/>
              </w:rPr>
              <w:lastRenderedPageBreak/>
              <w:t>Дерево признания «Мама, я тебя люблю!»</w:t>
            </w:r>
          </w:p>
        </w:tc>
        <w:tc>
          <w:tcPr>
            <w:tcW w:w="2550" w:type="dxa"/>
            <w:tcBorders>
              <w:top w:val="single" w:sz="4" w:space="0" w:color="auto"/>
              <w:left w:val="single" w:sz="4" w:space="0" w:color="auto"/>
              <w:bottom w:val="single" w:sz="4" w:space="0" w:color="auto"/>
              <w:right w:val="single" w:sz="4" w:space="0" w:color="auto"/>
            </w:tcBorders>
          </w:tcPr>
          <w:p w:rsidR="001C7EBE" w:rsidRPr="003D47EF" w:rsidRDefault="001C7EBE" w:rsidP="003D47EF">
            <w:pPr>
              <w:spacing w:after="0"/>
              <w:ind w:hanging="9"/>
              <w:jc w:val="both"/>
              <w:rPr>
                <w:rFonts w:ascii="Times New Roman" w:hAnsi="Times New Roman"/>
                <w:sz w:val="28"/>
                <w:szCs w:val="28"/>
              </w:rPr>
            </w:pPr>
            <w:r w:rsidRPr="003D47EF">
              <w:rPr>
                <w:rFonts w:ascii="Times New Roman" w:hAnsi="Times New Roman"/>
                <w:sz w:val="28"/>
                <w:szCs w:val="28"/>
              </w:rPr>
              <w:t>Акция</w:t>
            </w:r>
            <w:r>
              <w:rPr>
                <w:rFonts w:ascii="Times New Roman" w:hAnsi="Times New Roman"/>
                <w:sz w:val="28"/>
                <w:szCs w:val="28"/>
              </w:rPr>
              <w:t xml:space="preserve"> </w:t>
            </w:r>
          </w:p>
        </w:tc>
        <w:tc>
          <w:tcPr>
            <w:tcW w:w="1328" w:type="dxa"/>
            <w:tcBorders>
              <w:top w:val="single" w:sz="4" w:space="0" w:color="auto"/>
              <w:left w:val="single" w:sz="4" w:space="0" w:color="auto"/>
              <w:bottom w:val="single" w:sz="4" w:space="0" w:color="auto"/>
              <w:right w:val="single" w:sz="4" w:space="0" w:color="auto"/>
            </w:tcBorders>
          </w:tcPr>
          <w:p w:rsidR="001C7EBE" w:rsidRPr="003D47EF" w:rsidRDefault="001C7EBE" w:rsidP="003D47EF">
            <w:pPr>
              <w:spacing w:after="0"/>
              <w:jc w:val="both"/>
              <w:rPr>
                <w:rFonts w:ascii="Times New Roman" w:hAnsi="Times New Roman"/>
                <w:sz w:val="28"/>
                <w:szCs w:val="28"/>
              </w:rPr>
            </w:pPr>
            <w:r w:rsidRPr="003D47EF">
              <w:rPr>
                <w:rFonts w:ascii="Times New Roman" w:hAnsi="Times New Roman"/>
                <w:sz w:val="28"/>
                <w:szCs w:val="28"/>
              </w:rPr>
              <w:t>Ноябрь</w:t>
            </w:r>
          </w:p>
        </w:tc>
        <w:tc>
          <w:tcPr>
            <w:tcW w:w="2092" w:type="dxa"/>
            <w:tcBorders>
              <w:top w:val="single" w:sz="4" w:space="0" w:color="auto"/>
              <w:left w:val="single" w:sz="4" w:space="0" w:color="auto"/>
              <w:bottom w:val="single" w:sz="4" w:space="0" w:color="auto"/>
              <w:right w:val="single" w:sz="4" w:space="0" w:color="auto"/>
            </w:tcBorders>
          </w:tcPr>
          <w:p w:rsidR="001C7EBE" w:rsidRPr="003D47EF" w:rsidRDefault="001C7EBE" w:rsidP="00D334E5">
            <w:pPr>
              <w:spacing w:after="0" w:line="240" w:lineRule="auto"/>
              <w:jc w:val="both"/>
              <w:rPr>
                <w:rFonts w:ascii="Times New Roman" w:hAnsi="Times New Roman"/>
                <w:sz w:val="24"/>
                <w:szCs w:val="24"/>
              </w:rPr>
            </w:pPr>
            <w:r w:rsidRPr="003D47EF">
              <w:rPr>
                <w:rFonts w:ascii="Times New Roman" w:hAnsi="Times New Roman"/>
                <w:sz w:val="24"/>
                <w:szCs w:val="24"/>
              </w:rPr>
              <w:t>Пролетарская сельская библиотека</w:t>
            </w:r>
          </w:p>
          <w:p w:rsidR="001C7EBE" w:rsidRPr="003D47EF" w:rsidRDefault="001C7EBE" w:rsidP="00D334E5">
            <w:pPr>
              <w:spacing w:after="0" w:line="240" w:lineRule="auto"/>
              <w:jc w:val="both"/>
              <w:rPr>
                <w:rFonts w:ascii="Times New Roman" w:hAnsi="Times New Roman"/>
                <w:sz w:val="24"/>
                <w:szCs w:val="24"/>
              </w:rPr>
            </w:pPr>
            <w:r w:rsidRPr="003D47EF">
              <w:rPr>
                <w:rFonts w:ascii="Times New Roman" w:hAnsi="Times New Roman"/>
                <w:sz w:val="24"/>
                <w:szCs w:val="24"/>
              </w:rPr>
              <w:t>(Ф. № 2)</w:t>
            </w:r>
          </w:p>
        </w:tc>
      </w:tr>
      <w:tr w:rsidR="001C7EBE" w:rsidRPr="00781581" w:rsidTr="00FE0BB2">
        <w:trPr>
          <w:trHeight w:val="181"/>
        </w:trPr>
        <w:tc>
          <w:tcPr>
            <w:tcW w:w="3917" w:type="dxa"/>
            <w:tcBorders>
              <w:top w:val="single" w:sz="4" w:space="0" w:color="auto"/>
              <w:left w:val="single" w:sz="4" w:space="0" w:color="auto"/>
              <w:bottom w:val="single" w:sz="4" w:space="0" w:color="auto"/>
              <w:right w:val="single" w:sz="4" w:space="0" w:color="auto"/>
            </w:tcBorders>
          </w:tcPr>
          <w:p w:rsidR="001C7EBE" w:rsidRPr="003D47EF" w:rsidRDefault="001C7EBE" w:rsidP="003D47EF">
            <w:pPr>
              <w:jc w:val="both"/>
              <w:rPr>
                <w:rFonts w:ascii="Times New Roman" w:hAnsi="Times New Roman"/>
                <w:sz w:val="28"/>
                <w:szCs w:val="28"/>
              </w:rPr>
            </w:pPr>
            <w:r w:rsidRPr="003D47EF">
              <w:rPr>
                <w:rFonts w:ascii="Times New Roman" w:hAnsi="Times New Roman"/>
                <w:sz w:val="28"/>
                <w:szCs w:val="28"/>
              </w:rPr>
              <w:t>Быть матерью</w:t>
            </w:r>
            <w:r>
              <w:rPr>
                <w:rFonts w:ascii="Times New Roman" w:hAnsi="Times New Roman"/>
                <w:sz w:val="28"/>
                <w:szCs w:val="28"/>
              </w:rPr>
              <w:t>,</w:t>
            </w:r>
            <w:r w:rsidRPr="003D47EF">
              <w:rPr>
                <w:rFonts w:ascii="Times New Roman" w:hAnsi="Times New Roman"/>
                <w:sz w:val="28"/>
                <w:szCs w:val="28"/>
              </w:rPr>
              <w:t xml:space="preserve"> завидней доли нет…</w:t>
            </w:r>
          </w:p>
        </w:tc>
        <w:tc>
          <w:tcPr>
            <w:tcW w:w="2550" w:type="dxa"/>
            <w:tcBorders>
              <w:top w:val="single" w:sz="4" w:space="0" w:color="auto"/>
              <w:left w:val="single" w:sz="4" w:space="0" w:color="auto"/>
              <w:bottom w:val="single" w:sz="4" w:space="0" w:color="auto"/>
              <w:right w:val="single" w:sz="4" w:space="0" w:color="auto"/>
            </w:tcBorders>
          </w:tcPr>
          <w:p w:rsidR="001C7EBE" w:rsidRPr="003D47EF" w:rsidRDefault="001C7EBE" w:rsidP="003D47EF">
            <w:pPr>
              <w:spacing w:after="0"/>
              <w:jc w:val="both"/>
              <w:rPr>
                <w:rFonts w:ascii="Times New Roman" w:hAnsi="Times New Roman"/>
                <w:sz w:val="28"/>
                <w:szCs w:val="28"/>
              </w:rPr>
            </w:pPr>
            <w:r w:rsidRPr="003D47EF">
              <w:rPr>
                <w:rFonts w:ascii="Times New Roman" w:hAnsi="Times New Roman"/>
                <w:sz w:val="28"/>
                <w:szCs w:val="28"/>
              </w:rPr>
              <w:t>Литературно музыкальная композиция</w:t>
            </w:r>
          </w:p>
        </w:tc>
        <w:tc>
          <w:tcPr>
            <w:tcW w:w="1328" w:type="dxa"/>
            <w:tcBorders>
              <w:top w:val="single" w:sz="4" w:space="0" w:color="auto"/>
              <w:left w:val="single" w:sz="4" w:space="0" w:color="auto"/>
              <w:bottom w:val="single" w:sz="4" w:space="0" w:color="auto"/>
              <w:right w:val="single" w:sz="4" w:space="0" w:color="auto"/>
            </w:tcBorders>
          </w:tcPr>
          <w:p w:rsidR="001C7EBE" w:rsidRPr="003D47EF" w:rsidRDefault="001C7EBE" w:rsidP="003D47EF">
            <w:pPr>
              <w:spacing w:after="0"/>
              <w:jc w:val="both"/>
              <w:rPr>
                <w:rFonts w:ascii="Times New Roman" w:hAnsi="Times New Roman"/>
                <w:sz w:val="28"/>
                <w:szCs w:val="28"/>
              </w:rPr>
            </w:pPr>
            <w:r w:rsidRPr="003D47EF">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1C7EBE" w:rsidRPr="003D47EF" w:rsidRDefault="001C7EBE" w:rsidP="00D334E5">
            <w:pPr>
              <w:spacing w:after="0" w:line="240" w:lineRule="auto"/>
              <w:jc w:val="both"/>
              <w:rPr>
                <w:rFonts w:ascii="Times New Roman" w:hAnsi="Times New Roman"/>
                <w:sz w:val="24"/>
                <w:szCs w:val="24"/>
              </w:rPr>
            </w:pPr>
            <w:r w:rsidRPr="003D47EF">
              <w:rPr>
                <w:rFonts w:ascii="Times New Roman" w:hAnsi="Times New Roman"/>
                <w:sz w:val="24"/>
                <w:szCs w:val="24"/>
              </w:rPr>
              <w:t>Пролетарская сельская библиотека</w:t>
            </w:r>
          </w:p>
          <w:p w:rsidR="001C7EBE" w:rsidRPr="003D47EF" w:rsidRDefault="001C7EBE" w:rsidP="00D334E5">
            <w:pPr>
              <w:spacing w:after="0" w:line="240" w:lineRule="auto"/>
              <w:jc w:val="both"/>
              <w:rPr>
                <w:rFonts w:ascii="Times New Roman" w:hAnsi="Times New Roman"/>
                <w:sz w:val="24"/>
                <w:szCs w:val="24"/>
              </w:rPr>
            </w:pPr>
            <w:r w:rsidRPr="003D47EF">
              <w:rPr>
                <w:rFonts w:ascii="Times New Roman" w:hAnsi="Times New Roman"/>
                <w:sz w:val="24"/>
                <w:szCs w:val="24"/>
              </w:rPr>
              <w:t>(Ф. № 2)</w:t>
            </w:r>
          </w:p>
        </w:tc>
      </w:tr>
      <w:tr w:rsidR="001C7EBE" w:rsidRPr="00781581" w:rsidTr="00FE0BB2">
        <w:trPr>
          <w:trHeight w:val="181"/>
        </w:trPr>
        <w:tc>
          <w:tcPr>
            <w:tcW w:w="3917"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keepNext/>
              <w:spacing w:after="0"/>
              <w:jc w:val="both"/>
              <w:rPr>
                <w:rFonts w:ascii="Times New Roman" w:hAnsi="Times New Roman"/>
                <w:sz w:val="28"/>
                <w:szCs w:val="28"/>
              </w:rPr>
            </w:pPr>
            <w:r w:rsidRPr="00DE735A">
              <w:rPr>
                <w:rFonts w:ascii="Times New Roman" w:hAnsi="Times New Roman"/>
                <w:sz w:val="28"/>
                <w:szCs w:val="28"/>
                <w:shd w:val="clear" w:color="auto" w:fill="FFFFFF"/>
              </w:rPr>
              <w:t>Праздник  весны, цветов и хорошего настроения</w:t>
            </w:r>
          </w:p>
        </w:tc>
        <w:tc>
          <w:tcPr>
            <w:tcW w:w="2550"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rPr>
            </w:pPr>
            <w:r w:rsidRPr="00DE735A">
              <w:rPr>
                <w:rFonts w:ascii="Times New Roman" w:hAnsi="Times New Roman"/>
                <w:sz w:val="28"/>
                <w:szCs w:val="28"/>
                <w:shd w:val="clear" w:color="auto" w:fill="FFFFFF"/>
              </w:rPr>
              <w:t>Выставка</w:t>
            </w:r>
            <w:r>
              <w:rPr>
                <w:rFonts w:ascii="Times New Roman" w:hAnsi="Times New Roman"/>
                <w:sz w:val="28"/>
                <w:szCs w:val="28"/>
                <w:shd w:val="clear" w:color="auto" w:fill="FFFFFF"/>
              </w:rPr>
              <w:t>-</w:t>
            </w:r>
            <w:r w:rsidRPr="00DE735A">
              <w:rPr>
                <w:rFonts w:ascii="Times New Roman" w:hAnsi="Times New Roman"/>
                <w:sz w:val="28"/>
                <w:szCs w:val="28"/>
                <w:shd w:val="clear" w:color="auto" w:fill="FFFFFF"/>
              </w:rPr>
              <w:t>поздравление</w:t>
            </w:r>
          </w:p>
        </w:tc>
        <w:tc>
          <w:tcPr>
            <w:tcW w:w="1328"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rPr>
            </w:pPr>
            <w:r w:rsidRPr="00DE735A">
              <w:rPr>
                <w:rFonts w:ascii="Times New Roman" w:hAnsi="Times New Roman"/>
                <w:sz w:val="28"/>
                <w:szCs w:val="28"/>
              </w:rPr>
              <w:t>Март 8</w:t>
            </w:r>
          </w:p>
        </w:tc>
        <w:tc>
          <w:tcPr>
            <w:tcW w:w="2092" w:type="dxa"/>
            <w:tcBorders>
              <w:top w:val="single" w:sz="4" w:space="0" w:color="auto"/>
              <w:left w:val="single" w:sz="4" w:space="0" w:color="auto"/>
              <w:bottom w:val="single" w:sz="4" w:space="0" w:color="auto"/>
              <w:right w:val="single" w:sz="4" w:space="0" w:color="auto"/>
            </w:tcBorders>
          </w:tcPr>
          <w:p w:rsidR="001C7EBE" w:rsidRPr="003D47EF" w:rsidRDefault="001C7EBE" w:rsidP="00D334E5">
            <w:pPr>
              <w:spacing w:after="0" w:line="240" w:lineRule="auto"/>
              <w:jc w:val="both"/>
              <w:rPr>
                <w:rFonts w:ascii="Times New Roman" w:hAnsi="Times New Roman"/>
                <w:sz w:val="24"/>
                <w:szCs w:val="24"/>
              </w:rPr>
            </w:pPr>
            <w:r w:rsidRPr="003D47EF">
              <w:rPr>
                <w:rFonts w:ascii="Times New Roman" w:hAnsi="Times New Roman"/>
                <w:sz w:val="24"/>
                <w:szCs w:val="24"/>
              </w:rPr>
              <w:t>Пролетарская сельская библиотека</w:t>
            </w:r>
          </w:p>
          <w:p w:rsidR="001C7EBE" w:rsidRPr="003D47EF" w:rsidRDefault="001C7EBE" w:rsidP="00D334E5">
            <w:pPr>
              <w:spacing w:after="0" w:line="240" w:lineRule="auto"/>
              <w:jc w:val="both"/>
              <w:rPr>
                <w:rFonts w:ascii="Times New Roman" w:hAnsi="Times New Roman"/>
                <w:sz w:val="24"/>
                <w:szCs w:val="24"/>
              </w:rPr>
            </w:pPr>
            <w:r w:rsidRPr="003D47EF">
              <w:rPr>
                <w:rFonts w:ascii="Times New Roman" w:hAnsi="Times New Roman"/>
                <w:sz w:val="24"/>
                <w:szCs w:val="24"/>
              </w:rPr>
              <w:t>(Ф. № 2)</w:t>
            </w:r>
          </w:p>
        </w:tc>
      </w:tr>
      <w:tr w:rsidR="001C7EBE" w:rsidRPr="00781581" w:rsidTr="00FE0BB2">
        <w:trPr>
          <w:trHeight w:val="181"/>
        </w:trPr>
        <w:tc>
          <w:tcPr>
            <w:tcW w:w="3917"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keepNext/>
              <w:spacing w:after="0"/>
              <w:jc w:val="both"/>
              <w:rPr>
                <w:rFonts w:ascii="Times New Roman" w:hAnsi="Times New Roman"/>
                <w:sz w:val="28"/>
                <w:szCs w:val="28"/>
                <w:shd w:val="clear" w:color="auto" w:fill="FFFFFF"/>
              </w:rPr>
            </w:pPr>
            <w:r w:rsidRPr="00DE735A">
              <w:rPr>
                <w:rFonts w:ascii="Times New Roman" w:hAnsi="Times New Roman"/>
                <w:sz w:val="28"/>
                <w:szCs w:val="28"/>
                <w:shd w:val="clear" w:color="auto" w:fill="FFFFFF"/>
              </w:rPr>
              <w:t>Каждой девице пригодится</w:t>
            </w:r>
          </w:p>
        </w:tc>
        <w:tc>
          <w:tcPr>
            <w:tcW w:w="2550"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shd w:val="clear" w:color="auto" w:fill="FFFFFF"/>
              </w:rPr>
            </w:pPr>
            <w:r w:rsidRPr="00DE735A">
              <w:rPr>
                <w:rFonts w:ascii="Times New Roman" w:hAnsi="Times New Roman"/>
                <w:sz w:val="28"/>
                <w:szCs w:val="28"/>
                <w:shd w:val="clear" w:color="auto" w:fill="FFFFFF"/>
              </w:rPr>
              <w:t>Выставка</w:t>
            </w:r>
            <w:r>
              <w:rPr>
                <w:rFonts w:ascii="Times New Roman" w:hAnsi="Times New Roman"/>
                <w:sz w:val="28"/>
                <w:szCs w:val="28"/>
                <w:shd w:val="clear" w:color="auto" w:fill="FFFFFF"/>
              </w:rPr>
              <w:t>-</w:t>
            </w:r>
            <w:r w:rsidRPr="00DE735A">
              <w:rPr>
                <w:rFonts w:ascii="Times New Roman" w:hAnsi="Times New Roman"/>
                <w:sz w:val="28"/>
                <w:szCs w:val="28"/>
                <w:shd w:val="clear" w:color="auto" w:fill="FFFFFF"/>
              </w:rPr>
              <w:t>рекомендация</w:t>
            </w:r>
          </w:p>
        </w:tc>
        <w:tc>
          <w:tcPr>
            <w:tcW w:w="1328"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rPr>
            </w:pPr>
            <w:r w:rsidRPr="00DE735A">
              <w:rPr>
                <w:rFonts w:ascii="Times New Roman" w:hAnsi="Times New Roman"/>
                <w:sz w:val="28"/>
                <w:szCs w:val="28"/>
              </w:rPr>
              <w:t>Март 6</w:t>
            </w:r>
          </w:p>
        </w:tc>
        <w:tc>
          <w:tcPr>
            <w:tcW w:w="2092" w:type="dxa"/>
            <w:tcBorders>
              <w:top w:val="single" w:sz="4" w:space="0" w:color="auto"/>
              <w:left w:val="single" w:sz="4" w:space="0" w:color="auto"/>
              <w:bottom w:val="single" w:sz="4" w:space="0" w:color="auto"/>
              <w:right w:val="single" w:sz="4" w:space="0" w:color="auto"/>
            </w:tcBorders>
          </w:tcPr>
          <w:p w:rsidR="001C7EBE" w:rsidRPr="003D47EF" w:rsidRDefault="001C7EBE" w:rsidP="00B27B23">
            <w:pPr>
              <w:spacing w:after="0" w:line="240" w:lineRule="auto"/>
              <w:jc w:val="both"/>
              <w:rPr>
                <w:rFonts w:ascii="Times New Roman" w:hAnsi="Times New Roman"/>
                <w:sz w:val="24"/>
                <w:szCs w:val="24"/>
              </w:rPr>
            </w:pPr>
            <w:r w:rsidRPr="003D47EF">
              <w:rPr>
                <w:rFonts w:ascii="Times New Roman" w:hAnsi="Times New Roman"/>
                <w:sz w:val="24"/>
                <w:szCs w:val="24"/>
              </w:rPr>
              <w:t>Пролетарская сельская библиотека</w:t>
            </w:r>
          </w:p>
          <w:p w:rsidR="001C7EBE" w:rsidRPr="003D47EF" w:rsidRDefault="001C7EBE" w:rsidP="00B27B23">
            <w:pPr>
              <w:spacing w:after="0" w:line="240" w:lineRule="auto"/>
              <w:jc w:val="both"/>
              <w:rPr>
                <w:rFonts w:ascii="Times New Roman" w:hAnsi="Times New Roman"/>
                <w:sz w:val="24"/>
                <w:szCs w:val="24"/>
              </w:rPr>
            </w:pPr>
            <w:r w:rsidRPr="003D47EF">
              <w:rPr>
                <w:rFonts w:ascii="Times New Roman" w:hAnsi="Times New Roman"/>
                <w:sz w:val="24"/>
                <w:szCs w:val="24"/>
              </w:rPr>
              <w:t>(Ф. № 2)</w:t>
            </w:r>
          </w:p>
        </w:tc>
      </w:tr>
      <w:tr w:rsidR="001C7EBE" w:rsidRPr="00781581" w:rsidTr="00FE0BB2">
        <w:trPr>
          <w:trHeight w:val="181"/>
        </w:trPr>
        <w:tc>
          <w:tcPr>
            <w:tcW w:w="3917"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sidRPr="003F4C5F">
              <w:rPr>
                <w:rFonts w:ascii="Times New Roman" w:hAnsi="Times New Roman"/>
                <w:sz w:val="28"/>
                <w:szCs w:val="28"/>
              </w:rPr>
              <w:t>Для  милых  дам</w:t>
            </w:r>
          </w:p>
        </w:tc>
        <w:tc>
          <w:tcPr>
            <w:tcW w:w="2550"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sidRPr="003F4C5F">
              <w:rPr>
                <w:rFonts w:ascii="Times New Roman" w:hAnsi="Times New Roman"/>
                <w:sz w:val="28"/>
                <w:szCs w:val="28"/>
              </w:rPr>
              <w:t>Литературно-музыкальный вечер</w:t>
            </w:r>
          </w:p>
        </w:tc>
        <w:tc>
          <w:tcPr>
            <w:tcW w:w="1328"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sidRPr="003F4C5F">
              <w:rPr>
                <w:rFonts w:ascii="Times New Roman" w:hAnsi="Times New Roman"/>
                <w:sz w:val="28"/>
                <w:szCs w:val="28"/>
              </w:rPr>
              <w:t>Март</w:t>
            </w:r>
            <w:r>
              <w:rPr>
                <w:rFonts w:ascii="Times New Roman" w:hAnsi="Times New Roman"/>
                <w:sz w:val="28"/>
                <w:szCs w:val="28"/>
              </w:rPr>
              <w:t xml:space="preserve"> </w:t>
            </w:r>
            <w:r w:rsidRPr="003F4C5F">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AF4D55" w:rsidRDefault="001C7EBE" w:rsidP="003F4C5F">
            <w:pPr>
              <w:spacing w:after="0" w:line="240" w:lineRule="auto"/>
              <w:jc w:val="both"/>
              <w:rPr>
                <w:rFonts w:ascii="Times New Roman" w:hAnsi="Times New Roman"/>
                <w:sz w:val="24"/>
                <w:szCs w:val="24"/>
              </w:rPr>
            </w:pPr>
            <w:r w:rsidRPr="00AF4D55">
              <w:rPr>
                <w:rFonts w:ascii="Times New Roman" w:hAnsi="Times New Roman"/>
                <w:sz w:val="24"/>
                <w:szCs w:val="24"/>
              </w:rPr>
              <w:t>Макаровская сельская библиотека</w:t>
            </w:r>
          </w:p>
          <w:p w:rsidR="001C7EBE" w:rsidRPr="00AF4D55" w:rsidRDefault="001C7EBE" w:rsidP="003F4C5F">
            <w:pPr>
              <w:spacing w:after="0" w:line="240" w:lineRule="auto"/>
              <w:jc w:val="both"/>
              <w:rPr>
                <w:rFonts w:ascii="Times New Roman" w:hAnsi="Times New Roman"/>
                <w:sz w:val="24"/>
                <w:szCs w:val="24"/>
              </w:rPr>
            </w:pPr>
            <w:r w:rsidRPr="00AF4D55">
              <w:rPr>
                <w:rFonts w:ascii="Times New Roman" w:hAnsi="Times New Roman"/>
                <w:sz w:val="24"/>
                <w:szCs w:val="24"/>
              </w:rPr>
              <w:t>(Ф. № 3)</w:t>
            </w:r>
          </w:p>
        </w:tc>
      </w:tr>
      <w:tr w:rsidR="001C7EBE" w:rsidRPr="00781581" w:rsidTr="00FE0BB2">
        <w:trPr>
          <w:trHeight w:val="181"/>
        </w:trPr>
        <w:tc>
          <w:tcPr>
            <w:tcW w:w="3917"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Pr>
                <w:rFonts w:ascii="Times New Roman" w:hAnsi="Times New Roman"/>
                <w:sz w:val="28"/>
                <w:szCs w:val="28"/>
              </w:rPr>
              <w:t>Загляните  в  мамины  глаза</w:t>
            </w:r>
            <w:r w:rsidRPr="003F4C5F">
              <w:rPr>
                <w:rFonts w:ascii="Times New Roman" w:hAnsi="Times New Roman"/>
                <w:sz w:val="28"/>
                <w:szCs w:val="28"/>
              </w:rPr>
              <w:t xml:space="preserve">   </w:t>
            </w:r>
          </w:p>
        </w:tc>
        <w:tc>
          <w:tcPr>
            <w:tcW w:w="2550"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sidRPr="003F4C5F">
              <w:rPr>
                <w:rFonts w:ascii="Times New Roman" w:hAnsi="Times New Roman"/>
                <w:sz w:val="28"/>
                <w:szCs w:val="28"/>
              </w:rPr>
              <w:t>Конкурс  рисунков</w:t>
            </w:r>
          </w:p>
        </w:tc>
        <w:tc>
          <w:tcPr>
            <w:tcW w:w="1328"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sidRPr="003F4C5F">
              <w:rPr>
                <w:rFonts w:ascii="Times New Roman" w:hAnsi="Times New Roman"/>
                <w:sz w:val="28"/>
                <w:szCs w:val="28"/>
              </w:rPr>
              <w:t>Ноябрь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AF4D55" w:rsidRDefault="001C7EBE" w:rsidP="003F4C5F">
            <w:pPr>
              <w:spacing w:after="0" w:line="240" w:lineRule="auto"/>
              <w:jc w:val="both"/>
              <w:rPr>
                <w:rFonts w:ascii="Times New Roman" w:hAnsi="Times New Roman"/>
                <w:sz w:val="24"/>
                <w:szCs w:val="24"/>
              </w:rPr>
            </w:pPr>
            <w:r w:rsidRPr="00AF4D55">
              <w:rPr>
                <w:rFonts w:ascii="Times New Roman" w:hAnsi="Times New Roman"/>
                <w:sz w:val="24"/>
                <w:szCs w:val="24"/>
              </w:rPr>
              <w:t>Макаровская сельская библиотека</w:t>
            </w:r>
          </w:p>
          <w:p w:rsidR="001C7EBE" w:rsidRPr="00AF4D55" w:rsidRDefault="001C7EBE" w:rsidP="003F4C5F">
            <w:pPr>
              <w:spacing w:after="0" w:line="240" w:lineRule="auto"/>
              <w:jc w:val="both"/>
              <w:rPr>
                <w:rFonts w:ascii="Times New Roman" w:hAnsi="Times New Roman"/>
                <w:sz w:val="24"/>
                <w:szCs w:val="24"/>
              </w:rPr>
            </w:pPr>
            <w:r w:rsidRPr="00AF4D55">
              <w:rPr>
                <w:rFonts w:ascii="Times New Roman" w:hAnsi="Times New Roman"/>
                <w:sz w:val="24"/>
                <w:szCs w:val="24"/>
              </w:rPr>
              <w:t>(Ф. № 3)</w:t>
            </w:r>
          </w:p>
        </w:tc>
      </w:tr>
      <w:tr w:rsidR="001C7EBE" w:rsidRPr="00781581" w:rsidTr="00FE0BB2">
        <w:trPr>
          <w:trHeight w:val="177"/>
        </w:trPr>
        <w:tc>
          <w:tcPr>
            <w:tcW w:w="3917"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sidRPr="003F4C5F">
              <w:rPr>
                <w:rFonts w:ascii="Times New Roman" w:hAnsi="Times New Roman"/>
                <w:sz w:val="28"/>
                <w:szCs w:val="28"/>
              </w:rPr>
              <w:t>Солнце  моё, счастье моё</w:t>
            </w:r>
            <w:r>
              <w:rPr>
                <w:rFonts w:ascii="Times New Roman" w:hAnsi="Times New Roman"/>
                <w:sz w:val="28"/>
                <w:szCs w:val="28"/>
              </w:rPr>
              <w:t>, мама  моя</w:t>
            </w:r>
            <w:r w:rsidRPr="003F4C5F">
              <w:rPr>
                <w:rFonts w:ascii="Times New Roman" w:hAnsi="Times New Roman"/>
                <w:sz w:val="28"/>
                <w:szCs w:val="28"/>
              </w:rPr>
              <w:t xml:space="preserve">  </w:t>
            </w:r>
          </w:p>
        </w:tc>
        <w:tc>
          <w:tcPr>
            <w:tcW w:w="2550"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sidRPr="003F4C5F">
              <w:rPr>
                <w:rFonts w:ascii="Times New Roman" w:hAnsi="Times New Roman"/>
                <w:sz w:val="28"/>
                <w:szCs w:val="28"/>
              </w:rPr>
              <w:t>Праздничная программа</w:t>
            </w:r>
          </w:p>
        </w:tc>
        <w:tc>
          <w:tcPr>
            <w:tcW w:w="1328"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sidRPr="003F4C5F">
              <w:rPr>
                <w:rFonts w:ascii="Times New Roman" w:hAnsi="Times New Roman"/>
                <w:sz w:val="28"/>
                <w:szCs w:val="28"/>
              </w:rPr>
              <w:t>Ноябрь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AF4D55" w:rsidRDefault="001C7EBE" w:rsidP="003F4C5F">
            <w:pPr>
              <w:spacing w:after="0" w:line="240" w:lineRule="auto"/>
              <w:jc w:val="both"/>
              <w:rPr>
                <w:rFonts w:ascii="Times New Roman" w:hAnsi="Times New Roman"/>
                <w:sz w:val="24"/>
                <w:szCs w:val="24"/>
              </w:rPr>
            </w:pPr>
            <w:r w:rsidRPr="00AF4D55">
              <w:rPr>
                <w:rFonts w:ascii="Times New Roman" w:hAnsi="Times New Roman"/>
                <w:sz w:val="24"/>
                <w:szCs w:val="24"/>
              </w:rPr>
              <w:t>Макаровская сельская библиотека</w:t>
            </w:r>
          </w:p>
          <w:p w:rsidR="001C7EBE" w:rsidRPr="00AF4D55" w:rsidRDefault="001C7EBE" w:rsidP="003F4C5F">
            <w:pPr>
              <w:spacing w:after="0" w:line="240" w:lineRule="auto"/>
              <w:jc w:val="both"/>
              <w:rPr>
                <w:rFonts w:ascii="Times New Roman" w:hAnsi="Times New Roman"/>
                <w:sz w:val="24"/>
                <w:szCs w:val="24"/>
              </w:rPr>
            </w:pPr>
            <w:r w:rsidRPr="00AF4D55">
              <w:rPr>
                <w:rFonts w:ascii="Times New Roman" w:hAnsi="Times New Roman"/>
                <w:sz w:val="24"/>
                <w:szCs w:val="24"/>
              </w:rPr>
              <w:t>(Ф. № 3)</w:t>
            </w:r>
          </w:p>
        </w:tc>
      </w:tr>
      <w:tr w:rsidR="001C7EBE" w:rsidRPr="00781581" w:rsidTr="00FE0BB2">
        <w:trPr>
          <w:trHeight w:val="177"/>
        </w:trPr>
        <w:tc>
          <w:tcPr>
            <w:tcW w:w="3917" w:type="dxa"/>
            <w:tcBorders>
              <w:top w:val="single" w:sz="4" w:space="0" w:color="auto"/>
              <w:left w:val="single" w:sz="4" w:space="0" w:color="auto"/>
              <w:bottom w:val="single" w:sz="4" w:space="0" w:color="auto"/>
              <w:right w:val="single" w:sz="4" w:space="0" w:color="auto"/>
            </w:tcBorders>
          </w:tcPr>
          <w:p w:rsidR="001C7EBE" w:rsidRPr="00451985" w:rsidRDefault="001C7EBE" w:rsidP="00D334E5">
            <w:pPr>
              <w:spacing w:after="0" w:line="240" w:lineRule="auto"/>
              <w:jc w:val="both"/>
              <w:rPr>
                <w:rFonts w:ascii="Times New Roman" w:hAnsi="Times New Roman"/>
                <w:sz w:val="28"/>
                <w:szCs w:val="28"/>
              </w:rPr>
            </w:pPr>
            <w:r>
              <w:rPr>
                <w:rFonts w:ascii="Times New Roman" w:hAnsi="Times New Roman"/>
                <w:sz w:val="28"/>
                <w:szCs w:val="28"/>
              </w:rPr>
              <w:t xml:space="preserve">Весна, цветы и комплименты </w:t>
            </w:r>
          </w:p>
        </w:tc>
        <w:tc>
          <w:tcPr>
            <w:tcW w:w="2550" w:type="dxa"/>
            <w:tcBorders>
              <w:top w:val="single" w:sz="4" w:space="0" w:color="auto"/>
              <w:left w:val="single" w:sz="4" w:space="0" w:color="auto"/>
              <w:bottom w:val="single" w:sz="4" w:space="0" w:color="auto"/>
              <w:right w:val="single" w:sz="4" w:space="0" w:color="auto"/>
            </w:tcBorders>
          </w:tcPr>
          <w:p w:rsidR="001C7EBE" w:rsidRPr="00451985" w:rsidRDefault="001C7EBE" w:rsidP="00D334E5">
            <w:pPr>
              <w:spacing w:after="0" w:line="240" w:lineRule="auto"/>
              <w:jc w:val="both"/>
              <w:rPr>
                <w:rFonts w:ascii="Times New Roman" w:hAnsi="Times New Roman"/>
                <w:sz w:val="28"/>
                <w:szCs w:val="28"/>
              </w:rPr>
            </w:pPr>
            <w:r>
              <w:rPr>
                <w:rFonts w:ascii="Times New Roman" w:hAnsi="Times New Roman"/>
                <w:sz w:val="28"/>
                <w:szCs w:val="28"/>
              </w:rPr>
              <w:t xml:space="preserve">Мартовская вечеринка </w:t>
            </w:r>
          </w:p>
        </w:tc>
        <w:tc>
          <w:tcPr>
            <w:tcW w:w="1328" w:type="dxa"/>
            <w:tcBorders>
              <w:top w:val="single" w:sz="4" w:space="0" w:color="auto"/>
              <w:left w:val="single" w:sz="4" w:space="0" w:color="auto"/>
              <w:bottom w:val="single" w:sz="4" w:space="0" w:color="auto"/>
              <w:right w:val="single" w:sz="4" w:space="0" w:color="auto"/>
            </w:tcBorders>
          </w:tcPr>
          <w:p w:rsidR="001C7EBE" w:rsidRPr="00451985" w:rsidRDefault="001C7EBE" w:rsidP="00D334E5">
            <w:pPr>
              <w:spacing w:after="0" w:line="240" w:lineRule="auto"/>
              <w:jc w:val="both"/>
              <w:rPr>
                <w:rFonts w:ascii="Times New Roman" w:hAnsi="Times New Roman"/>
                <w:sz w:val="28"/>
                <w:szCs w:val="28"/>
              </w:rPr>
            </w:pPr>
            <w:r w:rsidRPr="00451985">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451985" w:rsidRDefault="001C7EBE" w:rsidP="00D334E5">
            <w:pPr>
              <w:spacing w:after="0" w:line="240" w:lineRule="auto"/>
              <w:jc w:val="both"/>
              <w:rPr>
                <w:rFonts w:ascii="Times New Roman" w:hAnsi="Times New Roman"/>
                <w:sz w:val="24"/>
                <w:szCs w:val="24"/>
              </w:rPr>
            </w:pPr>
            <w:r w:rsidRPr="00451985">
              <w:rPr>
                <w:rFonts w:ascii="Times New Roman" w:hAnsi="Times New Roman"/>
                <w:sz w:val="24"/>
                <w:szCs w:val="24"/>
              </w:rPr>
              <w:t>Алымовская сельская библиотека</w:t>
            </w:r>
          </w:p>
          <w:p w:rsidR="001C7EBE" w:rsidRPr="00451985" w:rsidRDefault="001C7EBE" w:rsidP="00D334E5">
            <w:pPr>
              <w:spacing w:after="0" w:line="240" w:lineRule="auto"/>
              <w:jc w:val="both"/>
              <w:rPr>
                <w:rFonts w:ascii="Times New Roman" w:hAnsi="Times New Roman"/>
                <w:sz w:val="24"/>
                <w:szCs w:val="24"/>
              </w:rPr>
            </w:pPr>
            <w:r w:rsidRPr="00451985">
              <w:rPr>
                <w:rFonts w:ascii="Times New Roman" w:hAnsi="Times New Roman"/>
                <w:sz w:val="24"/>
                <w:szCs w:val="24"/>
              </w:rPr>
              <w:t>(Ф. № 4)</w:t>
            </w:r>
          </w:p>
        </w:tc>
      </w:tr>
      <w:tr w:rsidR="001C7EBE" w:rsidRPr="00781581" w:rsidTr="00FE0BB2">
        <w:trPr>
          <w:trHeight w:val="177"/>
        </w:trPr>
        <w:tc>
          <w:tcPr>
            <w:tcW w:w="3917" w:type="dxa"/>
            <w:tcBorders>
              <w:top w:val="single" w:sz="4" w:space="0" w:color="auto"/>
              <w:left w:val="single" w:sz="4" w:space="0" w:color="auto"/>
              <w:bottom w:val="single" w:sz="4" w:space="0" w:color="auto"/>
              <w:right w:val="single" w:sz="4" w:space="0" w:color="auto"/>
            </w:tcBorders>
          </w:tcPr>
          <w:p w:rsidR="001C7EBE" w:rsidRPr="00451985" w:rsidRDefault="001C7EBE" w:rsidP="00D334E5">
            <w:pPr>
              <w:spacing w:after="0" w:line="240" w:lineRule="auto"/>
              <w:jc w:val="both"/>
              <w:rPr>
                <w:rFonts w:ascii="Times New Roman" w:hAnsi="Times New Roman"/>
                <w:sz w:val="28"/>
                <w:szCs w:val="28"/>
              </w:rPr>
            </w:pPr>
            <w:r>
              <w:rPr>
                <w:rFonts w:ascii="Times New Roman" w:hAnsi="Times New Roman"/>
                <w:sz w:val="28"/>
                <w:szCs w:val="28"/>
              </w:rPr>
              <w:t xml:space="preserve">Букет чарующих улыбок </w:t>
            </w:r>
          </w:p>
        </w:tc>
        <w:tc>
          <w:tcPr>
            <w:tcW w:w="2550" w:type="dxa"/>
            <w:tcBorders>
              <w:top w:val="single" w:sz="4" w:space="0" w:color="auto"/>
              <w:left w:val="single" w:sz="4" w:space="0" w:color="auto"/>
              <w:bottom w:val="single" w:sz="4" w:space="0" w:color="auto"/>
              <w:right w:val="single" w:sz="4" w:space="0" w:color="auto"/>
            </w:tcBorders>
          </w:tcPr>
          <w:p w:rsidR="001C7EBE" w:rsidRPr="00451985" w:rsidRDefault="001C7EBE" w:rsidP="00D334E5">
            <w:pPr>
              <w:spacing w:after="0" w:line="240" w:lineRule="auto"/>
              <w:jc w:val="both"/>
              <w:rPr>
                <w:rFonts w:ascii="Times New Roman" w:hAnsi="Times New Roman"/>
                <w:sz w:val="28"/>
                <w:szCs w:val="28"/>
              </w:rPr>
            </w:pPr>
            <w:r>
              <w:rPr>
                <w:rFonts w:ascii="Times New Roman" w:hAnsi="Times New Roman"/>
                <w:sz w:val="28"/>
                <w:szCs w:val="28"/>
              </w:rPr>
              <w:t xml:space="preserve">Фото-коллаж </w:t>
            </w:r>
          </w:p>
        </w:tc>
        <w:tc>
          <w:tcPr>
            <w:tcW w:w="1328" w:type="dxa"/>
            <w:tcBorders>
              <w:top w:val="single" w:sz="4" w:space="0" w:color="auto"/>
              <w:left w:val="single" w:sz="4" w:space="0" w:color="auto"/>
              <w:bottom w:val="single" w:sz="4" w:space="0" w:color="auto"/>
              <w:right w:val="single" w:sz="4" w:space="0" w:color="auto"/>
            </w:tcBorders>
          </w:tcPr>
          <w:p w:rsidR="001C7EBE" w:rsidRPr="00451985" w:rsidRDefault="001C7EBE" w:rsidP="00D334E5">
            <w:pPr>
              <w:spacing w:after="0" w:line="240" w:lineRule="auto"/>
              <w:jc w:val="both"/>
              <w:rPr>
                <w:rFonts w:ascii="Times New Roman" w:hAnsi="Times New Roman"/>
                <w:sz w:val="28"/>
                <w:szCs w:val="28"/>
              </w:rPr>
            </w:pPr>
            <w:r w:rsidRPr="00451985">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451985" w:rsidRDefault="001C7EBE" w:rsidP="00D334E5">
            <w:pPr>
              <w:spacing w:after="0" w:line="240" w:lineRule="auto"/>
              <w:jc w:val="both"/>
              <w:rPr>
                <w:rFonts w:ascii="Times New Roman" w:hAnsi="Times New Roman"/>
                <w:sz w:val="24"/>
                <w:szCs w:val="24"/>
              </w:rPr>
            </w:pPr>
            <w:r w:rsidRPr="00451985">
              <w:rPr>
                <w:rFonts w:ascii="Times New Roman" w:hAnsi="Times New Roman"/>
                <w:sz w:val="24"/>
                <w:szCs w:val="24"/>
              </w:rPr>
              <w:t>Алымовская сельская библиотека</w:t>
            </w:r>
          </w:p>
          <w:p w:rsidR="001C7EBE" w:rsidRPr="00451985" w:rsidRDefault="001C7EBE" w:rsidP="00D334E5">
            <w:pPr>
              <w:spacing w:after="0" w:line="240" w:lineRule="auto"/>
              <w:jc w:val="both"/>
              <w:rPr>
                <w:rFonts w:ascii="Times New Roman" w:hAnsi="Times New Roman"/>
                <w:sz w:val="24"/>
                <w:szCs w:val="24"/>
              </w:rPr>
            </w:pPr>
            <w:r w:rsidRPr="00451985">
              <w:rPr>
                <w:rFonts w:ascii="Times New Roman" w:hAnsi="Times New Roman"/>
                <w:sz w:val="24"/>
                <w:szCs w:val="24"/>
              </w:rPr>
              <w:t>(Ф. № 4)</w:t>
            </w:r>
          </w:p>
        </w:tc>
      </w:tr>
      <w:tr w:rsidR="001C7EBE" w:rsidRPr="00781581" w:rsidTr="00FE0BB2">
        <w:trPr>
          <w:trHeight w:val="177"/>
        </w:trPr>
        <w:tc>
          <w:tcPr>
            <w:tcW w:w="3917" w:type="dxa"/>
            <w:tcBorders>
              <w:top w:val="single" w:sz="4" w:space="0" w:color="auto"/>
              <w:left w:val="single" w:sz="4" w:space="0" w:color="auto"/>
              <w:bottom w:val="single" w:sz="4" w:space="0" w:color="auto"/>
              <w:right w:val="single" w:sz="4" w:space="0" w:color="auto"/>
            </w:tcBorders>
          </w:tcPr>
          <w:p w:rsidR="001C7EBE" w:rsidRPr="00451985" w:rsidRDefault="001C7EBE" w:rsidP="00D334E5">
            <w:pPr>
              <w:spacing w:after="0" w:line="240" w:lineRule="auto"/>
              <w:jc w:val="both"/>
              <w:rPr>
                <w:rFonts w:ascii="Times New Roman" w:hAnsi="Times New Roman"/>
                <w:sz w:val="28"/>
                <w:szCs w:val="28"/>
              </w:rPr>
            </w:pPr>
            <w:r>
              <w:rPr>
                <w:rFonts w:ascii="Times New Roman" w:hAnsi="Times New Roman"/>
                <w:sz w:val="28"/>
                <w:szCs w:val="28"/>
              </w:rPr>
              <w:t xml:space="preserve">О той, что жизнь дарует и тепло </w:t>
            </w:r>
          </w:p>
        </w:tc>
        <w:tc>
          <w:tcPr>
            <w:tcW w:w="2550" w:type="dxa"/>
            <w:tcBorders>
              <w:top w:val="single" w:sz="4" w:space="0" w:color="auto"/>
              <w:left w:val="single" w:sz="4" w:space="0" w:color="auto"/>
              <w:bottom w:val="single" w:sz="4" w:space="0" w:color="auto"/>
              <w:right w:val="single" w:sz="4" w:space="0" w:color="auto"/>
            </w:tcBorders>
          </w:tcPr>
          <w:p w:rsidR="001C7EBE" w:rsidRPr="00451985" w:rsidRDefault="001C7EBE" w:rsidP="00D334E5">
            <w:pPr>
              <w:spacing w:after="0" w:line="240" w:lineRule="auto"/>
              <w:jc w:val="both"/>
              <w:rPr>
                <w:rFonts w:ascii="Times New Roman" w:hAnsi="Times New Roman"/>
                <w:sz w:val="28"/>
                <w:szCs w:val="28"/>
              </w:rPr>
            </w:pPr>
            <w:r>
              <w:rPr>
                <w:rFonts w:ascii="Times New Roman" w:hAnsi="Times New Roman"/>
                <w:sz w:val="28"/>
                <w:szCs w:val="28"/>
              </w:rPr>
              <w:t xml:space="preserve">Выставка-признание </w:t>
            </w:r>
          </w:p>
        </w:tc>
        <w:tc>
          <w:tcPr>
            <w:tcW w:w="1328" w:type="dxa"/>
            <w:tcBorders>
              <w:top w:val="single" w:sz="4" w:space="0" w:color="auto"/>
              <w:left w:val="single" w:sz="4" w:space="0" w:color="auto"/>
              <w:bottom w:val="single" w:sz="4" w:space="0" w:color="auto"/>
              <w:right w:val="single" w:sz="4" w:space="0" w:color="auto"/>
            </w:tcBorders>
          </w:tcPr>
          <w:p w:rsidR="001C7EBE" w:rsidRPr="00451985" w:rsidRDefault="001C7EBE" w:rsidP="00D334E5">
            <w:pPr>
              <w:spacing w:after="0" w:line="240" w:lineRule="auto"/>
              <w:jc w:val="both"/>
              <w:rPr>
                <w:rFonts w:ascii="Times New Roman" w:hAnsi="Times New Roman"/>
                <w:sz w:val="28"/>
                <w:szCs w:val="28"/>
              </w:rPr>
            </w:pPr>
            <w:r w:rsidRPr="00451985">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1C7EBE" w:rsidRPr="00451985" w:rsidRDefault="001C7EBE" w:rsidP="00D334E5">
            <w:pPr>
              <w:spacing w:after="0" w:line="240" w:lineRule="auto"/>
              <w:jc w:val="both"/>
              <w:rPr>
                <w:rFonts w:ascii="Times New Roman" w:hAnsi="Times New Roman"/>
                <w:sz w:val="24"/>
                <w:szCs w:val="24"/>
              </w:rPr>
            </w:pPr>
            <w:r w:rsidRPr="00451985">
              <w:rPr>
                <w:rFonts w:ascii="Times New Roman" w:hAnsi="Times New Roman"/>
                <w:sz w:val="24"/>
                <w:szCs w:val="24"/>
              </w:rPr>
              <w:t>Алымовская сельская библиотека</w:t>
            </w:r>
          </w:p>
          <w:p w:rsidR="001C7EBE" w:rsidRPr="00451985" w:rsidRDefault="001C7EBE" w:rsidP="00D334E5">
            <w:pPr>
              <w:spacing w:after="0" w:line="240" w:lineRule="auto"/>
              <w:jc w:val="both"/>
              <w:rPr>
                <w:rFonts w:ascii="Times New Roman" w:hAnsi="Times New Roman"/>
                <w:sz w:val="24"/>
                <w:szCs w:val="24"/>
              </w:rPr>
            </w:pPr>
            <w:r w:rsidRPr="00451985">
              <w:rPr>
                <w:rFonts w:ascii="Times New Roman" w:hAnsi="Times New Roman"/>
                <w:sz w:val="24"/>
                <w:szCs w:val="24"/>
              </w:rPr>
              <w:t>(Ф. № 4)</w:t>
            </w:r>
          </w:p>
        </w:tc>
      </w:tr>
      <w:tr w:rsidR="001C7EBE" w:rsidRPr="00781581" w:rsidTr="00FE0BB2">
        <w:trPr>
          <w:trHeight w:val="177"/>
        </w:trPr>
        <w:tc>
          <w:tcPr>
            <w:tcW w:w="3917" w:type="dxa"/>
            <w:tcBorders>
              <w:top w:val="single" w:sz="4" w:space="0" w:color="auto"/>
              <w:left w:val="single" w:sz="4" w:space="0" w:color="auto"/>
              <w:bottom w:val="single" w:sz="4" w:space="0" w:color="auto"/>
              <w:right w:val="single" w:sz="4" w:space="0" w:color="auto"/>
            </w:tcBorders>
          </w:tcPr>
          <w:p w:rsidR="001C7EBE" w:rsidRPr="00451985" w:rsidRDefault="001C7EBE" w:rsidP="00D334E5">
            <w:pPr>
              <w:spacing w:after="0" w:line="240" w:lineRule="auto"/>
              <w:jc w:val="both"/>
              <w:rPr>
                <w:rFonts w:ascii="Times New Roman" w:hAnsi="Times New Roman"/>
                <w:sz w:val="28"/>
                <w:szCs w:val="28"/>
              </w:rPr>
            </w:pPr>
            <w:r>
              <w:rPr>
                <w:rFonts w:ascii="Times New Roman" w:hAnsi="Times New Roman"/>
                <w:sz w:val="28"/>
                <w:szCs w:val="28"/>
              </w:rPr>
              <w:t xml:space="preserve">Тепло материнского сердца </w:t>
            </w:r>
          </w:p>
        </w:tc>
        <w:tc>
          <w:tcPr>
            <w:tcW w:w="2550" w:type="dxa"/>
            <w:tcBorders>
              <w:top w:val="single" w:sz="4" w:space="0" w:color="auto"/>
              <w:left w:val="single" w:sz="4" w:space="0" w:color="auto"/>
              <w:bottom w:val="single" w:sz="4" w:space="0" w:color="auto"/>
              <w:right w:val="single" w:sz="4" w:space="0" w:color="auto"/>
            </w:tcBorders>
          </w:tcPr>
          <w:p w:rsidR="001C7EBE" w:rsidRPr="00451985" w:rsidRDefault="001C7EBE" w:rsidP="00D334E5">
            <w:pPr>
              <w:spacing w:after="0" w:line="240" w:lineRule="auto"/>
              <w:jc w:val="both"/>
              <w:rPr>
                <w:rFonts w:ascii="Times New Roman" w:hAnsi="Times New Roman"/>
                <w:sz w:val="28"/>
                <w:szCs w:val="28"/>
              </w:rPr>
            </w:pPr>
            <w:r>
              <w:rPr>
                <w:rFonts w:ascii="Times New Roman" w:hAnsi="Times New Roman"/>
                <w:sz w:val="28"/>
                <w:szCs w:val="28"/>
              </w:rPr>
              <w:t xml:space="preserve">Час общения </w:t>
            </w:r>
          </w:p>
        </w:tc>
        <w:tc>
          <w:tcPr>
            <w:tcW w:w="1328" w:type="dxa"/>
            <w:tcBorders>
              <w:top w:val="single" w:sz="4" w:space="0" w:color="auto"/>
              <w:left w:val="single" w:sz="4" w:space="0" w:color="auto"/>
              <w:bottom w:val="single" w:sz="4" w:space="0" w:color="auto"/>
              <w:right w:val="single" w:sz="4" w:space="0" w:color="auto"/>
            </w:tcBorders>
          </w:tcPr>
          <w:p w:rsidR="001C7EBE" w:rsidRPr="00451985" w:rsidRDefault="001C7EBE" w:rsidP="00D334E5">
            <w:pPr>
              <w:spacing w:after="0" w:line="240" w:lineRule="auto"/>
              <w:jc w:val="both"/>
              <w:rPr>
                <w:rFonts w:ascii="Times New Roman" w:hAnsi="Times New Roman"/>
                <w:sz w:val="28"/>
                <w:szCs w:val="28"/>
              </w:rPr>
            </w:pPr>
            <w:r w:rsidRPr="00451985">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1C7EBE" w:rsidRPr="00451985" w:rsidRDefault="001C7EBE" w:rsidP="00D334E5">
            <w:pPr>
              <w:spacing w:after="0" w:line="240" w:lineRule="auto"/>
              <w:jc w:val="both"/>
              <w:rPr>
                <w:rFonts w:ascii="Times New Roman" w:hAnsi="Times New Roman"/>
                <w:sz w:val="24"/>
                <w:szCs w:val="24"/>
              </w:rPr>
            </w:pPr>
            <w:r w:rsidRPr="00451985">
              <w:rPr>
                <w:rFonts w:ascii="Times New Roman" w:hAnsi="Times New Roman"/>
                <w:sz w:val="24"/>
                <w:szCs w:val="24"/>
              </w:rPr>
              <w:t>Алымовская сельская библиотека</w:t>
            </w:r>
          </w:p>
          <w:p w:rsidR="001C7EBE" w:rsidRPr="00451985" w:rsidRDefault="001C7EBE" w:rsidP="00D334E5">
            <w:pPr>
              <w:spacing w:after="0" w:line="240" w:lineRule="auto"/>
              <w:jc w:val="both"/>
              <w:rPr>
                <w:rFonts w:ascii="Times New Roman" w:hAnsi="Times New Roman"/>
                <w:sz w:val="24"/>
                <w:szCs w:val="24"/>
              </w:rPr>
            </w:pPr>
            <w:r w:rsidRPr="00451985">
              <w:rPr>
                <w:rFonts w:ascii="Times New Roman" w:hAnsi="Times New Roman"/>
                <w:sz w:val="24"/>
                <w:szCs w:val="24"/>
              </w:rPr>
              <w:t>(Ф. № 4)</w:t>
            </w:r>
          </w:p>
        </w:tc>
      </w:tr>
      <w:tr w:rsidR="001C7EBE" w:rsidRPr="00781581" w:rsidTr="00FE0BB2">
        <w:trPr>
          <w:trHeight w:val="177"/>
        </w:trPr>
        <w:tc>
          <w:tcPr>
            <w:tcW w:w="3917" w:type="dxa"/>
            <w:tcBorders>
              <w:top w:val="single" w:sz="4" w:space="0" w:color="auto"/>
              <w:left w:val="single" w:sz="4" w:space="0" w:color="auto"/>
              <w:bottom w:val="single" w:sz="4" w:space="0" w:color="auto"/>
              <w:right w:val="single" w:sz="4" w:space="0" w:color="auto"/>
            </w:tcBorders>
          </w:tcPr>
          <w:p w:rsidR="001C7EBE" w:rsidRPr="00146FC3" w:rsidRDefault="001C7EBE" w:rsidP="0002158F">
            <w:pPr>
              <w:spacing w:after="0"/>
              <w:jc w:val="both"/>
              <w:rPr>
                <w:rFonts w:ascii="Times New Roman" w:hAnsi="Times New Roman"/>
                <w:sz w:val="28"/>
                <w:szCs w:val="28"/>
              </w:rPr>
            </w:pPr>
            <w:r>
              <w:rPr>
                <w:rFonts w:ascii="Times New Roman" w:hAnsi="Times New Roman"/>
                <w:sz w:val="28"/>
                <w:szCs w:val="28"/>
              </w:rPr>
              <w:t>Праздник весны, цветов и любви</w:t>
            </w:r>
          </w:p>
        </w:tc>
        <w:tc>
          <w:tcPr>
            <w:tcW w:w="2550" w:type="dxa"/>
            <w:tcBorders>
              <w:top w:val="single" w:sz="4" w:space="0" w:color="auto"/>
              <w:left w:val="single" w:sz="4" w:space="0" w:color="auto"/>
              <w:bottom w:val="single" w:sz="4" w:space="0" w:color="auto"/>
              <w:right w:val="single" w:sz="4" w:space="0" w:color="auto"/>
            </w:tcBorders>
          </w:tcPr>
          <w:p w:rsidR="001C7EBE" w:rsidRPr="00146FC3" w:rsidRDefault="001C7EBE" w:rsidP="0002158F">
            <w:pPr>
              <w:spacing w:after="0"/>
              <w:jc w:val="both"/>
              <w:rPr>
                <w:rFonts w:ascii="Times New Roman" w:hAnsi="Times New Roman"/>
                <w:sz w:val="28"/>
                <w:szCs w:val="28"/>
              </w:rPr>
            </w:pPr>
            <w:r w:rsidRPr="00146FC3">
              <w:rPr>
                <w:rFonts w:ascii="Times New Roman" w:hAnsi="Times New Roman"/>
                <w:sz w:val="28"/>
                <w:szCs w:val="28"/>
              </w:rPr>
              <w:t>Праздничная пр</w:t>
            </w:r>
            <w:r w:rsidRPr="00146FC3">
              <w:rPr>
                <w:rFonts w:ascii="Times New Roman" w:hAnsi="Times New Roman"/>
                <w:sz w:val="28"/>
                <w:szCs w:val="28"/>
              </w:rPr>
              <w:t>о</w:t>
            </w:r>
            <w:r w:rsidRPr="00146FC3">
              <w:rPr>
                <w:rFonts w:ascii="Times New Roman" w:hAnsi="Times New Roman"/>
                <w:sz w:val="28"/>
                <w:szCs w:val="28"/>
              </w:rPr>
              <w:t xml:space="preserve">грамма </w:t>
            </w:r>
          </w:p>
        </w:tc>
        <w:tc>
          <w:tcPr>
            <w:tcW w:w="1328" w:type="dxa"/>
            <w:tcBorders>
              <w:top w:val="single" w:sz="4" w:space="0" w:color="auto"/>
              <w:left w:val="single" w:sz="4" w:space="0" w:color="auto"/>
              <w:bottom w:val="single" w:sz="4" w:space="0" w:color="auto"/>
              <w:right w:val="single" w:sz="4" w:space="0" w:color="auto"/>
            </w:tcBorders>
          </w:tcPr>
          <w:p w:rsidR="001C7EBE" w:rsidRPr="00146FC3" w:rsidRDefault="001C7EBE" w:rsidP="0002158F">
            <w:pPr>
              <w:spacing w:after="0"/>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02158F" w:rsidRDefault="001C7EBE" w:rsidP="0002158F">
            <w:pPr>
              <w:spacing w:after="0" w:line="240" w:lineRule="auto"/>
              <w:jc w:val="both"/>
              <w:rPr>
                <w:rFonts w:ascii="Times New Roman" w:hAnsi="Times New Roman"/>
                <w:sz w:val="24"/>
                <w:szCs w:val="24"/>
              </w:rPr>
            </w:pPr>
            <w:r w:rsidRPr="0002158F">
              <w:rPr>
                <w:rFonts w:ascii="Times New Roman" w:hAnsi="Times New Roman"/>
                <w:sz w:val="24"/>
                <w:szCs w:val="24"/>
              </w:rPr>
              <w:t>Змеиновская сельская библиотека</w:t>
            </w:r>
          </w:p>
          <w:p w:rsidR="001C7EBE" w:rsidRPr="0002158F" w:rsidRDefault="001C7EBE" w:rsidP="0002158F">
            <w:pPr>
              <w:spacing w:after="0" w:line="240" w:lineRule="auto"/>
              <w:jc w:val="both"/>
              <w:rPr>
                <w:rFonts w:ascii="Times New Roman" w:hAnsi="Times New Roman"/>
                <w:sz w:val="28"/>
                <w:szCs w:val="28"/>
              </w:rPr>
            </w:pPr>
            <w:r w:rsidRPr="0002158F">
              <w:rPr>
                <w:rFonts w:ascii="Times New Roman" w:hAnsi="Times New Roman"/>
                <w:sz w:val="24"/>
                <w:szCs w:val="24"/>
              </w:rPr>
              <w:t>(Ф. № 5)</w:t>
            </w:r>
          </w:p>
        </w:tc>
      </w:tr>
      <w:tr w:rsidR="001C7EBE" w:rsidRPr="00781581" w:rsidTr="00FE0BB2">
        <w:trPr>
          <w:trHeight w:val="157"/>
        </w:trPr>
        <w:tc>
          <w:tcPr>
            <w:tcW w:w="3917" w:type="dxa"/>
            <w:tcBorders>
              <w:top w:val="single" w:sz="4" w:space="0" w:color="auto"/>
              <w:left w:val="single" w:sz="4" w:space="0" w:color="auto"/>
              <w:bottom w:val="single" w:sz="4" w:space="0" w:color="auto"/>
              <w:right w:val="single" w:sz="4" w:space="0" w:color="auto"/>
            </w:tcBorders>
          </w:tcPr>
          <w:p w:rsidR="001C7EBE" w:rsidRPr="00146FC3" w:rsidRDefault="001C7EBE" w:rsidP="0002158F">
            <w:pPr>
              <w:spacing w:after="0"/>
              <w:jc w:val="both"/>
              <w:rPr>
                <w:rFonts w:ascii="Times New Roman" w:hAnsi="Times New Roman"/>
                <w:sz w:val="28"/>
                <w:szCs w:val="28"/>
              </w:rPr>
            </w:pPr>
            <w:r>
              <w:rPr>
                <w:rFonts w:ascii="Times New Roman" w:hAnsi="Times New Roman"/>
                <w:sz w:val="28"/>
                <w:szCs w:val="28"/>
              </w:rPr>
              <w:t>Женский силуэт на фоне истории</w:t>
            </w:r>
          </w:p>
        </w:tc>
        <w:tc>
          <w:tcPr>
            <w:tcW w:w="2550" w:type="dxa"/>
            <w:tcBorders>
              <w:top w:val="single" w:sz="4" w:space="0" w:color="auto"/>
              <w:left w:val="single" w:sz="4" w:space="0" w:color="auto"/>
              <w:bottom w:val="single" w:sz="4" w:space="0" w:color="auto"/>
              <w:right w:val="single" w:sz="4" w:space="0" w:color="auto"/>
            </w:tcBorders>
          </w:tcPr>
          <w:p w:rsidR="001C7EBE" w:rsidRPr="00146FC3" w:rsidRDefault="001C7EBE" w:rsidP="0002158F">
            <w:pPr>
              <w:spacing w:after="0"/>
              <w:jc w:val="both"/>
              <w:rPr>
                <w:rFonts w:ascii="Times New Roman" w:hAnsi="Times New Roman"/>
                <w:sz w:val="28"/>
                <w:szCs w:val="28"/>
              </w:rPr>
            </w:pPr>
            <w:r w:rsidRPr="00146FC3">
              <w:rPr>
                <w:rFonts w:ascii="Times New Roman" w:hAnsi="Times New Roman"/>
                <w:sz w:val="28"/>
                <w:szCs w:val="28"/>
              </w:rPr>
              <w:t>Книжная выставка</w:t>
            </w:r>
            <w:r>
              <w:rPr>
                <w:rFonts w:ascii="Times New Roman" w:hAnsi="Times New Roman"/>
                <w:sz w:val="28"/>
                <w:szCs w:val="28"/>
              </w:rPr>
              <w:t>-</w:t>
            </w:r>
            <w:r w:rsidRPr="00146FC3">
              <w:rPr>
                <w:rFonts w:ascii="Times New Roman" w:hAnsi="Times New Roman"/>
                <w:sz w:val="28"/>
                <w:szCs w:val="28"/>
              </w:rPr>
              <w:t>о</w:t>
            </w:r>
            <w:r w:rsidRPr="00146FC3">
              <w:rPr>
                <w:rFonts w:ascii="Times New Roman" w:hAnsi="Times New Roman"/>
                <w:sz w:val="28"/>
                <w:szCs w:val="28"/>
              </w:rPr>
              <w:t>б</w:t>
            </w:r>
            <w:r w:rsidRPr="00146FC3">
              <w:rPr>
                <w:rFonts w:ascii="Times New Roman" w:hAnsi="Times New Roman"/>
                <w:sz w:val="28"/>
                <w:szCs w:val="28"/>
              </w:rPr>
              <w:t>зор</w:t>
            </w:r>
          </w:p>
        </w:tc>
        <w:tc>
          <w:tcPr>
            <w:tcW w:w="1328" w:type="dxa"/>
            <w:tcBorders>
              <w:top w:val="single" w:sz="4" w:space="0" w:color="auto"/>
              <w:left w:val="single" w:sz="4" w:space="0" w:color="auto"/>
              <w:bottom w:val="single" w:sz="4" w:space="0" w:color="auto"/>
              <w:right w:val="single" w:sz="4" w:space="0" w:color="auto"/>
            </w:tcBorders>
          </w:tcPr>
          <w:p w:rsidR="001C7EBE" w:rsidRPr="00146FC3" w:rsidRDefault="001C7EBE" w:rsidP="0002158F">
            <w:pPr>
              <w:spacing w:after="0"/>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02158F" w:rsidRDefault="001C7EBE" w:rsidP="0002158F">
            <w:pPr>
              <w:spacing w:after="0" w:line="240" w:lineRule="auto"/>
              <w:jc w:val="both"/>
              <w:rPr>
                <w:rFonts w:ascii="Times New Roman" w:hAnsi="Times New Roman"/>
                <w:sz w:val="24"/>
                <w:szCs w:val="24"/>
              </w:rPr>
            </w:pPr>
            <w:r w:rsidRPr="0002158F">
              <w:rPr>
                <w:rFonts w:ascii="Times New Roman" w:hAnsi="Times New Roman"/>
                <w:sz w:val="24"/>
                <w:szCs w:val="24"/>
              </w:rPr>
              <w:t>Змеиновская сельская библиотека</w:t>
            </w:r>
          </w:p>
          <w:p w:rsidR="001C7EBE" w:rsidRPr="0002158F" w:rsidRDefault="001C7EBE" w:rsidP="0002158F">
            <w:pPr>
              <w:spacing w:after="0" w:line="240" w:lineRule="auto"/>
              <w:jc w:val="both"/>
              <w:rPr>
                <w:rFonts w:ascii="Times New Roman" w:hAnsi="Times New Roman"/>
                <w:sz w:val="28"/>
                <w:szCs w:val="28"/>
              </w:rPr>
            </w:pPr>
            <w:r w:rsidRPr="0002158F">
              <w:rPr>
                <w:rFonts w:ascii="Times New Roman" w:hAnsi="Times New Roman"/>
                <w:sz w:val="24"/>
                <w:szCs w:val="24"/>
              </w:rPr>
              <w:t>(Ф. № 5)</w:t>
            </w:r>
          </w:p>
        </w:tc>
      </w:tr>
      <w:tr w:rsidR="001C7EBE" w:rsidRPr="00781581" w:rsidTr="00FE0BB2">
        <w:trPr>
          <w:trHeight w:val="157"/>
        </w:trPr>
        <w:tc>
          <w:tcPr>
            <w:tcW w:w="3917" w:type="dxa"/>
            <w:tcBorders>
              <w:top w:val="single" w:sz="4" w:space="0" w:color="auto"/>
              <w:left w:val="single" w:sz="4" w:space="0" w:color="auto"/>
              <w:bottom w:val="single" w:sz="4" w:space="0" w:color="auto"/>
              <w:right w:val="single" w:sz="4" w:space="0" w:color="auto"/>
            </w:tcBorders>
          </w:tcPr>
          <w:p w:rsidR="001C7EBE" w:rsidRPr="00146FC3" w:rsidRDefault="001C7EBE" w:rsidP="0002158F">
            <w:pPr>
              <w:spacing w:after="0"/>
              <w:jc w:val="both"/>
              <w:rPr>
                <w:rFonts w:ascii="Times New Roman" w:hAnsi="Times New Roman"/>
                <w:sz w:val="28"/>
                <w:szCs w:val="28"/>
              </w:rPr>
            </w:pPr>
            <w:r w:rsidRPr="00146FC3">
              <w:rPr>
                <w:rFonts w:ascii="Times New Roman" w:hAnsi="Times New Roman"/>
                <w:sz w:val="28"/>
                <w:szCs w:val="28"/>
              </w:rPr>
              <w:lastRenderedPageBreak/>
              <w:t>При солнышке – тепло, при мамочке – до</w:t>
            </w:r>
            <w:r w:rsidRPr="00146FC3">
              <w:rPr>
                <w:rFonts w:ascii="Times New Roman" w:hAnsi="Times New Roman"/>
                <w:sz w:val="28"/>
                <w:szCs w:val="28"/>
              </w:rPr>
              <w:t>б</w:t>
            </w:r>
            <w:r>
              <w:rPr>
                <w:rFonts w:ascii="Times New Roman" w:hAnsi="Times New Roman"/>
                <w:sz w:val="28"/>
                <w:szCs w:val="28"/>
              </w:rPr>
              <w:t>ро</w:t>
            </w:r>
          </w:p>
        </w:tc>
        <w:tc>
          <w:tcPr>
            <w:tcW w:w="2550" w:type="dxa"/>
            <w:tcBorders>
              <w:top w:val="single" w:sz="4" w:space="0" w:color="auto"/>
              <w:left w:val="single" w:sz="4" w:space="0" w:color="auto"/>
              <w:bottom w:val="single" w:sz="4" w:space="0" w:color="auto"/>
              <w:right w:val="single" w:sz="4" w:space="0" w:color="auto"/>
            </w:tcBorders>
          </w:tcPr>
          <w:p w:rsidR="001C7EBE" w:rsidRPr="00146FC3" w:rsidRDefault="001C7EBE" w:rsidP="0002158F">
            <w:pPr>
              <w:spacing w:after="0"/>
              <w:jc w:val="both"/>
              <w:rPr>
                <w:rFonts w:ascii="Times New Roman" w:hAnsi="Times New Roman"/>
                <w:sz w:val="28"/>
                <w:szCs w:val="28"/>
              </w:rPr>
            </w:pPr>
            <w:r w:rsidRPr="00146FC3">
              <w:rPr>
                <w:rFonts w:ascii="Times New Roman" w:hAnsi="Times New Roman"/>
                <w:sz w:val="28"/>
                <w:szCs w:val="28"/>
              </w:rPr>
              <w:t>Праздничная пр</w:t>
            </w:r>
            <w:r w:rsidRPr="00146FC3">
              <w:rPr>
                <w:rFonts w:ascii="Times New Roman" w:hAnsi="Times New Roman"/>
                <w:sz w:val="28"/>
                <w:szCs w:val="28"/>
              </w:rPr>
              <w:t>о</w:t>
            </w:r>
            <w:r w:rsidRPr="00146FC3">
              <w:rPr>
                <w:rFonts w:ascii="Times New Roman" w:hAnsi="Times New Roman"/>
                <w:sz w:val="28"/>
                <w:szCs w:val="28"/>
              </w:rPr>
              <w:t xml:space="preserve">грамма </w:t>
            </w:r>
          </w:p>
        </w:tc>
        <w:tc>
          <w:tcPr>
            <w:tcW w:w="1328" w:type="dxa"/>
            <w:tcBorders>
              <w:top w:val="single" w:sz="4" w:space="0" w:color="auto"/>
              <w:left w:val="single" w:sz="4" w:space="0" w:color="auto"/>
              <w:bottom w:val="single" w:sz="4" w:space="0" w:color="auto"/>
              <w:right w:val="single" w:sz="4" w:space="0" w:color="auto"/>
            </w:tcBorders>
          </w:tcPr>
          <w:p w:rsidR="001C7EBE" w:rsidRPr="00146FC3" w:rsidRDefault="001C7EBE" w:rsidP="0002158F">
            <w:pPr>
              <w:spacing w:after="0"/>
              <w:jc w:val="both"/>
              <w:rPr>
                <w:rFonts w:ascii="Times New Roman" w:hAnsi="Times New Roman"/>
                <w:sz w:val="28"/>
                <w:szCs w:val="28"/>
              </w:rPr>
            </w:pPr>
            <w:r>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1C7EBE" w:rsidRPr="0002158F" w:rsidRDefault="001C7EBE" w:rsidP="0002158F">
            <w:pPr>
              <w:spacing w:after="0" w:line="240" w:lineRule="auto"/>
              <w:jc w:val="both"/>
              <w:rPr>
                <w:rFonts w:ascii="Times New Roman" w:hAnsi="Times New Roman"/>
                <w:sz w:val="24"/>
                <w:szCs w:val="24"/>
              </w:rPr>
            </w:pPr>
            <w:r w:rsidRPr="0002158F">
              <w:rPr>
                <w:rFonts w:ascii="Times New Roman" w:hAnsi="Times New Roman"/>
                <w:sz w:val="24"/>
                <w:szCs w:val="24"/>
              </w:rPr>
              <w:t>Змеиновская сельская библиотека</w:t>
            </w:r>
          </w:p>
          <w:p w:rsidR="001C7EBE" w:rsidRPr="0002158F" w:rsidRDefault="001C7EBE" w:rsidP="0002158F">
            <w:pPr>
              <w:spacing w:after="0" w:line="240" w:lineRule="auto"/>
              <w:jc w:val="both"/>
              <w:rPr>
                <w:rFonts w:ascii="Times New Roman" w:hAnsi="Times New Roman"/>
                <w:sz w:val="28"/>
                <w:szCs w:val="28"/>
              </w:rPr>
            </w:pPr>
            <w:r w:rsidRPr="0002158F">
              <w:rPr>
                <w:rFonts w:ascii="Times New Roman" w:hAnsi="Times New Roman"/>
                <w:sz w:val="24"/>
                <w:szCs w:val="24"/>
              </w:rPr>
              <w:t>(Ф. № 5)</w:t>
            </w:r>
          </w:p>
        </w:tc>
      </w:tr>
      <w:tr w:rsidR="001C7EBE" w:rsidRPr="00781581" w:rsidTr="00FE0BB2">
        <w:trPr>
          <w:trHeight w:val="157"/>
        </w:trPr>
        <w:tc>
          <w:tcPr>
            <w:tcW w:w="3917" w:type="dxa"/>
            <w:tcBorders>
              <w:top w:val="single" w:sz="4" w:space="0" w:color="auto"/>
              <w:left w:val="single" w:sz="4" w:space="0" w:color="auto"/>
              <w:bottom w:val="single" w:sz="4" w:space="0" w:color="auto"/>
              <w:right w:val="single" w:sz="4" w:space="0" w:color="auto"/>
            </w:tcBorders>
          </w:tcPr>
          <w:p w:rsidR="001C7EBE" w:rsidRPr="005E6BE8" w:rsidRDefault="001C7EBE" w:rsidP="00716464">
            <w:pPr>
              <w:spacing w:after="0"/>
              <w:jc w:val="both"/>
              <w:rPr>
                <w:rFonts w:ascii="Times New Roman" w:hAnsi="Times New Roman"/>
                <w:sz w:val="28"/>
                <w:szCs w:val="28"/>
              </w:rPr>
            </w:pPr>
            <w:r>
              <w:rPr>
                <w:rFonts w:ascii="Times New Roman" w:hAnsi="Times New Roman"/>
                <w:sz w:val="28"/>
                <w:szCs w:val="28"/>
              </w:rPr>
              <w:t>Весенние улыбки</w:t>
            </w:r>
          </w:p>
        </w:tc>
        <w:tc>
          <w:tcPr>
            <w:tcW w:w="2550" w:type="dxa"/>
            <w:tcBorders>
              <w:top w:val="single" w:sz="4" w:space="0" w:color="auto"/>
              <w:left w:val="single" w:sz="4" w:space="0" w:color="auto"/>
              <w:bottom w:val="single" w:sz="4" w:space="0" w:color="auto"/>
              <w:right w:val="single" w:sz="4" w:space="0" w:color="auto"/>
            </w:tcBorders>
          </w:tcPr>
          <w:p w:rsidR="001C7EBE" w:rsidRPr="005E6BE8" w:rsidRDefault="001C7EBE" w:rsidP="00716464">
            <w:pPr>
              <w:spacing w:after="0"/>
              <w:jc w:val="both"/>
              <w:rPr>
                <w:rFonts w:ascii="Times New Roman" w:hAnsi="Times New Roman"/>
                <w:sz w:val="28"/>
                <w:szCs w:val="28"/>
              </w:rPr>
            </w:pPr>
            <w:r w:rsidRPr="005E6BE8">
              <w:rPr>
                <w:rFonts w:ascii="Times New Roman" w:hAnsi="Times New Roman"/>
                <w:sz w:val="28"/>
                <w:szCs w:val="28"/>
              </w:rPr>
              <w:t>Концерт</w:t>
            </w:r>
            <w:r>
              <w:rPr>
                <w:rFonts w:ascii="Times New Roman" w:hAnsi="Times New Roman"/>
                <w:sz w:val="28"/>
                <w:szCs w:val="28"/>
              </w:rPr>
              <w:t xml:space="preserve"> </w:t>
            </w:r>
          </w:p>
        </w:tc>
        <w:tc>
          <w:tcPr>
            <w:tcW w:w="1328" w:type="dxa"/>
            <w:tcBorders>
              <w:top w:val="single" w:sz="4" w:space="0" w:color="auto"/>
              <w:left w:val="single" w:sz="4" w:space="0" w:color="auto"/>
              <w:bottom w:val="single" w:sz="4" w:space="0" w:color="auto"/>
              <w:right w:val="single" w:sz="4" w:space="0" w:color="auto"/>
            </w:tcBorders>
          </w:tcPr>
          <w:p w:rsidR="001C7EBE" w:rsidRPr="005E6BE8" w:rsidRDefault="001C7EBE" w:rsidP="00716464">
            <w:pPr>
              <w:spacing w:after="0"/>
              <w:jc w:val="both"/>
              <w:rPr>
                <w:rFonts w:ascii="Times New Roman" w:hAnsi="Times New Roman"/>
                <w:sz w:val="28"/>
                <w:szCs w:val="28"/>
              </w:rPr>
            </w:pPr>
            <w:r w:rsidRPr="005E6BE8">
              <w:rPr>
                <w:rFonts w:ascii="Times New Roman" w:hAnsi="Times New Roman"/>
                <w:sz w:val="28"/>
                <w:szCs w:val="28"/>
              </w:rPr>
              <w:t>Март</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716464" w:rsidRDefault="001C7EBE" w:rsidP="00716464">
            <w:pPr>
              <w:spacing w:after="0" w:line="240" w:lineRule="auto"/>
              <w:jc w:val="both"/>
              <w:rPr>
                <w:rFonts w:ascii="Times New Roman" w:hAnsi="Times New Roman"/>
                <w:sz w:val="24"/>
                <w:szCs w:val="24"/>
              </w:rPr>
            </w:pPr>
            <w:r w:rsidRPr="00716464">
              <w:rPr>
                <w:rFonts w:ascii="Times New Roman" w:hAnsi="Times New Roman"/>
                <w:sz w:val="24"/>
                <w:szCs w:val="24"/>
              </w:rPr>
              <w:t>Коршуновская сельская библиотека</w:t>
            </w:r>
          </w:p>
          <w:p w:rsidR="001C7EBE" w:rsidRPr="00716464" w:rsidRDefault="001C7EBE" w:rsidP="00716464">
            <w:pPr>
              <w:spacing w:after="0" w:line="240" w:lineRule="auto"/>
              <w:jc w:val="both"/>
              <w:rPr>
                <w:rFonts w:ascii="Times New Roman" w:hAnsi="Times New Roman"/>
                <w:sz w:val="28"/>
                <w:szCs w:val="28"/>
              </w:rPr>
            </w:pPr>
            <w:r w:rsidRPr="00716464">
              <w:rPr>
                <w:rFonts w:ascii="Times New Roman" w:hAnsi="Times New Roman"/>
                <w:sz w:val="24"/>
                <w:szCs w:val="24"/>
              </w:rPr>
              <w:t>(Ф. № 6)</w:t>
            </w:r>
          </w:p>
        </w:tc>
      </w:tr>
      <w:tr w:rsidR="001C7EBE" w:rsidRPr="00781581" w:rsidTr="00FE0BB2">
        <w:trPr>
          <w:trHeight w:val="157"/>
        </w:trPr>
        <w:tc>
          <w:tcPr>
            <w:tcW w:w="3917" w:type="dxa"/>
            <w:tcBorders>
              <w:top w:val="single" w:sz="4" w:space="0" w:color="auto"/>
              <w:left w:val="single" w:sz="4" w:space="0" w:color="auto"/>
              <w:bottom w:val="single" w:sz="4" w:space="0" w:color="auto"/>
              <w:right w:val="single" w:sz="4" w:space="0" w:color="auto"/>
            </w:tcBorders>
          </w:tcPr>
          <w:p w:rsidR="001C7EBE" w:rsidRPr="005E6BE8" w:rsidRDefault="001C7EBE" w:rsidP="00FF7CEF">
            <w:pPr>
              <w:spacing w:after="0"/>
              <w:jc w:val="both"/>
              <w:rPr>
                <w:rFonts w:ascii="Times New Roman" w:hAnsi="Times New Roman"/>
                <w:i/>
                <w:sz w:val="28"/>
                <w:szCs w:val="28"/>
              </w:rPr>
            </w:pPr>
            <w:r w:rsidRPr="005E6BE8">
              <w:rPr>
                <w:rFonts w:ascii="Times New Roman" w:hAnsi="Times New Roman"/>
                <w:sz w:val="28"/>
                <w:szCs w:val="28"/>
              </w:rPr>
              <w:t>Мамочке любимой посвящается</w:t>
            </w:r>
            <w:r w:rsidRPr="005E6BE8">
              <w:rPr>
                <w:rFonts w:ascii="Times New Roman" w:hAnsi="Times New Roman"/>
                <w:i/>
                <w:sz w:val="28"/>
                <w:szCs w:val="28"/>
              </w:rPr>
              <w:t xml:space="preserve"> </w:t>
            </w:r>
            <w:r w:rsidRPr="00FF7CEF">
              <w:rPr>
                <w:rFonts w:ascii="Times New Roman" w:hAnsi="Times New Roman"/>
                <w:sz w:val="28"/>
                <w:szCs w:val="28"/>
              </w:rPr>
              <w:t>/День Матери/</w:t>
            </w:r>
          </w:p>
        </w:tc>
        <w:tc>
          <w:tcPr>
            <w:tcW w:w="2550" w:type="dxa"/>
            <w:tcBorders>
              <w:top w:val="single" w:sz="4" w:space="0" w:color="auto"/>
              <w:left w:val="single" w:sz="4" w:space="0" w:color="auto"/>
              <w:bottom w:val="single" w:sz="4" w:space="0" w:color="auto"/>
              <w:right w:val="single" w:sz="4" w:space="0" w:color="auto"/>
            </w:tcBorders>
          </w:tcPr>
          <w:p w:rsidR="001C7EBE" w:rsidRPr="005E6BE8" w:rsidRDefault="001C7EBE" w:rsidP="00716464">
            <w:pPr>
              <w:spacing w:after="0"/>
              <w:jc w:val="both"/>
              <w:rPr>
                <w:rFonts w:ascii="Times New Roman" w:hAnsi="Times New Roman"/>
                <w:sz w:val="28"/>
                <w:szCs w:val="28"/>
              </w:rPr>
            </w:pPr>
            <w:r w:rsidRPr="005E6BE8">
              <w:rPr>
                <w:rFonts w:ascii="Times New Roman" w:hAnsi="Times New Roman"/>
                <w:sz w:val="28"/>
                <w:szCs w:val="28"/>
              </w:rPr>
              <w:t>Праздничная программа</w:t>
            </w:r>
          </w:p>
        </w:tc>
        <w:tc>
          <w:tcPr>
            <w:tcW w:w="1328" w:type="dxa"/>
            <w:tcBorders>
              <w:top w:val="single" w:sz="4" w:space="0" w:color="auto"/>
              <w:left w:val="single" w:sz="4" w:space="0" w:color="auto"/>
              <w:bottom w:val="single" w:sz="4" w:space="0" w:color="auto"/>
              <w:right w:val="single" w:sz="4" w:space="0" w:color="auto"/>
            </w:tcBorders>
          </w:tcPr>
          <w:p w:rsidR="001C7EBE" w:rsidRPr="005E6BE8" w:rsidRDefault="001C7EBE" w:rsidP="00716464">
            <w:pPr>
              <w:spacing w:after="0"/>
              <w:jc w:val="both"/>
              <w:rPr>
                <w:rFonts w:ascii="Times New Roman" w:hAnsi="Times New Roman"/>
                <w:sz w:val="28"/>
                <w:szCs w:val="28"/>
              </w:rPr>
            </w:pPr>
            <w:r w:rsidRPr="005E6BE8">
              <w:rPr>
                <w:rFonts w:ascii="Times New Roman" w:hAnsi="Times New Roman"/>
                <w:sz w:val="28"/>
                <w:szCs w:val="28"/>
              </w:rPr>
              <w:t>Ноябрь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716464" w:rsidRDefault="001C7EBE" w:rsidP="00716464">
            <w:pPr>
              <w:spacing w:after="0" w:line="240" w:lineRule="auto"/>
              <w:jc w:val="both"/>
              <w:rPr>
                <w:rFonts w:ascii="Times New Roman" w:hAnsi="Times New Roman"/>
                <w:sz w:val="24"/>
                <w:szCs w:val="24"/>
              </w:rPr>
            </w:pPr>
            <w:r w:rsidRPr="00716464">
              <w:rPr>
                <w:rFonts w:ascii="Times New Roman" w:hAnsi="Times New Roman"/>
                <w:sz w:val="24"/>
                <w:szCs w:val="24"/>
              </w:rPr>
              <w:t>Коршуновская сельская библиотека</w:t>
            </w:r>
          </w:p>
          <w:p w:rsidR="001C7EBE" w:rsidRPr="00716464" w:rsidRDefault="001C7EBE" w:rsidP="00716464">
            <w:pPr>
              <w:spacing w:after="0" w:line="240" w:lineRule="auto"/>
              <w:jc w:val="both"/>
              <w:rPr>
                <w:rFonts w:ascii="Times New Roman" w:hAnsi="Times New Roman"/>
                <w:sz w:val="28"/>
                <w:szCs w:val="28"/>
              </w:rPr>
            </w:pPr>
            <w:r w:rsidRPr="00716464">
              <w:rPr>
                <w:rFonts w:ascii="Times New Roman" w:hAnsi="Times New Roman"/>
                <w:sz w:val="24"/>
                <w:szCs w:val="24"/>
              </w:rPr>
              <w:t>(Ф. № 6)</w:t>
            </w:r>
          </w:p>
        </w:tc>
      </w:tr>
      <w:tr w:rsidR="001C7EBE" w:rsidRPr="00781581" w:rsidTr="00FE0BB2">
        <w:trPr>
          <w:trHeight w:val="266"/>
        </w:trPr>
        <w:tc>
          <w:tcPr>
            <w:tcW w:w="3917" w:type="dxa"/>
            <w:tcBorders>
              <w:top w:val="single" w:sz="4" w:space="0" w:color="auto"/>
              <w:left w:val="single" w:sz="4" w:space="0" w:color="auto"/>
              <w:bottom w:val="single" w:sz="4" w:space="0" w:color="auto"/>
              <w:right w:val="single" w:sz="4" w:space="0" w:color="auto"/>
            </w:tcBorders>
          </w:tcPr>
          <w:p w:rsidR="001C7EBE" w:rsidRPr="00CC0712" w:rsidRDefault="001C7EBE" w:rsidP="00D334E5">
            <w:pPr>
              <w:spacing w:after="0" w:line="240" w:lineRule="auto"/>
              <w:jc w:val="both"/>
              <w:rPr>
                <w:rFonts w:ascii="Times New Roman" w:hAnsi="Times New Roman"/>
                <w:sz w:val="28"/>
                <w:szCs w:val="28"/>
              </w:rPr>
            </w:pPr>
            <w:r>
              <w:rPr>
                <w:rFonts w:ascii="Times New Roman" w:hAnsi="Times New Roman"/>
                <w:sz w:val="28"/>
                <w:szCs w:val="28"/>
              </w:rPr>
              <w:t xml:space="preserve">Волшебники и волшебницы </w:t>
            </w:r>
          </w:p>
        </w:tc>
        <w:tc>
          <w:tcPr>
            <w:tcW w:w="2550" w:type="dxa"/>
            <w:tcBorders>
              <w:top w:val="single" w:sz="4" w:space="0" w:color="auto"/>
              <w:left w:val="single" w:sz="4" w:space="0" w:color="auto"/>
              <w:bottom w:val="single" w:sz="4" w:space="0" w:color="auto"/>
              <w:right w:val="single" w:sz="4" w:space="0" w:color="auto"/>
            </w:tcBorders>
          </w:tcPr>
          <w:p w:rsidR="001C7EBE" w:rsidRPr="00CC0712" w:rsidRDefault="001C7EBE" w:rsidP="00D334E5">
            <w:pPr>
              <w:spacing w:after="0" w:line="240" w:lineRule="auto"/>
              <w:jc w:val="both"/>
              <w:rPr>
                <w:rFonts w:ascii="Times New Roman" w:hAnsi="Times New Roman"/>
                <w:sz w:val="28"/>
                <w:szCs w:val="28"/>
              </w:rPr>
            </w:pPr>
            <w:r>
              <w:rPr>
                <w:rFonts w:ascii="Times New Roman" w:hAnsi="Times New Roman"/>
                <w:sz w:val="28"/>
                <w:szCs w:val="28"/>
              </w:rPr>
              <w:t xml:space="preserve">Игровая программа для детей и мам </w:t>
            </w:r>
          </w:p>
        </w:tc>
        <w:tc>
          <w:tcPr>
            <w:tcW w:w="1328" w:type="dxa"/>
            <w:tcBorders>
              <w:top w:val="single" w:sz="4" w:space="0" w:color="auto"/>
              <w:left w:val="single" w:sz="4" w:space="0" w:color="auto"/>
              <w:bottom w:val="single" w:sz="4" w:space="0" w:color="auto"/>
              <w:right w:val="single" w:sz="4" w:space="0" w:color="auto"/>
            </w:tcBorders>
            <w:hideMark/>
          </w:tcPr>
          <w:p w:rsidR="001C7EBE" w:rsidRPr="00CC0712" w:rsidRDefault="001C7EBE" w:rsidP="00D334E5">
            <w:pPr>
              <w:spacing w:after="0" w:line="240" w:lineRule="auto"/>
              <w:jc w:val="both"/>
              <w:rPr>
                <w:rFonts w:ascii="Times New Roman" w:hAnsi="Times New Roman"/>
                <w:sz w:val="28"/>
                <w:szCs w:val="28"/>
              </w:rPr>
            </w:pPr>
            <w:r w:rsidRPr="00CC0712">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CC0712" w:rsidRDefault="001C7EBE" w:rsidP="00D334E5">
            <w:pPr>
              <w:spacing w:after="0" w:line="240" w:lineRule="auto"/>
              <w:jc w:val="both"/>
              <w:rPr>
                <w:rFonts w:ascii="Times New Roman" w:hAnsi="Times New Roman"/>
                <w:sz w:val="24"/>
                <w:szCs w:val="24"/>
              </w:rPr>
            </w:pPr>
            <w:r w:rsidRPr="00CC0712">
              <w:rPr>
                <w:rFonts w:ascii="Times New Roman" w:hAnsi="Times New Roman"/>
                <w:sz w:val="24"/>
                <w:szCs w:val="24"/>
              </w:rPr>
              <w:t>Краснояровская сельская библиотека</w:t>
            </w:r>
          </w:p>
          <w:p w:rsidR="001C7EBE" w:rsidRPr="00CC0712" w:rsidRDefault="001C7EBE" w:rsidP="00D334E5">
            <w:pPr>
              <w:spacing w:after="0" w:line="240" w:lineRule="auto"/>
              <w:jc w:val="both"/>
              <w:rPr>
                <w:rFonts w:ascii="Times New Roman" w:hAnsi="Times New Roman"/>
                <w:sz w:val="28"/>
                <w:szCs w:val="28"/>
              </w:rPr>
            </w:pPr>
            <w:r w:rsidRPr="00CC0712">
              <w:rPr>
                <w:rFonts w:ascii="Times New Roman" w:hAnsi="Times New Roman"/>
                <w:sz w:val="24"/>
                <w:szCs w:val="24"/>
              </w:rPr>
              <w:t>(Ф. № 7)</w:t>
            </w:r>
          </w:p>
        </w:tc>
      </w:tr>
      <w:tr w:rsidR="001C7EBE" w:rsidRPr="00781581" w:rsidTr="00FE0BB2">
        <w:trPr>
          <w:trHeight w:val="266"/>
        </w:trPr>
        <w:tc>
          <w:tcPr>
            <w:tcW w:w="3917" w:type="dxa"/>
            <w:tcBorders>
              <w:top w:val="single" w:sz="4" w:space="0" w:color="auto"/>
              <w:left w:val="single" w:sz="4" w:space="0" w:color="auto"/>
              <w:bottom w:val="single" w:sz="4" w:space="0" w:color="auto"/>
              <w:right w:val="single" w:sz="4" w:space="0" w:color="auto"/>
            </w:tcBorders>
          </w:tcPr>
          <w:p w:rsidR="001C7EBE" w:rsidRPr="00CC0712" w:rsidRDefault="001C7EBE" w:rsidP="00D334E5">
            <w:pPr>
              <w:spacing w:after="0" w:line="240" w:lineRule="auto"/>
              <w:jc w:val="both"/>
              <w:rPr>
                <w:rFonts w:ascii="Times New Roman" w:hAnsi="Times New Roman"/>
                <w:sz w:val="28"/>
                <w:szCs w:val="28"/>
              </w:rPr>
            </w:pPr>
            <w:r>
              <w:rPr>
                <w:rFonts w:ascii="Times New Roman" w:hAnsi="Times New Roman"/>
                <w:sz w:val="28"/>
                <w:szCs w:val="28"/>
              </w:rPr>
              <w:t xml:space="preserve">Самая любимая на свете </w:t>
            </w:r>
          </w:p>
        </w:tc>
        <w:tc>
          <w:tcPr>
            <w:tcW w:w="2550" w:type="dxa"/>
            <w:tcBorders>
              <w:top w:val="single" w:sz="4" w:space="0" w:color="auto"/>
              <w:left w:val="single" w:sz="4" w:space="0" w:color="auto"/>
              <w:bottom w:val="single" w:sz="4" w:space="0" w:color="auto"/>
              <w:right w:val="single" w:sz="4" w:space="0" w:color="auto"/>
            </w:tcBorders>
          </w:tcPr>
          <w:p w:rsidR="001C7EBE" w:rsidRPr="00CC0712" w:rsidRDefault="001C7EBE" w:rsidP="00D334E5">
            <w:pPr>
              <w:spacing w:after="0" w:line="240" w:lineRule="auto"/>
              <w:jc w:val="both"/>
              <w:rPr>
                <w:rFonts w:ascii="Times New Roman" w:hAnsi="Times New Roman"/>
                <w:sz w:val="28"/>
                <w:szCs w:val="28"/>
              </w:rPr>
            </w:pPr>
            <w:r>
              <w:rPr>
                <w:rFonts w:ascii="Times New Roman" w:hAnsi="Times New Roman"/>
                <w:sz w:val="28"/>
                <w:szCs w:val="28"/>
              </w:rPr>
              <w:t xml:space="preserve">Фотовыставка-признание </w:t>
            </w:r>
          </w:p>
        </w:tc>
        <w:tc>
          <w:tcPr>
            <w:tcW w:w="1328" w:type="dxa"/>
            <w:tcBorders>
              <w:top w:val="single" w:sz="4" w:space="0" w:color="auto"/>
              <w:left w:val="single" w:sz="4" w:space="0" w:color="auto"/>
              <w:bottom w:val="single" w:sz="4" w:space="0" w:color="auto"/>
              <w:right w:val="single" w:sz="4" w:space="0" w:color="auto"/>
            </w:tcBorders>
            <w:hideMark/>
          </w:tcPr>
          <w:p w:rsidR="001C7EBE" w:rsidRPr="00CC0712" w:rsidRDefault="001C7EBE" w:rsidP="00D334E5">
            <w:pPr>
              <w:spacing w:after="0" w:line="240" w:lineRule="auto"/>
              <w:jc w:val="both"/>
              <w:rPr>
                <w:rFonts w:ascii="Times New Roman" w:hAnsi="Times New Roman"/>
                <w:sz w:val="28"/>
                <w:szCs w:val="28"/>
              </w:rPr>
            </w:pPr>
            <w:r w:rsidRPr="00CC0712">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1C7EBE" w:rsidRPr="00CC0712" w:rsidRDefault="001C7EBE" w:rsidP="00D334E5">
            <w:pPr>
              <w:spacing w:after="0" w:line="240" w:lineRule="auto"/>
              <w:jc w:val="both"/>
              <w:rPr>
                <w:rFonts w:ascii="Times New Roman" w:hAnsi="Times New Roman"/>
                <w:sz w:val="24"/>
                <w:szCs w:val="24"/>
              </w:rPr>
            </w:pPr>
            <w:r w:rsidRPr="00CC0712">
              <w:rPr>
                <w:rFonts w:ascii="Times New Roman" w:hAnsi="Times New Roman"/>
                <w:sz w:val="24"/>
                <w:szCs w:val="24"/>
              </w:rPr>
              <w:t>Краснояровская сельская библиотека</w:t>
            </w:r>
          </w:p>
          <w:p w:rsidR="001C7EBE" w:rsidRPr="00CC0712" w:rsidRDefault="001C7EBE" w:rsidP="00D334E5">
            <w:pPr>
              <w:spacing w:after="0" w:line="240" w:lineRule="auto"/>
              <w:jc w:val="both"/>
              <w:rPr>
                <w:rFonts w:ascii="Times New Roman" w:hAnsi="Times New Roman"/>
                <w:sz w:val="28"/>
                <w:szCs w:val="28"/>
              </w:rPr>
            </w:pPr>
            <w:r w:rsidRPr="00CC0712">
              <w:rPr>
                <w:rFonts w:ascii="Times New Roman" w:hAnsi="Times New Roman"/>
                <w:sz w:val="24"/>
                <w:szCs w:val="24"/>
              </w:rPr>
              <w:t>(Ф. № 7)</w:t>
            </w:r>
          </w:p>
        </w:tc>
      </w:tr>
      <w:tr w:rsidR="001C7EBE" w:rsidRPr="00781581" w:rsidTr="00FE0BB2">
        <w:trPr>
          <w:trHeight w:val="266"/>
        </w:trPr>
        <w:tc>
          <w:tcPr>
            <w:tcW w:w="3917" w:type="dxa"/>
            <w:tcBorders>
              <w:top w:val="single" w:sz="4" w:space="0" w:color="auto"/>
              <w:left w:val="single" w:sz="4" w:space="0" w:color="auto"/>
              <w:bottom w:val="single" w:sz="4" w:space="0" w:color="auto"/>
              <w:right w:val="single" w:sz="4" w:space="0" w:color="auto"/>
            </w:tcBorders>
          </w:tcPr>
          <w:p w:rsidR="001C7EBE" w:rsidRDefault="001C7EBE" w:rsidP="00D334E5">
            <w:pPr>
              <w:spacing w:after="0" w:line="240" w:lineRule="auto"/>
              <w:jc w:val="both"/>
              <w:rPr>
                <w:rFonts w:ascii="Times New Roman" w:hAnsi="Times New Roman"/>
                <w:sz w:val="28"/>
                <w:szCs w:val="28"/>
              </w:rPr>
            </w:pPr>
            <w:r>
              <w:rPr>
                <w:rFonts w:ascii="Times New Roman" w:hAnsi="Times New Roman"/>
                <w:sz w:val="28"/>
                <w:szCs w:val="28"/>
              </w:rPr>
              <w:t>Дорогая моя мама</w:t>
            </w:r>
          </w:p>
        </w:tc>
        <w:tc>
          <w:tcPr>
            <w:tcW w:w="2550" w:type="dxa"/>
            <w:tcBorders>
              <w:top w:val="single" w:sz="4" w:space="0" w:color="auto"/>
              <w:left w:val="single" w:sz="4" w:space="0" w:color="auto"/>
              <w:bottom w:val="single" w:sz="4" w:space="0" w:color="auto"/>
              <w:right w:val="single" w:sz="4" w:space="0" w:color="auto"/>
            </w:tcBorders>
          </w:tcPr>
          <w:p w:rsidR="001C7EBE" w:rsidRDefault="001C7EBE" w:rsidP="00D334E5">
            <w:pPr>
              <w:spacing w:after="0" w:line="240" w:lineRule="auto"/>
              <w:jc w:val="both"/>
              <w:rPr>
                <w:rFonts w:ascii="Times New Roman" w:hAnsi="Times New Roman"/>
                <w:sz w:val="28"/>
                <w:szCs w:val="28"/>
              </w:rPr>
            </w:pPr>
            <w:r>
              <w:rPr>
                <w:rFonts w:ascii="Times New Roman" w:hAnsi="Times New Roman"/>
                <w:sz w:val="28"/>
                <w:szCs w:val="28"/>
              </w:rPr>
              <w:t xml:space="preserve">Вечер-чествование матерей </w:t>
            </w:r>
          </w:p>
        </w:tc>
        <w:tc>
          <w:tcPr>
            <w:tcW w:w="1328" w:type="dxa"/>
            <w:tcBorders>
              <w:top w:val="single" w:sz="4" w:space="0" w:color="auto"/>
              <w:left w:val="single" w:sz="4" w:space="0" w:color="auto"/>
              <w:bottom w:val="single" w:sz="4" w:space="0" w:color="auto"/>
              <w:right w:val="single" w:sz="4" w:space="0" w:color="auto"/>
            </w:tcBorders>
          </w:tcPr>
          <w:p w:rsidR="001C7EBE" w:rsidRPr="00CC0712" w:rsidRDefault="001C7EBE" w:rsidP="009B64F3">
            <w:pPr>
              <w:spacing w:after="0" w:line="240" w:lineRule="auto"/>
              <w:jc w:val="both"/>
              <w:rPr>
                <w:rFonts w:ascii="Times New Roman" w:hAnsi="Times New Roman"/>
                <w:sz w:val="28"/>
                <w:szCs w:val="28"/>
              </w:rPr>
            </w:pPr>
            <w:r w:rsidRPr="00CC0712">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1C7EBE" w:rsidRPr="00CC0712" w:rsidRDefault="001C7EBE" w:rsidP="009B64F3">
            <w:pPr>
              <w:spacing w:after="0" w:line="240" w:lineRule="auto"/>
              <w:jc w:val="both"/>
              <w:rPr>
                <w:rFonts w:ascii="Times New Roman" w:hAnsi="Times New Roman"/>
                <w:sz w:val="24"/>
                <w:szCs w:val="24"/>
              </w:rPr>
            </w:pPr>
            <w:r w:rsidRPr="00CC0712">
              <w:rPr>
                <w:rFonts w:ascii="Times New Roman" w:hAnsi="Times New Roman"/>
                <w:sz w:val="24"/>
                <w:szCs w:val="24"/>
              </w:rPr>
              <w:t>Краснояровская сельская библиотека</w:t>
            </w:r>
          </w:p>
          <w:p w:rsidR="001C7EBE" w:rsidRPr="00CC0712" w:rsidRDefault="001C7EBE" w:rsidP="009B64F3">
            <w:pPr>
              <w:spacing w:after="0" w:line="240" w:lineRule="auto"/>
              <w:jc w:val="both"/>
              <w:rPr>
                <w:rFonts w:ascii="Times New Roman" w:hAnsi="Times New Roman"/>
                <w:sz w:val="28"/>
                <w:szCs w:val="28"/>
              </w:rPr>
            </w:pPr>
            <w:r w:rsidRPr="00CC0712">
              <w:rPr>
                <w:rFonts w:ascii="Times New Roman" w:hAnsi="Times New Roman"/>
                <w:sz w:val="24"/>
                <w:szCs w:val="24"/>
              </w:rPr>
              <w:t>(Ф. № 7)</w:t>
            </w:r>
          </w:p>
        </w:tc>
      </w:tr>
      <w:tr w:rsidR="001C7EBE" w:rsidRPr="00781581" w:rsidTr="00FE0BB2">
        <w:trPr>
          <w:trHeight w:val="266"/>
        </w:trPr>
        <w:tc>
          <w:tcPr>
            <w:tcW w:w="3917"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sz w:val="28"/>
                <w:szCs w:val="28"/>
              </w:rPr>
            </w:pPr>
            <w:r w:rsidRPr="004E55E8">
              <w:rPr>
                <w:rFonts w:ascii="Times New Roman" w:hAnsi="Times New Roman"/>
                <w:sz w:val="28"/>
                <w:szCs w:val="28"/>
              </w:rPr>
              <w:t>Красота живет повсюду</w:t>
            </w:r>
          </w:p>
          <w:p w:rsidR="001C7EBE" w:rsidRPr="004E55E8" w:rsidRDefault="001C7EBE" w:rsidP="00C70C6B">
            <w:pPr>
              <w:spacing w:after="0"/>
              <w:jc w:val="both"/>
              <w:rPr>
                <w:rFonts w:ascii="Times New Roman" w:hAnsi="Times New Roman"/>
                <w:sz w:val="28"/>
                <w:szCs w:val="28"/>
              </w:rPr>
            </w:pPr>
          </w:p>
        </w:tc>
        <w:tc>
          <w:tcPr>
            <w:tcW w:w="2550"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sz w:val="28"/>
                <w:szCs w:val="28"/>
              </w:rPr>
            </w:pPr>
            <w:r w:rsidRPr="004E55E8">
              <w:rPr>
                <w:rFonts w:ascii="Times New Roman" w:hAnsi="Times New Roman"/>
                <w:sz w:val="28"/>
                <w:szCs w:val="28"/>
              </w:rPr>
              <w:t>Выставка прикладного искусства</w:t>
            </w:r>
          </w:p>
        </w:tc>
        <w:tc>
          <w:tcPr>
            <w:tcW w:w="1328"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sz w:val="28"/>
                <w:szCs w:val="28"/>
              </w:rPr>
            </w:pPr>
            <w:r w:rsidRPr="004E55E8">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C70C6B" w:rsidRDefault="001C7EBE" w:rsidP="00C70C6B">
            <w:pPr>
              <w:spacing w:after="0" w:line="240" w:lineRule="auto"/>
              <w:jc w:val="both"/>
              <w:rPr>
                <w:rFonts w:ascii="Times New Roman" w:hAnsi="Times New Roman"/>
                <w:sz w:val="24"/>
                <w:szCs w:val="24"/>
              </w:rPr>
            </w:pPr>
            <w:r w:rsidRPr="00C70C6B">
              <w:rPr>
                <w:rFonts w:ascii="Times New Roman" w:hAnsi="Times New Roman"/>
                <w:sz w:val="24"/>
                <w:szCs w:val="24"/>
              </w:rPr>
              <w:t>Кривошапкинская сельская библиотека</w:t>
            </w:r>
          </w:p>
          <w:p w:rsidR="001C7EBE" w:rsidRPr="00C70C6B" w:rsidRDefault="001C7EBE" w:rsidP="00C70C6B">
            <w:pPr>
              <w:spacing w:after="0" w:line="240" w:lineRule="auto"/>
              <w:jc w:val="both"/>
              <w:rPr>
                <w:rFonts w:ascii="Times New Roman" w:hAnsi="Times New Roman"/>
                <w:sz w:val="28"/>
                <w:szCs w:val="28"/>
              </w:rPr>
            </w:pPr>
            <w:r w:rsidRPr="00C70C6B">
              <w:rPr>
                <w:rFonts w:ascii="Times New Roman" w:hAnsi="Times New Roman"/>
                <w:sz w:val="24"/>
                <w:szCs w:val="24"/>
              </w:rPr>
              <w:t>(Ф. № 9)</w:t>
            </w:r>
          </w:p>
        </w:tc>
      </w:tr>
      <w:tr w:rsidR="001C7EBE" w:rsidRPr="00781581" w:rsidTr="00FE0BB2">
        <w:trPr>
          <w:trHeight w:val="266"/>
        </w:trPr>
        <w:tc>
          <w:tcPr>
            <w:tcW w:w="3917"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sz w:val="28"/>
                <w:szCs w:val="28"/>
              </w:rPr>
            </w:pPr>
            <w:r w:rsidRPr="004E55E8">
              <w:rPr>
                <w:rFonts w:ascii="Times New Roman" w:hAnsi="Times New Roman"/>
                <w:sz w:val="28"/>
                <w:szCs w:val="28"/>
              </w:rPr>
              <w:t>Этот мир наполнила она теплом и счастьем</w:t>
            </w:r>
          </w:p>
        </w:tc>
        <w:tc>
          <w:tcPr>
            <w:tcW w:w="2550"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sz w:val="28"/>
                <w:szCs w:val="28"/>
              </w:rPr>
            </w:pPr>
            <w:r w:rsidRPr="004E55E8">
              <w:rPr>
                <w:rFonts w:ascii="Times New Roman" w:hAnsi="Times New Roman"/>
                <w:sz w:val="28"/>
                <w:szCs w:val="28"/>
              </w:rPr>
              <w:t xml:space="preserve">Акция </w:t>
            </w:r>
          </w:p>
        </w:tc>
        <w:tc>
          <w:tcPr>
            <w:tcW w:w="1328"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sz w:val="28"/>
                <w:szCs w:val="28"/>
              </w:rPr>
            </w:pPr>
            <w:r w:rsidRPr="004E55E8">
              <w:rPr>
                <w:rFonts w:ascii="Times New Roman" w:hAnsi="Times New Roman"/>
                <w:sz w:val="28"/>
                <w:szCs w:val="28"/>
              </w:rPr>
              <w:t>Ноябрь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C70C6B" w:rsidRDefault="001C7EBE" w:rsidP="00C70C6B">
            <w:pPr>
              <w:spacing w:after="0" w:line="240" w:lineRule="auto"/>
              <w:jc w:val="both"/>
              <w:rPr>
                <w:rFonts w:ascii="Times New Roman" w:hAnsi="Times New Roman"/>
                <w:sz w:val="24"/>
                <w:szCs w:val="24"/>
              </w:rPr>
            </w:pPr>
            <w:r w:rsidRPr="00C70C6B">
              <w:rPr>
                <w:rFonts w:ascii="Times New Roman" w:hAnsi="Times New Roman"/>
                <w:sz w:val="24"/>
                <w:szCs w:val="24"/>
              </w:rPr>
              <w:t>Кривошапкинская сельская библиотека</w:t>
            </w:r>
          </w:p>
          <w:p w:rsidR="001C7EBE" w:rsidRPr="00C70C6B" w:rsidRDefault="001C7EBE" w:rsidP="00C70C6B">
            <w:pPr>
              <w:spacing w:after="0" w:line="240" w:lineRule="auto"/>
              <w:jc w:val="both"/>
              <w:rPr>
                <w:rFonts w:ascii="Times New Roman" w:hAnsi="Times New Roman"/>
                <w:sz w:val="28"/>
                <w:szCs w:val="28"/>
              </w:rPr>
            </w:pPr>
            <w:r w:rsidRPr="00C70C6B">
              <w:rPr>
                <w:rFonts w:ascii="Times New Roman" w:hAnsi="Times New Roman"/>
                <w:sz w:val="24"/>
                <w:szCs w:val="24"/>
              </w:rPr>
              <w:t>(Ф. № 9)</w:t>
            </w:r>
          </w:p>
        </w:tc>
      </w:tr>
      <w:tr w:rsidR="001C7EBE" w:rsidRPr="00781581" w:rsidTr="00FE0BB2">
        <w:trPr>
          <w:trHeight w:val="266"/>
        </w:trPr>
        <w:tc>
          <w:tcPr>
            <w:tcW w:w="3917" w:type="dxa"/>
            <w:tcBorders>
              <w:top w:val="single" w:sz="4" w:space="0" w:color="auto"/>
              <w:left w:val="single" w:sz="4" w:space="0" w:color="auto"/>
              <w:bottom w:val="single" w:sz="4" w:space="0" w:color="auto"/>
              <w:right w:val="single" w:sz="4" w:space="0" w:color="auto"/>
            </w:tcBorders>
          </w:tcPr>
          <w:p w:rsidR="001C7EBE" w:rsidRPr="00B61690" w:rsidRDefault="001C7EBE" w:rsidP="00D334E5">
            <w:pPr>
              <w:spacing w:after="0" w:line="240" w:lineRule="auto"/>
              <w:jc w:val="both"/>
              <w:rPr>
                <w:rFonts w:ascii="Times New Roman" w:hAnsi="Times New Roman"/>
                <w:sz w:val="28"/>
                <w:szCs w:val="28"/>
              </w:rPr>
            </w:pPr>
            <w:r>
              <w:rPr>
                <w:rFonts w:ascii="Times New Roman" w:hAnsi="Times New Roman"/>
                <w:sz w:val="28"/>
                <w:szCs w:val="28"/>
              </w:rPr>
              <w:t>Я помню о маме везде и всегда</w:t>
            </w:r>
          </w:p>
        </w:tc>
        <w:tc>
          <w:tcPr>
            <w:tcW w:w="2550" w:type="dxa"/>
            <w:tcBorders>
              <w:top w:val="single" w:sz="4" w:space="0" w:color="auto"/>
              <w:left w:val="single" w:sz="4" w:space="0" w:color="auto"/>
              <w:bottom w:val="single" w:sz="4" w:space="0" w:color="auto"/>
              <w:right w:val="single" w:sz="4" w:space="0" w:color="auto"/>
            </w:tcBorders>
          </w:tcPr>
          <w:p w:rsidR="001C7EBE" w:rsidRPr="00B61690" w:rsidRDefault="001C7EBE" w:rsidP="00D334E5">
            <w:pPr>
              <w:spacing w:after="0" w:line="240" w:lineRule="auto"/>
              <w:jc w:val="both"/>
              <w:rPr>
                <w:rFonts w:ascii="Times New Roman" w:hAnsi="Times New Roman"/>
                <w:sz w:val="28"/>
                <w:szCs w:val="28"/>
              </w:rPr>
            </w:pPr>
            <w:r>
              <w:rPr>
                <w:rFonts w:ascii="Times New Roman" w:hAnsi="Times New Roman"/>
                <w:sz w:val="28"/>
                <w:szCs w:val="28"/>
              </w:rPr>
              <w:t xml:space="preserve">Книжная выставка </w:t>
            </w:r>
          </w:p>
        </w:tc>
        <w:tc>
          <w:tcPr>
            <w:tcW w:w="1328" w:type="dxa"/>
            <w:tcBorders>
              <w:top w:val="single" w:sz="4" w:space="0" w:color="auto"/>
              <w:left w:val="single" w:sz="4" w:space="0" w:color="auto"/>
              <w:bottom w:val="single" w:sz="4" w:space="0" w:color="auto"/>
              <w:right w:val="single" w:sz="4" w:space="0" w:color="auto"/>
            </w:tcBorders>
            <w:hideMark/>
          </w:tcPr>
          <w:p w:rsidR="001C7EBE" w:rsidRPr="00B61690" w:rsidRDefault="001C7EBE" w:rsidP="00D334E5">
            <w:pPr>
              <w:spacing w:after="0" w:line="240" w:lineRule="auto"/>
              <w:jc w:val="both"/>
              <w:rPr>
                <w:rFonts w:ascii="Times New Roman" w:hAnsi="Times New Roman"/>
                <w:sz w:val="28"/>
                <w:szCs w:val="28"/>
              </w:rPr>
            </w:pPr>
            <w:r w:rsidRPr="00B61690">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1C7EBE" w:rsidRPr="00B61690" w:rsidRDefault="001C7EBE" w:rsidP="00D334E5">
            <w:pPr>
              <w:spacing w:after="0" w:line="240" w:lineRule="auto"/>
              <w:jc w:val="both"/>
              <w:rPr>
                <w:rFonts w:ascii="Times New Roman" w:hAnsi="Times New Roman"/>
                <w:sz w:val="24"/>
                <w:szCs w:val="24"/>
              </w:rPr>
            </w:pPr>
            <w:r w:rsidRPr="00B61690">
              <w:rPr>
                <w:rFonts w:ascii="Times New Roman" w:hAnsi="Times New Roman"/>
                <w:sz w:val="24"/>
                <w:szCs w:val="24"/>
              </w:rPr>
              <w:t>Мироновская сельская библиотека</w:t>
            </w:r>
          </w:p>
          <w:p w:rsidR="001C7EBE" w:rsidRPr="00B61690" w:rsidRDefault="001C7EBE" w:rsidP="00D334E5">
            <w:pPr>
              <w:spacing w:after="0" w:line="240" w:lineRule="auto"/>
              <w:jc w:val="both"/>
              <w:rPr>
                <w:rFonts w:ascii="Times New Roman" w:hAnsi="Times New Roman"/>
                <w:sz w:val="28"/>
                <w:szCs w:val="28"/>
              </w:rPr>
            </w:pPr>
            <w:r w:rsidRPr="00B61690">
              <w:rPr>
                <w:rFonts w:ascii="Times New Roman" w:hAnsi="Times New Roman"/>
                <w:sz w:val="24"/>
                <w:szCs w:val="24"/>
              </w:rPr>
              <w:t>(Ф. № 10)</w:t>
            </w:r>
          </w:p>
        </w:tc>
      </w:tr>
      <w:tr w:rsidR="001C7EBE" w:rsidRPr="00781581" w:rsidTr="00FE0BB2">
        <w:trPr>
          <w:trHeight w:val="266"/>
        </w:trPr>
        <w:tc>
          <w:tcPr>
            <w:tcW w:w="3917" w:type="dxa"/>
            <w:tcBorders>
              <w:top w:val="single" w:sz="4" w:space="0" w:color="auto"/>
              <w:left w:val="single" w:sz="4" w:space="0" w:color="auto"/>
              <w:bottom w:val="single" w:sz="4" w:space="0" w:color="auto"/>
              <w:right w:val="single" w:sz="4" w:space="0" w:color="auto"/>
            </w:tcBorders>
          </w:tcPr>
          <w:p w:rsidR="001C7EBE" w:rsidRPr="00EE7316" w:rsidRDefault="001C7EBE" w:rsidP="00D334E5">
            <w:pPr>
              <w:spacing w:after="0" w:line="240" w:lineRule="auto"/>
              <w:jc w:val="both"/>
              <w:rPr>
                <w:rFonts w:ascii="Times New Roman" w:hAnsi="Times New Roman"/>
                <w:sz w:val="28"/>
                <w:szCs w:val="28"/>
              </w:rPr>
            </w:pPr>
            <w:r>
              <w:rPr>
                <w:rFonts w:ascii="Times New Roman" w:hAnsi="Times New Roman"/>
                <w:sz w:val="28"/>
                <w:szCs w:val="28"/>
              </w:rPr>
              <w:t xml:space="preserve">Для милых дам </w:t>
            </w:r>
          </w:p>
        </w:tc>
        <w:tc>
          <w:tcPr>
            <w:tcW w:w="2550" w:type="dxa"/>
            <w:tcBorders>
              <w:top w:val="single" w:sz="4" w:space="0" w:color="auto"/>
              <w:left w:val="single" w:sz="4" w:space="0" w:color="auto"/>
              <w:bottom w:val="single" w:sz="4" w:space="0" w:color="auto"/>
              <w:right w:val="single" w:sz="4" w:space="0" w:color="auto"/>
            </w:tcBorders>
          </w:tcPr>
          <w:p w:rsidR="001C7EBE" w:rsidRPr="00EE7316" w:rsidRDefault="001C7EBE" w:rsidP="00D334E5">
            <w:pPr>
              <w:spacing w:after="0" w:line="240" w:lineRule="auto"/>
              <w:jc w:val="both"/>
              <w:rPr>
                <w:rFonts w:ascii="Times New Roman" w:hAnsi="Times New Roman"/>
                <w:sz w:val="28"/>
                <w:szCs w:val="28"/>
              </w:rPr>
            </w:pPr>
            <w:r>
              <w:rPr>
                <w:rFonts w:ascii="Times New Roman" w:hAnsi="Times New Roman"/>
                <w:sz w:val="28"/>
                <w:szCs w:val="28"/>
              </w:rPr>
              <w:t xml:space="preserve">Праздник </w:t>
            </w:r>
          </w:p>
        </w:tc>
        <w:tc>
          <w:tcPr>
            <w:tcW w:w="1328" w:type="dxa"/>
            <w:tcBorders>
              <w:top w:val="single" w:sz="4" w:space="0" w:color="auto"/>
              <w:left w:val="single" w:sz="4" w:space="0" w:color="auto"/>
              <w:bottom w:val="single" w:sz="4" w:space="0" w:color="auto"/>
              <w:right w:val="single" w:sz="4" w:space="0" w:color="auto"/>
            </w:tcBorders>
            <w:hideMark/>
          </w:tcPr>
          <w:p w:rsidR="001C7EBE" w:rsidRPr="00EE7316" w:rsidRDefault="001C7EBE" w:rsidP="00D334E5">
            <w:pPr>
              <w:spacing w:after="0" w:line="240" w:lineRule="auto"/>
              <w:jc w:val="both"/>
              <w:rPr>
                <w:rFonts w:ascii="Times New Roman" w:hAnsi="Times New Roman"/>
                <w:sz w:val="28"/>
                <w:szCs w:val="28"/>
              </w:rPr>
            </w:pPr>
            <w:r w:rsidRPr="00EE7316">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EE7316" w:rsidRDefault="001C7EBE" w:rsidP="00D334E5">
            <w:pPr>
              <w:spacing w:after="0" w:line="240" w:lineRule="auto"/>
              <w:jc w:val="both"/>
              <w:rPr>
                <w:rFonts w:ascii="Times New Roman" w:hAnsi="Times New Roman"/>
                <w:sz w:val="24"/>
                <w:szCs w:val="24"/>
              </w:rPr>
            </w:pPr>
            <w:r w:rsidRPr="00EE7316">
              <w:rPr>
                <w:rFonts w:ascii="Times New Roman" w:hAnsi="Times New Roman"/>
                <w:sz w:val="24"/>
                <w:szCs w:val="24"/>
              </w:rPr>
              <w:t>Никулинская сельская библиотека</w:t>
            </w:r>
          </w:p>
          <w:p w:rsidR="001C7EBE" w:rsidRPr="00EE7316" w:rsidRDefault="001C7EBE" w:rsidP="00D334E5">
            <w:pPr>
              <w:spacing w:after="0" w:line="240" w:lineRule="auto"/>
              <w:jc w:val="both"/>
              <w:rPr>
                <w:rFonts w:ascii="Times New Roman" w:hAnsi="Times New Roman"/>
                <w:sz w:val="28"/>
                <w:szCs w:val="28"/>
              </w:rPr>
            </w:pPr>
            <w:r w:rsidRPr="00EE7316">
              <w:rPr>
                <w:rFonts w:ascii="Times New Roman" w:hAnsi="Times New Roman"/>
                <w:sz w:val="24"/>
                <w:szCs w:val="24"/>
              </w:rPr>
              <w:t>(Ф. № 11)</w:t>
            </w:r>
          </w:p>
        </w:tc>
      </w:tr>
      <w:tr w:rsidR="001C7EBE" w:rsidRPr="00781581" w:rsidTr="00FE0BB2">
        <w:trPr>
          <w:trHeight w:val="266"/>
        </w:trPr>
        <w:tc>
          <w:tcPr>
            <w:tcW w:w="3917" w:type="dxa"/>
            <w:tcBorders>
              <w:top w:val="single" w:sz="4" w:space="0" w:color="auto"/>
              <w:left w:val="single" w:sz="4" w:space="0" w:color="auto"/>
              <w:bottom w:val="single" w:sz="4" w:space="0" w:color="auto"/>
              <w:right w:val="single" w:sz="4" w:space="0" w:color="auto"/>
            </w:tcBorders>
          </w:tcPr>
          <w:p w:rsidR="001C7EBE" w:rsidRPr="00EE7316" w:rsidRDefault="001C7EBE" w:rsidP="00D334E5">
            <w:pPr>
              <w:spacing w:after="0" w:line="240" w:lineRule="auto"/>
              <w:jc w:val="both"/>
              <w:rPr>
                <w:rFonts w:ascii="Times New Roman" w:hAnsi="Times New Roman"/>
                <w:sz w:val="28"/>
                <w:szCs w:val="28"/>
              </w:rPr>
            </w:pPr>
            <w:r>
              <w:rPr>
                <w:rFonts w:ascii="Times New Roman" w:hAnsi="Times New Roman"/>
                <w:sz w:val="28"/>
                <w:szCs w:val="28"/>
              </w:rPr>
              <w:t xml:space="preserve">Девицы – красавицы </w:t>
            </w:r>
          </w:p>
        </w:tc>
        <w:tc>
          <w:tcPr>
            <w:tcW w:w="2550" w:type="dxa"/>
            <w:tcBorders>
              <w:top w:val="single" w:sz="4" w:space="0" w:color="auto"/>
              <w:left w:val="single" w:sz="4" w:space="0" w:color="auto"/>
              <w:bottom w:val="single" w:sz="4" w:space="0" w:color="auto"/>
              <w:right w:val="single" w:sz="4" w:space="0" w:color="auto"/>
            </w:tcBorders>
          </w:tcPr>
          <w:p w:rsidR="001C7EBE" w:rsidRPr="00EE7316" w:rsidRDefault="001C7EBE" w:rsidP="00D334E5">
            <w:pPr>
              <w:spacing w:after="0" w:line="240" w:lineRule="auto"/>
              <w:jc w:val="both"/>
              <w:rPr>
                <w:rFonts w:ascii="Times New Roman" w:hAnsi="Times New Roman"/>
                <w:sz w:val="28"/>
                <w:szCs w:val="28"/>
              </w:rPr>
            </w:pPr>
            <w:r>
              <w:rPr>
                <w:rFonts w:ascii="Times New Roman" w:hAnsi="Times New Roman"/>
                <w:sz w:val="28"/>
                <w:szCs w:val="28"/>
              </w:rPr>
              <w:t>Конкурсная программа</w:t>
            </w:r>
          </w:p>
        </w:tc>
        <w:tc>
          <w:tcPr>
            <w:tcW w:w="1328" w:type="dxa"/>
            <w:tcBorders>
              <w:top w:val="single" w:sz="4" w:space="0" w:color="auto"/>
              <w:left w:val="single" w:sz="4" w:space="0" w:color="auto"/>
              <w:bottom w:val="single" w:sz="4" w:space="0" w:color="auto"/>
              <w:right w:val="single" w:sz="4" w:space="0" w:color="auto"/>
            </w:tcBorders>
          </w:tcPr>
          <w:p w:rsidR="001C7EBE" w:rsidRPr="00EE7316" w:rsidRDefault="001C7EBE" w:rsidP="00D334E5">
            <w:pPr>
              <w:spacing w:after="0" w:line="240" w:lineRule="auto"/>
              <w:jc w:val="both"/>
              <w:rPr>
                <w:rFonts w:ascii="Times New Roman" w:hAnsi="Times New Roman"/>
                <w:sz w:val="28"/>
                <w:szCs w:val="28"/>
              </w:rPr>
            </w:pPr>
            <w:r w:rsidRPr="00EE7316">
              <w:rPr>
                <w:rFonts w:ascii="Times New Roman" w:hAnsi="Times New Roman"/>
                <w:sz w:val="28"/>
                <w:szCs w:val="28"/>
              </w:rPr>
              <w:t>Ноябрь</w:t>
            </w:r>
          </w:p>
        </w:tc>
        <w:tc>
          <w:tcPr>
            <w:tcW w:w="2092" w:type="dxa"/>
            <w:tcBorders>
              <w:top w:val="single" w:sz="4" w:space="0" w:color="auto"/>
              <w:left w:val="single" w:sz="4" w:space="0" w:color="auto"/>
              <w:bottom w:val="single" w:sz="4" w:space="0" w:color="auto"/>
              <w:right w:val="single" w:sz="4" w:space="0" w:color="auto"/>
            </w:tcBorders>
          </w:tcPr>
          <w:p w:rsidR="001C7EBE" w:rsidRPr="00EE7316" w:rsidRDefault="001C7EBE" w:rsidP="00D334E5">
            <w:pPr>
              <w:spacing w:after="0" w:line="240" w:lineRule="auto"/>
              <w:jc w:val="both"/>
              <w:rPr>
                <w:rFonts w:ascii="Times New Roman" w:hAnsi="Times New Roman"/>
                <w:sz w:val="24"/>
                <w:szCs w:val="24"/>
              </w:rPr>
            </w:pPr>
            <w:r w:rsidRPr="00EE7316">
              <w:rPr>
                <w:rFonts w:ascii="Times New Roman" w:hAnsi="Times New Roman"/>
                <w:sz w:val="24"/>
                <w:szCs w:val="24"/>
              </w:rPr>
              <w:t>Никулинская сельская библиотека</w:t>
            </w:r>
          </w:p>
          <w:p w:rsidR="001C7EBE" w:rsidRPr="00EE7316" w:rsidRDefault="001C7EBE" w:rsidP="00D334E5">
            <w:pPr>
              <w:spacing w:after="0" w:line="240" w:lineRule="auto"/>
              <w:jc w:val="both"/>
              <w:rPr>
                <w:rFonts w:ascii="Times New Roman" w:hAnsi="Times New Roman"/>
                <w:sz w:val="28"/>
                <w:szCs w:val="28"/>
              </w:rPr>
            </w:pPr>
            <w:r w:rsidRPr="00EE7316">
              <w:rPr>
                <w:rFonts w:ascii="Times New Roman" w:hAnsi="Times New Roman"/>
                <w:sz w:val="24"/>
                <w:szCs w:val="24"/>
              </w:rPr>
              <w:t>(Ф. № 11)</w:t>
            </w:r>
          </w:p>
        </w:tc>
      </w:tr>
      <w:tr w:rsidR="001C7EBE" w:rsidRPr="00781581" w:rsidTr="00FE0BB2">
        <w:trPr>
          <w:trHeight w:val="266"/>
        </w:trPr>
        <w:tc>
          <w:tcPr>
            <w:tcW w:w="3917" w:type="dxa"/>
            <w:tcBorders>
              <w:top w:val="single" w:sz="4" w:space="0" w:color="auto"/>
              <w:left w:val="single" w:sz="4" w:space="0" w:color="auto"/>
              <w:bottom w:val="single" w:sz="4" w:space="0" w:color="auto"/>
              <w:right w:val="single" w:sz="4" w:space="0" w:color="auto"/>
            </w:tcBorders>
          </w:tcPr>
          <w:p w:rsidR="001C7EBE" w:rsidRPr="00B46087" w:rsidRDefault="001C7EBE" w:rsidP="00D334E5">
            <w:pPr>
              <w:pStyle w:val="a9"/>
              <w:spacing w:after="0" w:line="240" w:lineRule="auto"/>
              <w:ind w:left="0"/>
              <w:jc w:val="both"/>
              <w:rPr>
                <w:rFonts w:ascii="Times New Roman" w:hAnsi="Times New Roman"/>
                <w:sz w:val="28"/>
              </w:rPr>
            </w:pPr>
            <w:r>
              <w:rPr>
                <w:rFonts w:ascii="Times New Roman" w:hAnsi="Times New Roman"/>
                <w:sz w:val="28"/>
              </w:rPr>
              <w:t xml:space="preserve">Портрет любимой мамочки </w:t>
            </w:r>
          </w:p>
        </w:tc>
        <w:tc>
          <w:tcPr>
            <w:tcW w:w="2550" w:type="dxa"/>
            <w:tcBorders>
              <w:top w:val="single" w:sz="4" w:space="0" w:color="auto"/>
              <w:left w:val="single" w:sz="4" w:space="0" w:color="auto"/>
              <w:bottom w:val="single" w:sz="4" w:space="0" w:color="auto"/>
              <w:right w:val="single" w:sz="4" w:space="0" w:color="auto"/>
            </w:tcBorders>
          </w:tcPr>
          <w:p w:rsidR="001C7EBE" w:rsidRPr="00B46087" w:rsidRDefault="001C7EBE" w:rsidP="00D334E5">
            <w:pPr>
              <w:pStyle w:val="a9"/>
              <w:spacing w:after="0" w:line="240" w:lineRule="auto"/>
              <w:ind w:left="0"/>
              <w:jc w:val="both"/>
              <w:rPr>
                <w:rFonts w:ascii="Times New Roman" w:hAnsi="Times New Roman"/>
                <w:sz w:val="28"/>
              </w:rPr>
            </w:pPr>
            <w:r>
              <w:rPr>
                <w:rFonts w:ascii="Times New Roman" w:hAnsi="Times New Roman"/>
                <w:sz w:val="28"/>
              </w:rPr>
              <w:t xml:space="preserve">выставка детского творчества </w:t>
            </w:r>
          </w:p>
        </w:tc>
        <w:tc>
          <w:tcPr>
            <w:tcW w:w="1328" w:type="dxa"/>
            <w:tcBorders>
              <w:top w:val="single" w:sz="4" w:space="0" w:color="auto"/>
              <w:left w:val="single" w:sz="4" w:space="0" w:color="auto"/>
              <w:bottom w:val="single" w:sz="4" w:space="0" w:color="auto"/>
              <w:right w:val="single" w:sz="4" w:space="0" w:color="auto"/>
            </w:tcBorders>
          </w:tcPr>
          <w:p w:rsidR="001C7EBE" w:rsidRPr="00B46087" w:rsidRDefault="001C7EBE" w:rsidP="00D334E5">
            <w:pPr>
              <w:pStyle w:val="a9"/>
              <w:spacing w:after="0" w:line="240" w:lineRule="auto"/>
              <w:ind w:left="0"/>
              <w:jc w:val="both"/>
              <w:rPr>
                <w:rFonts w:ascii="Times New Roman" w:hAnsi="Times New Roman"/>
                <w:sz w:val="28"/>
              </w:rPr>
            </w:pPr>
            <w:r w:rsidRPr="00B46087">
              <w:rPr>
                <w:rFonts w:ascii="Times New Roman" w:hAnsi="Times New Roman"/>
                <w:sz w:val="28"/>
              </w:rPr>
              <w:t>Март</w:t>
            </w:r>
          </w:p>
        </w:tc>
        <w:tc>
          <w:tcPr>
            <w:tcW w:w="2092" w:type="dxa"/>
            <w:tcBorders>
              <w:top w:val="single" w:sz="4" w:space="0" w:color="auto"/>
              <w:left w:val="single" w:sz="4" w:space="0" w:color="auto"/>
              <w:bottom w:val="single" w:sz="4" w:space="0" w:color="auto"/>
              <w:right w:val="single" w:sz="4" w:space="0" w:color="auto"/>
            </w:tcBorders>
          </w:tcPr>
          <w:p w:rsidR="001C7EBE" w:rsidRPr="00B46087" w:rsidRDefault="001C7EBE" w:rsidP="00D334E5">
            <w:pPr>
              <w:spacing w:after="0" w:line="240" w:lineRule="auto"/>
              <w:jc w:val="both"/>
              <w:rPr>
                <w:rFonts w:ascii="Times New Roman" w:hAnsi="Times New Roman"/>
                <w:sz w:val="24"/>
                <w:szCs w:val="24"/>
              </w:rPr>
            </w:pPr>
            <w:r w:rsidRPr="00B46087">
              <w:rPr>
                <w:rFonts w:ascii="Times New Roman" w:hAnsi="Times New Roman"/>
                <w:sz w:val="24"/>
                <w:szCs w:val="24"/>
              </w:rPr>
              <w:t>Петропавловская сельская библиотека</w:t>
            </w:r>
          </w:p>
          <w:p w:rsidR="001C7EBE" w:rsidRPr="00B46087" w:rsidRDefault="001C7EBE" w:rsidP="00D334E5">
            <w:pPr>
              <w:spacing w:after="0" w:line="240" w:lineRule="auto"/>
              <w:jc w:val="both"/>
              <w:rPr>
                <w:rFonts w:ascii="Times New Roman" w:hAnsi="Times New Roman"/>
                <w:sz w:val="28"/>
                <w:szCs w:val="28"/>
              </w:rPr>
            </w:pPr>
            <w:r w:rsidRPr="00B46087">
              <w:rPr>
                <w:rFonts w:ascii="Times New Roman" w:hAnsi="Times New Roman"/>
                <w:sz w:val="24"/>
                <w:szCs w:val="24"/>
              </w:rPr>
              <w:t>(Ф. № 12)</w:t>
            </w:r>
          </w:p>
        </w:tc>
      </w:tr>
      <w:tr w:rsidR="001C7EBE" w:rsidRPr="00781581" w:rsidTr="00FE0BB2">
        <w:trPr>
          <w:trHeight w:val="266"/>
        </w:trPr>
        <w:tc>
          <w:tcPr>
            <w:tcW w:w="3917" w:type="dxa"/>
            <w:tcBorders>
              <w:top w:val="single" w:sz="4" w:space="0" w:color="auto"/>
              <w:left w:val="single" w:sz="4" w:space="0" w:color="auto"/>
              <w:bottom w:val="single" w:sz="4" w:space="0" w:color="auto"/>
              <w:right w:val="single" w:sz="4" w:space="0" w:color="auto"/>
            </w:tcBorders>
          </w:tcPr>
          <w:p w:rsidR="001C7EBE" w:rsidRPr="00B46087" w:rsidRDefault="001C7EBE" w:rsidP="003C0C2C">
            <w:pPr>
              <w:pStyle w:val="a9"/>
              <w:spacing w:after="0" w:line="240" w:lineRule="auto"/>
              <w:ind w:left="0"/>
              <w:jc w:val="both"/>
              <w:rPr>
                <w:rFonts w:ascii="Times New Roman" w:hAnsi="Times New Roman"/>
                <w:sz w:val="28"/>
              </w:rPr>
            </w:pPr>
            <w:r>
              <w:rPr>
                <w:rFonts w:ascii="Times New Roman" w:hAnsi="Times New Roman"/>
                <w:sz w:val="28"/>
              </w:rPr>
              <w:t xml:space="preserve">Материнской души красота </w:t>
            </w:r>
          </w:p>
        </w:tc>
        <w:tc>
          <w:tcPr>
            <w:tcW w:w="2550" w:type="dxa"/>
            <w:tcBorders>
              <w:top w:val="single" w:sz="4" w:space="0" w:color="auto"/>
              <w:left w:val="single" w:sz="4" w:space="0" w:color="auto"/>
              <w:bottom w:val="single" w:sz="4" w:space="0" w:color="auto"/>
              <w:right w:val="single" w:sz="4" w:space="0" w:color="auto"/>
            </w:tcBorders>
          </w:tcPr>
          <w:p w:rsidR="001C7EBE" w:rsidRPr="00B46087" w:rsidRDefault="001C7EBE" w:rsidP="003C0C2C">
            <w:pPr>
              <w:pStyle w:val="a9"/>
              <w:spacing w:after="0" w:line="240" w:lineRule="auto"/>
              <w:ind w:left="0"/>
              <w:jc w:val="both"/>
              <w:rPr>
                <w:rFonts w:ascii="Times New Roman" w:hAnsi="Times New Roman"/>
                <w:sz w:val="28"/>
              </w:rPr>
            </w:pPr>
            <w:r>
              <w:rPr>
                <w:rFonts w:ascii="Times New Roman" w:hAnsi="Times New Roman"/>
                <w:sz w:val="28"/>
              </w:rPr>
              <w:t xml:space="preserve">Выставка-признание </w:t>
            </w:r>
          </w:p>
        </w:tc>
        <w:tc>
          <w:tcPr>
            <w:tcW w:w="1328" w:type="dxa"/>
            <w:tcBorders>
              <w:top w:val="single" w:sz="4" w:space="0" w:color="auto"/>
              <w:left w:val="single" w:sz="4" w:space="0" w:color="auto"/>
              <w:bottom w:val="single" w:sz="4" w:space="0" w:color="auto"/>
              <w:right w:val="single" w:sz="4" w:space="0" w:color="auto"/>
            </w:tcBorders>
          </w:tcPr>
          <w:p w:rsidR="001C7EBE" w:rsidRPr="00B46087" w:rsidRDefault="001C7EBE" w:rsidP="00D334E5">
            <w:pPr>
              <w:pStyle w:val="a9"/>
              <w:spacing w:after="0" w:line="240" w:lineRule="auto"/>
              <w:ind w:left="0"/>
              <w:jc w:val="both"/>
              <w:rPr>
                <w:rFonts w:ascii="Times New Roman" w:hAnsi="Times New Roman"/>
                <w:sz w:val="28"/>
              </w:rPr>
            </w:pPr>
            <w:r w:rsidRPr="00B46087">
              <w:rPr>
                <w:rFonts w:ascii="Times New Roman" w:hAnsi="Times New Roman"/>
                <w:sz w:val="28"/>
              </w:rPr>
              <w:t>Ноябрь</w:t>
            </w:r>
          </w:p>
        </w:tc>
        <w:tc>
          <w:tcPr>
            <w:tcW w:w="2092" w:type="dxa"/>
            <w:tcBorders>
              <w:top w:val="single" w:sz="4" w:space="0" w:color="auto"/>
              <w:left w:val="single" w:sz="4" w:space="0" w:color="auto"/>
              <w:bottom w:val="single" w:sz="4" w:space="0" w:color="auto"/>
              <w:right w:val="single" w:sz="4" w:space="0" w:color="auto"/>
            </w:tcBorders>
          </w:tcPr>
          <w:p w:rsidR="001C7EBE" w:rsidRPr="00B46087" w:rsidRDefault="001C7EBE" w:rsidP="00D334E5">
            <w:pPr>
              <w:spacing w:after="0" w:line="240" w:lineRule="auto"/>
              <w:jc w:val="both"/>
              <w:rPr>
                <w:rFonts w:ascii="Times New Roman" w:hAnsi="Times New Roman"/>
                <w:sz w:val="24"/>
                <w:szCs w:val="24"/>
              </w:rPr>
            </w:pPr>
            <w:r w:rsidRPr="00B46087">
              <w:rPr>
                <w:rFonts w:ascii="Times New Roman" w:hAnsi="Times New Roman"/>
                <w:sz w:val="24"/>
                <w:szCs w:val="24"/>
              </w:rPr>
              <w:t>Петропавловская сельская библиотека</w:t>
            </w:r>
          </w:p>
          <w:p w:rsidR="001C7EBE" w:rsidRPr="00B46087" w:rsidRDefault="001C7EBE" w:rsidP="00D334E5">
            <w:pPr>
              <w:spacing w:after="0" w:line="240" w:lineRule="auto"/>
              <w:jc w:val="both"/>
              <w:rPr>
                <w:rFonts w:ascii="Times New Roman" w:hAnsi="Times New Roman"/>
                <w:sz w:val="28"/>
                <w:szCs w:val="28"/>
              </w:rPr>
            </w:pPr>
            <w:r w:rsidRPr="00B46087">
              <w:rPr>
                <w:rFonts w:ascii="Times New Roman" w:hAnsi="Times New Roman"/>
                <w:sz w:val="24"/>
                <w:szCs w:val="24"/>
              </w:rPr>
              <w:t>(Ф. № 12)</w:t>
            </w:r>
          </w:p>
        </w:tc>
      </w:tr>
      <w:tr w:rsidR="001C7EBE" w:rsidRPr="00781581" w:rsidTr="00FE0BB2">
        <w:trPr>
          <w:trHeight w:val="266"/>
        </w:trPr>
        <w:tc>
          <w:tcPr>
            <w:tcW w:w="3917" w:type="dxa"/>
            <w:tcBorders>
              <w:top w:val="single" w:sz="4" w:space="0" w:color="auto"/>
              <w:left w:val="single" w:sz="4" w:space="0" w:color="auto"/>
              <w:bottom w:val="single" w:sz="4" w:space="0" w:color="auto"/>
              <w:right w:val="single" w:sz="4" w:space="0" w:color="auto"/>
            </w:tcBorders>
          </w:tcPr>
          <w:p w:rsidR="001C7EBE" w:rsidRPr="008F3BC2" w:rsidRDefault="001C7EBE" w:rsidP="00D334E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Тепло материнского сердца </w:t>
            </w:r>
          </w:p>
        </w:tc>
        <w:tc>
          <w:tcPr>
            <w:tcW w:w="2550" w:type="dxa"/>
            <w:tcBorders>
              <w:top w:val="single" w:sz="4" w:space="0" w:color="auto"/>
              <w:left w:val="single" w:sz="4" w:space="0" w:color="auto"/>
              <w:bottom w:val="single" w:sz="4" w:space="0" w:color="auto"/>
              <w:right w:val="single" w:sz="4" w:space="0" w:color="auto"/>
            </w:tcBorders>
          </w:tcPr>
          <w:p w:rsidR="001C7EBE" w:rsidRPr="008F3BC2" w:rsidRDefault="001C7EBE" w:rsidP="00D334E5">
            <w:pPr>
              <w:spacing w:after="0" w:line="240" w:lineRule="auto"/>
              <w:jc w:val="both"/>
              <w:rPr>
                <w:rFonts w:ascii="Times New Roman" w:hAnsi="Times New Roman"/>
                <w:sz w:val="28"/>
                <w:szCs w:val="28"/>
              </w:rPr>
            </w:pPr>
            <w:r>
              <w:rPr>
                <w:rFonts w:ascii="Times New Roman" w:hAnsi="Times New Roman"/>
                <w:sz w:val="28"/>
                <w:szCs w:val="28"/>
              </w:rPr>
              <w:t xml:space="preserve">Урок доброты </w:t>
            </w:r>
          </w:p>
        </w:tc>
        <w:tc>
          <w:tcPr>
            <w:tcW w:w="1328" w:type="dxa"/>
            <w:tcBorders>
              <w:top w:val="single" w:sz="4" w:space="0" w:color="auto"/>
              <w:left w:val="single" w:sz="4" w:space="0" w:color="auto"/>
              <w:bottom w:val="single" w:sz="4" w:space="0" w:color="auto"/>
              <w:right w:val="single" w:sz="4" w:space="0" w:color="auto"/>
            </w:tcBorders>
            <w:hideMark/>
          </w:tcPr>
          <w:p w:rsidR="001C7EBE" w:rsidRPr="008F3BC2" w:rsidRDefault="001C7EBE" w:rsidP="00D334E5">
            <w:pPr>
              <w:spacing w:after="0" w:line="240" w:lineRule="auto"/>
              <w:jc w:val="both"/>
              <w:rPr>
                <w:rFonts w:ascii="Times New Roman" w:hAnsi="Times New Roman"/>
                <w:sz w:val="28"/>
                <w:szCs w:val="28"/>
              </w:rPr>
            </w:pPr>
            <w:r w:rsidRPr="008F3BC2">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8F3BC2" w:rsidRDefault="001C7EBE" w:rsidP="00D334E5">
            <w:pPr>
              <w:spacing w:after="0" w:line="240" w:lineRule="auto"/>
              <w:jc w:val="both"/>
              <w:rPr>
                <w:rFonts w:ascii="Times New Roman" w:hAnsi="Times New Roman"/>
                <w:sz w:val="24"/>
                <w:szCs w:val="24"/>
              </w:rPr>
            </w:pPr>
            <w:r w:rsidRPr="008F3BC2">
              <w:rPr>
                <w:rFonts w:ascii="Times New Roman" w:hAnsi="Times New Roman"/>
                <w:sz w:val="24"/>
                <w:szCs w:val="24"/>
              </w:rPr>
              <w:t>Чечуйская сельская библиотека</w:t>
            </w:r>
          </w:p>
          <w:p w:rsidR="001C7EBE" w:rsidRPr="008F3BC2" w:rsidRDefault="001C7EBE" w:rsidP="00D334E5">
            <w:pPr>
              <w:spacing w:after="0" w:line="240" w:lineRule="auto"/>
              <w:jc w:val="both"/>
              <w:rPr>
                <w:rFonts w:ascii="Times New Roman" w:hAnsi="Times New Roman"/>
                <w:sz w:val="28"/>
                <w:szCs w:val="28"/>
              </w:rPr>
            </w:pPr>
            <w:r w:rsidRPr="008F3BC2">
              <w:rPr>
                <w:rFonts w:ascii="Times New Roman" w:hAnsi="Times New Roman"/>
                <w:sz w:val="24"/>
                <w:szCs w:val="24"/>
              </w:rPr>
              <w:t>(Ф. № 15)</w:t>
            </w:r>
          </w:p>
        </w:tc>
      </w:tr>
      <w:tr w:rsidR="001C7EBE" w:rsidRPr="00781581" w:rsidTr="00FE0BB2">
        <w:trPr>
          <w:trHeight w:val="266"/>
        </w:trPr>
        <w:tc>
          <w:tcPr>
            <w:tcW w:w="3917" w:type="dxa"/>
            <w:tcBorders>
              <w:top w:val="single" w:sz="4" w:space="0" w:color="auto"/>
              <w:left w:val="single" w:sz="4" w:space="0" w:color="auto"/>
              <w:bottom w:val="single" w:sz="4" w:space="0" w:color="auto"/>
              <w:right w:val="single" w:sz="4" w:space="0" w:color="auto"/>
            </w:tcBorders>
          </w:tcPr>
          <w:p w:rsidR="001C7EBE" w:rsidRPr="008F3BC2" w:rsidRDefault="001C7EBE" w:rsidP="00D334E5">
            <w:pPr>
              <w:spacing w:after="0" w:line="240" w:lineRule="auto"/>
              <w:jc w:val="both"/>
              <w:rPr>
                <w:rFonts w:ascii="Times New Roman" w:hAnsi="Times New Roman"/>
                <w:sz w:val="28"/>
                <w:szCs w:val="28"/>
              </w:rPr>
            </w:pPr>
            <w:r>
              <w:rPr>
                <w:rFonts w:ascii="Times New Roman" w:hAnsi="Times New Roman"/>
                <w:sz w:val="28"/>
                <w:szCs w:val="28"/>
              </w:rPr>
              <w:t xml:space="preserve">Поговори со мною мама </w:t>
            </w:r>
          </w:p>
        </w:tc>
        <w:tc>
          <w:tcPr>
            <w:tcW w:w="2550" w:type="dxa"/>
            <w:tcBorders>
              <w:top w:val="single" w:sz="4" w:space="0" w:color="auto"/>
              <w:left w:val="single" w:sz="4" w:space="0" w:color="auto"/>
              <w:bottom w:val="single" w:sz="4" w:space="0" w:color="auto"/>
              <w:right w:val="single" w:sz="4" w:space="0" w:color="auto"/>
            </w:tcBorders>
          </w:tcPr>
          <w:p w:rsidR="001C7EBE" w:rsidRPr="008F3BC2" w:rsidRDefault="001C7EBE" w:rsidP="00D334E5">
            <w:pPr>
              <w:spacing w:after="0" w:line="240" w:lineRule="auto"/>
              <w:jc w:val="both"/>
              <w:rPr>
                <w:rFonts w:ascii="Times New Roman" w:hAnsi="Times New Roman"/>
                <w:sz w:val="28"/>
                <w:szCs w:val="28"/>
              </w:rPr>
            </w:pPr>
            <w:r>
              <w:rPr>
                <w:rFonts w:ascii="Times New Roman" w:hAnsi="Times New Roman"/>
                <w:sz w:val="28"/>
                <w:szCs w:val="28"/>
              </w:rPr>
              <w:t xml:space="preserve">Книжная выставка-признание </w:t>
            </w:r>
          </w:p>
        </w:tc>
        <w:tc>
          <w:tcPr>
            <w:tcW w:w="1328" w:type="dxa"/>
            <w:tcBorders>
              <w:top w:val="single" w:sz="4" w:space="0" w:color="auto"/>
              <w:left w:val="single" w:sz="4" w:space="0" w:color="auto"/>
              <w:bottom w:val="single" w:sz="4" w:space="0" w:color="auto"/>
              <w:right w:val="single" w:sz="4" w:space="0" w:color="auto"/>
            </w:tcBorders>
            <w:hideMark/>
          </w:tcPr>
          <w:p w:rsidR="001C7EBE" w:rsidRPr="008F3BC2" w:rsidRDefault="001C7EBE" w:rsidP="00D334E5">
            <w:pPr>
              <w:spacing w:after="0" w:line="240" w:lineRule="auto"/>
              <w:jc w:val="both"/>
              <w:rPr>
                <w:rFonts w:ascii="Times New Roman" w:hAnsi="Times New Roman"/>
                <w:sz w:val="28"/>
                <w:szCs w:val="28"/>
              </w:rPr>
            </w:pPr>
            <w:r w:rsidRPr="008F3BC2">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1C7EBE" w:rsidRPr="008F3BC2" w:rsidRDefault="001C7EBE" w:rsidP="00D334E5">
            <w:pPr>
              <w:spacing w:after="0" w:line="240" w:lineRule="auto"/>
              <w:jc w:val="both"/>
              <w:rPr>
                <w:rFonts w:ascii="Times New Roman" w:hAnsi="Times New Roman"/>
                <w:sz w:val="24"/>
                <w:szCs w:val="24"/>
              </w:rPr>
            </w:pPr>
            <w:r w:rsidRPr="008F3BC2">
              <w:rPr>
                <w:rFonts w:ascii="Times New Roman" w:hAnsi="Times New Roman"/>
                <w:sz w:val="24"/>
                <w:szCs w:val="24"/>
              </w:rPr>
              <w:t>Чечуйская сельская библиотека</w:t>
            </w:r>
          </w:p>
          <w:p w:rsidR="001C7EBE" w:rsidRPr="008F3BC2" w:rsidRDefault="001C7EBE" w:rsidP="00D334E5">
            <w:pPr>
              <w:spacing w:after="0" w:line="240" w:lineRule="auto"/>
              <w:jc w:val="both"/>
              <w:rPr>
                <w:rFonts w:ascii="Times New Roman" w:hAnsi="Times New Roman"/>
                <w:sz w:val="28"/>
                <w:szCs w:val="28"/>
              </w:rPr>
            </w:pPr>
            <w:r w:rsidRPr="008F3BC2">
              <w:rPr>
                <w:rFonts w:ascii="Times New Roman" w:hAnsi="Times New Roman"/>
                <w:sz w:val="24"/>
                <w:szCs w:val="24"/>
              </w:rPr>
              <w:t>(Ф. № 15)</w:t>
            </w:r>
          </w:p>
        </w:tc>
      </w:tr>
      <w:tr w:rsidR="001C7EBE" w:rsidRPr="00781581" w:rsidTr="00FE0BB2">
        <w:trPr>
          <w:trHeight w:val="266"/>
        </w:trPr>
        <w:tc>
          <w:tcPr>
            <w:tcW w:w="3917" w:type="dxa"/>
            <w:tcBorders>
              <w:top w:val="single" w:sz="4" w:space="0" w:color="auto"/>
              <w:left w:val="single" w:sz="4" w:space="0" w:color="auto"/>
              <w:bottom w:val="single" w:sz="4" w:space="0" w:color="auto"/>
              <w:right w:val="single" w:sz="4" w:space="0" w:color="auto"/>
            </w:tcBorders>
          </w:tcPr>
          <w:p w:rsidR="001C7EBE" w:rsidRPr="008B1A19" w:rsidRDefault="001C7EBE" w:rsidP="00D334E5">
            <w:pPr>
              <w:spacing w:after="0" w:line="240" w:lineRule="auto"/>
              <w:jc w:val="both"/>
              <w:rPr>
                <w:rFonts w:ascii="Times New Roman" w:hAnsi="Times New Roman"/>
                <w:sz w:val="28"/>
                <w:szCs w:val="28"/>
              </w:rPr>
            </w:pPr>
            <w:r>
              <w:rPr>
                <w:rFonts w:ascii="Times New Roman" w:hAnsi="Times New Roman"/>
                <w:sz w:val="28"/>
                <w:szCs w:val="28"/>
              </w:rPr>
              <w:t xml:space="preserve">Для милых дам </w:t>
            </w:r>
          </w:p>
        </w:tc>
        <w:tc>
          <w:tcPr>
            <w:tcW w:w="2550" w:type="dxa"/>
            <w:tcBorders>
              <w:top w:val="single" w:sz="4" w:space="0" w:color="auto"/>
              <w:left w:val="single" w:sz="4" w:space="0" w:color="auto"/>
              <w:bottom w:val="single" w:sz="4" w:space="0" w:color="auto"/>
              <w:right w:val="single" w:sz="4" w:space="0" w:color="auto"/>
            </w:tcBorders>
          </w:tcPr>
          <w:p w:rsidR="001C7EBE" w:rsidRPr="008B1A19" w:rsidRDefault="001C7EBE" w:rsidP="00D334E5">
            <w:pPr>
              <w:spacing w:after="0" w:line="240" w:lineRule="auto"/>
              <w:jc w:val="both"/>
              <w:rPr>
                <w:rFonts w:ascii="Times New Roman" w:hAnsi="Times New Roman"/>
                <w:sz w:val="28"/>
                <w:szCs w:val="28"/>
              </w:rPr>
            </w:pPr>
            <w:r>
              <w:rPr>
                <w:rFonts w:ascii="Times New Roman" w:hAnsi="Times New Roman"/>
                <w:sz w:val="28"/>
                <w:szCs w:val="28"/>
              </w:rPr>
              <w:t xml:space="preserve">Выставка-поздравление </w:t>
            </w:r>
          </w:p>
        </w:tc>
        <w:tc>
          <w:tcPr>
            <w:tcW w:w="1328" w:type="dxa"/>
            <w:tcBorders>
              <w:top w:val="single" w:sz="4" w:space="0" w:color="auto"/>
              <w:left w:val="single" w:sz="4" w:space="0" w:color="auto"/>
              <w:bottom w:val="single" w:sz="4" w:space="0" w:color="auto"/>
              <w:right w:val="single" w:sz="4" w:space="0" w:color="auto"/>
            </w:tcBorders>
          </w:tcPr>
          <w:p w:rsidR="001C7EBE" w:rsidRPr="008B1A19" w:rsidRDefault="001C7EBE" w:rsidP="00D334E5">
            <w:pPr>
              <w:spacing w:after="0" w:line="240" w:lineRule="auto"/>
              <w:jc w:val="both"/>
              <w:rPr>
                <w:rFonts w:ascii="Times New Roman" w:hAnsi="Times New Roman"/>
                <w:sz w:val="28"/>
                <w:szCs w:val="28"/>
              </w:rPr>
            </w:pPr>
            <w:r w:rsidRPr="008B1A19">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8B1A19" w:rsidRDefault="001C7EBE" w:rsidP="00D334E5">
            <w:pPr>
              <w:spacing w:after="0" w:line="240" w:lineRule="auto"/>
              <w:jc w:val="both"/>
              <w:rPr>
                <w:rFonts w:ascii="Times New Roman" w:hAnsi="Times New Roman"/>
                <w:sz w:val="24"/>
                <w:szCs w:val="24"/>
              </w:rPr>
            </w:pPr>
            <w:r w:rsidRPr="008B1A19">
              <w:rPr>
                <w:rFonts w:ascii="Times New Roman" w:hAnsi="Times New Roman"/>
                <w:sz w:val="24"/>
                <w:szCs w:val="24"/>
              </w:rPr>
              <w:t>Юбилейнинская сельская библиотека</w:t>
            </w:r>
          </w:p>
          <w:p w:rsidR="001C7EBE" w:rsidRPr="008B1A19" w:rsidRDefault="001C7EBE" w:rsidP="00D334E5">
            <w:pPr>
              <w:spacing w:after="0" w:line="240" w:lineRule="auto"/>
              <w:jc w:val="both"/>
              <w:rPr>
                <w:rFonts w:ascii="Times New Roman" w:hAnsi="Times New Roman"/>
                <w:sz w:val="28"/>
                <w:szCs w:val="28"/>
              </w:rPr>
            </w:pPr>
            <w:r w:rsidRPr="008B1A19">
              <w:rPr>
                <w:rFonts w:ascii="Times New Roman" w:hAnsi="Times New Roman"/>
                <w:sz w:val="24"/>
                <w:szCs w:val="24"/>
              </w:rPr>
              <w:t>(Ф. № 16)</w:t>
            </w:r>
          </w:p>
        </w:tc>
      </w:tr>
      <w:tr w:rsidR="001C7EBE" w:rsidRPr="00781581" w:rsidTr="00FE0BB2">
        <w:trPr>
          <w:trHeight w:val="266"/>
        </w:trPr>
        <w:tc>
          <w:tcPr>
            <w:tcW w:w="3917" w:type="dxa"/>
            <w:tcBorders>
              <w:top w:val="single" w:sz="4" w:space="0" w:color="auto"/>
              <w:left w:val="single" w:sz="4" w:space="0" w:color="auto"/>
              <w:bottom w:val="single" w:sz="4" w:space="0" w:color="auto"/>
              <w:right w:val="single" w:sz="4" w:space="0" w:color="auto"/>
            </w:tcBorders>
          </w:tcPr>
          <w:p w:rsidR="001C7EBE" w:rsidRPr="008B1A19" w:rsidRDefault="001C7EBE" w:rsidP="00D334E5">
            <w:pPr>
              <w:spacing w:after="0" w:line="240" w:lineRule="auto"/>
              <w:jc w:val="both"/>
              <w:rPr>
                <w:rFonts w:ascii="Times New Roman" w:hAnsi="Times New Roman"/>
                <w:sz w:val="28"/>
                <w:szCs w:val="28"/>
              </w:rPr>
            </w:pPr>
            <w:r>
              <w:rPr>
                <w:rFonts w:ascii="Times New Roman" w:hAnsi="Times New Roman"/>
                <w:sz w:val="28"/>
                <w:szCs w:val="28"/>
              </w:rPr>
              <w:t xml:space="preserve">Женских рук прекрасное творенье </w:t>
            </w:r>
          </w:p>
        </w:tc>
        <w:tc>
          <w:tcPr>
            <w:tcW w:w="2550" w:type="dxa"/>
            <w:tcBorders>
              <w:top w:val="single" w:sz="4" w:space="0" w:color="auto"/>
              <w:left w:val="single" w:sz="4" w:space="0" w:color="auto"/>
              <w:bottom w:val="single" w:sz="4" w:space="0" w:color="auto"/>
              <w:right w:val="single" w:sz="4" w:space="0" w:color="auto"/>
            </w:tcBorders>
          </w:tcPr>
          <w:p w:rsidR="001C7EBE" w:rsidRPr="008B1A19" w:rsidRDefault="001C7EBE" w:rsidP="00D334E5">
            <w:pPr>
              <w:spacing w:after="0" w:line="240" w:lineRule="auto"/>
              <w:jc w:val="both"/>
              <w:rPr>
                <w:rFonts w:ascii="Times New Roman" w:hAnsi="Times New Roman"/>
                <w:sz w:val="28"/>
                <w:szCs w:val="28"/>
              </w:rPr>
            </w:pPr>
            <w:r>
              <w:rPr>
                <w:rFonts w:ascii="Times New Roman" w:hAnsi="Times New Roman"/>
                <w:sz w:val="28"/>
                <w:szCs w:val="28"/>
              </w:rPr>
              <w:t xml:space="preserve">Выставка-просмотр </w:t>
            </w:r>
          </w:p>
        </w:tc>
        <w:tc>
          <w:tcPr>
            <w:tcW w:w="1328" w:type="dxa"/>
            <w:tcBorders>
              <w:top w:val="single" w:sz="4" w:space="0" w:color="auto"/>
              <w:left w:val="single" w:sz="4" w:space="0" w:color="auto"/>
              <w:bottom w:val="single" w:sz="4" w:space="0" w:color="auto"/>
              <w:right w:val="single" w:sz="4" w:space="0" w:color="auto"/>
            </w:tcBorders>
          </w:tcPr>
          <w:p w:rsidR="001C7EBE" w:rsidRPr="008B1A19" w:rsidRDefault="001C7EBE" w:rsidP="00D334E5">
            <w:pPr>
              <w:spacing w:after="0" w:line="240" w:lineRule="auto"/>
              <w:jc w:val="both"/>
              <w:rPr>
                <w:rFonts w:ascii="Times New Roman" w:hAnsi="Times New Roman"/>
                <w:sz w:val="28"/>
                <w:szCs w:val="28"/>
              </w:rPr>
            </w:pPr>
            <w:r w:rsidRPr="008B1A19">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1C7EBE" w:rsidRPr="008B1A19" w:rsidRDefault="001C7EBE" w:rsidP="00D334E5">
            <w:pPr>
              <w:spacing w:after="0" w:line="240" w:lineRule="auto"/>
              <w:jc w:val="both"/>
              <w:rPr>
                <w:rFonts w:ascii="Times New Roman" w:hAnsi="Times New Roman"/>
                <w:sz w:val="24"/>
                <w:szCs w:val="24"/>
              </w:rPr>
            </w:pPr>
            <w:r w:rsidRPr="008B1A19">
              <w:rPr>
                <w:rFonts w:ascii="Times New Roman" w:hAnsi="Times New Roman"/>
                <w:sz w:val="24"/>
                <w:szCs w:val="24"/>
              </w:rPr>
              <w:t>Юбилейнинская сельская библиотека</w:t>
            </w:r>
          </w:p>
          <w:p w:rsidR="001C7EBE" w:rsidRPr="008B1A19" w:rsidRDefault="001C7EBE" w:rsidP="00D334E5">
            <w:pPr>
              <w:spacing w:after="0" w:line="240" w:lineRule="auto"/>
              <w:jc w:val="both"/>
              <w:rPr>
                <w:rFonts w:ascii="Times New Roman" w:hAnsi="Times New Roman"/>
                <w:sz w:val="28"/>
                <w:szCs w:val="28"/>
              </w:rPr>
            </w:pPr>
            <w:r w:rsidRPr="008B1A19">
              <w:rPr>
                <w:rFonts w:ascii="Times New Roman" w:hAnsi="Times New Roman"/>
                <w:sz w:val="24"/>
                <w:szCs w:val="24"/>
              </w:rPr>
              <w:t>(Ф. № 16)</w:t>
            </w:r>
          </w:p>
        </w:tc>
      </w:tr>
      <w:tr w:rsidR="001C7EBE" w:rsidRPr="00781581" w:rsidTr="00FE0BB2">
        <w:trPr>
          <w:trHeight w:val="266"/>
        </w:trPr>
        <w:tc>
          <w:tcPr>
            <w:tcW w:w="3917" w:type="dxa"/>
            <w:tcBorders>
              <w:top w:val="single" w:sz="4" w:space="0" w:color="auto"/>
              <w:left w:val="single" w:sz="4" w:space="0" w:color="auto"/>
              <w:bottom w:val="single" w:sz="4" w:space="0" w:color="auto"/>
              <w:right w:val="single" w:sz="4" w:space="0" w:color="auto"/>
            </w:tcBorders>
          </w:tcPr>
          <w:p w:rsidR="001C7EBE" w:rsidRPr="004A0E48" w:rsidRDefault="001C7EBE" w:rsidP="00D334E5">
            <w:pPr>
              <w:tabs>
                <w:tab w:val="left" w:pos="8308"/>
              </w:tabs>
              <w:spacing w:after="0" w:line="240" w:lineRule="auto"/>
              <w:jc w:val="both"/>
              <w:rPr>
                <w:rFonts w:ascii="Times New Roman" w:hAnsi="Times New Roman"/>
                <w:sz w:val="28"/>
                <w:szCs w:val="28"/>
              </w:rPr>
            </w:pPr>
            <w:r w:rsidRPr="004A0E48">
              <w:rPr>
                <w:rFonts w:ascii="Times New Roman" w:hAnsi="Times New Roman"/>
                <w:sz w:val="28"/>
                <w:szCs w:val="28"/>
              </w:rPr>
              <w:t xml:space="preserve">Загадка </w:t>
            </w:r>
            <w:r>
              <w:rPr>
                <w:rFonts w:ascii="Times New Roman" w:hAnsi="Times New Roman"/>
                <w:sz w:val="28"/>
                <w:szCs w:val="28"/>
              </w:rPr>
              <w:t xml:space="preserve">женщины </w:t>
            </w:r>
          </w:p>
        </w:tc>
        <w:tc>
          <w:tcPr>
            <w:tcW w:w="2550" w:type="dxa"/>
            <w:tcBorders>
              <w:top w:val="single" w:sz="4" w:space="0" w:color="auto"/>
              <w:left w:val="single" w:sz="4" w:space="0" w:color="auto"/>
              <w:bottom w:val="single" w:sz="4" w:space="0" w:color="auto"/>
              <w:right w:val="single" w:sz="4" w:space="0" w:color="auto"/>
            </w:tcBorders>
          </w:tcPr>
          <w:p w:rsidR="001C7EBE" w:rsidRPr="004A0E48" w:rsidRDefault="001C7EBE" w:rsidP="00D334E5">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Вечер </w:t>
            </w:r>
          </w:p>
        </w:tc>
        <w:tc>
          <w:tcPr>
            <w:tcW w:w="1328" w:type="dxa"/>
            <w:tcBorders>
              <w:top w:val="single" w:sz="4" w:space="0" w:color="auto"/>
              <w:left w:val="single" w:sz="4" w:space="0" w:color="auto"/>
              <w:bottom w:val="single" w:sz="4" w:space="0" w:color="auto"/>
              <w:right w:val="single" w:sz="4" w:space="0" w:color="auto"/>
            </w:tcBorders>
          </w:tcPr>
          <w:p w:rsidR="001C7EBE" w:rsidRPr="00E05615" w:rsidRDefault="001C7EBE" w:rsidP="00D334E5">
            <w:pPr>
              <w:tabs>
                <w:tab w:val="left" w:pos="8308"/>
              </w:tabs>
              <w:spacing w:after="0" w:line="240" w:lineRule="auto"/>
              <w:jc w:val="both"/>
              <w:rPr>
                <w:rFonts w:ascii="Times New Roman" w:hAnsi="Times New Roman"/>
                <w:sz w:val="28"/>
                <w:szCs w:val="28"/>
              </w:rPr>
            </w:pPr>
            <w:r w:rsidRPr="00E05615">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E05615" w:rsidRDefault="001C7EBE" w:rsidP="00D334E5">
            <w:pPr>
              <w:spacing w:after="0" w:line="240" w:lineRule="auto"/>
              <w:jc w:val="both"/>
              <w:rPr>
                <w:rFonts w:ascii="Times New Roman" w:hAnsi="Times New Roman"/>
                <w:sz w:val="24"/>
                <w:szCs w:val="24"/>
              </w:rPr>
            </w:pPr>
            <w:r w:rsidRPr="00E05615">
              <w:rPr>
                <w:rFonts w:ascii="Times New Roman" w:hAnsi="Times New Roman"/>
                <w:sz w:val="24"/>
                <w:szCs w:val="24"/>
              </w:rPr>
              <w:t>Воронежская сельская библиотека</w:t>
            </w:r>
          </w:p>
          <w:p w:rsidR="001C7EBE" w:rsidRPr="00E05615" w:rsidRDefault="001C7EBE" w:rsidP="00D334E5">
            <w:pPr>
              <w:spacing w:after="0" w:line="240" w:lineRule="auto"/>
              <w:jc w:val="both"/>
              <w:rPr>
                <w:rFonts w:ascii="Times New Roman" w:hAnsi="Times New Roman"/>
                <w:sz w:val="28"/>
                <w:szCs w:val="28"/>
              </w:rPr>
            </w:pPr>
            <w:r w:rsidRPr="00E05615">
              <w:rPr>
                <w:rFonts w:ascii="Times New Roman" w:hAnsi="Times New Roman"/>
                <w:sz w:val="24"/>
                <w:szCs w:val="24"/>
              </w:rPr>
              <w:t>(Ф. № 17)</w:t>
            </w:r>
          </w:p>
        </w:tc>
      </w:tr>
      <w:tr w:rsidR="001C7EBE" w:rsidRPr="00781581" w:rsidTr="00FE0BB2">
        <w:trPr>
          <w:trHeight w:val="266"/>
        </w:trPr>
        <w:tc>
          <w:tcPr>
            <w:tcW w:w="3917" w:type="dxa"/>
            <w:tcBorders>
              <w:top w:val="single" w:sz="4" w:space="0" w:color="auto"/>
              <w:left w:val="single" w:sz="4" w:space="0" w:color="auto"/>
              <w:bottom w:val="single" w:sz="4" w:space="0" w:color="auto"/>
              <w:right w:val="single" w:sz="4" w:space="0" w:color="auto"/>
            </w:tcBorders>
          </w:tcPr>
          <w:p w:rsidR="001C7EBE" w:rsidRPr="004A0E48" w:rsidRDefault="001C7EBE" w:rsidP="00D334E5">
            <w:pPr>
              <w:tabs>
                <w:tab w:val="left" w:pos="8308"/>
              </w:tabs>
              <w:spacing w:after="0" w:line="240" w:lineRule="auto"/>
              <w:jc w:val="both"/>
              <w:rPr>
                <w:rFonts w:ascii="Times New Roman" w:hAnsi="Times New Roman"/>
                <w:sz w:val="28"/>
                <w:szCs w:val="28"/>
              </w:rPr>
            </w:pPr>
            <w:r>
              <w:rPr>
                <w:rFonts w:ascii="Times New Roman" w:hAnsi="Times New Roman"/>
                <w:sz w:val="28"/>
                <w:szCs w:val="28"/>
              </w:rPr>
              <w:t>Супер мама</w:t>
            </w:r>
          </w:p>
        </w:tc>
        <w:tc>
          <w:tcPr>
            <w:tcW w:w="2550" w:type="dxa"/>
            <w:tcBorders>
              <w:top w:val="single" w:sz="4" w:space="0" w:color="auto"/>
              <w:left w:val="single" w:sz="4" w:space="0" w:color="auto"/>
              <w:bottom w:val="single" w:sz="4" w:space="0" w:color="auto"/>
              <w:right w:val="single" w:sz="4" w:space="0" w:color="auto"/>
            </w:tcBorders>
          </w:tcPr>
          <w:p w:rsidR="001C7EBE" w:rsidRPr="004A0E48" w:rsidRDefault="001C7EBE" w:rsidP="00D334E5">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Конкурс </w:t>
            </w:r>
          </w:p>
        </w:tc>
        <w:tc>
          <w:tcPr>
            <w:tcW w:w="1328" w:type="dxa"/>
            <w:tcBorders>
              <w:top w:val="single" w:sz="4" w:space="0" w:color="auto"/>
              <w:left w:val="single" w:sz="4" w:space="0" w:color="auto"/>
              <w:bottom w:val="single" w:sz="4" w:space="0" w:color="auto"/>
              <w:right w:val="single" w:sz="4" w:space="0" w:color="auto"/>
            </w:tcBorders>
          </w:tcPr>
          <w:p w:rsidR="001C7EBE" w:rsidRPr="00E05615" w:rsidRDefault="001C7EBE" w:rsidP="00D334E5">
            <w:pPr>
              <w:tabs>
                <w:tab w:val="left" w:pos="8308"/>
              </w:tabs>
              <w:spacing w:after="0" w:line="240" w:lineRule="auto"/>
              <w:jc w:val="both"/>
              <w:rPr>
                <w:rFonts w:ascii="Times New Roman" w:hAnsi="Times New Roman"/>
                <w:sz w:val="28"/>
                <w:szCs w:val="28"/>
              </w:rPr>
            </w:pPr>
            <w:r w:rsidRPr="00E05615">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1C7EBE" w:rsidRPr="00E05615" w:rsidRDefault="001C7EBE" w:rsidP="00D334E5">
            <w:pPr>
              <w:spacing w:after="0" w:line="240" w:lineRule="auto"/>
              <w:jc w:val="both"/>
              <w:rPr>
                <w:rFonts w:ascii="Times New Roman" w:hAnsi="Times New Roman"/>
                <w:sz w:val="24"/>
                <w:szCs w:val="24"/>
              </w:rPr>
            </w:pPr>
            <w:r w:rsidRPr="00E05615">
              <w:rPr>
                <w:rFonts w:ascii="Times New Roman" w:hAnsi="Times New Roman"/>
                <w:sz w:val="24"/>
                <w:szCs w:val="24"/>
              </w:rPr>
              <w:t>Воронежская сельская библиотека</w:t>
            </w:r>
          </w:p>
          <w:p w:rsidR="001C7EBE" w:rsidRPr="00E05615" w:rsidRDefault="001C7EBE" w:rsidP="00D334E5">
            <w:pPr>
              <w:spacing w:after="0" w:line="240" w:lineRule="auto"/>
              <w:jc w:val="both"/>
              <w:rPr>
                <w:rFonts w:ascii="Times New Roman" w:hAnsi="Times New Roman"/>
                <w:sz w:val="28"/>
                <w:szCs w:val="28"/>
              </w:rPr>
            </w:pPr>
            <w:r w:rsidRPr="00E05615">
              <w:rPr>
                <w:rFonts w:ascii="Times New Roman" w:hAnsi="Times New Roman"/>
                <w:sz w:val="24"/>
                <w:szCs w:val="24"/>
              </w:rPr>
              <w:t>(Ф. № 17)</w:t>
            </w:r>
          </w:p>
        </w:tc>
      </w:tr>
      <w:tr w:rsidR="001C7EBE" w:rsidRPr="00781581" w:rsidTr="00FE0BB2">
        <w:trPr>
          <w:trHeight w:val="266"/>
        </w:trPr>
        <w:tc>
          <w:tcPr>
            <w:tcW w:w="3917" w:type="dxa"/>
            <w:tcBorders>
              <w:top w:val="single" w:sz="4" w:space="0" w:color="auto"/>
              <w:left w:val="single" w:sz="4" w:space="0" w:color="auto"/>
              <w:bottom w:val="single" w:sz="4" w:space="0" w:color="auto"/>
              <w:right w:val="single" w:sz="4" w:space="0" w:color="auto"/>
            </w:tcBorders>
          </w:tcPr>
          <w:p w:rsidR="001C7EBE" w:rsidRPr="00660412" w:rsidRDefault="001C7EBE" w:rsidP="00660412">
            <w:pPr>
              <w:tabs>
                <w:tab w:val="left" w:pos="3680"/>
              </w:tabs>
              <w:spacing w:after="0"/>
              <w:jc w:val="both"/>
              <w:rPr>
                <w:rFonts w:ascii="Times New Roman" w:hAnsi="Times New Roman"/>
                <w:sz w:val="28"/>
                <w:szCs w:val="28"/>
              </w:rPr>
            </w:pPr>
            <w:r w:rsidRPr="00660412">
              <w:rPr>
                <w:rFonts w:ascii="Times New Roman" w:hAnsi="Times New Roman"/>
                <w:sz w:val="28"/>
                <w:szCs w:val="28"/>
              </w:rPr>
              <w:t>Слово о женщине</w:t>
            </w:r>
          </w:p>
        </w:tc>
        <w:tc>
          <w:tcPr>
            <w:tcW w:w="2550" w:type="dxa"/>
            <w:tcBorders>
              <w:top w:val="single" w:sz="4" w:space="0" w:color="auto"/>
              <w:left w:val="single" w:sz="4" w:space="0" w:color="auto"/>
              <w:bottom w:val="single" w:sz="4" w:space="0" w:color="auto"/>
              <w:right w:val="single" w:sz="4" w:space="0" w:color="auto"/>
            </w:tcBorders>
          </w:tcPr>
          <w:p w:rsidR="001C7EBE" w:rsidRPr="00660412" w:rsidRDefault="001C7EBE" w:rsidP="00660412">
            <w:pPr>
              <w:tabs>
                <w:tab w:val="left" w:pos="3680"/>
              </w:tabs>
              <w:spacing w:after="0"/>
              <w:jc w:val="both"/>
              <w:rPr>
                <w:rFonts w:ascii="Times New Roman" w:hAnsi="Times New Roman"/>
                <w:sz w:val="28"/>
                <w:szCs w:val="28"/>
              </w:rPr>
            </w:pPr>
            <w:r>
              <w:rPr>
                <w:rFonts w:ascii="Times New Roman" w:hAnsi="Times New Roman"/>
                <w:sz w:val="28"/>
                <w:szCs w:val="28"/>
              </w:rPr>
              <w:t>К</w:t>
            </w:r>
            <w:r w:rsidRPr="00660412">
              <w:rPr>
                <w:rFonts w:ascii="Times New Roman" w:hAnsi="Times New Roman"/>
                <w:sz w:val="28"/>
                <w:szCs w:val="28"/>
              </w:rPr>
              <w:t xml:space="preserve">нижная выставка                       </w:t>
            </w:r>
          </w:p>
        </w:tc>
        <w:tc>
          <w:tcPr>
            <w:tcW w:w="1328" w:type="dxa"/>
            <w:tcBorders>
              <w:top w:val="single" w:sz="4" w:space="0" w:color="auto"/>
              <w:left w:val="single" w:sz="4" w:space="0" w:color="auto"/>
              <w:bottom w:val="single" w:sz="4" w:space="0" w:color="auto"/>
              <w:right w:val="single" w:sz="4" w:space="0" w:color="auto"/>
            </w:tcBorders>
          </w:tcPr>
          <w:p w:rsidR="001C7EBE" w:rsidRPr="00660412" w:rsidRDefault="001C7EBE" w:rsidP="00D334E5">
            <w:pPr>
              <w:spacing w:after="0" w:line="240" w:lineRule="auto"/>
              <w:jc w:val="both"/>
              <w:rPr>
                <w:rFonts w:ascii="Times New Roman" w:hAnsi="Times New Roman"/>
                <w:sz w:val="28"/>
                <w:szCs w:val="28"/>
              </w:rPr>
            </w:pPr>
            <w:r w:rsidRPr="00660412">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660412" w:rsidRDefault="001C7EBE" w:rsidP="00D334E5">
            <w:pPr>
              <w:spacing w:after="0" w:line="240" w:lineRule="auto"/>
              <w:jc w:val="both"/>
              <w:rPr>
                <w:rFonts w:ascii="Times New Roman" w:hAnsi="Times New Roman"/>
                <w:sz w:val="24"/>
                <w:szCs w:val="24"/>
              </w:rPr>
            </w:pPr>
            <w:r w:rsidRPr="00660412">
              <w:rPr>
                <w:rFonts w:ascii="Times New Roman" w:hAnsi="Times New Roman"/>
                <w:sz w:val="24"/>
                <w:szCs w:val="24"/>
              </w:rPr>
              <w:t>Алексеевская сельская библиотека</w:t>
            </w:r>
          </w:p>
          <w:p w:rsidR="001C7EBE" w:rsidRPr="00660412" w:rsidRDefault="001C7EBE" w:rsidP="00D334E5">
            <w:pPr>
              <w:spacing w:after="0" w:line="240" w:lineRule="auto"/>
              <w:jc w:val="both"/>
              <w:rPr>
                <w:rFonts w:ascii="Times New Roman" w:hAnsi="Times New Roman"/>
                <w:sz w:val="28"/>
                <w:szCs w:val="28"/>
              </w:rPr>
            </w:pPr>
            <w:r w:rsidRPr="00660412">
              <w:rPr>
                <w:rFonts w:ascii="Times New Roman" w:hAnsi="Times New Roman"/>
                <w:sz w:val="24"/>
                <w:szCs w:val="24"/>
              </w:rPr>
              <w:t>(Ф. № 19)</w:t>
            </w:r>
          </w:p>
        </w:tc>
      </w:tr>
      <w:tr w:rsidR="001C7EBE" w:rsidRPr="00781581" w:rsidTr="00FE0BB2">
        <w:trPr>
          <w:trHeight w:val="266"/>
        </w:trPr>
        <w:tc>
          <w:tcPr>
            <w:tcW w:w="3917" w:type="dxa"/>
            <w:tcBorders>
              <w:top w:val="single" w:sz="4" w:space="0" w:color="auto"/>
              <w:left w:val="single" w:sz="4" w:space="0" w:color="auto"/>
              <w:bottom w:val="single" w:sz="4" w:space="0" w:color="auto"/>
              <w:right w:val="single" w:sz="4" w:space="0" w:color="auto"/>
            </w:tcBorders>
          </w:tcPr>
          <w:p w:rsidR="001C7EBE" w:rsidRPr="00660412" w:rsidRDefault="001C7EBE" w:rsidP="00660412">
            <w:pPr>
              <w:spacing w:after="0"/>
              <w:jc w:val="both"/>
              <w:rPr>
                <w:rFonts w:ascii="Times New Roman" w:hAnsi="Times New Roman"/>
                <w:sz w:val="28"/>
                <w:szCs w:val="28"/>
              </w:rPr>
            </w:pPr>
            <w:r w:rsidRPr="00660412">
              <w:rPr>
                <w:rFonts w:ascii="Times New Roman" w:hAnsi="Times New Roman"/>
                <w:sz w:val="28"/>
                <w:szCs w:val="28"/>
              </w:rPr>
              <w:t>Пока живы матери, они светят…</w:t>
            </w:r>
          </w:p>
        </w:tc>
        <w:tc>
          <w:tcPr>
            <w:tcW w:w="2550" w:type="dxa"/>
            <w:tcBorders>
              <w:top w:val="single" w:sz="4" w:space="0" w:color="auto"/>
              <w:left w:val="single" w:sz="4" w:space="0" w:color="auto"/>
              <w:bottom w:val="single" w:sz="4" w:space="0" w:color="auto"/>
              <w:right w:val="single" w:sz="4" w:space="0" w:color="auto"/>
            </w:tcBorders>
          </w:tcPr>
          <w:p w:rsidR="001C7EBE" w:rsidRPr="00660412" w:rsidRDefault="001C7EBE" w:rsidP="00660412">
            <w:pPr>
              <w:tabs>
                <w:tab w:val="left" w:pos="3680"/>
              </w:tabs>
              <w:spacing w:after="0"/>
              <w:jc w:val="both"/>
              <w:rPr>
                <w:rFonts w:ascii="Times New Roman" w:hAnsi="Times New Roman"/>
                <w:sz w:val="28"/>
                <w:szCs w:val="28"/>
              </w:rPr>
            </w:pPr>
            <w:r w:rsidRPr="00660412">
              <w:rPr>
                <w:rFonts w:ascii="Times New Roman" w:hAnsi="Times New Roman"/>
                <w:sz w:val="28"/>
                <w:szCs w:val="28"/>
              </w:rPr>
              <w:t xml:space="preserve">Вечер-встреча </w:t>
            </w:r>
          </w:p>
        </w:tc>
        <w:tc>
          <w:tcPr>
            <w:tcW w:w="1328" w:type="dxa"/>
            <w:tcBorders>
              <w:top w:val="single" w:sz="4" w:space="0" w:color="auto"/>
              <w:left w:val="single" w:sz="4" w:space="0" w:color="auto"/>
              <w:bottom w:val="single" w:sz="4" w:space="0" w:color="auto"/>
              <w:right w:val="single" w:sz="4" w:space="0" w:color="auto"/>
            </w:tcBorders>
          </w:tcPr>
          <w:p w:rsidR="001C7EBE" w:rsidRPr="00660412" w:rsidRDefault="001C7EBE" w:rsidP="00D334E5">
            <w:pPr>
              <w:spacing w:after="0" w:line="240" w:lineRule="auto"/>
              <w:jc w:val="both"/>
              <w:rPr>
                <w:rFonts w:ascii="Times New Roman" w:eastAsia="Calibri" w:hAnsi="Times New Roman"/>
                <w:sz w:val="28"/>
                <w:szCs w:val="28"/>
                <w:lang w:eastAsia="en-US"/>
              </w:rPr>
            </w:pPr>
            <w:r w:rsidRPr="00660412">
              <w:rPr>
                <w:rFonts w:ascii="Times New Roman" w:eastAsia="Calibri" w:hAnsi="Times New Roman"/>
                <w:sz w:val="28"/>
                <w:szCs w:val="28"/>
                <w:lang w:eastAsia="en-US"/>
              </w:rPr>
              <w:t xml:space="preserve">Ноябрь </w:t>
            </w:r>
          </w:p>
          <w:p w:rsidR="001C7EBE" w:rsidRPr="00660412" w:rsidRDefault="001C7EBE" w:rsidP="00D334E5">
            <w:pPr>
              <w:spacing w:after="0" w:line="240" w:lineRule="auto"/>
              <w:jc w:val="both"/>
              <w:rPr>
                <w:rFonts w:ascii="Times New Roman" w:hAnsi="Times New Roman"/>
                <w:sz w:val="28"/>
                <w:szCs w:val="28"/>
              </w:rPr>
            </w:pPr>
          </w:p>
        </w:tc>
        <w:tc>
          <w:tcPr>
            <w:tcW w:w="2092" w:type="dxa"/>
            <w:tcBorders>
              <w:top w:val="single" w:sz="4" w:space="0" w:color="auto"/>
              <w:left w:val="single" w:sz="4" w:space="0" w:color="auto"/>
              <w:bottom w:val="single" w:sz="4" w:space="0" w:color="auto"/>
              <w:right w:val="single" w:sz="4" w:space="0" w:color="auto"/>
            </w:tcBorders>
          </w:tcPr>
          <w:p w:rsidR="001C7EBE" w:rsidRPr="00660412" w:rsidRDefault="001C7EBE" w:rsidP="00D334E5">
            <w:pPr>
              <w:spacing w:after="0" w:line="240" w:lineRule="auto"/>
              <w:jc w:val="both"/>
              <w:rPr>
                <w:rFonts w:ascii="Times New Roman" w:hAnsi="Times New Roman"/>
                <w:sz w:val="24"/>
                <w:szCs w:val="24"/>
              </w:rPr>
            </w:pPr>
            <w:r w:rsidRPr="00660412">
              <w:rPr>
                <w:rFonts w:ascii="Times New Roman" w:hAnsi="Times New Roman"/>
                <w:sz w:val="24"/>
                <w:szCs w:val="24"/>
              </w:rPr>
              <w:t>Алексеевская сельская библиотека</w:t>
            </w:r>
          </w:p>
          <w:p w:rsidR="001C7EBE" w:rsidRPr="00660412" w:rsidRDefault="001C7EBE" w:rsidP="00D334E5">
            <w:pPr>
              <w:spacing w:after="0" w:line="240" w:lineRule="auto"/>
              <w:jc w:val="both"/>
              <w:rPr>
                <w:rFonts w:ascii="Times New Roman" w:hAnsi="Times New Roman"/>
                <w:sz w:val="28"/>
                <w:szCs w:val="28"/>
              </w:rPr>
            </w:pPr>
            <w:r w:rsidRPr="00660412">
              <w:rPr>
                <w:rFonts w:ascii="Times New Roman" w:hAnsi="Times New Roman"/>
                <w:sz w:val="24"/>
                <w:szCs w:val="24"/>
              </w:rPr>
              <w:t>(Ф. № 19)</w:t>
            </w:r>
          </w:p>
        </w:tc>
      </w:tr>
      <w:tr w:rsidR="001C7EBE" w:rsidRPr="00781581" w:rsidTr="00FE0BB2">
        <w:trPr>
          <w:trHeight w:val="266"/>
        </w:trPr>
        <w:tc>
          <w:tcPr>
            <w:tcW w:w="3917" w:type="dxa"/>
            <w:tcBorders>
              <w:top w:val="single" w:sz="4" w:space="0" w:color="auto"/>
              <w:left w:val="single" w:sz="4" w:space="0" w:color="auto"/>
              <w:bottom w:val="single" w:sz="4" w:space="0" w:color="auto"/>
              <w:right w:val="single" w:sz="4" w:space="0" w:color="auto"/>
            </w:tcBorders>
          </w:tcPr>
          <w:p w:rsidR="001C7EBE" w:rsidRPr="00556238" w:rsidRDefault="001C7EBE" w:rsidP="00D334E5">
            <w:pPr>
              <w:tabs>
                <w:tab w:val="left" w:pos="3680"/>
              </w:tab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Волшебный клубок </w:t>
            </w:r>
          </w:p>
        </w:tc>
        <w:tc>
          <w:tcPr>
            <w:tcW w:w="2550" w:type="dxa"/>
            <w:tcBorders>
              <w:top w:val="single" w:sz="4" w:space="0" w:color="auto"/>
              <w:left w:val="single" w:sz="4" w:space="0" w:color="auto"/>
              <w:bottom w:val="single" w:sz="4" w:space="0" w:color="auto"/>
              <w:right w:val="single" w:sz="4" w:space="0" w:color="auto"/>
            </w:tcBorders>
          </w:tcPr>
          <w:p w:rsidR="001C7EBE" w:rsidRPr="00556238" w:rsidRDefault="001C7EBE" w:rsidP="00D334E5">
            <w:pPr>
              <w:tabs>
                <w:tab w:val="left" w:pos="3680"/>
              </w:tabs>
              <w:spacing w:after="0" w:line="240" w:lineRule="auto"/>
              <w:jc w:val="both"/>
              <w:rPr>
                <w:rFonts w:ascii="Times New Roman" w:hAnsi="Times New Roman"/>
                <w:sz w:val="28"/>
                <w:szCs w:val="28"/>
              </w:rPr>
            </w:pPr>
            <w:r>
              <w:rPr>
                <w:rFonts w:ascii="Times New Roman" w:hAnsi="Times New Roman"/>
                <w:sz w:val="28"/>
                <w:szCs w:val="28"/>
              </w:rPr>
              <w:t xml:space="preserve">Выставка-вязание </w:t>
            </w:r>
          </w:p>
        </w:tc>
        <w:tc>
          <w:tcPr>
            <w:tcW w:w="1328" w:type="dxa"/>
            <w:tcBorders>
              <w:top w:val="single" w:sz="4" w:space="0" w:color="auto"/>
              <w:left w:val="single" w:sz="4" w:space="0" w:color="auto"/>
              <w:bottom w:val="single" w:sz="4" w:space="0" w:color="auto"/>
              <w:right w:val="single" w:sz="4" w:space="0" w:color="auto"/>
            </w:tcBorders>
          </w:tcPr>
          <w:p w:rsidR="001C7EBE" w:rsidRPr="00556238" w:rsidRDefault="001C7EBE" w:rsidP="00D334E5">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734C13" w:rsidRDefault="001C7EBE" w:rsidP="00D334E5">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1C7EBE" w:rsidRPr="00734C13" w:rsidRDefault="001C7EBE" w:rsidP="00D334E5">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r w:rsidR="001C7EBE" w:rsidRPr="00781581" w:rsidTr="00FE0BB2">
        <w:trPr>
          <w:trHeight w:val="266"/>
        </w:trPr>
        <w:tc>
          <w:tcPr>
            <w:tcW w:w="3917" w:type="dxa"/>
            <w:tcBorders>
              <w:top w:val="single" w:sz="4" w:space="0" w:color="auto"/>
              <w:left w:val="single" w:sz="4" w:space="0" w:color="auto"/>
              <w:bottom w:val="single" w:sz="4" w:space="0" w:color="auto"/>
              <w:right w:val="single" w:sz="4" w:space="0" w:color="auto"/>
            </w:tcBorders>
          </w:tcPr>
          <w:p w:rsidR="001C7EBE" w:rsidRPr="00556238" w:rsidRDefault="001C7EBE" w:rsidP="00D334E5">
            <w:pPr>
              <w:tabs>
                <w:tab w:val="left" w:pos="3680"/>
              </w:tab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Главное слово в нашей судьбе</w:t>
            </w:r>
          </w:p>
        </w:tc>
        <w:tc>
          <w:tcPr>
            <w:tcW w:w="2550" w:type="dxa"/>
            <w:tcBorders>
              <w:top w:val="single" w:sz="4" w:space="0" w:color="auto"/>
              <w:left w:val="single" w:sz="4" w:space="0" w:color="auto"/>
              <w:bottom w:val="single" w:sz="4" w:space="0" w:color="auto"/>
              <w:right w:val="single" w:sz="4" w:space="0" w:color="auto"/>
            </w:tcBorders>
          </w:tcPr>
          <w:p w:rsidR="001C7EBE" w:rsidRPr="00556238" w:rsidRDefault="001C7EBE" w:rsidP="00D334E5">
            <w:pPr>
              <w:tabs>
                <w:tab w:val="left" w:pos="3680"/>
              </w:tabs>
              <w:spacing w:after="0" w:line="240" w:lineRule="auto"/>
              <w:jc w:val="both"/>
              <w:rPr>
                <w:rFonts w:ascii="Times New Roman" w:hAnsi="Times New Roman"/>
                <w:sz w:val="28"/>
                <w:szCs w:val="28"/>
              </w:rPr>
            </w:pPr>
            <w:r>
              <w:rPr>
                <w:rFonts w:ascii="Times New Roman" w:hAnsi="Times New Roman"/>
                <w:sz w:val="28"/>
                <w:szCs w:val="28"/>
              </w:rPr>
              <w:t xml:space="preserve">Праздничная программа </w:t>
            </w:r>
          </w:p>
        </w:tc>
        <w:tc>
          <w:tcPr>
            <w:tcW w:w="1328" w:type="dxa"/>
            <w:tcBorders>
              <w:top w:val="single" w:sz="4" w:space="0" w:color="auto"/>
              <w:left w:val="single" w:sz="4" w:space="0" w:color="auto"/>
              <w:bottom w:val="single" w:sz="4" w:space="0" w:color="auto"/>
              <w:right w:val="single" w:sz="4" w:space="0" w:color="auto"/>
            </w:tcBorders>
          </w:tcPr>
          <w:p w:rsidR="001C7EBE" w:rsidRPr="00556238" w:rsidRDefault="001C7EBE" w:rsidP="00D334E5">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1C7EBE" w:rsidRPr="00734C13" w:rsidRDefault="001C7EBE" w:rsidP="00D334E5">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1C7EBE" w:rsidRPr="00734C13" w:rsidRDefault="001C7EBE" w:rsidP="00D334E5">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bl>
    <w:p w:rsidR="00857CEA" w:rsidRPr="00781581" w:rsidRDefault="00857CEA" w:rsidP="001519D1">
      <w:pPr>
        <w:spacing w:after="0" w:line="240" w:lineRule="auto"/>
        <w:jc w:val="both"/>
        <w:rPr>
          <w:rFonts w:ascii="Times New Roman" w:hAnsi="Times New Roman"/>
          <w:b/>
          <w:color w:val="FF0000"/>
          <w:sz w:val="28"/>
          <w:szCs w:val="28"/>
        </w:rPr>
      </w:pPr>
    </w:p>
    <w:p w:rsidR="000B7028" w:rsidRPr="00222719" w:rsidRDefault="000B7028" w:rsidP="001519D1">
      <w:pPr>
        <w:spacing w:after="0" w:line="240" w:lineRule="auto"/>
        <w:jc w:val="center"/>
        <w:rPr>
          <w:rFonts w:ascii="Times New Roman" w:hAnsi="Times New Roman"/>
          <w:b/>
          <w:i/>
          <w:sz w:val="28"/>
          <w:szCs w:val="28"/>
        </w:rPr>
      </w:pPr>
      <w:r w:rsidRPr="00222719">
        <w:rPr>
          <w:rFonts w:ascii="Times New Roman" w:hAnsi="Times New Roman"/>
          <w:b/>
          <w:i/>
          <w:sz w:val="28"/>
          <w:szCs w:val="28"/>
        </w:rPr>
        <w:t>День пожилого человека.</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4"/>
        <w:gridCol w:w="2310"/>
        <w:gridCol w:w="1381"/>
        <w:gridCol w:w="2092"/>
      </w:tblGrid>
      <w:tr w:rsidR="00CB7C98" w:rsidRPr="00222719" w:rsidTr="00BF0918">
        <w:trPr>
          <w:trHeight w:val="400"/>
        </w:trPr>
        <w:tc>
          <w:tcPr>
            <w:tcW w:w="4104" w:type="dxa"/>
            <w:tcBorders>
              <w:top w:val="single" w:sz="4" w:space="0" w:color="auto"/>
              <w:left w:val="single" w:sz="4" w:space="0" w:color="auto"/>
              <w:bottom w:val="single" w:sz="4" w:space="0" w:color="auto"/>
              <w:right w:val="single" w:sz="4" w:space="0" w:color="auto"/>
            </w:tcBorders>
            <w:hideMark/>
          </w:tcPr>
          <w:p w:rsidR="00CB7C98" w:rsidRPr="00222719" w:rsidRDefault="00CB7C98" w:rsidP="001519D1">
            <w:pPr>
              <w:spacing w:after="0" w:line="240" w:lineRule="auto"/>
              <w:jc w:val="both"/>
              <w:rPr>
                <w:rFonts w:ascii="Times New Roman" w:hAnsi="Times New Roman"/>
                <w:b/>
                <w:sz w:val="28"/>
                <w:szCs w:val="28"/>
              </w:rPr>
            </w:pPr>
            <w:r w:rsidRPr="00222719">
              <w:rPr>
                <w:rFonts w:ascii="Times New Roman" w:hAnsi="Times New Roman"/>
                <w:b/>
                <w:sz w:val="28"/>
                <w:szCs w:val="28"/>
              </w:rPr>
              <w:t>Название мероприятия</w:t>
            </w:r>
          </w:p>
        </w:tc>
        <w:tc>
          <w:tcPr>
            <w:tcW w:w="2310" w:type="dxa"/>
            <w:tcBorders>
              <w:top w:val="single" w:sz="4" w:space="0" w:color="auto"/>
              <w:left w:val="single" w:sz="4" w:space="0" w:color="auto"/>
              <w:bottom w:val="single" w:sz="4" w:space="0" w:color="auto"/>
              <w:right w:val="single" w:sz="4" w:space="0" w:color="auto"/>
            </w:tcBorders>
            <w:hideMark/>
          </w:tcPr>
          <w:p w:rsidR="00CB7C98" w:rsidRPr="00222719" w:rsidRDefault="007D0F07" w:rsidP="001519D1">
            <w:pPr>
              <w:spacing w:after="0" w:line="240" w:lineRule="auto"/>
              <w:jc w:val="both"/>
              <w:rPr>
                <w:rFonts w:ascii="Times New Roman" w:hAnsi="Times New Roman"/>
                <w:b/>
                <w:sz w:val="28"/>
                <w:szCs w:val="28"/>
              </w:rPr>
            </w:pPr>
            <w:r w:rsidRPr="00222719">
              <w:rPr>
                <w:rFonts w:ascii="Times New Roman" w:hAnsi="Times New Roman"/>
                <w:b/>
                <w:sz w:val="28"/>
                <w:szCs w:val="28"/>
              </w:rPr>
              <w:t>Ф</w:t>
            </w:r>
            <w:r w:rsidR="00CB7C98" w:rsidRPr="00222719">
              <w:rPr>
                <w:rFonts w:ascii="Times New Roman" w:hAnsi="Times New Roman"/>
                <w:b/>
                <w:sz w:val="28"/>
                <w:szCs w:val="28"/>
              </w:rPr>
              <w:t>орма</w:t>
            </w:r>
            <w:r w:rsidRPr="00222719">
              <w:rPr>
                <w:rFonts w:ascii="Times New Roman" w:hAnsi="Times New Roman"/>
                <w:b/>
                <w:sz w:val="28"/>
                <w:szCs w:val="28"/>
              </w:rPr>
              <w:t xml:space="preserve"> </w:t>
            </w:r>
          </w:p>
        </w:tc>
        <w:tc>
          <w:tcPr>
            <w:tcW w:w="1381" w:type="dxa"/>
            <w:tcBorders>
              <w:top w:val="single" w:sz="4" w:space="0" w:color="auto"/>
              <w:left w:val="single" w:sz="4" w:space="0" w:color="auto"/>
              <w:bottom w:val="single" w:sz="4" w:space="0" w:color="auto"/>
              <w:right w:val="single" w:sz="4" w:space="0" w:color="auto"/>
            </w:tcBorders>
            <w:hideMark/>
          </w:tcPr>
          <w:p w:rsidR="00CB7C98" w:rsidRPr="00222719" w:rsidRDefault="007D0F07" w:rsidP="001519D1">
            <w:pPr>
              <w:spacing w:after="0" w:line="240" w:lineRule="auto"/>
              <w:jc w:val="both"/>
              <w:rPr>
                <w:rFonts w:ascii="Times New Roman" w:hAnsi="Times New Roman"/>
                <w:b/>
                <w:sz w:val="28"/>
                <w:szCs w:val="28"/>
              </w:rPr>
            </w:pPr>
            <w:r w:rsidRPr="00222719">
              <w:rPr>
                <w:rFonts w:ascii="Times New Roman" w:hAnsi="Times New Roman"/>
                <w:b/>
                <w:sz w:val="28"/>
                <w:szCs w:val="28"/>
              </w:rPr>
              <w:t>М</w:t>
            </w:r>
            <w:r w:rsidR="00CB7C98" w:rsidRPr="00222719">
              <w:rPr>
                <w:rFonts w:ascii="Times New Roman" w:hAnsi="Times New Roman"/>
                <w:b/>
                <w:sz w:val="28"/>
                <w:szCs w:val="28"/>
              </w:rPr>
              <w:t>есяц</w:t>
            </w:r>
            <w:r w:rsidRPr="00222719">
              <w:rPr>
                <w:rFonts w:ascii="Times New Roman" w:hAnsi="Times New Roman"/>
                <w:b/>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hideMark/>
          </w:tcPr>
          <w:p w:rsidR="00CB7C98" w:rsidRPr="00222719" w:rsidRDefault="007D0F07" w:rsidP="001519D1">
            <w:pPr>
              <w:spacing w:after="0" w:line="240" w:lineRule="auto"/>
              <w:jc w:val="both"/>
              <w:rPr>
                <w:rFonts w:ascii="Times New Roman" w:hAnsi="Times New Roman"/>
                <w:b/>
                <w:sz w:val="28"/>
                <w:szCs w:val="28"/>
              </w:rPr>
            </w:pPr>
            <w:r w:rsidRPr="00222719">
              <w:rPr>
                <w:rFonts w:ascii="Times New Roman" w:hAnsi="Times New Roman"/>
                <w:b/>
                <w:sz w:val="28"/>
                <w:szCs w:val="28"/>
              </w:rPr>
              <w:t>Ф</w:t>
            </w:r>
            <w:r w:rsidR="00CB7C98" w:rsidRPr="00222719">
              <w:rPr>
                <w:rFonts w:ascii="Times New Roman" w:hAnsi="Times New Roman"/>
                <w:b/>
                <w:sz w:val="28"/>
                <w:szCs w:val="28"/>
              </w:rPr>
              <w:t>илиал</w:t>
            </w:r>
            <w:r w:rsidRPr="00222719">
              <w:rPr>
                <w:rFonts w:ascii="Times New Roman" w:hAnsi="Times New Roman"/>
                <w:b/>
                <w:sz w:val="28"/>
                <w:szCs w:val="28"/>
              </w:rPr>
              <w:t xml:space="preserve"> </w:t>
            </w:r>
          </w:p>
        </w:tc>
      </w:tr>
      <w:tr w:rsidR="001C7EBE" w:rsidRPr="00781581" w:rsidTr="00BF0918">
        <w:trPr>
          <w:trHeight w:val="400"/>
        </w:trPr>
        <w:tc>
          <w:tcPr>
            <w:tcW w:w="4104"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Старости в нем нет, кто любит жизнь…</w:t>
            </w:r>
          </w:p>
        </w:tc>
        <w:tc>
          <w:tcPr>
            <w:tcW w:w="2310"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Имидж-коктейль</w:t>
            </w:r>
          </w:p>
        </w:tc>
        <w:tc>
          <w:tcPr>
            <w:tcW w:w="1381"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line="240" w:lineRule="auto"/>
              <w:jc w:val="both"/>
              <w:rPr>
                <w:rFonts w:ascii="Times New Roman" w:hAnsi="Times New Roman"/>
                <w:sz w:val="28"/>
                <w:szCs w:val="28"/>
              </w:rPr>
            </w:pPr>
            <w:r w:rsidRPr="001C7EBE">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7D0F07">
        <w:trPr>
          <w:trHeight w:val="400"/>
        </w:trPr>
        <w:tc>
          <w:tcPr>
            <w:tcW w:w="4104"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Чем больше лет – тем больше счастья!</w:t>
            </w:r>
          </w:p>
        </w:tc>
        <w:tc>
          <w:tcPr>
            <w:tcW w:w="2310"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Выставка арт-подиум</w:t>
            </w:r>
          </w:p>
        </w:tc>
        <w:tc>
          <w:tcPr>
            <w:tcW w:w="1381"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rPr>
                <w:rFonts w:ascii="Times New Roman" w:hAnsi="Times New Roman"/>
                <w:bCs/>
                <w:sz w:val="28"/>
                <w:szCs w:val="28"/>
              </w:rPr>
            </w:pPr>
            <w:r w:rsidRPr="001C7EBE">
              <w:rPr>
                <w:rFonts w:ascii="Times New Roman" w:hAnsi="Times New Roman"/>
                <w:bCs/>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FE0BB2">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lastRenderedPageBreak/>
              <w:t>Книги, которые читали твои бабушка и дедушка</w:t>
            </w:r>
          </w:p>
        </w:tc>
        <w:tc>
          <w:tcPr>
            <w:tcW w:w="2310"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Выставка открытие</w:t>
            </w:r>
          </w:p>
        </w:tc>
        <w:tc>
          <w:tcPr>
            <w:tcW w:w="1381"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 xml:space="preserve">28 сентября </w:t>
            </w:r>
          </w:p>
        </w:tc>
        <w:tc>
          <w:tcPr>
            <w:tcW w:w="2092" w:type="dxa"/>
            <w:tcBorders>
              <w:top w:val="single" w:sz="4" w:space="0" w:color="auto"/>
              <w:left w:val="single" w:sz="4" w:space="0" w:color="auto"/>
              <w:bottom w:val="single" w:sz="4" w:space="0" w:color="auto"/>
              <w:right w:val="single" w:sz="4" w:space="0" w:color="auto"/>
            </w:tcBorders>
            <w:hideMark/>
          </w:tcPr>
          <w:p w:rsidR="001C7EBE" w:rsidRPr="00FE0BB2" w:rsidRDefault="001C7EBE" w:rsidP="00C73347">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1C7EBE" w:rsidRPr="00781581" w:rsidTr="00FE0BB2">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И руки Ваши золотые для нас шедевры создают</w:t>
            </w:r>
          </w:p>
        </w:tc>
        <w:tc>
          <w:tcPr>
            <w:tcW w:w="2310"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Выставка-рукоделие</w:t>
            </w:r>
          </w:p>
        </w:tc>
        <w:tc>
          <w:tcPr>
            <w:tcW w:w="1381"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29 сентября</w:t>
            </w:r>
          </w:p>
        </w:tc>
        <w:tc>
          <w:tcPr>
            <w:tcW w:w="2092" w:type="dxa"/>
            <w:tcBorders>
              <w:top w:val="single" w:sz="4" w:space="0" w:color="auto"/>
              <w:left w:val="single" w:sz="4" w:space="0" w:color="auto"/>
              <w:bottom w:val="single" w:sz="4" w:space="0" w:color="auto"/>
              <w:right w:val="single" w:sz="4" w:space="0" w:color="auto"/>
            </w:tcBorders>
            <w:hideMark/>
          </w:tcPr>
          <w:p w:rsidR="001C7EBE" w:rsidRPr="00FE0BB2" w:rsidRDefault="001C7EBE" w:rsidP="00C73347">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1C7EBE" w:rsidRPr="00781581" w:rsidTr="00BF0918">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Чудо-ручки</w:t>
            </w:r>
          </w:p>
        </w:tc>
        <w:tc>
          <w:tcPr>
            <w:tcW w:w="2310"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Мастер-класс поздравительной открытки для пожилых людей</w:t>
            </w:r>
          </w:p>
        </w:tc>
        <w:tc>
          <w:tcPr>
            <w:tcW w:w="1381"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30 сентября</w:t>
            </w:r>
          </w:p>
        </w:tc>
        <w:tc>
          <w:tcPr>
            <w:tcW w:w="2092" w:type="dxa"/>
            <w:tcBorders>
              <w:top w:val="single" w:sz="4" w:space="0" w:color="auto"/>
              <w:left w:val="single" w:sz="4" w:space="0" w:color="auto"/>
              <w:bottom w:val="single" w:sz="4" w:space="0" w:color="auto"/>
              <w:right w:val="single" w:sz="4" w:space="0" w:color="auto"/>
            </w:tcBorders>
          </w:tcPr>
          <w:p w:rsidR="001C7EBE" w:rsidRPr="00FE0BB2" w:rsidRDefault="001C7EBE" w:rsidP="00DB3E40">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1C7EBE" w:rsidRPr="00781581" w:rsidTr="00BF0918">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sz w:val="28"/>
                <w:szCs w:val="28"/>
              </w:rPr>
            </w:pPr>
            <w:r w:rsidRPr="00FE0BB2">
              <w:rPr>
                <w:rFonts w:ascii="Times New Roman" w:hAnsi="Times New Roman"/>
                <w:sz w:val="28"/>
                <w:szCs w:val="28"/>
              </w:rPr>
              <w:t>Никогда не старейте душой</w:t>
            </w:r>
            <w:r w:rsidRPr="00FE0BB2">
              <w:rPr>
                <w:rFonts w:ascii="Times New Roman" w:hAnsi="Times New Roman"/>
                <w:b/>
                <w:sz w:val="28"/>
                <w:szCs w:val="28"/>
              </w:rPr>
              <w:t xml:space="preserve">                               </w:t>
            </w:r>
            <w:r w:rsidRPr="00FE0BB2">
              <w:rPr>
                <w:rFonts w:ascii="Times New Roman" w:hAnsi="Times New Roman"/>
                <w:sz w:val="28"/>
                <w:szCs w:val="28"/>
              </w:rPr>
              <w:t>(1.10 . – Международный день пожилых людей)                    Клуб «Ветераночка»</w:t>
            </w:r>
          </w:p>
        </w:tc>
        <w:tc>
          <w:tcPr>
            <w:tcW w:w="2310"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sz w:val="28"/>
                <w:szCs w:val="28"/>
              </w:rPr>
            </w:pPr>
            <w:r w:rsidRPr="00FE0BB2">
              <w:rPr>
                <w:rFonts w:ascii="Times New Roman" w:hAnsi="Times New Roman"/>
                <w:sz w:val="28"/>
                <w:szCs w:val="28"/>
              </w:rPr>
              <w:t>Встреча за круглым столом</w:t>
            </w:r>
          </w:p>
        </w:tc>
        <w:tc>
          <w:tcPr>
            <w:tcW w:w="1381"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sz w:val="28"/>
                <w:szCs w:val="28"/>
              </w:rPr>
            </w:pPr>
            <w:r w:rsidRPr="00FE0BB2">
              <w:rPr>
                <w:rFonts w:ascii="Times New Roman" w:hAnsi="Times New Roman"/>
                <w:sz w:val="28"/>
                <w:szCs w:val="28"/>
              </w:rPr>
              <w:t>1 октября</w:t>
            </w:r>
          </w:p>
        </w:tc>
        <w:tc>
          <w:tcPr>
            <w:tcW w:w="2092" w:type="dxa"/>
            <w:tcBorders>
              <w:top w:val="single" w:sz="4" w:space="0" w:color="auto"/>
              <w:left w:val="single" w:sz="4" w:space="0" w:color="auto"/>
              <w:bottom w:val="single" w:sz="4" w:space="0" w:color="auto"/>
              <w:right w:val="single" w:sz="4" w:space="0" w:color="auto"/>
            </w:tcBorders>
          </w:tcPr>
          <w:p w:rsidR="001C7EBE" w:rsidRPr="00FE0BB2" w:rsidRDefault="001C7EBE" w:rsidP="00DB3E40">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1C7EBE" w:rsidRPr="00781581" w:rsidTr="00BF0918">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Дары осени</w:t>
            </w:r>
          </w:p>
        </w:tc>
        <w:tc>
          <w:tcPr>
            <w:tcW w:w="2310"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Ярмарка</w:t>
            </w:r>
          </w:p>
        </w:tc>
        <w:tc>
          <w:tcPr>
            <w:tcW w:w="1381"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Октябрь</w:t>
            </w:r>
          </w:p>
        </w:tc>
        <w:tc>
          <w:tcPr>
            <w:tcW w:w="2092" w:type="dxa"/>
            <w:tcBorders>
              <w:top w:val="single" w:sz="4" w:space="0" w:color="auto"/>
              <w:left w:val="single" w:sz="4" w:space="0" w:color="auto"/>
              <w:bottom w:val="single" w:sz="4" w:space="0" w:color="auto"/>
              <w:right w:val="single" w:sz="4" w:space="0" w:color="auto"/>
            </w:tcBorders>
          </w:tcPr>
          <w:p w:rsidR="001C7EBE" w:rsidRPr="00FE0BB2" w:rsidRDefault="001C7EBE" w:rsidP="00DB3E40">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1C7EBE" w:rsidRPr="00781581" w:rsidTr="00BF0918">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161949" w:rsidRDefault="001C7EBE" w:rsidP="00161949">
            <w:pPr>
              <w:spacing w:after="0"/>
              <w:jc w:val="both"/>
              <w:rPr>
                <w:rFonts w:ascii="Times New Roman" w:hAnsi="Times New Roman"/>
                <w:sz w:val="28"/>
                <w:szCs w:val="24"/>
              </w:rPr>
            </w:pPr>
            <w:r w:rsidRPr="00161949">
              <w:rPr>
                <w:rFonts w:ascii="Times New Roman" w:hAnsi="Times New Roman"/>
                <w:sz w:val="28"/>
                <w:szCs w:val="24"/>
              </w:rPr>
              <w:t>Салфетка для любимой бабушки</w:t>
            </w:r>
          </w:p>
        </w:tc>
        <w:tc>
          <w:tcPr>
            <w:tcW w:w="2310" w:type="dxa"/>
            <w:tcBorders>
              <w:top w:val="single" w:sz="4" w:space="0" w:color="auto"/>
              <w:left w:val="single" w:sz="4" w:space="0" w:color="auto"/>
              <w:bottom w:val="single" w:sz="4" w:space="0" w:color="auto"/>
              <w:right w:val="single" w:sz="4" w:space="0" w:color="auto"/>
            </w:tcBorders>
          </w:tcPr>
          <w:p w:rsidR="001C7EBE" w:rsidRPr="00161949" w:rsidRDefault="001C7EBE" w:rsidP="00161949">
            <w:pPr>
              <w:spacing w:after="0"/>
              <w:jc w:val="both"/>
              <w:rPr>
                <w:rFonts w:ascii="Times New Roman" w:hAnsi="Times New Roman"/>
                <w:sz w:val="28"/>
                <w:szCs w:val="24"/>
              </w:rPr>
            </w:pPr>
            <w:r w:rsidRPr="00161949">
              <w:rPr>
                <w:rFonts w:ascii="Times New Roman" w:hAnsi="Times New Roman"/>
                <w:sz w:val="28"/>
                <w:szCs w:val="24"/>
              </w:rPr>
              <w:t>Креативная поделка</w:t>
            </w:r>
          </w:p>
        </w:tc>
        <w:tc>
          <w:tcPr>
            <w:tcW w:w="1381" w:type="dxa"/>
            <w:tcBorders>
              <w:top w:val="single" w:sz="4" w:space="0" w:color="auto"/>
              <w:left w:val="single" w:sz="4" w:space="0" w:color="auto"/>
              <w:bottom w:val="single" w:sz="4" w:space="0" w:color="auto"/>
              <w:right w:val="single" w:sz="4" w:space="0" w:color="auto"/>
            </w:tcBorders>
          </w:tcPr>
          <w:p w:rsidR="001C7EBE" w:rsidRPr="00161949" w:rsidRDefault="001C7EBE" w:rsidP="00161949">
            <w:pPr>
              <w:spacing w:after="0" w:line="240" w:lineRule="auto"/>
              <w:jc w:val="both"/>
              <w:rPr>
                <w:rFonts w:ascii="Times New Roman" w:hAnsi="Times New Roman"/>
                <w:sz w:val="28"/>
                <w:szCs w:val="28"/>
              </w:rPr>
            </w:pPr>
            <w:r w:rsidRPr="00161949">
              <w:rPr>
                <w:rFonts w:ascii="Times New Roman" w:hAnsi="Times New Roman"/>
                <w:sz w:val="28"/>
                <w:szCs w:val="28"/>
              </w:rPr>
              <w:t>Октябрь</w:t>
            </w:r>
          </w:p>
        </w:tc>
        <w:tc>
          <w:tcPr>
            <w:tcW w:w="2092" w:type="dxa"/>
            <w:tcBorders>
              <w:top w:val="single" w:sz="4" w:space="0" w:color="auto"/>
              <w:left w:val="single" w:sz="4" w:space="0" w:color="auto"/>
              <w:bottom w:val="single" w:sz="4" w:space="0" w:color="auto"/>
              <w:right w:val="single" w:sz="4" w:space="0" w:color="auto"/>
            </w:tcBorders>
          </w:tcPr>
          <w:p w:rsidR="001C7EBE" w:rsidRPr="00161949" w:rsidRDefault="001C7EBE" w:rsidP="00161949">
            <w:pPr>
              <w:spacing w:after="0" w:line="240" w:lineRule="auto"/>
              <w:jc w:val="both"/>
              <w:rPr>
                <w:rFonts w:ascii="Times New Roman" w:hAnsi="Times New Roman"/>
              </w:rPr>
            </w:pPr>
            <w:r w:rsidRPr="00161949">
              <w:rPr>
                <w:rFonts w:ascii="Times New Roman" w:hAnsi="Times New Roman"/>
              </w:rPr>
              <w:t>Гарьская сельская библиотека</w:t>
            </w:r>
          </w:p>
          <w:p w:rsidR="001C7EBE" w:rsidRPr="00161949" w:rsidRDefault="001C7EBE" w:rsidP="00161949">
            <w:pPr>
              <w:spacing w:after="0" w:line="240" w:lineRule="auto"/>
              <w:jc w:val="both"/>
              <w:rPr>
                <w:rFonts w:ascii="Times New Roman" w:hAnsi="Times New Roman"/>
              </w:rPr>
            </w:pPr>
            <w:r w:rsidRPr="00161949">
              <w:rPr>
                <w:rFonts w:ascii="Times New Roman" w:hAnsi="Times New Roman"/>
              </w:rPr>
              <w:t>(Ф. № 1)</w:t>
            </w:r>
          </w:p>
        </w:tc>
      </w:tr>
      <w:tr w:rsidR="001C7EBE" w:rsidRPr="00781581" w:rsidTr="00BF0918">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rPr>
            </w:pPr>
            <w:r w:rsidRPr="00DE735A">
              <w:rPr>
                <w:rFonts w:ascii="Times New Roman" w:hAnsi="Times New Roman"/>
                <w:sz w:val="28"/>
                <w:szCs w:val="28"/>
                <w:shd w:val="clear" w:color="auto" w:fill="FFFFFF"/>
              </w:rPr>
              <w:t>Разве годы имеют значение, если молод душой человек?</w:t>
            </w:r>
          </w:p>
        </w:tc>
        <w:tc>
          <w:tcPr>
            <w:tcW w:w="2310"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rPr>
            </w:pPr>
            <w:r w:rsidRPr="00DE735A">
              <w:rPr>
                <w:rFonts w:ascii="Times New Roman" w:hAnsi="Times New Roman"/>
                <w:sz w:val="28"/>
                <w:szCs w:val="28"/>
              </w:rPr>
              <w:t>Выставка</w:t>
            </w:r>
            <w:r>
              <w:rPr>
                <w:rFonts w:ascii="Times New Roman" w:hAnsi="Times New Roman"/>
                <w:sz w:val="28"/>
                <w:szCs w:val="28"/>
              </w:rPr>
              <w:t>-поздравление</w:t>
            </w:r>
          </w:p>
        </w:tc>
        <w:tc>
          <w:tcPr>
            <w:tcW w:w="1381"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rPr>
            </w:pPr>
            <w:r w:rsidRPr="00DE735A">
              <w:rPr>
                <w:rFonts w:ascii="Times New Roman" w:hAnsi="Times New Roman"/>
                <w:sz w:val="28"/>
                <w:szCs w:val="28"/>
              </w:rPr>
              <w:t>Октябрь</w:t>
            </w:r>
          </w:p>
        </w:tc>
        <w:tc>
          <w:tcPr>
            <w:tcW w:w="2092" w:type="dxa"/>
            <w:tcBorders>
              <w:top w:val="single" w:sz="4" w:space="0" w:color="auto"/>
              <w:left w:val="single" w:sz="4" w:space="0" w:color="auto"/>
              <w:bottom w:val="single" w:sz="4" w:space="0" w:color="auto"/>
              <w:right w:val="single" w:sz="4" w:space="0" w:color="auto"/>
            </w:tcBorders>
          </w:tcPr>
          <w:p w:rsidR="001C7EBE" w:rsidRPr="00DE735A" w:rsidRDefault="001C7EBE" w:rsidP="00C73347">
            <w:pPr>
              <w:spacing w:after="0" w:line="240" w:lineRule="auto"/>
              <w:jc w:val="both"/>
              <w:rPr>
                <w:rFonts w:ascii="Times New Roman" w:hAnsi="Times New Roman"/>
                <w:sz w:val="24"/>
                <w:szCs w:val="24"/>
              </w:rPr>
            </w:pPr>
            <w:r w:rsidRPr="00DE735A">
              <w:rPr>
                <w:rFonts w:ascii="Times New Roman" w:hAnsi="Times New Roman"/>
                <w:sz w:val="24"/>
                <w:szCs w:val="24"/>
              </w:rPr>
              <w:t>Пролетарская сельская библиотека</w:t>
            </w:r>
          </w:p>
          <w:p w:rsidR="001C7EBE" w:rsidRPr="00DE735A" w:rsidRDefault="001C7EBE" w:rsidP="00C73347">
            <w:pPr>
              <w:spacing w:after="0" w:line="240" w:lineRule="auto"/>
              <w:jc w:val="both"/>
              <w:rPr>
                <w:rFonts w:ascii="Times New Roman" w:hAnsi="Times New Roman"/>
                <w:sz w:val="24"/>
                <w:szCs w:val="24"/>
              </w:rPr>
            </w:pPr>
            <w:r w:rsidRPr="00DE735A">
              <w:rPr>
                <w:rFonts w:ascii="Times New Roman" w:hAnsi="Times New Roman"/>
                <w:sz w:val="24"/>
                <w:szCs w:val="24"/>
              </w:rPr>
              <w:t>(Ф. № 2)</w:t>
            </w:r>
          </w:p>
        </w:tc>
      </w:tr>
      <w:tr w:rsidR="001C7EBE" w:rsidRPr="00781581" w:rsidTr="00BF0918">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pStyle w:val="1"/>
              <w:spacing w:line="276" w:lineRule="auto"/>
              <w:jc w:val="both"/>
              <w:rPr>
                <w:rFonts w:ascii="Times New Roman" w:hAnsi="Times New Roman"/>
                <w:b w:val="0"/>
                <w:sz w:val="28"/>
                <w:szCs w:val="28"/>
                <w:u w:val="single"/>
              </w:rPr>
            </w:pPr>
            <w:r w:rsidRPr="00DE735A">
              <w:rPr>
                <w:rFonts w:ascii="Times New Roman" w:hAnsi="Times New Roman"/>
                <w:b w:val="0"/>
                <w:bCs w:val="0"/>
                <w:kern w:val="36"/>
                <w:sz w:val="28"/>
                <w:szCs w:val="28"/>
              </w:rPr>
              <w:t>Добрым словом друг друга согреем</w:t>
            </w:r>
          </w:p>
        </w:tc>
        <w:tc>
          <w:tcPr>
            <w:tcW w:w="2310"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rPr>
            </w:pPr>
            <w:r w:rsidRPr="00DE735A">
              <w:rPr>
                <w:rFonts w:ascii="Times New Roman" w:hAnsi="Times New Roman"/>
                <w:sz w:val="28"/>
                <w:szCs w:val="28"/>
              </w:rPr>
              <w:t>Поздравительная открытка на дому</w:t>
            </w:r>
          </w:p>
        </w:tc>
        <w:tc>
          <w:tcPr>
            <w:tcW w:w="1381"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rPr>
            </w:pPr>
            <w:r w:rsidRPr="00DE735A">
              <w:rPr>
                <w:rFonts w:ascii="Times New Roman" w:hAnsi="Times New Roman"/>
                <w:sz w:val="28"/>
                <w:szCs w:val="28"/>
              </w:rPr>
              <w:t>Октябрь</w:t>
            </w:r>
          </w:p>
        </w:tc>
        <w:tc>
          <w:tcPr>
            <w:tcW w:w="2092" w:type="dxa"/>
            <w:tcBorders>
              <w:top w:val="single" w:sz="4" w:space="0" w:color="auto"/>
              <w:left w:val="single" w:sz="4" w:space="0" w:color="auto"/>
              <w:bottom w:val="single" w:sz="4" w:space="0" w:color="auto"/>
              <w:right w:val="single" w:sz="4" w:space="0" w:color="auto"/>
            </w:tcBorders>
          </w:tcPr>
          <w:p w:rsidR="001C7EBE" w:rsidRPr="00DE735A" w:rsidRDefault="001C7EBE" w:rsidP="00C73347">
            <w:pPr>
              <w:spacing w:after="0" w:line="240" w:lineRule="auto"/>
              <w:jc w:val="both"/>
              <w:rPr>
                <w:rFonts w:ascii="Times New Roman" w:hAnsi="Times New Roman"/>
                <w:sz w:val="24"/>
                <w:szCs w:val="24"/>
              </w:rPr>
            </w:pPr>
            <w:r w:rsidRPr="00DE735A">
              <w:rPr>
                <w:rFonts w:ascii="Times New Roman" w:hAnsi="Times New Roman"/>
                <w:sz w:val="24"/>
                <w:szCs w:val="24"/>
              </w:rPr>
              <w:t>Пролетарская сельская библиотека</w:t>
            </w:r>
          </w:p>
          <w:p w:rsidR="001C7EBE" w:rsidRPr="00DE735A" w:rsidRDefault="001C7EBE" w:rsidP="00C73347">
            <w:pPr>
              <w:spacing w:after="0" w:line="240" w:lineRule="auto"/>
              <w:jc w:val="both"/>
              <w:rPr>
                <w:rFonts w:ascii="Times New Roman" w:hAnsi="Times New Roman"/>
                <w:sz w:val="24"/>
                <w:szCs w:val="24"/>
              </w:rPr>
            </w:pPr>
            <w:r w:rsidRPr="00DE735A">
              <w:rPr>
                <w:rFonts w:ascii="Times New Roman" w:hAnsi="Times New Roman"/>
                <w:sz w:val="24"/>
                <w:szCs w:val="24"/>
              </w:rPr>
              <w:t>(Ф. № 2)</w:t>
            </w:r>
          </w:p>
        </w:tc>
      </w:tr>
      <w:tr w:rsidR="001C7EBE" w:rsidRPr="00781581" w:rsidTr="000F009B">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Pr>
                <w:rFonts w:ascii="Times New Roman" w:hAnsi="Times New Roman"/>
                <w:sz w:val="28"/>
                <w:szCs w:val="28"/>
              </w:rPr>
              <w:t>Не старейте  душой…</w:t>
            </w:r>
            <w:r w:rsidRPr="003F4C5F">
              <w:rPr>
                <w:rFonts w:ascii="Times New Roman" w:hAnsi="Times New Roman"/>
                <w:sz w:val="28"/>
                <w:szCs w:val="28"/>
              </w:rPr>
              <w:t xml:space="preserve">  </w:t>
            </w:r>
          </w:p>
        </w:tc>
        <w:tc>
          <w:tcPr>
            <w:tcW w:w="2310"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sidRPr="003F4C5F">
              <w:rPr>
                <w:rFonts w:ascii="Times New Roman" w:hAnsi="Times New Roman"/>
                <w:sz w:val="28"/>
                <w:szCs w:val="28"/>
              </w:rPr>
              <w:t>Литературно-музыкальный вечер</w:t>
            </w:r>
          </w:p>
        </w:tc>
        <w:tc>
          <w:tcPr>
            <w:tcW w:w="1381"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sidRPr="003F4C5F">
              <w:rPr>
                <w:rFonts w:ascii="Times New Roman" w:hAnsi="Times New Roman"/>
                <w:sz w:val="28"/>
                <w:szCs w:val="28"/>
              </w:rPr>
              <w:t>Октябрь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line="240" w:lineRule="auto"/>
              <w:jc w:val="both"/>
              <w:rPr>
                <w:rFonts w:ascii="Times New Roman" w:hAnsi="Times New Roman"/>
                <w:sz w:val="24"/>
                <w:szCs w:val="24"/>
              </w:rPr>
            </w:pPr>
            <w:r w:rsidRPr="003F4C5F">
              <w:rPr>
                <w:rFonts w:ascii="Times New Roman" w:hAnsi="Times New Roman"/>
                <w:sz w:val="24"/>
                <w:szCs w:val="24"/>
              </w:rPr>
              <w:t>Макаровская сельская библиотека</w:t>
            </w:r>
          </w:p>
          <w:p w:rsidR="001C7EBE" w:rsidRPr="003F4C5F" w:rsidRDefault="001C7EBE" w:rsidP="003F4C5F">
            <w:pPr>
              <w:spacing w:after="0" w:line="240" w:lineRule="auto"/>
              <w:jc w:val="both"/>
              <w:rPr>
                <w:rFonts w:ascii="Times New Roman" w:hAnsi="Times New Roman"/>
                <w:sz w:val="24"/>
                <w:szCs w:val="24"/>
              </w:rPr>
            </w:pPr>
            <w:r w:rsidRPr="003F4C5F">
              <w:rPr>
                <w:rFonts w:ascii="Times New Roman" w:hAnsi="Times New Roman"/>
                <w:sz w:val="24"/>
                <w:szCs w:val="24"/>
              </w:rPr>
              <w:t>(Ф. № 3)</w:t>
            </w:r>
          </w:p>
        </w:tc>
      </w:tr>
      <w:tr w:rsidR="001C7EBE" w:rsidRPr="00781581" w:rsidTr="00650C40">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Славим мудрость зрелых лет </w:t>
            </w:r>
          </w:p>
        </w:tc>
        <w:tc>
          <w:tcPr>
            <w:tcW w:w="2310"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8"/>
                <w:szCs w:val="28"/>
              </w:rPr>
            </w:pPr>
            <w:r w:rsidRPr="00EE11E3">
              <w:rPr>
                <w:rFonts w:ascii="Times New Roman" w:hAnsi="Times New Roman"/>
                <w:sz w:val="28"/>
                <w:szCs w:val="28"/>
              </w:rPr>
              <w:t xml:space="preserve">День мудрости </w:t>
            </w:r>
          </w:p>
        </w:tc>
        <w:tc>
          <w:tcPr>
            <w:tcW w:w="1381"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8"/>
                <w:szCs w:val="28"/>
              </w:rPr>
            </w:pPr>
            <w:r w:rsidRPr="00EE11E3">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4"/>
                <w:szCs w:val="24"/>
              </w:rPr>
            </w:pPr>
            <w:r w:rsidRPr="00EE11E3">
              <w:rPr>
                <w:rFonts w:ascii="Times New Roman" w:hAnsi="Times New Roman"/>
                <w:sz w:val="24"/>
                <w:szCs w:val="24"/>
              </w:rPr>
              <w:t>Алымовская сельская библиотека</w:t>
            </w:r>
          </w:p>
          <w:p w:rsidR="001C7EBE" w:rsidRPr="00EE11E3" w:rsidRDefault="001C7EBE" w:rsidP="00C73347">
            <w:pPr>
              <w:spacing w:after="0" w:line="240" w:lineRule="auto"/>
              <w:jc w:val="both"/>
              <w:rPr>
                <w:rFonts w:ascii="Times New Roman" w:hAnsi="Times New Roman"/>
                <w:sz w:val="24"/>
                <w:szCs w:val="24"/>
              </w:rPr>
            </w:pPr>
            <w:r w:rsidRPr="00EE11E3">
              <w:rPr>
                <w:rFonts w:ascii="Times New Roman" w:hAnsi="Times New Roman"/>
                <w:sz w:val="24"/>
                <w:szCs w:val="24"/>
              </w:rPr>
              <w:t>(Ф. № 4)</w:t>
            </w:r>
          </w:p>
        </w:tc>
      </w:tr>
      <w:tr w:rsidR="001C7EBE" w:rsidRPr="00781581" w:rsidTr="00650C40">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Добрые советы для вашего здоровья </w:t>
            </w:r>
          </w:p>
        </w:tc>
        <w:tc>
          <w:tcPr>
            <w:tcW w:w="2310"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Выставка-здоровья </w:t>
            </w:r>
          </w:p>
        </w:tc>
        <w:tc>
          <w:tcPr>
            <w:tcW w:w="1381"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8"/>
                <w:szCs w:val="28"/>
              </w:rPr>
            </w:pPr>
            <w:r w:rsidRPr="00EE11E3">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4"/>
                <w:szCs w:val="24"/>
              </w:rPr>
            </w:pPr>
            <w:r w:rsidRPr="00EE11E3">
              <w:rPr>
                <w:rFonts w:ascii="Times New Roman" w:hAnsi="Times New Roman"/>
                <w:sz w:val="24"/>
                <w:szCs w:val="24"/>
              </w:rPr>
              <w:t>Алымовская сельская библиотека</w:t>
            </w:r>
          </w:p>
          <w:p w:rsidR="001C7EBE" w:rsidRPr="00EE11E3" w:rsidRDefault="001C7EBE" w:rsidP="00C73347">
            <w:pPr>
              <w:spacing w:after="0" w:line="240" w:lineRule="auto"/>
              <w:jc w:val="both"/>
              <w:rPr>
                <w:rFonts w:ascii="Times New Roman" w:hAnsi="Times New Roman"/>
                <w:sz w:val="24"/>
                <w:szCs w:val="24"/>
              </w:rPr>
            </w:pPr>
            <w:r w:rsidRPr="00EE11E3">
              <w:rPr>
                <w:rFonts w:ascii="Times New Roman" w:hAnsi="Times New Roman"/>
                <w:sz w:val="24"/>
                <w:szCs w:val="24"/>
              </w:rPr>
              <w:t>(Ф. № 4)</w:t>
            </w:r>
          </w:p>
        </w:tc>
      </w:tr>
      <w:tr w:rsidR="001C7EBE" w:rsidRPr="00781581" w:rsidTr="00BF0918">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146FC3" w:rsidRDefault="001C7EBE" w:rsidP="00865D90">
            <w:pPr>
              <w:spacing w:after="0"/>
              <w:jc w:val="both"/>
              <w:rPr>
                <w:rFonts w:ascii="Times New Roman" w:hAnsi="Times New Roman"/>
                <w:sz w:val="28"/>
                <w:szCs w:val="28"/>
              </w:rPr>
            </w:pPr>
            <w:r>
              <w:rPr>
                <w:rFonts w:ascii="Times New Roman" w:hAnsi="Times New Roman"/>
                <w:sz w:val="28"/>
                <w:szCs w:val="28"/>
              </w:rPr>
              <w:t>Осенних красок хоровод</w:t>
            </w:r>
          </w:p>
        </w:tc>
        <w:tc>
          <w:tcPr>
            <w:tcW w:w="2310" w:type="dxa"/>
            <w:tcBorders>
              <w:top w:val="single" w:sz="4" w:space="0" w:color="auto"/>
              <w:left w:val="single" w:sz="4" w:space="0" w:color="auto"/>
              <w:bottom w:val="single" w:sz="4" w:space="0" w:color="auto"/>
              <w:right w:val="single" w:sz="4" w:space="0" w:color="auto"/>
            </w:tcBorders>
          </w:tcPr>
          <w:p w:rsidR="001C7EBE" w:rsidRPr="00146FC3" w:rsidRDefault="001C7EBE" w:rsidP="00865D90">
            <w:pPr>
              <w:spacing w:after="0"/>
              <w:jc w:val="both"/>
              <w:rPr>
                <w:rFonts w:ascii="Times New Roman" w:hAnsi="Times New Roman"/>
                <w:sz w:val="28"/>
                <w:szCs w:val="28"/>
              </w:rPr>
            </w:pPr>
            <w:r>
              <w:rPr>
                <w:rFonts w:ascii="Times New Roman" w:hAnsi="Times New Roman"/>
                <w:sz w:val="28"/>
                <w:szCs w:val="28"/>
              </w:rPr>
              <w:t>Чествование  пожилых людей</w:t>
            </w:r>
          </w:p>
        </w:tc>
        <w:tc>
          <w:tcPr>
            <w:tcW w:w="1381" w:type="dxa"/>
            <w:tcBorders>
              <w:top w:val="single" w:sz="4" w:space="0" w:color="auto"/>
              <w:left w:val="single" w:sz="4" w:space="0" w:color="auto"/>
              <w:bottom w:val="single" w:sz="4" w:space="0" w:color="auto"/>
              <w:right w:val="single" w:sz="4" w:space="0" w:color="auto"/>
            </w:tcBorders>
          </w:tcPr>
          <w:p w:rsidR="001C7EBE" w:rsidRPr="00865D90" w:rsidRDefault="001C7EBE" w:rsidP="00865D90">
            <w:pPr>
              <w:spacing w:after="0" w:line="240" w:lineRule="auto"/>
              <w:jc w:val="both"/>
              <w:rPr>
                <w:rFonts w:ascii="Times New Roman" w:hAnsi="Times New Roman"/>
                <w:sz w:val="28"/>
                <w:szCs w:val="28"/>
              </w:rPr>
            </w:pPr>
            <w:r w:rsidRPr="00865D90">
              <w:rPr>
                <w:rFonts w:ascii="Times New Roman" w:hAnsi="Times New Roman"/>
                <w:sz w:val="28"/>
                <w:szCs w:val="28"/>
              </w:rPr>
              <w:t>Октябрь</w:t>
            </w:r>
          </w:p>
        </w:tc>
        <w:tc>
          <w:tcPr>
            <w:tcW w:w="2092" w:type="dxa"/>
            <w:tcBorders>
              <w:top w:val="single" w:sz="4" w:space="0" w:color="auto"/>
              <w:left w:val="single" w:sz="4" w:space="0" w:color="auto"/>
              <w:bottom w:val="single" w:sz="4" w:space="0" w:color="auto"/>
              <w:right w:val="single" w:sz="4" w:space="0" w:color="auto"/>
            </w:tcBorders>
          </w:tcPr>
          <w:p w:rsidR="001C7EBE" w:rsidRPr="00865D90" w:rsidRDefault="001C7EBE" w:rsidP="00865D90">
            <w:pPr>
              <w:spacing w:after="0" w:line="240" w:lineRule="auto"/>
              <w:jc w:val="both"/>
              <w:rPr>
                <w:rFonts w:ascii="Times New Roman" w:hAnsi="Times New Roman"/>
                <w:sz w:val="24"/>
                <w:szCs w:val="24"/>
              </w:rPr>
            </w:pPr>
            <w:r w:rsidRPr="00865D90">
              <w:rPr>
                <w:rFonts w:ascii="Times New Roman" w:hAnsi="Times New Roman"/>
                <w:sz w:val="24"/>
                <w:szCs w:val="24"/>
              </w:rPr>
              <w:t>Змеиновская сельская библиотека</w:t>
            </w:r>
          </w:p>
          <w:p w:rsidR="001C7EBE" w:rsidRPr="00865D90" w:rsidRDefault="001C7EBE" w:rsidP="00865D90">
            <w:pPr>
              <w:spacing w:after="0" w:line="240" w:lineRule="auto"/>
              <w:jc w:val="both"/>
              <w:rPr>
                <w:rFonts w:ascii="Times New Roman" w:hAnsi="Times New Roman"/>
                <w:sz w:val="28"/>
                <w:szCs w:val="28"/>
              </w:rPr>
            </w:pPr>
            <w:r w:rsidRPr="00865D90">
              <w:rPr>
                <w:rFonts w:ascii="Times New Roman" w:hAnsi="Times New Roman"/>
                <w:sz w:val="24"/>
                <w:szCs w:val="24"/>
              </w:rPr>
              <w:t>(Ф. № 5)</w:t>
            </w:r>
          </w:p>
        </w:tc>
      </w:tr>
      <w:tr w:rsidR="001C7EBE" w:rsidRPr="00781581" w:rsidTr="00FF7CEF">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5E6BE8" w:rsidRDefault="001C7EBE" w:rsidP="00FF7CEF">
            <w:pPr>
              <w:spacing w:after="0"/>
              <w:jc w:val="both"/>
              <w:rPr>
                <w:rFonts w:ascii="Times New Roman" w:hAnsi="Times New Roman"/>
                <w:sz w:val="28"/>
                <w:szCs w:val="28"/>
              </w:rPr>
            </w:pPr>
            <w:r w:rsidRPr="005E6BE8">
              <w:rPr>
                <w:rFonts w:ascii="Times New Roman" w:hAnsi="Times New Roman"/>
                <w:sz w:val="28"/>
                <w:szCs w:val="28"/>
              </w:rPr>
              <w:t>Ваша осень</w:t>
            </w:r>
          </w:p>
        </w:tc>
        <w:tc>
          <w:tcPr>
            <w:tcW w:w="2310" w:type="dxa"/>
            <w:tcBorders>
              <w:top w:val="single" w:sz="4" w:space="0" w:color="auto"/>
              <w:left w:val="single" w:sz="4" w:space="0" w:color="auto"/>
              <w:bottom w:val="single" w:sz="4" w:space="0" w:color="auto"/>
              <w:right w:val="single" w:sz="4" w:space="0" w:color="auto"/>
            </w:tcBorders>
          </w:tcPr>
          <w:p w:rsidR="001C7EBE" w:rsidRPr="005E6BE8" w:rsidRDefault="001C7EBE" w:rsidP="00FF7CEF">
            <w:pPr>
              <w:spacing w:after="0"/>
              <w:jc w:val="both"/>
              <w:rPr>
                <w:rFonts w:ascii="Times New Roman" w:hAnsi="Times New Roman"/>
                <w:sz w:val="28"/>
                <w:szCs w:val="28"/>
              </w:rPr>
            </w:pPr>
            <w:r>
              <w:rPr>
                <w:rFonts w:ascii="Times New Roman" w:hAnsi="Times New Roman"/>
                <w:sz w:val="28"/>
                <w:szCs w:val="28"/>
              </w:rPr>
              <w:t>П</w:t>
            </w:r>
            <w:r w:rsidRPr="005E6BE8">
              <w:rPr>
                <w:rFonts w:ascii="Times New Roman" w:hAnsi="Times New Roman"/>
                <w:sz w:val="28"/>
                <w:szCs w:val="28"/>
              </w:rPr>
              <w:t>осиделки для пожилы</w:t>
            </w:r>
            <w:r>
              <w:rPr>
                <w:rFonts w:ascii="Times New Roman" w:hAnsi="Times New Roman"/>
                <w:sz w:val="28"/>
                <w:szCs w:val="28"/>
              </w:rPr>
              <w:t>х</w:t>
            </w:r>
          </w:p>
        </w:tc>
        <w:tc>
          <w:tcPr>
            <w:tcW w:w="1381" w:type="dxa"/>
            <w:tcBorders>
              <w:top w:val="single" w:sz="4" w:space="0" w:color="auto"/>
              <w:left w:val="single" w:sz="4" w:space="0" w:color="auto"/>
              <w:bottom w:val="single" w:sz="4" w:space="0" w:color="auto"/>
              <w:right w:val="single" w:sz="4" w:space="0" w:color="auto"/>
            </w:tcBorders>
          </w:tcPr>
          <w:p w:rsidR="001C7EBE" w:rsidRPr="005E6BE8" w:rsidRDefault="001C7EBE" w:rsidP="00FF7CEF">
            <w:pPr>
              <w:spacing w:after="0"/>
              <w:jc w:val="both"/>
              <w:rPr>
                <w:rFonts w:ascii="Times New Roman" w:hAnsi="Times New Roman"/>
                <w:sz w:val="28"/>
                <w:szCs w:val="28"/>
              </w:rPr>
            </w:pPr>
            <w:r w:rsidRPr="005E6BE8">
              <w:rPr>
                <w:rFonts w:ascii="Times New Roman" w:hAnsi="Times New Roman"/>
                <w:sz w:val="28"/>
                <w:szCs w:val="28"/>
              </w:rPr>
              <w:t>Октябрь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hideMark/>
          </w:tcPr>
          <w:p w:rsidR="001C7EBE" w:rsidRPr="00FF7CEF" w:rsidRDefault="001C7EBE" w:rsidP="00FF7CEF">
            <w:pPr>
              <w:spacing w:after="0" w:line="240" w:lineRule="auto"/>
              <w:jc w:val="both"/>
              <w:rPr>
                <w:rFonts w:ascii="Times New Roman" w:hAnsi="Times New Roman"/>
                <w:sz w:val="24"/>
                <w:szCs w:val="24"/>
              </w:rPr>
            </w:pPr>
            <w:r w:rsidRPr="00FF7CEF">
              <w:rPr>
                <w:rFonts w:ascii="Times New Roman" w:hAnsi="Times New Roman"/>
                <w:sz w:val="24"/>
                <w:szCs w:val="24"/>
              </w:rPr>
              <w:t>Коршуновская сельская библиотека</w:t>
            </w:r>
          </w:p>
          <w:p w:rsidR="001C7EBE" w:rsidRPr="00FF7CEF" w:rsidRDefault="001C7EBE" w:rsidP="00FF7CEF">
            <w:pPr>
              <w:spacing w:after="0" w:line="240" w:lineRule="auto"/>
              <w:jc w:val="both"/>
              <w:rPr>
                <w:rFonts w:ascii="Times New Roman" w:hAnsi="Times New Roman"/>
                <w:sz w:val="28"/>
                <w:szCs w:val="28"/>
              </w:rPr>
            </w:pPr>
            <w:r w:rsidRPr="00FF7CEF">
              <w:rPr>
                <w:rFonts w:ascii="Times New Roman" w:hAnsi="Times New Roman"/>
                <w:sz w:val="24"/>
                <w:szCs w:val="24"/>
              </w:rPr>
              <w:t>(Ф. № 6)</w:t>
            </w:r>
          </w:p>
        </w:tc>
      </w:tr>
      <w:tr w:rsidR="001C7EBE" w:rsidRPr="00781581" w:rsidTr="004904F9">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BF711B" w:rsidRDefault="001C7EBE" w:rsidP="00C73347">
            <w:pPr>
              <w:spacing w:after="0" w:line="240" w:lineRule="auto"/>
              <w:jc w:val="both"/>
              <w:rPr>
                <w:rFonts w:ascii="Times New Roman" w:hAnsi="Times New Roman"/>
                <w:sz w:val="28"/>
                <w:szCs w:val="28"/>
              </w:rPr>
            </w:pPr>
            <w:r w:rsidRPr="00BF711B">
              <w:rPr>
                <w:rFonts w:ascii="Times New Roman" w:hAnsi="Times New Roman"/>
                <w:sz w:val="28"/>
                <w:szCs w:val="28"/>
              </w:rPr>
              <w:t>Нам года – не беда</w:t>
            </w:r>
          </w:p>
        </w:tc>
        <w:tc>
          <w:tcPr>
            <w:tcW w:w="2310" w:type="dxa"/>
            <w:tcBorders>
              <w:top w:val="single" w:sz="4" w:space="0" w:color="auto"/>
              <w:left w:val="single" w:sz="4" w:space="0" w:color="auto"/>
              <w:bottom w:val="single" w:sz="4" w:space="0" w:color="auto"/>
              <w:right w:val="single" w:sz="4" w:space="0" w:color="auto"/>
            </w:tcBorders>
          </w:tcPr>
          <w:p w:rsidR="001C7EBE" w:rsidRPr="00BF711B" w:rsidRDefault="001C7EBE" w:rsidP="00C73347">
            <w:pPr>
              <w:spacing w:after="0" w:line="240" w:lineRule="auto"/>
              <w:jc w:val="both"/>
              <w:rPr>
                <w:rFonts w:ascii="Times New Roman" w:hAnsi="Times New Roman"/>
                <w:sz w:val="28"/>
                <w:szCs w:val="28"/>
              </w:rPr>
            </w:pPr>
            <w:r w:rsidRPr="00BF711B">
              <w:rPr>
                <w:rFonts w:ascii="Times New Roman" w:hAnsi="Times New Roman"/>
                <w:sz w:val="28"/>
                <w:szCs w:val="28"/>
              </w:rPr>
              <w:t xml:space="preserve">Вечер-встреча </w:t>
            </w:r>
          </w:p>
        </w:tc>
        <w:tc>
          <w:tcPr>
            <w:tcW w:w="1381" w:type="dxa"/>
            <w:tcBorders>
              <w:top w:val="single" w:sz="4" w:space="0" w:color="auto"/>
              <w:left w:val="single" w:sz="4" w:space="0" w:color="auto"/>
              <w:bottom w:val="single" w:sz="4" w:space="0" w:color="auto"/>
              <w:right w:val="single" w:sz="4" w:space="0" w:color="auto"/>
            </w:tcBorders>
            <w:hideMark/>
          </w:tcPr>
          <w:p w:rsidR="001C7EBE" w:rsidRPr="00BF711B" w:rsidRDefault="001C7EBE" w:rsidP="00C73347">
            <w:pPr>
              <w:spacing w:after="0" w:line="240" w:lineRule="auto"/>
              <w:jc w:val="both"/>
              <w:rPr>
                <w:rFonts w:ascii="Times New Roman" w:hAnsi="Times New Roman"/>
                <w:sz w:val="28"/>
                <w:szCs w:val="28"/>
              </w:rPr>
            </w:pPr>
            <w:r w:rsidRPr="00BF711B">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hideMark/>
          </w:tcPr>
          <w:p w:rsidR="001C7EBE" w:rsidRPr="00BF711B" w:rsidRDefault="001C7EBE" w:rsidP="00C73347">
            <w:pPr>
              <w:spacing w:after="0" w:line="240" w:lineRule="auto"/>
              <w:jc w:val="both"/>
              <w:rPr>
                <w:rFonts w:ascii="Times New Roman" w:hAnsi="Times New Roman"/>
                <w:sz w:val="24"/>
                <w:szCs w:val="24"/>
              </w:rPr>
            </w:pPr>
            <w:r w:rsidRPr="00BF711B">
              <w:rPr>
                <w:rFonts w:ascii="Times New Roman" w:hAnsi="Times New Roman"/>
                <w:sz w:val="24"/>
                <w:szCs w:val="24"/>
              </w:rPr>
              <w:t>Краснояровская сельская библиотека</w:t>
            </w:r>
          </w:p>
          <w:p w:rsidR="001C7EBE" w:rsidRPr="00BF711B" w:rsidRDefault="001C7EBE" w:rsidP="00C73347">
            <w:pPr>
              <w:spacing w:after="0" w:line="240" w:lineRule="auto"/>
              <w:jc w:val="both"/>
              <w:rPr>
                <w:rFonts w:ascii="Times New Roman" w:hAnsi="Times New Roman"/>
                <w:sz w:val="28"/>
                <w:szCs w:val="28"/>
              </w:rPr>
            </w:pPr>
            <w:r w:rsidRPr="00BF711B">
              <w:rPr>
                <w:rFonts w:ascii="Times New Roman" w:hAnsi="Times New Roman"/>
                <w:sz w:val="24"/>
                <w:szCs w:val="24"/>
              </w:rPr>
              <w:t>(Ф. № 7)</w:t>
            </w:r>
          </w:p>
        </w:tc>
      </w:tr>
      <w:tr w:rsidR="001C7EBE" w:rsidRPr="00781581" w:rsidTr="004904F9">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BF711B" w:rsidRDefault="001C7EBE" w:rsidP="00C73347">
            <w:pPr>
              <w:spacing w:after="0" w:line="240" w:lineRule="auto"/>
              <w:jc w:val="both"/>
              <w:rPr>
                <w:rFonts w:ascii="Times New Roman" w:hAnsi="Times New Roman"/>
                <w:sz w:val="28"/>
                <w:szCs w:val="28"/>
              </w:rPr>
            </w:pPr>
            <w:r w:rsidRPr="00BF711B">
              <w:rPr>
                <w:rFonts w:ascii="Times New Roman" w:hAnsi="Times New Roman"/>
                <w:sz w:val="28"/>
                <w:szCs w:val="28"/>
              </w:rPr>
              <w:lastRenderedPageBreak/>
              <w:t xml:space="preserve">Мои года – мое богатство </w:t>
            </w:r>
          </w:p>
        </w:tc>
        <w:tc>
          <w:tcPr>
            <w:tcW w:w="2310" w:type="dxa"/>
            <w:tcBorders>
              <w:top w:val="single" w:sz="4" w:space="0" w:color="auto"/>
              <w:left w:val="single" w:sz="4" w:space="0" w:color="auto"/>
              <w:bottom w:val="single" w:sz="4" w:space="0" w:color="auto"/>
              <w:right w:val="single" w:sz="4" w:space="0" w:color="auto"/>
            </w:tcBorders>
          </w:tcPr>
          <w:p w:rsidR="001C7EBE" w:rsidRPr="00BF711B" w:rsidRDefault="001C7EBE" w:rsidP="00C73347">
            <w:pPr>
              <w:spacing w:after="0" w:line="240" w:lineRule="auto"/>
              <w:jc w:val="both"/>
              <w:rPr>
                <w:rFonts w:ascii="Times New Roman" w:hAnsi="Times New Roman"/>
                <w:sz w:val="28"/>
                <w:szCs w:val="28"/>
              </w:rPr>
            </w:pPr>
            <w:r w:rsidRPr="00BF711B">
              <w:rPr>
                <w:rFonts w:ascii="Times New Roman" w:hAnsi="Times New Roman"/>
                <w:bCs/>
                <w:sz w:val="28"/>
                <w:szCs w:val="28"/>
              </w:rPr>
              <w:t>Акция поздравления на дому</w:t>
            </w:r>
          </w:p>
        </w:tc>
        <w:tc>
          <w:tcPr>
            <w:tcW w:w="1381" w:type="dxa"/>
            <w:tcBorders>
              <w:top w:val="single" w:sz="4" w:space="0" w:color="auto"/>
              <w:left w:val="single" w:sz="4" w:space="0" w:color="auto"/>
              <w:bottom w:val="single" w:sz="4" w:space="0" w:color="auto"/>
              <w:right w:val="single" w:sz="4" w:space="0" w:color="auto"/>
            </w:tcBorders>
          </w:tcPr>
          <w:p w:rsidR="001C7EBE" w:rsidRPr="00BF711B" w:rsidRDefault="001C7EBE" w:rsidP="00C73347">
            <w:pPr>
              <w:spacing w:after="0" w:line="240" w:lineRule="auto"/>
              <w:jc w:val="both"/>
              <w:rPr>
                <w:rFonts w:ascii="Times New Roman" w:hAnsi="Times New Roman"/>
                <w:sz w:val="28"/>
                <w:szCs w:val="28"/>
              </w:rPr>
            </w:pPr>
            <w:r w:rsidRPr="00BF711B">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BF711B" w:rsidRDefault="001C7EBE" w:rsidP="00C73347">
            <w:pPr>
              <w:spacing w:after="0" w:line="240" w:lineRule="auto"/>
              <w:jc w:val="both"/>
              <w:rPr>
                <w:rFonts w:ascii="Times New Roman" w:hAnsi="Times New Roman"/>
                <w:sz w:val="24"/>
                <w:szCs w:val="24"/>
              </w:rPr>
            </w:pPr>
            <w:r w:rsidRPr="00BF711B">
              <w:rPr>
                <w:rFonts w:ascii="Times New Roman" w:hAnsi="Times New Roman"/>
                <w:sz w:val="24"/>
                <w:szCs w:val="24"/>
              </w:rPr>
              <w:t>Краснояровская сельская библиотека</w:t>
            </w:r>
          </w:p>
          <w:p w:rsidR="001C7EBE" w:rsidRPr="00BF711B" w:rsidRDefault="001C7EBE" w:rsidP="00C73347">
            <w:pPr>
              <w:spacing w:after="0" w:line="240" w:lineRule="auto"/>
              <w:jc w:val="both"/>
              <w:rPr>
                <w:rFonts w:ascii="Times New Roman" w:hAnsi="Times New Roman"/>
                <w:sz w:val="28"/>
                <w:szCs w:val="28"/>
              </w:rPr>
            </w:pPr>
            <w:r w:rsidRPr="00BF711B">
              <w:rPr>
                <w:rFonts w:ascii="Times New Roman" w:hAnsi="Times New Roman"/>
                <w:sz w:val="24"/>
                <w:szCs w:val="24"/>
              </w:rPr>
              <w:t>(Ф. № 7)</w:t>
            </w:r>
          </w:p>
        </w:tc>
      </w:tr>
      <w:tr w:rsidR="001C7EBE" w:rsidRPr="00781581" w:rsidTr="004904F9">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bCs/>
                <w:sz w:val="28"/>
                <w:szCs w:val="28"/>
              </w:rPr>
            </w:pPr>
            <w:r w:rsidRPr="004E55E8">
              <w:rPr>
                <w:rFonts w:ascii="Times New Roman" w:hAnsi="Times New Roman"/>
                <w:color w:val="000000"/>
                <w:sz w:val="28"/>
                <w:szCs w:val="28"/>
              </w:rPr>
              <w:t>Мудрой осени счастливые моменты</w:t>
            </w:r>
          </w:p>
        </w:tc>
        <w:tc>
          <w:tcPr>
            <w:tcW w:w="2310"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bCs/>
                <w:sz w:val="28"/>
                <w:szCs w:val="28"/>
              </w:rPr>
            </w:pPr>
            <w:r w:rsidRPr="004E55E8">
              <w:rPr>
                <w:rFonts w:ascii="Times New Roman" w:hAnsi="Times New Roman"/>
                <w:iCs/>
                <w:color w:val="000000"/>
                <w:sz w:val="28"/>
                <w:szCs w:val="28"/>
              </w:rPr>
              <w:t>Акция</w:t>
            </w:r>
            <w:r>
              <w:rPr>
                <w:rFonts w:ascii="Times New Roman" w:hAnsi="Times New Roman"/>
                <w:iCs/>
                <w:color w:val="000000"/>
                <w:sz w:val="28"/>
                <w:szCs w:val="28"/>
              </w:rPr>
              <w:t xml:space="preserve"> </w:t>
            </w:r>
            <w:r w:rsidRPr="004E55E8">
              <w:rPr>
                <w:rFonts w:ascii="Times New Roman" w:hAnsi="Times New Roman"/>
                <w:iCs/>
                <w:color w:val="000000"/>
                <w:sz w:val="28"/>
                <w:szCs w:val="28"/>
              </w:rPr>
              <w:t xml:space="preserve"> </w:t>
            </w:r>
          </w:p>
        </w:tc>
        <w:tc>
          <w:tcPr>
            <w:tcW w:w="1381"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sz w:val="28"/>
                <w:szCs w:val="28"/>
              </w:rPr>
            </w:pPr>
            <w:r w:rsidRPr="004E55E8">
              <w:rPr>
                <w:rFonts w:ascii="Times New Roman" w:hAnsi="Times New Roman"/>
                <w:sz w:val="28"/>
                <w:szCs w:val="28"/>
              </w:rPr>
              <w:t>октябрь</w:t>
            </w:r>
          </w:p>
        </w:tc>
        <w:tc>
          <w:tcPr>
            <w:tcW w:w="2092" w:type="dxa"/>
            <w:tcBorders>
              <w:top w:val="single" w:sz="4" w:space="0" w:color="auto"/>
              <w:left w:val="single" w:sz="4" w:space="0" w:color="auto"/>
              <w:bottom w:val="single" w:sz="4" w:space="0" w:color="auto"/>
              <w:right w:val="single" w:sz="4" w:space="0" w:color="auto"/>
            </w:tcBorders>
          </w:tcPr>
          <w:p w:rsidR="001C7EBE" w:rsidRPr="00C70C6B" w:rsidRDefault="001C7EBE" w:rsidP="00C70C6B">
            <w:pPr>
              <w:spacing w:after="0" w:line="240" w:lineRule="auto"/>
              <w:jc w:val="both"/>
              <w:rPr>
                <w:rFonts w:ascii="Times New Roman" w:hAnsi="Times New Roman"/>
                <w:sz w:val="24"/>
                <w:szCs w:val="24"/>
              </w:rPr>
            </w:pPr>
            <w:r w:rsidRPr="00C70C6B">
              <w:rPr>
                <w:rFonts w:ascii="Times New Roman" w:hAnsi="Times New Roman"/>
                <w:sz w:val="24"/>
                <w:szCs w:val="24"/>
              </w:rPr>
              <w:t>Кривошапкинская сельская библиотека</w:t>
            </w:r>
          </w:p>
          <w:p w:rsidR="001C7EBE" w:rsidRPr="00C70C6B" w:rsidRDefault="001C7EBE" w:rsidP="00C70C6B">
            <w:pPr>
              <w:spacing w:after="0" w:line="240" w:lineRule="auto"/>
              <w:jc w:val="both"/>
              <w:rPr>
                <w:rFonts w:ascii="Times New Roman" w:hAnsi="Times New Roman"/>
                <w:sz w:val="28"/>
                <w:szCs w:val="28"/>
              </w:rPr>
            </w:pPr>
            <w:r w:rsidRPr="00C70C6B">
              <w:rPr>
                <w:rFonts w:ascii="Times New Roman" w:hAnsi="Times New Roman"/>
                <w:sz w:val="24"/>
                <w:szCs w:val="24"/>
              </w:rPr>
              <w:t>(Ф. № 9)</w:t>
            </w:r>
          </w:p>
        </w:tc>
      </w:tr>
      <w:tr w:rsidR="001C7EBE" w:rsidRPr="00781581" w:rsidTr="005D54A6">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B61690"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Нам года - не беда </w:t>
            </w:r>
          </w:p>
        </w:tc>
        <w:tc>
          <w:tcPr>
            <w:tcW w:w="2310" w:type="dxa"/>
            <w:tcBorders>
              <w:top w:val="single" w:sz="4" w:space="0" w:color="auto"/>
              <w:left w:val="single" w:sz="4" w:space="0" w:color="auto"/>
              <w:bottom w:val="single" w:sz="4" w:space="0" w:color="auto"/>
              <w:right w:val="single" w:sz="4" w:space="0" w:color="auto"/>
            </w:tcBorders>
          </w:tcPr>
          <w:p w:rsidR="001C7EBE" w:rsidRPr="00B61690"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Посиделки </w:t>
            </w:r>
          </w:p>
        </w:tc>
        <w:tc>
          <w:tcPr>
            <w:tcW w:w="1381" w:type="dxa"/>
            <w:tcBorders>
              <w:top w:val="single" w:sz="4" w:space="0" w:color="auto"/>
              <w:left w:val="single" w:sz="4" w:space="0" w:color="auto"/>
              <w:bottom w:val="single" w:sz="4" w:space="0" w:color="auto"/>
              <w:right w:val="single" w:sz="4" w:space="0" w:color="auto"/>
            </w:tcBorders>
            <w:hideMark/>
          </w:tcPr>
          <w:p w:rsidR="001C7EBE" w:rsidRPr="00B61690" w:rsidRDefault="001C7EBE" w:rsidP="00C73347">
            <w:pPr>
              <w:spacing w:after="0" w:line="240" w:lineRule="auto"/>
              <w:jc w:val="both"/>
              <w:rPr>
                <w:rFonts w:ascii="Times New Roman" w:hAnsi="Times New Roman"/>
                <w:sz w:val="28"/>
                <w:szCs w:val="28"/>
              </w:rPr>
            </w:pPr>
            <w:r w:rsidRPr="00B61690">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B61690" w:rsidRDefault="001C7EBE" w:rsidP="00C73347">
            <w:pPr>
              <w:spacing w:after="0" w:line="240" w:lineRule="auto"/>
              <w:jc w:val="both"/>
              <w:rPr>
                <w:rFonts w:ascii="Times New Roman" w:hAnsi="Times New Roman"/>
                <w:sz w:val="24"/>
                <w:szCs w:val="24"/>
              </w:rPr>
            </w:pPr>
            <w:r w:rsidRPr="00B61690">
              <w:rPr>
                <w:rFonts w:ascii="Times New Roman" w:hAnsi="Times New Roman"/>
                <w:sz w:val="24"/>
                <w:szCs w:val="24"/>
              </w:rPr>
              <w:t>Мироновская сельская библиотека</w:t>
            </w:r>
          </w:p>
          <w:p w:rsidR="001C7EBE" w:rsidRPr="00B61690" w:rsidRDefault="001C7EBE" w:rsidP="00C73347">
            <w:pPr>
              <w:spacing w:after="0" w:line="240" w:lineRule="auto"/>
              <w:jc w:val="both"/>
              <w:rPr>
                <w:rFonts w:ascii="Times New Roman" w:hAnsi="Times New Roman"/>
                <w:sz w:val="28"/>
                <w:szCs w:val="28"/>
              </w:rPr>
            </w:pPr>
            <w:r w:rsidRPr="00B61690">
              <w:rPr>
                <w:rFonts w:ascii="Times New Roman" w:hAnsi="Times New Roman"/>
                <w:sz w:val="24"/>
                <w:szCs w:val="24"/>
              </w:rPr>
              <w:t>(Ф. № 10)</w:t>
            </w:r>
          </w:p>
        </w:tc>
      </w:tr>
      <w:tr w:rsidR="001C7EBE" w:rsidRPr="00781581" w:rsidTr="00E301A6">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EE7316" w:rsidRDefault="001C7EBE" w:rsidP="00C73347">
            <w:pPr>
              <w:spacing w:after="0" w:line="240" w:lineRule="auto"/>
              <w:jc w:val="both"/>
              <w:rPr>
                <w:rFonts w:ascii="Times New Roman" w:hAnsi="Times New Roman"/>
                <w:sz w:val="28"/>
                <w:szCs w:val="28"/>
              </w:rPr>
            </w:pPr>
            <w:r>
              <w:rPr>
                <w:rFonts w:ascii="Times New Roman" w:hAnsi="Times New Roman"/>
                <w:sz w:val="28"/>
                <w:szCs w:val="28"/>
              </w:rPr>
              <w:t>Во что играли наши бабушки</w:t>
            </w:r>
          </w:p>
        </w:tc>
        <w:tc>
          <w:tcPr>
            <w:tcW w:w="2310" w:type="dxa"/>
            <w:tcBorders>
              <w:top w:val="single" w:sz="4" w:space="0" w:color="auto"/>
              <w:left w:val="single" w:sz="4" w:space="0" w:color="auto"/>
              <w:bottom w:val="single" w:sz="4" w:space="0" w:color="auto"/>
              <w:right w:val="single" w:sz="4" w:space="0" w:color="auto"/>
            </w:tcBorders>
          </w:tcPr>
          <w:p w:rsidR="001C7EBE" w:rsidRPr="00EE7316"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Посиделки </w:t>
            </w:r>
          </w:p>
        </w:tc>
        <w:tc>
          <w:tcPr>
            <w:tcW w:w="1381" w:type="dxa"/>
            <w:tcBorders>
              <w:top w:val="single" w:sz="4" w:space="0" w:color="auto"/>
              <w:left w:val="single" w:sz="4" w:space="0" w:color="auto"/>
              <w:bottom w:val="single" w:sz="4" w:space="0" w:color="auto"/>
              <w:right w:val="single" w:sz="4" w:space="0" w:color="auto"/>
            </w:tcBorders>
            <w:hideMark/>
          </w:tcPr>
          <w:p w:rsidR="001C7EBE" w:rsidRPr="00EE7316" w:rsidRDefault="001C7EBE" w:rsidP="00C73347">
            <w:pPr>
              <w:spacing w:after="0" w:line="240" w:lineRule="auto"/>
              <w:jc w:val="both"/>
              <w:rPr>
                <w:rFonts w:ascii="Times New Roman" w:hAnsi="Times New Roman"/>
                <w:sz w:val="28"/>
                <w:szCs w:val="28"/>
              </w:rPr>
            </w:pPr>
            <w:r w:rsidRPr="00EE7316">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EE7316" w:rsidRDefault="001C7EBE" w:rsidP="00C73347">
            <w:pPr>
              <w:spacing w:after="0" w:line="240" w:lineRule="auto"/>
              <w:jc w:val="both"/>
              <w:rPr>
                <w:rFonts w:ascii="Times New Roman" w:hAnsi="Times New Roman"/>
                <w:sz w:val="24"/>
                <w:szCs w:val="24"/>
              </w:rPr>
            </w:pPr>
            <w:r w:rsidRPr="00EE7316">
              <w:rPr>
                <w:rFonts w:ascii="Times New Roman" w:hAnsi="Times New Roman"/>
                <w:sz w:val="24"/>
                <w:szCs w:val="24"/>
              </w:rPr>
              <w:t>Никулинская сельская библиотека</w:t>
            </w:r>
          </w:p>
          <w:p w:rsidR="001C7EBE" w:rsidRPr="00EE7316" w:rsidRDefault="001C7EBE" w:rsidP="00C73347">
            <w:pPr>
              <w:spacing w:after="0" w:line="240" w:lineRule="auto"/>
              <w:jc w:val="both"/>
              <w:rPr>
                <w:rFonts w:ascii="Times New Roman" w:hAnsi="Times New Roman"/>
                <w:sz w:val="28"/>
                <w:szCs w:val="28"/>
              </w:rPr>
            </w:pPr>
            <w:r w:rsidRPr="00EE7316">
              <w:rPr>
                <w:rFonts w:ascii="Times New Roman" w:hAnsi="Times New Roman"/>
                <w:sz w:val="24"/>
                <w:szCs w:val="24"/>
              </w:rPr>
              <w:t>(Ф. № 11)</w:t>
            </w:r>
          </w:p>
        </w:tc>
      </w:tr>
      <w:tr w:rsidR="001C7EBE" w:rsidRPr="00781581" w:rsidTr="00E33BA3">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4E44F3" w:rsidRDefault="001C7EBE" w:rsidP="00C73347">
            <w:pPr>
              <w:pStyle w:val="a9"/>
              <w:spacing w:after="0" w:line="240" w:lineRule="auto"/>
              <w:ind w:left="0"/>
              <w:jc w:val="both"/>
              <w:rPr>
                <w:rFonts w:ascii="Times New Roman" w:hAnsi="Times New Roman"/>
                <w:sz w:val="28"/>
              </w:rPr>
            </w:pPr>
            <w:r>
              <w:rPr>
                <w:rFonts w:ascii="Times New Roman" w:hAnsi="Times New Roman"/>
                <w:sz w:val="28"/>
              </w:rPr>
              <w:t xml:space="preserve">Бабушки и дедушки – милые родные </w:t>
            </w:r>
          </w:p>
        </w:tc>
        <w:tc>
          <w:tcPr>
            <w:tcW w:w="2310" w:type="dxa"/>
            <w:tcBorders>
              <w:top w:val="single" w:sz="4" w:space="0" w:color="auto"/>
              <w:left w:val="single" w:sz="4" w:space="0" w:color="auto"/>
              <w:bottom w:val="single" w:sz="4" w:space="0" w:color="auto"/>
              <w:right w:val="single" w:sz="4" w:space="0" w:color="auto"/>
            </w:tcBorders>
          </w:tcPr>
          <w:p w:rsidR="001C7EBE" w:rsidRPr="004E44F3" w:rsidRDefault="001C7EBE" w:rsidP="00C73347">
            <w:pPr>
              <w:pStyle w:val="a9"/>
              <w:spacing w:after="0" w:line="240" w:lineRule="auto"/>
              <w:ind w:left="0"/>
              <w:jc w:val="both"/>
              <w:rPr>
                <w:rFonts w:ascii="Times New Roman" w:hAnsi="Times New Roman"/>
                <w:sz w:val="28"/>
              </w:rPr>
            </w:pPr>
            <w:r>
              <w:rPr>
                <w:rFonts w:ascii="Times New Roman" w:hAnsi="Times New Roman"/>
                <w:sz w:val="28"/>
              </w:rPr>
              <w:t xml:space="preserve">Час доброты </w:t>
            </w:r>
          </w:p>
        </w:tc>
        <w:tc>
          <w:tcPr>
            <w:tcW w:w="1381" w:type="dxa"/>
            <w:tcBorders>
              <w:top w:val="single" w:sz="4" w:space="0" w:color="auto"/>
              <w:left w:val="single" w:sz="4" w:space="0" w:color="auto"/>
              <w:bottom w:val="single" w:sz="4" w:space="0" w:color="auto"/>
              <w:right w:val="single" w:sz="4" w:space="0" w:color="auto"/>
            </w:tcBorders>
            <w:hideMark/>
          </w:tcPr>
          <w:p w:rsidR="001C7EBE" w:rsidRPr="004E44F3" w:rsidRDefault="001C7EBE" w:rsidP="00C73347">
            <w:pPr>
              <w:spacing w:after="0" w:line="240" w:lineRule="auto"/>
              <w:jc w:val="both"/>
              <w:rPr>
                <w:rFonts w:ascii="Times New Roman" w:hAnsi="Times New Roman"/>
                <w:sz w:val="28"/>
                <w:szCs w:val="28"/>
              </w:rPr>
            </w:pPr>
            <w:r w:rsidRPr="004E44F3">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4E44F3" w:rsidRDefault="001C7EBE" w:rsidP="00C73347">
            <w:pPr>
              <w:spacing w:after="0" w:line="240" w:lineRule="auto"/>
              <w:jc w:val="both"/>
              <w:rPr>
                <w:rFonts w:ascii="Times New Roman" w:hAnsi="Times New Roman"/>
                <w:sz w:val="24"/>
                <w:szCs w:val="24"/>
              </w:rPr>
            </w:pPr>
            <w:r w:rsidRPr="004E44F3">
              <w:rPr>
                <w:rFonts w:ascii="Times New Roman" w:hAnsi="Times New Roman"/>
                <w:sz w:val="24"/>
                <w:szCs w:val="24"/>
              </w:rPr>
              <w:t>Петропавловская сельская библиотека</w:t>
            </w:r>
          </w:p>
          <w:p w:rsidR="001C7EBE" w:rsidRPr="004E44F3" w:rsidRDefault="001C7EBE" w:rsidP="00C73347">
            <w:pPr>
              <w:spacing w:after="0" w:line="240" w:lineRule="auto"/>
              <w:jc w:val="both"/>
              <w:rPr>
                <w:rFonts w:ascii="Times New Roman" w:hAnsi="Times New Roman"/>
                <w:sz w:val="28"/>
                <w:szCs w:val="28"/>
              </w:rPr>
            </w:pPr>
            <w:r w:rsidRPr="004E44F3">
              <w:rPr>
                <w:rFonts w:ascii="Times New Roman" w:hAnsi="Times New Roman"/>
                <w:sz w:val="24"/>
                <w:szCs w:val="24"/>
              </w:rPr>
              <w:t>(Ф. № 12)</w:t>
            </w:r>
          </w:p>
        </w:tc>
      </w:tr>
      <w:tr w:rsidR="001C7EBE" w:rsidRPr="00781581" w:rsidTr="00AF5138">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8E7DA3" w:rsidRDefault="001C7EBE" w:rsidP="00C73347">
            <w:pPr>
              <w:spacing w:after="0" w:line="240" w:lineRule="auto"/>
              <w:jc w:val="both"/>
              <w:rPr>
                <w:rFonts w:ascii="Times New Roman" w:hAnsi="Times New Roman"/>
                <w:sz w:val="28"/>
                <w:szCs w:val="28"/>
              </w:rPr>
            </w:pPr>
            <w:r w:rsidRPr="008E7DA3">
              <w:rPr>
                <w:rFonts w:ascii="Times New Roman" w:hAnsi="Times New Roman"/>
                <w:sz w:val="28"/>
                <w:szCs w:val="28"/>
              </w:rPr>
              <w:t xml:space="preserve">Славим возраст золотой </w:t>
            </w:r>
          </w:p>
        </w:tc>
        <w:tc>
          <w:tcPr>
            <w:tcW w:w="2310" w:type="dxa"/>
            <w:tcBorders>
              <w:top w:val="single" w:sz="4" w:space="0" w:color="auto"/>
              <w:left w:val="single" w:sz="4" w:space="0" w:color="auto"/>
              <w:bottom w:val="single" w:sz="4" w:space="0" w:color="auto"/>
              <w:right w:val="single" w:sz="4" w:space="0" w:color="auto"/>
            </w:tcBorders>
          </w:tcPr>
          <w:p w:rsidR="001C7EBE" w:rsidRPr="008E7DA3" w:rsidRDefault="001C7EBE" w:rsidP="00C73347">
            <w:pPr>
              <w:spacing w:after="0" w:line="240" w:lineRule="auto"/>
              <w:jc w:val="both"/>
              <w:rPr>
                <w:rFonts w:ascii="Times New Roman" w:hAnsi="Times New Roman"/>
                <w:sz w:val="28"/>
                <w:szCs w:val="28"/>
              </w:rPr>
            </w:pPr>
            <w:r w:rsidRPr="008E7DA3">
              <w:rPr>
                <w:rFonts w:ascii="Times New Roman" w:hAnsi="Times New Roman"/>
                <w:sz w:val="28"/>
                <w:szCs w:val="28"/>
              </w:rPr>
              <w:t xml:space="preserve">Выставка-поздравление </w:t>
            </w:r>
          </w:p>
        </w:tc>
        <w:tc>
          <w:tcPr>
            <w:tcW w:w="1381" w:type="dxa"/>
            <w:tcBorders>
              <w:top w:val="single" w:sz="4" w:space="0" w:color="auto"/>
              <w:left w:val="single" w:sz="4" w:space="0" w:color="auto"/>
              <w:bottom w:val="single" w:sz="4" w:space="0" w:color="auto"/>
              <w:right w:val="single" w:sz="4" w:space="0" w:color="auto"/>
            </w:tcBorders>
          </w:tcPr>
          <w:p w:rsidR="001C7EBE" w:rsidRPr="008E7DA3" w:rsidRDefault="001C7EBE" w:rsidP="00C73347">
            <w:pPr>
              <w:spacing w:after="0" w:line="240" w:lineRule="auto"/>
              <w:jc w:val="both"/>
              <w:rPr>
                <w:rFonts w:ascii="Times New Roman" w:hAnsi="Times New Roman"/>
                <w:sz w:val="28"/>
                <w:szCs w:val="28"/>
              </w:rPr>
            </w:pPr>
            <w:r w:rsidRPr="008E7DA3">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hideMark/>
          </w:tcPr>
          <w:p w:rsidR="001C7EBE" w:rsidRPr="008E7DA3" w:rsidRDefault="001C7EBE" w:rsidP="00C73347">
            <w:pPr>
              <w:spacing w:after="0" w:line="240" w:lineRule="auto"/>
              <w:jc w:val="both"/>
              <w:rPr>
                <w:rFonts w:ascii="Times New Roman" w:hAnsi="Times New Roman"/>
                <w:sz w:val="24"/>
                <w:szCs w:val="24"/>
              </w:rPr>
            </w:pPr>
            <w:r w:rsidRPr="008E7DA3">
              <w:rPr>
                <w:rFonts w:ascii="Times New Roman" w:hAnsi="Times New Roman"/>
                <w:sz w:val="24"/>
                <w:szCs w:val="24"/>
              </w:rPr>
              <w:t>Чечуйская сельская библиотека</w:t>
            </w:r>
          </w:p>
          <w:p w:rsidR="001C7EBE" w:rsidRPr="008E7DA3" w:rsidRDefault="001C7EBE" w:rsidP="00C73347">
            <w:pPr>
              <w:spacing w:after="0" w:line="240" w:lineRule="auto"/>
              <w:jc w:val="both"/>
              <w:rPr>
                <w:rFonts w:ascii="Times New Roman" w:hAnsi="Times New Roman"/>
                <w:sz w:val="28"/>
                <w:szCs w:val="28"/>
              </w:rPr>
            </w:pPr>
            <w:r w:rsidRPr="008E7DA3">
              <w:rPr>
                <w:rFonts w:ascii="Times New Roman" w:hAnsi="Times New Roman"/>
                <w:sz w:val="24"/>
                <w:szCs w:val="24"/>
              </w:rPr>
              <w:t>(Ф. № 15)</w:t>
            </w:r>
          </w:p>
        </w:tc>
      </w:tr>
      <w:tr w:rsidR="001C7EBE" w:rsidRPr="00781581" w:rsidTr="003D2397">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8B1A19"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Рецепты здоровья </w:t>
            </w:r>
          </w:p>
        </w:tc>
        <w:tc>
          <w:tcPr>
            <w:tcW w:w="2310" w:type="dxa"/>
            <w:tcBorders>
              <w:top w:val="single" w:sz="4" w:space="0" w:color="auto"/>
              <w:left w:val="single" w:sz="4" w:space="0" w:color="auto"/>
              <w:bottom w:val="single" w:sz="4" w:space="0" w:color="auto"/>
              <w:right w:val="single" w:sz="4" w:space="0" w:color="auto"/>
            </w:tcBorders>
          </w:tcPr>
          <w:p w:rsidR="001C7EBE" w:rsidRPr="008B1A19"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Выставка-совет </w:t>
            </w:r>
          </w:p>
        </w:tc>
        <w:tc>
          <w:tcPr>
            <w:tcW w:w="1381" w:type="dxa"/>
            <w:tcBorders>
              <w:top w:val="single" w:sz="4" w:space="0" w:color="auto"/>
              <w:left w:val="single" w:sz="4" w:space="0" w:color="auto"/>
              <w:bottom w:val="single" w:sz="4" w:space="0" w:color="auto"/>
              <w:right w:val="single" w:sz="4" w:space="0" w:color="auto"/>
            </w:tcBorders>
          </w:tcPr>
          <w:p w:rsidR="001C7EBE" w:rsidRPr="008B1A19" w:rsidRDefault="001C7EBE" w:rsidP="00C73347">
            <w:pPr>
              <w:spacing w:after="0" w:line="240" w:lineRule="auto"/>
              <w:jc w:val="both"/>
              <w:rPr>
                <w:rFonts w:ascii="Times New Roman" w:hAnsi="Times New Roman"/>
                <w:sz w:val="28"/>
                <w:szCs w:val="28"/>
              </w:rPr>
            </w:pPr>
            <w:r w:rsidRPr="008B1A19">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8B1A19" w:rsidRDefault="001C7EBE" w:rsidP="00C73347">
            <w:pPr>
              <w:spacing w:after="0" w:line="240" w:lineRule="auto"/>
              <w:jc w:val="both"/>
              <w:rPr>
                <w:rFonts w:ascii="Times New Roman" w:hAnsi="Times New Roman"/>
                <w:sz w:val="24"/>
                <w:szCs w:val="24"/>
              </w:rPr>
            </w:pPr>
            <w:r w:rsidRPr="008B1A19">
              <w:rPr>
                <w:rFonts w:ascii="Times New Roman" w:hAnsi="Times New Roman"/>
                <w:sz w:val="24"/>
                <w:szCs w:val="24"/>
              </w:rPr>
              <w:t>Юбилейнинская сельская библиотека</w:t>
            </w:r>
          </w:p>
          <w:p w:rsidR="001C7EBE" w:rsidRPr="008B1A19" w:rsidRDefault="001C7EBE" w:rsidP="00C73347">
            <w:pPr>
              <w:spacing w:after="0" w:line="240" w:lineRule="auto"/>
              <w:jc w:val="both"/>
              <w:rPr>
                <w:rFonts w:ascii="Times New Roman" w:hAnsi="Times New Roman"/>
                <w:sz w:val="28"/>
                <w:szCs w:val="28"/>
              </w:rPr>
            </w:pPr>
            <w:r w:rsidRPr="008B1A19">
              <w:rPr>
                <w:rFonts w:ascii="Times New Roman" w:hAnsi="Times New Roman"/>
                <w:sz w:val="24"/>
                <w:szCs w:val="24"/>
              </w:rPr>
              <w:t>(Ф. № 16)</w:t>
            </w:r>
          </w:p>
        </w:tc>
      </w:tr>
      <w:tr w:rsidR="001C7EBE" w:rsidRPr="00781581" w:rsidTr="003D2397">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4A0E48" w:rsidRDefault="001C7EBE" w:rsidP="00C73347">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Закружила пора золотая </w:t>
            </w:r>
          </w:p>
        </w:tc>
        <w:tc>
          <w:tcPr>
            <w:tcW w:w="2310" w:type="dxa"/>
            <w:tcBorders>
              <w:top w:val="single" w:sz="4" w:space="0" w:color="auto"/>
              <w:left w:val="single" w:sz="4" w:space="0" w:color="auto"/>
              <w:bottom w:val="single" w:sz="4" w:space="0" w:color="auto"/>
              <w:right w:val="single" w:sz="4" w:space="0" w:color="auto"/>
            </w:tcBorders>
          </w:tcPr>
          <w:p w:rsidR="001C7EBE" w:rsidRPr="004A0E48" w:rsidRDefault="001C7EBE" w:rsidP="00C73347">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Музыкальная завалинка </w:t>
            </w:r>
          </w:p>
        </w:tc>
        <w:tc>
          <w:tcPr>
            <w:tcW w:w="1381" w:type="dxa"/>
            <w:tcBorders>
              <w:top w:val="single" w:sz="4" w:space="0" w:color="auto"/>
              <w:left w:val="single" w:sz="4" w:space="0" w:color="auto"/>
              <w:bottom w:val="single" w:sz="4" w:space="0" w:color="auto"/>
              <w:right w:val="single" w:sz="4" w:space="0" w:color="auto"/>
            </w:tcBorders>
          </w:tcPr>
          <w:p w:rsidR="001C7EBE" w:rsidRPr="004A0E48" w:rsidRDefault="001C7EBE" w:rsidP="00C73347">
            <w:pPr>
              <w:tabs>
                <w:tab w:val="left" w:pos="8308"/>
              </w:tabs>
              <w:spacing w:after="0" w:line="240" w:lineRule="auto"/>
              <w:jc w:val="both"/>
              <w:rPr>
                <w:rFonts w:ascii="Times New Roman" w:hAnsi="Times New Roman"/>
                <w:sz w:val="28"/>
                <w:szCs w:val="28"/>
              </w:rPr>
            </w:pPr>
            <w:r w:rsidRPr="004A0E48">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4A0E48" w:rsidRDefault="001C7EBE" w:rsidP="00C73347">
            <w:pPr>
              <w:spacing w:after="0" w:line="240" w:lineRule="auto"/>
              <w:jc w:val="both"/>
              <w:rPr>
                <w:rFonts w:ascii="Times New Roman" w:hAnsi="Times New Roman"/>
                <w:sz w:val="24"/>
                <w:szCs w:val="24"/>
              </w:rPr>
            </w:pPr>
            <w:r w:rsidRPr="004A0E48">
              <w:rPr>
                <w:rFonts w:ascii="Times New Roman" w:hAnsi="Times New Roman"/>
                <w:sz w:val="24"/>
                <w:szCs w:val="24"/>
              </w:rPr>
              <w:t>Воронежская сельская библиотека</w:t>
            </w:r>
          </w:p>
          <w:p w:rsidR="001C7EBE" w:rsidRPr="004A0E48" w:rsidRDefault="001C7EBE" w:rsidP="00C73347">
            <w:pPr>
              <w:spacing w:after="0" w:line="240" w:lineRule="auto"/>
              <w:jc w:val="both"/>
              <w:rPr>
                <w:rFonts w:ascii="Times New Roman" w:hAnsi="Times New Roman"/>
                <w:sz w:val="28"/>
                <w:szCs w:val="28"/>
              </w:rPr>
            </w:pPr>
            <w:r w:rsidRPr="004A0E48">
              <w:rPr>
                <w:rFonts w:ascii="Times New Roman" w:hAnsi="Times New Roman"/>
                <w:sz w:val="24"/>
                <w:szCs w:val="24"/>
              </w:rPr>
              <w:t>(Ф. № 17)</w:t>
            </w:r>
          </w:p>
        </w:tc>
      </w:tr>
      <w:tr w:rsidR="001C7EBE" w:rsidRPr="00781581" w:rsidTr="003D2397">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4A0E48" w:rsidRDefault="001C7EBE" w:rsidP="00C73347">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Возраст осени прекрасный </w:t>
            </w:r>
          </w:p>
        </w:tc>
        <w:tc>
          <w:tcPr>
            <w:tcW w:w="2310" w:type="dxa"/>
            <w:tcBorders>
              <w:top w:val="single" w:sz="4" w:space="0" w:color="auto"/>
              <w:left w:val="single" w:sz="4" w:space="0" w:color="auto"/>
              <w:bottom w:val="single" w:sz="4" w:space="0" w:color="auto"/>
              <w:right w:val="single" w:sz="4" w:space="0" w:color="auto"/>
            </w:tcBorders>
          </w:tcPr>
          <w:p w:rsidR="001C7EBE" w:rsidRPr="004A0E48" w:rsidRDefault="001C7EBE" w:rsidP="004A0E48">
            <w:pPr>
              <w:tabs>
                <w:tab w:val="left" w:pos="8308"/>
              </w:tabs>
              <w:spacing w:after="0" w:line="240" w:lineRule="auto"/>
              <w:jc w:val="both"/>
              <w:rPr>
                <w:rFonts w:ascii="Times New Roman" w:hAnsi="Times New Roman"/>
                <w:sz w:val="28"/>
                <w:szCs w:val="28"/>
              </w:rPr>
            </w:pPr>
            <w:r w:rsidRPr="004A0E48">
              <w:rPr>
                <w:rFonts w:ascii="Times New Roman" w:hAnsi="Times New Roman"/>
                <w:sz w:val="28"/>
                <w:szCs w:val="28"/>
              </w:rPr>
              <w:t>Выставка</w:t>
            </w:r>
            <w:r>
              <w:rPr>
                <w:rFonts w:ascii="Times New Roman" w:hAnsi="Times New Roman"/>
                <w:sz w:val="28"/>
                <w:szCs w:val="28"/>
              </w:rPr>
              <w:t>-</w:t>
            </w:r>
            <w:r w:rsidRPr="004A0E48">
              <w:rPr>
                <w:rFonts w:ascii="Times New Roman" w:hAnsi="Times New Roman"/>
                <w:sz w:val="28"/>
                <w:szCs w:val="28"/>
              </w:rPr>
              <w:t>просмотр</w:t>
            </w:r>
          </w:p>
        </w:tc>
        <w:tc>
          <w:tcPr>
            <w:tcW w:w="1381" w:type="dxa"/>
            <w:tcBorders>
              <w:top w:val="single" w:sz="4" w:space="0" w:color="auto"/>
              <w:left w:val="single" w:sz="4" w:space="0" w:color="auto"/>
              <w:bottom w:val="single" w:sz="4" w:space="0" w:color="auto"/>
              <w:right w:val="single" w:sz="4" w:space="0" w:color="auto"/>
            </w:tcBorders>
          </w:tcPr>
          <w:p w:rsidR="001C7EBE" w:rsidRPr="004A0E48" w:rsidRDefault="001C7EBE" w:rsidP="00C73347">
            <w:pPr>
              <w:tabs>
                <w:tab w:val="left" w:pos="8308"/>
              </w:tabs>
              <w:spacing w:after="0" w:line="240" w:lineRule="auto"/>
              <w:jc w:val="both"/>
              <w:rPr>
                <w:rFonts w:ascii="Times New Roman" w:hAnsi="Times New Roman"/>
                <w:sz w:val="28"/>
                <w:szCs w:val="28"/>
              </w:rPr>
            </w:pPr>
            <w:r w:rsidRPr="004A0E48">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4A0E48" w:rsidRDefault="001C7EBE" w:rsidP="00C73347">
            <w:pPr>
              <w:spacing w:after="0" w:line="240" w:lineRule="auto"/>
              <w:jc w:val="both"/>
              <w:rPr>
                <w:rFonts w:ascii="Times New Roman" w:hAnsi="Times New Roman"/>
                <w:sz w:val="24"/>
                <w:szCs w:val="24"/>
              </w:rPr>
            </w:pPr>
            <w:r w:rsidRPr="004A0E48">
              <w:rPr>
                <w:rFonts w:ascii="Times New Roman" w:hAnsi="Times New Roman"/>
                <w:sz w:val="24"/>
                <w:szCs w:val="24"/>
              </w:rPr>
              <w:t>Воронежская сельская библиотека</w:t>
            </w:r>
          </w:p>
          <w:p w:rsidR="001C7EBE" w:rsidRPr="004A0E48" w:rsidRDefault="001C7EBE" w:rsidP="00C73347">
            <w:pPr>
              <w:spacing w:after="0" w:line="240" w:lineRule="auto"/>
              <w:jc w:val="both"/>
              <w:rPr>
                <w:rFonts w:ascii="Times New Roman" w:hAnsi="Times New Roman"/>
                <w:sz w:val="28"/>
                <w:szCs w:val="28"/>
              </w:rPr>
            </w:pPr>
            <w:r w:rsidRPr="004A0E48">
              <w:rPr>
                <w:rFonts w:ascii="Times New Roman" w:hAnsi="Times New Roman"/>
                <w:sz w:val="24"/>
                <w:szCs w:val="24"/>
              </w:rPr>
              <w:t>(Ф. № 17)</w:t>
            </w:r>
          </w:p>
        </w:tc>
      </w:tr>
      <w:tr w:rsidR="001C7EBE" w:rsidRPr="00781581" w:rsidTr="00941565">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247ABA" w:rsidRDefault="001C7EBE" w:rsidP="00247ABA">
            <w:pPr>
              <w:spacing w:after="0"/>
              <w:jc w:val="both"/>
              <w:rPr>
                <w:rFonts w:ascii="Times New Roman" w:hAnsi="Times New Roman"/>
                <w:sz w:val="28"/>
                <w:szCs w:val="28"/>
              </w:rPr>
            </w:pPr>
            <w:r w:rsidRPr="00247ABA">
              <w:rPr>
                <w:rFonts w:ascii="Times New Roman" w:hAnsi="Times New Roman"/>
                <w:sz w:val="28"/>
                <w:szCs w:val="28"/>
              </w:rPr>
              <w:t>Когда старость в радость</w:t>
            </w:r>
          </w:p>
        </w:tc>
        <w:tc>
          <w:tcPr>
            <w:tcW w:w="2310" w:type="dxa"/>
            <w:tcBorders>
              <w:top w:val="single" w:sz="4" w:space="0" w:color="auto"/>
              <w:left w:val="single" w:sz="4" w:space="0" w:color="auto"/>
              <w:bottom w:val="single" w:sz="4" w:space="0" w:color="auto"/>
              <w:right w:val="single" w:sz="4" w:space="0" w:color="auto"/>
            </w:tcBorders>
          </w:tcPr>
          <w:p w:rsidR="001C7EBE" w:rsidRPr="00247ABA" w:rsidRDefault="001C7EBE" w:rsidP="00247ABA">
            <w:pPr>
              <w:spacing w:after="0"/>
              <w:jc w:val="both"/>
              <w:rPr>
                <w:rFonts w:ascii="Times New Roman" w:hAnsi="Times New Roman"/>
                <w:sz w:val="28"/>
                <w:szCs w:val="28"/>
              </w:rPr>
            </w:pPr>
            <w:r w:rsidRPr="00247ABA">
              <w:rPr>
                <w:rFonts w:ascii="Times New Roman" w:hAnsi="Times New Roman"/>
                <w:sz w:val="28"/>
                <w:szCs w:val="28"/>
              </w:rPr>
              <w:t xml:space="preserve">Вечер-встреча </w:t>
            </w:r>
          </w:p>
        </w:tc>
        <w:tc>
          <w:tcPr>
            <w:tcW w:w="1381" w:type="dxa"/>
            <w:tcBorders>
              <w:top w:val="single" w:sz="4" w:space="0" w:color="auto"/>
              <w:left w:val="single" w:sz="4" w:space="0" w:color="auto"/>
              <w:bottom w:val="single" w:sz="4" w:space="0" w:color="auto"/>
              <w:right w:val="single" w:sz="4" w:space="0" w:color="auto"/>
            </w:tcBorders>
          </w:tcPr>
          <w:p w:rsidR="001C7EBE" w:rsidRPr="00660412" w:rsidRDefault="001C7EBE" w:rsidP="00C73347">
            <w:pPr>
              <w:spacing w:after="0" w:line="240" w:lineRule="auto"/>
              <w:jc w:val="both"/>
              <w:rPr>
                <w:rFonts w:ascii="Times New Roman" w:hAnsi="Times New Roman"/>
                <w:sz w:val="28"/>
                <w:szCs w:val="28"/>
              </w:rPr>
            </w:pPr>
            <w:r w:rsidRPr="00660412">
              <w:rPr>
                <w:rFonts w:ascii="Times New Roman" w:eastAsia="Calibri" w:hAnsi="Times New Roman"/>
                <w:sz w:val="28"/>
                <w:szCs w:val="28"/>
                <w:lang w:eastAsia="en-US"/>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660412" w:rsidRDefault="001C7EBE" w:rsidP="00C73347">
            <w:pPr>
              <w:spacing w:after="0" w:line="240" w:lineRule="auto"/>
              <w:jc w:val="both"/>
              <w:rPr>
                <w:rFonts w:ascii="Times New Roman" w:hAnsi="Times New Roman"/>
                <w:sz w:val="24"/>
                <w:szCs w:val="24"/>
              </w:rPr>
            </w:pPr>
            <w:r w:rsidRPr="00660412">
              <w:rPr>
                <w:rFonts w:ascii="Times New Roman" w:hAnsi="Times New Roman"/>
                <w:sz w:val="24"/>
                <w:szCs w:val="24"/>
              </w:rPr>
              <w:t>Алексеевская сельская библиотека</w:t>
            </w:r>
          </w:p>
          <w:p w:rsidR="001C7EBE" w:rsidRPr="00660412" w:rsidRDefault="001C7EBE" w:rsidP="00C73347">
            <w:pPr>
              <w:spacing w:after="0" w:line="240" w:lineRule="auto"/>
              <w:jc w:val="both"/>
              <w:rPr>
                <w:rFonts w:ascii="Times New Roman" w:hAnsi="Times New Roman"/>
                <w:sz w:val="28"/>
                <w:szCs w:val="28"/>
              </w:rPr>
            </w:pPr>
            <w:r w:rsidRPr="00660412">
              <w:rPr>
                <w:rFonts w:ascii="Times New Roman" w:hAnsi="Times New Roman"/>
                <w:sz w:val="24"/>
                <w:szCs w:val="24"/>
              </w:rPr>
              <w:t>(Ф. № 19)</w:t>
            </w:r>
          </w:p>
        </w:tc>
      </w:tr>
      <w:tr w:rsidR="001C7EBE" w:rsidRPr="00781581" w:rsidTr="00941565">
        <w:trPr>
          <w:trHeight w:val="181"/>
        </w:trPr>
        <w:tc>
          <w:tcPr>
            <w:tcW w:w="4104" w:type="dxa"/>
            <w:tcBorders>
              <w:top w:val="single" w:sz="4" w:space="0" w:color="auto"/>
              <w:left w:val="single" w:sz="4" w:space="0" w:color="auto"/>
              <w:bottom w:val="single" w:sz="4" w:space="0" w:color="auto"/>
              <w:right w:val="single" w:sz="4" w:space="0" w:color="auto"/>
            </w:tcBorders>
          </w:tcPr>
          <w:p w:rsidR="001C7EBE" w:rsidRPr="00556238" w:rsidRDefault="001C7EBE" w:rsidP="00470B82">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Мои года</w:t>
            </w:r>
          </w:p>
        </w:tc>
        <w:tc>
          <w:tcPr>
            <w:tcW w:w="2310" w:type="dxa"/>
            <w:tcBorders>
              <w:top w:val="single" w:sz="4" w:space="0" w:color="auto"/>
              <w:left w:val="single" w:sz="4" w:space="0" w:color="auto"/>
              <w:bottom w:val="single" w:sz="4" w:space="0" w:color="auto"/>
              <w:right w:val="single" w:sz="4" w:space="0" w:color="auto"/>
            </w:tcBorders>
          </w:tcPr>
          <w:p w:rsidR="001C7EBE" w:rsidRPr="00556238" w:rsidRDefault="001C7EBE" w:rsidP="00C73347">
            <w:pPr>
              <w:spacing w:after="0" w:line="240" w:lineRule="auto"/>
              <w:jc w:val="both"/>
              <w:rPr>
                <w:rFonts w:ascii="Times New Roman" w:hAnsi="Times New Roman"/>
                <w:sz w:val="28"/>
                <w:szCs w:val="28"/>
              </w:rPr>
            </w:pPr>
            <w:r w:rsidRPr="00556238">
              <w:rPr>
                <w:rFonts w:ascii="Times New Roman" w:hAnsi="Times New Roman"/>
                <w:sz w:val="28"/>
                <w:szCs w:val="28"/>
              </w:rPr>
              <w:t xml:space="preserve">Праздничный вечер </w:t>
            </w:r>
          </w:p>
        </w:tc>
        <w:tc>
          <w:tcPr>
            <w:tcW w:w="1381" w:type="dxa"/>
            <w:tcBorders>
              <w:top w:val="single" w:sz="4" w:space="0" w:color="auto"/>
              <w:left w:val="single" w:sz="4" w:space="0" w:color="auto"/>
              <w:bottom w:val="single" w:sz="4" w:space="0" w:color="auto"/>
              <w:right w:val="single" w:sz="4" w:space="0" w:color="auto"/>
            </w:tcBorders>
          </w:tcPr>
          <w:p w:rsidR="001C7EBE" w:rsidRPr="00556238" w:rsidRDefault="001C7EBE" w:rsidP="00C73347">
            <w:pPr>
              <w:spacing w:after="0" w:line="240" w:lineRule="auto"/>
              <w:jc w:val="both"/>
              <w:rPr>
                <w:rFonts w:ascii="Times New Roman" w:eastAsia="Calibri" w:hAnsi="Times New Roman"/>
                <w:sz w:val="28"/>
                <w:szCs w:val="28"/>
                <w:lang w:eastAsia="en-US"/>
              </w:rPr>
            </w:pPr>
            <w:r w:rsidRPr="00556238">
              <w:rPr>
                <w:rFonts w:ascii="Times New Roman" w:eastAsia="Calibri" w:hAnsi="Times New Roman"/>
                <w:sz w:val="28"/>
                <w:szCs w:val="28"/>
                <w:lang w:eastAsia="en-US"/>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734C13" w:rsidRDefault="001C7EBE" w:rsidP="00C73347">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1C7EBE" w:rsidRPr="00734C13" w:rsidRDefault="001C7EBE" w:rsidP="00C73347">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bl>
    <w:p w:rsidR="004B0512" w:rsidRPr="00781581" w:rsidRDefault="004B0512" w:rsidP="001519D1">
      <w:pPr>
        <w:spacing w:after="0" w:line="240" w:lineRule="auto"/>
        <w:jc w:val="both"/>
        <w:rPr>
          <w:rFonts w:ascii="Times New Roman" w:hAnsi="Times New Roman"/>
          <w:b/>
          <w:i/>
          <w:color w:val="FF0000"/>
          <w:sz w:val="28"/>
          <w:szCs w:val="28"/>
        </w:rPr>
      </w:pPr>
    </w:p>
    <w:p w:rsidR="00857CEA" w:rsidRPr="00222719" w:rsidRDefault="00857CEA" w:rsidP="001519D1">
      <w:pPr>
        <w:spacing w:after="0" w:line="240" w:lineRule="auto"/>
        <w:jc w:val="center"/>
        <w:rPr>
          <w:rFonts w:ascii="Times New Roman" w:hAnsi="Times New Roman"/>
          <w:b/>
          <w:i/>
          <w:sz w:val="28"/>
          <w:szCs w:val="28"/>
        </w:rPr>
      </w:pPr>
      <w:r w:rsidRPr="00222719">
        <w:rPr>
          <w:rFonts w:ascii="Times New Roman" w:hAnsi="Times New Roman"/>
          <w:b/>
          <w:i/>
          <w:sz w:val="28"/>
          <w:szCs w:val="28"/>
        </w:rPr>
        <w:t>Организация досуга</w:t>
      </w:r>
      <w:r w:rsidR="00CB7C98" w:rsidRPr="00222719">
        <w:rPr>
          <w:rFonts w:ascii="Times New Roman" w:hAnsi="Times New Roman"/>
          <w:b/>
          <w:i/>
          <w:sz w:val="28"/>
          <w:szCs w:val="28"/>
        </w:rPr>
        <w:t>.</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68"/>
        <w:gridCol w:w="2648"/>
        <w:gridCol w:w="1879"/>
        <w:gridCol w:w="2092"/>
      </w:tblGrid>
      <w:tr w:rsidR="00857CEA" w:rsidRPr="00222719" w:rsidTr="008B1A19">
        <w:trPr>
          <w:trHeight w:val="280"/>
        </w:trPr>
        <w:tc>
          <w:tcPr>
            <w:tcW w:w="3268" w:type="dxa"/>
            <w:tcBorders>
              <w:top w:val="single" w:sz="4" w:space="0" w:color="auto"/>
              <w:left w:val="single" w:sz="4" w:space="0" w:color="auto"/>
              <w:bottom w:val="single" w:sz="4" w:space="0" w:color="auto"/>
              <w:right w:val="single" w:sz="4" w:space="0" w:color="auto"/>
            </w:tcBorders>
            <w:hideMark/>
          </w:tcPr>
          <w:p w:rsidR="00857CEA" w:rsidRPr="00222719" w:rsidRDefault="00857CEA" w:rsidP="001519D1">
            <w:pPr>
              <w:spacing w:after="0" w:line="240" w:lineRule="auto"/>
              <w:jc w:val="both"/>
              <w:rPr>
                <w:rFonts w:ascii="Times New Roman" w:hAnsi="Times New Roman"/>
                <w:b/>
                <w:sz w:val="28"/>
                <w:szCs w:val="28"/>
              </w:rPr>
            </w:pPr>
            <w:r w:rsidRPr="00222719">
              <w:rPr>
                <w:rFonts w:ascii="Times New Roman" w:hAnsi="Times New Roman"/>
                <w:b/>
                <w:sz w:val="28"/>
                <w:szCs w:val="28"/>
              </w:rPr>
              <w:t>Название мероприятия</w:t>
            </w:r>
          </w:p>
        </w:tc>
        <w:tc>
          <w:tcPr>
            <w:tcW w:w="2648" w:type="dxa"/>
            <w:tcBorders>
              <w:top w:val="single" w:sz="4" w:space="0" w:color="auto"/>
              <w:left w:val="single" w:sz="4" w:space="0" w:color="auto"/>
              <w:bottom w:val="single" w:sz="4" w:space="0" w:color="auto"/>
              <w:right w:val="single" w:sz="4" w:space="0" w:color="auto"/>
            </w:tcBorders>
            <w:hideMark/>
          </w:tcPr>
          <w:p w:rsidR="00857CEA" w:rsidRPr="00222719" w:rsidRDefault="007D0F07" w:rsidP="001519D1">
            <w:pPr>
              <w:spacing w:after="0" w:line="240" w:lineRule="auto"/>
              <w:jc w:val="both"/>
              <w:rPr>
                <w:rFonts w:ascii="Times New Roman" w:hAnsi="Times New Roman"/>
                <w:b/>
                <w:sz w:val="28"/>
                <w:szCs w:val="28"/>
              </w:rPr>
            </w:pPr>
            <w:r w:rsidRPr="00222719">
              <w:rPr>
                <w:rFonts w:ascii="Times New Roman" w:hAnsi="Times New Roman"/>
                <w:b/>
                <w:sz w:val="28"/>
                <w:szCs w:val="28"/>
              </w:rPr>
              <w:t>Ф</w:t>
            </w:r>
            <w:r w:rsidR="00857CEA" w:rsidRPr="00222719">
              <w:rPr>
                <w:rFonts w:ascii="Times New Roman" w:hAnsi="Times New Roman"/>
                <w:b/>
                <w:sz w:val="28"/>
                <w:szCs w:val="28"/>
              </w:rPr>
              <w:t>орма</w:t>
            </w:r>
            <w:r w:rsidRPr="00222719">
              <w:rPr>
                <w:rFonts w:ascii="Times New Roman" w:hAnsi="Times New Roman"/>
                <w:b/>
                <w:sz w:val="28"/>
                <w:szCs w:val="28"/>
              </w:rPr>
              <w:t xml:space="preserve"> </w:t>
            </w:r>
          </w:p>
        </w:tc>
        <w:tc>
          <w:tcPr>
            <w:tcW w:w="1879" w:type="dxa"/>
            <w:tcBorders>
              <w:top w:val="single" w:sz="4" w:space="0" w:color="auto"/>
              <w:left w:val="single" w:sz="4" w:space="0" w:color="auto"/>
              <w:bottom w:val="single" w:sz="4" w:space="0" w:color="auto"/>
              <w:right w:val="single" w:sz="4" w:space="0" w:color="auto"/>
            </w:tcBorders>
            <w:hideMark/>
          </w:tcPr>
          <w:p w:rsidR="00857CEA" w:rsidRPr="00222719" w:rsidRDefault="007D0F07" w:rsidP="001519D1">
            <w:pPr>
              <w:spacing w:after="0" w:line="240" w:lineRule="auto"/>
              <w:jc w:val="both"/>
              <w:rPr>
                <w:rFonts w:ascii="Times New Roman" w:hAnsi="Times New Roman"/>
                <w:b/>
                <w:sz w:val="28"/>
                <w:szCs w:val="28"/>
              </w:rPr>
            </w:pPr>
            <w:r w:rsidRPr="00222719">
              <w:rPr>
                <w:rFonts w:ascii="Times New Roman" w:hAnsi="Times New Roman"/>
                <w:b/>
                <w:sz w:val="28"/>
                <w:szCs w:val="28"/>
              </w:rPr>
              <w:t>М</w:t>
            </w:r>
            <w:r w:rsidR="00857CEA" w:rsidRPr="00222719">
              <w:rPr>
                <w:rFonts w:ascii="Times New Roman" w:hAnsi="Times New Roman"/>
                <w:b/>
                <w:sz w:val="28"/>
                <w:szCs w:val="28"/>
              </w:rPr>
              <w:t>есяц</w:t>
            </w:r>
            <w:r w:rsidRPr="00222719">
              <w:rPr>
                <w:rFonts w:ascii="Times New Roman" w:hAnsi="Times New Roman"/>
                <w:b/>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hideMark/>
          </w:tcPr>
          <w:p w:rsidR="00857CEA" w:rsidRPr="00222719" w:rsidRDefault="00857CEA" w:rsidP="001519D1">
            <w:pPr>
              <w:spacing w:after="0" w:line="240" w:lineRule="auto"/>
              <w:jc w:val="both"/>
              <w:rPr>
                <w:rFonts w:ascii="Times New Roman" w:hAnsi="Times New Roman"/>
                <w:b/>
                <w:sz w:val="28"/>
                <w:szCs w:val="28"/>
              </w:rPr>
            </w:pPr>
            <w:r w:rsidRPr="00222719">
              <w:rPr>
                <w:rFonts w:ascii="Times New Roman" w:hAnsi="Times New Roman"/>
                <w:b/>
                <w:sz w:val="28"/>
                <w:szCs w:val="28"/>
              </w:rPr>
              <w:t>Филиал</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В городе теплых сердец свечи в душах зажглись…</w:t>
            </w:r>
          </w:p>
        </w:tc>
        <w:tc>
          <w:tcPr>
            <w:tcW w:w="2648"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 xml:space="preserve">Поэтический вечер с приглашением творческой студии </w:t>
            </w:r>
            <w:r w:rsidRPr="001C7EBE">
              <w:rPr>
                <w:rFonts w:ascii="Times New Roman" w:hAnsi="Times New Roman"/>
                <w:sz w:val="28"/>
                <w:szCs w:val="28"/>
              </w:rPr>
              <w:lastRenderedPageBreak/>
              <w:t>«Живое слово»</w:t>
            </w:r>
          </w:p>
        </w:tc>
        <w:tc>
          <w:tcPr>
            <w:tcW w:w="1879"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bCs/>
                <w:sz w:val="28"/>
                <w:szCs w:val="28"/>
              </w:rPr>
            </w:pPr>
            <w:r w:rsidRPr="001C7EBE">
              <w:rPr>
                <w:rFonts w:ascii="Times New Roman" w:hAnsi="Times New Roman"/>
                <w:bCs/>
                <w:sz w:val="28"/>
                <w:szCs w:val="28"/>
              </w:rPr>
              <w:lastRenderedPageBreak/>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lastRenderedPageBreak/>
              <w:t>Любви все возрасты покорны /ко дню святого Валентина/</w:t>
            </w:r>
          </w:p>
        </w:tc>
        <w:tc>
          <w:tcPr>
            <w:tcW w:w="2648"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Устами младенца</w:t>
            </w:r>
          </w:p>
        </w:tc>
        <w:tc>
          <w:tcPr>
            <w:tcW w:w="1879"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bCs/>
                <w:sz w:val="28"/>
                <w:szCs w:val="28"/>
              </w:rPr>
            </w:pPr>
            <w:r w:rsidRPr="001C7EBE">
              <w:rPr>
                <w:rFonts w:ascii="Times New Roman" w:hAnsi="Times New Roman"/>
                <w:bCs/>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Мини-сад</w:t>
            </w:r>
          </w:p>
        </w:tc>
        <w:tc>
          <w:tcPr>
            <w:tcW w:w="2648"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tabs>
                <w:tab w:val="left" w:pos="400"/>
              </w:tabs>
              <w:spacing w:after="0"/>
              <w:jc w:val="both"/>
              <w:rPr>
                <w:rFonts w:ascii="Times New Roman" w:hAnsi="Times New Roman"/>
                <w:sz w:val="28"/>
                <w:szCs w:val="28"/>
              </w:rPr>
            </w:pPr>
            <w:r w:rsidRPr="001C7EBE">
              <w:rPr>
                <w:rFonts w:ascii="Times New Roman" w:hAnsi="Times New Roman"/>
                <w:sz w:val="28"/>
                <w:szCs w:val="28"/>
              </w:rPr>
              <w:t>Мастер-класс по изготовлению клумбы на окне</w:t>
            </w:r>
          </w:p>
        </w:tc>
        <w:tc>
          <w:tcPr>
            <w:tcW w:w="1879"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bCs/>
                <w:sz w:val="28"/>
                <w:szCs w:val="28"/>
              </w:rPr>
            </w:pPr>
            <w:r w:rsidRPr="001C7EBE">
              <w:rPr>
                <w:rFonts w:ascii="Times New Roman" w:hAnsi="Times New Roman"/>
                <w:bCs/>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 xml:space="preserve">Умелых рук творенье </w:t>
            </w:r>
          </w:p>
        </w:tc>
        <w:tc>
          <w:tcPr>
            <w:tcW w:w="2648"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Выставка-увлечение (хобби)</w:t>
            </w:r>
          </w:p>
        </w:tc>
        <w:tc>
          <w:tcPr>
            <w:tcW w:w="1879"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bCs/>
                <w:sz w:val="28"/>
                <w:szCs w:val="28"/>
              </w:rPr>
            </w:pPr>
            <w:r w:rsidRPr="001C7EBE">
              <w:rPr>
                <w:rFonts w:ascii="Times New Roman" w:hAnsi="Times New Roman"/>
                <w:bCs/>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Страна Шах и Мат</w:t>
            </w:r>
          </w:p>
        </w:tc>
        <w:tc>
          <w:tcPr>
            <w:tcW w:w="2648"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Шахматный турнир</w:t>
            </w:r>
          </w:p>
        </w:tc>
        <w:tc>
          <w:tcPr>
            <w:tcW w:w="1879"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bCs/>
                <w:sz w:val="28"/>
                <w:szCs w:val="28"/>
              </w:rPr>
            </w:pPr>
            <w:r w:rsidRPr="001C7EBE">
              <w:rPr>
                <w:rFonts w:ascii="Times New Roman" w:hAnsi="Times New Roman"/>
                <w:bCs/>
                <w:sz w:val="28"/>
                <w:szCs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И с миром утвердилась связь…</w:t>
            </w:r>
          </w:p>
        </w:tc>
        <w:tc>
          <w:tcPr>
            <w:tcW w:w="2648"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Блоковский праздник поэзии</w:t>
            </w:r>
          </w:p>
        </w:tc>
        <w:tc>
          <w:tcPr>
            <w:tcW w:w="1879"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bCs/>
                <w:sz w:val="28"/>
                <w:szCs w:val="28"/>
              </w:rPr>
            </w:pPr>
            <w:r w:rsidRPr="001C7EBE">
              <w:rPr>
                <w:rFonts w:ascii="Times New Roman" w:hAnsi="Times New Roman"/>
                <w:bCs/>
                <w:sz w:val="28"/>
                <w:szCs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Всю душу выплесну в слова…</w:t>
            </w:r>
          </w:p>
        </w:tc>
        <w:tc>
          <w:tcPr>
            <w:tcW w:w="2648"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Есенинский праздник поэзии</w:t>
            </w:r>
          </w:p>
        </w:tc>
        <w:tc>
          <w:tcPr>
            <w:tcW w:w="1879"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bCs/>
                <w:sz w:val="28"/>
                <w:szCs w:val="28"/>
              </w:rPr>
            </w:pPr>
            <w:r w:rsidRPr="001C7EBE">
              <w:rPr>
                <w:rFonts w:ascii="Times New Roman" w:hAnsi="Times New Roman"/>
                <w:bCs/>
                <w:sz w:val="28"/>
                <w:szCs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Веселое новогодье</w:t>
            </w:r>
          </w:p>
        </w:tc>
        <w:tc>
          <w:tcPr>
            <w:tcW w:w="2648"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Праздничное кафе</w:t>
            </w:r>
          </w:p>
        </w:tc>
        <w:tc>
          <w:tcPr>
            <w:tcW w:w="1879"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bCs/>
                <w:sz w:val="28"/>
                <w:szCs w:val="28"/>
              </w:rPr>
            </w:pPr>
            <w:r w:rsidRPr="001C7EBE">
              <w:rPr>
                <w:rFonts w:ascii="Times New Roman" w:hAnsi="Times New Roman"/>
                <w:bCs/>
                <w:sz w:val="28"/>
                <w:szCs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Не нахалка, не глупышка к нам приходит в гости…</w:t>
            </w:r>
          </w:p>
        </w:tc>
        <w:tc>
          <w:tcPr>
            <w:tcW w:w="2648"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Выставка-гороскоп</w:t>
            </w:r>
          </w:p>
        </w:tc>
        <w:tc>
          <w:tcPr>
            <w:tcW w:w="1879"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bCs/>
                <w:sz w:val="28"/>
                <w:szCs w:val="28"/>
              </w:rPr>
            </w:pPr>
            <w:r w:rsidRPr="001C7EBE">
              <w:rPr>
                <w:rFonts w:ascii="Times New Roman" w:hAnsi="Times New Roman"/>
                <w:bCs/>
                <w:sz w:val="28"/>
                <w:szCs w:val="28"/>
              </w:rPr>
              <w:t>Декабрь</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b/>
                <w:sz w:val="28"/>
                <w:szCs w:val="28"/>
              </w:rPr>
            </w:pPr>
            <w:r w:rsidRPr="00FE0BB2">
              <w:rPr>
                <w:rFonts w:ascii="Times New Roman" w:hAnsi="Times New Roman"/>
                <w:sz w:val="28"/>
                <w:szCs w:val="28"/>
              </w:rPr>
              <w:t>Вечная история любви</w:t>
            </w:r>
          </w:p>
          <w:p w:rsidR="001C7EBE" w:rsidRPr="00FE0BB2" w:rsidRDefault="001C7EBE" w:rsidP="00FE0BB2">
            <w:pPr>
              <w:tabs>
                <w:tab w:val="center" w:pos="1806"/>
                <w:tab w:val="right" w:pos="3612"/>
              </w:tabs>
              <w:spacing w:after="0"/>
              <w:jc w:val="both"/>
              <w:rPr>
                <w:sz w:val="28"/>
                <w:szCs w:val="28"/>
              </w:rPr>
            </w:pPr>
            <w:r w:rsidRPr="00FE0BB2">
              <w:rPr>
                <w:rFonts w:ascii="Times New Roman" w:hAnsi="Times New Roman"/>
                <w:sz w:val="28"/>
                <w:szCs w:val="28"/>
              </w:rPr>
              <w:t>(Ко Дню влюбленных)</w:t>
            </w:r>
            <w:r w:rsidRPr="00FE0BB2">
              <w:rPr>
                <w:rFonts w:ascii="Times New Roman" w:hAnsi="Times New Roman"/>
                <w:sz w:val="28"/>
                <w:szCs w:val="28"/>
              </w:rPr>
              <w:tab/>
            </w:r>
          </w:p>
        </w:tc>
        <w:tc>
          <w:tcPr>
            <w:tcW w:w="2648"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Викторина</w:t>
            </w:r>
          </w:p>
        </w:tc>
        <w:tc>
          <w:tcPr>
            <w:tcW w:w="1879"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sz w:val="28"/>
                <w:szCs w:val="28"/>
              </w:rPr>
            </w:pPr>
            <w:r w:rsidRPr="00FE0BB2">
              <w:rPr>
                <w:rFonts w:ascii="Times New Roman" w:hAnsi="Times New Roman"/>
                <w:sz w:val="28"/>
                <w:szCs w:val="28"/>
              </w:rPr>
              <w:t>14 февраля</w:t>
            </w:r>
          </w:p>
        </w:tc>
        <w:tc>
          <w:tcPr>
            <w:tcW w:w="2092" w:type="dxa"/>
            <w:tcBorders>
              <w:top w:val="single" w:sz="4" w:space="0" w:color="auto"/>
              <w:left w:val="single" w:sz="4" w:space="0" w:color="auto"/>
              <w:bottom w:val="single" w:sz="4" w:space="0" w:color="auto"/>
              <w:right w:val="single" w:sz="4" w:space="0" w:color="auto"/>
            </w:tcBorders>
          </w:tcPr>
          <w:p w:rsidR="001C7EBE" w:rsidRPr="00FE0BB2" w:rsidRDefault="001C7EBE" w:rsidP="00C73347">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Сколько песен было спето?</w:t>
            </w:r>
          </w:p>
        </w:tc>
        <w:tc>
          <w:tcPr>
            <w:tcW w:w="2648"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Ретро-вечер для пожилых людей</w:t>
            </w:r>
          </w:p>
        </w:tc>
        <w:tc>
          <w:tcPr>
            <w:tcW w:w="1879"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15 февраля</w:t>
            </w:r>
          </w:p>
        </w:tc>
        <w:tc>
          <w:tcPr>
            <w:tcW w:w="2092" w:type="dxa"/>
            <w:tcBorders>
              <w:top w:val="single" w:sz="4" w:space="0" w:color="auto"/>
              <w:left w:val="single" w:sz="4" w:space="0" w:color="auto"/>
              <w:bottom w:val="single" w:sz="4" w:space="0" w:color="auto"/>
              <w:right w:val="single" w:sz="4" w:space="0" w:color="auto"/>
            </w:tcBorders>
            <w:hideMark/>
          </w:tcPr>
          <w:p w:rsidR="001C7EBE" w:rsidRPr="00FE0BB2" w:rsidRDefault="001C7EBE" w:rsidP="00C73347">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bCs/>
                <w:sz w:val="28"/>
                <w:szCs w:val="28"/>
              </w:rPr>
            </w:pPr>
            <w:r w:rsidRPr="00FE0BB2">
              <w:rPr>
                <w:rFonts w:ascii="Times New Roman" w:hAnsi="Times New Roman"/>
                <w:bCs/>
                <w:sz w:val="28"/>
                <w:szCs w:val="28"/>
              </w:rPr>
              <w:t>Маме поклон мой земной (К Международному Дню 8 марта)</w:t>
            </w:r>
          </w:p>
        </w:tc>
        <w:tc>
          <w:tcPr>
            <w:tcW w:w="2648"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bCs/>
                <w:sz w:val="28"/>
                <w:szCs w:val="28"/>
              </w:rPr>
            </w:pPr>
            <w:r w:rsidRPr="00FE0BB2">
              <w:rPr>
                <w:rFonts w:ascii="Times New Roman" w:hAnsi="Times New Roman"/>
                <w:bCs/>
                <w:sz w:val="28"/>
                <w:szCs w:val="28"/>
              </w:rPr>
              <w:t>Поздравительная открытка</w:t>
            </w:r>
          </w:p>
        </w:tc>
        <w:tc>
          <w:tcPr>
            <w:tcW w:w="1879"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5 марта</w:t>
            </w:r>
          </w:p>
        </w:tc>
        <w:tc>
          <w:tcPr>
            <w:tcW w:w="2092" w:type="dxa"/>
            <w:tcBorders>
              <w:top w:val="single" w:sz="4" w:space="0" w:color="auto"/>
              <w:left w:val="single" w:sz="4" w:space="0" w:color="auto"/>
              <w:bottom w:val="single" w:sz="4" w:space="0" w:color="auto"/>
              <w:right w:val="single" w:sz="4" w:space="0" w:color="auto"/>
            </w:tcBorders>
          </w:tcPr>
          <w:p w:rsidR="001C7EBE" w:rsidRPr="00FE0BB2" w:rsidRDefault="001C7EBE" w:rsidP="00C73347">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bCs/>
                <w:sz w:val="28"/>
                <w:szCs w:val="28"/>
              </w:rPr>
              <w:t>Ваше величество женщина!</w:t>
            </w:r>
          </w:p>
          <w:p w:rsidR="001C7EBE" w:rsidRPr="00FE0BB2" w:rsidRDefault="001C7EBE" w:rsidP="00FE0BB2">
            <w:pPr>
              <w:spacing w:after="0"/>
              <w:jc w:val="both"/>
              <w:rPr>
                <w:sz w:val="28"/>
                <w:szCs w:val="28"/>
              </w:rPr>
            </w:pPr>
          </w:p>
        </w:tc>
        <w:tc>
          <w:tcPr>
            <w:tcW w:w="2648"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sz w:val="28"/>
                <w:szCs w:val="28"/>
              </w:rPr>
            </w:pPr>
            <w:r w:rsidRPr="00FE0BB2">
              <w:rPr>
                <w:rFonts w:ascii="Times New Roman" w:hAnsi="Times New Roman"/>
                <w:bCs/>
                <w:sz w:val="28"/>
                <w:szCs w:val="28"/>
              </w:rPr>
              <w:t>Библиоперформанс (Игровая конкурсная программа)</w:t>
            </w:r>
          </w:p>
        </w:tc>
        <w:tc>
          <w:tcPr>
            <w:tcW w:w="1879"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sz w:val="28"/>
                <w:szCs w:val="28"/>
              </w:rPr>
            </w:pPr>
            <w:r w:rsidRPr="00FE0BB2">
              <w:rPr>
                <w:rFonts w:ascii="Times New Roman" w:hAnsi="Times New Roman"/>
                <w:sz w:val="28"/>
                <w:szCs w:val="28"/>
              </w:rPr>
              <w:t>7 марта</w:t>
            </w:r>
          </w:p>
        </w:tc>
        <w:tc>
          <w:tcPr>
            <w:tcW w:w="2092" w:type="dxa"/>
            <w:tcBorders>
              <w:top w:val="single" w:sz="4" w:space="0" w:color="auto"/>
              <w:left w:val="single" w:sz="4" w:space="0" w:color="auto"/>
              <w:bottom w:val="single" w:sz="4" w:space="0" w:color="auto"/>
              <w:right w:val="single" w:sz="4" w:space="0" w:color="auto"/>
            </w:tcBorders>
          </w:tcPr>
          <w:p w:rsidR="001C7EBE" w:rsidRPr="00FE0BB2" w:rsidRDefault="001C7EBE" w:rsidP="00C73347">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bCs/>
                <w:sz w:val="28"/>
                <w:szCs w:val="28"/>
              </w:rPr>
            </w:pPr>
            <w:r w:rsidRPr="00FE0BB2">
              <w:rPr>
                <w:rFonts w:ascii="Times New Roman" w:hAnsi="Times New Roman"/>
                <w:bCs/>
                <w:sz w:val="28"/>
                <w:szCs w:val="28"/>
              </w:rPr>
              <w:t xml:space="preserve">Почитаем! Поиграем! </w:t>
            </w:r>
            <w:r w:rsidRPr="00FE0BB2">
              <w:rPr>
                <w:rFonts w:ascii="Times New Roman" w:hAnsi="Times New Roman"/>
                <w:bCs/>
                <w:sz w:val="28"/>
                <w:szCs w:val="28"/>
              </w:rPr>
              <w:lastRenderedPageBreak/>
              <w:t>Отдохнем!                                (К Дню защиты детей)</w:t>
            </w:r>
          </w:p>
        </w:tc>
        <w:tc>
          <w:tcPr>
            <w:tcW w:w="2648"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bCs/>
                <w:sz w:val="28"/>
                <w:szCs w:val="28"/>
              </w:rPr>
            </w:pPr>
            <w:r w:rsidRPr="00FE0BB2">
              <w:rPr>
                <w:rFonts w:ascii="Times New Roman" w:hAnsi="Times New Roman"/>
                <w:bCs/>
                <w:sz w:val="28"/>
                <w:szCs w:val="28"/>
              </w:rPr>
              <w:lastRenderedPageBreak/>
              <w:t xml:space="preserve">Литературные </w:t>
            </w:r>
            <w:r w:rsidRPr="00FE0BB2">
              <w:rPr>
                <w:rFonts w:ascii="Times New Roman" w:hAnsi="Times New Roman"/>
                <w:bCs/>
                <w:sz w:val="28"/>
                <w:szCs w:val="28"/>
              </w:rPr>
              <w:lastRenderedPageBreak/>
              <w:t>лавочки</w:t>
            </w:r>
          </w:p>
        </w:tc>
        <w:tc>
          <w:tcPr>
            <w:tcW w:w="1879"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lastRenderedPageBreak/>
              <w:t>3 июня</w:t>
            </w:r>
          </w:p>
        </w:tc>
        <w:tc>
          <w:tcPr>
            <w:tcW w:w="2092" w:type="dxa"/>
            <w:tcBorders>
              <w:top w:val="single" w:sz="4" w:space="0" w:color="auto"/>
              <w:left w:val="single" w:sz="4" w:space="0" w:color="auto"/>
              <w:bottom w:val="single" w:sz="4" w:space="0" w:color="auto"/>
              <w:right w:val="single" w:sz="4" w:space="0" w:color="auto"/>
            </w:tcBorders>
          </w:tcPr>
          <w:p w:rsidR="001C7EBE" w:rsidRPr="00FE0BB2" w:rsidRDefault="001C7EBE" w:rsidP="00C73347">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lastRenderedPageBreak/>
              <w:t>Объемная снежинка</w:t>
            </w:r>
          </w:p>
        </w:tc>
        <w:tc>
          <w:tcPr>
            <w:tcW w:w="2648"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Мастер-класс</w:t>
            </w:r>
          </w:p>
        </w:tc>
        <w:tc>
          <w:tcPr>
            <w:tcW w:w="1879"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25 декабря</w:t>
            </w:r>
          </w:p>
        </w:tc>
        <w:tc>
          <w:tcPr>
            <w:tcW w:w="2092" w:type="dxa"/>
            <w:tcBorders>
              <w:top w:val="single" w:sz="4" w:space="0" w:color="auto"/>
              <w:left w:val="single" w:sz="4" w:space="0" w:color="auto"/>
              <w:bottom w:val="single" w:sz="4" w:space="0" w:color="auto"/>
              <w:right w:val="single" w:sz="4" w:space="0" w:color="auto"/>
            </w:tcBorders>
          </w:tcPr>
          <w:p w:rsidR="001C7EBE" w:rsidRPr="00FE0BB2" w:rsidRDefault="001C7EBE" w:rsidP="00C73347">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Приключения у новогодней елки</w:t>
            </w:r>
          </w:p>
        </w:tc>
        <w:tc>
          <w:tcPr>
            <w:tcW w:w="2648"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Музыкально-игровая программа</w:t>
            </w:r>
          </w:p>
        </w:tc>
        <w:tc>
          <w:tcPr>
            <w:tcW w:w="1879"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27 декабря</w:t>
            </w:r>
          </w:p>
        </w:tc>
        <w:tc>
          <w:tcPr>
            <w:tcW w:w="2092" w:type="dxa"/>
            <w:tcBorders>
              <w:top w:val="single" w:sz="4" w:space="0" w:color="auto"/>
              <w:left w:val="single" w:sz="4" w:space="0" w:color="auto"/>
              <w:bottom w:val="single" w:sz="4" w:space="0" w:color="auto"/>
              <w:right w:val="single" w:sz="4" w:space="0" w:color="auto"/>
            </w:tcBorders>
          </w:tcPr>
          <w:p w:rsidR="001C7EBE" w:rsidRPr="00FE0BB2" w:rsidRDefault="001C7EBE" w:rsidP="00C73347">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 xml:space="preserve">Мы вместе </w:t>
            </w:r>
          </w:p>
        </w:tc>
        <w:tc>
          <w:tcPr>
            <w:tcW w:w="2648"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Новогодний фримаркет (подарок для пожилых людей)</w:t>
            </w:r>
          </w:p>
        </w:tc>
        <w:tc>
          <w:tcPr>
            <w:tcW w:w="1879" w:type="dxa"/>
            <w:tcBorders>
              <w:top w:val="single" w:sz="4" w:space="0" w:color="auto"/>
              <w:left w:val="single" w:sz="4" w:space="0" w:color="auto"/>
              <w:bottom w:val="single" w:sz="4" w:space="0" w:color="auto"/>
              <w:right w:val="single" w:sz="4" w:space="0" w:color="auto"/>
            </w:tcBorders>
          </w:tcPr>
          <w:p w:rsidR="001C7EBE" w:rsidRPr="00FE0BB2" w:rsidRDefault="001C7EBE" w:rsidP="00FE0BB2">
            <w:pPr>
              <w:spacing w:after="0"/>
              <w:jc w:val="both"/>
              <w:rPr>
                <w:rFonts w:ascii="Times New Roman" w:hAnsi="Times New Roman"/>
                <w:sz w:val="28"/>
                <w:szCs w:val="28"/>
              </w:rPr>
            </w:pPr>
            <w:r w:rsidRPr="00FE0BB2">
              <w:rPr>
                <w:rFonts w:ascii="Times New Roman" w:hAnsi="Times New Roman"/>
                <w:sz w:val="28"/>
                <w:szCs w:val="28"/>
              </w:rPr>
              <w:t>Декабрь</w:t>
            </w:r>
          </w:p>
        </w:tc>
        <w:tc>
          <w:tcPr>
            <w:tcW w:w="2092" w:type="dxa"/>
            <w:tcBorders>
              <w:top w:val="single" w:sz="4" w:space="0" w:color="auto"/>
              <w:left w:val="single" w:sz="4" w:space="0" w:color="auto"/>
              <w:bottom w:val="single" w:sz="4" w:space="0" w:color="auto"/>
              <w:right w:val="single" w:sz="4" w:space="0" w:color="auto"/>
            </w:tcBorders>
          </w:tcPr>
          <w:p w:rsidR="001C7EBE" w:rsidRPr="00FE0BB2" w:rsidRDefault="001C7EBE" w:rsidP="00DB3E40">
            <w:pPr>
              <w:spacing w:after="0" w:line="240" w:lineRule="auto"/>
              <w:jc w:val="both"/>
              <w:rPr>
                <w:rFonts w:ascii="Times New Roman" w:hAnsi="Times New Roman"/>
                <w:sz w:val="28"/>
                <w:szCs w:val="28"/>
              </w:rPr>
            </w:pPr>
            <w:r w:rsidRPr="00FE0BB2">
              <w:rPr>
                <w:rFonts w:ascii="Times New Roman" w:hAnsi="Times New Roman"/>
                <w:sz w:val="28"/>
                <w:szCs w:val="28"/>
              </w:rPr>
              <w:t>ГБ-музей</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4"/>
              </w:rPr>
            </w:pPr>
            <w:r>
              <w:rPr>
                <w:rFonts w:ascii="Times New Roman" w:hAnsi="Times New Roman"/>
                <w:sz w:val="28"/>
                <w:szCs w:val="24"/>
              </w:rPr>
              <w:t xml:space="preserve">Союз мультфильм представляет </w:t>
            </w:r>
            <w:r w:rsidRPr="00DE735A">
              <w:rPr>
                <w:rFonts w:ascii="Times New Roman" w:hAnsi="Times New Roman"/>
                <w:sz w:val="28"/>
                <w:szCs w:val="24"/>
              </w:rPr>
              <w:t>/</w:t>
            </w:r>
            <w:r>
              <w:rPr>
                <w:rFonts w:ascii="Times New Roman" w:hAnsi="Times New Roman"/>
                <w:sz w:val="28"/>
                <w:szCs w:val="24"/>
              </w:rPr>
              <w:t>В</w:t>
            </w:r>
            <w:r w:rsidRPr="00DE735A">
              <w:rPr>
                <w:rFonts w:ascii="Times New Roman" w:hAnsi="Times New Roman"/>
                <w:sz w:val="28"/>
                <w:szCs w:val="24"/>
              </w:rPr>
              <w:t>семирный день мультфильмов/</w:t>
            </w:r>
          </w:p>
        </w:tc>
        <w:tc>
          <w:tcPr>
            <w:tcW w:w="2648"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4"/>
              </w:rPr>
            </w:pPr>
            <w:r w:rsidRPr="00DE735A">
              <w:rPr>
                <w:rFonts w:ascii="Times New Roman" w:hAnsi="Times New Roman"/>
                <w:sz w:val="28"/>
                <w:szCs w:val="24"/>
              </w:rPr>
              <w:t>Игра путешествие</w:t>
            </w:r>
          </w:p>
        </w:tc>
        <w:tc>
          <w:tcPr>
            <w:tcW w:w="1879"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4"/>
              </w:rPr>
            </w:pPr>
            <w:r>
              <w:rPr>
                <w:rFonts w:ascii="Times New Roman" w:hAnsi="Times New Roman"/>
                <w:sz w:val="28"/>
                <w:szCs w:val="24"/>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161949" w:rsidRDefault="001C7EBE" w:rsidP="00DE735A">
            <w:pPr>
              <w:spacing w:after="0" w:line="240" w:lineRule="auto"/>
              <w:jc w:val="both"/>
              <w:rPr>
                <w:rFonts w:ascii="Times New Roman" w:hAnsi="Times New Roman"/>
                <w:sz w:val="24"/>
                <w:szCs w:val="24"/>
              </w:rPr>
            </w:pPr>
            <w:r w:rsidRPr="00161949">
              <w:rPr>
                <w:rFonts w:ascii="Times New Roman" w:hAnsi="Times New Roman"/>
                <w:sz w:val="24"/>
                <w:szCs w:val="24"/>
              </w:rPr>
              <w:t>Гарьская сельская библиотека</w:t>
            </w:r>
          </w:p>
          <w:p w:rsidR="001C7EBE" w:rsidRPr="00161949" w:rsidRDefault="001C7EBE" w:rsidP="00DE735A">
            <w:pPr>
              <w:spacing w:after="0" w:line="240" w:lineRule="auto"/>
              <w:jc w:val="both"/>
              <w:rPr>
                <w:rFonts w:ascii="Times New Roman" w:hAnsi="Times New Roman"/>
                <w:sz w:val="24"/>
                <w:szCs w:val="24"/>
              </w:rPr>
            </w:pPr>
            <w:r w:rsidRPr="00161949">
              <w:rPr>
                <w:rFonts w:ascii="Times New Roman" w:hAnsi="Times New Roman"/>
                <w:sz w:val="24"/>
                <w:szCs w:val="24"/>
              </w:rPr>
              <w:t>(Ф. № 1)</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bdr w:val="none" w:sz="0" w:space="0" w:color="auto" w:frame="1"/>
              </w:rPr>
            </w:pPr>
            <w:r>
              <w:rPr>
                <w:rFonts w:ascii="Times New Roman" w:hAnsi="Times New Roman"/>
                <w:sz w:val="28"/>
                <w:szCs w:val="28"/>
                <w:bdr w:val="none" w:sz="0" w:space="0" w:color="auto" w:frame="1"/>
              </w:rPr>
              <w:t>Джинсовая вечеринка</w:t>
            </w:r>
          </w:p>
          <w:p w:rsidR="001C7EBE" w:rsidRPr="00DE735A" w:rsidRDefault="001C7EBE" w:rsidP="00DE735A">
            <w:pPr>
              <w:spacing w:after="0"/>
              <w:jc w:val="both"/>
              <w:rPr>
                <w:rFonts w:ascii="Times New Roman" w:hAnsi="Times New Roman"/>
                <w:sz w:val="28"/>
                <w:szCs w:val="28"/>
                <w:bdr w:val="none" w:sz="0" w:space="0" w:color="auto" w:frame="1"/>
              </w:rPr>
            </w:pPr>
            <w:r w:rsidRPr="00DE735A">
              <w:rPr>
                <w:rFonts w:ascii="Times New Roman" w:hAnsi="Times New Roman"/>
                <w:sz w:val="28"/>
                <w:szCs w:val="28"/>
                <w:bdr w:val="none" w:sz="0" w:space="0" w:color="auto" w:frame="1"/>
              </w:rPr>
              <w:t>/</w:t>
            </w:r>
            <w:r>
              <w:rPr>
                <w:rFonts w:ascii="Times New Roman" w:hAnsi="Times New Roman"/>
                <w:sz w:val="28"/>
                <w:szCs w:val="28"/>
                <w:bdr w:val="none" w:sz="0" w:space="0" w:color="auto" w:frame="1"/>
              </w:rPr>
              <w:t>Д</w:t>
            </w:r>
            <w:r w:rsidRPr="00DE735A">
              <w:rPr>
                <w:rFonts w:ascii="Times New Roman" w:hAnsi="Times New Roman"/>
                <w:sz w:val="28"/>
                <w:szCs w:val="28"/>
                <w:bdr w:val="none" w:sz="0" w:space="0" w:color="auto" w:frame="1"/>
              </w:rPr>
              <w:t>ень рождение джинсов/</w:t>
            </w:r>
          </w:p>
        </w:tc>
        <w:tc>
          <w:tcPr>
            <w:tcW w:w="2648"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rPr>
            </w:pPr>
            <w:r w:rsidRPr="00DE735A">
              <w:rPr>
                <w:rFonts w:ascii="Times New Roman" w:hAnsi="Times New Roman"/>
                <w:sz w:val="28"/>
                <w:szCs w:val="28"/>
              </w:rPr>
              <w:t xml:space="preserve">Вечеринка </w:t>
            </w:r>
          </w:p>
        </w:tc>
        <w:tc>
          <w:tcPr>
            <w:tcW w:w="1879"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1C7EBE" w:rsidRPr="00161949" w:rsidRDefault="001C7EBE" w:rsidP="00DE735A">
            <w:pPr>
              <w:spacing w:after="0" w:line="240" w:lineRule="auto"/>
              <w:jc w:val="both"/>
              <w:rPr>
                <w:rFonts w:ascii="Times New Roman" w:hAnsi="Times New Roman"/>
                <w:sz w:val="24"/>
                <w:szCs w:val="24"/>
              </w:rPr>
            </w:pPr>
            <w:r w:rsidRPr="00161949">
              <w:rPr>
                <w:rFonts w:ascii="Times New Roman" w:hAnsi="Times New Roman"/>
                <w:sz w:val="24"/>
                <w:szCs w:val="24"/>
              </w:rPr>
              <w:t>Гарьская сельская библиотека</w:t>
            </w:r>
          </w:p>
          <w:p w:rsidR="001C7EBE" w:rsidRPr="00161949" w:rsidRDefault="001C7EBE" w:rsidP="00DE735A">
            <w:pPr>
              <w:spacing w:after="0" w:line="240" w:lineRule="auto"/>
              <w:jc w:val="both"/>
              <w:rPr>
                <w:rFonts w:ascii="Times New Roman" w:hAnsi="Times New Roman"/>
                <w:sz w:val="24"/>
                <w:szCs w:val="24"/>
              </w:rPr>
            </w:pPr>
            <w:r w:rsidRPr="00161949">
              <w:rPr>
                <w:rFonts w:ascii="Times New Roman" w:hAnsi="Times New Roman"/>
                <w:sz w:val="24"/>
                <w:szCs w:val="24"/>
              </w:rPr>
              <w:t>(Ф. № 1)</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4"/>
              </w:rPr>
            </w:pPr>
            <w:r>
              <w:rPr>
                <w:rFonts w:ascii="Times New Roman" w:hAnsi="Times New Roman"/>
                <w:sz w:val="28"/>
                <w:szCs w:val="24"/>
              </w:rPr>
              <w:t>Мультяшки приходят в гости</w:t>
            </w:r>
            <w:r w:rsidRPr="00DE735A">
              <w:rPr>
                <w:rFonts w:ascii="Times New Roman" w:hAnsi="Times New Roman"/>
                <w:sz w:val="28"/>
                <w:szCs w:val="24"/>
              </w:rPr>
              <w:t xml:space="preserve"> /</w:t>
            </w:r>
            <w:r>
              <w:rPr>
                <w:rFonts w:ascii="Times New Roman" w:hAnsi="Times New Roman"/>
                <w:sz w:val="28"/>
                <w:szCs w:val="24"/>
              </w:rPr>
              <w:t>Д</w:t>
            </w:r>
            <w:r w:rsidRPr="00DE735A">
              <w:rPr>
                <w:rFonts w:ascii="Times New Roman" w:hAnsi="Times New Roman"/>
                <w:sz w:val="28"/>
                <w:szCs w:val="24"/>
              </w:rPr>
              <w:t>ень защиты детей/</w:t>
            </w:r>
          </w:p>
        </w:tc>
        <w:tc>
          <w:tcPr>
            <w:tcW w:w="2648"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4"/>
              </w:rPr>
            </w:pPr>
            <w:r w:rsidRPr="00DE735A">
              <w:rPr>
                <w:rFonts w:ascii="Times New Roman" w:hAnsi="Times New Roman"/>
                <w:sz w:val="28"/>
                <w:szCs w:val="24"/>
              </w:rPr>
              <w:t>Игра – путешествие</w:t>
            </w:r>
          </w:p>
        </w:tc>
        <w:tc>
          <w:tcPr>
            <w:tcW w:w="1879"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4"/>
              </w:rPr>
            </w:pPr>
            <w:r>
              <w:rPr>
                <w:rFonts w:ascii="Times New Roman" w:hAnsi="Times New Roman"/>
                <w:sz w:val="28"/>
                <w:szCs w:val="24"/>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1C7EBE" w:rsidRPr="00161949" w:rsidRDefault="001C7EBE" w:rsidP="00DE735A">
            <w:pPr>
              <w:spacing w:after="0" w:line="240" w:lineRule="auto"/>
              <w:jc w:val="both"/>
              <w:rPr>
                <w:rFonts w:ascii="Times New Roman" w:hAnsi="Times New Roman"/>
                <w:sz w:val="24"/>
                <w:szCs w:val="24"/>
              </w:rPr>
            </w:pPr>
            <w:r w:rsidRPr="00161949">
              <w:rPr>
                <w:rFonts w:ascii="Times New Roman" w:hAnsi="Times New Roman"/>
                <w:sz w:val="24"/>
                <w:szCs w:val="24"/>
              </w:rPr>
              <w:t>Гарьская сельская библиотека</w:t>
            </w:r>
          </w:p>
          <w:p w:rsidR="001C7EBE" w:rsidRPr="00161949" w:rsidRDefault="001C7EBE" w:rsidP="00DE735A">
            <w:pPr>
              <w:spacing w:after="0" w:line="240" w:lineRule="auto"/>
              <w:jc w:val="both"/>
              <w:rPr>
                <w:rFonts w:ascii="Times New Roman" w:hAnsi="Times New Roman"/>
                <w:sz w:val="24"/>
                <w:szCs w:val="24"/>
              </w:rPr>
            </w:pPr>
            <w:r w:rsidRPr="00161949">
              <w:rPr>
                <w:rFonts w:ascii="Times New Roman" w:hAnsi="Times New Roman"/>
                <w:sz w:val="24"/>
                <w:szCs w:val="24"/>
              </w:rPr>
              <w:t>(Ф. № 1)</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bdr w:val="none" w:sz="0" w:space="0" w:color="auto" w:frame="1"/>
              </w:rPr>
            </w:pPr>
            <w:r w:rsidRPr="00DE735A">
              <w:rPr>
                <w:rFonts w:ascii="Times New Roman" w:hAnsi="Times New Roman"/>
                <w:sz w:val="28"/>
                <w:szCs w:val="28"/>
                <w:bdr w:val="none" w:sz="0" w:space="0" w:color="auto" w:frame="1"/>
              </w:rPr>
              <w:t>Без друзей меня чуть, чуть, а с друзьями много»</w:t>
            </w:r>
          </w:p>
          <w:p w:rsidR="001C7EBE" w:rsidRPr="00DE735A" w:rsidRDefault="001C7EBE" w:rsidP="00DE735A">
            <w:pPr>
              <w:spacing w:after="0"/>
              <w:jc w:val="both"/>
              <w:rPr>
                <w:rFonts w:ascii="Times New Roman" w:hAnsi="Times New Roman"/>
                <w:sz w:val="28"/>
                <w:szCs w:val="28"/>
                <w:bdr w:val="none" w:sz="0" w:space="0" w:color="auto" w:frame="1"/>
              </w:rPr>
            </w:pPr>
            <w:r w:rsidRPr="00DE735A">
              <w:rPr>
                <w:rFonts w:ascii="Times New Roman" w:hAnsi="Times New Roman"/>
                <w:sz w:val="28"/>
                <w:szCs w:val="28"/>
                <w:bdr w:val="none" w:sz="0" w:space="0" w:color="auto" w:frame="1"/>
              </w:rPr>
              <w:t>/</w:t>
            </w:r>
            <w:r>
              <w:rPr>
                <w:rFonts w:ascii="Times New Roman" w:hAnsi="Times New Roman"/>
                <w:sz w:val="28"/>
                <w:szCs w:val="28"/>
                <w:bdr w:val="none" w:sz="0" w:space="0" w:color="auto" w:frame="1"/>
              </w:rPr>
              <w:t>М</w:t>
            </w:r>
            <w:r w:rsidRPr="00DE735A">
              <w:rPr>
                <w:rFonts w:ascii="Times New Roman" w:hAnsi="Times New Roman"/>
                <w:sz w:val="28"/>
                <w:szCs w:val="28"/>
                <w:bdr w:val="none" w:sz="0" w:space="0" w:color="auto" w:frame="1"/>
              </w:rPr>
              <w:t>еждународный день друзей/</w:t>
            </w:r>
          </w:p>
        </w:tc>
        <w:tc>
          <w:tcPr>
            <w:tcW w:w="2648"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rPr>
            </w:pPr>
            <w:r w:rsidRPr="00DE735A">
              <w:rPr>
                <w:rFonts w:ascii="Times New Roman" w:hAnsi="Times New Roman"/>
                <w:sz w:val="28"/>
                <w:szCs w:val="28"/>
              </w:rPr>
              <w:t>Урок дружбы</w:t>
            </w:r>
          </w:p>
        </w:tc>
        <w:tc>
          <w:tcPr>
            <w:tcW w:w="1879"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1C7EBE" w:rsidRPr="00161949" w:rsidRDefault="001C7EBE" w:rsidP="00DE735A">
            <w:pPr>
              <w:spacing w:after="0" w:line="240" w:lineRule="auto"/>
              <w:jc w:val="both"/>
              <w:rPr>
                <w:rFonts w:ascii="Times New Roman" w:hAnsi="Times New Roman"/>
                <w:sz w:val="24"/>
                <w:szCs w:val="24"/>
              </w:rPr>
            </w:pPr>
            <w:r w:rsidRPr="00161949">
              <w:rPr>
                <w:rFonts w:ascii="Times New Roman" w:hAnsi="Times New Roman"/>
                <w:sz w:val="24"/>
                <w:szCs w:val="24"/>
              </w:rPr>
              <w:t>Гарьская сельская библиотека</w:t>
            </w:r>
          </w:p>
          <w:p w:rsidR="001C7EBE" w:rsidRPr="00161949" w:rsidRDefault="001C7EBE" w:rsidP="00DE735A">
            <w:pPr>
              <w:spacing w:after="0" w:line="240" w:lineRule="auto"/>
              <w:jc w:val="both"/>
              <w:rPr>
                <w:rFonts w:ascii="Times New Roman" w:hAnsi="Times New Roman"/>
                <w:sz w:val="24"/>
                <w:szCs w:val="24"/>
              </w:rPr>
            </w:pPr>
            <w:r w:rsidRPr="00161949">
              <w:rPr>
                <w:rFonts w:ascii="Times New Roman" w:hAnsi="Times New Roman"/>
                <w:sz w:val="24"/>
                <w:szCs w:val="24"/>
              </w:rPr>
              <w:t>(Ф. № 1)</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bdr w:val="none" w:sz="0" w:space="0" w:color="auto" w:frame="1"/>
              </w:rPr>
            </w:pPr>
            <w:r>
              <w:rPr>
                <w:rFonts w:ascii="Times New Roman" w:hAnsi="Times New Roman"/>
                <w:sz w:val="28"/>
                <w:szCs w:val="28"/>
                <w:bdr w:val="none" w:sz="0" w:space="0" w:color="auto" w:frame="1"/>
              </w:rPr>
              <w:t>В гости к Сфетофор Светофорычу</w:t>
            </w:r>
          </w:p>
          <w:p w:rsidR="001C7EBE" w:rsidRPr="00DE735A" w:rsidRDefault="001C7EBE" w:rsidP="00DE735A">
            <w:pPr>
              <w:spacing w:after="0"/>
              <w:jc w:val="both"/>
              <w:rPr>
                <w:rFonts w:ascii="Times New Roman" w:hAnsi="Times New Roman"/>
                <w:sz w:val="28"/>
                <w:szCs w:val="28"/>
                <w:bdr w:val="none" w:sz="0" w:space="0" w:color="auto" w:frame="1"/>
              </w:rPr>
            </w:pPr>
            <w:r>
              <w:rPr>
                <w:rFonts w:ascii="Times New Roman" w:hAnsi="Times New Roman"/>
                <w:sz w:val="28"/>
                <w:szCs w:val="28"/>
                <w:bdr w:val="none" w:sz="0" w:space="0" w:color="auto" w:frame="1"/>
              </w:rPr>
              <w:t>/М</w:t>
            </w:r>
            <w:r w:rsidRPr="00DE735A">
              <w:rPr>
                <w:rFonts w:ascii="Times New Roman" w:hAnsi="Times New Roman"/>
                <w:sz w:val="28"/>
                <w:szCs w:val="28"/>
                <w:bdr w:val="none" w:sz="0" w:space="0" w:color="auto" w:frame="1"/>
              </w:rPr>
              <w:t>еждународный день светофора/</w:t>
            </w:r>
          </w:p>
        </w:tc>
        <w:tc>
          <w:tcPr>
            <w:tcW w:w="2648"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rPr>
            </w:pPr>
            <w:r w:rsidRPr="00DE735A">
              <w:rPr>
                <w:rFonts w:ascii="Times New Roman" w:hAnsi="Times New Roman"/>
                <w:sz w:val="28"/>
                <w:szCs w:val="28"/>
              </w:rPr>
              <w:t xml:space="preserve">Игровая программа </w:t>
            </w:r>
          </w:p>
        </w:tc>
        <w:tc>
          <w:tcPr>
            <w:tcW w:w="1879"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rPr>
            </w:pPr>
            <w:r>
              <w:rPr>
                <w:rFonts w:ascii="Times New Roman" w:hAnsi="Times New Roman"/>
                <w:sz w:val="28"/>
                <w:szCs w:val="28"/>
              </w:rPr>
              <w:t xml:space="preserve">Август </w:t>
            </w:r>
          </w:p>
        </w:tc>
        <w:tc>
          <w:tcPr>
            <w:tcW w:w="2092" w:type="dxa"/>
            <w:tcBorders>
              <w:top w:val="single" w:sz="4" w:space="0" w:color="auto"/>
              <w:left w:val="single" w:sz="4" w:space="0" w:color="auto"/>
              <w:bottom w:val="single" w:sz="4" w:space="0" w:color="auto"/>
              <w:right w:val="single" w:sz="4" w:space="0" w:color="auto"/>
            </w:tcBorders>
          </w:tcPr>
          <w:p w:rsidR="001C7EBE" w:rsidRPr="00161949" w:rsidRDefault="001C7EBE" w:rsidP="00DE735A">
            <w:pPr>
              <w:spacing w:after="0" w:line="240" w:lineRule="auto"/>
              <w:jc w:val="both"/>
              <w:rPr>
                <w:rFonts w:ascii="Times New Roman" w:hAnsi="Times New Roman"/>
                <w:sz w:val="24"/>
                <w:szCs w:val="24"/>
              </w:rPr>
            </w:pPr>
            <w:r w:rsidRPr="00161949">
              <w:rPr>
                <w:rFonts w:ascii="Times New Roman" w:hAnsi="Times New Roman"/>
                <w:sz w:val="24"/>
                <w:szCs w:val="24"/>
              </w:rPr>
              <w:t>Гарьская сельская библиотека</w:t>
            </w:r>
          </w:p>
          <w:p w:rsidR="001C7EBE" w:rsidRPr="00161949" w:rsidRDefault="001C7EBE" w:rsidP="00DE735A">
            <w:pPr>
              <w:spacing w:after="0" w:line="240" w:lineRule="auto"/>
              <w:jc w:val="both"/>
              <w:rPr>
                <w:rFonts w:ascii="Times New Roman" w:hAnsi="Times New Roman"/>
                <w:sz w:val="24"/>
                <w:szCs w:val="24"/>
              </w:rPr>
            </w:pPr>
            <w:r w:rsidRPr="00161949">
              <w:rPr>
                <w:rFonts w:ascii="Times New Roman" w:hAnsi="Times New Roman"/>
                <w:sz w:val="24"/>
                <w:szCs w:val="24"/>
              </w:rPr>
              <w:t>(Ф. № 1)</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bdr w:val="none" w:sz="0" w:space="0" w:color="auto" w:frame="1"/>
              </w:rPr>
            </w:pPr>
            <w:r>
              <w:rPr>
                <w:rFonts w:ascii="Times New Roman" w:hAnsi="Times New Roman"/>
                <w:sz w:val="28"/>
                <w:szCs w:val="28"/>
                <w:bdr w:val="none" w:sz="0" w:space="0" w:color="auto" w:frame="1"/>
              </w:rPr>
              <w:t>Добро детскими руками</w:t>
            </w:r>
          </w:p>
          <w:p w:rsidR="001C7EBE" w:rsidRPr="00DE735A" w:rsidRDefault="001C7EBE" w:rsidP="00DE735A">
            <w:pPr>
              <w:spacing w:after="0"/>
              <w:jc w:val="both"/>
              <w:rPr>
                <w:rFonts w:ascii="Times New Roman" w:hAnsi="Times New Roman"/>
                <w:sz w:val="28"/>
                <w:szCs w:val="28"/>
                <w:bdr w:val="none" w:sz="0" w:space="0" w:color="auto" w:frame="1"/>
              </w:rPr>
            </w:pPr>
            <w:r w:rsidRPr="00DE735A">
              <w:rPr>
                <w:rFonts w:ascii="Times New Roman" w:hAnsi="Times New Roman"/>
                <w:sz w:val="28"/>
                <w:szCs w:val="28"/>
                <w:bdr w:val="none" w:sz="0" w:space="0" w:color="auto" w:frame="1"/>
              </w:rPr>
              <w:t>/</w:t>
            </w:r>
            <w:r>
              <w:rPr>
                <w:rFonts w:ascii="Times New Roman" w:hAnsi="Times New Roman"/>
                <w:sz w:val="28"/>
                <w:szCs w:val="28"/>
                <w:bdr w:val="none" w:sz="0" w:space="0" w:color="auto" w:frame="1"/>
              </w:rPr>
              <w:t>В</w:t>
            </w:r>
            <w:r w:rsidRPr="00DE735A">
              <w:rPr>
                <w:rFonts w:ascii="Times New Roman" w:hAnsi="Times New Roman"/>
                <w:sz w:val="28"/>
                <w:szCs w:val="28"/>
                <w:bdr w:val="none" w:sz="0" w:space="0" w:color="auto" w:frame="1"/>
              </w:rPr>
              <w:t>семирный день сердца/</w:t>
            </w:r>
          </w:p>
        </w:tc>
        <w:tc>
          <w:tcPr>
            <w:tcW w:w="2648"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rPr>
            </w:pPr>
            <w:r w:rsidRPr="00DE735A">
              <w:rPr>
                <w:rFonts w:ascii="Times New Roman" w:hAnsi="Times New Roman"/>
                <w:sz w:val="28"/>
                <w:szCs w:val="28"/>
              </w:rPr>
              <w:t xml:space="preserve">Акция добрых дел </w:t>
            </w:r>
          </w:p>
        </w:tc>
        <w:tc>
          <w:tcPr>
            <w:tcW w:w="1879"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rPr>
            </w:pPr>
            <w:r>
              <w:rPr>
                <w:rFonts w:ascii="Times New Roman" w:hAnsi="Times New Roman"/>
                <w:sz w:val="28"/>
                <w:szCs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1C7EBE" w:rsidRPr="00161949" w:rsidRDefault="001C7EBE" w:rsidP="00B27B23">
            <w:pPr>
              <w:spacing w:after="0" w:line="240" w:lineRule="auto"/>
              <w:jc w:val="both"/>
              <w:rPr>
                <w:rFonts w:ascii="Times New Roman" w:hAnsi="Times New Roman"/>
                <w:sz w:val="24"/>
                <w:szCs w:val="24"/>
              </w:rPr>
            </w:pPr>
            <w:r w:rsidRPr="00161949">
              <w:rPr>
                <w:rFonts w:ascii="Times New Roman" w:hAnsi="Times New Roman"/>
                <w:sz w:val="24"/>
                <w:szCs w:val="24"/>
              </w:rPr>
              <w:t>Гарьская сельская библиотека</w:t>
            </w:r>
          </w:p>
          <w:p w:rsidR="001C7EBE" w:rsidRPr="00161949" w:rsidRDefault="001C7EBE" w:rsidP="00B27B23">
            <w:pPr>
              <w:spacing w:after="0" w:line="240" w:lineRule="auto"/>
              <w:jc w:val="both"/>
              <w:rPr>
                <w:rFonts w:ascii="Times New Roman" w:hAnsi="Times New Roman"/>
                <w:sz w:val="24"/>
                <w:szCs w:val="24"/>
              </w:rPr>
            </w:pPr>
            <w:r w:rsidRPr="00161949">
              <w:rPr>
                <w:rFonts w:ascii="Times New Roman" w:hAnsi="Times New Roman"/>
                <w:sz w:val="24"/>
                <w:szCs w:val="24"/>
              </w:rPr>
              <w:t>(Ф. № 1)</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bdr w:val="none" w:sz="0" w:space="0" w:color="auto" w:frame="1"/>
              </w:rPr>
            </w:pPr>
            <w:r w:rsidRPr="00DE735A">
              <w:rPr>
                <w:rFonts w:ascii="Times New Roman" w:hAnsi="Times New Roman"/>
                <w:sz w:val="28"/>
                <w:szCs w:val="28"/>
                <w:bdr w:val="none" w:sz="0" w:space="0" w:color="auto" w:frame="1"/>
              </w:rPr>
              <w:t>П</w:t>
            </w:r>
            <w:r>
              <w:rPr>
                <w:rFonts w:ascii="Times New Roman" w:hAnsi="Times New Roman"/>
                <w:sz w:val="28"/>
                <w:szCs w:val="28"/>
                <w:bdr w:val="none" w:sz="0" w:space="0" w:color="auto" w:frame="1"/>
              </w:rPr>
              <w:t>оделись улыбкою своей</w:t>
            </w:r>
          </w:p>
          <w:p w:rsidR="001C7EBE" w:rsidRPr="00DE735A" w:rsidRDefault="001C7EBE" w:rsidP="00DE735A">
            <w:pPr>
              <w:spacing w:after="0"/>
              <w:jc w:val="both"/>
              <w:rPr>
                <w:rFonts w:ascii="Times New Roman" w:hAnsi="Times New Roman"/>
                <w:sz w:val="28"/>
                <w:szCs w:val="28"/>
                <w:bdr w:val="none" w:sz="0" w:space="0" w:color="auto" w:frame="1"/>
              </w:rPr>
            </w:pPr>
            <w:r w:rsidRPr="00DE735A">
              <w:rPr>
                <w:rFonts w:ascii="Times New Roman" w:hAnsi="Times New Roman"/>
                <w:sz w:val="28"/>
                <w:szCs w:val="28"/>
                <w:bdr w:val="none" w:sz="0" w:space="0" w:color="auto" w:frame="1"/>
              </w:rPr>
              <w:t>/</w:t>
            </w:r>
            <w:r>
              <w:rPr>
                <w:rFonts w:ascii="Times New Roman" w:hAnsi="Times New Roman"/>
                <w:sz w:val="28"/>
                <w:szCs w:val="28"/>
                <w:bdr w:val="none" w:sz="0" w:space="0" w:color="auto" w:frame="1"/>
              </w:rPr>
              <w:t>М</w:t>
            </w:r>
            <w:r w:rsidRPr="00DE735A">
              <w:rPr>
                <w:rFonts w:ascii="Times New Roman" w:hAnsi="Times New Roman"/>
                <w:sz w:val="28"/>
                <w:szCs w:val="28"/>
                <w:bdr w:val="none" w:sz="0" w:space="0" w:color="auto" w:frame="1"/>
              </w:rPr>
              <w:t>еждународный день улыбки/</w:t>
            </w:r>
          </w:p>
        </w:tc>
        <w:tc>
          <w:tcPr>
            <w:tcW w:w="2648" w:type="dxa"/>
            <w:tcBorders>
              <w:top w:val="single" w:sz="4" w:space="0" w:color="auto"/>
              <w:left w:val="single" w:sz="4" w:space="0" w:color="auto"/>
              <w:bottom w:val="single" w:sz="4" w:space="0" w:color="auto"/>
              <w:right w:val="single" w:sz="4" w:space="0" w:color="auto"/>
            </w:tcBorders>
          </w:tcPr>
          <w:p w:rsidR="001C7EBE" w:rsidRPr="00DE735A" w:rsidRDefault="001C7EBE" w:rsidP="00D423A8">
            <w:pPr>
              <w:spacing w:after="0"/>
              <w:jc w:val="both"/>
              <w:rPr>
                <w:rFonts w:ascii="Times New Roman" w:hAnsi="Times New Roman"/>
                <w:sz w:val="28"/>
                <w:szCs w:val="28"/>
              </w:rPr>
            </w:pPr>
            <w:r w:rsidRPr="00DE735A">
              <w:rPr>
                <w:rFonts w:ascii="Times New Roman" w:hAnsi="Times New Roman"/>
                <w:sz w:val="28"/>
                <w:szCs w:val="28"/>
              </w:rPr>
              <w:t>Конкурсно</w:t>
            </w:r>
            <w:r>
              <w:rPr>
                <w:rFonts w:ascii="Times New Roman" w:hAnsi="Times New Roman"/>
                <w:sz w:val="28"/>
                <w:szCs w:val="28"/>
              </w:rPr>
              <w:t>-</w:t>
            </w:r>
            <w:r w:rsidRPr="00DE735A">
              <w:rPr>
                <w:rFonts w:ascii="Times New Roman" w:hAnsi="Times New Roman"/>
                <w:sz w:val="28"/>
                <w:szCs w:val="28"/>
              </w:rPr>
              <w:t>развлекательная программа</w:t>
            </w:r>
          </w:p>
        </w:tc>
        <w:tc>
          <w:tcPr>
            <w:tcW w:w="1879"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rPr>
            </w:pPr>
            <w:r>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161949" w:rsidRDefault="001C7EBE" w:rsidP="00B27B23">
            <w:pPr>
              <w:spacing w:after="0" w:line="240" w:lineRule="auto"/>
              <w:jc w:val="both"/>
              <w:rPr>
                <w:rFonts w:ascii="Times New Roman" w:hAnsi="Times New Roman"/>
                <w:sz w:val="24"/>
                <w:szCs w:val="24"/>
              </w:rPr>
            </w:pPr>
            <w:r w:rsidRPr="00161949">
              <w:rPr>
                <w:rFonts w:ascii="Times New Roman" w:hAnsi="Times New Roman"/>
                <w:sz w:val="24"/>
                <w:szCs w:val="24"/>
              </w:rPr>
              <w:t>Гарьская сельская библиотека</w:t>
            </w:r>
          </w:p>
          <w:p w:rsidR="001C7EBE" w:rsidRPr="00161949" w:rsidRDefault="001C7EBE" w:rsidP="00B27B23">
            <w:pPr>
              <w:spacing w:after="0" w:line="240" w:lineRule="auto"/>
              <w:jc w:val="both"/>
              <w:rPr>
                <w:rFonts w:ascii="Times New Roman" w:hAnsi="Times New Roman"/>
                <w:sz w:val="24"/>
                <w:szCs w:val="24"/>
              </w:rPr>
            </w:pPr>
            <w:r w:rsidRPr="00161949">
              <w:rPr>
                <w:rFonts w:ascii="Times New Roman" w:hAnsi="Times New Roman"/>
                <w:sz w:val="24"/>
                <w:szCs w:val="24"/>
              </w:rPr>
              <w:t>(Ф. № 1)</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bdr w:val="none" w:sz="0" w:space="0" w:color="auto" w:frame="1"/>
              </w:rPr>
            </w:pPr>
            <w:r>
              <w:rPr>
                <w:rFonts w:ascii="Times New Roman" w:hAnsi="Times New Roman"/>
                <w:sz w:val="28"/>
                <w:szCs w:val="28"/>
                <w:bdr w:val="none" w:sz="0" w:space="0" w:color="auto" w:frame="1"/>
              </w:rPr>
              <w:t>Яблочный денёк</w:t>
            </w:r>
          </w:p>
          <w:p w:rsidR="001C7EBE" w:rsidRPr="00DE735A" w:rsidRDefault="001C7EBE" w:rsidP="00DE735A">
            <w:pPr>
              <w:spacing w:after="0"/>
              <w:jc w:val="both"/>
              <w:rPr>
                <w:rFonts w:ascii="Times New Roman" w:hAnsi="Times New Roman"/>
                <w:sz w:val="28"/>
                <w:szCs w:val="28"/>
                <w:bdr w:val="none" w:sz="0" w:space="0" w:color="auto" w:frame="1"/>
              </w:rPr>
            </w:pPr>
            <w:r w:rsidRPr="00DE735A">
              <w:rPr>
                <w:rFonts w:ascii="Times New Roman" w:hAnsi="Times New Roman"/>
                <w:sz w:val="28"/>
                <w:szCs w:val="28"/>
                <w:bdr w:val="none" w:sz="0" w:space="0" w:color="auto" w:frame="1"/>
              </w:rPr>
              <w:t>/</w:t>
            </w:r>
            <w:r>
              <w:rPr>
                <w:rFonts w:ascii="Times New Roman" w:hAnsi="Times New Roman"/>
                <w:sz w:val="28"/>
                <w:szCs w:val="28"/>
                <w:bdr w:val="none" w:sz="0" w:space="0" w:color="auto" w:frame="1"/>
              </w:rPr>
              <w:t>В</w:t>
            </w:r>
            <w:r w:rsidRPr="00DE735A">
              <w:rPr>
                <w:rFonts w:ascii="Times New Roman" w:hAnsi="Times New Roman"/>
                <w:sz w:val="28"/>
                <w:szCs w:val="28"/>
                <w:bdr w:val="none" w:sz="0" w:space="0" w:color="auto" w:frame="1"/>
              </w:rPr>
              <w:t>семирный день яблок/</w:t>
            </w:r>
          </w:p>
        </w:tc>
        <w:tc>
          <w:tcPr>
            <w:tcW w:w="2648"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rPr>
            </w:pPr>
            <w:r w:rsidRPr="00DE735A">
              <w:rPr>
                <w:rFonts w:ascii="Times New Roman" w:hAnsi="Times New Roman"/>
                <w:sz w:val="28"/>
                <w:szCs w:val="28"/>
              </w:rPr>
              <w:t xml:space="preserve">Игровая программа </w:t>
            </w:r>
          </w:p>
        </w:tc>
        <w:tc>
          <w:tcPr>
            <w:tcW w:w="1879"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rPr>
            </w:pPr>
            <w:r>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161949" w:rsidRDefault="001C7EBE" w:rsidP="00B27B23">
            <w:pPr>
              <w:spacing w:after="0" w:line="240" w:lineRule="auto"/>
              <w:jc w:val="both"/>
              <w:rPr>
                <w:rFonts w:ascii="Times New Roman" w:hAnsi="Times New Roman"/>
                <w:sz w:val="24"/>
                <w:szCs w:val="24"/>
              </w:rPr>
            </w:pPr>
            <w:r w:rsidRPr="00161949">
              <w:rPr>
                <w:rFonts w:ascii="Times New Roman" w:hAnsi="Times New Roman"/>
                <w:sz w:val="24"/>
                <w:szCs w:val="24"/>
              </w:rPr>
              <w:t>Гарьская сельская библиотека</w:t>
            </w:r>
          </w:p>
          <w:p w:rsidR="001C7EBE" w:rsidRPr="00161949" w:rsidRDefault="001C7EBE" w:rsidP="00B27B23">
            <w:pPr>
              <w:spacing w:after="0" w:line="240" w:lineRule="auto"/>
              <w:jc w:val="both"/>
              <w:rPr>
                <w:rFonts w:ascii="Times New Roman" w:hAnsi="Times New Roman"/>
                <w:sz w:val="24"/>
                <w:szCs w:val="24"/>
              </w:rPr>
            </w:pPr>
            <w:r w:rsidRPr="00161949">
              <w:rPr>
                <w:rFonts w:ascii="Times New Roman" w:hAnsi="Times New Roman"/>
                <w:sz w:val="24"/>
                <w:szCs w:val="24"/>
              </w:rPr>
              <w:t>(Ф. № 1)</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rPr>
            </w:pPr>
            <w:r>
              <w:rPr>
                <w:rFonts w:ascii="Times New Roman" w:hAnsi="Times New Roman"/>
                <w:sz w:val="28"/>
                <w:szCs w:val="28"/>
                <w:bdr w:val="none" w:sz="0" w:space="0" w:color="auto" w:frame="1"/>
              </w:rPr>
              <w:t xml:space="preserve">Все профессии нужны </w:t>
            </w:r>
          </w:p>
        </w:tc>
        <w:tc>
          <w:tcPr>
            <w:tcW w:w="2648"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rPr>
            </w:pPr>
            <w:r w:rsidRPr="00DE735A">
              <w:rPr>
                <w:rFonts w:ascii="Times New Roman" w:hAnsi="Times New Roman"/>
                <w:sz w:val="28"/>
                <w:szCs w:val="28"/>
              </w:rPr>
              <w:t>Маршрутная игра</w:t>
            </w:r>
            <w:r>
              <w:rPr>
                <w:rFonts w:ascii="Times New Roman" w:hAnsi="Times New Roman"/>
                <w:sz w:val="28"/>
                <w:szCs w:val="28"/>
              </w:rPr>
              <w:t>-</w:t>
            </w:r>
            <w:r w:rsidRPr="00DE735A">
              <w:rPr>
                <w:rFonts w:ascii="Times New Roman" w:hAnsi="Times New Roman"/>
                <w:sz w:val="28"/>
                <w:szCs w:val="28"/>
              </w:rPr>
              <w:t xml:space="preserve">станционка </w:t>
            </w:r>
          </w:p>
        </w:tc>
        <w:tc>
          <w:tcPr>
            <w:tcW w:w="1879"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rPr>
            </w:pPr>
            <w:r>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1C7EBE" w:rsidRPr="00161949" w:rsidRDefault="001C7EBE" w:rsidP="00B27B23">
            <w:pPr>
              <w:spacing w:after="0" w:line="240" w:lineRule="auto"/>
              <w:jc w:val="both"/>
              <w:rPr>
                <w:rFonts w:ascii="Times New Roman" w:hAnsi="Times New Roman"/>
                <w:sz w:val="24"/>
                <w:szCs w:val="24"/>
              </w:rPr>
            </w:pPr>
            <w:r w:rsidRPr="00161949">
              <w:rPr>
                <w:rFonts w:ascii="Times New Roman" w:hAnsi="Times New Roman"/>
                <w:sz w:val="24"/>
                <w:szCs w:val="24"/>
              </w:rPr>
              <w:t>Гарьская сельская библиотека</w:t>
            </w:r>
          </w:p>
          <w:p w:rsidR="001C7EBE" w:rsidRPr="00161949" w:rsidRDefault="001C7EBE" w:rsidP="00B27B23">
            <w:pPr>
              <w:spacing w:after="0" w:line="240" w:lineRule="auto"/>
              <w:jc w:val="both"/>
              <w:rPr>
                <w:rFonts w:ascii="Times New Roman" w:hAnsi="Times New Roman"/>
                <w:sz w:val="24"/>
                <w:szCs w:val="24"/>
              </w:rPr>
            </w:pPr>
            <w:r w:rsidRPr="00161949">
              <w:rPr>
                <w:rFonts w:ascii="Times New Roman" w:hAnsi="Times New Roman"/>
                <w:sz w:val="24"/>
                <w:szCs w:val="24"/>
              </w:rPr>
              <w:t>(Ф. № 1)</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bdr w:val="none" w:sz="0" w:space="0" w:color="auto" w:frame="1"/>
              </w:rPr>
            </w:pPr>
            <w:r w:rsidRPr="00DE735A">
              <w:rPr>
                <w:rFonts w:ascii="Times New Roman" w:hAnsi="Times New Roman"/>
                <w:sz w:val="28"/>
                <w:szCs w:val="28"/>
                <w:bdr w:val="none" w:sz="0" w:space="0" w:color="auto" w:frame="1"/>
              </w:rPr>
              <w:lastRenderedPageBreak/>
              <w:t>Мы рад</w:t>
            </w:r>
            <w:r>
              <w:rPr>
                <w:rFonts w:ascii="Times New Roman" w:hAnsi="Times New Roman"/>
                <w:sz w:val="28"/>
                <w:szCs w:val="28"/>
                <w:bdr w:val="none" w:sz="0" w:space="0" w:color="auto" w:frame="1"/>
              </w:rPr>
              <w:t>ы видеть вас</w:t>
            </w:r>
          </w:p>
          <w:p w:rsidR="001C7EBE" w:rsidRPr="00DE735A" w:rsidRDefault="001C7EBE" w:rsidP="00DE735A">
            <w:pPr>
              <w:spacing w:after="0"/>
              <w:jc w:val="both"/>
              <w:rPr>
                <w:rFonts w:ascii="Times New Roman" w:hAnsi="Times New Roman"/>
                <w:sz w:val="28"/>
                <w:szCs w:val="28"/>
                <w:bdr w:val="none" w:sz="0" w:space="0" w:color="auto" w:frame="1"/>
              </w:rPr>
            </w:pPr>
            <w:r w:rsidRPr="00DE735A">
              <w:rPr>
                <w:rFonts w:ascii="Times New Roman" w:hAnsi="Times New Roman"/>
                <w:sz w:val="28"/>
                <w:szCs w:val="28"/>
                <w:bdr w:val="none" w:sz="0" w:space="0" w:color="auto" w:frame="1"/>
              </w:rPr>
              <w:t>/</w:t>
            </w:r>
            <w:r>
              <w:rPr>
                <w:rFonts w:ascii="Times New Roman" w:hAnsi="Times New Roman"/>
                <w:sz w:val="28"/>
                <w:szCs w:val="28"/>
                <w:bdr w:val="none" w:sz="0" w:space="0" w:color="auto" w:frame="1"/>
              </w:rPr>
              <w:t>В</w:t>
            </w:r>
            <w:r w:rsidRPr="00DE735A">
              <w:rPr>
                <w:rFonts w:ascii="Times New Roman" w:hAnsi="Times New Roman"/>
                <w:sz w:val="28"/>
                <w:szCs w:val="28"/>
                <w:bdr w:val="none" w:sz="0" w:space="0" w:color="auto" w:frame="1"/>
              </w:rPr>
              <w:t>семирный день приветствий/</w:t>
            </w:r>
          </w:p>
        </w:tc>
        <w:tc>
          <w:tcPr>
            <w:tcW w:w="2648"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rPr>
            </w:pPr>
            <w:r w:rsidRPr="00DE735A">
              <w:rPr>
                <w:rFonts w:ascii="Times New Roman" w:hAnsi="Times New Roman"/>
                <w:sz w:val="28"/>
                <w:szCs w:val="28"/>
              </w:rPr>
              <w:t xml:space="preserve">Познавательный час </w:t>
            </w:r>
          </w:p>
        </w:tc>
        <w:tc>
          <w:tcPr>
            <w:tcW w:w="1879" w:type="dxa"/>
            <w:tcBorders>
              <w:top w:val="single" w:sz="4" w:space="0" w:color="auto"/>
              <w:left w:val="single" w:sz="4" w:space="0" w:color="auto"/>
              <w:bottom w:val="single" w:sz="4" w:space="0" w:color="auto"/>
              <w:right w:val="single" w:sz="4" w:space="0" w:color="auto"/>
            </w:tcBorders>
          </w:tcPr>
          <w:p w:rsidR="001C7EBE" w:rsidRPr="00DE735A" w:rsidRDefault="001C7EBE" w:rsidP="00DE735A">
            <w:pPr>
              <w:spacing w:after="0"/>
              <w:jc w:val="both"/>
              <w:rPr>
                <w:rFonts w:ascii="Times New Roman" w:hAnsi="Times New Roman"/>
                <w:sz w:val="28"/>
                <w:szCs w:val="28"/>
              </w:rPr>
            </w:pPr>
            <w:r>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1C7EBE" w:rsidRPr="00161949" w:rsidRDefault="001C7EBE" w:rsidP="00B27B23">
            <w:pPr>
              <w:spacing w:after="0" w:line="240" w:lineRule="auto"/>
              <w:jc w:val="both"/>
              <w:rPr>
                <w:rFonts w:ascii="Times New Roman" w:hAnsi="Times New Roman"/>
                <w:sz w:val="24"/>
                <w:szCs w:val="24"/>
              </w:rPr>
            </w:pPr>
            <w:r w:rsidRPr="00161949">
              <w:rPr>
                <w:rFonts w:ascii="Times New Roman" w:hAnsi="Times New Roman"/>
                <w:sz w:val="24"/>
                <w:szCs w:val="24"/>
              </w:rPr>
              <w:t>Гарьская сельская библиотека</w:t>
            </w:r>
          </w:p>
          <w:p w:rsidR="001C7EBE" w:rsidRPr="00161949" w:rsidRDefault="001C7EBE" w:rsidP="00B27B23">
            <w:pPr>
              <w:spacing w:after="0" w:line="240" w:lineRule="auto"/>
              <w:jc w:val="both"/>
              <w:rPr>
                <w:rFonts w:ascii="Times New Roman" w:hAnsi="Times New Roman"/>
                <w:sz w:val="24"/>
                <w:szCs w:val="24"/>
              </w:rPr>
            </w:pPr>
            <w:r w:rsidRPr="00161949">
              <w:rPr>
                <w:rFonts w:ascii="Times New Roman" w:hAnsi="Times New Roman"/>
                <w:sz w:val="24"/>
                <w:szCs w:val="24"/>
              </w:rPr>
              <w:t>(Ф. № 1)</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D423A8" w:rsidRDefault="001C7EBE" w:rsidP="00D423A8">
            <w:pPr>
              <w:shd w:val="clear" w:color="auto" w:fill="FFFFFF"/>
              <w:spacing w:after="0"/>
              <w:jc w:val="both"/>
              <w:textAlignment w:val="baseline"/>
              <w:rPr>
                <w:rFonts w:ascii="Times New Roman" w:hAnsi="Times New Roman"/>
                <w:sz w:val="28"/>
                <w:szCs w:val="28"/>
              </w:rPr>
            </w:pPr>
            <w:r w:rsidRPr="00D423A8">
              <w:rPr>
                <w:rFonts w:ascii="Times New Roman" w:hAnsi="Times New Roman"/>
                <w:sz w:val="28"/>
                <w:szCs w:val="28"/>
              </w:rPr>
              <w:t xml:space="preserve">Кошки с книжной обложки </w:t>
            </w:r>
          </w:p>
        </w:tc>
        <w:tc>
          <w:tcPr>
            <w:tcW w:w="2648" w:type="dxa"/>
            <w:tcBorders>
              <w:top w:val="single" w:sz="4" w:space="0" w:color="auto"/>
              <w:left w:val="single" w:sz="4" w:space="0" w:color="auto"/>
              <w:bottom w:val="single" w:sz="4" w:space="0" w:color="auto"/>
              <w:right w:val="single" w:sz="4" w:space="0" w:color="auto"/>
            </w:tcBorders>
          </w:tcPr>
          <w:p w:rsidR="001C7EBE" w:rsidRPr="00D423A8" w:rsidRDefault="001C7EBE" w:rsidP="00D423A8">
            <w:pPr>
              <w:spacing w:after="0"/>
              <w:jc w:val="both"/>
              <w:rPr>
                <w:rFonts w:ascii="Times New Roman" w:hAnsi="Times New Roman"/>
                <w:sz w:val="28"/>
                <w:szCs w:val="28"/>
              </w:rPr>
            </w:pPr>
            <w:r w:rsidRPr="00D423A8">
              <w:rPr>
                <w:rFonts w:ascii="Times New Roman" w:hAnsi="Times New Roman"/>
                <w:sz w:val="28"/>
                <w:szCs w:val="28"/>
              </w:rPr>
              <w:t>Книжная выставка</w:t>
            </w:r>
            <w:r>
              <w:rPr>
                <w:rFonts w:ascii="Times New Roman" w:hAnsi="Times New Roman"/>
                <w:sz w:val="28"/>
                <w:szCs w:val="28"/>
              </w:rPr>
              <w:t>-</w:t>
            </w:r>
            <w:r w:rsidRPr="00D423A8">
              <w:rPr>
                <w:rFonts w:ascii="Times New Roman" w:hAnsi="Times New Roman"/>
                <w:sz w:val="28"/>
                <w:szCs w:val="28"/>
              </w:rPr>
              <w:t>знакомство</w:t>
            </w:r>
          </w:p>
        </w:tc>
        <w:tc>
          <w:tcPr>
            <w:tcW w:w="1879" w:type="dxa"/>
            <w:tcBorders>
              <w:top w:val="single" w:sz="4" w:space="0" w:color="auto"/>
              <w:left w:val="single" w:sz="4" w:space="0" w:color="auto"/>
              <w:bottom w:val="single" w:sz="4" w:space="0" w:color="auto"/>
              <w:right w:val="single" w:sz="4" w:space="0" w:color="auto"/>
            </w:tcBorders>
          </w:tcPr>
          <w:p w:rsidR="001C7EBE" w:rsidRPr="00D423A8" w:rsidRDefault="001C7EBE" w:rsidP="00D423A8">
            <w:pPr>
              <w:spacing w:after="0"/>
              <w:jc w:val="both"/>
              <w:rPr>
                <w:rFonts w:ascii="Times New Roman" w:hAnsi="Times New Roman"/>
                <w:sz w:val="28"/>
                <w:szCs w:val="28"/>
              </w:rPr>
            </w:pPr>
            <w:r w:rsidRPr="00D423A8">
              <w:rPr>
                <w:rFonts w:ascii="Times New Roman" w:hAnsi="Times New Roman"/>
                <w:sz w:val="28"/>
                <w:szCs w:val="28"/>
              </w:rPr>
              <w:t>Март 1</w:t>
            </w:r>
          </w:p>
        </w:tc>
        <w:tc>
          <w:tcPr>
            <w:tcW w:w="2092" w:type="dxa"/>
            <w:tcBorders>
              <w:top w:val="single" w:sz="4" w:space="0" w:color="auto"/>
              <w:left w:val="single" w:sz="4" w:space="0" w:color="auto"/>
              <w:bottom w:val="single" w:sz="4" w:space="0" w:color="auto"/>
              <w:right w:val="single" w:sz="4" w:space="0" w:color="auto"/>
            </w:tcBorders>
          </w:tcPr>
          <w:p w:rsidR="001C7EBE" w:rsidRPr="00D423A8" w:rsidRDefault="001C7EBE" w:rsidP="00C73347">
            <w:pPr>
              <w:spacing w:after="0" w:line="240" w:lineRule="auto"/>
              <w:jc w:val="both"/>
              <w:rPr>
                <w:rFonts w:ascii="Times New Roman" w:hAnsi="Times New Roman"/>
                <w:sz w:val="24"/>
                <w:szCs w:val="24"/>
              </w:rPr>
            </w:pPr>
            <w:r w:rsidRPr="00D423A8">
              <w:rPr>
                <w:rFonts w:ascii="Times New Roman" w:hAnsi="Times New Roman"/>
                <w:sz w:val="24"/>
                <w:szCs w:val="24"/>
              </w:rPr>
              <w:t>Пролетарская сельская библиотека</w:t>
            </w:r>
          </w:p>
          <w:p w:rsidR="001C7EBE" w:rsidRPr="00D423A8" w:rsidRDefault="001C7EBE" w:rsidP="00C73347">
            <w:pPr>
              <w:spacing w:after="0" w:line="240" w:lineRule="auto"/>
              <w:jc w:val="both"/>
              <w:rPr>
                <w:rFonts w:ascii="Times New Roman" w:hAnsi="Times New Roman"/>
                <w:sz w:val="24"/>
                <w:szCs w:val="24"/>
              </w:rPr>
            </w:pPr>
            <w:r w:rsidRPr="00D423A8">
              <w:rPr>
                <w:rFonts w:ascii="Times New Roman" w:hAnsi="Times New Roman"/>
                <w:sz w:val="24"/>
                <w:szCs w:val="24"/>
              </w:rPr>
              <w:t>(Ф. № 2)</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D423A8" w:rsidRDefault="001C7EBE" w:rsidP="00D423A8">
            <w:pPr>
              <w:spacing w:after="0"/>
              <w:jc w:val="both"/>
              <w:rPr>
                <w:rFonts w:ascii="Times New Roman" w:hAnsi="Times New Roman"/>
                <w:sz w:val="28"/>
                <w:szCs w:val="24"/>
              </w:rPr>
            </w:pPr>
            <w:r w:rsidRPr="00D423A8">
              <w:rPr>
                <w:rFonts w:ascii="Times New Roman" w:hAnsi="Times New Roman"/>
                <w:sz w:val="28"/>
              </w:rPr>
              <w:t>Кошка в моей семье</w:t>
            </w:r>
          </w:p>
        </w:tc>
        <w:tc>
          <w:tcPr>
            <w:tcW w:w="2648" w:type="dxa"/>
            <w:tcBorders>
              <w:top w:val="single" w:sz="4" w:space="0" w:color="auto"/>
              <w:left w:val="single" w:sz="4" w:space="0" w:color="auto"/>
              <w:bottom w:val="single" w:sz="4" w:space="0" w:color="auto"/>
              <w:right w:val="single" w:sz="4" w:space="0" w:color="auto"/>
            </w:tcBorders>
          </w:tcPr>
          <w:p w:rsidR="001C7EBE" w:rsidRPr="00D423A8" w:rsidRDefault="001C7EBE" w:rsidP="00D423A8">
            <w:pPr>
              <w:spacing w:after="0"/>
              <w:jc w:val="both"/>
              <w:rPr>
                <w:rFonts w:ascii="Times New Roman" w:hAnsi="Times New Roman"/>
                <w:color w:val="000000"/>
                <w:sz w:val="28"/>
                <w:szCs w:val="28"/>
              </w:rPr>
            </w:pPr>
            <w:r w:rsidRPr="00D423A8">
              <w:rPr>
                <w:rFonts w:ascii="Times New Roman" w:hAnsi="Times New Roman"/>
                <w:sz w:val="28"/>
              </w:rPr>
              <w:t>Конкурс рисунков</w:t>
            </w:r>
          </w:p>
        </w:tc>
        <w:tc>
          <w:tcPr>
            <w:tcW w:w="1879" w:type="dxa"/>
            <w:tcBorders>
              <w:top w:val="single" w:sz="4" w:space="0" w:color="auto"/>
              <w:left w:val="single" w:sz="4" w:space="0" w:color="auto"/>
              <w:bottom w:val="single" w:sz="4" w:space="0" w:color="auto"/>
              <w:right w:val="single" w:sz="4" w:space="0" w:color="auto"/>
            </w:tcBorders>
          </w:tcPr>
          <w:p w:rsidR="001C7EBE" w:rsidRPr="00D423A8" w:rsidRDefault="001C7EBE" w:rsidP="00D423A8">
            <w:pPr>
              <w:spacing w:after="0"/>
              <w:jc w:val="both"/>
              <w:rPr>
                <w:rFonts w:ascii="Times New Roman" w:hAnsi="Times New Roman"/>
                <w:color w:val="000000"/>
                <w:sz w:val="28"/>
                <w:szCs w:val="28"/>
              </w:rPr>
            </w:pPr>
            <w:r w:rsidRPr="00D423A8">
              <w:rPr>
                <w:rFonts w:ascii="Times New Roman" w:hAnsi="Times New Roman"/>
                <w:color w:val="000000"/>
                <w:sz w:val="28"/>
                <w:szCs w:val="28"/>
              </w:rPr>
              <w:t>Март 1</w:t>
            </w:r>
          </w:p>
        </w:tc>
        <w:tc>
          <w:tcPr>
            <w:tcW w:w="2092" w:type="dxa"/>
            <w:tcBorders>
              <w:top w:val="single" w:sz="4" w:space="0" w:color="auto"/>
              <w:left w:val="single" w:sz="4" w:space="0" w:color="auto"/>
              <w:bottom w:val="single" w:sz="4" w:space="0" w:color="auto"/>
              <w:right w:val="single" w:sz="4" w:space="0" w:color="auto"/>
            </w:tcBorders>
          </w:tcPr>
          <w:p w:rsidR="001C7EBE" w:rsidRPr="00D423A8" w:rsidRDefault="001C7EBE" w:rsidP="00C73347">
            <w:pPr>
              <w:spacing w:after="0" w:line="240" w:lineRule="auto"/>
              <w:jc w:val="both"/>
              <w:rPr>
                <w:rFonts w:ascii="Times New Roman" w:hAnsi="Times New Roman"/>
                <w:sz w:val="24"/>
                <w:szCs w:val="24"/>
              </w:rPr>
            </w:pPr>
            <w:r w:rsidRPr="00D423A8">
              <w:rPr>
                <w:rFonts w:ascii="Times New Roman" w:hAnsi="Times New Roman"/>
                <w:sz w:val="24"/>
                <w:szCs w:val="24"/>
              </w:rPr>
              <w:t>Пролетарская сельская библиотека</w:t>
            </w:r>
          </w:p>
          <w:p w:rsidR="001C7EBE" w:rsidRPr="00D423A8" w:rsidRDefault="001C7EBE" w:rsidP="00C73347">
            <w:pPr>
              <w:spacing w:after="0" w:line="240" w:lineRule="auto"/>
              <w:jc w:val="both"/>
              <w:rPr>
                <w:rFonts w:ascii="Times New Roman" w:hAnsi="Times New Roman"/>
                <w:sz w:val="24"/>
                <w:szCs w:val="24"/>
              </w:rPr>
            </w:pPr>
            <w:r w:rsidRPr="00D423A8">
              <w:rPr>
                <w:rFonts w:ascii="Times New Roman" w:hAnsi="Times New Roman"/>
                <w:sz w:val="24"/>
                <w:szCs w:val="24"/>
              </w:rPr>
              <w:t>(Ф. № 2)</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D423A8" w:rsidRDefault="001C7EBE" w:rsidP="00D423A8">
            <w:pPr>
              <w:jc w:val="both"/>
              <w:rPr>
                <w:rFonts w:ascii="Times New Roman" w:hAnsi="Times New Roman"/>
                <w:iCs/>
                <w:color w:val="0000FF"/>
                <w:sz w:val="28"/>
                <w:szCs w:val="28"/>
                <w:shd w:val="clear" w:color="auto" w:fill="FFFFFF"/>
              </w:rPr>
            </w:pPr>
            <w:r w:rsidRPr="00D423A8">
              <w:rPr>
                <w:rFonts w:ascii="Times New Roman" w:hAnsi="Times New Roman"/>
                <w:iCs/>
                <w:color w:val="000000"/>
                <w:sz w:val="28"/>
                <w:szCs w:val="28"/>
                <w:shd w:val="clear" w:color="auto" w:fill="FFFFFF"/>
              </w:rPr>
              <w:t>Вкусное солнышко – Масленица</w:t>
            </w:r>
          </w:p>
          <w:p w:rsidR="001C7EBE" w:rsidRPr="00D423A8" w:rsidRDefault="001C7EBE" w:rsidP="00D423A8">
            <w:pPr>
              <w:spacing w:after="0"/>
              <w:jc w:val="both"/>
              <w:rPr>
                <w:rFonts w:ascii="Times New Roman" w:hAnsi="Times New Roman"/>
                <w:sz w:val="28"/>
                <w:szCs w:val="28"/>
              </w:rPr>
            </w:pPr>
          </w:p>
        </w:tc>
        <w:tc>
          <w:tcPr>
            <w:tcW w:w="2648" w:type="dxa"/>
            <w:tcBorders>
              <w:top w:val="single" w:sz="4" w:space="0" w:color="auto"/>
              <w:left w:val="single" w:sz="4" w:space="0" w:color="auto"/>
              <w:bottom w:val="single" w:sz="4" w:space="0" w:color="auto"/>
              <w:right w:val="single" w:sz="4" w:space="0" w:color="auto"/>
            </w:tcBorders>
          </w:tcPr>
          <w:p w:rsidR="001C7EBE" w:rsidRPr="00D423A8" w:rsidRDefault="001C7EBE" w:rsidP="00D423A8">
            <w:pPr>
              <w:spacing w:after="0"/>
              <w:jc w:val="both"/>
              <w:rPr>
                <w:rFonts w:ascii="Times New Roman" w:hAnsi="Times New Roman"/>
                <w:sz w:val="28"/>
                <w:szCs w:val="28"/>
              </w:rPr>
            </w:pPr>
            <w:r w:rsidRPr="00D423A8">
              <w:rPr>
                <w:rFonts w:ascii="Times New Roman" w:hAnsi="Times New Roman"/>
                <w:sz w:val="28"/>
                <w:szCs w:val="28"/>
              </w:rPr>
              <w:t>Фольклорный праздник</w:t>
            </w:r>
          </w:p>
        </w:tc>
        <w:tc>
          <w:tcPr>
            <w:tcW w:w="1879" w:type="dxa"/>
            <w:tcBorders>
              <w:top w:val="single" w:sz="4" w:space="0" w:color="auto"/>
              <w:left w:val="single" w:sz="4" w:space="0" w:color="auto"/>
              <w:bottom w:val="single" w:sz="4" w:space="0" w:color="auto"/>
              <w:right w:val="single" w:sz="4" w:space="0" w:color="auto"/>
            </w:tcBorders>
          </w:tcPr>
          <w:p w:rsidR="001C7EBE" w:rsidRPr="00D423A8" w:rsidRDefault="001C7EBE" w:rsidP="00D423A8">
            <w:pPr>
              <w:spacing w:after="0"/>
              <w:jc w:val="both"/>
              <w:rPr>
                <w:rFonts w:ascii="Times New Roman" w:hAnsi="Times New Roman"/>
                <w:sz w:val="28"/>
                <w:szCs w:val="28"/>
              </w:rPr>
            </w:pPr>
            <w:r w:rsidRPr="00D423A8">
              <w:rPr>
                <w:rFonts w:ascii="Times New Roman" w:hAnsi="Times New Roman"/>
                <w:i/>
                <w:iCs/>
                <w:color w:val="000000"/>
                <w:sz w:val="28"/>
                <w:szCs w:val="28"/>
                <w:shd w:val="clear" w:color="auto" w:fill="FFFFFF"/>
              </w:rPr>
              <w:t>4 – 10 марта</w:t>
            </w:r>
          </w:p>
        </w:tc>
        <w:tc>
          <w:tcPr>
            <w:tcW w:w="2092" w:type="dxa"/>
            <w:tcBorders>
              <w:top w:val="single" w:sz="4" w:space="0" w:color="auto"/>
              <w:left w:val="single" w:sz="4" w:space="0" w:color="auto"/>
              <w:bottom w:val="single" w:sz="4" w:space="0" w:color="auto"/>
              <w:right w:val="single" w:sz="4" w:space="0" w:color="auto"/>
            </w:tcBorders>
          </w:tcPr>
          <w:p w:rsidR="001C7EBE" w:rsidRPr="00D423A8" w:rsidRDefault="001C7EBE" w:rsidP="00C73347">
            <w:pPr>
              <w:spacing w:after="0" w:line="240" w:lineRule="auto"/>
              <w:jc w:val="both"/>
              <w:rPr>
                <w:rFonts w:ascii="Times New Roman" w:hAnsi="Times New Roman"/>
                <w:sz w:val="24"/>
                <w:szCs w:val="24"/>
              </w:rPr>
            </w:pPr>
            <w:r w:rsidRPr="00D423A8">
              <w:rPr>
                <w:rFonts w:ascii="Times New Roman" w:hAnsi="Times New Roman"/>
                <w:sz w:val="24"/>
                <w:szCs w:val="24"/>
              </w:rPr>
              <w:t>Пролетарская сельская библиотека</w:t>
            </w:r>
          </w:p>
          <w:p w:rsidR="001C7EBE" w:rsidRPr="00D423A8" w:rsidRDefault="001C7EBE" w:rsidP="00C73347">
            <w:pPr>
              <w:spacing w:after="0" w:line="240" w:lineRule="auto"/>
              <w:jc w:val="both"/>
              <w:rPr>
                <w:rFonts w:ascii="Times New Roman" w:hAnsi="Times New Roman"/>
                <w:sz w:val="24"/>
                <w:szCs w:val="24"/>
              </w:rPr>
            </w:pPr>
            <w:r w:rsidRPr="00D423A8">
              <w:rPr>
                <w:rFonts w:ascii="Times New Roman" w:hAnsi="Times New Roman"/>
                <w:sz w:val="24"/>
                <w:szCs w:val="24"/>
              </w:rPr>
              <w:t>(Ф. № 2)</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D423A8" w:rsidRDefault="001C7EBE" w:rsidP="00D423A8">
            <w:pPr>
              <w:spacing w:after="0"/>
              <w:jc w:val="both"/>
              <w:rPr>
                <w:rFonts w:ascii="Times New Roman" w:hAnsi="Times New Roman"/>
                <w:color w:val="000000"/>
                <w:sz w:val="28"/>
                <w:szCs w:val="28"/>
              </w:rPr>
            </w:pPr>
            <w:r w:rsidRPr="00D423A8">
              <w:rPr>
                <w:rFonts w:ascii="Times New Roman" w:hAnsi="Times New Roman"/>
                <w:color w:val="000000"/>
                <w:sz w:val="28"/>
                <w:szCs w:val="28"/>
              </w:rPr>
              <w:t>Новогодние приключения в стране литературных героев</w:t>
            </w:r>
          </w:p>
        </w:tc>
        <w:tc>
          <w:tcPr>
            <w:tcW w:w="2648" w:type="dxa"/>
            <w:tcBorders>
              <w:top w:val="single" w:sz="4" w:space="0" w:color="auto"/>
              <w:left w:val="single" w:sz="4" w:space="0" w:color="auto"/>
              <w:bottom w:val="single" w:sz="4" w:space="0" w:color="auto"/>
              <w:right w:val="single" w:sz="4" w:space="0" w:color="auto"/>
            </w:tcBorders>
          </w:tcPr>
          <w:p w:rsidR="001C7EBE" w:rsidRPr="00D423A8" w:rsidRDefault="001C7EBE" w:rsidP="00D423A8">
            <w:pPr>
              <w:spacing w:after="0"/>
              <w:jc w:val="both"/>
              <w:rPr>
                <w:rFonts w:ascii="Times New Roman" w:hAnsi="Times New Roman"/>
                <w:color w:val="000000"/>
                <w:sz w:val="28"/>
                <w:szCs w:val="28"/>
              </w:rPr>
            </w:pPr>
            <w:r w:rsidRPr="00D423A8">
              <w:rPr>
                <w:rFonts w:ascii="Times New Roman" w:hAnsi="Times New Roman"/>
                <w:bCs/>
                <w:color w:val="000000"/>
                <w:sz w:val="28"/>
                <w:szCs w:val="28"/>
              </w:rPr>
              <w:t>Игра</w:t>
            </w:r>
            <w:r>
              <w:rPr>
                <w:rFonts w:ascii="Times New Roman" w:hAnsi="Times New Roman"/>
                <w:bCs/>
                <w:color w:val="000000"/>
                <w:sz w:val="28"/>
                <w:szCs w:val="28"/>
              </w:rPr>
              <w:t>-путешествие</w:t>
            </w:r>
            <w:r w:rsidRPr="00D423A8">
              <w:rPr>
                <w:rFonts w:ascii="Times New Roman" w:hAnsi="Times New Roman"/>
                <w:color w:val="000000"/>
                <w:sz w:val="28"/>
                <w:szCs w:val="28"/>
              </w:rPr>
              <w:t> </w:t>
            </w:r>
          </w:p>
        </w:tc>
        <w:tc>
          <w:tcPr>
            <w:tcW w:w="1879" w:type="dxa"/>
            <w:tcBorders>
              <w:top w:val="single" w:sz="4" w:space="0" w:color="auto"/>
              <w:left w:val="single" w:sz="4" w:space="0" w:color="auto"/>
              <w:bottom w:val="single" w:sz="4" w:space="0" w:color="auto"/>
              <w:right w:val="single" w:sz="4" w:space="0" w:color="auto"/>
            </w:tcBorders>
          </w:tcPr>
          <w:p w:rsidR="001C7EBE" w:rsidRPr="00D423A8" w:rsidRDefault="001C7EBE" w:rsidP="00D423A8">
            <w:pPr>
              <w:spacing w:after="0"/>
              <w:jc w:val="both"/>
              <w:rPr>
                <w:rFonts w:ascii="Times New Roman" w:hAnsi="Times New Roman"/>
                <w:color w:val="000000"/>
                <w:sz w:val="28"/>
                <w:szCs w:val="28"/>
              </w:rPr>
            </w:pPr>
            <w:r w:rsidRPr="00D423A8">
              <w:rPr>
                <w:rFonts w:ascii="Times New Roman" w:hAnsi="Times New Roman"/>
                <w:color w:val="000000"/>
                <w:sz w:val="28"/>
                <w:szCs w:val="28"/>
              </w:rPr>
              <w:t>Декабрь</w:t>
            </w:r>
            <w:r>
              <w:rPr>
                <w:rFonts w:ascii="Times New Roman" w:hAnsi="Times New Roman"/>
                <w:color w:val="000000"/>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D423A8" w:rsidRDefault="001C7EBE" w:rsidP="00C73347">
            <w:pPr>
              <w:spacing w:after="0" w:line="240" w:lineRule="auto"/>
              <w:jc w:val="both"/>
              <w:rPr>
                <w:rFonts w:ascii="Times New Roman" w:hAnsi="Times New Roman"/>
                <w:sz w:val="24"/>
                <w:szCs w:val="24"/>
              </w:rPr>
            </w:pPr>
            <w:r w:rsidRPr="00D423A8">
              <w:rPr>
                <w:rFonts w:ascii="Times New Roman" w:hAnsi="Times New Roman"/>
                <w:sz w:val="24"/>
                <w:szCs w:val="24"/>
              </w:rPr>
              <w:t>Пролетарская сельская библиотека</w:t>
            </w:r>
          </w:p>
          <w:p w:rsidR="001C7EBE" w:rsidRPr="00D423A8" w:rsidRDefault="001C7EBE" w:rsidP="00C73347">
            <w:pPr>
              <w:spacing w:after="0" w:line="240" w:lineRule="auto"/>
              <w:jc w:val="both"/>
              <w:rPr>
                <w:rFonts w:ascii="Times New Roman" w:hAnsi="Times New Roman"/>
                <w:sz w:val="24"/>
                <w:szCs w:val="24"/>
              </w:rPr>
            </w:pPr>
            <w:r w:rsidRPr="00D423A8">
              <w:rPr>
                <w:rFonts w:ascii="Times New Roman" w:hAnsi="Times New Roman"/>
                <w:sz w:val="24"/>
                <w:szCs w:val="24"/>
              </w:rPr>
              <w:t>(Ф. № 2)</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Pr>
                <w:rFonts w:ascii="Times New Roman" w:hAnsi="Times New Roman"/>
                <w:sz w:val="28"/>
                <w:szCs w:val="28"/>
              </w:rPr>
              <w:t>Мерцанье  красок  новогодних</w:t>
            </w:r>
            <w:r w:rsidRPr="003F4C5F">
              <w:rPr>
                <w:rFonts w:ascii="Times New Roman" w:hAnsi="Times New Roman"/>
                <w:sz w:val="28"/>
                <w:szCs w:val="28"/>
              </w:rPr>
              <w:t xml:space="preserve"> </w:t>
            </w:r>
          </w:p>
        </w:tc>
        <w:tc>
          <w:tcPr>
            <w:tcW w:w="2648"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sidRPr="003F4C5F">
              <w:rPr>
                <w:rFonts w:ascii="Times New Roman" w:hAnsi="Times New Roman"/>
                <w:sz w:val="28"/>
                <w:szCs w:val="28"/>
              </w:rPr>
              <w:t>Новогодний  утренник</w:t>
            </w:r>
          </w:p>
        </w:tc>
        <w:tc>
          <w:tcPr>
            <w:tcW w:w="1879"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sidRPr="003F4C5F">
              <w:rPr>
                <w:rFonts w:ascii="Times New Roman" w:hAnsi="Times New Roman"/>
                <w:sz w:val="28"/>
                <w:szCs w:val="28"/>
              </w:rPr>
              <w:t>Январь</w:t>
            </w:r>
            <w:r>
              <w:rPr>
                <w:rFonts w:ascii="Times New Roman" w:hAnsi="Times New Roman"/>
                <w:sz w:val="28"/>
                <w:szCs w:val="28"/>
              </w:rPr>
              <w:t xml:space="preserve"> </w:t>
            </w:r>
            <w:r w:rsidRPr="003F4C5F">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line="240" w:lineRule="auto"/>
              <w:jc w:val="both"/>
              <w:rPr>
                <w:rFonts w:ascii="Times New Roman" w:hAnsi="Times New Roman"/>
                <w:sz w:val="24"/>
                <w:szCs w:val="24"/>
              </w:rPr>
            </w:pPr>
            <w:r w:rsidRPr="003F4C5F">
              <w:rPr>
                <w:rFonts w:ascii="Times New Roman" w:hAnsi="Times New Roman"/>
                <w:sz w:val="24"/>
                <w:szCs w:val="24"/>
              </w:rPr>
              <w:t>Макаровская сельская библиотека</w:t>
            </w:r>
          </w:p>
          <w:p w:rsidR="001C7EBE" w:rsidRPr="003F4C5F" w:rsidRDefault="001C7EBE" w:rsidP="003F4C5F">
            <w:pPr>
              <w:spacing w:after="0" w:line="240" w:lineRule="auto"/>
              <w:jc w:val="both"/>
              <w:rPr>
                <w:rFonts w:ascii="Times New Roman" w:hAnsi="Times New Roman"/>
                <w:sz w:val="24"/>
                <w:szCs w:val="24"/>
              </w:rPr>
            </w:pPr>
            <w:r w:rsidRPr="003F4C5F">
              <w:rPr>
                <w:rFonts w:ascii="Times New Roman" w:hAnsi="Times New Roman"/>
                <w:sz w:val="24"/>
                <w:szCs w:val="24"/>
              </w:rPr>
              <w:t>(Ф. № 3)</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Pr>
                <w:rFonts w:ascii="Times New Roman" w:hAnsi="Times New Roman"/>
                <w:sz w:val="28"/>
                <w:szCs w:val="28"/>
              </w:rPr>
              <w:t>Раз  в  крещенский  вечерок</w:t>
            </w:r>
          </w:p>
        </w:tc>
        <w:tc>
          <w:tcPr>
            <w:tcW w:w="2648"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Pr>
                <w:rFonts w:ascii="Times New Roman" w:hAnsi="Times New Roman"/>
                <w:sz w:val="28"/>
                <w:szCs w:val="28"/>
              </w:rPr>
              <w:t>Рождественские  посиделки</w:t>
            </w:r>
          </w:p>
        </w:tc>
        <w:tc>
          <w:tcPr>
            <w:tcW w:w="1879"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sidRPr="003F4C5F">
              <w:rPr>
                <w:rFonts w:ascii="Times New Roman" w:hAnsi="Times New Roman"/>
                <w:sz w:val="28"/>
                <w:szCs w:val="28"/>
              </w:rPr>
              <w:t>Январь</w:t>
            </w:r>
            <w:r>
              <w:rPr>
                <w:rFonts w:ascii="Times New Roman" w:hAnsi="Times New Roman"/>
                <w:sz w:val="28"/>
                <w:szCs w:val="28"/>
              </w:rPr>
              <w:t xml:space="preserve"> </w:t>
            </w:r>
            <w:r w:rsidRPr="003F4C5F">
              <w:rPr>
                <w:rFonts w:ascii="Times New Roman" w:hAnsi="Times New Roman"/>
                <w:sz w:val="28"/>
                <w:szCs w:val="28"/>
              </w:rPr>
              <w:t xml:space="preserve"> </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line="240" w:lineRule="auto"/>
              <w:jc w:val="both"/>
              <w:rPr>
                <w:rFonts w:ascii="Times New Roman" w:hAnsi="Times New Roman"/>
                <w:sz w:val="24"/>
                <w:szCs w:val="24"/>
              </w:rPr>
            </w:pPr>
            <w:r w:rsidRPr="003F4C5F">
              <w:rPr>
                <w:rFonts w:ascii="Times New Roman" w:hAnsi="Times New Roman"/>
                <w:sz w:val="24"/>
                <w:szCs w:val="24"/>
              </w:rPr>
              <w:t>Макаровская сельская библиотека</w:t>
            </w:r>
          </w:p>
          <w:p w:rsidR="001C7EBE" w:rsidRPr="003F4C5F" w:rsidRDefault="001C7EBE" w:rsidP="003F4C5F">
            <w:pPr>
              <w:spacing w:after="0" w:line="240" w:lineRule="auto"/>
              <w:jc w:val="both"/>
              <w:rPr>
                <w:rFonts w:ascii="Times New Roman" w:hAnsi="Times New Roman"/>
                <w:sz w:val="24"/>
                <w:szCs w:val="24"/>
              </w:rPr>
            </w:pPr>
            <w:r w:rsidRPr="003F4C5F">
              <w:rPr>
                <w:rFonts w:ascii="Times New Roman" w:hAnsi="Times New Roman"/>
                <w:sz w:val="24"/>
                <w:szCs w:val="24"/>
              </w:rPr>
              <w:t>(Ф. № 3)</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Pr>
                <w:rFonts w:ascii="Times New Roman" w:hAnsi="Times New Roman"/>
                <w:sz w:val="28"/>
                <w:szCs w:val="28"/>
              </w:rPr>
              <w:t>Для  любви  не  писаны  законы /к</w:t>
            </w:r>
            <w:r w:rsidRPr="003F4C5F">
              <w:rPr>
                <w:rFonts w:ascii="Times New Roman" w:hAnsi="Times New Roman"/>
                <w:sz w:val="28"/>
                <w:szCs w:val="28"/>
              </w:rPr>
              <w:t xml:space="preserve">  Дню  Святого</w:t>
            </w:r>
            <w:r>
              <w:rPr>
                <w:rFonts w:ascii="Times New Roman" w:hAnsi="Times New Roman"/>
                <w:sz w:val="28"/>
                <w:szCs w:val="28"/>
              </w:rPr>
              <w:t xml:space="preserve">  Валентина/</w:t>
            </w:r>
          </w:p>
        </w:tc>
        <w:tc>
          <w:tcPr>
            <w:tcW w:w="2648"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sidRPr="003F4C5F">
              <w:rPr>
                <w:rFonts w:ascii="Times New Roman" w:hAnsi="Times New Roman"/>
                <w:sz w:val="28"/>
                <w:szCs w:val="28"/>
              </w:rPr>
              <w:t xml:space="preserve">Конкурсная  программа </w:t>
            </w:r>
          </w:p>
        </w:tc>
        <w:tc>
          <w:tcPr>
            <w:tcW w:w="1879"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sidRPr="003F4C5F">
              <w:rPr>
                <w:rFonts w:ascii="Times New Roman" w:hAnsi="Times New Roman"/>
                <w:sz w:val="28"/>
                <w:szCs w:val="28"/>
              </w:rPr>
              <w:t>Февраль</w:t>
            </w:r>
            <w:r>
              <w:rPr>
                <w:rFonts w:ascii="Times New Roman" w:hAnsi="Times New Roman"/>
                <w:sz w:val="28"/>
                <w:szCs w:val="28"/>
              </w:rPr>
              <w:t xml:space="preserve"> </w:t>
            </w:r>
            <w:r w:rsidRPr="003F4C5F">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line="240" w:lineRule="auto"/>
              <w:jc w:val="both"/>
              <w:rPr>
                <w:rFonts w:ascii="Times New Roman" w:hAnsi="Times New Roman"/>
                <w:sz w:val="24"/>
                <w:szCs w:val="24"/>
              </w:rPr>
            </w:pPr>
            <w:r w:rsidRPr="003F4C5F">
              <w:rPr>
                <w:rFonts w:ascii="Times New Roman" w:hAnsi="Times New Roman"/>
                <w:sz w:val="24"/>
                <w:szCs w:val="24"/>
              </w:rPr>
              <w:t>Макаровская сельская библиотека</w:t>
            </w:r>
          </w:p>
          <w:p w:rsidR="001C7EBE" w:rsidRPr="003F4C5F" w:rsidRDefault="001C7EBE" w:rsidP="003F4C5F">
            <w:pPr>
              <w:spacing w:after="0" w:line="240" w:lineRule="auto"/>
              <w:jc w:val="both"/>
              <w:rPr>
                <w:rFonts w:ascii="Times New Roman" w:hAnsi="Times New Roman"/>
                <w:sz w:val="24"/>
                <w:szCs w:val="24"/>
              </w:rPr>
            </w:pPr>
            <w:r w:rsidRPr="003F4C5F">
              <w:rPr>
                <w:rFonts w:ascii="Times New Roman" w:hAnsi="Times New Roman"/>
                <w:sz w:val="24"/>
                <w:szCs w:val="24"/>
              </w:rPr>
              <w:t>(Ф. № 3)</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Pr>
                <w:rFonts w:ascii="Times New Roman" w:hAnsi="Times New Roman"/>
                <w:sz w:val="28"/>
                <w:szCs w:val="28"/>
              </w:rPr>
              <w:t>Прощай,  Зимушка – Зима</w:t>
            </w:r>
            <w:r w:rsidRPr="003F4C5F">
              <w:rPr>
                <w:rFonts w:ascii="Times New Roman" w:hAnsi="Times New Roman"/>
                <w:sz w:val="28"/>
                <w:szCs w:val="28"/>
              </w:rPr>
              <w:t xml:space="preserve"> </w:t>
            </w:r>
          </w:p>
        </w:tc>
        <w:tc>
          <w:tcPr>
            <w:tcW w:w="2648"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sidRPr="003F4C5F">
              <w:rPr>
                <w:rFonts w:ascii="Times New Roman" w:hAnsi="Times New Roman"/>
                <w:sz w:val="28"/>
                <w:szCs w:val="28"/>
              </w:rPr>
              <w:t xml:space="preserve">Праздничная  программа </w:t>
            </w:r>
          </w:p>
        </w:tc>
        <w:tc>
          <w:tcPr>
            <w:tcW w:w="1879"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sidRPr="003F4C5F">
              <w:rPr>
                <w:rFonts w:ascii="Times New Roman" w:hAnsi="Times New Roman"/>
                <w:sz w:val="28"/>
                <w:szCs w:val="28"/>
              </w:rPr>
              <w:t>Апрель</w:t>
            </w:r>
            <w:r>
              <w:rPr>
                <w:rFonts w:ascii="Times New Roman" w:hAnsi="Times New Roman"/>
                <w:sz w:val="28"/>
                <w:szCs w:val="28"/>
              </w:rPr>
              <w:t xml:space="preserve"> </w:t>
            </w:r>
            <w:r w:rsidRPr="003F4C5F">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line="240" w:lineRule="auto"/>
              <w:jc w:val="both"/>
              <w:rPr>
                <w:rFonts w:ascii="Times New Roman" w:hAnsi="Times New Roman"/>
                <w:sz w:val="24"/>
                <w:szCs w:val="24"/>
              </w:rPr>
            </w:pPr>
            <w:r w:rsidRPr="003F4C5F">
              <w:rPr>
                <w:rFonts w:ascii="Times New Roman" w:hAnsi="Times New Roman"/>
                <w:sz w:val="24"/>
                <w:szCs w:val="24"/>
              </w:rPr>
              <w:t>Макаровская сельская библиотека</w:t>
            </w:r>
          </w:p>
          <w:p w:rsidR="001C7EBE" w:rsidRPr="003F4C5F" w:rsidRDefault="001C7EBE" w:rsidP="003F4C5F">
            <w:pPr>
              <w:spacing w:after="0" w:line="240" w:lineRule="auto"/>
              <w:jc w:val="both"/>
              <w:rPr>
                <w:rFonts w:ascii="Times New Roman" w:hAnsi="Times New Roman"/>
                <w:sz w:val="24"/>
                <w:szCs w:val="24"/>
              </w:rPr>
            </w:pPr>
            <w:r w:rsidRPr="003F4C5F">
              <w:rPr>
                <w:rFonts w:ascii="Times New Roman" w:hAnsi="Times New Roman"/>
                <w:sz w:val="24"/>
                <w:szCs w:val="24"/>
              </w:rPr>
              <w:t>(Ф. № 3)</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Pr>
                <w:rFonts w:ascii="Times New Roman" w:hAnsi="Times New Roman"/>
                <w:sz w:val="28"/>
                <w:szCs w:val="28"/>
              </w:rPr>
              <w:t>Весёлых  красок  карнавал</w:t>
            </w:r>
            <w:r w:rsidRPr="003F4C5F">
              <w:rPr>
                <w:rFonts w:ascii="Times New Roman" w:hAnsi="Times New Roman"/>
                <w:sz w:val="28"/>
                <w:szCs w:val="28"/>
              </w:rPr>
              <w:t xml:space="preserve">  </w:t>
            </w:r>
          </w:p>
        </w:tc>
        <w:tc>
          <w:tcPr>
            <w:tcW w:w="2648"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sidRPr="003F4C5F">
              <w:rPr>
                <w:rFonts w:ascii="Times New Roman" w:hAnsi="Times New Roman"/>
                <w:sz w:val="28"/>
                <w:szCs w:val="28"/>
              </w:rPr>
              <w:t>Новогодняя  программа.</w:t>
            </w:r>
          </w:p>
        </w:tc>
        <w:tc>
          <w:tcPr>
            <w:tcW w:w="1879"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sidRPr="003F4C5F">
              <w:rPr>
                <w:rFonts w:ascii="Times New Roman" w:hAnsi="Times New Roman"/>
                <w:sz w:val="28"/>
                <w:szCs w:val="28"/>
              </w:rPr>
              <w:t>Декабрь</w:t>
            </w:r>
            <w:r>
              <w:rPr>
                <w:rFonts w:ascii="Times New Roman" w:hAnsi="Times New Roman"/>
                <w:sz w:val="28"/>
                <w:szCs w:val="28"/>
              </w:rPr>
              <w:t xml:space="preserve"> </w:t>
            </w:r>
            <w:r w:rsidRPr="003F4C5F">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line="240" w:lineRule="auto"/>
              <w:jc w:val="both"/>
              <w:rPr>
                <w:rFonts w:ascii="Times New Roman" w:hAnsi="Times New Roman"/>
                <w:sz w:val="24"/>
                <w:szCs w:val="24"/>
              </w:rPr>
            </w:pPr>
            <w:r w:rsidRPr="003F4C5F">
              <w:rPr>
                <w:rFonts w:ascii="Times New Roman" w:hAnsi="Times New Roman"/>
                <w:sz w:val="24"/>
                <w:szCs w:val="24"/>
              </w:rPr>
              <w:t>Макаровская сельская библиотека</w:t>
            </w:r>
          </w:p>
          <w:p w:rsidR="001C7EBE" w:rsidRPr="003F4C5F" w:rsidRDefault="001C7EBE" w:rsidP="003F4C5F">
            <w:pPr>
              <w:spacing w:after="0" w:line="240" w:lineRule="auto"/>
              <w:jc w:val="both"/>
              <w:rPr>
                <w:rFonts w:ascii="Times New Roman" w:hAnsi="Times New Roman"/>
                <w:sz w:val="24"/>
                <w:szCs w:val="24"/>
              </w:rPr>
            </w:pPr>
            <w:r w:rsidRPr="003F4C5F">
              <w:rPr>
                <w:rFonts w:ascii="Times New Roman" w:hAnsi="Times New Roman"/>
                <w:sz w:val="24"/>
                <w:szCs w:val="24"/>
              </w:rPr>
              <w:t>(Ф. № 3)</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Сказочное воскресенье </w:t>
            </w:r>
          </w:p>
        </w:tc>
        <w:tc>
          <w:tcPr>
            <w:tcW w:w="2648"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Детский кинозал </w:t>
            </w:r>
          </w:p>
        </w:tc>
        <w:tc>
          <w:tcPr>
            <w:tcW w:w="1879"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4"/>
                <w:szCs w:val="24"/>
              </w:rPr>
            </w:pPr>
            <w:r w:rsidRPr="00EE11E3">
              <w:rPr>
                <w:rFonts w:ascii="Times New Roman" w:hAnsi="Times New Roman"/>
                <w:sz w:val="24"/>
                <w:szCs w:val="24"/>
              </w:rPr>
              <w:t>Алымовская сельская библиотека</w:t>
            </w:r>
          </w:p>
          <w:p w:rsidR="001C7EBE" w:rsidRPr="00EE11E3" w:rsidRDefault="001C7EBE" w:rsidP="00C73347">
            <w:pPr>
              <w:spacing w:after="0" w:line="240" w:lineRule="auto"/>
              <w:jc w:val="both"/>
              <w:rPr>
                <w:rFonts w:ascii="Times New Roman" w:hAnsi="Times New Roman"/>
                <w:sz w:val="24"/>
                <w:szCs w:val="24"/>
              </w:rPr>
            </w:pPr>
            <w:r w:rsidRPr="00EE11E3">
              <w:rPr>
                <w:rFonts w:ascii="Times New Roman" w:hAnsi="Times New Roman"/>
                <w:sz w:val="24"/>
                <w:szCs w:val="24"/>
              </w:rPr>
              <w:t>(Ф. № 4)</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Каждый парень воин бравый </w:t>
            </w:r>
          </w:p>
        </w:tc>
        <w:tc>
          <w:tcPr>
            <w:tcW w:w="2648"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Конкурсная программа </w:t>
            </w:r>
          </w:p>
        </w:tc>
        <w:tc>
          <w:tcPr>
            <w:tcW w:w="1879"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4"/>
                <w:szCs w:val="24"/>
              </w:rPr>
            </w:pPr>
            <w:r w:rsidRPr="00EE11E3">
              <w:rPr>
                <w:rFonts w:ascii="Times New Roman" w:hAnsi="Times New Roman"/>
                <w:sz w:val="24"/>
                <w:szCs w:val="24"/>
              </w:rPr>
              <w:t>Алымовская сельская библиотека</w:t>
            </w:r>
          </w:p>
          <w:p w:rsidR="001C7EBE" w:rsidRPr="00EE11E3" w:rsidRDefault="001C7EBE" w:rsidP="00C73347">
            <w:pPr>
              <w:spacing w:after="0" w:line="240" w:lineRule="auto"/>
              <w:jc w:val="both"/>
              <w:rPr>
                <w:rFonts w:ascii="Times New Roman" w:hAnsi="Times New Roman"/>
                <w:sz w:val="24"/>
                <w:szCs w:val="24"/>
              </w:rPr>
            </w:pPr>
            <w:r w:rsidRPr="00EE11E3">
              <w:rPr>
                <w:rFonts w:ascii="Times New Roman" w:hAnsi="Times New Roman"/>
                <w:sz w:val="24"/>
                <w:szCs w:val="24"/>
              </w:rPr>
              <w:t>(Ф. № 4)</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EE11E3" w:rsidRDefault="001C7EBE" w:rsidP="00EE11E3">
            <w:pPr>
              <w:spacing w:after="0" w:line="240" w:lineRule="auto"/>
              <w:jc w:val="both"/>
              <w:rPr>
                <w:rFonts w:ascii="Times New Roman" w:hAnsi="Times New Roman"/>
                <w:sz w:val="28"/>
                <w:szCs w:val="28"/>
              </w:rPr>
            </w:pPr>
            <w:r>
              <w:rPr>
                <w:rFonts w:ascii="Times New Roman" w:hAnsi="Times New Roman"/>
                <w:sz w:val="28"/>
                <w:szCs w:val="28"/>
              </w:rPr>
              <w:t xml:space="preserve">Остров детства на планете Земля  </w:t>
            </w:r>
          </w:p>
        </w:tc>
        <w:tc>
          <w:tcPr>
            <w:tcW w:w="2648"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8"/>
                <w:szCs w:val="28"/>
              </w:rPr>
            </w:pPr>
            <w:r>
              <w:rPr>
                <w:rFonts w:ascii="Times New Roman" w:hAnsi="Times New Roman"/>
                <w:sz w:val="28"/>
                <w:szCs w:val="28"/>
              </w:rPr>
              <w:t>День детства</w:t>
            </w:r>
          </w:p>
        </w:tc>
        <w:tc>
          <w:tcPr>
            <w:tcW w:w="1879"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4"/>
                <w:szCs w:val="24"/>
              </w:rPr>
            </w:pPr>
            <w:r w:rsidRPr="00EE11E3">
              <w:rPr>
                <w:rFonts w:ascii="Times New Roman" w:hAnsi="Times New Roman"/>
                <w:sz w:val="24"/>
                <w:szCs w:val="24"/>
              </w:rPr>
              <w:t>Алымовская сельская библиотека</w:t>
            </w:r>
          </w:p>
          <w:p w:rsidR="001C7EBE" w:rsidRPr="00EE11E3" w:rsidRDefault="001C7EBE" w:rsidP="00C73347">
            <w:pPr>
              <w:spacing w:after="0" w:line="240" w:lineRule="auto"/>
              <w:jc w:val="both"/>
              <w:rPr>
                <w:rFonts w:ascii="Times New Roman" w:hAnsi="Times New Roman"/>
                <w:sz w:val="24"/>
                <w:szCs w:val="24"/>
              </w:rPr>
            </w:pPr>
            <w:r w:rsidRPr="00EE11E3">
              <w:rPr>
                <w:rFonts w:ascii="Times New Roman" w:hAnsi="Times New Roman"/>
                <w:sz w:val="24"/>
                <w:szCs w:val="24"/>
              </w:rPr>
              <w:lastRenderedPageBreak/>
              <w:t>(Ф. № 4)</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Раз, два, три, четыре, пять, летом некогда скучать </w:t>
            </w:r>
          </w:p>
        </w:tc>
        <w:tc>
          <w:tcPr>
            <w:tcW w:w="2648"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Игровая программа </w:t>
            </w:r>
          </w:p>
        </w:tc>
        <w:tc>
          <w:tcPr>
            <w:tcW w:w="1879"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4"/>
                <w:szCs w:val="24"/>
              </w:rPr>
            </w:pPr>
            <w:r w:rsidRPr="00EE11E3">
              <w:rPr>
                <w:rFonts w:ascii="Times New Roman" w:hAnsi="Times New Roman"/>
                <w:sz w:val="24"/>
                <w:szCs w:val="24"/>
              </w:rPr>
              <w:t>Алымовская сельская библиотека</w:t>
            </w:r>
          </w:p>
          <w:p w:rsidR="001C7EBE" w:rsidRPr="00EE11E3" w:rsidRDefault="001C7EBE" w:rsidP="00C73347">
            <w:pPr>
              <w:spacing w:after="0" w:line="240" w:lineRule="auto"/>
              <w:jc w:val="both"/>
              <w:rPr>
                <w:rFonts w:ascii="Times New Roman" w:hAnsi="Times New Roman"/>
                <w:sz w:val="24"/>
                <w:szCs w:val="24"/>
              </w:rPr>
            </w:pPr>
            <w:r w:rsidRPr="00EE11E3">
              <w:rPr>
                <w:rFonts w:ascii="Times New Roman" w:hAnsi="Times New Roman"/>
                <w:sz w:val="24"/>
                <w:szCs w:val="24"/>
              </w:rPr>
              <w:t>(Ф. № 4)</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Осень – рыжая подружка </w:t>
            </w:r>
          </w:p>
        </w:tc>
        <w:tc>
          <w:tcPr>
            <w:tcW w:w="2648"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Праздник осени </w:t>
            </w:r>
          </w:p>
        </w:tc>
        <w:tc>
          <w:tcPr>
            <w:tcW w:w="1879"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4"/>
                <w:szCs w:val="24"/>
              </w:rPr>
            </w:pPr>
            <w:r w:rsidRPr="00EE11E3">
              <w:rPr>
                <w:rFonts w:ascii="Times New Roman" w:hAnsi="Times New Roman"/>
                <w:sz w:val="24"/>
                <w:szCs w:val="24"/>
              </w:rPr>
              <w:t>Алымовская сельская библиотека</w:t>
            </w:r>
          </w:p>
          <w:p w:rsidR="001C7EBE" w:rsidRPr="00EE11E3" w:rsidRDefault="001C7EBE" w:rsidP="00C73347">
            <w:pPr>
              <w:spacing w:after="0" w:line="240" w:lineRule="auto"/>
              <w:jc w:val="both"/>
              <w:rPr>
                <w:rFonts w:ascii="Times New Roman" w:hAnsi="Times New Roman"/>
                <w:sz w:val="24"/>
                <w:szCs w:val="24"/>
              </w:rPr>
            </w:pPr>
            <w:r w:rsidRPr="00EE11E3">
              <w:rPr>
                <w:rFonts w:ascii="Times New Roman" w:hAnsi="Times New Roman"/>
                <w:sz w:val="24"/>
                <w:szCs w:val="24"/>
              </w:rPr>
              <w:t>(Ф. № 4)</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Путешествие в страну Грамоты </w:t>
            </w:r>
          </w:p>
        </w:tc>
        <w:tc>
          <w:tcPr>
            <w:tcW w:w="2648"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Беседа </w:t>
            </w:r>
          </w:p>
        </w:tc>
        <w:tc>
          <w:tcPr>
            <w:tcW w:w="1879"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1C7EBE" w:rsidRPr="00EE11E3" w:rsidRDefault="001C7EBE" w:rsidP="00C73347">
            <w:pPr>
              <w:spacing w:after="0" w:line="240" w:lineRule="auto"/>
              <w:jc w:val="both"/>
              <w:rPr>
                <w:rFonts w:ascii="Times New Roman" w:hAnsi="Times New Roman"/>
                <w:sz w:val="24"/>
                <w:szCs w:val="24"/>
              </w:rPr>
            </w:pPr>
            <w:r w:rsidRPr="00EE11E3">
              <w:rPr>
                <w:rFonts w:ascii="Times New Roman" w:hAnsi="Times New Roman"/>
                <w:sz w:val="24"/>
                <w:szCs w:val="24"/>
              </w:rPr>
              <w:t>Алымовская сельская библиотека</w:t>
            </w:r>
          </w:p>
          <w:p w:rsidR="001C7EBE" w:rsidRPr="00EE11E3" w:rsidRDefault="001C7EBE" w:rsidP="00C73347">
            <w:pPr>
              <w:spacing w:after="0" w:line="240" w:lineRule="auto"/>
              <w:jc w:val="both"/>
              <w:rPr>
                <w:rFonts w:ascii="Times New Roman" w:hAnsi="Times New Roman"/>
                <w:sz w:val="24"/>
                <w:szCs w:val="24"/>
              </w:rPr>
            </w:pPr>
            <w:r w:rsidRPr="00EE11E3">
              <w:rPr>
                <w:rFonts w:ascii="Times New Roman" w:hAnsi="Times New Roman"/>
                <w:sz w:val="24"/>
                <w:szCs w:val="24"/>
              </w:rPr>
              <w:t>(Ф. № 4)</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022ABC" w:rsidRDefault="001C7EBE" w:rsidP="00865D90">
            <w:pPr>
              <w:spacing w:after="0"/>
              <w:jc w:val="both"/>
              <w:rPr>
                <w:rFonts w:ascii="Times New Roman" w:hAnsi="Times New Roman"/>
                <w:sz w:val="28"/>
                <w:szCs w:val="28"/>
              </w:rPr>
            </w:pPr>
            <w:r>
              <w:rPr>
                <w:rFonts w:ascii="Times New Roman" w:hAnsi="Times New Roman"/>
                <w:sz w:val="28"/>
                <w:szCs w:val="28"/>
              </w:rPr>
              <w:t>Планета детства</w:t>
            </w:r>
          </w:p>
        </w:tc>
        <w:tc>
          <w:tcPr>
            <w:tcW w:w="2648" w:type="dxa"/>
            <w:tcBorders>
              <w:top w:val="single" w:sz="4" w:space="0" w:color="auto"/>
              <w:left w:val="single" w:sz="4" w:space="0" w:color="auto"/>
              <w:bottom w:val="single" w:sz="4" w:space="0" w:color="auto"/>
              <w:right w:val="single" w:sz="4" w:space="0" w:color="auto"/>
            </w:tcBorders>
          </w:tcPr>
          <w:p w:rsidR="001C7EBE" w:rsidRPr="00022ABC" w:rsidRDefault="001C7EBE" w:rsidP="00865D90">
            <w:pPr>
              <w:spacing w:after="0"/>
              <w:jc w:val="both"/>
              <w:rPr>
                <w:rFonts w:ascii="Times New Roman" w:hAnsi="Times New Roman"/>
                <w:sz w:val="28"/>
                <w:szCs w:val="28"/>
              </w:rPr>
            </w:pPr>
            <w:r w:rsidRPr="00022ABC">
              <w:rPr>
                <w:rFonts w:ascii="Times New Roman" w:hAnsi="Times New Roman"/>
                <w:sz w:val="28"/>
                <w:szCs w:val="28"/>
              </w:rPr>
              <w:t xml:space="preserve">Праздник </w:t>
            </w:r>
          </w:p>
        </w:tc>
        <w:tc>
          <w:tcPr>
            <w:tcW w:w="1879" w:type="dxa"/>
            <w:tcBorders>
              <w:top w:val="single" w:sz="4" w:space="0" w:color="auto"/>
              <w:left w:val="single" w:sz="4" w:space="0" w:color="auto"/>
              <w:bottom w:val="single" w:sz="4" w:space="0" w:color="auto"/>
              <w:right w:val="single" w:sz="4" w:space="0" w:color="auto"/>
            </w:tcBorders>
          </w:tcPr>
          <w:p w:rsidR="001C7EBE" w:rsidRPr="00022ABC" w:rsidRDefault="001C7EBE" w:rsidP="00865D90">
            <w:pPr>
              <w:spacing w:after="0"/>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1C7EBE" w:rsidRPr="00865D90" w:rsidRDefault="001C7EBE" w:rsidP="00865D90">
            <w:pPr>
              <w:spacing w:after="0" w:line="240" w:lineRule="auto"/>
              <w:jc w:val="both"/>
              <w:rPr>
                <w:rFonts w:ascii="Times New Roman" w:hAnsi="Times New Roman"/>
                <w:sz w:val="24"/>
                <w:szCs w:val="24"/>
              </w:rPr>
            </w:pPr>
            <w:r w:rsidRPr="00865D90">
              <w:rPr>
                <w:rFonts w:ascii="Times New Roman" w:hAnsi="Times New Roman"/>
                <w:sz w:val="24"/>
                <w:szCs w:val="24"/>
              </w:rPr>
              <w:t>Змеиновская сельская библиотека</w:t>
            </w:r>
          </w:p>
          <w:p w:rsidR="001C7EBE" w:rsidRPr="00865D90" w:rsidRDefault="001C7EBE" w:rsidP="00865D90">
            <w:pPr>
              <w:spacing w:after="0" w:line="240" w:lineRule="auto"/>
              <w:jc w:val="both"/>
              <w:rPr>
                <w:rFonts w:ascii="Times New Roman" w:hAnsi="Times New Roman"/>
                <w:sz w:val="28"/>
                <w:szCs w:val="28"/>
              </w:rPr>
            </w:pPr>
            <w:r w:rsidRPr="00865D90">
              <w:rPr>
                <w:rFonts w:ascii="Times New Roman" w:hAnsi="Times New Roman"/>
                <w:sz w:val="24"/>
                <w:szCs w:val="24"/>
              </w:rPr>
              <w:t>(Ф. № 5)</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022ABC" w:rsidRDefault="001C7EBE" w:rsidP="00865D90">
            <w:pPr>
              <w:spacing w:after="0"/>
              <w:jc w:val="both"/>
              <w:rPr>
                <w:rFonts w:ascii="Times New Roman" w:hAnsi="Times New Roman"/>
                <w:sz w:val="28"/>
                <w:szCs w:val="28"/>
              </w:rPr>
            </w:pPr>
            <w:r w:rsidRPr="00022ABC">
              <w:rPr>
                <w:rFonts w:ascii="Times New Roman" w:hAnsi="Times New Roman"/>
                <w:sz w:val="28"/>
                <w:szCs w:val="28"/>
              </w:rPr>
              <w:t>А у н</w:t>
            </w:r>
            <w:r>
              <w:rPr>
                <w:rFonts w:ascii="Times New Roman" w:hAnsi="Times New Roman"/>
                <w:sz w:val="28"/>
                <w:szCs w:val="28"/>
              </w:rPr>
              <w:t>ас Новый Год! Ёлка в гости идет</w:t>
            </w:r>
          </w:p>
        </w:tc>
        <w:tc>
          <w:tcPr>
            <w:tcW w:w="2648" w:type="dxa"/>
            <w:tcBorders>
              <w:top w:val="single" w:sz="4" w:space="0" w:color="auto"/>
              <w:left w:val="single" w:sz="4" w:space="0" w:color="auto"/>
              <w:bottom w:val="single" w:sz="4" w:space="0" w:color="auto"/>
              <w:right w:val="single" w:sz="4" w:space="0" w:color="auto"/>
            </w:tcBorders>
          </w:tcPr>
          <w:p w:rsidR="001C7EBE" w:rsidRPr="00022ABC" w:rsidRDefault="001C7EBE" w:rsidP="00865D90">
            <w:pPr>
              <w:spacing w:after="0"/>
              <w:jc w:val="both"/>
              <w:rPr>
                <w:rFonts w:ascii="Times New Roman" w:hAnsi="Times New Roman"/>
                <w:sz w:val="28"/>
                <w:szCs w:val="28"/>
              </w:rPr>
            </w:pPr>
            <w:r w:rsidRPr="00022ABC">
              <w:rPr>
                <w:rFonts w:ascii="Times New Roman" w:hAnsi="Times New Roman"/>
                <w:sz w:val="28"/>
                <w:szCs w:val="28"/>
              </w:rPr>
              <w:t>Новогодний праздник.</w:t>
            </w:r>
          </w:p>
        </w:tc>
        <w:tc>
          <w:tcPr>
            <w:tcW w:w="1879" w:type="dxa"/>
            <w:tcBorders>
              <w:top w:val="single" w:sz="4" w:space="0" w:color="auto"/>
              <w:left w:val="single" w:sz="4" w:space="0" w:color="auto"/>
              <w:bottom w:val="single" w:sz="4" w:space="0" w:color="auto"/>
              <w:right w:val="single" w:sz="4" w:space="0" w:color="auto"/>
            </w:tcBorders>
          </w:tcPr>
          <w:p w:rsidR="001C7EBE" w:rsidRPr="00022ABC" w:rsidRDefault="001C7EBE" w:rsidP="00865D90">
            <w:pPr>
              <w:spacing w:after="0"/>
              <w:jc w:val="both"/>
              <w:rPr>
                <w:rFonts w:ascii="Times New Roman" w:hAnsi="Times New Roman"/>
                <w:sz w:val="28"/>
                <w:szCs w:val="28"/>
              </w:rPr>
            </w:pPr>
            <w:r>
              <w:rPr>
                <w:rFonts w:ascii="Times New Roman" w:hAnsi="Times New Roman"/>
                <w:sz w:val="28"/>
                <w:szCs w:val="28"/>
              </w:rPr>
              <w:t>Декабрь</w:t>
            </w:r>
          </w:p>
        </w:tc>
        <w:tc>
          <w:tcPr>
            <w:tcW w:w="2092" w:type="dxa"/>
            <w:tcBorders>
              <w:top w:val="single" w:sz="4" w:space="0" w:color="auto"/>
              <w:left w:val="single" w:sz="4" w:space="0" w:color="auto"/>
              <w:bottom w:val="single" w:sz="4" w:space="0" w:color="auto"/>
              <w:right w:val="single" w:sz="4" w:space="0" w:color="auto"/>
            </w:tcBorders>
          </w:tcPr>
          <w:p w:rsidR="001C7EBE" w:rsidRPr="00865D90" w:rsidRDefault="001C7EBE" w:rsidP="00865D90">
            <w:pPr>
              <w:spacing w:after="0" w:line="240" w:lineRule="auto"/>
              <w:jc w:val="both"/>
              <w:rPr>
                <w:rFonts w:ascii="Times New Roman" w:hAnsi="Times New Roman"/>
                <w:sz w:val="24"/>
                <w:szCs w:val="24"/>
              </w:rPr>
            </w:pPr>
            <w:r w:rsidRPr="00865D90">
              <w:rPr>
                <w:rFonts w:ascii="Times New Roman" w:hAnsi="Times New Roman"/>
                <w:sz w:val="24"/>
                <w:szCs w:val="24"/>
              </w:rPr>
              <w:t>Змеиновская сельская библиотека</w:t>
            </w:r>
          </w:p>
          <w:p w:rsidR="001C7EBE" w:rsidRPr="00865D90" w:rsidRDefault="001C7EBE" w:rsidP="00865D90">
            <w:pPr>
              <w:spacing w:after="0" w:line="240" w:lineRule="auto"/>
              <w:jc w:val="both"/>
              <w:rPr>
                <w:rFonts w:ascii="Times New Roman" w:hAnsi="Times New Roman"/>
                <w:sz w:val="28"/>
                <w:szCs w:val="28"/>
              </w:rPr>
            </w:pPr>
            <w:r w:rsidRPr="00865D90">
              <w:rPr>
                <w:rFonts w:ascii="Times New Roman" w:hAnsi="Times New Roman"/>
                <w:sz w:val="24"/>
                <w:szCs w:val="24"/>
              </w:rPr>
              <w:t>(Ф. № 5)</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5E6BE8" w:rsidRDefault="001C7EBE" w:rsidP="00494573">
            <w:pPr>
              <w:spacing w:after="0"/>
              <w:jc w:val="both"/>
              <w:rPr>
                <w:rFonts w:ascii="Times New Roman" w:hAnsi="Times New Roman"/>
                <w:sz w:val="28"/>
                <w:szCs w:val="28"/>
              </w:rPr>
            </w:pPr>
            <w:r>
              <w:rPr>
                <w:rFonts w:ascii="Times New Roman" w:hAnsi="Times New Roman"/>
                <w:sz w:val="28"/>
                <w:szCs w:val="28"/>
              </w:rPr>
              <w:t>Боярыня Масленица</w:t>
            </w:r>
          </w:p>
        </w:tc>
        <w:tc>
          <w:tcPr>
            <w:tcW w:w="2648" w:type="dxa"/>
            <w:tcBorders>
              <w:top w:val="single" w:sz="4" w:space="0" w:color="auto"/>
              <w:left w:val="single" w:sz="4" w:space="0" w:color="auto"/>
              <w:bottom w:val="single" w:sz="4" w:space="0" w:color="auto"/>
              <w:right w:val="single" w:sz="4" w:space="0" w:color="auto"/>
            </w:tcBorders>
          </w:tcPr>
          <w:p w:rsidR="001C7EBE" w:rsidRPr="005E6BE8" w:rsidRDefault="001C7EBE" w:rsidP="00494573">
            <w:pPr>
              <w:spacing w:after="0"/>
              <w:jc w:val="both"/>
              <w:rPr>
                <w:rFonts w:ascii="Times New Roman" w:hAnsi="Times New Roman"/>
                <w:sz w:val="28"/>
                <w:szCs w:val="28"/>
              </w:rPr>
            </w:pPr>
            <w:r w:rsidRPr="005E6BE8">
              <w:rPr>
                <w:rFonts w:ascii="Times New Roman" w:hAnsi="Times New Roman"/>
                <w:sz w:val="28"/>
                <w:szCs w:val="28"/>
              </w:rPr>
              <w:t>Фольклорный праздник</w:t>
            </w:r>
          </w:p>
        </w:tc>
        <w:tc>
          <w:tcPr>
            <w:tcW w:w="1879" w:type="dxa"/>
            <w:tcBorders>
              <w:top w:val="single" w:sz="4" w:space="0" w:color="auto"/>
              <w:left w:val="single" w:sz="4" w:space="0" w:color="auto"/>
              <w:bottom w:val="single" w:sz="4" w:space="0" w:color="auto"/>
              <w:right w:val="single" w:sz="4" w:space="0" w:color="auto"/>
            </w:tcBorders>
          </w:tcPr>
          <w:p w:rsidR="001C7EBE" w:rsidRPr="005E6BE8" w:rsidRDefault="001C7EBE" w:rsidP="00494573">
            <w:pPr>
              <w:spacing w:after="0"/>
              <w:jc w:val="both"/>
              <w:rPr>
                <w:rFonts w:ascii="Times New Roman" w:hAnsi="Times New Roman"/>
                <w:sz w:val="28"/>
                <w:szCs w:val="28"/>
              </w:rPr>
            </w:pPr>
            <w:r w:rsidRPr="005E6BE8">
              <w:rPr>
                <w:rFonts w:ascii="Times New Roman" w:hAnsi="Times New Roman"/>
                <w:sz w:val="28"/>
                <w:szCs w:val="28"/>
              </w:rPr>
              <w:t>Март</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452C6F" w:rsidRDefault="001C7EBE" w:rsidP="00494573">
            <w:pPr>
              <w:spacing w:after="0" w:line="240" w:lineRule="auto"/>
              <w:jc w:val="both"/>
              <w:rPr>
                <w:rFonts w:ascii="Times New Roman" w:hAnsi="Times New Roman"/>
                <w:sz w:val="24"/>
                <w:szCs w:val="24"/>
              </w:rPr>
            </w:pPr>
            <w:r w:rsidRPr="00452C6F">
              <w:rPr>
                <w:rFonts w:ascii="Times New Roman" w:hAnsi="Times New Roman"/>
                <w:sz w:val="24"/>
                <w:szCs w:val="24"/>
              </w:rPr>
              <w:t>Коршуновская сельская библиотека</w:t>
            </w:r>
          </w:p>
          <w:p w:rsidR="001C7EBE" w:rsidRPr="00452C6F" w:rsidRDefault="001C7EBE" w:rsidP="00494573">
            <w:pPr>
              <w:spacing w:after="0" w:line="240" w:lineRule="auto"/>
              <w:jc w:val="both"/>
              <w:rPr>
                <w:rFonts w:ascii="Times New Roman" w:hAnsi="Times New Roman"/>
                <w:sz w:val="28"/>
                <w:szCs w:val="28"/>
              </w:rPr>
            </w:pPr>
            <w:r w:rsidRPr="00452C6F">
              <w:rPr>
                <w:rFonts w:ascii="Times New Roman" w:hAnsi="Times New Roman"/>
                <w:sz w:val="24"/>
                <w:szCs w:val="24"/>
              </w:rPr>
              <w:t>(Ф. № 6)</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5E6BE8" w:rsidRDefault="001C7EBE" w:rsidP="00494573">
            <w:pPr>
              <w:spacing w:after="0"/>
              <w:jc w:val="both"/>
              <w:rPr>
                <w:rFonts w:ascii="Times New Roman" w:hAnsi="Times New Roman"/>
                <w:sz w:val="28"/>
                <w:szCs w:val="28"/>
              </w:rPr>
            </w:pPr>
            <w:r>
              <w:rPr>
                <w:rFonts w:ascii="Times New Roman" w:hAnsi="Times New Roman"/>
                <w:sz w:val="28"/>
                <w:szCs w:val="28"/>
              </w:rPr>
              <w:t>Весенние улыбки</w:t>
            </w:r>
          </w:p>
        </w:tc>
        <w:tc>
          <w:tcPr>
            <w:tcW w:w="2648" w:type="dxa"/>
            <w:tcBorders>
              <w:top w:val="single" w:sz="4" w:space="0" w:color="auto"/>
              <w:left w:val="single" w:sz="4" w:space="0" w:color="auto"/>
              <w:bottom w:val="single" w:sz="4" w:space="0" w:color="auto"/>
              <w:right w:val="single" w:sz="4" w:space="0" w:color="auto"/>
            </w:tcBorders>
          </w:tcPr>
          <w:p w:rsidR="001C7EBE" w:rsidRPr="005E6BE8" w:rsidRDefault="001C7EBE" w:rsidP="00494573">
            <w:pPr>
              <w:spacing w:after="0"/>
              <w:jc w:val="both"/>
              <w:rPr>
                <w:rFonts w:ascii="Times New Roman" w:hAnsi="Times New Roman"/>
                <w:sz w:val="28"/>
                <w:szCs w:val="28"/>
              </w:rPr>
            </w:pPr>
            <w:r w:rsidRPr="005E6BE8">
              <w:rPr>
                <w:rFonts w:ascii="Times New Roman" w:hAnsi="Times New Roman"/>
                <w:sz w:val="28"/>
                <w:szCs w:val="28"/>
              </w:rPr>
              <w:t>концерт</w:t>
            </w:r>
          </w:p>
        </w:tc>
        <w:tc>
          <w:tcPr>
            <w:tcW w:w="1879" w:type="dxa"/>
            <w:tcBorders>
              <w:top w:val="single" w:sz="4" w:space="0" w:color="auto"/>
              <w:left w:val="single" w:sz="4" w:space="0" w:color="auto"/>
              <w:bottom w:val="single" w:sz="4" w:space="0" w:color="auto"/>
              <w:right w:val="single" w:sz="4" w:space="0" w:color="auto"/>
            </w:tcBorders>
          </w:tcPr>
          <w:p w:rsidR="001C7EBE" w:rsidRPr="005E6BE8" w:rsidRDefault="001C7EBE" w:rsidP="00494573">
            <w:pPr>
              <w:spacing w:after="0"/>
              <w:jc w:val="both"/>
              <w:rPr>
                <w:rFonts w:ascii="Times New Roman" w:hAnsi="Times New Roman"/>
                <w:sz w:val="28"/>
                <w:szCs w:val="28"/>
              </w:rPr>
            </w:pPr>
            <w:r w:rsidRPr="005E6BE8">
              <w:rPr>
                <w:rFonts w:ascii="Times New Roman" w:hAnsi="Times New Roman"/>
                <w:sz w:val="28"/>
                <w:szCs w:val="28"/>
              </w:rPr>
              <w:t>Март</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452C6F" w:rsidRDefault="001C7EBE" w:rsidP="00494573">
            <w:pPr>
              <w:spacing w:after="0" w:line="240" w:lineRule="auto"/>
              <w:jc w:val="both"/>
              <w:rPr>
                <w:rFonts w:ascii="Times New Roman" w:hAnsi="Times New Roman"/>
                <w:sz w:val="24"/>
                <w:szCs w:val="24"/>
              </w:rPr>
            </w:pPr>
            <w:r w:rsidRPr="00452C6F">
              <w:rPr>
                <w:rFonts w:ascii="Times New Roman" w:hAnsi="Times New Roman"/>
                <w:sz w:val="24"/>
                <w:szCs w:val="24"/>
              </w:rPr>
              <w:t>Коршуновская сельская библиотека</w:t>
            </w:r>
          </w:p>
          <w:p w:rsidR="001C7EBE" w:rsidRPr="00452C6F" w:rsidRDefault="001C7EBE" w:rsidP="00494573">
            <w:pPr>
              <w:spacing w:after="0" w:line="240" w:lineRule="auto"/>
              <w:jc w:val="both"/>
              <w:rPr>
                <w:rFonts w:ascii="Times New Roman" w:hAnsi="Times New Roman"/>
                <w:sz w:val="28"/>
                <w:szCs w:val="28"/>
              </w:rPr>
            </w:pPr>
            <w:r w:rsidRPr="00452C6F">
              <w:rPr>
                <w:rFonts w:ascii="Times New Roman" w:hAnsi="Times New Roman"/>
                <w:sz w:val="24"/>
                <w:szCs w:val="24"/>
              </w:rPr>
              <w:t>(Ф. № 6)</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5E6BE8" w:rsidRDefault="001C7EBE" w:rsidP="00452C6F">
            <w:pPr>
              <w:spacing w:after="0"/>
              <w:jc w:val="both"/>
              <w:rPr>
                <w:rFonts w:ascii="Times New Roman" w:hAnsi="Times New Roman"/>
                <w:sz w:val="28"/>
                <w:szCs w:val="28"/>
              </w:rPr>
            </w:pPr>
            <w:r w:rsidRPr="005E6BE8">
              <w:rPr>
                <w:rFonts w:ascii="Times New Roman" w:hAnsi="Times New Roman"/>
                <w:sz w:val="28"/>
                <w:szCs w:val="28"/>
              </w:rPr>
              <w:t>А теперь с тобой вдвоём книжки мы лечить начнём</w:t>
            </w:r>
          </w:p>
        </w:tc>
        <w:tc>
          <w:tcPr>
            <w:tcW w:w="2648" w:type="dxa"/>
            <w:tcBorders>
              <w:top w:val="single" w:sz="4" w:space="0" w:color="auto"/>
              <w:left w:val="single" w:sz="4" w:space="0" w:color="auto"/>
              <w:bottom w:val="single" w:sz="4" w:space="0" w:color="auto"/>
              <w:right w:val="single" w:sz="4" w:space="0" w:color="auto"/>
            </w:tcBorders>
          </w:tcPr>
          <w:p w:rsidR="001C7EBE" w:rsidRPr="005E6BE8" w:rsidRDefault="001C7EBE" w:rsidP="00452C6F">
            <w:pPr>
              <w:spacing w:after="0"/>
              <w:jc w:val="both"/>
              <w:rPr>
                <w:rFonts w:ascii="Times New Roman" w:hAnsi="Times New Roman"/>
                <w:sz w:val="28"/>
                <w:szCs w:val="28"/>
              </w:rPr>
            </w:pPr>
            <w:r w:rsidRPr="005E6BE8">
              <w:rPr>
                <w:rFonts w:ascii="Times New Roman" w:hAnsi="Times New Roman"/>
                <w:sz w:val="28"/>
                <w:szCs w:val="28"/>
              </w:rPr>
              <w:t>Мас</w:t>
            </w:r>
            <w:r>
              <w:rPr>
                <w:rFonts w:ascii="Times New Roman" w:hAnsi="Times New Roman"/>
                <w:sz w:val="28"/>
                <w:szCs w:val="28"/>
              </w:rPr>
              <w:t>терская по мелкому ремонту книг</w:t>
            </w:r>
          </w:p>
        </w:tc>
        <w:tc>
          <w:tcPr>
            <w:tcW w:w="1879" w:type="dxa"/>
            <w:tcBorders>
              <w:top w:val="single" w:sz="4" w:space="0" w:color="auto"/>
              <w:left w:val="single" w:sz="4" w:space="0" w:color="auto"/>
              <w:bottom w:val="single" w:sz="4" w:space="0" w:color="auto"/>
              <w:right w:val="single" w:sz="4" w:space="0" w:color="auto"/>
            </w:tcBorders>
          </w:tcPr>
          <w:p w:rsidR="001C7EBE" w:rsidRPr="005E6BE8" w:rsidRDefault="001C7EBE" w:rsidP="00452C6F">
            <w:pPr>
              <w:spacing w:after="0"/>
              <w:jc w:val="both"/>
              <w:rPr>
                <w:rFonts w:ascii="Times New Roman" w:hAnsi="Times New Roman"/>
                <w:sz w:val="28"/>
                <w:szCs w:val="28"/>
              </w:rPr>
            </w:pPr>
            <w:r w:rsidRPr="005E6BE8">
              <w:rPr>
                <w:rFonts w:ascii="Times New Roman" w:hAnsi="Times New Roman"/>
                <w:sz w:val="28"/>
                <w:szCs w:val="28"/>
              </w:rPr>
              <w:t>Апрель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8C74F8" w:rsidRDefault="001C7EBE" w:rsidP="00452C6F">
            <w:pPr>
              <w:spacing w:after="0" w:line="240" w:lineRule="auto"/>
              <w:jc w:val="both"/>
              <w:rPr>
                <w:rFonts w:ascii="Times New Roman" w:hAnsi="Times New Roman"/>
                <w:sz w:val="24"/>
                <w:szCs w:val="24"/>
              </w:rPr>
            </w:pPr>
            <w:r w:rsidRPr="008C74F8">
              <w:rPr>
                <w:rFonts w:ascii="Times New Roman" w:hAnsi="Times New Roman"/>
                <w:sz w:val="24"/>
                <w:szCs w:val="24"/>
              </w:rPr>
              <w:t>Коршуновская сельская библиотека</w:t>
            </w:r>
          </w:p>
          <w:p w:rsidR="001C7EBE" w:rsidRPr="008C74F8" w:rsidRDefault="001C7EBE" w:rsidP="00452C6F">
            <w:pPr>
              <w:spacing w:after="0" w:line="240" w:lineRule="auto"/>
              <w:jc w:val="both"/>
              <w:rPr>
                <w:rFonts w:ascii="Times New Roman" w:hAnsi="Times New Roman"/>
                <w:sz w:val="28"/>
                <w:szCs w:val="28"/>
              </w:rPr>
            </w:pPr>
            <w:r w:rsidRPr="008C74F8">
              <w:rPr>
                <w:rFonts w:ascii="Times New Roman" w:hAnsi="Times New Roman"/>
                <w:sz w:val="24"/>
                <w:szCs w:val="24"/>
              </w:rPr>
              <w:t>(Ф. № 6)</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5E6BE8" w:rsidRDefault="001C7EBE" w:rsidP="00494573">
            <w:pPr>
              <w:spacing w:after="0"/>
              <w:jc w:val="both"/>
              <w:rPr>
                <w:rFonts w:ascii="Times New Roman" w:hAnsi="Times New Roman"/>
                <w:sz w:val="28"/>
                <w:szCs w:val="28"/>
              </w:rPr>
            </w:pPr>
            <w:r w:rsidRPr="005E6BE8">
              <w:rPr>
                <w:rFonts w:ascii="Times New Roman" w:hAnsi="Times New Roman"/>
                <w:sz w:val="28"/>
                <w:szCs w:val="28"/>
              </w:rPr>
              <w:t>Ма</w:t>
            </w:r>
            <w:r>
              <w:rPr>
                <w:rFonts w:ascii="Times New Roman" w:hAnsi="Times New Roman"/>
                <w:sz w:val="28"/>
                <w:szCs w:val="28"/>
              </w:rPr>
              <w:t>ленькие дети на большой планете</w:t>
            </w:r>
          </w:p>
        </w:tc>
        <w:tc>
          <w:tcPr>
            <w:tcW w:w="2648" w:type="dxa"/>
            <w:tcBorders>
              <w:top w:val="single" w:sz="4" w:space="0" w:color="auto"/>
              <w:left w:val="single" w:sz="4" w:space="0" w:color="auto"/>
              <w:bottom w:val="single" w:sz="4" w:space="0" w:color="auto"/>
              <w:right w:val="single" w:sz="4" w:space="0" w:color="auto"/>
            </w:tcBorders>
          </w:tcPr>
          <w:p w:rsidR="001C7EBE" w:rsidRPr="005E6BE8" w:rsidRDefault="001C7EBE" w:rsidP="00494573">
            <w:pPr>
              <w:spacing w:after="0"/>
              <w:jc w:val="both"/>
              <w:rPr>
                <w:rFonts w:ascii="Times New Roman" w:hAnsi="Times New Roman"/>
                <w:sz w:val="28"/>
                <w:szCs w:val="28"/>
              </w:rPr>
            </w:pPr>
            <w:r w:rsidRPr="005E6BE8">
              <w:rPr>
                <w:rFonts w:ascii="Times New Roman" w:hAnsi="Times New Roman"/>
                <w:sz w:val="28"/>
                <w:szCs w:val="28"/>
              </w:rPr>
              <w:t>Игровая программа</w:t>
            </w:r>
          </w:p>
          <w:p w:rsidR="001C7EBE" w:rsidRPr="005E6BE8" w:rsidRDefault="001C7EBE" w:rsidP="00494573">
            <w:pPr>
              <w:spacing w:after="0"/>
              <w:jc w:val="both"/>
              <w:rPr>
                <w:rFonts w:ascii="Times New Roman" w:hAnsi="Times New Roman"/>
                <w:sz w:val="28"/>
                <w:szCs w:val="28"/>
              </w:rPr>
            </w:pPr>
          </w:p>
        </w:tc>
        <w:tc>
          <w:tcPr>
            <w:tcW w:w="1879" w:type="dxa"/>
            <w:tcBorders>
              <w:top w:val="single" w:sz="4" w:space="0" w:color="auto"/>
              <w:left w:val="single" w:sz="4" w:space="0" w:color="auto"/>
              <w:bottom w:val="single" w:sz="4" w:space="0" w:color="auto"/>
              <w:right w:val="single" w:sz="4" w:space="0" w:color="auto"/>
            </w:tcBorders>
          </w:tcPr>
          <w:p w:rsidR="001C7EBE" w:rsidRPr="005E6BE8" w:rsidRDefault="001C7EBE" w:rsidP="00494573">
            <w:pPr>
              <w:spacing w:after="0"/>
              <w:jc w:val="both"/>
              <w:rPr>
                <w:rFonts w:ascii="Times New Roman" w:hAnsi="Times New Roman"/>
                <w:sz w:val="28"/>
                <w:szCs w:val="28"/>
              </w:rPr>
            </w:pPr>
            <w:r w:rsidRPr="005E6BE8">
              <w:rPr>
                <w:rFonts w:ascii="Times New Roman" w:hAnsi="Times New Roman"/>
                <w:sz w:val="28"/>
                <w:szCs w:val="28"/>
              </w:rPr>
              <w:t>Июнь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452C6F" w:rsidRDefault="001C7EBE" w:rsidP="00494573">
            <w:pPr>
              <w:spacing w:after="0" w:line="240" w:lineRule="auto"/>
              <w:jc w:val="both"/>
              <w:rPr>
                <w:rFonts w:ascii="Times New Roman" w:hAnsi="Times New Roman"/>
                <w:sz w:val="24"/>
                <w:szCs w:val="24"/>
              </w:rPr>
            </w:pPr>
            <w:r w:rsidRPr="00452C6F">
              <w:rPr>
                <w:rFonts w:ascii="Times New Roman" w:hAnsi="Times New Roman"/>
                <w:sz w:val="24"/>
                <w:szCs w:val="24"/>
              </w:rPr>
              <w:t>Коршуновская сельская библиотека</w:t>
            </w:r>
          </w:p>
          <w:p w:rsidR="001C7EBE" w:rsidRPr="00452C6F" w:rsidRDefault="001C7EBE" w:rsidP="00494573">
            <w:pPr>
              <w:spacing w:after="0" w:line="240" w:lineRule="auto"/>
              <w:jc w:val="both"/>
              <w:rPr>
                <w:rFonts w:ascii="Times New Roman" w:hAnsi="Times New Roman"/>
                <w:sz w:val="28"/>
                <w:szCs w:val="28"/>
              </w:rPr>
            </w:pPr>
            <w:r w:rsidRPr="00452C6F">
              <w:rPr>
                <w:rFonts w:ascii="Times New Roman" w:hAnsi="Times New Roman"/>
                <w:sz w:val="24"/>
                <w:szCs w:val="24"/>
              </w:rPr>
              <w:t>(Ф. № 6)</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5E6BE8" w:rsidRDefault="001C7EBE" w:rsidP="00452C6F">
            <w:pPr>
              <w:spacing w:after="0"/>
              <w:jc w:val="both"/>
              <w:rPr>
                <w:rFonts w:ascii="Times New Roman" w:hAnsi="Times New Roman"/>
                <w:sz w:val="28"/>
                <w:szCs w:val="28"/>
              </w:rPr>
            </w:pPr>
            <w:r w:rsidRPr="005E6BE8">
              <w:rPr>
                <w:rFonts w:ascii="Times New Roman" w:hAnsi="Times New Roman"/>
                <w:sz w:val="28"/>
                <w:szCs w:val="28"/>
              </w:rPr>
              <w:t>Поделки – самоделки</w:t>
            </w:r>
          </w:p>
        </w:tc>
        <w:tc>
          <w:tcPr>
            <w:tcW w:w="2648" w:type="dxa"/>
            <w:tcBorders>
              <w:top w:val="single" w:sz="4" w:space="0" w:color="auto"/>
              <w:left w:val="single" w:sz="4" w:space="0" w:color="auto"/>
              <w:bottom w:val="single" w:sz="4" w:space="0" w:color="auto"/>
              <w:right w:val="single" w:sz="4" w:space="0" w:color="auto"/>
            </w:tcBorders>
          </w:tcPr>
          <w:p w:rsidR="001C7EBE" w:rsidRPr="005E6BE8" w:rsidRDefault="001C7EBE" w:rsidP="00452C6F">
            <w:pPr>
              <w:spacing w:after="0"/>
              <w:jc w:val="both"/>
              <w:rPr>
                <w:rFonts w:ascii="Times New Roman" w:hAnsi="Times New Roman"/>
                <w:sz w:val="28"/>
                <w:szCs w:val="28"/>
              </w:rPr>
            </w:pPr>
            <w:r w:rsidRPr="005E6BE8">
              <w:rPr>
                <w:rFonts w:ascii="Times New Roman" w:hAnsi="Times New Roman"/>
                <w:sz w:val="28"/>
                <w:szCs w:val="28"/>
              </w:rPr>
              <w:t>Мастер- класс</w:t>
            </w:r>
          </w:p>
        </w:tc>
        <w:tc>
          <w:tcPr>
            <w:tcW w:w="1879" w:type="dxa"/>
            <w:tcBorders>
              <w:top w:val="single" w:sz="4" w:space="0" w:color="auto"/>
              <w:left w:val="single" w:sz="4" w:space="0" w:color="auto"/>
              <w:bottom w:val="single" w:sz="4" w:space="0" w:color="auto"/>
              <w:right w:val="single" w:sz="4" w:space="0" w:color="auto"/>
            </w:tcBorders>
          </w:tcPr>
          <w:p w:rsidR="001C7EBE" w:rsidRPr="005E6BE8" w:rsidRDefault="001C7EBE" w:rsidP="00452C6F">
            <w:pPr>
              <w:spacing w:after="0"/>
              <w:jc w:val="both"/>
              <w:rPr>
                <w:rFonts w:ascii="Times New Roman" w:hAnsi="Times New Roman"/>
                <w:sz w:val="28"/>
                <w:szCs w:val="28"/>
              </w:rPr>
            </w:pPr>
            <w:r w:rsidRPr="005E6BE8">
              <w:rPr>
                <w:rFonts w:ascii="Times New Roman" w:hAnsi="Times New Roman"/>
                <w:sz w:val="28"/>
                <w:szCs w:val="28"/>
              </w:rPr>
              <w:t>Июнь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452C6F" w:rsidRDefault="001C7EBE" w:rsidP="00452C6F">
            <w:pPr>
              <w:spacing w:after="0" w:line="240" w:lineRule="auto"/>
              <w:jc w:val="both"/>
              <w:rPr>
                <w:rFonts w:ascii="Times New Roman" w:hAnsi="Times New Roman"/>
                <w:sz w:val="24"/>
                <w:szCs w:val="24"/>
              </w:rPr>
            </w:pPr>
            <w:r w:rsidRPr="00452C6F">
              <w:rPr>
                <w:rFonts w:ascii="Times New Roman" w:hAnsi="Times New Roman"/>
                <w:sz w:val="24"/>
                <w:szCs w:val="24"/>
              </w:rPr>
              <w:t>Коршуновская сельская библиотека</w:t>
            </w:r>
          </w:p>
          <w:p w:rsidR="001C7EBE" w:rsidRPr="00452C6F" w:rsidRDefault="001C7EBE" w:rsidP="00452C6F">
            <w:pPr>
              <w:spacing w:after="0" w:line="240" w:lineRule="auto"/>
              <w:jc w:val="both"/>
              <w:rPr>
                <w:rFonts w:ascii="Times New Roman" w:hAnsi="Times New Roman"/>
                <w:sz w:val="28"/>
                <w:szCs w:val="28"/>
              </w:rPr>
            </w:pPr>
            <w:r w:rsidRPr="00452C6F">
              <w:rPr>
                <w:rFonts w:ascii="Times New Roman" w:hAnsi="Times New Roman"/>
                <w:sz w:val="24"/>
                <w:szCs w:val="24"/>
              </w:rPr>
              <w:t>(Ф. № 6)</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5E6BE8" w:rsidRDefault="001C7EBE" w:rsidP="00494573">
            <w:pPr>
              <w:spacing w:after="0"/>
              <w:jc w:val="both"/>
              <w:rPr>
                <w:rFonts w:ascii="Times New Roman" w:hAnsi="Times New Roman"/>
                <w:sz w:val="28"/>
                <w:szCs w:val="28"/>
              </w:rPr>
            </w:pPr>
            <w:r>
              <w:rPr>
                <w:rFonts w:ascii="Times New Roman" w:hAnsi="Times New Roman"/>
                <w:sz w:val="28"/>
                <w:szCs w:val="28"/>
              </w:rPr>
              <w:t>Игры солнечного лета</w:t>
            </w:r>
          </w:p>
        </w:tc>
        <w:tc>
          <w:tcPr>
            <w:tcW w:w="2648" w:type="dxa"/>
            <w:tcBorders>
              <w:top w:val="single" w:sz="4" w:space="0" w:color="auto"/>
              <w:left w:val="single" w:sz="4" w:space="0" w:color="auto"/>
              <w:bottom w:val="single" w:sz="4" w:space="0" w:color="auto"/>
              <w:right w:val="single" w:sz="4" w:space="0" w:color="auto"/>
            </w:tcBorders>
          </w:tcPr>
          <w:p w:rsidR="001C7EBE" w:rsidRPr="005E6BE8" w:rsidRDefault="001C7EBE" w:rsidP="00494573">
            <w:pPr>
              <w:spacing w:after="0"/>
              <w:jc w:val="both"/>
              <w:rPr>
                <w:rFonts w:ascii="Times New Roman" w:hAnsi="Times New Roman"/>
                <w:sz w:val="28"/>
                <w:szCs w:val="28"/>
              </w:rPr>
            </w:pPr>
            <w:r w:rsidRPr="005E6BE8">
              <w:rPr>
                <w:rFonts w:ascii="Times New Roman" w:hAnsi="Times New Roman"/>
                <w:sz w:val="28"/>
                <w:szCs w:val="28"/>
              </w:rPr>
              <w:t>Час весёлых затей</w:t>
            </w:r>
          </w:p>
        </w:tc>
        <w:tc>
          <w:tcPr>
            <w:tcW w:w="1879" w:type="dxa"/>
            <w:tcBorders>
              <w:top w:val="single" w:sz="4" w:space="0" w:color="auto"/>
              <w:left w:val="single" w:sz="4" w:space="0" w:color="auto"/>
              <w:bottom w:val="single" w:sz="4" w:space="0" w:color="auto"/>
              <w:right w:val="single" w:sz="4" w:space="0" w:color="auto"/>
            </w:tcBorders>
          </w:tcPr>
          <w:p w:rsidR="001C7EBE" w:rsidRPr="005E6BE8" w:rsidRDefault="001C7EBE" w:rsidP="00494573">
            <w:pPr>
              <w:spacing w:after="0"/>
              <w:jc w:val="both"/>
              <w:rPr>
                <w:rFonts w:ascii="Times New Roman" w:hAnsi="Times New Roman"/>
                <w:sz w:val="28"/>
                <w:szCs w:val="28"/>
              </w:rPr>
            </w:pPr>
            <w:r w:rsidRPr="005E6BE8">
              <w:rPr>
                <w:rFonts w:ascii="Times New Roman" w:hAnsi="Times New Roman"/>
                <w:sz w:val="28"/>
                <w:szCs w:val="28"/>
              </w:rPr>
              <w:t>Июль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8C74F8" w:rsidRDefault="001C7EBE" w:rsidP="00494573">
            <w:pPr>
              <w:spacing w:after="0" w:line="240" w:lineRule="auto"/>
              <w:jc w:val="both"/>
              <w:rPr>
                <w:rFonts w:ascii="Times New Roman" w:hAnsi="Times New Roman"/>
                <w:sz w:val="24"/>
                <w:szCs w:val="24"/>
              </w:rPr>
            </w:pPr>
            <w:r w:rsidRPr="008C74F8">
              <w:rPr>
                <w:rFonts w:ascii="Times New Roman" w:hAnsi="Times New Roman"/>
                <w:sz w:val="24"/>
                <w:szCs w:val="24"/>
              </w:rPr>
              <w:t>Коршуновская сельская библиотека</w:t>
            </w:r>
          </w:p>
          <w:p w:rsidR="001C7EBE" w:rsidRPr="008C74F8" w:rsidRDefault="001C7EBE" w:rsidP="00494573">
            <w:pPr>
              <w:spacing w:after="0" w:line="240" w:lineRule="auto"/>
              <w:jc w:val="both"/>
              <w:rPr>
                <w:rFonts w:ascii="Times New Roman" w:hAnsi="Times New Roman"/>
                <w:sz w:val="28"/>
                <w:szCs w:val="28"/>
              </w:rPr>
            </w:pPr>
            <w:r w:rsidRPr="008C74F8">
              <w:rPr>
                <w:rFonts w:ascii="Times New Roman" w:hAnsi="Times New Roman"/>
                <w:sz w:val="24"/>
                <w:szCs w:val="24"/>
              </w:rPr>
              <w:t>(Ф. № 6)</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5E6BE8" w:rsidRDefault="001C7EBE" w:rsidP="00494573">
            <w:pPr>
              <w:spacing w:after="0"/>
              <w:jc w:val="both"/>
              <w:rPr>
                <w:rFonts w:ascii="Times New Roman" w:hAnsi="Times New Roman"/>
                <w:i/>
                <w:sz w:val="28"/>
                <w:szCs w:val="28"/>
              </w:rPr>
            </w:pPr>
            <w:r w:rsidRPr="005E6BE8">
              <w:rPr>
                <w:rFonts w:ascii="Times New Roman" w:hAnsi="Times New Roman"/>
                <w:sz w:val="28"/>
                <w:szCs w:val="28"/>
              </w:rPr>
              <w:t>Дорогою добра</w:t>
            </w:r>
          </w:p>
        </w:tc>
        <w:tc>
          <w:tcPr>
            <w:tcW w:w="2648" w:type="dxa"/>
            <w:tcBorders>
              <w:top w:val="single" w:sz="4" w:space="0" w:color="auto"/>
              <w:left w:val="single" w:sz="4" w:space="0" w:color="auto"/>
              <w:bottom w:val="single" w:sz="4" w:space="0" w:color="auto"/>
              <w:right w:val="single" w:sz="4" w:space="0" w:color="auto"/>
            </w:tcBorders>
          </w:tcPr>
          <w:p w:rsidR="001C7EBE" w:rsidRPr="005E6BE8" w:rsidRDefault="001C7EBE" w:rsidP="00494573">
            <w:pPr>
              <w:spacing w:after="0"/>
              <w:jc w:val="both"/>
              <w:rPr>
                <w:rFonts w:ascii="Times New Roman" w:hAnsi="Times New Roman"/>
                <w:sz w:val="28"/>
                <w:szCs w:val="28"/>
              </w:rPr>
            </w:pPr>
            <w:r w:rsidRPr="005E6BE8">
              <w:rPr>
                <w:rFonts w:ascii="Times New Roman" w:hAnsi="Times New Roman"/>
                <w:sz w:val="28"/>
                <w:szCs w:val="28"/>
              </w:rPr>
              <w:t>Урок этикета</w:t>
            </w:r>
          </w:p>
        </w:tc>
        <w:tc>
          <w:tcPr>
            <w:tcW w:w="1879" w:type="dxa"/>
            <w:tcBorders>
              <w:top w:val="single" w:sz="4" w:space="0" w:color="auto"/>
              <w:left w:val="single" w:sz="4" w:space="0" w:color="auto"/>
              <w:bottom w:val="single" w:sz="4" w:space="0" w:color="auto"/>
              <w:right w:val="single" w:sz="4" w:space="0" w:color="auto"/>
            </w:tcBorders>
          </w:tcPr>
          <w:p w:rsidR="001C7EBE" w:rsidRPr="00452C6F" w:rsidRDefault="001C7EBE" w:rsidP="00494573">
            <w:pPr>
              <w:spacing w:after="0"/>
              <w:jc w:val="both"/>
              <w:rPr>
                <w:rFonts w:ascii="Times New Roman" w:hAnsi="Times New Roman"/>
                <w:sz w:val="28"/>
                <w:szCs w:val="28"/>
              </w:rPr>
            </w:pPr>
            <w:r w:rsidRPr="00452C6F">
              <w:rPr>
                <w:rFonts w:ascii="Times New Roman" w:hAnsi="Times New Roman"/>
                <w:sz w:val="28"/>
                <w:szCs w:val="28"/>
              </w:rPr>
              <w:t>Август</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8C74F8" w:rsidRDefault="001C7EBE" w:rsidP="00494573">
            <w:pPr>
              <w:spacing w:after="0" w:line="240" w:lineRule="auto"/>
              <w:jc w:val="both"/>
              <w:rPr>
                <w:rFonts w:ascii="Times New Roman" w:hAnsi="Times New Roman"/>
                <w:sz w:val="24"/>
                <w:szCs w:val="24"/>
              </w:rPr>
            </w:pPr>
            <w:r w:rsidRPr="008C74F8">
              <w:rPr>
                <w:rFonts w:ascii="Times New Roman" w:hAnsi="Times New Roman"/>
                <w:sz w:val="24"/>
                <w:szCs w:val="24"/>
              </w:rPr>
              <w:t>Коршуновская сельская библиотека</w:t>
            </w:r>
          </w:p>
          <w:p w:rsidR="001C7EBE" w:rsidRPr="008C74F8" w:rsidRDefault="001C7EBE" w:rsidP="00494573">
            <w:pPr>
              <w:spacing w:after="0" w:line="240" w:lineRule="auto"/>
              <w:jc w:val="both"/>
              <w:rPr>
                <w:rFonts w:ascii="Times New Roman" w:hAnsi="Times New Roman"/>
                <w:sz w:val="28"/>
                <w:szCs w:val="28"/>
              </w:rPr>
            </w:pPr>
            <w:r w:rsidRPr="008C74F8">
              <w:rPr>
                <w:rFonts w:ascii="Times New Roman" w:hAnsi="Times New Roman"/>
                <w:sz w:val="24"/>
                <w:szCs w:val="24"/>
              </w:rPr>
              <w:t>(Ф. № 6)</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5E6BE8" w:rsidRDefault="001C7EBE" w:rsidP="00452C6F">
            <w:pPr>
              <w:spacing w:after="0"/>
              <w:jc w:val="both"/>
              <w:rPr>
                <w:rFonts w:ascii="Times New Roman" w:hAnsi="Times New Roman"/>
                <w:sz w:val="28"/>
                <w:szCs w:val="28"/>
              </w:rPr>
            </w:pPr>
            <w:r>
              <w:rPr>
                <w:rFonts w:ascii="Times New Roman" w:hAnsi="Times New Roman"/>
                <w:sz w:val="28"/>
                <w:szCs w:val="28"/>
              </w:rPr>
              <w:t>Рук творенье</w:t>
            </w:r>
          </w:p>
        </w:tc>
        <w:tc>
          <w:tcPr>
            <w:tcW w:w="2648" w:type="dxa"/>
            <w:tcBorders>
              <w:top w:val="single" w:sz="4" w:space="0" w:color="auto"/>
              <w:left w:val="single" w:sz="4" w:space="0" w:color="auto"/>
              <w:bottom w:val="single" w:sz="4" w:space="0" w:color="auto"/>
              <w:right w:val="single" w:sz="4" w:space="0" w:color="auto"/>
            </w:tcBorders>
          </w:tcPr>
          <w:p w:rsidR="001C7EBE" w:rsidRPr="005E6BE8" w:rsidRDefault="001C7EBE" w:rsidP="00452C6F">
            <w:pPr>
              <w:spacing w:after="0"/>
              <w:jc w:val="both"/>
              <w:rPr>
                <w:rFonts w:ascii="Times New Roman" w:hAnsi="Times New Roman"/>
                <w:sz w:val="28"/>
                <w:szCs w:val="28"/>
              </w:rPr>
            </w:pPr>
            <w:r w:rsidRPr="005E6BE8">
              <w:rPr>
                <w:rFonts w:ascii="Times New Roman" w:hAnsi="Times New Roman"/>
                <w:sz w:val="28"/>
                <w:szCs w:val="28"/>
              </w:rPr>
              <w:t xml:space="preserve">Декоративно-прикладная </w:t>
            </w:r>
            <w:r w:rsidRPr="005E6BE8">
              <w:rPr>
                <w:rFonts w:ascii="Times New Roman" w:hAnsi="Times New Roman"/>
                <w:sz w:val="28"/>
                <w:szCs w:val="28"/>
              </w:rPr>
              <w:lastRenderedPageBreak/>
              <w:t>выставка</w:t>
            </w:r>
          </w:p>
        </w:tc>
        <w:tc>
          <w:tcPr>
            <w:tcW w:w="1879" w:type="dxa"/>
            <w:tcBorders>
              <w:top w:val="single" w:sz="4" w:space="0" w:color="auto"/>
              <w:left w:val="single" w:sz="4" w:space="0" w:color="auto"/>
              <w:bottom w:val="single" w:sz="4" w:space="0" w:color="auto"/>
              <w:right w:val="single" w:sz="4" w:space="0" w:color="auto"/>
            </w:tcBorders>
          </w:tcPr>
          <w:p w:rsidR="001C7EBE" w:rsidRPr="005E6BE8" w:rsidRDefault="001C7EBE" w:rsidP="00452C6F">
            <w:pPr>
              <w:spacing w:after="0"/>
              <w:jc w:val="both"/>
              <w:rPr>
                <w:rFonts w:ascii="Times New Roman" w:hAnsi="Times New Roman"/>
                <w:sz w:val="28"/>
                <w:szCs w:val="28"/>
              </w:rPr>
            </w:pPr>
            <w:r w:rsidRPr="005E6BE8">
              <w:rPr>
                <w:rFonts w:ascii="Times New Roman" w:hAnsi="Times New Roman"/>
                <w:sz w:val="28"/>
                <w:szCs w:val="28"/>
              </w:rPr>
              <w:lastRenderedPageBreak/>
              <w:t>Октябрь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452C6F" w:rsidRDefault="001C7EBE" w:rsidP="00452C6F">
            <w:pPr>
              <w:spacing w:after="0" w:line="240" w:lineRule="auto"/>
              <w:jc w:val="both"/>
              <w:rPr>
                <w:rFonts w:ascii="Times New Roman" w:hAnsi="Times New Roman"/>
                <w:sz w:val="24"/>
                <w:szCs w:val="24"/>
              </w:rPr>
            </w:pPr>
            <w:r w:rsidRPr="00452C6F">
              <w:rPr>
                <w:rFonts w:ascii="Times New Roman" w:hAnsi="Times New Roman"/>
                <w:sz w:val="24"/>
                <w:szCs w:val="24"/>
              </w:rPr>
              <w:t>Коршуновская сельская библиотека</w:t>
            </w:r>
          </w:p>
          <w:p w:rsidR="001C7EBE" w:rsidRPr="00452C6F" w:rsidRDefault="001C7EBE" w:rsidP="00452C6F">
            <w:pPr>
              <w:spacing w:after="0" w:line="240" w:lineRule="auto"/>
              <w:jc w:val="both"/>
              <w:rPr>
                <w:rFonts w:ascii="Times New Roman" w:hAnsi="Times New Roman"/>
                <w:sz w:val="28"/>
                <w:szCs w:val="28"/>
              </w:rPr>
            </w:pPr>
            <w:r w:rsidRPr="00452C6F">
              <w:rPr>
                <w:rFonts w:ascii="Times New Roman" w:hAnsi="Times New Roman"/>
                <w:sz w:val="24"/>
                <w:szCs w:val="24"/>
              </w:rPr>
              <w:lastRenderedPageBreak/>
              <w:t>(Ф. № 6)</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5E6BE8" w:rsidRDefault="001C7EBE" w:rsidP="00494573">
            <w:pPr>
              <w:spacing w:after="0"/>
              <w:jc w:val="both"/>
              <w:rPr>
                <w:rFonts w:ascii="Times New Roman" w:hAnsi="Times New Roman"/>
                <w:i/>
                <w:sz w:val="28"/>
                <w:szCs w:val="28"/>
              </w:rPr>
            </w:pPr>
            <w:r w:rsidRPr="005E6BE8">
              <w:rPr>
                <w:rFonts w:ascii="Times New Roman" w:hAnsi="Times New Roman"/>
                <w:i/>
                <w:sz w:val="28"/>
                <w:szCs w:val="28"/>
              </w:rPr>
              <w:lastRenderedPageBreak/>
              <w:t xml:space="preserve"> </w:t>
            </w:r>
            <w:r w:rsidRPr="005E6BE8">
              <w:rPr>
                <w:rFonts w:ascii="Times New Roman" w:hAnsi="Times New Roman"/>
                <w:sz w:val="28"/>
                <w:szCs w:val="28"/>
              </w:rPr>
              <w:t>Поздравляю тебя</w:t>
            </w:r>
            <w:r w:rsidRPr="005E6BE8">
              <w:rPr>
                <w:rFonts w:ascii="Times New Roman" w:hAnsi="Times New Roman"/>
                <w:i/>
                <w:sz w:val="28"/>
                <w:szCs w:val="28"/>
              </w:rPr>
              <w:t xml:space="preserve">! </w:t>
            </w:r>
          </w:p>
        </w:tc>
        <w:tc>
          <w:tcPr>
            <w:tcW w:w="2648" w:type="dxa"/>
            <w:tcBorders>
              <w:top w:val="single" w:sz="4" w:space="0" w:color="auto"/>
              <w:left w:val="single" w:sz="4" w:space="0" w:color="auto"/>
              <w:bottom w:val="single" w:sz="4" w:space="0" w:color="auto"/>
              <w:right w:val="single" w:sz="4" w:space="0" w:color="auto"/>
            </w:tcBorders>
          </w:tcPr>
          <w:p w:rsidR="001C7EBE" w:rsidRPr="005E6BE8" w:rsidRDefault="001C7EBE" w:rsidP="00494573">
            <w:pPr>
              <w:spacing w:after="0"/>
              <w:jc w:val="both"/>
              <w:rPr>
                <w:rFonts w:ascii="Times New Roman" w:hAnsi="Times New Roman"/>
                <w:sz w:val="28"/>
                <w:szCs w:val="28"/>
              </w:rPr>
            </w:pPr>
            <w:r w:rsidRPr="005E6BE8">
              <w:rPr>
                <w:rFonts w:ascii="Times New Roman" w:hAnsi="Times New Roman"/>
                <w:sz w:val="28"/>
                <w:szCs w:val="28"/>
              </w:rPr>
              <w:t>Мастер-класс по изготовлению открытки</w:t>
            </w:r>
          </w:p>
        </w:tc>
        <w:tc>
          <w:tcPr>
            <w:tcW w:w="1879" w:type="dxa"/>
            <w:tcBorders>
              <w:top w:val="single" w:sz="4" w:space="0" w:color="auto"/>
              <w:left w:val="single" w:sz="4" w:space="0" w:color="auto"/>
              <w:bottom w:val="single" w:sz="4" w:space="0" w:color="auto"/>
              <w:right w:val="single" w:sz="4" w:space="0" w:color="auto"/>
            </w:tcBorders>
          </w:tcPr>
          <w:p w:rsidR="001C7EBE" w:rsidRPr="005E6BE8" w:rsidRDefault="001C7EBE" w:rsidP="00494573">
            <w:pPr>
              <w:spacing w:after="0"/>
              <w:jc w:val="both"/>
              <w:rPr>
                <w:rFonts w:ascii="Times New Roman" w:hAnsi="Times New Roman"/>
                <w:sz w:val="28"/>
                <w:szCs w:val="28"/>
              </w:rPr>
            </w:pPr>
            <w:r w:rsidRPr="005E6BE8">
              <w:rPr>
                <w:rFonts w:ascii="Times New Roman" w:hAnsi="Times New Roman"/>
                <w:sz w:val="28"/>
                <w:szCs w:val="28"/>
              </w:rPr>
              <w:t>Октябрь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8C74F8" w:rsidRDefault="001C7EBE" w:rsidP="00494573">
            <w:pPr>
              <w:spacing w:after="0" w:line="240" w:lineRule="auto"/>
              <w:jc w:val="both"/>
              <w:rPr>
                <w:rFonts w:ascii="Times New Roman" w:hAnsi="Times New Roman"/>
                <w:sz w:val="24"/>
                <w:szCs w:val="24"/>
              </w:rPr>
            </w:pPr>
            <w:r w:rsidRPr="008C74F8">
              <w:rPr>
                <w:rFonts w:ascii="Times New Roman" w:hAnsi="Times New Roman"/>
                <w:sz w:val="24"/>
                <w:szCs w:val="24"/>
              </w:rPr>
              <w:t>Коршуновская сельская библиотека</w:t>
            </w:r>
          </w:p>
          <w:p w:rsidR="001C7EBE" w:rsidRPr="008C74F8" w:rsidRDefault="001C7EBE" w:rsidP="00494573">
            <w:pPr>
              <w:spacing w:after="0" w:line="240" w:lineRule="auto"/>
              <w:jc w:val="both"/>
              <w:rPr>
                <w:rFonts w:ascii="Times New Roman" w:hAnsi="Times New Roman"/>
                <w:sz w:val="28"/>
                <w:szCs w:val="28"/>
              </w:rPr>
            </w:pPr>
            <w:r w:rsidRPr="008C74F8">
              <w:rPr>
                <w:rFonts w:ascii="Times New Roman" w:hAnsi="Times New Roman"/>
                <w:sz w:val="24"/>
                <w:szCs w:val="24"/>
              </w:rPr>
              <w:t>(Ф. № 6)</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BF711B" w:rsidRDefault="001C7EBE" w:rsidP="00C73347">
            <w:pPr>
              <w:spacing w:after="0" w:line="240" w:lineRule="auto"/>
              <w:jc w:val="both"/>
              <w:rPr>
                <w:rFonts w:ascii="Times New Roman" w:hAnsi="Times New Roman"/>
                <w:sz w:val="28"/>
                <w:szCs w:val="28"/>
              </w:rPr>
            </w:pPr>
            <w:r w:rsidRPr="00BF711B">
              <w:rPr>
                <w:rFonts w:ascii="Times New Roman" w:hAnsi="Times New Roman"/>
                <w:bCs/>
                <w:color w:val="333333"/>
                <w:sz w:val="28"/>
                <w:szCs w:val="28"/>
                <w:shd w:val="clear" w:color="auto" w:fill="FFFFFF"/>
              </w:rPr>
              <w:t>Масленица</w:t>
            </w:r>
            <w:r w:rsidRPr="00BF711B">
              <w:rPr>
                <w:rFonts w:ascii="Times New Roman" w:hAnsi="Times New Roman"/>
                <w:color w:val="333333"/>
                <w:sz w:val="28"/>
                <w:szCs w:val="28"/>
                <w:shd w:val="clear" w:color="auto" w:fill="FFFFFF"/>
              </w:rPr>
              <w:t> - блинница</w:t>
            </w:r>
          </w:p>
        </w:tc>
        <w:tc>
          <w:tcPr>
            <w:tcW w:w="2648" w:type="dxa"/>
            <w:tcBorders>
              <w:top w:val="single" w:sz="4" w:space="0" w:color="auto"/>
              <w:left w:val="single" w:sz="4" w:space="0" w:color="auto"/>
              <w:bottom w:val="single" w:sz="4" w:space="0" w:color="auto"/>
              <w:right w:val="single" w:sz="4" w:space="0" w:color="auto"/>
            </w:tcBorders>
          </w:tcPr>
          <w:p w:rsidR="001C7EBE" w:rsidRPr="00BF711B"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Фольклорный праздник </w:t>
            </w:r>
          </w:p>
        </w:tc>
        <w:tc>
          <w:tcPr>
            <w:tcW w:w="1879" w:type="dxa"/>
            <w:tcBorders>
              <w:top w:val="single" w:sz="4" w:space="0" w:color="auto"/>
              <w:left w:val="single" w:sz="4" w:space="0" w:color="auto"/>
              <w:bottom w:val="single" w:sz="4" w:space="0" w:color="auto"/>
              <w:right w:val="single" w:sz="4" w:space="0" w:color="auto"/>
            </w:tcBorders>
          </w:tcPr>
          <w:p w:rsidR="001C7EBE" w:rsidRPr="00BF711B"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BF711B" w:rsidRDefault="001C7EBE" w:rsidP="00C73347">
            <w:pPr>
              <w:spacing w:after="0" w:line="240" w:lineRule="auto"/>
              <w:jc w:val="both"/>
              <w:rPr>
                <w:rFonts w:ascii="Times New Roman" w:hAnsi="Times New Roman"/>
                <w:sz w:val="24"/>
                <w:szCs w:val="24"/>
              </w:rPr>
            </w:pPr>
            <w:r w:rsidRPr="00BF711B">
              <w:rPr>
                <w:rFonts w:ascii="Times New Roman" w:hAnsi="Times New Roman"/>
                <w:sz w:val="24"/>
                <w:szCs w:val="24"/>
              </w:rPr>
              <w:t>Краснояровская сельская библиотека</w:t>
            </w:r>
          </w:p>
          <w:p w:rsidR="001C7EBE" w:rsidRPr="00BF711B" w:rsidRDefault="001C7EBE" w:rsidP="00C73347">
            <w:pPr>
              <w:spacing w:after="0" w:line="240" w:lineRule="auto"/>
              <w:jc w:val="both"/>
              <w:rPr>
                <w:rFonts w:ascii="Times New Roman" w:hAnsi="Times New Roman"/>
                <w:sz w:val="28"/>
                <w:szCs w:val="28"/>
              </w:rPr>
            </w:pPr>
            <w:r w:rsidRPr="00BF711B">
              <w:rPr>
                <w:rFonts w:ascii="Times New Roman" w:hAnsi="Times New Roman"/>
                <w:sz w:val="24"/>
                <w:szCs w:val="24"/>
              </w:rPr>
              <w:t>(Ф. № 7)</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BF711B" w:rsidRDefault="001C7EBE" w:rsidP="00C73347">
            <w:pPr>
              <w:spacing w:after="0" w:line="240" w:lineRule="auto"/>
              <w:jc w:val="both"/>
              <w:rPr>
                <w:rFonts w:ascii="Times New Roman" w:hAnsi="Times New Roman"/>
                <w:sz w:val="28"/>
                <w:szCs w:val="28"/>
              </w:rPr>
            </w:pPr>
            <w:r>
              <w:rPr>
                <w:rFonts w:ascii="Times New Roman" w:hAnsi="Times New Roman"/>
                <w:sz w:val="28"/>
                <w:szCs w:val="28"/>
              </w:rPr>
              <w:t>Будьте вежливы и добры</w:t>
            </w:r>
          </w:p>
        </w:tc>
        <w:tc>
          <w:tcPr>
            <w:tcW w:w="2648" w:type="dxa"/>
            <w:tcBorders>
              <w:top w:val="single" w:sz="4" w:space="0" w:color="auto"/>
              <w:left w:val="single" w:sz="4" w:space="0" w:color="auto"/>
              <w:bottom w:val="single" w:sz="4" w:space="0" w:color="auto"/>
              <w:right w:val="single" w:sz="4" w:space="0" w:color="auto"/>
            </w:tcBorders>
          </w:tcPr>
          <w:p w:rsidR="001C7EBE" w:rsidRPr="00BF711B"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Урок хороших манер </w:t>
            </w:r>
          </w:p>
        </w:tc>
        <w:tc>
          <w:tcPr>
            <w:tcW w:w="1879" w:type="dxa"/>
            <w:tcBorders>
              <w:top w:val="single" w:sz="4" w:space="0" w:color="auto"/>
              <w:left w:val="single" w:sz="4" w:space="0" w:color="auto"/>
              <w:bottom w:val="single" w:sz="4" w:space="0" w:color="auto"/>
              <w:right w:val="single" w:sz="4" w:space="0" w:color="auto"/>
            </w:tcBorders>
          </w:tcPr>
          <w:p w:rsidR="001C7EBE" w:rsidRPr="00BF711B"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1C7EBE" w:rsidRPr="00BF711B" w:rsidRDefault="001C7EBE" w:rsidP="00C73347">
            <w:pPr>
              <w:spacing w:after="0" w:line="240" w:lineRule="auto"/>
              <w:jc w:val="both"/>
              <w:rPr>
                <w:rFonts w:ascii="Times New Roman" w:hAnsi="Times New Roman"/>
                <w:sz w:val="24"/>
                <w:szCs w:val="24"/>
              </w:rPr>
            </w:pPr>
            <w:r w:rsidRPr="00BF711B">
              <w:rPr>
                <w:rFonts w:ascii="Times New Roman" w:hAnsi="Times New Roman"/>
                <w:sz w:val="24"/>
                <w:szCs w:val="24"/>
              </w:rPr>
              <w:t>Краснояровская сельская библиотека</w:t>
            </w:r>
          </w:p>
          <w:p w:rsidR="001C7EBE" w:rsidRPr="00BF711B" w:rsidRDefault="001C7EBE" w:rsidP="00C73347">
            <w:pPr>
              <w:spacing w:after="0" w:line="240" w:lineRule="auto"/>
              <w:jc w:val="both"/>
              <w:rPr>
                <w:rFonts w:ascii="Times New Roman" w:hAnsi="Times New Roman"/>
                <w:sz w:val="28"/>
                <w:szCs w:val="28"/>
              </w:rPr>
            </w:pPr>
            <w:r w:rsidRPr="00BF711B">
              <w:rPr>
                <w:rFonts w:ascii="Times New Roman" w:hAnsi="Times New Roman"/>
                <w:sz w:val="24"/>
                <w:szCs w:val="24"/>
              </w:rPr>
              <w:t>(Ф. № 7)</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BF711B" w:rsidRDefault="001C7EBE" w:rsidP="00C73347">
            <w:pPr>
              <w:spacing w:after="0" w:line="240" w:lineRule="auto"/>
              <w:jc w:val="both"/>
              <w:rPr>
                <w:rFonts w:ascii="Times New Roman" w:hAnsi="Times New Roman"/>
                <w:sz w:val="28"/>
                <w:szCs w:val="28"/>
              </w:rPr>
            </w:pPr>
            <w:r>
              <w:rPr>
                <w:rFonts w:ascii="Times New Roman" w:hAnsi="Times New Roman"/>
                <w:sz w:val="28"/>
                <w:szCs w:val="28"/>
              </w:rPr>
              <w:t>Что мы знаем о Турции?</w:t>
            </w:r>
          </w:p>
        </w:tc>
        <w:tc>
          <w:tcPr>
            <w:tcW w:w="2648" w:type="dxa"/>
            <w:tcBorders>
              <w:top w:val="single" w:sz="4" w:space="0" w:color="auto"/>
              <w:left w:val="single" w:sz="4" w:space="0" w:color="auto"/>
              <w:bottom w:val="single" w:sz="4" w:space="0" w:color="auto"/>
              <w:right w:val="single" w:sz="4" w:space="0" w:color="auto"/>
            </w:tcBorders>
          </w:tcPr>
          <w:p w:rsidR="001C7EBE" w:rsidRPr="00BF711B"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Выставка-рассказ </w:t>
            </w:r>
          </w:p>
        </w:tc>
        <w:tc>
          <w:tcPr>
            <w:tcW w:w="1879" w:type="dxa"/>
            <w:tcBorders>
              <w:top w:val="single" w:sz="4" w:space="0" w:color="auto"/>
              <w:left w:val="single" w:sz="4" w:space="0" w:color="auto"/>
              <w:bottom w:val="single" w:sz="4" w:space="0" w:color="auto"/>
              <w:right w:val="single" w:sz="4" w:space="0" w:color="auto"/>
            </w:tcBorders>
          </w:tcPr>
          <w:p w:rsidR="001C7EBE" w:rsidRPr="00BF711B"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Август </w:t>
            </w:r>
          </w:p>
        </w:tc>
        <w:tc>
          <w:tcPr>
            <w:tcW w:w="2092" w:type="dxa"/>
            <w:tcBorders>
              <w:top w:val="single" w:sz="4" w:space="0" w:color="auto"/>
              <w:left w:val="single" w:sz="4" w:space="0" w:color="auto"/>
              <w:bottom w:val="single" w:sz="4" w:space="0" w:color="auto"/>
              <w:right w:val="single" w:sz="4" w:space="0" w:color="auto"/>
            </w:tcBorders>
          </w:tcPr>
          <w:p w:rsidR="001C7EBE" w:rsidRPr="00BF711B" w:rsidRDefault="001C7EBE" w:rsidP="00C73347">
            <w:pPr>
              <w:spacing w:after="0" w:line="240" w:lineRule="auto"/>
              <w:jc w:val="both"/>
              <w:rPr>
                <w:rFonts w:ascii="Times New Roman" w:hAnsi="Times New Roman"/>
                <w:sz w:val="24"/>
                <w:szCs w:val="24"/>
              </w:rPr>
            </w:pPr>
            <w:r w:rsidRPr="00BF711B">
              <w:rPr>
                <w:rFonts w:ascii="Times New Roman" w:hAnsi="Times New Roman"/>
                <w:sz w:val="24"/>
                <w:szCs w:val="24"/>
              </w:rPr>
              <w:t>Краснояровская сельская библиотека</w:t>
            </w:r>
          </w:p>
          <w:p w:rsidR="001C7EBE" w:rsidRPr="00BF711B" w:rsidRDefault="001C7EBE" w:rsidP="00C73347">
            <w:pPr>
              <w:spacing w:after="0" w:line="240" w:lineRule="auto"/>
              <w:jc w:val="both"/>
              <w:rPr>
                <w:rFonts w:ascii="Times New Roman" w:hAnsi="Times New Roman"/>
                <w:sz w:val="28"/>
                <w:szCs w:val="28"/>
              </w:rPr>
            </w:pPr>
            <w:r w:rsidRPr="00BF711B">
              <w:rPr>
                <w:rFonts w:ascii="Times New Roman" w:hAnsi="Times New Roman"/>
                <w:sz w:val="24"/>
                <w:szCs w:val="24"/>
              </w:rPr>
              <w:t>(Ф. № 7)</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BF711B"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На пороге Новый год </w:t>
            </w:r>
          </w:p>
        </w:tc>
        <w:tc>
          <w:tcPr>
            <w:tcW w:w="2648" w:type="dxa"/>
            <w:tcBorders>
              <w:top w:val="single" w:sz="4" w:space="0" w:color="auto"/>
              <w:left w:val="single" w:sz="4" w:space="0" w:color="auto"/>
              <w:bottom w:val="single" w:sz="4" w:space="0" w:color="auto"/>
              <w:right w:val="single" w:sz="4" w:space="0" w:color="auto"/>
            </w:tcBorders>
          </w:tcPr>
          <w:p w:rsidR="001C7EBE" w:rsidRPr="00BF711B"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Выставка-поздравление </w:t>
            </w:r>
          </w:p>
        </w:tc>
        <w:tc>
          <w:tcPr>
            <w:tcW w:w="1879" w:type="dxa"/>
            <w:tcBorders>
              <w:top w:val="single" w:sz="4" w:space="0" w:color="auto"/>
              <w:left w:val="single" w:sz="4" w:space="0" w:color="auto"/>
              <w:bottom w:val="single" w:sz="4" w:space="0" w:color="auto"/>
              <w:right w:val="single" w:sz="4" w:space="0" w:color="auto"/>
            </w:tcBorders>
          </w:tcPr>
          <w:p w:rsidR="001C7EBE" w:rsidRPr="00BF711B"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1C7EBE" w:rsidRPr="00BF711B" w:rsidRDefault="001C7EBE" w:rsidP="00C73347">
            <w:pPr>
              <w:spacing w:after="0" w:line="240" w:lineRule="auto"/>
              <w:jc w:val="both"/>
              <w:rPr>
                <w:rFonts w:ascii="Times New Roman" w:hAnsi="Times New Roman"/>
                <w:sz w:val="24"/>
                <w:szCs w:val="24"/>
              </w:rPr>
            </w:pPr>
            <w:r w:rsidRPr="00BF711B">
              <w:rPr>
                <w:rFonts w:ascii="Times New Roman" w:hAnsi="Times New Roman"/>
                <w:sz w:val="24"/>
                <w:szCs w:val="24"/>
              </w:rPr>
              <w:t>Краснояровская сельская библиотека</w:t>
            </w:r>
          </w:p>
          <w:p w:rsidR="001C7EBE" w:rsidRPr="00BF711B" w:rsidRDefault="001C7EBE" w:rsidP="00C73347">
            <w:pPr>
              <w:spacing w:after="0" w:line="240" w:lineRule="auto"/>
              <w:jc w:val="both"/>
              <w:rPr>
                <w:rFonts w:ascii="Times New Roman" w:hAnsi="Times New Roman"/>
                <w:sz w:val="28"/>
                <w:szCs w:val="28"/>
              </w:rPr>
            </w:pPr>
            <w:r w:rsidRPr="00BF711B">
              <w:rPr>
                <w:rFonts w:ascii="Times New Roman" w:hAnsi="Times New Roman"/>
                <w:sz w:val="24"/>
                <w:szCs w:val="24"/>
              </w:rPr>
              <w:t>(Ф. № 7)</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sz w:val="28"/>
                <w:szCs w:val="28"/>
              </w:rPr>
            </w:pPr>
            <w:r w:rsidRPr="004E55E8">
              <w:rPr>
                <w:rFonts w:ascii="Times New Roman" w:hAnsi="Times New Roman"/>
                <w:sz w:val="28"/>
                <w:szCs w:val="28"/>
              </w:rPr>
              <w:t xml:space="preserve">Гринч – похититель </w:t>
            </w:r>
            <w:r>
              <w:rPr>
                <w:rFonts w:ascii="Times New Roman" w:hAnsi="Times New Roman"/>
                <w:sz w:val="28"/>
                <w:szCs w:val="28"/>
              </w:rPr>
              <w:t>Р</w:t>
            </w:r>
            <w:r w:rsidRPr="004E55E8">
              <w:rPr>
                <w:rFonts w:ascii="Times New Roman" w:hAnsi="Times New Roman"/>
                <w:sz w:val="28"/>
                <w:szCs w:val="28"/>
              </w:rPr>
              <w:t xml:space="preserve">ождества </w:t>
            </w:r>
            <w:r>
              <w:rPr>
                <w:rFonts w:ascii="Times New Roman" w:hAnsi="Times New Roman"/>
                <w:sz w:val="28"/>
                <w:szCs w:val="28"/>
              </w:rPr>
              <w:t>/</w:t>
            </w:r>
            <w:r w:rsidRPr="004E55E8">
              <w:rPr>
                <w:rFonts w:ascii="Times New Roman" w:hAnsi="Times New Roman"/>
                <w:sz w:val="28"/>
                <w:szCs w:val="28"/>
              </w:rPr>
              <w:t>в библиотечном кинозале</w:t>
            </w:r>
            <w:r>
              <w:rPr>
                <w:rFonts w:ascii="Times New Roman" w:hAnsi="Times New Roman"/>
                <w:sz w:val="28"/>
                <w:szCs w:val="28"/>
              </w:rPr>
              <w:t>/</w:t>
            </w:r>
          </w:p>
        </w:tc>
        <w:tc>
          <w:tcPr>
            <w:tcW w:w="2648"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sz w:val="28"/>
                <w:szCs w:val="28"/>
              </w:rPr>
            </w:pPr>
            <w:r w:rsidRPr="004E55E8">
              <w:rPr>
                <w:rFonts w:ascii="Times New Roman" w:hAnsi="Times New Roman"/>
                <w:sz w:val="28"/>
                <w:szCs w:val="28"/>
              </w:rPr>
              <w:t xml:space="preserve">Рождественский фильм </w:t>
            </w:r>
          </w:p>
        </w:tc>
        <w:tc>
          <w:tcPr>
            <w:tcW w:w="1879"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sz w:val="28"/>
                <w:szCs w:val="28"/>
              </w:rPr>
            </w:pPr>
            <w:r w:rsidRPr="004E55E8">
              <w:rPr>
                <w:rFonts w:ascii="Times New Roman" w:hAnsi="Times New Roman"/>
                <w:sz w:val="28"/>
                <w:szCs w:val="28"/>
              </w:rPr>
              <w:t>Январь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C70C6B" w:rsidRDefault="001C7EBE" w:rsidP="00C70C6B">
            <w:pPr>
              <w:spacing w:after="0" w:line="240" w:lineRule="auto"/>
              <w:jc w:val="both"/>
              <w:rPr>
                <w:rFonts w:ascii="Times New Roman" w:hAnsi="Times New Roman"/>
                <w:sz w:val="24"/>
                <w:szCs w:val="24"/>
              </w:rPr>
            </w:pPr>
            <w:r w:rsidRPr="00C70C6B">
              <w:rPr>
                <w:rFonts w:ascii="Times New Roman" w:hAnsi="Times New Roman"/>
                <w:sz w:val="24"/>
                <w:szCs w:val="24"/>
              </w:rPr>
              <w:t>Кривошапкинская сельская библиотека</w:t>
            </w:r>
          </w:p>
          <w:p w:rsidR="001C7EBE" w:rsidRPr="00C70C6B" w:rsidRDefault="001C7EBE" w:rsidP="00C70C6B">
            <w:pPr>
              <w:spacing w:after="0" w:line="240" w:lineRule="auto"/>
              <w:jc w:val="both"/>
              <w:rPr>
                <w:rFonts w:ascii="Times New Roman" w:hAnsi="Times New Roman"/>
                <w:sz w:val="28"/>
                <w:szCs w:val="28"/>
              </w:rPr>
            </w:pPr>
            <w:r w:rsidRPr="00C70C6B">
              <w:rPr>
                <w:rFonts w:ascii="Times New Roman" w:hAnsi="Times New Roman"/>
                <w:sz w:val="24"/>
                <w:szCs w:val="24"/>
              </w:rPr>
              <w:t>(Ф. № 9)</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bCs/>
                <w:sz w:val="28"/>
                <w:szCs w:val="28"/>
              </w:rPr>
            </w:pPr>
            <w:r w:rsidRPr="004E55E8">
              <w:rPr>
                <w:rFonts w:ascii="Times New Roman" w:hAnsi="Times New Roman"/>
                <w:bCs/>
                <w:sz w:val="28"/>
                <w:szCs w:val="28"/>
              </w:rPr>
              <w:t>Мультфильмов  чудная страна</w:t>
            </w:r>
            <w:r w:rsidRPr="004E55E8">
              <w:rPr>
                <w:rFonts w:ascii="Times New Roman" w:hAnsi="Times New Roman"/>
                <w:sz w:val="28"/>
                <w:szCs w:val="28"/>
              </w:rPr>
              <w:t xml:space="preserve"> </w:t>
            </w:r>
            <w:r>
              <w:rPr>
                <w:rFonts w:ascii="Times New Roman" w:hAnsi="Times New Roman"/>
                <w:sz w:val="28"/>
                <w:szCs w:val="28"/>
              </w:rPr>
              <w:t>/</w:t>
            </w:r>
            <w:r w:rsidRPr="004E55E8">
              <w:rPr>
                <w:rFonts w:ascii="Times New Roman" w:hAnsi="Times New Roman"/>
                <w:sz w:val="28"/>
                <w:szCs w:val="28"/>
              </w:rPr>
              <w:t xml:space="preserve">к </w:t>
            </w:r>
            <w:r>
              <w:rPr>
                <w:rFonts w:ascii="Times New Roman" w:hAnsi="Times New Roman"/>
                <w:sz w:val="28"/>
                <w:szCs w:val="28"/>
              </w:rPr>
              <w:t>Д</w:t>
            </w:r>
            <w:r w:rsidRPr="004E55E8">
              <w:rPr>
                <w:rFonts w:ascii="Times New Roman" w:hAnsi="Times New Roman"/>
                <w:sz w:val="28"/>
                <w:szCs w:val="28"/>
              </w:rPr>
              <w:t>ню мультфильма</w:t>
            </w:r>
            <w:r>
              <w:rPr>
                <w:rFonts w:ascii="Times New Roman" w:hAnsi="Times New Roman"/>
                <w:sz w:val="28"/>
                <w:szCs w:val="28"/>
              </w:rPr>
              <w:t>/</w:t>
            </w:r>
          </w:p>
        </w:tc>
        <w:tc>
          <w:tcPr>
            <w:tcW w:w="2648"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bCs/>
                <w:sz w:val="28"/>
                <w:szCs w:val="28"/>
              </w:rPr>
            </w:pPr>
            <w:r>
              <w:rPr>
                <w:rFonts w:ascii="Times New Roman" w:hAnsi="Times New Roman"/>
                <w:sz w:val="28"/>
                <w:szCs w:val="28"/>
              </w:rPr>
              <w:t>Б</w:t>
            </w:r>
            <w:r w:rsidRPr="004E55E8">
              <w:rPr>
                <w:rFonts w:ascii="Times New Roman" w:hAnsi="Times New Roman"/>
                <w:sz w:val="28"/>
                <w:szCs w:val="28"/>
              </w:rPr>
              <w:t xml:space="preserve">иблиотечный кинозал </w:t>
            </w:r>
          </w:p>
        </w:tc>
        <w:tc>
          <w:tcPr>
            <w:tcW w:w="1879"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sz w:val="28"/>
                <w:szCs w:val="28"/>
              </w:rPr>
            </w:pPr>
            <w:r w:rsidRPr="004E55E8">
              <w:rPr>
                <w:rFonts w:ascii="Times New Roman" w:hAnsi="Times New Roman"/>
                <w:sz w:val="28"/>
                <w:szCs w:val="28"/>
              </w:rPr>
              <w:t>Март</w:t>
            </w:r>
          </w:p>
        </w:tc>
        <w:tc>
          <w:tcPr>
            <w:tcW w:w="2092" w:type="dxa"/>
            <w:tcBorders>
              <w:top w:val="single" w:sz="4" w:space="0" w:color="auto"/>
              <w:left w:val="single" w:sz="4" w:space="0" w:color="auto"/>
              <w:bottom w:val="single" w:sz="4" w:space="0" w:color="auto"/>
              <w:right w:val="single" w:sz="4" w:space="0" w:color="auto"/>
            </w:tcBorders>
          </w:tcPr>
          <w:p w:rsidR="001C7EBE" w:rsidRPr="00C70C6B" w:rsidRDefault="001C7EBE" w:rsidP="00C70C6B">
            <w:pPr>
              <w:spacing w:after="0" w:line="240" w:lineRule="auto"/>
              <w:jc w:val="both"/>
              <w:rPr>
                <w:rFonts w:ascii="Times New Roman" w:hAnsi="Times New Roman"/>
                <w:sz w:val="24"/>
                <w:szCs w:val="24"/>
              </w:rPr>
            </w:pPr>
            <w:r w:rsidRPr="00C70C6B">
              <w:rPr>
                <w:rFonts w:ascii="Times New Roman" w:hAnsi="Times New Roman"/>
                <w:sz w:val="24"/>
                <w:szCs w:val="24"/>
              </w:rPr>
              <w:t>Кривошапкинская сельская библиотека</w:t>
            </w:r>
          </w:p>
          <w:p w:rsidR="001C7EBE" w:rsidRPr="00C70C6B" w:rsidRDefault="001C7EBE" w:rsidP="00C70C6B">
            <w:pPr>
              <w:spacing w:after="0" w:line="240" w:lineRule="auto"/>
              <w:jc w:val="both"/>
              <w:rPr>
                <w:rFonts w:ascii="Times New Roman" w:hAnsi="Times New Roman"/>
                <w:sz w:val="28"/>
                <w:szCs w:val="28"/>
              </w:rPr>
            </w:pPr>
            <w:r w:rsidRPr="00C70C6B">
              <w:rPr>
                <w:rFonts w:ascii="Times New Roman" w:hAnsi="Times New Roman"/>
                <w:sz w:val="24"/>
                <w:szCs w:val="24"/>
              </w:rPr>
              <w:t>(Ф. № 9)</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sz w:val="28"/>
                <w:szCs w:val="28"/>
              </w:rPr>
            </w:pPr>
            <w:r w:rsidRPr="004E55E8">
              <w:rPr>
                <w:rFonts w:ascii="Times New Roman" w:hAnsi="Times New Roman"/>
                <w:color w:val="000000"/>
                <w:sz w:val="28"/>
                <w:szCs w:val="28"/>
                <w:shd w:val="clear" w:color="auto" w:fill="F5F5F5"/>
              </w:rPr>
              <w:t>В каждом ребенке - солнце!</w:t>
            </w:r>
          </w:p>
        </w:tc>
        <w:tc>
          <w:tcPr>
            <w:tcW w:w="2648"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sz w:val="28"/>
                <w:szCs w:val="28"/>
              </w:rPr>
            </w:pPr>
            <w:r w:rsidRPr="004E55E8">
              <w:rPr>
                <w:rFonts w:ascii="Times New Roman" w:hAnsi="Times New Roman"/>
                <w:sz w:val="28"/>
                <w:szCs w:val="28"/>
              </w:rPr>
              <w:t>Праздник</w:t>
            </w:r>
          </w:p>
        </w:tc>
        <w:tc>
          <w:tcPr>
            <w:tcW w:w="1879"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sz w:val="28"/>
                <w:szCs w:val="28"/>
              </w:rPr>
            </w:pPr>
            <w:r w:rsidRPr="004E55E8">
              <w:rPr>
                <w:rFonts w:ascii="Times New Roman" w:hAnsi="Times New Roman"/>
                <w:sz w:val="28"/>
                <w:szCs w:val="28"/>
              </w:rPr>
              <w:t>Июнь</w:t>
            </w:r>
          </w:p>
        </w:tc>
        <w:tc>
          <w:tcPr>
            <w:tcW w:w="2092" w:type="dxa"/>
            <w:tcBorders>
              <w:top w:val="single" w:sz="4" w:space="0" w:color="auto"/>
              <w:left w:val="single" w:sz="4" w:space="0" w:color="auto"/>
              <w:bottom w:val="single" w:sz="4" w:space="0" w:color="auto"/>
              <w:right w:val="single" w:sz="4" w:space="0" w:color="auto"/>
            </w:tcBorders>
          </w:tcPr>
          <w:p w:rsidR="001C7EBE" w:rsidRPr="00C70C6B" w:rsidRDefault="001C7EBE" w:rsidP="00C70C6B">
            <w:pPr>
              <w:spacing w:after="0" w:line="240" w:lineRule="auto"/>
              <w:jc w:val="both"/>
              <w:rPr>
                <w:rFonts w:ascii="Times New Roman" w:hAnsi="Times New Roman"/>
                <w:sz w:val="24"/>
                <w:szCs w:val="24"/>
              </w:rPr>
            </w:pPr>
            <w:r w:rsidRPr="00C70C6B">
              <w:rPr>
                <w:rFonts w:ascii="Times New Roman" w:hAnsi="Times New Roman"/>
                <w:sz w:val="24"/>
                <w:szCs w:val="24"/>
              </w:rPr>
              <w:t>Кривошапкинская сельская библиотека</w:t>
            </w:r>
          </w:p>
          <w:p w:rsidR="001C7EBE" w:rsidRPr="00C70C6B" w:rsidRDefault="001C7EBE" w:rsidP="00C70C6B">
            <w:pPr>
              <w:spacing w:after="0" w:line="240" w:lineRule="auto"/>
              <w:jc w:val="both"/>
              <w:rPr>
                <w:rFonts w:ascii="Times New Roman" w:hAnsi="Times New Roman"/>
                <w:sz w:val="28"/>
                <w:szCs w:val="28"/>
              </w:rPr>
            </w:pPr>
            <w:r w:rsidRPr="00C70C6B">
              <w:rPr>
                <w:rFonts w:ascii="Times New Roman" w:hAnsi="Times New Roman"/>
                <w:sz w:val="24"/>
                <w:szCs w:val="24"/>
              </w:rPr>
              <w:t>(Ф. № 9)</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sz w:val="28"/>
                <w:szCs w:val="28"/>
              </w:rPr>
            </w:pPr>
            <w:r w:rsidRPr="004E55E8">
              <w:rPr>
                <w:rFonts w:ascii="Times New Roman" w:hAnsi="Times New Roman"/>
                <w:sz w:val="28"/>
                <w:szCs w:val="28"/>
                <w:shd w:val="clear" w:color="auto" w:fill="FFFFFF"/>
              </w:rPr>
              <w:t>Чудеса продолжаются</w:t>
            </w:r>
          </w:p>
        </w:tc>
        <w:tc>
          <w:tcPr>
            <w:tcW w:w="2648"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sz w:val="28"/>
                <w:szCs w:val="28"/>
              </w:rPr>
            </w:pPr>
            <w:r w:rsidRPr="004E55E8">
              <w:rPr>
                <w:rFonts w:ascii="Times New Roman" w:hAnsi="Times New Roman"/>
                <w:sz w:val="28"/>
                <w:szCs w:val="28"/>
              </w:rPr>
              <w:t>Новогодний салон</w:t>
            </w:r>
          </w:p>
        </w:tc>
        <w:tc>
          <w:tcPr>
            <w:tcW w:w="1879"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sz w:val="28"/>
                <w:szCs w:val="28"/>
              </w:rPr>
            </w:pPr>
            <w:r w:rsidRPr="004E55E8">
              <w:rPr>
                <w:rFonts w:ascii="Times New Roman" w:hAnsi="Times New Roman"/>
                <w:sz w:val="28"/>
                <w:szCs w:val="28"/>
              </w:rPr>
              <w:t>Декабрь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C70C6B" w:rsidRDefault="001C7EBE" w:rsidP="00C70C6B">
            <w:pPr>
              <w:spacing w:after="0" w:line="240" w:lineRule="auto"/>
              <w:jc w:val="both"/>
              <w:rPr>
                <w:rFonts w:ascii="Times New Roman" w:hAnsi="Times New Roman"/>
                <w:sz w:val="24"/>
                <w:szCs w:val="24"/>
              </w:rPr>
            </w:pPr>
            <w:r w:rsidRPr="00C70C6B">
              <w:rPr>
                <w:rFonts w:ascii="Times New Roman" w:hAnsi="Times New Roman"/>
                <w:sz w:val="24"/>
                <w:szCs w:val="24"/>
              </w:rPr>
              <w:t>Кривошапкинская сельская библиотека</w:t>
            </w:r>
          </w:p>
          <w:p w:rsidR="001C7EBE" w:rsidRPr="00C70C6B" w:rsidRDefault="001C7EBE" w:rsidP="00C70C6B">
            <w:pPr>
              <w:spacing w:after="0" w:line="240" w:lineRule="auto"/>
              <w:jc w:val="both"/>
              <w:rPr>
                <w:rFonts w:ascii="Times New Roman" w:hAnsi="Times New Roman"/>
                <w:sz w:val="28"/>
                <w:szCs w:val="28"/>
              </w:rPr>
            </w:pPr>
            <w:r w:rsidRPr="00C70C6B">
              <w:rPr>
                <w:rFonts w:ascii="Times New Roman" w:hAnsi="Times New Roman"/>
                <w:sz w:val="24"/>
                <w:szCs w:val="24"/>
              </w:rPr>
              <w:t>(Ф. № 9)</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CF527E"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Как встречают Новый год люди всех земных широт </w:t>
            </w:r>
          </w:p>
        </w:tc>
        <w:tc>
          <w:tcPr>
            <w:tcW w:w="2648" w:type="dxa"/>
            <w:tcBorders>
              <w:top w:val="single" w:sz="4" w:space="0" w:color="auto"/>
              <w:left w:val="single" w:sz="4" w:space="0" w:color="auto"/>
              <w:bottom w:val="single" w:sz="4" w:space="0" w:color="auto"/>
              <w:right w:val="single" w:sz="4" w:space="0" w:color="auto"/>
            </w:tcBorders>
          </w:tcPr>
          <w:p w:rsidR="001C7EBE" w:rsidRPr="00CF527E"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Рекомендательная беседа </w:t>
            </w:r>
          </w:p>
        </w:tc>
        <w:tc>
          <w:tcPr>
            <w:tcW w:w="1879" w:type="dxa"/>
            <w:tcBorders>
              <w:top w:val="single" w:sz="4" w:space="0" w:color="auto"/>
              <w:left w:val="single" w:sz="4" w:space="0" w:color="auto"/>
              <w:bottom w:val="single" w:sz="4" w:space="0" w:color="auto"/>
              <w:right w:val="single" w:sz="4" w:space="0" w:color="auto"/>
            </w:tcBorders>
          </w:tcPr>
          <w:p w:rsidR="001C7EBE" w:rsidRPr="00CF527E"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1C7EBE" w:rsidRPr="00FD5DB0" w:rsidRDefault="001C7EBE" w:rsidP="00C73347">
            <w:pPr>
              <w:spacing w:after="0" w:line="240" w:lineRule="auto"/>
              <w:jc w:val="both"/>
              <w:rPr>
                <w:rFonts w:ascii="Times New Roman" w:hAnsi="Times New Roman"/>
                <w:sz w:val="24"/>
                <w:szCs w:val="24"/>
              </w:rPr>
            </w:pPr>
            <w:r w:rsidRPr="00FD5DB0">
              <w:rPr>
                <w:rFonts w:ascii="Times New Roman" w:hAnsi="Times New Roman"/>
                <w:sz w:val="24"/>
                <w:szCs w:val="24"/>
              </w:rPr>
              <w:t>Мироновская сельская библиотека</w:t>
            </w:r>
          </w:p>
          <w:p w:rsidR="001C7EBE" w:rsidRPr="00FD5DB0" w:rsidRDefault="001C7EBE" w:rsidP="00C73347">
            <w:pPr>
              <w:spacing w:after="0" w:line="240" w:lineRule="auto"/>
              <w:jc w:val="both"/>
              <w:rPr>
                <w:rFonts w:ascii="Times New Roman" w:hAnsi="Times New Roman"/>
                <w:sz w:val="28"/>
                <w:szCs w:val="28"/>
              </w:rPr>
            </w:pPr>
            <w:r w:rsidRPr="00FD5DB0">
              <w:rPr>
                <w:rFonts w:ascii="Times New Roman" w:hAnsi="Times New Roman"/>
                <w:sz w:val="24"/>
                <w:szCs w:val="24"/>
              </w:rPr>
              <w:t>(Ф. № 10)</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CF527E"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Над миром властвует любовь </w:t>
            </w:r>
          </w:p>
        </w:tc>
        <w:tc>
          <w:tcPr>
            <w:tcW w:w="2648" w:type="dxa"/>
            <w:tcBorders>
              <w:top w:val="single" w:sz="4" w:space="0" w:color="auto"/>
              <w:left w:val="single" w:sz="4" w:space="0" w:color="auto"/>
              <w:bottom w:val="single" w:sz="4" w:space="0" w:color="auto"/>
              <w:right w:val="single" w:sz="4" w:space="0" w:color="auto"/>
            </w:tcBorders>
          </w:tcPr>
          <w:p w:rsidR="001C7EBE" w:rsidRPr="00CF527E"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Чтение стихов о любви </w:t>
            </w:r>
          </w:p>
        </w:tc>
        <w:tc>
          <w:tcPr>
            <w:tcW w:w="1879" w:type="dxa"/>
            <w:tcBorders>
              <w:top w:val="single" w:sz="4" w:space="0" w:color="auto"/>
              <w:left w:val="single" w:sz="4" w:space="0" w:color="auto"/>
              <w:bottom w:val="single" w:sz="4" w:space="0" w:color="auto"/>
              <w:right w:val="single" w:sz="4" w:space="0" w:color="auto"/>
            </w:tcBorders>
          </w:tcPr>
          <w:p w:rsidR="001C7EBE" w:rsidRPr="00CF527E"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1C7EBE" w:rsidRPr="00FD5DB0" w:rsidRDefault="001C7EBE" w:rsidP="00C73347">
            <w:pPr>
              <w:spacing w:after="0" w:line="240" w:lineRule="auto"/>
              <w:jc w:val="both"/>
              <w:rPr>
                <w:rFonts w:ascii="Times New Roman" w:hAnsi="Times New Roman"/>
                <w:sz w:val="24"/>
                <w:szCs w:val="24"/>
              </w:rPr>
            </w:pPr>
            <w:r w:rsidRPr="00FD5DB0">
              <w:rPr>
                <w:rFonts w:ascii="Times New Roman" w:hAnsi="Times New Roman"/>
                <w:sz w:val="24"/>
                <w:szCs w:val="24"/>
              </w:rPr>
              <w:t>Мироновская сельская библиотека</w:t>
            </w:r>
          </w:p>
          <w:p w:rsidR="001C7EBE" w:rsidRPr="00FD5DB0" w:rsidRDefault="001C7EBE" w:rsidP="00C73347">
            <w:pPr>
              <w:spacing w:after="0" w:line="240" w:lineRule="auto"/>
              <w:jc w:val="both"/>
              <w:rPr>
                <w:rFonts w:ascii="Times New Roman" w:hAnsi="Times New Roman"/>
                <w:sz w:val="28"/>
                <w:szCs w:val="28"/>
              </w:rPr>
            </w:pPr>
            <w:r w:rsidRPr="00FD5DB0">
              <w:rPr>
                <w:rFonts w:ascii="Times New Roman" w:hAnsi="Times New Roman"/>
                <w:sz w:val="24"/>
                <w:szCs w:val="24"/>
              </w:rPr>
              <w:t>(Ф. № 10)</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CF527E"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Посмеемся вместе </w:t>
            </w:r>
          </w:p>
        </w:tc>
        <w:tc>
          <w:tcPr>
            <w:tcW w:w="2648" w:type="dxa"/>
            <w:tcBorders>
              <w:top w:val="single" w:sz="4" w:space="0" w:color="auto"/>
              <w:left w:val="single" w:sz="4" w:space="0" w:color="auto"/>
              <w:bottom w:val="single" w:sz="4" w:space="0" w:color="auto"/>
              <w:right w:val="single" w:sz="4" w:space="0" w:color="auto"/>
            </w:tcBorders>
          </w:tcPr>
          <w:p w:rsidR="001C7EBE" w:rsidRPr="00CF527E"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Шуточная игра </w:t>
            </w:r>
          </w:p>
        </w:tc>
        <w:tc>
          <w:tcPr>
            <w:tcW w:w="1879" w:type="dxa"/>
            <w:tcBorders>
              <w:top w:val="single" w:sz="4" w:space="0" w:color="auto"/>
              <w:left w:val="single" w:sz="4" w:space="0" w:color="auto"/>
              <w:bottom w:val="single" w:sz="4" w:space="0" w:color="auto"/>
              <w:right w:val="single" w:sz="4" w:space="0" w:color="auto"/>
            </w:tcBorders>
          </w:tcPr>
          <w:p w:rsidR="001C7EBE" w:rsidRPr="00CF527E"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1C7EBE" w:rsidRPr="00FD5DB0" w:rsidRDefault="001C7EBE" w:rsidP="00C73347">
            <w:pPr>
              <w:spacing w:after="0" w:line="240" w:lineRule="auto"/>
              <w:jc w:val="both"/>
              <w:rPr>
                <w:rFonts w:ascii="Times New Roman" w:hAnsi="Times New Roman"/>
                <w:sz w:val="24"/>
                <w:szCs w:val="24"/>
              </w:rPr>
            </w:pPr>
            <w:r w:rsidRPr="00FD5DB0">
              <w:rPr>
                <w:rFonts w:ascii="Times New Roman" w:hAnsi="Times New Roman"/>
                <w:sz w:val="24"/>
                <w:szCs w:val="24"/>
              </w:rPr>
              <w:t>Мироновская сельская библиотека</w:t>
            </w:r>
          </w:p>
          <w:p w:rsidR="001C7EBE" w:rsidRPr="00FD5DB0" w:rsidRDefault="001C7EBE" w:rsidP="00C73347">
            <w:pPr>
              <w:spacing w:after="0" w:line="240" w:lineRule="auto"/>
              <w:jc w:val="both"/>
              <w:rPr>
                <w:rFonts w:ascii="Times New Roman" w:hAnsi="Times New Roman"/>
                <w:sz w:val="28"/>
                <w:szCs w:val="28"/>
              </w:rPr>
            </w:pPr>
            <w:r w:rsidRPr="00FD5DB0">
              <w:rPr>
                <w:rFonts w:ascii="Times New Roman" w:hAnsi="Times New Roman"/>
                <w:sz w:val="24"/>
                <w:szCs w:val="24"/>
              </w:rPr>
              <w:t>(Ф. № 10)</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Здравствуй, здравствуй Новый год! </w:t>
            </w:r>
          </w:p>
        </w:tc>
        <w:tc>
          <w:tcPr>
            <w:tcW w:w="2648" w:type="dxa"/>
            <w:tcBorders>
              <w:top w:val="single" w:sz="4" w:space="0" w:color="auto"/>
              <w:left w:val="single" w:sz="4" w:space="0" w:color="auto"/>
              <w:bottom w:val="single" w:sz="4" w:space="0" w:color="auto"/>
              <w:right w:val="single" w:sz="4" w:space="0" w:color="auto"/>
            </w:tcBorders>
          </w:tcPr>
          <w:p w:rsidR="001C7EBE"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Утренник для детей </w:t>
            </w:r>
          </w:p>
        </w:tc>
        <w:tc>
          <w:tcPr>
            <w:tcW w:w="1879" w:type="dxa"/>
            <w:tcBorders>
              <w:top w:val="single" w:sz="4" w:space="0" w:color="auto"/>
              <w:left w:val="single" w:sz="4" w:space="0" w:color="auto"/>
              <w:bottom w:val="single" w:sz="4" w:space="0" w:color="auto"/>
              <w:right w:val="single" w:sz="4" w:space="0" w:color="auto"/>
            </w:tcBorders>
          </w:tcPr>
          <w:p w:rsidR="001C7EBE"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1C7EBE" w:rsidRPr="00FD5DB0" w:rsidRDefault="001C7EBE" w:rsidP="000F34D3">
            <w:pPr>
              <w:spacing w:after="0" w:line="240" w:lineRule="auto"/>
              <w:jc w:val="both"/>
              <w:rPr>
                <w:rFonts w:ascii="Times New Roman" w:hAnsi="Times New Roman"/>
                <w:sz w:val="24"/>
                <w:szCs w:val="24"/>
              </w:rPr>
            </w:pPr>
            <w:r w:rsidRPr="00FD5DB0">
              <w:rPr>
                <w:rFonts w:ascii="Times New Roman" w:hAnsi="Times New Roman"/>
                <w:sz w:val="24"/>
                <w:szCs w:val="24"/>
              </w:rPr>
              <w:t xml:space="preserve">Мироновская сельская </w:t>
            </w:r>
            <w:r w:rsidRPr="00FD5DB0">
              <w:rPr>
                <w:rFonts w:ascii="Times New Roman" w:hAnsi="Times New Roman"/>
                <w:sz w:val="24"/>
                <w:szCs w:val="24"/>
              </w:rPr>
              <w:lastRenderedPageBreak/>
              <w:t>библиотека</w:t>
            </w:r>
          </w:p>
          <w:p w:rsidR="001C7EBE" w:rsidRPr="00FD5DB0" w:rsidRDefault="001C7EBE" w:rsidP="000F34D3">
            <w:pPr>
              <w:spacing w:after="0" w:line="240" w:lineRule="auto"/>
              <w:jc w:val="both"/>
              <w:rPr>
                <w:rFonts w:ascii="Times New Roman" w:hAnsi="Times New Roman"/>
                <w:sz w:val="28"/>
                <w:szCs w:val="28"/>
              </w:rPr>
            </w:pPr>
            <w:r w:rsidRPr="00FD5DB0">
              <w:rPr>
                <w:rFonts w:ascii="Times New Roman" w:hAnsi="Times New Roman"/>
                <w:sz w:val="24"/>
                <w:szCs w:val="24"/>
              </w:rPr>
              <w:t>(Ф. № 10)</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EE7316" w:rsidRDefault="001C7EBE" w:rsidP="00C73347">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Клуб любителей фантастики </w:t>
            </w:r>
          </w:p>
        </w:tc>
        <w:tc>
          <w:tcPr>
            <w:tcW w:w="2648" w:type="dxa"/>
            <w:tcBorders>
              <w:top w:val="single" w:sz="4" w:space="0" w:color="auto"/>
              <w:left w:val="single" w:sz="4" w:space="0" w:color="auto"/>
              <w:bottom w:val="single" w:sz="4" w:space="0" w:color="auto"/>
              <w:right w:val="single" w:sz="4" w:space="0" w:color="auto"/>
            </w:tcBorders>
          </w:tcPr>
          <w:p w:rsidR="001C7EBE" w:rsidRPr="00EE7316"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Конкурс </w:t>
            </w:r>
          </w:p>
        </w:tc>
        <w:tc>
          <w:tcPr>
            <w:tcW w:w="1879" w:type="dxa"/>
            <w:tcBorders>
              <w:top w:val="single" w:sz="4" w:space="0" w:color="auto"/>
              <w:left w:val="single" w:sz="4" w:space="0" w:color="auto"/>
              <w:bottom w:val="single" w:sz="4" w:space="0" w:color="auto"/>
              <w:right w:val="single" w:sz="4" w:space="0" w:color="auto"/>
            </w:tcBorders>
          </w:tcPr>
          <w:p w:rsidR="001C7EBE" w:rsidRPr="00EE7316"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1C7EBE" w:rsidRPr="00EE7316" w:rsidRDefault="001C7EBE" w:rsidP="00C73347">
            <w:pPr>
              <w:spacing w:after="0" w:line="240" w:lineRule="auto"/>
              <w:jc w:val="both"/>
              <w:rPr>
                <w:rFonts w:ascii="Times New Roman" w:hAnsi="Times New Roman"/>
                <w:sz w:val="24"/>
                <w:szCs w:val="24"/>
              </w:rPr>
            </w:pPr>
            <w:r w:rsidRPr="00EE7316">
              <w:rPr>
                <w:rFonts w:ascii="Times New Roman" w:hAnsi="Times New Roman"/>
                <w:sz w:val="24"/>
                <w:szCs w:val="24"/>
              </w:rPr>
              <w:t>Никулинская сельская библиотека</w:t>
            </w:r>
          </w:p>
          <w:p w:rsidR="001C7EBE" w:rsidRPr="00EE7316" w:rsidRDefault="001C7EBE" w:rsidP="00C73347">
            <w:pPr>
              <w:spacing w:after="0" w:line="240" w:lineRule="auto"/>
              <w:jc w:val="both"/>
              <w:rPr>
                <w:rFonts w:ascii="Times New Roman" w:hAnsi="Times New Roman"/>
                <w:sz w:val="28"/>
                <w:szCs w:val="28"/>
              </w:rPr>
            </w:pPr>
            <w:r w:rsidRPr="00EE7316">
              <w:rPr>
                <w:rFonts w:ascii="Times New Roman" w:hAnsi="Times New Roman"/>
                <w:sz w:val="24"/>
                <w:szCs w:val="24"/>
              </w:rPr>
              <w:t>(Ф. № 11)</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EE7316"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Герои моих любимых мультфильмов </w:t>
            </w:r>
          </w:p>
        </w:tc>
        <w:tc>
          <w:tcPr>
            <w:tcW w:w="2648" w:type="dxa"/>
            <w:tcBorders>
              <w:top w:val="single" w:sz="4" w:space="0" w:color="auto"/>
              <w:left w:val="single" w:sz="4" w:space="0" w:color="auto"/>
              <w:bottom w:val="single" w:sz="4" w:space="0" w:color="auto"/>
              <w:right w:val="single" w:sz="4" w:space="0" w:color="auto"/>
            </w:tcBorders>
          </w:tcPr>
          <w:p w:rsidR="001C7EBE" w:rsidRPr="00EE7316"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Викторина </w:t>
            </w:r>
          </w:p>
        </w:tc>
        <w:tc>
          <w:tcPr>
            <w:tcW w:w="1879" w:type="dxa"/>
            <w:tcBorders>
              <w:top w:val="single" w:sz="4" w:space="0" w:color="auto"/>
              <w:left w:val="single" w:sz="4" w:space="0" w:color="auto"/>
              <w:bottom w:val="single" w:sz="4" w:space="0" w:color="auto"/>
              <w:right w:val="single" w:sz="4" w:space="0" w:color="auto"/>
            </w:tcBorders>
          </w:tcPr>
          <w:p w:rsidR="001C7EBE" w:rsidRPr="00EE7316"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1C7EBE" w:rsidRPr="00EE7316" w:rsidRDefault="001C7EBE" w:rsidP="00C73347">
            <w:pPr>
              <w:spacing w:after="0" w:line="240" w:lineRule="auto"/>
              <w:jc w:val="both"/>
              <w:rPr>
                <w:rFonts w:ascii="Times New Roman" w:hAnsi="Times New Roman"/>
                <w:sz w:val="24"/>
                <w:szCs w:val="24"/>
              </w:rPr>
            </w:pPr>
            <w:r w:rsidRPr="00EE7316">
              <w:rPr>
                <w:rFonts w:ascii="Times New Roman" w:hAnsi="Times New Roman"/>
                <w:sz w:val="24"/>
                <w:szCs w:val="24"/>
              </w:rPr>
              <w:t>Никулинская сельская библиотека</w:t>
            </w:r>
          </w:p>
          <w:p w:rsidR="001C7EBE" w:rsidRPr="00EE7316" w:rsidRDefault="001C7EBE" w:rsidP="00C73347">
            <w:pPr>
              <w:spacing w:after="0" w:line="240" w:lineRule="auto"/>
              <w:jc w:val="both"/>
              <w:rPr>
                <w:rFonts w:ascii="Times New Roman" w:hAnsi="Times New Roman"/>
                <w:sz w:val="28"/>
                <w:szCs w:val="28"/>
              </w:rPr>
            </w:pPr>
            <w:r w:rsidRPr="00EE7316">
              <w:rPr>
                <w:rFonts w:ascii="Times New Roman" w:hAnsi="Times New Roman"/>
                <w:sz w:val="24"/>
                <w:szCs w:val="24"/>
              </w:rPr>
              <w:t>(Ф. № 11)</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EE7316"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Белый танец снежинок </w:t>
            </w:r>
          </w:p>
        </w:tc>
        <w:tc>
          <w:tcPr>
            <w:tcW w:w="2648" w:type="dxa"/>
            <w:tcBorders>
              <w:top w:val="single" w:sz="4" w:space="0" w:color="auto"/>
              <w:left w:val="single" w:sz="4" w:space="0" w:color="auto"/>
              <w:bottom w:val="single" w:sz="4" w:space="0" w:color="auto"/>
              <w:right w:val="single" w:sz="4" w:space="0" w:color="auto"/>
            </w:tcBorders>
          </w:tcPr>
          <w:p w:rsidR="001C7EBE" w:rsidRPr="00EE7316" w:rsidRDefault="001C7EBE" w:rsidP="00EE7316">
            <w:pPr>
              <w:spacing w:after="0" w:line="240" w:lineRule="auto"/>
              <w:jc w:val="both"/>
              <w:rPr>
                <w:rFonts w:ascii="Times New Roman" w:hAnsi="Times New Roman"/>
                <w:sz w:val="28"/>
                <w:szCs w:val="28"/>
              </w:rPr>
            </w:pPr>
            <w:r>
              <w:rPr>
                <w:rFonts w:ascii="Times New Roman" w:hAnsi="Times New Roman"/>
                <w:sz w:val="28"/>
                <w:szCs w:val="28"/>
              </w:rPr>
              <w:t>Совместное оформление книжки-малышки</w:t>
            </w:r>
          </w:p>
        </w:tc>
        <w:tc>
          <w:tcPr>
            <w:tcW w:w="1879" w:type="dxa"/>
            <w:tcBorders>
              <w:top w:val="single" w:sz="4" w:space="0" w:color="auto"/>
              <w:left w:val="single" w:sz="4" w:space="0" w:color="auto"/>
              <w:bottom w:val="single" w:sz="4" w:space="0" w:color="auto"/>
              <w:right w:val="single" w:sz="4" w:space="0" w:color="auto"/>
            </w:tcBorders>
          </w:tcPr>
          <w:p w:rsidR="001C7EBE" w:rsidRPr="00EE7316"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1C7EBE" w:rsidRPr="00EE7316" w:rsidRDefault="001C7EBE" w:rsidP="00C73347">
            <w:pPr>
              <w:spacing w:after="0" w:line="240" w:lineRule="auto"/>
              <w:jc w:val="both"/>
              <w:rPr>
                <w:rFonts w:ascii="Times New Roman" w:hAnsi="Times New Roman"/>
                <w:sz w:val="24"/>
                <w:szCs w:val="24"/>
              </w:rPr>
            </w:pPr>
            <w:r w:rsidRPr="00EE7316">
              <w:rPr>
                <w:rFonts w:ascii="Times New Roman" w:hAnsi="Times New Roman"/>
                <w:sz w:val="24"/>
                <w:szCs w:val="24"/>
              </w:rPr>
              <w:t>Никулинская сельская библиотека</w:t>
            </w:r>
          </w:p>
          <w:p w:rsidR="001C7EBE" w:rsidRPr="00EE7316" w:rsidRDefault="001C7EBE" w:rsidP="00C73347">
            <w:pPr>
              <w:spacing w:after="0" w:line="240" w:lineRule="auto"/>
              <w:jc w:val="both"/>
              <w:rPr>
                <w:rFonts w:ascii="Times New Roman" w:hAnsi="Times New Roman"/>
                <w:sz w:val="28"/>
                <w:szCs w:val="28"/>
              </w:rPr>
            </w:pPr>
            <w:r w:rsidRPr="00EE7316">
              <w:rPr>
                <w:rFonts w:ascii="Times New Roman" w:hAnsi="Times New Roman"/>
                <w:sz w:val="24"/>
                <w:szCs w:val="24"/>
              </w:rPr>
              <w:t>(Ф. № 11)</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4E44F3" w:rsidRDefault="001C7EBE" w:rsidP="00C73347">
            <w:pPr>
              <w:pStyle w:val="a9"/>
              <w:spacing w:after="0" w:line="240" w:lineRule="auto"/>
              <w:ind w:left="0"/>
              <w:jc w:val="both"/>
              <w:rPr>
                <w:rFonts w:ascii="Times New Roman" w:hAnsi="Times New Roman"/>
                <w:sz w:val="28"/>
              </w:rPr>
            </w:pPr>
            <w:r>
              <w:rPr>
                <w:rFonts w:ascii="Times New Roman" w:hAnsi="Times New Roman"/>
                <w:sz w:val="28"/>
              </w:rPr>
              <w:t xml:space="preserve">Рождественское конфетти </w:t>
            </w:r>
          </w:p>
        </w:tc>
        <w:tc>
          <w:tcPr>
            <w:tcW w:w="2648" w:type="dxa"/>
            <w:tcBorders>
              <w:top w:val="single" w:sz="4" w:space="0" w:color="auto"/>
              <w:left w:val="single" w:sz="4" w:space="0" w:color="auto"/>
              <w:bottom w:val="single" w:sz="4" w:space="0" w:color="auto"/>
              <w:right w:val="single" w:sz="4" w:space="0" w:color="auto"/>
            </w:tcBorders>
          </w:tcPr>
          <w:p w:rsidR="001C7EBE" w:rsidRPr="004E44F3" w:rsidRDefault="001C7EBE" w:rsidP="00C73347">
            <w:pPr>
              <w:pStyle w:val="a9"/>
              <w:spacing w:after="0" w:line="240" w:lineRule="auto"/>
              <w:ind w:left="0"/>
              <w:jc w:val="both"/>
              <w:rPr>
                <w:rFonts w:ascii="Times New Roman" w:hAnsi="Times New Roman"/>
                <w:sz w:val="28"/>
              </w:rPr>
            </w:pPr>
            <w:r>
              <w:rPr>
                <w:rFonts w:ascii="Times New Roman" w:hAnsi="Times New Roman"/>
                <w:sz w:val="28"/>
              </w:rPr>
              <w:t xml:space="preserve">Тематический час </w:t>
            </w:r>
          </w:p>
        </w:tc>
        <w:tc>
          <w:tcPr>
            <w:tcW w:w="1879" w:type="dxa"/>
            <w:tcBorders>
              <w:top w:val="single" w:sz="4" w:space="0" w:color="auto"/>
              <w:left w:val="single" w:sz="4" w:space="0" w:color="auto"/>
              <w:bottom w:val="single" w:sz="4" w:space="0" w:color="auto"/>
              <w:right w:val="single" w:sz="4" w:space="0" w:color="auto"/>
            </w:tcBorders>
          </w:tcPr>
          <w:p w:rsidR="001C7EBE" w:rsidRPr="004E44F3" w:rsidRDefault="001C7EBE" w:rsidP="00C73347">
            <w:pPr>
              <w:pStyle w:val="a9"/>
              <w:spacing w:after="0" w:line="240" w:lineRule="auto"/>
              <w:ind w:left="0"/>
              <w:jc w:val="both"/>
              <w:rPr>
                <w:rFonts w:ascii="Times New Roman" w:hAnsi="Times New Roman"/>
                <w:sz w:val="28"/>
              </w:rPr>
            </w:pPr>
            <w:r>
              <w:rPr>
                <w:rFonts w:ascii="Times New Roman" w:hAnsi="Times New Roman"/>
                <w:sz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1C7EBE" w:rsidRPr="004E44F3" w:rsidRDefault="001C7EBE" w:rsidP="00C73347">
            <w:pPr>
              <w:spacing w:after="0" w:line="240" w:lineRule="auto"/>
              <w:jc w:val="both"/>
              <w:rPr>
                <w:rFonts w:ascii="Times New Roman" w:hAnsi="Times New Roman"/>
                <w:sz w:val="24"/>
                <w:szCs w:val="24"/>
              </w:rPr>
            </w:pPr>
            <w:r w:rsidRPr="004E44F3">
              <w:rPr>
                <w:rFonts w:ascii="Times New Roman" w:hAnsi="Times New Roman"/>
                <w:sz w:val="24"/>
                <w:szCs w:val="24"/>
              </w:rPr>
              <w:t>Петропавловская сельская библиотека</w:t>
            </w:r>
          </w:p>
          <w:p w:rsidR="001C7EBE" w:rsidRPr="004E44F3" w:rsidRDefault="001C7EBE" w:rsidP="00C73347">
            <w:pPr>
              <w:spacing w:after="0" w:line="240" w:lineRule="auto"/>
              <w:jc w:val="both"/>
              <w:rPr>
                <w:rFonts w:ascii="Times New Roman" w:hAnsi="Times New Roman"/>
                <w:sz w:val="28"/>
                <w:szCs w:val="28"/>
              </w:rPr>
            </w:pPr>
            <w:r w:rsidRPr="004E44F3">
              <w:rPr>
                <w:rFonts w:ascii="Times New Roman" w:hAnsi="Times New Roman"/>
                <w:sz w:val="24"/>
                <w:szCs w:val="24"/>
              </w:rPr>
              <w:t>(Ф. № 12)</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4E44F3" w:rsidRDefault="001C7EBE" w:rsidP="00C73347">
            <w:pPr>
              <w:pStyle w:val="a9"/>
              <w:spacing w:after="0" w:line="240" w:lineRule="auto"/>
              <w:ind w:left="0"/>
              <w:jc w:val="both"/>
              <w:rPr>
                <w:rFonts w:ascii="Times New Roman" w:hAnsi="Times New Roman"/>
                <w:sz w:val="28"/>
              </w:rPr>
            </w:pPr>
            <w:r>
              <w:rPr>
                <w:rFonts w:ascii="Times New Roman" w:hAnsi="Times New Roman"/>
                <w:sz w:val="28"/>
              </w:rPr>
              <w:t xml:space="preserve">Барыня-масленица </w:t>
            </w:r>
          </w:p>
        </w:tc>
        <w:tc>
          <w:tcPr>
            <w:tcW w:w="2648" w:type="dxa"/>
            <w:tcBorders>
              <w:top w:val="single" w:sz="4" w:space="0" w:color="auto"/>
              <w:left w:val="single" w:sz="4" w:space="0" w:color="auto"/>
              <w:bottom w:val="single" w:sz="4" w:space="0" w:color="auto"/>
              <w:right w:val="single" w:sz="4" w:space="0" w:color="auto"/>
            </w:tcBorders>
          </w:tcPr>
          <w:p w:rsidR="001C7EBE" w:rsidRPr="004E44F3" w:rsidRDefault="001C7EBE" w:rsidP="00C73347">
            <w:pPr>
              <w:pStyle w:val="a9"/>
              <w:spacing w:after="0" w:line="240" w:lineRule="auto"/>
              <w:ind w:left="0"/>
              <w:jc w:val="both"/>
              <w:rPr>
                <w:rFonts w:ascii="Times New Roman" w:hAnsi="Times New Roman"/>
                <w:sz w:val="28"/>
              </w:rPr>
            </w:pPr>
            <w:r>
              <w:rPr>
                <w:rFonts w:ascii="Times New Roman" w:hAnsi="Times New Roman"/>
                <w:sz w:val="28"/>
              </w:rPr>
              <w:t xml:space="preserve">Час общения </w:t>
            </w:r>
          </w:p>
        </w:tc>
        <w:tc>
          <w:tcPr>
            <w:tcW w:w="1879" w:type="dxa"/>
            <w:tcBorders>
              <w:top w:val="single" w:sz="4" w:space="0" w:color="auto"/>
              <w:left w:val="single" w:sz="4" w:space="0" w:color="auto"/>
              <w:bottom w:val="single" w:sz="4" w:space="0" w:color="auto"/>
              <w:right w:val="single" w:sz="4" w:space="0" w:color="auto"/>
            </w:tcBorders>
          </w:tcPr>
          <w:p w:rsidR="001C7EBE" w:rsidRPr="004E44F3" w:rsidRDefault="001C7EBE" w:rsidP="00C73347">
            <w:pPr>
              <w:pStyle w:val="a9"/>
              <w:spacing w:after="0" w:line="240" w:lineRule="auto"/>
              <w:ind w:left="0"/>
              <w:jc w:val="both"/>
              <w:rPr>
                <w:rFonts w:ascii="Times New Roman" w:hAnsi="Times New Roman"/>
                <w:sz w:val="28"/>
              </w:rPr>
            </w:pPr>
            <w:r>
              <w:rPr>
                <w:rFonts w:ascii="Times New Roman" w:hAnsi="Times New Roman"/>
                <w:sz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1C7EBE" w:rsidRPr="004E44F3" w:rsidRDefault="001C7EBE" w:rsidP="00C73347">
            <w:pPr>
              <w:spacing w:after="0" w:line="240" w:lineRule="auto"/>
              <w:jc w:val="both"/>
              <w:rPr>
                <w:rFonts w:ascii="Times New Roman" w:hAnsi="Times New Roman"/>
                <w:sz w:val="24"/>
                <w:szCs w:val="24"/>
              </w:rPr>
            </w:pPr>
            <w:r w:rsidRPr="004E44F3">
              <w:rPr>
                <w:rFonts w:ascii="Times New Roman" w:hAnsi="Times New Roman"/>
                <w:sz w:val="24"/>
                <w:szCs w:val="24"/>
              </w:rPr>
              <w:t>Петропавловская сельская библиотека</w:t>
            </w:r>
          </w:p>
          <w:p w:rsidR="001C7EBE" w:rsidRPr="004E44F3" w:rsidRDefault="001C7EBE" w:rsidP="00C73347">
            <w:pPr>
              <w:spacing w:after="0" w:line="240" w:lineRule="auto"/>
              <w:jc w:val="both"/>
              <w:rPr>
                <w:rFonts w:ascii="Times New Roman" w:hAnsi="Times New Roman"/>
                <w:sz w:val="28"/>
                <w:szCs w:val="28"/>
              </w:rPr>
            </w:pPr>
            <w:r w:rsidRPr="004E44F3">
              <w:rPr>
                <w:rFonts w:ascii="Times New Roman" w:hAnsi="Times New Roman"/>
                <w:sz w:val="24"/>
                <w:szCs w:val="24"/>
              </w:rPr>
              <w:t>(Ф. № 12)</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4E44F3" w:rsidRDefault="001C7EBE" w:rsidP="00C73347">
            <w:pPr>
              <w:pStyle w:val="a9"/>
              <w:spacing w:after="0" w:line="240" w:lineRule="auto"/>
              <w:ind w:left="0"/>
              <w:jc w:val="both"/>
              <w:rPr>
                <w:rFonts w:ascii="Times New Roman" w:hAnsi="Times New Roman"/>
                <w:sz w:val="28"/>
              </w:rPr>
            </w:pPr>
            <w:r>
              <w:rPr>
                <w:rFonts w:ascii="Times New Roman" w:hAnsi="Times New Roman"/>
                <w:sz w:val="28"/>
              </w:rPr>
              <w:t xml:space="preserve">Пасхальный благовест </w:t>
            </w:r>
          </w:p>
        </w:tc>
        <w:tc>
          <w:tcPr>
            <w:tcW w:w="2648" w:type="dxa"/>
            <w:tcBorders>
              <w:top w:val="single" w:sz="4" w:space="0" w:color="auto"/>
              <w:left w:val="single" w:sz="4" w:space="0" w:color="auto"/>
              <w:bottom w:val="single" w:sz="4" w:space="0" w:color="auto"/>
              <w:right w:val="single" w:sz="4" w:space="0" w:color="auto"/>
            </w:tcBorders>
          </w:tcPr>
          <w:p w:rsidR="001C7EBE" w:rsidRPr="004E44F3" w:rsidRDefault="001C7EBE" w:rsidP="00C73347">
            <w:pPr>
              <w:pStyle w:val="a9"/>
              <w:spacing w:after="0" w:line="240" w:lineRule="auto"/>
              <w:ind w:left="0"/>
              <w:jc w:val="both"/>
              <w:rPr>
                <w:rFonts w:ascii="Times New Roman" w:hAnsi="Times New Roman"/>
                <w:sz w:val="28"/>
              </w:rPr>
            </w:pPr>
            <w:r>
              <w:rPr>
                <w:rFonts w:ascii="Times New Roman" w:hAnsi="Times New Roman"/>
                <w:sz w:val="28"/>
              </w:rPr>
              <w:t xml:space="preserve">Час информации </w:t>
            </w:r>
          </w:p>
        </w:tc>
        <w:tc>
          <w:tcPr>
            <w:tcW w:w="1879" w:type="dxa"/>
            <w:tcBorders>
              <w:top w:val="single" w:sz="4" w:space="0" w:color="auto"/>
              <w:left w:val="single" w:sz="4" w:space="0" w:color="auto"/>
              <w:bottom w:val="single" w:sz="4" w:space="0" w:color="auto"/>
              <w:right w:val="single" w:sz="4" w:space="0" w:color="auto"/>
            </w:tcBorders>
          </w:tcPr>
          <w:p w:rsidR="001C7EBE" w:rsidRPr="004E44F3" w:rsidRDefault="001C7EBE" w:rsidP="00C73347">
            <w:pPr>
              <w:pStyle w:val="a9"/>
              <w:spacing w:after="0" w:line="240" w:lineRule="auto"/>
              <w:ind w:left="0"/>
              <w:jc w:val="both"/>
              <w:rPr>
                <w:rFonts w:ascii="Times New Roman" w:hAnsi="Times New Roman"/>
                <w:sz w:val="28"/>
              </w:rPr>
            </w:pPr>
            <w:r>
              <w:rPr>
                <w:rFonts w:ascii="Times New Roman" w:hAnsi="Times New Roman"/>
                <w:sz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1C7EBE" w:rsidRPr="004E44F3" w:rsidRDefault="001C7EBE" w:rsidP="00C73347">
            <w:pPr>
              <w:spacing w:after="0" w:line="240" w:lineRule="auto"/>
              <w:jc w:val="both"/>
              <w:rPr>
                <w:rFonts w:ascii="Times New Roman" w:hAnsi="Times New Roman"/>
                <w:sz w:val="24"/>
                <w:szCs w:val="24"/>
              </w:rPr>
            </w:pPr>
            <w:r w:rsidRPr="004E44F3">
              <w:rPr>
                <w:rFonts w:ascii="Times New Roman" w:hAnsi="Times New Roman"/>
                <w:sz w:val="24"/>
                <w:szCs w:val="24"/>
              </w:rPr>
              <w:t>Петропавловская сельская библиотека</w:t>
            </w:r>
          </w:p>
          <w:p w:rsidR="001C7EBE" w:rsidRPr="004E44F3" w:rsidRDefault="001C7EBE" w:rsidP="00C73347">
            <w:pPr>
              <w:spacing w:after="0" w:line="240" w:lineRule="auto"/>
              <w:jc w:val="both"/>
              <w:rPr>
                <w:rFonts w:ascii="Times New Roman" w:hAnsi="Times New Roman"/>
                <w:sz w:val="28"/>
                <w:szCs w:val="28"/>
              </w:rPr>
            </w:pPr>
            <w:r w:rsidRPr="004E44F3">
              <w:rPr>
                <w:rFonts w:ascii="Times New Roman" w:hAnsi="Times New Roman"/>
                <w:sz w:val="24"/>
                <w:szCs w:val="24"/>
              </w:rPr>
              <w:t>(Ф. № 12)</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4E44F3" w:rsidRDefault="001C7EBE" w:rsidP="00C73347">
            <w:pPr>
              <w:pStyle w:val="a9"/>
              <w:spacing w:after="0" w:line="240" w:lineRule="auto"/>
              <w:ind w:left="0"/>
              <w:jc w:val="both"/>
              <w:rPr>
                <w:rFonts w:ascii="Times New Roman" w:hAnsi="Times New Roman"/>
                <w:sz w:val="28"/>
              </w:rPr>
            </w:pPr>
            <w:r>
              <w:rPr>
                <w:rFonts w:ascii="Times New Roman" w:hAnsi="Times New Roman"/>
                <w:sz w:val="28"/>
              </w:rPr>
              <w:t>От Руси к России</w:t>
            </w:r>
          </w:p>
        </w:tc>
        <w:tc>
          <w:tcPr>
            <w:tcW w:w="2648" w:type="dxa"/>
            <w:tcBorders>
              <w:top w:val="single" w:sz="4" w:space="0" w:color="auto"/>
              <w:left w:val="single" w:sz="4" w:space="0" w:color="auto"/>
              <w:bottom w:val="single" w:sz="4" w:space="0" w:color="auto"/>
              <w:right w:val="single" w:sz="4" w:space="0" w:color="auto"/>
            </w:tcBorders>
          </w:tcPr>
          <w:p w:rsidR="001C7EBE" w:rsidRPr="004E44F3" w:rsidRDefault="001C7EBE" w:rsidP="00C73347">
            <w:pPr>
              <w:pStyle w:val="a9"/>
              <w:spacing w:after="0" w:line="240" w:lineRule="auto"/>
              <w:ind w:left="0"/>
              <w:jc w:val="both"/>
              <w:rPr>
                <w:rFonts w:ascii="Times New Roman" w:hAnsi="Times New Roman"/>
                <w:sz w:val="28"/>
              </w:rPr>
            </w:pPr>
            <w:r>
              <w:rPr>
                <w:rFonts w:ascii="Times New Roman" w:hAnsi="Times New Roman"/>
                <w:sz w:val="28"/>
              </w:rPr>
              <w:t xml:space="preserve">Час знакомств </w:t>
            </w:r>
          </w:p>
        </w:tc>
        <w:tc>
          <w:tcPr>
            <w:tcW w:w="1879" w:type="dxa"/>
            <w:tcBorders>
              <w:top w:val="single" w:sz="4" w:space="0" w:color="auto"/>
              <w:left w:val="single" w:sz="4" w:space="0" w:color="auto"/>
              <w:bottom w:val="single" w:sz="4" w:space="0" w:color="auto"/>
              <w:right w:val="single" w:sz="4" w:space="0" w:color="auto"/>
            </w:tcBorders>
          </w:tcPr>
          <w:p w:rsidR="001C7EBE" w:rsidRPr="004E44F3" w:rsidRDefault="001C7EBE" w:rsidP="00C73347">
            <w:pPr>
              <w:pStyle w:val="a9"/>
              <w:spacing w:after="0" w:line="240" w:lineRule="auto"/>
              <w:ind w:left="0"/>
              <w:jc w:val="both"/>
              <w:rPr>
                <w:rFonts w:ascii="Times New Roman" w:hAnsi="Times New Roman"/>
                <w:sz w:val="28"/>
              </w:rPr>
            </w:pPr>
            <w:r>
              <w:rPr>
                <w:rFonts w:ascii="Times New Roman" w:hAnsi="Times New Roman"/>
                <w:sz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1C7EBE" w:rsidRPr="004E44F3" w:rsidRDefault="001C7EBE" w:rsidP="00C73347">
            <w:pPr>
              <w:spacing w:after="0" w:line="240" w:lineRule="auto"/>
              <w:jc w:val="both"/>
              <w:rPr>
                <w:rFonts w:ascii="Times New Roman" w:hAnsi="Times New Roman"/>
                <w:sz w:val="24"/>
                <w:szCs w:val="24"/>
              </w:rPr>
            </w:pPr>
            <w:r w:rsidRPr="004E44F3">
              <w:rPr>
                <w:rFonts w:ascii="Times New Roman" w:hAnsi="Times New Roman"/>
                <w:sz w:val="24"/>
                <w:szCs w:val="24"/>
              </w:rPr>
              <w:t>Петропавловская сельская библиотека</w:t>
            </w:r>
          </w:p>
          <w:p w:rsidR="001C7EBE" w:rsidRPr="004E44F3" w:rsidRDefault="001C7EBE" w:rsidP="00C73347">
            <w:pPr>
              <w:spacing w:after="0" w:line="240" w:lineRule="auto"/>
              <w:jc w:val="both"/>
              <w:rPr>
                <w:rFonts w:ascii="Times New Roman" w:hAnsi="Times New Roman"/>
                <w:sz w:val="28"/>
                <w:szCs w:val="28"/>
              </w:rPr>
            </w:pPr>
            <w:r w:rsidRPr="004E44F3">
              <w:rPr>
                <w:rFonts w:ascii="Times New Roman" w:hAnsi="Times New Roman"/>
                <w:sz w:val="24"/>
                <w:szCs w:val="24"/>
              </w:rPr>
              <w:t>(Ф. № 12)</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600C4E" w:rsidRDefault="001C7EBE" w:rsidP="00C73347">
            <w:pPr>
              <w:pStyle w:val="a9"/>
              <w:spacing w:after="0" w:line="240" w:lineRule="auto"/>
              <w:ind w:left="0"/>
              <w:jc w:val="both"/>
              <w:rPr>
                <w:rFonts w:ascii="Times New Roman" w:hAnsi="Times New Roman"/>
                <w:sz w:val="28"/>
              </w:rPr>
            </w:pPr>
            <w:r>
              <w:rPr>
                <w:rFonts w:ascii="Times New Roman" w:hAnsi="Times New Roman"/>
                <w:sz w:val="28"/>
              </w:rPr>
              <w:t xml:space="preserve">Ромашковый лепесток </w:t>
            </w:r>
          </w:p>
        </w:tc>
        <w:tc>
          <w:tcPr>
            <w:tcW w:w="2648" w:type="dxa"/>
            <w:tcBorders>
              <w:top w:val="single" w:sz="4" w:space="0" w:color="auto"/>
              <w:left w:val="single" w:sz="4" w:space="0" w:color="auto"/>
              <w:bottom w:val="single" w:sz="4" w:space="0" w:color="auto"/>
              <w:right w:val="single" w:sz="4" w:space="0" w:color="auto"/>
            </w:tcBorders>
          </w:tcPr>
          <w:p w:rsidR="001C7EBE" w:rsidRPr="00600C4E" w:rsidRDefault="001C7EBE" w:rsidP="00C73347">
            <w:pPr>
              <w:pStyle w:val="a9"/>
              <w:spacing w:after="0" w:line="240" w:lineRule="auto"/>
              <w:ind w:left="0"/>
              <w:jc w:val="both"/>
              <w:rPr>
                <w:rFonts w:ascii="Times New Roman" w:hAnsi="Times New Roman"/>
                <w:sz w:val="28"/>
              </w:rPr>
            </w:pPr>
            <w:r>
              <w:rPr>
                <w:rFonts w:ascii="Times New Roman" w:hAnsi="Times New Roman"/>
                <w:sz w:val="28"/>
              </w:rPr>
              <w:t xml:space="preserve">Познавательный час </w:t>
            </w:r>
          </w:p>
        </w:tc>
        <w:tc>
          <w:tcPr>
            <w:tcW w:w="1879" w:type="dxa"/>
            <w:tcBorders>
              <w:top w:val="single" w:sz="4" w:space="0" w:color="auto"/>
              <w:left w:val="single" w:sz="4" w:space="0" w:color="auto"/>
              <w:bottom w:val="single" w:sz="4" w:space="0" w:color="auto"/>
              <w:right w:val="single" w:sz="4" w:space="0" w:color="auto"/>
            </w:tcBorders>
          </w:tcPr>
          <w:p w:rsidR="001C7EBE" w:rsidRPr="00600C4E" w:rsidRDefault="001C7EBE" w:rsidP="00C73347">
            <w:pPr>
              <w:pStyle w:val="a9"/>
              <w:spacing w:after="0" w:line="240" w:lineRule="auto"/>
              <w:ind w:left="0"/>
              <w:jc w:val="both"/>
              <w:rPr>
                <w:rFonts w:ascii="Times New Roman" w:hAnsi="Times New Roman"/>
                <w:sz w:val="28"/>
              </w:rPr>
            </w:pPr>
            <w:r>
              <w:rPr>
                <w:rFonts w:ascii="Times New Roman" w:hAnsi="Times New Roman"/>
                <w:sz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1C7EBE" w:rsidRPr="00600C4E" w:rsidRDefault="001C7EBE" w:rsidP="00C73347">
            <w:pPr>
              <w:spacing w:after="0" w:line="240" w:lineRule="auto"/>
              <w:jc w:val="both"/>
              <w:rPr>
                <w:rFonts w:ascii="Times New Roman" w:hAnsi="Times New Roman"/>
                <w:sz w:val="24"/>
                <w:szCs w:val="24"/>
              </w:rPr>
            </w:pPr>
            <w:r w:rsidRPr="00600C4E">
              <w:rPr>
                <w:rFonts w:ascii="Times New Roman" w:hAnsi="Times New Roman"/>
                <w:sz w:val="24"/>
                <w:szCs w:val="24"/>
              </w:rPr>
              <w:t>Петропавловская сельская библиотека</w:t>
            </w:r>
          </w:p>
          <w:p w:rsidR="001C7EBE" w:rsidRPr="00600C4E" w:rsidRDefault="001C7EBE" w:rsidP="00C73347">
            <w:pPr>
              <w:spacing w:after="0" w:line="240" w:lineRule="auto"/>
              <w:jc w:val="both"/>
              <w:rPr>
                <w:rFonts w:ascii="Times New Roman" w:hAnsi="Times New Roman"/>
                <w:sz w:val="28"/>
                <w:szCs w:val="28"/>
              </w:rPr>
            </w:pPr>
            <w:r w:rsidRPr="00600C4E">
              <w:rPr>
                <w:rFonts w:ascii="Times New Roman" w:hAnsi="Times New Roman"/>
                <w:sz w:val="24"/>
                <w:szCs w:val="24"/>
              </w:rPr>
              <w:t>(Ф. № 12)</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600C4E" w:rsidRDefault="001C7EBE" w:rsidP="00C73347">
            <w:pPr>
              <w:pStyle w:val="a9"/>
              <w:spacing w:after="0" w:line="240" w:lineRule="auto"/>
              <w:ind w:left="0"/>
              <w:jc w:val="both"/>
              <w:rPr>
                <w:rFonts w:ascii="Times New Roman" w:hAnsi="Times New Roman"/>
                <w:sz w:val="28"/>
              </w:rPr>
            </w:pPr>
            <w:r>
              <w:rPr>
                <w:rFonts w:ascii="Times New Roman" w:hAnsi="Times New Roman"/>
                <w:sz w:val="28"/>
              </w:rPr>
              <w:t xml:space="preserve">Согреет душу доброта </w:t>
            </w:r>
          </w:p>
        </w:tc>
        <w:tc>
          <w:tcPr>
            <w:tcW w:w="2648" w:type="dxa"/>
            <w:tcBorders>
              <w:top w:val="single" w:sz="4" w:space="0" w:color="auto"/>
              <w:left w:val="single" w:sz="4" w:space="0" w:color="auto"/>
              <w:bottom w:val="single" w:sz="4" w:space="0" w:color="auto"/>
              <w:right w:val="single" w:sz="4" w:space="0" w:color="auto"/>
            </w:tcBorders>
          </w:tcPr>
          <w:p w:rsidR="001C7EBE" w:rsidRPr="00600C4E" w:rsidRDefault="001C7EBE" w:rsidP="00C73347">
            <w:pPr>
              <w:pStyle w:val="a9"/>
              <w:spacing w:after="0" w:line="240" w:lineRule="auto"/>
              <w:ind w:left="0"/>
              <w:jc w:val="both"/>
              <w:rPr>
                <w:rFonts w:ascii="Times New Roman" w:hAnsi="Times New Roman"/>
                <w:sz w:val="28"/>
              </w:rPr>
            </w:pPr>
            <w:r>
              <w:rPr>
                <w:rFonts w:ascii="Times New Roman" w:hAnsi="Times New Roman"/>
                <w:sz w:val="28"/>
              </w:rPr>
              <w:t xml:space="preserve">Выставка </w:t>
            </w:r>
          </w:p>
        </w:tc>
        <w:tc>
          <w:tcPr>
            <w:tcW w:w="1879" w:type="dxa"/>
            <w:tcBorders>
              <w:top w:val="single" w:sz="4" w:space="0" w:color="auto"/>
              <w:left w:val="single" w:sz="4" w:space="0" w:color="auto"/>
              <w:bottom w:val="single" w:sz="4" w:space="0" w:color="auto"/>
              <w:right w:val="single" w:sz="4" w:space="0" w:color="auto"/>
            </w:tcBorders>
          </w:tcPr>
          <w:p w:rsidR="001C7EBE" w:rsidRPr="00600C4E" w:rsidRDefault="001C7EBE" w:rsidP="00C73347">
            <w:pPr>
              <w:pStyle w:val="a9"/>
              <w:spacing w:after="0" w:line="240" w:lineRule="auto"/>
              <w:ind w:left="0"/>
              <w:jc w:val="both"/>
              <w:rPr>
                <w:rFonts w:ascii="Times New Roman" w:hAnsi="Times New Roman"/>
                <w:sz w:val="28"/>
              </w:rPr>
            </w:pPr>
            <w:r>
              <w:rPr>
                <w:rFonts w:ascii="Times New Roman" w:hAnsi="Times New Roman"/>
                <w:sz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1C7EBE" w:rsidRPr="00600C4E" w:rsidRDefault="001C7EBE" w:rsidP="00C73347">
            <w:pPr>
              <w:spacing w:after="0" w:line="240" w:lineRule="auto"/>
              <w:jc w:val="both"/>
              <w:rPr>
                <w:rFonts w:ascii="Times New Roman" w:hAnsi="Times New Roman"/>
                <w:sz w:val="24"/>
                <w:szCs w:val="24"/>
              </w:rPr>
            </w:pPr>
            <w:r w:rsidRPr="00600C4E">
              <w:rPr>
                <w:rFonts w:ascii="Times New Roman" w:hAnsi="Times New Roman"/>
                <w:sz w:val="24"/>
                <w:szCs w:val="24"/>
              </w:rPr>
              <w:t>Петропавловская сельская библиотека</w:t>
            </w:r>
          </w:p>
          <w:p w:rsidR="001C7EBE" w:rsidRPr="00600C4E" w:rsidRDefault="001C7EBE" w:rsidP="00C73347">
            <w:pPr>
              <w:spacing w:after="0" w:line="240" w:lineRule="auto"/>
              <w:jc w:val="both"/>
              <w:rPr>
                <w:rFonts w:ascii="Times New Roman" w:hAnsi="Times New Roman"/>
                <w:sz w:val="28"/>
                <w:szCs w:val="28"/>
              </w:rPr>
            </w:pPr>
            <w:r w:rsidRPr="00600C4E">
              <w:rPr>
                <w:rFonts w:ascii="Times New Roman" w:hAnsi="Times New Roman"/>
                <w:sz w:val="24"/>
                <w:szCs w:val="24"/>
              </w:rPr>
              <w:t>(Ф. № 12)</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Default="001C7EBE" w:rsidP="00C73347">
            <w:pPr>
              <w:pStyle w:val="a9"/>
              <w:spacing w:after="0" w:line="240" w:lineRule="auto"/>
              <w:ind w:left="0"/>
              <w:jc w:val="both"/>
              <w:rPr>
                <w:rFonts w:ascii="Times New Roman" w:hAnsi="Times New Roman"/>
                <w:sz w:val="28"/>
              </w:rPr>
            </w:pPr>
            <w:r>
              <w:rPr>
                <w:rFonts w:ascii="Times New Roman" w:hAnsi="Times New Roman"/>
                <w:sz w:val="28"/>
              </w:rPr>
              <w:t xml:space="preserve">Толерантность – дорога к миру </w:t>
            </w:r>
          </w:p>
        </w:tc>
        <w:tc>
          <w:tcPr>
            <w:tcW w:w="2648" w:type="dxa"/>
            <w:tcBorders>
              <w:top w:val="single" w:sz="4" w:space="0" w:color="auto"/>
              <w:left w:val="single" w:sz="4" w:space="0" w:color="auto"/>
              <w:bottom w:val="single" w:sz="4" w:space="0" w:color="auto"/>
              <w:right w:val="single" w:sz="4" w:space="0" w:color="auto"/>
            </w:tcBorders>
          </w:tcPr>
          <w:p w:rsidR="001C7EBE" w:rsidRDefault="001C7EBE" w:rsidP="00C73347">
            <w:pPr>
              <w:pStyle w:val="a9"/>
              <w:spacing w:after="0" w:line="240" w:lineRule="auto"/>
              <w:ind w:left="0"/>
              <w:jc w:val="both"/>
              <w:rPr>
                <w:rFonts w:ascii="Times New Roman" w:hAnsi="Times New Roman"/>
                <w:sz w:val="28"/>
              </w:rPr>
            </w:pPr>
            <w:r>
              <w:rPr>
                <w:rFonts w:ascii="Times New Roman" w:hAnsi="Times New Roman"/>
                <w:sz w:val="28"/>
              </w:rPr>
              <w:t xml:space="preserve">Выставка-викторина </w:t>
            </w:r>
          </w:p>
        </w:tc>
        <w:tc>
          <w:tcPr>
            <w:tcW w:w="1879" w:type="dxa"/>
            <w:tcBorders>
              <w:top w:val="single" w:sz="4" w:space="0" w:color="auto"/>
              <w:left w:val="single" w:sz="4" w:space="0" w:color="auto"/>
              <w:bottom w:val="single" w:sz="4" w:space="0" w:color="auto"/>
              <w:right w:val="single" w:sz="4" w:space="0" w:color="auto"/>
            </w:tcBorders>
          </w:tcPr>
          <w:p w:rsidR="001C7EBE" w:rsidRDefault="001C7EBE" w:rsidP="00C73347">
            <w:pPr>
              <w:pStyle w:val="a9"/>
              <w:spacing w:after="0" w:line="240" w:lineRule="auto"/>
              <w:ind w:left="0"/>
              <w:jc w:val="both"/>
              <w:rPr>
                <w:rFonts w:ascii="Times New Roman" w:hAnsi="Times New Roman"/>
                <w:sz w:val="28"/>
              </w:rPr>
            </w:pPr>
            <w:r>
              <w:rPr>
                <w:rFonts w:ascii="Times New Roman" w:hAnsi="Times New Roman"/>
                <w:sz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600C4E" w:rsidRDefault="001C7EBE" w:rsidP="003C0C2C">
            <w:pPr>
              <w:spacing w:after="0" w:line="240" w:lineRule="auto"/>
              <w:jc w:val="both"/>
              <w:rPr>
                <w:rFonts w:ascii="Times New Roman" w:hAnsi="Times New Roman"/>
                <w:sz w:val="24"/>
                <w:szCs w:val="24"/>
              </w:rPr>
            </w:pPr>
            <w:r w:rsidRPr="00600C4E">
              <w:rPr>
                <w:rFonts w:ascii="Times New Roman" w:hAnsi="Times New Roman"/>
                <w:sz w:val="24"/>
                <w:szCs w:val="24"/>
              </w:rPr>
              <w:t>Петропавловская сельская библиотека</w:t>
            </w:r>
          </w:p>
          <w:p w:rsidR="001C7EBE" w:rsidRPr="00600C4E" w:rsidRDefault="001C7EBE" w:rsidP="003C0C2C">
            <w:pPr>
              <w:spacing w:after="0" w:line="240" w:lineRule="auto"/>
              <w:jc w:val="both"/>
              <w:rPr>
                <w:rFonts w:ascii="Times New Roman" w:hAnsi="Times New Roman"/>
                <w:sz w:val="28"/>
                <w:szCs w:val="28"/>
              </w:rPr>
            </w:pPr>
            <w:r w:rsidRPr="00600C4E">
              <w:rPr>
                <w:rFonts w:ascii="Times New Roman" w:hAnsi="Times New Roman"/>
                <w:sz w:val="24"/>
                <w:szCs w:val="24"/>
              </w:rPr>
              <w:t>(Ф. № 12)</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Default="001C7EBE" w:rsidP="00600C4E">
            <w:pPr>
              <w:pStyle w:val="a9"/>
              <w:spacing w:after="0" w:line="240" w:lineRule="auto"/>
              <w:ind w:left="0"/>
              <w:jc w:val="both"/>
              <w:rPr>
                <w:rFonts w:ascii="Times New Roman" w:hAnsi="Times New Roman"/>
                <w:sz w:val="28"/>
              </w:rPr>
            </w:pPr>
            <w:r>
              <w:rPr>
                <w:rFonts w:ascii="Times New Roman" w:hAnsi="Times New Roman"/>
                <w:sz w:val="28"/>
              </w:rPr>
              <w:t>А у нас Новый год! Елка в гости зовет!</w:t>
            </w:r>
          </w:p>
        </w:tc>
        <w:tc>
          <w:tcPr>
            <w:tcW w:w="2648" w:type="dxa"/>
            <w:tcBorders>
              <w:top w:val="single" w:sz="4" w:space="0" w:color="auto"/>
              <w:left w:val="single" w:sz="4" w:space="0" w:color="auto"/>
              <w:bottom w:val="single" w:sz="4" w:space="0" w:color="auto"/>
              <w:right w:val="single" w:sz="4" w:space="0" w:color="auto"/>
            </w:tcBorders>
          </w:tcPr>
          <w:p w:rsidR="001C7EBE" w:rsidRDefault="001C7EBE" w:rsidP="00C73347">
            <w:pPr>
              <w:pStyle w:val="a9"/>
              <w:spacing w:after="0" w:line="240" w:lineRule="auto"/>
              <w:ind w:left="0"/>
              <w:jc w:val="both"/>
              <w:rPr>
                <w:rFonts w:ascii="Times New Roman" w:hAnsi="Times New Roman"/>
                <w:sz w:val="28"/>
              </w:rPr>
            </w:pPr>
            <w:r>
              <w:rPr>
                <w:rFonts w:ascii="Times New Roman" w:hAnsi="Times New Roman"/>
                <w:sz w:val="28"/>
              </w:rPr>
              <w:t xml:space="preserve">Выставка-поздравление </w:t>
            </w:r>
          </w:p>
        </w:tc>
        <w:tc>
          <w:tcPr>
            <w:tcW w:w="1879" w:type="dxa"/>
            <w:tcBorders>
              <w:top w:val="single" w:sz="4" w:space="0" w:color="auto"/>
              <w:left w:val="single" w:sz="4" w:space="0" w:color="auto"/>
              <w:bottom w:val="single" w:sz="4" w:space="0" w:color="auto"/>
              <w:right w:val="single" w:sz="4" w:space="0" w:color="auto"/>
            </w:tcBorders>
          </w:tcPr>
          <w:p w:rsidR="001C7EBE" w:rsidRDefault="001C7EBE" w:rsidP="00C73347">
            <w:pPr>
              <w:pStyle w:val="a9"/>
              <w:spacing w:after="0" w:line="240" w:lineRule="auto"/>
              <w:ind w:left="0"/>
              <w:jc w:val="both"/>
              <w:rPr>
                <w:rFonts w:ascii="Times New Roman" w:hAnsi="Times New Roman"/>
                <w:sz w:val="28"/>
              </w:rPr>
            </w:pPr>
            <w:r>
              <w:rPr>
                <w:rFonts w:ascii="Times New Roman" w:hAnsi="Times New Roman"/>
                <w:sz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1C7EBE" w:rsidRPr="00600C4E" w:rsidRDefault="001C7EBE" w:rsidP="003C0C2C">
            <w:pPr>
              <w:spacing w:after="0" w:line="240" w:lineRule="auto"/>
              <w:jc w:val="both"/>
              <w:rPr>
                <w:rFonts w:ascii="Times New Roman" w:hAnsi="Times New Roman"/>
                <w:sz w:val="24"/>
                <w:szCs w:val="24"/>
              </w:rPr>
            </w:pPr>
            <w:r w:rsidRPr="00600C4E">
              <w:rPr>
                <w:rFonts w:ascii="Times New Roman" w:hAnsi="Times New Roman"/>
                <w:sz w:val="24"/>
                <w:szCs w:val="24"/>
              </w:rPr>
              <w:t>Петропавловская сельская библиотека</w:t>
            </w:r>
          </w:p>
          <w:p w:rsidR="001C7EBE" w:rsidRPr="00600C4E" w:rsidRDefault="001C7EBE" w:rsidP="003C0C2C">
            <w:pPr>
              <w:spacing w:after="0" w:line="240" w:lineRule="auto"/>
              <w:jc w:val="both"/>
              <w:rPr>
                <w:rFonts w:ascii="Times New Roman" w:hAnsi="Times New Roman"/>
                <w:sz w:val="28"/>
                <w:szCs w:val="28"/>
              </w:rPr>
            </w:pPr>
            <w:r w:rsidRPr="00600C4E">
              <w:rPr>
                <w:rFonts w:ascii="Times New Roman" w:hAnsi="Times New Roman"/>
                <w:sz w:val="24"/>
                <w:szCs w:val="24"/>
              </w:rPr>
              <w:t>(Ф. № 12)</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8E7DA3" w:rsidRDefault="001C7EBE" w:rsidP="00C73347">
            <w:pPr>
              <w:spacing w:after="0" w:line="240" w:lineRule="auto"/>
              <w:jc w:val="both"/>
              <w:rPr>
                <w:rFonts w:ascii="Times New Roman" w:hAnsi="Times New Roman"/>
                <w:sz w:val="28"/>
                <w:szCs w:val="28"/>
              </w:rPr>
            </w:pPr>
            <w:r w:rsidRPr="008E7DA3">
              <w:rPr>
                <w:rFonts w:ascii="Times New Roman" w:hAnsi="Times New Roman"/>
                <w:sz w:val="28"/>
                <w:szCs w:val="28"/>
              </w:rPr>
              <w:t xml:space="preserve">Широка душа твоя, Масленица </w:t>
            </w:r>
          </w:p>
        </w:tc>
        <w:tc>
          <w:tcPr>
            <w:tcW w:w="2648" w:type="dxa"/>
            <w:tcBorders>
              <w:top w:val="single" w:sz="4" w:space="0" w:color="auto"/>
              <w:left w:val="single" w:sz="4" w:space="0" w:color="auto"/>
              <w:bottom w:val="single" w:sz="4" w:space="0" w:color="auto"/>
              <w:right w:val="single" w:sz="4" w:space="0" w:color="auto"/>
            </w:tcBorders>
          </w:tcPr>
          <w:p w:rsidR="001C7EBE" w:rsidRPr="008E7DA3" w:rsidRDefault="001C7EBE" w:rsidP="00C73347">
            <w:pPr>
              <w:spacing w:after="0" w:line="240" w:lineRule="auto"/>
              <w:jc w:val="both"/>
              <w:rPr>
                <w:rFonts w:ascii="Times New Roman" w:hAnsi="Times New Roman"/>
                <w:sz w:val="28"/>
                <w:szCs w:val="28"/>
              </w:rPr>
            </w:pPr>
            <w:r w:rsidRPr="008E7DA3">
              <w:rPr>
                <w:rFonts w:ascii="Times New Roman" w:hAnsi="Times New Roman"/>
                <w:sz w:val="28"/>
                <w:szCs w:val="28"/>
              </w:rPr>
              <w:t xml:space="preserve">Выставка народных рецептов </w:t>
            </w:r>
          </w:p>
        </w:tc>
        <w:tc>
          <w:tcPr>
            <w:tcW w:w="1879" w:type="dxa"/>
            <w:tcBorders>
              <w:top w:val="single" w:sz="4" w:space="0" w:color="auto"/>
              <w:left w:val="single" w:sz="4" w:space="0" w:color="auto"/>
              <w:bottom w:val="single" w:sz="4" w:space="0" w:color="auto"/>
              <w:right w:val="single" w:sz="4" w:space="0" w:color="auto"/>
            </w:tcBorders>
          </w:tcPr>
          <w:p w:rsidR="001C7EBE" w:rsidRPr="008E7DA3" w:rsidRDefault="001C7EBE" w:rsidP="00C73347">
            <w:pPr>
              <w:spacing w:after="0" w:line="240" w:lineRule="auto"/>
              <w:jc w:val="both"/>
              <w:rPr>
                <w:rFonts w:ascii="Times New Roman" w:hAnsi="Times New Roman"/>
                <w:sz w:val="28"/>
                <w:szCs w:val="28"/>
              </w:rPr>
            </w:pPr>
            <w:r w:rsidRPr="008E7DA3">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1C7EBE" w:rsidRPr="008E7DA3" w:rsidRDefault="001C7EBE" w:rsidP="00C73347">
            <w:pPr>
              <w:spacing w:after="0" w:line="240" w:lineRule="auto"/>
              <w:jc w:val="both"/>
              <w:rPr>
                <w:rFonts w:ascii="Times New Roman" w:hAnsi="Times New Roman"/>
                <w:sz w:val="24"/>
                <w:szCs w:val="24"/>
              </w:rPr>
            </w:pPr>
            <w:r w:rsidRPr="008E7DA3">
              <w:rPr>
                <w:rFonts w:ascii="Times New Roman" w:hAnsi="Times New Roman"/>
                <w:sz w:val="24"/>
                <w:szCs w:val="24"/>
              </w:rPr>
              <w:t>Чечуйская сельская библиотека</w:t>
            </w:r>
          </w:p>
          <w:p w:rsidR="001C7EBE" w:rsidRPr="008E7DA3" w:rsidRDefault="001C7EBE" w:rsidP="00C73347">
            <w:pPr>
              <w:spacing w:after="0" w:line="240" w:lineRule="auto"/>
              <w:jc w:val="both"/>
              <w:rPr>
                <w:rFonts w:ascii="Times New Roman" w:hAnsi="Times New Roman"/>
                <w:sz w:val="28"/>
                <w:szCs w:val="28"/>
              </w:rPr>
            </w:pPr>
            <w:r w:rsidRPr="008E7DA3">
              <w:rPr>
                <w:rFonts w:ascii="Times New Roman" w:hAnsi="Times New Roman"/>
                <w:sz w:val="24"/>
                <w:szCs w:val="24"/>
              </w:rPr>
              <w:t>(Ф. № 15)</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8E7DA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Пасхальный звон </w:t>
            </w:r>
          </w:p>
        </w:tc>
        <w:tc>
          <w:tcPr>
            <w:tcW w:w="2648" w:type="dxa"/>
            <w:tcBorders>
              <w:top w:val="single" w:sz="4" w:space="0" w:color="auto"/>
              <w:left w:val="single" w:sz="4" w:space="0" w:color="auto"/>
              <w:bottom w:val="single" w:sz="4" w:space="0" w:color="auto"/>
              <w:right w:val="single" w:sz="4" w:space="0" w:color="auto"/>
            </w:tcBorders>
          </w:tcPr>
          <w:p w:rsidR="001C7EBE" w:rsidRPr="008E7DA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Выставка-просмотр </w:t>
            </w:r>
          </w:p>
        </w:tc>
        <w:tc>
          <w:tcPr>
            <w:tcW w:w="1879" w:type="dxa"/>
            <w:tcBorders>
              <w:top w:val="single" w:sz="4" w:space="0" w:color="auto"/>
              <w:left w:val="single" w:sz="4" w:space="0" w:color="auto"/>
              <w:bottom w:val="single" w:sz="4" w:space="0" w:color="auto"/>
              <w:right w:val="single" w:sz="4" w:space="0" w:color="auto"/>
            </w:tcBorders>
          </w:tcPr>
          <w:p w:rsidR="001C7EBE" w:rsidRPr="008E7DA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1C7EBE" w:rsidRPr="008E7DA3" w:rsidRDefault="001C7EBE" w:rsidP="00C73347">
            <w:pPr>
              <w:spacing w:after="0" w:line="240" w:lineRule="auto"/>
              <w:jc w:val="both"/>
              <w:rPr>
                <w:rFonts w:ascii="Times New Roman" w:hAnsi="Times New Roman"/>
                <w:sz w:val="24"/>
                <w:szCs w:val="24"/>
              </w:rPr>
            </w:pPr>
            <w:r w:rsidRPr="008E7DA3">
              <w:rPr>
                <w:rFonts w:ascii="Times New Roman" w:hAnsi="Times New Roman"/>
                <w:sz w:val="24"/>
                <w:szCs w:val="24"/>
              </w:rPr>
              <w:t xml:space="preserve">Чечуйская сельская </w:t>
            </w:r>
            <w:r w:rsidRPr="008E7DA3">
              <w:rPr>
                <w:rFonts w:ascii="Times New Roman" w:hAnsi="Times New Roman"/>
                <w:sz w:val="24"/>
                <w:szCs w:val="24"/>
              </w:rPr>
              <w:lastRenderedPageBreak/>
              <w:t>библиотека</w:t>
            </w:r>
          </w:p>
          <w:p w:rsidR="001C7EBE" w:rsidRPr="008E7DA3" w:rsidRDefault="001C7EBE" w:rsidP="00C73347">
            <w:pPr>
              <w:spacing w:after="0" w:line="240" w:lineRule="auto"/>
              <w:jc w:val="both"/>
              <w:rPr>
                <w:rFonts w:ascii="Times New Roman" w:hAnsi="Times New Roman"/>
                <w:sz w:val="28"/>
                <w:szCs w:val="28"/>
              </w:rPr>
            </w:pPr>
            <w:r w:rsidRPr="008E7DA3">
              <w:rPr>
                <w:rFonts w:ascii="Times New Roman" w:hAnsi="Times New Roman"/>
                <w:sz w:val="24"/>
                <w:szCs w:val="24"/>
              </w:rPr>
              <w:t>(Ф. № 15)</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8E7DA3" w:rsidRDefault="001C7EBE" w:rsidP="00C73347">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Праздник мыльного пузыря </w:t>
            </w:r>
          </w:p>
        </w:tc>
        <w:tc>
          <w:tcPr>
            <w:tcW w:w="2648" w:type="dxa"/>
            <w:tcBorders>
              <w:top w:val="single" w:sz="4" w:space="0" w:color="auto"/>
              <w:left w:val="single" w:sz="4" w:space="0" w:color="auto"/>
              <w:bottom w:val="single" w:sz="4" w:space="0" w:color="auto"/>
              <w:right w:val="single" w:sz="4" w:space="0" w:color="auto"/>
            </w:tcBorders>
          </w:tcPr>
          <w:p w:rsidR="001C7EBE" w:rsidRPr="008E7DA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Игровая программа </w:t>
            </w:r>
          </w:p>
        </w:tc>
        <w:tc>
          <w:tcPr>
            <w:tcW w:w="1879" w:type="dxa"/>
            <w:tcBorders>
              <w:top w:val="single" w:sz="4" w:space="0" w:color="auto"/>
              <w:left w:val="single" w:sz="4" w:space="0" w:color="auto"/>
              <w:bottom w:val="single" w:sz="4" w:space="0" w:color="auto"/>
              <w:right w:val="single" w:sz="4" w:space="0" w:color="auto"/>
            </w:tcBorders>
          </w:tcPr>
          <w:p w:rsidR="001C7EBE" w:rsidRPr="008E7DA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1C7EBE" w:rsidRPr="008E7DA3" w:rsidRDefault="001C7EBE" w:rsidP="00C73347">
            <w:pPr>
              <w:spacing w:after="0" w:line="240" w:lineRule="auto"/>
              <w:jc w:val="both"/>
              <w:rPr>
                <w:rFonts w:ascii="Times New Roman" w:hAnsi="Times New Roman"/>
                <w:sz w:val="24"/>
                <w:szCs w:val="24"/>
              </w:rPr>
            </w:pPr>
            <w:r w:rsidRPr="008E7DA3">
              <w:rPr>
                <w:rFonts w:ascii="Times New Roman" w:hAnsi="Times New Roman"/>
                <w:sz w:val="24"/>
                <w:szCs w:val="24"/>
              </w:rPr>
              <w:t>Чечуйская сельская библиотека</w:t>
            </w:r>
          </w:p>
          <w:p w:rsidR="001C7EBE" w:rsidRPr="008E7DA3" w:rsidRDefault="001C7EBE" w:rsidP="00C73347">
            <w:pPr>
              <w:spacing w:after="0" w:line="240" w:lineRule="auto"/>
              <w:jc w:val="both"/>
              <w:rPr>
                <w:rFonts w:ascii="Times New Roman" w:hAnsi="Times New Roman"/>
                <w:sz w:val="28"/>
                <w:szCs w:val="28"/>
              </w:rPr>
            </w:pPr>
            <w:r w:rsidRPr="008E7DA3">
              <w:rPr>
                <w:rFonts w:ascii="Times New Roman" w:hAnsi="Times New Roman"/>
                <w:sz w:val="24"/>
                <w:szCs w:val="24"/>
              </w:rPr>
              <w:t>(Ф. № 15)</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8E7DA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Лучшая Новогодняя маска </w:t>
            </w:r>
          </w:p>
        </w:tc>
        <w:tc>
          <w:tcPr>
            <w:tcW w:w="2648" w:type="dxa"/>
            <w:tcBorders>
              <w:top w:val="single" w:sz="4" w:space="0" w:color="auto"/>
              <w:left w:val="single" w:sz="4" w:space="0" w:color="auto"/>
              <w:bottom w:val="single" w:sz="4" w:space="0" w:color="auto"/>
              <w:right w:val="single" w:sz="4" w:space="0" w:color="auto"/>
            </w:tcBorders>
          </w:tcPr>
          <w:p w:rsidR="001C7EBE" w:rsidRPr="008E7DA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Познавательный час </w:t>
            </w:r>
          </w:p>
        </w:tc>
        <w:tc>
          <w:tcPr>
            <w:tcW w:w="1879" w:type="dxa"/>
            <w:tcBorders>
              <w:top w:val="single" w:sz="4" w:space="0" w:color="auto"/>
              <w:left w:val="single" w:sz="4" w:space="0" w:color="auto"/>
              <w:bottom w:val="single" w:sz="4" w:space="0" w:color="auto"/>
              <w:right w:val="single" w:sz="4" w:space="0" w:color="auto"/>
            </w:tcBorders>
          </w:tcPr>
          <w:p w:rsidR="001C7EBE" w:rsidRPr="008E7DA3"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1C7EBE" w:rsidRPr="008E7DA3" w:rsidRDefault="001C7EBE" w:rsidP="00C73347">
            <w:pPr>
              <w:spacing w:after="0" w:line="240" w:lineRule="auto"/>
              <w:jc w:val="both"/>
              <w:rPr>
                <w:rFonts w:ascii="Times New Roman" w:hAnsi="Times New Roman"/>
                <w:sz w:val="24"/>
                <w:szCs w:val="24"/>
              </w:rPr>
            </w:pPr>
            <w:r w:rsidRPr="008E7DA3">
              <w:rPr>
                <w:rFonts w:ascii="Times New Roman" w:hAnsi="Times New Roman"/>
                <w:sz w:val="24"/>
                <w:szCs w:val="24"/>
              </w:rPr>
              <w:t>Чечуйская сельская библиотека</w:t>
            </w:r>
          </w:p>
          <w:p w:rsidR="001C7EBE" w:rsidRPr="008E7DA3" w:rsidRDefault="001C7EBE" w:rsidP="00C73347">
            <w:pPr>
              <w:spacing w:after="0" w:line="240" w:lineRule="auto"/>
              <w:jc w:val="both"/>
              <w:rPr>
                <w:rFonts w:ascii="Times New Roman" w:hAnsi="Times New Roman"/>
                <w:sz w:val="28"/>
                <w:szCs w:val="28"/>
              </w:rPr>
            </w:pPr>
            <w:r w:rsidRPr="008E7DA3">
              <w:rPr>
                <w:rFonts w:ascii="Times New Roman" w:hAnsi="Times New Roman"/>
                <w:sz w:val="24"/>
                <w:szCs w:val="24"/>
              </w:rPr>
              <w:t>(Ф. № 15)</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8B1A19"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Как ходила Коляда </w:t>
            </w:r>
          </w:p>
        </w:tc>
        <w:tc>
          <w:tcPr>
            <w:tcW w:w="2648" w:type="dxa"/>
            <w:tcBorders>
              <w:top w:val="single" w:sz="4" w:space="0" w:color="auto"/>
              <w:left w:val="single" w:sz="4" w:space="0" w:color="auto"/>
              <w:bottom w:val="single" w:sz="4" w:space="0" w:color="auto"/>
              <w:right w:val="single" w:sz="4" w:space="0" w:color="auto"/>
            </w:tcBorders>
          </w:tcPr>
          <w:p w:rsidR="001C7EBE" w:rsidRPr="008B1A19"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Познавательный час </w:t>
            </w:r>
          </w:p>
        </w:tc>
        <w:tc>
          <w:tcPr>
            <w:tcW w:w="1879" w:type="dxa"/>
            <w:tcBorders>
              <w:top w:val="single" w:sz="4" w:space="0" w:color="auto"/>
              <w:left w:val="single" w:sz="4" w:space="0" w:color="auto"/>
              <w:bottom w:val="single" w:sz="4" w:space="0" w:color="auto"/>
              <w:right w:val="single" w:sz="4" w:space="0" w:color="auto"/>
            </w:tcBorders>
          </w:tcPr>
          <w:p w:rsidR="001C7EBE" w:rsidRPr="008B1A19"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1C7EBE" w:rsidRPr="008B1A19" w:rsidRDefault="001C7EBE" w:rsidP="00C73347">
            <w:pPr>
              <w:spacing w:after="0" w:line="240" w:lineRule="auto"/>
              <w:jc w:val="both"/>
              <w:rPr>
                <w:rFonts w:ascii="Times New Roman" w:hAnsi="Times New Roman"/>
                <w:sz w:val="24"/>
                <w:szCs w:val="24"/>
              </w:rPr>
            </w:pPr>
            <w:r w:rsidRPr="008B1A19">
              <w:rPr>
                <w:rFonts w:ascii="Times New Roman" w:hAnsi="Times New Roman"/>
                <w:sz w:val="24"/>
                <w:szCs w:val="24"/>
              </w:rPr>
              <w:t>Юбилейнинская сельская библиотека</w:t>
            </w:r>
          </w:p>
          <w:p w:rsidR="001C7EBE" w:rsidRPr="008B1A19" w:rsidRDefault="001C7EBE" w:rsidP="00C73347">
            <w:pPr>
              <w:spacing w:after="0" w:line="240" w:lineRule="auto"/>
              <w:jc w:val="both"/>
              <w:rPr>
                <w:rFonts w:ascii="Times New Roman" w:hAnsi="Times New Roman"/>
                <w:sz w:val="28"/>
                <w:szCs w:val="28"/>
              </w:rPr>
            </w:pPr>
            <w:r w:rsidRPr="008B1A19">
              <w:rPr>
                <w:rFonts w:ascii="Times New Roman" w:hAnsi="Times New Roman"/>
                <w:sz w:val="24"/>
                <w:szCs w:val="24"/>
              </w:rPr>
              <w:t>(Ф. № 16)</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8B1A19"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Новогодняя мозаика </w:t>
            </w:r>
          </w:p>
        </w:tc>
        <w:tc>
          <w:tcPr>
            <w:tcW w:w="2648" w:type="dxa"/>
            <w:tcBorders>
              <w:top w:val="single" w:sz="4" w:space="0" w:color="auto"/>
              <w:left w:val="single" w:sz="4" w:space="0" w:color="auto"/>
              <w:bottom w:val="single" w:sz="4" w:space="0" w:color="auto"/>
              <w:right w:val="single" w:sz="4" w:space="0" w:color="auto"/>
            </w:tcBorders>
          </w:tcPr>
          <w:p w:rsidR="001C7EBE" w:rsidRPr="008B1A19"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Викторина </w:t>
            </w:r>
          </w:p>
        </w:tc>
        <w:tc>
          <w:tcPr>
            <w:tcW w:w="1879" w:type="dxa"/>
            <w:tcBorders>
              <w:top w:val="single" w:sz="4" w:space="0" w:color="auto"/>
              <w:left w:val="single" w:sz="4" w:space="0" w:color="auto"/>
              <w:bottom w:val="single" w:sz="4" w:space="0" w:color="auto"/>
              <w:right w:val="single" w:sz="4" w:space="0" w:color="auto"/>
            </w:tcBorders>
          </w:tcPr>
          <w:p w:rsidR="001C7EBE" w:rsidRPr="008B1A19"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1C7EBE" w:rsidRPr="008B1A19" w:rsidRDefault="001C7EBE" w:rsidP="00C73347">
            <w:pPr>
              <w:spacing w:after="0" w:line="240" w:lineRule="auto"/>
              <w:jc w:val="both"/>
              <w:rPr>
                <w:rFonts w:ascii="Times New Roman" w:hAnsi="Times New Roman"/>
                <w:sz w:val="24"/>
                <w:szCs w:val="24"/>
              </w:rPr>
            </w:pPr>
            <w:r w:rsidRPr="008B1A19">
              <w:rPr>
                <w:rFonts w:ascii="Times New Roman" w:hAnsi="Times New Roman"/>
                <w:sz w:val="24"/>
                <w:szCs w:val="24"/>
              </w:rPr>
              <w:t>Юбилейнинская сельская библиотека</w:t>
            </w:r>
          </w:p>
          <w:p w:rsidR="001C7EBE" w:rsidRPr="008B1A19" w:rsidRDefault="001C7EBE" w:rsidP="00C73347">
            <w:pPr>
              <w:spacing w:after="0" w:line="240" w:lineRule="auto"/>
              <w:jc w:val="both"/>
              <w:rPr>
                <w:rFonts w:ascii="Times New Roman" w:hAnsi="Times New Roman"/>
                <w:sz w:val="28"/>
                <w:szCs w:val="28"/>
              </w:rPr>
            </w:pPr>
            <w:r w:rsidRPr="008B1A19">
              <w:rPr>
                <w:rFonts w:ascii="Times New Roman" w:hAnsi="Times New Roman"/>
                <w:sz w:val="24"/>
                <w:szCs w:val="24"/>
              </w:rPr>
              <w:t>(Ф. № 16)</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Default="001C7EBE" w:rsidP="00C73347">
            <w:pPr>
              <w:spacing w:after="0" w:line="240" w:lineRule="auto"/>
              <w:jc w:val="both"/>
              <w:rPr>
                <w:rFonts w:ascii="Times New Roman" w:hAnsi="Times New Roman"/>
                <w:sz w:val="28"/>
                <w:szCs w:val="28"/>
              </w:rPr>
            </w:pPr>
            <w:r>
              <w:rPr>
                <w:rFonts w:ascii="Times New Roman" w:hAnsi="Times New Roman"/>
                <w:sz w:val="28"/>
                <w:szCs w:val="28"/>
              </w:rPr>
              <w:t>Весело, весело встретим Новый год!</w:t>
            </w:r>
          </w:p>
        </w:tc>
        <w:tc>
          <w:tcPr>
            <w:tcW w:w="2648" w:type="dxa"/>
            <w:tcBorders>
              <w:top w:val="single" w:sz="4" w:space="0" w:color="auto"/>
              <w:left w:val="single" w:sz="4" w:space="0" w:color="auto"/>
              <w:bottom w:val="single" w:sz="4" w:space="0" w:color="auto"/>
              <w:right w:val="single" w:sz="4" w:space="0" w:color="auto"/>
            </w:tcBorders>
          </w:tcPr>
          <w:p w:rsidR="001C7EBE"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Поле-чудес </w:t>
            </w:r>
          </w:p>
        </w:tc>
        <w:tc>
          <w:tcPr>
            <w:tcW w:w="1879" w:type="dxa"/>
            <w:tcBorders>
              <w:top w:val="single" w:sz="4" w:space="0" w:color="auto"/>
              <w:left w:val="single" w:sz="4" w:space="0" w:color="auto"/>
              <w:bottom w:val="single" w:sz="4" w:space="0" w:color="auto"/>
              <w:right w:val="single" w:sz="4" w:space="0" w:color="auto"/>
            </w:tcBorders>
          </w:tcPr>
          <w:p w:rsidR="001C7EBE" w:rsidRPr="008B1A19" w:rsidRDefault="001C7EBE" w:rsidP="007C6826">
            <w:pPr>
              <w:spacing w:after="0" w:line="240" w:lineRule="auto"/>
              <w:jc w:val="both"/>
              <w:rPr>
                <w:rFonts w:ascii="Times New Roman" w:hAnsi="Times New Roman"/>
                <w:sz w:val="28"/>
                <w:szCs w:val="28"/>
              </w:rPr>
            </w:pPr>
            <w:r>
              <w:rPr>
                <w:rFonts w:ascii="Times New Roman" w:hAnsi="Times New Roman"/>
                <w:sz w:val="28"/>
                <w:szCs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1C7EBE" w:rsidRPr="008B1A19" w:rsidRDefault="001C7EBE" w:rsidP="007C6826">
            <w:pPr>
              <w:spacing w:after="0" w:line="240" w:lineRule="auto"/>
              <w:jc w:val="both"/>
              <w:rPr>
                <w:rFonts w:ascii="Times New Roman" w:hAnsi="Times New Roman"/>
                <w:sz w:val="24"/>
                <w:szCs w:val="24"/>
              </w:rPr>
            </w:pPr>
            <w:r w:rsidRPr="008B1A19">
              <w:rPr>
                <w:rFonts w:ascii="Times New Roman" w:hAnsi="Times New Roman"/>
                <w:sz w:val="24"/>
                <w:szCs w:val="24"/>
              </w:rPr>
              <w:t>Юбилейнинская сельская библиотека</w:t>
            </w:r>
          </w:p>
          <w:p w:rsidR="001C7EBE" w:rsidRPr="008B1A19" w:rsidRDefault="001C7EBE" w:rsidP="007C6826">
            <w:pPr>
              <w:spacing w:after="0" w:line="240" w:lineRule="auto"/>
              <w:jc w:val="both"/>
              <w:rPr>
                <w:rFonts w:ascii="Times New Roman" w:hAnsi="Times New Roman"/>
                <w:sz w:val="28"/>
                <w:szCs w:val="28"/>
              </w:rPr>
            </w:pPr>
            <w:r w:rsidRPr="008B1A19">
              <w:rPr>
                <w:rFonts w:ascii="Times New Roman" w:hAnsi="Times New Roman"/>
                <w:sz w:val="24"/>
                <w:szCs w:val="24"/>
              </w:rPr>
              <w:t>(Ф. № 16)</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4A0E48" w:rsidRDefault="001C7EBE" w:rsidP="00C73347">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История русского слова </w:t>
            </w:r>
          </w:p>
        </w:tc>
        <w:tc>
          <w:tcPr>
            <w:tcW w:w="2648" w:type="dxa"/>
            <w:tcBorders>
              <w:top w:val="single" w:sz="4" w:space="0" w:color="auto"/>
              <w:left w:val="single" w:sz="4" w:space="0" w:color="auto"/>
              <w:bottom w:val="single" w:sz="4" w:space="0" w:color="auto"/>
              <w:right w:val="single" w:sz="4" w:space="0" w:color="auto"/>
            </w:tcBorders>
          </w:tcPr>
          <w:p w:rsidR="001C7EBE" w:rsidRPr="004A0E48" w:rsidRDefault="001C7EBE" w:rsidP="00C73347">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Библиотечный урок </w:t>
            </w:r>
          </w:p>
        </w:tc>
        <w:tc>
          <w:tcPr>
            <w:tcW w:w="1879" w:type="dxa"/>
            <w:tcBorders>
              <w:top w:val="single" w:sz="4" w:space="0" w:color="auto"/>
              <w:left w:val="single" w:sz="4" w:space="0" w:color="auto"/>
              <w:bottom w:val="single" w:sz="4" w:space="0" w:color="auto"/>
              <w:right w:val="single" w:sz="4" w:space="0" w:color="auto"/>
            </w:tcBorders>
          </w:tcPr>
          <w:p w:rsidR="001C7EBE" w:rsidRPr="004A0E48" w:rsidRDefault="001C7EBE" w:rsidP="00C73347">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1C7EBE" w:rsidRPr="004A0E48" w:rsidRDefault="001C7EBE" w:rsidP="00C73347">
            <w:pPr>
              <w:spacing w:after="0" w:line="240" w:lineRule="auto"/>
              <w:jc w:val="both"/>
              <w:rPr>
                <w:rFonts w:ascii="Times New Roman" w:hAnsi="Times New Roman"/>
                <w:sz w:val="24"/>
                <w:szCs w:val="24"/>
              </w:rPr>
            </w:pPr>
            <w:r w:rsidRPr="004A0E48">
              <w:rPr>
                <w:rFonts w:ascii="Times New Roman" w:hAnsi="Times New Roman"/>
                <w:sz w:val="24"/>
                <w:szCs w:val="24"/>
              </w:rPr>
              <w:t>Воронежская сельская библиотека</w:t>
            </w:r>
          </w:p>
          <w:p w:rsidR="001C7EBE" w:rsidRPr="004A0E48" w:rsidRDefault="001C7EBE" w:rsidP="00C73347">
            <w:pPr>
              <w:spacing w:after="0" w:line="240" w:lineRule="auto"/>
              <w:jc w:val="both"/>
              <w:rPr>
                <w:rFonts w:ascii="Times New Roman" w:hAnsi="Times New Roman"/>
                <w:sz w:val="28"/>
                <w:szCs w:val="28"/>
              </w:rPr>
            </w:pPr>
            <w:r w:rsidRPr="004A0E48">
              <w:rPr>
                <w:rFonts w:ascii="Times New Roman" w:hAnsi="Times New Roman"/>
                <w:sz w:val="24"/>
                <w:szCs w:val="24"/>
              </w:rPr>
              <w:t>(Ф. № 17)</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4A0E48" w:rsidRDefault="001C7EBE" w:rsidP="00C73347">
            <w:pPr>
              <w:tabs>
                <w:tab w:val="left" w:pos="8308"/>
              </w:tabs>
              <w:spacing w:after="0" w:line="240" w:lineRule="auto"/>
              <w:jc w:val="both"/>
              <w:rPr>
                <w:rFonts w:ascii="Times New Roman" w:hAnsi="Times New Roman"/>
                <w:sz w:val="28"/>
                <w:szCs w:val="28"/>
              </w:rPr>
            </w:pPr>
            <w:r>
              <w:rPr>
                <w:rFonts w:ascii="Times New Roman" w:hAnsi="Times New Roman"/>
                <w:sz w:val="28"/>
                <w:szCs w:val="28"/>
              </w:rPr>
              <w:t>Маша + Саша /к Дню влюбленных/</w:t>
            </w:r>
          </w:p>
        </w:tc>
        <w:tc>
          <w:tcPr>
            <w:tcW w:w="2648" w:type="dxa"/>
            <w:tcBorders>
              <w:top w:val="single" w:sz="4" w:space="0" w:color="auto"/>
              <w:left w:val="single" w:sz="4" w:space="0" w:color="auto"/>
              <w:bottom w:val="single" w:sz="4" w:space="0" w:color="auto"/>
              <w:right w:val="single" w:sz="4" w:space="0" w:color="auto"/>
            </w:tcBorders>
          </w:tcPr>
          <w:p w:rsidR="001C7EBE" w:rsidRPr="004A0E48" w:rsidRDefault="001C7EBE" w:rsidP="00C73347">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Праздник </w:t>
            </w:r>
          </w:p>
        </w:tc>
        <w:tc>
          <w:tcPr>
            <w:tcW w:w="1879" w:type="dxa"/>
            <w:tcBorders>
              <w:top w:val="single" w:sz="4" w:space="0" w:color="auto"/>
              <w:left w:val="single" w:sz="4" w:space="0" w:color="auto"/>
              <w:bottom w:val="single" w:sz="4" w:space="0" w:color="auto"/>
              <w:right w:val="single" w:sz="4" w:space="0" w:color="auto"/>
            </w:tcBorders>
          </w:tcPr>
          <w:p w:rsidR="001C7EBE" w:rsidRPr="004A0E48" w:rsidRDefault="001C7EBE" w:rsidP="00C73347">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1C7EBE" w:rsidRPr="004A0E48" w:rsidRDefault="001C7EBE" w:rsidP="00C73347">
            <w:pPr>
              <w:spacing w:after="0" w:line="240" w:lineRule="auto"/>
              <w:jc w:val="both"/>
              <w:rPr>
                <w:rFonts w:ascii="Times New Roman" w:hAnsi="Times New Roman"/>
                <w:sz w:val="24"/>
                <w:szCs w:val="24"/>
              </w:rPr>
            </w:pPr>
            <w:r w:rsidRPr="004A0E48">
              <w:rPr>
                <w:rFonts w:ascii="Times New Roman" w:hAnsi="Times New Roman"/>
                <w:sz w:val="24"/>
                <w:szCs w:val="24"/>
              </w:rPr>
              <w:t>Воронежская сельская библиотека</w:t>
            </w:r>
          </w:p>
          <w:p w:rsidR="001C7EBE" w:rsidRPr="004A0E48" w:rsidRDefault="001C7EBE" w:rsidP="00C73347">
            <w:pPr>
              <w:spacing w:after="0" w:line="240" w:lineRule="auto"/>
              <w:jc w:val="both"/>
              <w:rPr>
                <w:rFonts w:ascii="Times New Roman" w:hAnsi="Times New Roman"/>
                <w:sz w:val="28"/>
                <w:szCs w:val="28"/>
              </w:rPr>
            </w:pPr>
            <w:r w:rsidRPr="004A0E48">
              <w:rPr>
                <w:rFonts w:ascii="Times New Roman" w:hAnsi="Times New Roman"/>
                <w:sz w:val="24"/>
                <w:szCs w:val="24"/>
              </w:rPr>
              <w:t>(Ф. № 17)</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4A0E48" w:rsidRDefault="001C7EBE" w:rsidP="00C73347">
            <w:pPr>
              <w:tabs>
                <w:tab w:val="left" w:pos="8308"/>
              </w:tabs>
              <w:spacing w:after="0" w:line="240" w:lineRule="auto"/>
              <w:jc w:val="both"/>
              <w:rPr>
                <w:rFonts w:ascii="Times New Roman" w:hAnsi="Times New Roman"/>
                <w:sz w:val="28"/>
                <w:szCs w:val="28"/>
              </w:rPr>
            </w:pPr>
            <w:r w:rsidRPr="004A0E48">
              <w:rPr>
                <w:rFonts w:ascii="Times New Roman" w:hAnsi="Times New Roman"/>
                <w:color w:val="333333"/>
                <w:sz w:val="28"/>
                <w:szCs w:val="28"/>
                <w:shd w:val="clear" w:color="auto" w:fill="FFFFFF"/>
              </w:rPr>
              <w:t>Пристань под </w:t>
            </w:r>
            <w:r w:rsidRPr="004A0E48">
              <w:rPr>
                <w:rFonts w:ascii="Times New Roman" w:hAnsi="Times New Roman"/>
                <w:bCs/>
                <w:color w:val="333333"/>
                <w:sz w:val="28"/>
                <w:szCs w:val="28"/>
                <w:shd w:val="clear" w:color="auto" w:fill="FFFFFF"/>
              </w:rPr>
              <w:t>названием</w:t>
            </w:r>
            <w:r w:rsidRPr="004A0E48">
              <w:rPr>
                <w:rFonts w:ascii="Times New Roman" w:hAnsi="Times New Roman"/>
                <w:color w:val="333333"/>
                <w:sz w:val="28"/>
                <w:szCs w:val="28"/>
                <w:shd w:val="clear" w:color="auto" w:fill="FFFFFF"/>
              </w:rPr>
              <w:t> «Детство»</w:t>
            </w:r>
          </w:p>
        </w:tc>
        <w:tc>
          <w:tcPr>
            <w:tcW w:w="2648" w:type="dxa"/>
            <w:tcBorders>
              <w:top w:val="single" w:sz="4" w:space="0" w:color="auto"/>
              <w:left w:val="single" w:sz="4" w:space="0" w:color="auto"/>
              <w:bottom w:val="single" w:sz="4" w:space="0" w:color="auto"/>
              <w:right w:val="single" w:sz="4" w:space="0" w:color="auto"/>
            </w:tcBorders>
          </w:tcPr>
          <w:p w:rsidR="001C7EBE" w:rsidRPr="004A0E48" w:rsidRDefault="001C7EBE" w:rsidP="00C73347">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Детский праздник </w:t>
            </w:r>
          </w:p>
        </w:tc>
        <w:tc>
          <w:tcPr>
            <w:tcW w:w="1879" w:type="dxa"/>
            <w:tcBorders>
              <w:top w:val="single" w:sz="4" w:space="0" w:color="auto"/>
              <w:left w:val="single" w:sz="4" w:space="0" w:color="auto"/>
              <w:bottom w:val="single" w:sz="4" w:space="0" w:color="auto"/>
              <w:right w:val="single" w:sz="4" w:space="0" w:color="auto"/>
            </w:tcBorders>
          </w:tcPr>
          <w:p w:rsidR="001C7EBE" w:rsidRPr="004A0E48" w:rsidRDefault="001C7EBE" w:rsidP="00C73347">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1C7EBE" w:rsidRPr="004A0E48" w:rsidRDefault="001C7EBE" w:rsidP="00C73347">
            <w:pPr>
              <w:spacing w:after="0" w:line="240" w:lineRule="auto"/>
              <w:jc w:val="both"/>
              <w:rPr>
                <w:rFonts w:ascii="Times New Roman" w:hAnsi="Times New Roman"/>
                <w:sz w:val="24"/>
                <w:szCs w:val="24"/>
              </w:rPr>
            </w:pPr>
            <w:r w:rsidRPr="004A0E48">
              <w:rPr>
                <w:rFonts w:ascii="Times New Roman" w:hAnsi="Times New Roman"/>
                <w:sz w:val="24"/>
                <w:szCs w:val="24"/>
              </w:rPr>
              <w:t>Воронежская сельская библиотека</w:t>
            </w:r>
          </w:p>
          <w:p w:rsidR="001C7EBE" w:rsidRPr="004A0E48" w:rsidRDefault="001C7EBE" w:rsidP="00C73347">
            <w:pPr>
              <w:spacing w:after="0" w:line="240" w:lineRule="auto"/>
              <w:jc w:val="both"/>
              <w:rPr>
                <w:rFonts w:ascii="Times New Roman" w:hAnsi="Times New Roman"/>
                <w:sz w:val="28"/>
                <w:szCs w:val="28"/>
              </w:rPr>
            </w:pPr>
            <w:r w:rsidRPr="004A0E48">
              <w:rPr>
                <w:rFonts w:ascii="Times New Roman" w:hAnsi="Times New Roman"/>
                <w:sz w:val="24"/>
                <w:szCs w:val="24"/>
              </w:rPr>
              <w:t>(Ф. № 17)</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4A0E48" w:rsidRDefault="001C7EBE" w:rsidP="00C73347">
            <w:pPr>
              <w:tabs>
                <w:tab w:val="left" w:pos="8308"/>
              </w:tabs>
              <w:spacing w:after="0" w:line="240" w:lineRule="auto"/>
              <w:jc w:val="both"/>
              <w:rPr>
                <w:rFonts w:ascii="Times New Roman" w:hAnsi="Times New Roman"/>
                <w:sz w:val="28"/>
                <w:szCs w:val="28"/>
              </w:rPr>
            </w:pPr>
            <w:r>
              <w:rPr>
                <w:rFonts w:ascii="Times New Roman" w:hAnsi="Times New Roman"/>
                <w:sz w:val="28"/>
                <w:szCs w:val="28"/>
              </w:rPr>
              <w:t>Осенние дары</w:t>
            </w:r>
          </w:p>
        </w:tc>
        <w:tc>
          <w:tcPr>
            <w:tcW w:w="2648" w:type="dxa"/>
            <w:tcBorders>
              <w:top w:val="single" w:sz="4" w:space="0" w:color="auto"/>
              <w:left w:val="single" w:sz="4" w:space="0" w:color="auto"/>
              <w:bottom w:val="single" w:sz="4" w:space="0" w:color="auto"/>
              <w:right w:val="single" w:sz="4" w:space="0" w:color="auto"/>
            </w:tcBorders>
          </w:tcPr>
          <w:p w:rsidR="001C7EBE" w:rsidRPr="004A0E48" w:rsidRDefault="001C7EBE" w:rsidP="00C73347">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Осенний бал </w:t>
            </w:r>
          </w:p>
        </w:tc>
        <w:tc>
          <w:tcPr>
            <w:tcW w:w="1879" w:type="dxa"/>
            <w:tcBorders>
              <w:top w:val="single" w:sz="4" w:space="0" w:color="auto"/>
              <w:left w:val="single" w:sz="4" w:space="0" w:color="auto"/>
              <w:bottom w:val="single" w:sz="4" w:space="0" w:color="auto"/>
              <w:right w:val="single" w:sz="4" w:space="0" w:color="auto"/>
            </w:tcBorders>
          </w:tcPr>
          <w:p w:rsidR="001C7EBE" w:rsidRPr="004A0E48" w:rsidRDefault="001C7EBE" w:rsidP="00C73347">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4A0E48" w:rsidRDefault="001C7EBE" w:rsidP="00C73347">
            <w:pPr>
              <w:spacing w:after="0" w:line="240" w:lineRule="auto"/>
              <w:jc w:val="both"/>
              <w:rPr>
                <w:rFonts w:ascii="Times New Roman" w:hAnsi="Times New Roman"/>
                <w:sz w:val="24"/>
                <w:szCs w:val="24"/>
              </w:rPr>
            </w:pPr>
            <w:r w:rsidRPr="004A0E48">
              <w:rPr>
                <w:rFonts w:ascii="Times New Roman" w:hAnsi="Times New Roman"/>
                <w:sz w:val="24"/>
                <w:szCs w:val="24"/>
              </w:rPr>
              <w:t>Воронежская сельская библиотека</w:t>
            </w:r>
          </w:p>
          <w:p w:rsidR="001C7EBE" w:rsidRPr="004A0E48" w:rsidRDefault="001C7EBE" w:rsidP="00C73347">
            <w:pPr>
              <w:spacing w:after="0" w:line="240" w:lineRule="auto"/>
              <w:jc w:val="both"/>
              <w:rPr>
                <w:rFonts w:ascii="Times New Roman" w:hAnsi="Times New Roman"/>
                <w:sz w:val="28"/>
                <w:szCs w:val="28"/>
              </w:rPr>
            </w:pPr>
            <w:r w:rsidRPr="004A0E48">
              <w:rPr>
                <w:rFonts w:ascii="Times New Roman" w:hAnsi="Times New Roman"/>
                <w:sz w:val="24"/>
                <w:szCs w:val="24"/>
              </w:rPr>
              <w:t>(Ф. № 17)</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247ABA" w:rsidRDefault="001C7EBE" w:rsidP="00247ABA">
            <w:pPr>
              <w:tabs>
                <w:tab w:val="left" w:pos="8308"/>
              </w:tabs>
              <w:spacing w:after="0"/>
              <w:jc w:val="both"/>
              <w:rPr>
                <w:rFonts w:ascii="Times New Roman" w:hAnsi="Times New Roman"/>
                <w:sz w:val="28"/>
                <w:szCs w:val="28"/>
              </w:rPr>
            </w:pPr>
            <w:r w:rsidRPr="00247ABA">
              <w:rPr>
                <w:rFonts w:ascii="Times New Roman" w:hAnsi="Times New Roman"/>
                <w:sz w:val="28"/>
                <w:szCs w:val="28"/>
              </w:rPr>
              <w:t>У Зимы в Святки свои порядки</w:t>
            </w:r>
          </w:p>
        </w:tc>
        <w:tc>
          <w:tcPr>
            <w:tcW w:w="2648" w:type="dxa"/>
            <w:tcBorders>
              <w:top w:val="single" w:sz="4" w:space="0" w:color="auto"/>
              <w:left w:val="single" w:sz="4" w:space="0" w:color="auto"/>
              <w:bottom w:val="single" w:sz="4" w:space="0" w:color="auto"/>
              <w:right w:val="single" w:sz="4" w:space="0" w:color="auto"/>
            </w:tcBorders>
          </w:tcPr>
          <w:p w:rsidR="001C7EBE" w:rsidRPr="00247ABA" w:rsidRDefault="001C7EBE" w:rsidP="00247ABA">
            <w:pPr>
              <w:tabs>
                <w:tab w:val="left" w:pos="8308"/>
              </w:tabs>
              <w:spacing w:after="0"/>
              <w:jc w:val="both"/>
              <w:rPr>
                <w:rFonts w:ascii="Times New Roman" w:hAnsi="Times New Roman"/>
                <w:sz w:val="28"/>
                <w:szCs w:val="28"/>
              </w:rPr>
            </w:pPr>
            <w:r>
              <w:rPr>
                <w:rFonts w:ascii="Times New Roman" w:hAnsi="Times New Roman"/>
                <w:sz w:val="28"/>
                <w:szCs w:val="28"/>
              </w:rPr>
              <w:t>С</w:t>
            </w:r>
            <w:r w:rsidRPr="00247ABA">
              <w:rPr>
                <w:rFonts w:ascii="Times New Roman" w:hAnsi="Times New Roman"/>
                <w:sz w:val="28"/>
                <w:szCs w:val="28"/>
              </w:rPr>
              <w:t xml:space="preserve">вяточные посиделки                            </w:t>
            </w:r>
          </w:p>
        </w:tc>
        <w:tc>
          <w:tcPr>
            <w:tcW w:w="1879" w:type="dxa"/>
            <w:tcBorders>
              <w:top w:val="single" w:sz="4" w:space="0" w:color="auto"/>
              <w:left w:val="single" w:sz="4" w:space="0" w:color="auto"/>
              <w:bottom w:val="single" w:sz="4" w:space="0" w:color="auto"/>
              <w:right w:val="single" w:sz="4" w:space="0" w:color="auto"/>
            </w:tcBorders>
          </w:tcPr>
          <w:p w:rsidR="001C7EBE" w:rsidRPr="00247ABA" w:rsidRDefault="001C7EBE" w:rsidP="00247ABA">
            <w:pPr>
              <w:tabs>
                <w:tab w:val="left" w:pos="8308"/>
              </w:tabs>
              <w:spacing w:after="0"/>
              <w:jc w:val="both"/>
              <w:rPr>
                <w:rFonts w:ascii="Times New Roman" w:hAnsi="Times New Roman"/>
                <w:sz w:val="28"/>
                <w:szCs w:val="28"/>
              </w:rPr>
            </w:pPr>
            <w:r w:rsidRPr="00247ABA">
              <w:rPr>
                <w:rFonts w:ascii="Times New Roman" w:hAnsi="Times New Roman"/>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1C7EBE" w:rsidRPr="00247ABA" w:rsidRDefault="001C7EBE" w:rsidP="00247ABA">
            <w:pPr>
              <w:spacing w:after="0" w:line="240" w:lineRule="auto"/>
              <w:jc w:val="both"/>
              <w:rPr>
                <w:rFonts w:ascii="Times New Roman" w:hAnsi="Times New Roman"/>
                <w:sz w:val="24"/>
                <w:szCs w:val="24"/>
              </w:rPr>
            </w:pPr>
            <w:r w:rsidRPr="00247ABA">
              <w:rPr>
                <w:rFonts w:ascii="Times New Roman" w:hAnsi="Times New Roman"/>
                <w:sz w:val="24"/>
                <w:szCs w:val="24"/>
              </w:rPr>
              <w:t>Алексеевская сельская библиотека</w:t>
            </w:r>
          </w:p>
          <w:p w:rsidR="001C7EBE" w:rsidRPr="00247ABA" w:rsidRDefault="001C7EBE" w:rsidP="00247ABA">
            <w:pPr>
              <w:spacing w:after="0" w:line="240" w:lineRule="auto"/>
              <w:jc w:val="both"/>
              <w:rPr>
                <w:rFonts w:ascii="Times New Roman" w:hAnsi="Times New Roman"/>
                <w:sz w:val="28"/>
                <w:szCs w:val="28"/>
              </w:rPr>
            </w:pPr>
            <w:r w:rsidRPr="00247ABA">
              <w:rPr>
                <w:rFonts w:ascii="Times New Roman" w:hAnsi="Times New Roman"/>
                <w:sz w:val="24"/>
                <w:szCs w:val="24"/>
              </w:rPr>
              <w:t>(Ф. № 19)</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247ABA" w:rsidRDefault="001C7EBE" w:rsidP="00247ABA">
            <w:pPr>
              <w:tabs>
                <w:tab w:val="left" w:pos="8308"/>
              </w:tabs>
              <w:spacing w:after="0"/>
              <w:jc w:val="both"/>
              <w:rPr>
                <w:rFonts w:ascii="Times New Roman" w:hAnsi="Times New Roman"/>
                <w:sz w:val="28"/>
                <w:szCs w:val="28"/>
              </w:rPr>
            </w:pPr>
            <w:r w:rsidRPr="00247ABA">
              <w:rPr>
                <w:rFonts w:ascii="Times New Roman" w:hAnsi="Times New Roman"/>
                <w:sz w:val="28"/>
                <w:szCs w:val="28"/>
              </w:rPr>
              <w:t>Алексеевск</w:t>
            </w:r>
            <w:r>
              <w:rPr>
                <w:rFonts w:ascii="Times New Roman" w:hAnsi="Times New Roman"/>
                <w:sz w:val="28"/>
                <w:szCs w:val="28"/>
              </w:rPr>
              <w:t xml:space="preserve"> </w:t>
            </w:r>
            <w:r w:rsidRPr="00247ABA">
              <w:rPr>
                <w:rFonts w:ascii="Times New Roman" w:hAnsi="Times New Roman"/>
                <w:sz w:val="28"/>
                <w:szCs w:val="28"/>
              </w:rPr>
              <w:t>-</w:t>
            </w:r>
            <w:r>
              <w:rPr>
                <w:rFonts w:ascii="Times New Roman" w:hAnsi="Times New Roman"/>
                <w:sz w:val="28"/>
                <w:szCs w:val="28"/>
              </w:rPr>
              <w:t xml:space="preserve"> </w:t>
            </w:r>
            <w:r w:rsidRPr="00247ABA">
              <w:rPr>
                <w:rFonts w:ascii="Times New Roman" w:hAnsi="Times New Roman"/>
                <w:sz w:val="28"/>
                <w:szCs w:val="28"/>
              </w:rPr>
              <w:t>дом родной</w:t>
            </w:r>
          </w:p>
        </w:tc>
        <w:tc>
          <w:tcPr>
            <w:tcW w:w="2648" w:type="dxa"/>
            <w:tcBorders>
              <w:top w:val="single" w:sz="4" w:space="0" w:color="auto"/>
              <w:left w:val="single" w:sz="4" w:space="0" w:color="auto"/>
              <w:bottom w:val="single" w:sz="4" w:space="0" w:color="auto"/>
              <w:right w:val="single" w:sz="4" w:space="0" w:color="auto"/>
            </w:tcBorders>
          </w:tcPr>
          <w:p w:rsidR="001C7EBE" w:rsidRPr="00247ABA" w:rsidRDefault="001C7EBE" w:rsidP="00247ABA">
            <w:pPr>
              <w:tabs>
                <w:tab w:val="left" w:pos="8308"/>
              </w:tabs>
              <w:spacing w:after="0"/>
              <w:jc w:val="both"/>
              <w:rPr>
                <w:rFonts w:ascii="Times New Roman" w:hAnsi="Times New Roman"/>
                <w:sz w:val="28"/>
                <w:szCs w:val="28"/>
              </w:rPr>
            </w:pPr>
            <w:r>
              <w:rPr>
                <w:rFonts w:ascii="Times New Roman" w:hAnsi="Times New Roman"/>
                <w:sz w:val="28"/>
                <w:szCs w:val="28"/>
              </w:rPr>
              <w:t>К</w:t>
            </w:r>
            <w:r w:rsidRPr="00247ABA">
              <w:rPr>
                <w:rFonts w:ascii="Times New Roman" w:hAnsi="Times New Roman"/>
                <w:sz w:val="28"/>
                <w:szCs w:val="28"/>
              </w:rPr>
              <w:t xml:space="preserve">онкурс  чтецов                                       </w:t>
            </w:r>
          </w:p>
        </w:tc>
        <w:tc>
          <w:tcPr>
            <w:tcW w:w="1879" w:type="dxa"/>
            <w:tcBorders>
              <w:top w:val="single" w:sz="4" w:space="0" w:color="auto"/>
              <w:left w:val="single" w:sz="4" w:space="0" w:color="auto"/>
              <w:bottom w:val="single" w:sz="4" w:space="0" w:color="auto"/>
              <w:right w:val="single" w:sz="4" w:space="0" w:color="auto"/>
            </w:tcBorders>
          </w:tcPr>
          <w:p w:rsidR="001C7EBE" w:rsidRPr="00247ABA" w:rsidRDefault="001C7EBE" w:rsidP="00247ABA">
            <w:pPr>
              <w:tabs>
                <w:tab w:val="left" w:pos="8308"/>
              </w:tabs>
              <w:spacing w:after="0"/>
              <w:jc w:val="both"/>
              <w:rPr>
                <w:rFonts w:ascii="Times New Roman" w:hAnsi="Times New Roman"/>
                <w:sz w:val="28"/>
                <w:szCs w:val="28"/>
              </w:rPr>
            </w:pPr>
            <w:r w:rsidRPr="00247ABA">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247ABA" w:rsidRDefault="001C7EBE" w:rsidP="00247ABA">
            <w:pPr>
              <w:spacing w:after="0" w:line="240" w:lineRule="auto"/>
              <w:jc w:val="both"/>
              <w:rPr>
                <w:rFonts w:ascii="Times New Roman" w:hAnsi="Times New Roman"/>
                <w:sz w:val="24"/>
                <w:szCs w:val="24"/>
              </w:rPr>
            </w:pPr>
            <w:r w:rsidRPr="00247ABA">
              <w:rPr>
                <w:rFonts w:ascii="Times New Roman" w:hAnsi="Times New Roman"/>
                <w:sz w:val="24"/>
                <w:szCs w:val="24"/>
              </w:rPr>
              <w:t>Алексеевская сельская библиотека</w:t>
            </w:r>
          </w:p>
          <w:p w:rsidR="001C7EBE" w:rsidRPr="00247ABA" w:rsidRDefault="001C7EBE" w:rsidP="00247ABA">
            <w:pPr>
              <w:spacing w:after="0" w:line="240" w:lineRule="auto"/>
              <w:jc w:val="both"/>
              <w:rPr>
                <w:rFonts w:ascii="Times New Roman" w:hAnsi="Times New Roman"/>
                <w:sz w:val="28"/>
                <w:szCs w:val="28"/>
              </w:rPr>
            </w:pPr>
            <w:r w:rsidRPr="00247ABA">
              <w:rPr>
                <w:rFonts w:ascii="Times New Roman" w:hAnsi="Times New Roman"/>
                <w:sz w:val="24"/>
                <w:szCs w:val="24"/>
              </w:rPr>
              <w:t>(Ф. № 19)</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247ABA" w:rsidRDefault="001C7EBE" w:rsidP="00247ABA">
            <w:pPr>
              <w:tabs>
                <w:tab w:val="left" w:pos="8308"/>
              </w:tabs>
              <w:spacing w:after="0"/>
              <w:jc w:val="both"/>
              <w:rPr>
                <w:rFonts w:ascii="Times New Roman" w:hAnsi="Times New Roman"/>
                <w:sz w:val="28"/>
                <w:szCs w:val="28"/>
              </w:rPr>
            </w:pPr>
            <w:r w:rsidRPr="00247ABA">
              <w:rPr>
                <w:rFonts w:ascii="Times New Roman" w:hAnsi="Times New Roman"/>
                <w:sz w:val="28"/>
                <w:szCs w:val="28"/>
              </w:rPr>
              <w:t>Театр в библиотеке</w:t>
            </w:r>
          </w:p>
        </w:tc>
        <w:tc>
          <w:tcPr>
            <w:tcW w:w="2648" w:type="dxa"/>
            <w:tcBorders>
              <w:top w:val="single" w:sz="4" w:space="0" w:color="auto"/>
              <w:left w:val="single" w:sz="4" w:space="0" w:color="auto"/>
              <w:bottom w:val="single" w:sz="4" w:space="0" w:color="auto"/>
              <w:right w:val="single" w:sz="4" w:space="0" w:color="auto"/>
            </w:tcBorders>
          </w:tcPr>
          <w:p w:rsidR="001C7EBE" w:rsidRPr="00247ABA" w:rsidRDefault="001C7EBE" w:rsidP="00247ABA">
            <w:pPr>
              <w:tabs>
                <w:tab w:val="left" w:pos="8308"/>
              </w:tabs>
              <w:spacing w:after="0"/>
              <w:jc w:val="both"/>
              <w:rPr>
                <w:rFonts w:ascii="Times New Roman" w:hAnsi="Times New Roman"/>
                <w:sz w:val="28"/>
                <w:szCs w:val="28"/>
              </w:rPr>
            </w:pPr>
            <w:r>
              <w:rPr>
                <w:rFonts w:ascii="Times New Roman" w:hAnsi="Times New Roman"/>
                <w:sz w:val="28"/>
                <w:szCs w:val="28"/>
              </w:rPr>
              <w:t>П</w:t>
            </w:r>
            <w:r w:rsidRPr="00247ABA">
              <w:rPr>
                <w:rFonts w:ascii="Times New Roman" w:hAnsi="Times New Roman"/>
                <w:sz w:val="28"/>
                <w:szCs w:val="28"/>
              </w:rPr>
              <w:t>осиделки</w:t>
            </w:r>
          </w:p>
        </w:tc>
        <w:tc>
          <w:tcPr>
            <w:tcW w:w="1879" w:type="dxa"/>
            <w:tcBorders>
              <w:top w:val="single" w:sz="4" w:space="0" w:color="auto"/>
              <w:left w:val="single" w:sz="4" w:space="0" w:color="auto"/>
              <w:bottom w:val="single" w:sz="4" w:space="0" w:color="auto"/>
              <w:right w:val="single" w:sz="4" w:space="0" w:color="auto"/>
            </w:tcBorders>
          </w:tcPr>
          <w:p w:rsidR="001C7EBE" w:rsidRPr="00247ABA" w:rsidRDefault="001C7EBE" w:rsidP="00247ABA">
            <w:pPr>
              <w:tabs>
                <w:tab w:val="left" w:pos="8308"/>
              </w:tabs>
              <w:spacing w:after="0"/>
              <w:jc w:val="both"/>
              <w:rPr>
                <w:rFonts w:ascii="Times New Roman" w:hAnsi="Times New Roman"/>
                <w:sz w:val="28"/>
                <w:szCs w:val="28"/>
              </w:rPr>
            </w:pPr>
            <w:r w:rsidRPr="00247ABA">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1C7EBE" w:rsidRPr="00247ABA" w:rsidRDefault="001C7EBE" w:rsidP="00247ABA">
            <w:pPr>
              <w:spacing w:after="0" w:line="240" w:lineRule="auto"/>
              <w:jc w:val="both"/>
              <w:rPr>
                <w:rFonts w:ascii="Times New Roman" w:hAnsi="Times New Roman"/>
                <w:sz w:val="24"/>
                <w:szCs w:val="24"/>
              </w:rPr>
            </w:pPr>
            <w:r w:rsidRPr="00247ABA">
              <w:rPr>
                <w:rFonts w:ascii="Times New Roman" w:hAnsi="Times New Roman"/>
                <w:sz w:val="24"/>
                <w:szCs w:val="24"/>
              </w:rPr>
              <w:t>Алексеевская сельская библиотека</w:t>
            </w:r>
          </w:p>
          <w:p w:rsidR="001C7EBE" w:rsidRPr="00247ABA" w:rsidRDefault="001C7EBE" w:rsidP="00247ABA">
            <w:pPr>
              <w:spacing w:after="0" w:line="240" w:lineRule="auto"/>
              <w:jc w:val="both"/>
              <w:rPr>
                <w:rFonts w:ascii="Times New Roman" w:hAnsi="Times New Roman"/>
                <w:sz w:val="28"/>
                <w:szCs w:val="28"/>
              </w:rPr>
            </w:pPr>
            <w:r w:rsidRPr="00247ABA">
              <w:rPr>
                <w:rFonts w:ascii="Times New Roman" w:hAnsi="Times New Roman"/>
                <w:sz w:val="24"/>
                <w:szCs w:val="24"/>
              </w:rPr>
              <w:t>(Ф. № 19)</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Pr="00556238" w:rsidRDefault="001C7EBE" w:rsidP="00C73347">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Плетение из газет </w:t>
            </w:r>
          </w:p>
        </w:tc>
        <w:tc>
          <w:tcPr>
            <w:tcW w:w="2648" w:type="dxa"/>
            <w:tcBorders>
              <w:top w:val="single" w:sz="4" w:space="0" w:color="auto"/>
              <w:left w:val="single" w:sz="4" w:space="0" w:color="auto"/>
              <w:bottom w:val="single" w:sz="4" w:space="0" w:color="auto"/>
              <w:right w:val="single" w:sz="4" w:space="0" w:color="auto"/>
            </w:tcBorders>
          </w:tcPr>
          <w:p w:rsidR="001C7EBE" w:rsidRPr="00556238" w:rsidRDefault="001C7EBE" w:rsidP="00C73347">
            <w:pPr>
              <w:spacing w:after="0" w:line="240" w:lineRule="auto"/>
              <w:jc w:val="both"/>
              <w:rPr>
                <w:rFonts w:ascii="Times New Roman" w:hAnsi="Times New Roman"/>
                <w:sz w:val="28"/>
                <w:szCs w:val="28"/>
              </w:rPr>
            </w:pPr>
            <w:r>
              <w:rPr>
                <w:rFonts w:ascii="Times New Roman" w:hAnsi="Times New Roman"/>
                <w:sz w:val="28"/>
                <w:szCs w:val="28"/>
              </w:rPr>
              <w:t>Мастер-класс</w:t>
            </w:r>
          </w:p>
        </w:tc>
        <w:tc>
          <w:tcPr>
            <w:tcW w:w="1879" w:type="dxa"/>
            <w:tcBorders>
              <w:top w:val="single" w:sz="4" w:space="0" w:color="auto"/>
              <w:left w:val="single" w:sz="4" w:space="0" w:color="auto"/>
              <w:bottom w:val="single" w:sz="4" w:space="0" w:color="auto"/>
              <w:right w:val="single" w:sz="4" w:space="0" w:color="auto"/>
            </w:tcBorders>
          </w:tcPr>
          <w:p w:rsidR="001C7EBE" w:rsidRPr="00556238"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734C13" w:rsidRDefault="001C7EBE" w:rsidP="00C73347">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 xml:space="preserve">ская сельская </w:t>
            </w:r>
            <w:r w:rsidRPr="00734C13">
              <w:rPr>
                <w:rFonts w:ascii="Times New Roman" w:hAnsi="Times New Roman"/>
                <w:sz w:val="24"/>
                <w:szCs w:val="24"/>
              </w:rPr>
              <w:lastRenderedPageBreak/>
              <w:t>библиотека</w:t>
            </w:r>
          </w:p>
          <w:p w:rsidR="001C7EBE" w:rsidRPr="00734C13" w:rsidRDefault="001C7EBE" w:rsidP="00C73347">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Default="001C7EBE" w:rsidP="00C73347">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 xml:space="preserve">Масляная неделя </w:t>
            </w:r>
          </w:p>
        </w:tc>
        <w:tc>
          <w:tcPr>
            <w:tcW w:w="2648" w:type="dxa"/>
            <w:tcBorders>
              <w:top w:val="single" w:sz="4" w:space="0" w:color="auto"/>
              <w:left w:val="single" w:sz="4" w:space="0" w:color="auto"/>
              <w:bottom w:val="single" w:sz="4" w:space="0" w:color="auto"/>
              <w:right w:val="single" w:sz="4" w:space="0" w:color="auto"/>
            </w:tcBorders>
          </w:tcPr>
          <w:p w:rsidR="001C7EBE"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Фольклорный праздник </w:t>
            </w:r>
          </w:p>
        </w:tc>
        <w:tc>
          <w:tcPr>
            <w:tcW w:w="1879" w:type="dxa"/>
            <w:tcBorders>
              <w:top w:val="single" w:sz="4" w:space="0" w:color="auto"/>
              <w:left w:val="single" w:sz="4" w:space="0" w:color="auto"/>
              <w:bottom w:val="single" w:sz="4" w:space="0" w:color="auto"/>
              <w:right w:val="single" w:sz="4" w:space="0" w:color="auto"/>
            </w:tcBorders>
          </w:tcPr>
          <w:p w:rsidR="001C7EBE"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734C13" w:rsidRDefault="001C7EBE" w:rsidP="00C73347">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1C7EBE" w:rsidRPr="00734C13" w:rsidRDefault="001C7EBE" w:rsidP="00C73347">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Default="001C7EBE" w:rsidP="00C73347">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Наши фантазии </w:t>
            </w:r>
          </w:p>
        </w:tc>
        <w:tc>
          <w:tcPr>
            <w:tcW w:w="2648" w:type="dxa"/>
            <w:tcBorders>
              <w:top w:val="single" w:sz="4" w:space="0" w:color="auto"/>
              <w:left w:val="single" w:sz="4" w:space="0" w:color="auto"/>
              <w:bottom w:val="single" w:sz="4" w:space="0" w:color="auto"/>
              <w:right w:val="single" w:sz="4" w:space="0" w:color="auto"/>
            </w:tcBorders>
          </w:tcPr>
          <w:p w:rsidR="001C7EBE"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День веселых игр </w:t>
            </w:r>
          </w:p>
        </w:tc>
        <w:tc>
          <w:tcPr>
            <w:tcW w:w="1879" w:type="dxa"/>
            <w:tcBorders>
              <w:top w:val="single" w:sz="4" w:space="0" w:color="auto"/>
              <w:left w:val="single" w:sz="4" w:space="0" w:color="auto"/>
              <w:bottom w:val="single" w:sz="4" w:space="0" w:color="auto"/>
              <w:right w:val="single" w:sz="4" w:space="0" w:color="auto"/>
            </w:tcBorders>
          </w:tcPr>
          <w:p w:rsidR="001C7EBE"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1C7EBE" w:rsidRPr="00734C13" w:rsidRDefault="001C7EBE" w:rsidP="00C73347">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1C7EBE" w:rsidRPr="00734C13" w:rsidRDefault="001C7EBE" w:rsidP="00C73347">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Default="001C7EBE" w:rsidP="00C73347">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Радуга /к Дню защиты детей/ </w:t>
            </w:r>
          </w:p>
        </w:tc>
        <w:tc>
          <w:tcPr>
            <w:tcW w:w="2648" w:type="dxa"/>
            <w:tcBorders>
              <w:top w:val="single" w:sz="4" w:space="0" w:color="auto"/>
              <w:left w:val="single" w:sz="4" w:space="0" w:color="auto"/>
              <w:bottom w:val="single" w:sz="4" w:space="0" w:color="auto"/>
              <w:right w:val="single" w:sz="4" w:space="0" w:color="auto"/>
            </w:tcBorders>
          </w:tcPr>
          <w:p w:rsidR="001C7EBE"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Конкурс детского рисунка </w:t>
            </w:r>
          </w:p>
        </w:tc>
        <w:tc>
          <w:tcPr>
            <w:tcW w:w="1879" w:type="dxa"/>
            <w:tcBorders>
              <w:top w:val="single" w:sz="4" w:space="0" w:color="auto"/>
              <w:left w:val="single" w:sz="4" w:space="0" w:color="auto"/>
              <w:bottom w:val="single" w:sz="4" w:space="0" w:color="auto"/>
              <w:right w:val="single" w:sz="4" w:space="0" w:color="auto"/>
            </w:tcBorders>
          </w:tcPr>
          <w:p w:rsidR="001C7EBE"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1C7EBE" w:rsidRPr="00734C13" w:rsidRDefault="001C7EBE" w:rsidP="001F3B38">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1C7EBE" w:rsidRPr="00734C13" w:rsidRDefault="001C7EBE" w:rsidP="001F3B38">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r w:rsidR="001C7EBE" w:rsidRPr="00781581" w:rsidTr="008B1A19">
        <w:trPr>
          <w:trHeight w:val="280"/>
        </w:trPr>
        <w:tc>
          <w:tcPr>
            <w:tcW w:w="3268" w:type="dxa"/>
            <w:tcBorders>
              <w:top w:val="single" w:sz="4" w:space="0" w:color="auto"/>
              <w:left w:val="single" w:sz="4" w:space="0" w:color="auto"/>
              <w:bottom w:val="single" w:sz="4" w:space="0" w:color="auto"/>
              <w:right w:val="single" w:sz="4" w:space="0" w:color="auto"/>
            </w:tcBorders>
          </w:tcPr>
          <w:p w:rsidR="001C7EBE" w:rsidRDefault="001C7EBE" w:rsidP="00C73347">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Кладовая природы </w:t>
            </w:r>
          </w:p>
        </w:tc>
        <w:tc>
          <w:tcPr>
            <w:tcW w:w="2648" w:type="dxa"/>
            <w:tcBorders>
              <w:top w:val="single" w:sz="4" w:space="0" w:color="auto"/>
              <w:left w:val="single" w:sz="4" w:space="0" w:color="auto"/>
              <w:bottom w:val="single" w:sz="4" w:space="0" w:color="auto"/>
              <w:right w:val="single" w:sz="4" w:space="0" w:color="auto"/>
            </w:tcBorders>
          </w:tcPr>
          <w:p w:rsidR="001C7EBE"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Конкурс поделок из природного материала </w:t>
            </w:r>
          </w:p>
        </w:tc>
        <w:tc>
          <w:tcPr>
            <w:tcW w:w="1879" w:type="dxa"/>
            <w:tcBorders>
              <w:top w:val="single" w:sz="4" w:space="0" w:color="auto"/>
              <w:left w:val="single" w:sz="4" w:space="0" w:color="auto"/>
              <w:bottom w:val="single" w:sz="4" w:space="0" w:color="auto"/>
              <w:right w:val="single" w:sz="4" w:space="0" w:color="auto"/>
            </w:tcBorders>
          </w:tcPr>
          <w:p w:rsidR="001C7EBE" w:rsidRDefault="001C7EBE" w:rsidP="00C73347">
            <w:pPr>
              <w:spacing w:after="0" w:line="240" w:lineRule="auto"/>
              <w:jc w:val="both"/>
              <w:rPr>
                <w:rFonts w:ascii="Times New Roman" w:hAnsi="Times New Roman"/>
                <w:sz w:val="28"/>
                <w:szCs w:val="28"/>
              </w:rPr>
            </w:pPr>
            <w:r>
              <w:rPr>
                <w:rFonts w:ascii="Times New Roman" w:hAnsi="Times New Roman"/>
                <w:sz w:val="28"/>
                <w:szCs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1C7EBE" w:rsidRPr="00734C13" w:rsidRDefault="001C7EBE" w:rsidP="001F3B38">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1C7EBE" w:rsidRPr="00734C13" w:rsidRDefault="001C7EBE" w:rsidP="001F3B38">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bl>
    <w:p w:rsidR="00E601B3" w:rsidRPr="00781581" w:rsidRDefault="00E601B3" w:rsidP="003C356B">
      <w:pPr>
        <w:spacing w:after="0" w:line="240" w:lineRule="auto"/>
        <w:jc w:val="both"/>
        <w:rPr>
          <w:rFonts w:ascii="Times New Roman" w:hAnsi="Times New Roman"/>
          <w:b/>
          <w:i/>
          <w:color w:val="FF0000"/>
          <w:sz w:val="28"/>
          <w:szCs w:val="28"/>
        </w:rPr>
      </w:pPr>
    </w:p>
    <w:p w:rsidR="00857CEA" w:rsidRPr="00222719" w:rsidRDefault="00857CEA" w:rsidP="001519D1">
      <w:pPr>
        <w:spacing w:after="0" w:line="240" w:lineRule="auto"/>
        <w:jc w:val="center"/>
        <w:rPr>
          <w:rFonts w:ascii="Times New Roman" w:hAnsi="Times New Roman"/>
          <w:b/>
          <w:i/>
          <w:sz w:val="28"/>
          <w:szCs w:val="28"/>
        </w:rPr>
      </w:pPr>
      <w:r w:rsidRPr="00222719">
        <w:rPr>
          <w:rFonts w:ascii="Times New Roman" w:hAnsi="Times New Roman"/>
          <w:b/>
          <w:i/>
          <w:sz w:val="28"/>
          <w:szCs w:val="28"/>
        </w:rPr>
        <w:t>Работа с отдельными группами населения</w:t>
      </w:r>
      <w:r w:rsidR="003328CF" w:rsidRPr="00222719">
        <w:rPr>
          <w:rFonts w:ascii="Times New Roman" w:hAnsi="Times New Roman"/>
          <w:b/>
          <w:i/>
          <w:sz w:val="28"/>
          <w:szCs w:val="28"/>
        </w:rPr>
        <w:t>.</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65"/>
        <w:gridCol w:w="2844"/>
        <w:gridCol w:w="1686"/>
        <w:gridCol w:w="2092"/>
      </w:tblGrid>
      <w:tr w:rsidR="00857CEA" w:rsidRPr="00222719" w:rsidTr="00BC76D8">
        <w:trPr>
          <w:trHeight w:val="280"/>
        </w:trPr>
        <w:tc>
          <w:tcPr>
            <w:tcW w:w="3265" w:type="dxa"/>
            <w:tcBorders>
              <w:top w:val="single" w:sz="4" w:space="0" w:color="auto"/>
              <w:left w:val="single" w:sz="4" w:space="0" w:color="auto"/>
              <w:bottom w:val="single" w:sz="4" w:space="0" w:color="auto"/>
              <w:right w:val="single" w:sz="4" w:space="0" w:color="auto"/>
            </w:tcBorders>
            <w:hideMark/>
          </w:tcPr>
          <w:p w:rsidR="00857CEA" w:rsidRPr="00222719" w:rsidRDefault="00857CEA" w:rsidP="001519D1">
            <w:pPr>
              <w:spacing w:after="0" w:line="240" w:lineRule="auto"/>
              <w:jc w:val="both"/>
              <w:rPr>
                <w:rFonts w:ascii="Times New Roman" w:hAnsi="Times New Roman"/>
                <w:b/>
                <w:sz w:val="28"/>
                <w:szCs w:val="28"/>
              </w:rPr>
            </w:pPr>
            <w:r w:rsidRPr="00222719">
              <w:rPr>
                <w:rFonts w:ascii="Times New Roman" w:hAnsi="Times New Roman"/>
                <w:b/>
                <w:sz w:val="28"/>
                <w:szCs w:val="28"/>
              </w:rPr>
              <w:t>Название мероприятия</w:t>
            </w:r>
          </w:p>
        </w:tc>
        <w:tc>
          <w:tcPr>
            <w:tcW w:w="2844" w:type="dxa"/>
            <w:tcBorders>
              <w:top w:val="single" w:sz="4" w:space="0" w:color="auto"/>
              <w:left w:val="single" w:sz="4" w:space="0" w:color="auto"/>
              <w:bottom w:val="single" w:sz="4" w:space="0" w:color="auto"/>
              <w:right w:val="single" w:sz="4" w:space="0" w:color="auto"/>
            </w:tcBorders>
            <w:hideMark/>
          </w:tcPr>
          <w:p w:rsidR="00857CEA" w:rsidRPr="00222719" w:rsidRDefault="00675BA6" w:rsidP="001519D1">
            <w:pPr>
              <w:spacing w:after="0" w:line="240" w:lineRule="auto"/>
              <w:jc w:val="both"/>
              <w:rPr>
                <w:rFonts w:ascii="Times New Roman" w:hAnsi="Times New Roman"/>
                <w:b/>
                <w:sz w:val="28"/>
                <w:szCs w:val="28"/>
              </w:rPr>
            </w:pPr>
            <w:r w:rsidRPr="00222719">
              <w:rPr>
                <w:rFonts w:ascii="Times New Roman" w:hAnsi="Times New Roman"/>
                <w:b/>
                <w:sz w:val="28"/>
                <w:szCs w:val="28"/>
              </w:rPr>
              <w:t>Ф</w:t>
            </w:r>
            <w:r w:rsidR="00857CEA" w:rsidRPr="00222719">
              <w:rPr>
                <w:rFonts w:ascii="Times New Roman" w:hAnsi="Times New Roman"/>
                <w:b/>
                <w:sz w:val="28"/>
                <w:szCs w:val="28"/>
              </w:rPr>
              <w:t>орма</w:t>
            </w:r>
            <w:r w:rsidRPr="00222719">
              <w:rPr>
                <w:rFonts w:ascii="Times New Roman" w:hAnsi="Times New Roman"/>
                <w:b/>
                <w:sz w:val="28"/>
                <w:szCs w:val="28"/>
              </w:rPr>
              <w:t xml:space="preserve"> </w:t>
            </w:r>
          </w:p>
        </w:tc>
        <w:tc>
          <w:tcPr>
            <w:tcW w:w="1686" w:type="dxa"/>
            <w:tcBorders>
              <w:top w:val="single" w:sz="4" w:space="0" w:color="auto"/>
              <w:left w:val="single" w:sz="4" w:space="0" w:color="auto"/>
              <w:bottom w:val="single" w:sz="4" w:space="0" w:color="auto"/>
              <w:right w:val="single" w:sz="4" w:space="0" w:color="auto"/>
            </w:tcBorders>
            <w:hideMark/>
          </w:tcPr>
          <w:p w:rsidR="00857CEA" w:rsidRPr="00222719" w:rsidRDefault="00675BA6" w:rsidP="001519D1">
            <w:pPr>
              <w:spacing w:after="0" w:line="240" w:lineRule="auto"/>
              <w:jc w:val="both"/>
              <w:rPr>
                <w:rFonts w:ascii="Times New Roman" w:hAnsi="Times New Roman"/>
                <w:b/>
                <w:sz w:val="28"/>
                <w:szCs w:val="28"/>
              </w:rPr>
            </w:pPr>
            <w:r w:rsidRPr="00222719">
              <w:rPr>
                <w:rFonts w:ascii="Times New Roman" w:hAnsi="Times New Roman"/>
                <w:b/>
                <w:sz w:val="28"/>
                <w:szCs w:val="28"/>
              </w:rPr>
              <w:t>М</w:t>
            </w:r>
            <w:r w:rsidR="00857CEA" w:rsidRPr="00222719">
              <w:rPr>
                <w:rFonts w:ascii="Times New Roman" w:hAnsi="Times New Roman"/>
                <w:b/>
                <w:sz w:val="28"/>
                <w:szCs w:val="28"/>
              </w:rPr>
              <w:t>есяц</w:t>
            </w:r>
            <w:r w:rsidRPr="00222719">
              <w:rPr>
                <w:rFonts w:ascii="Times New Roman" w:hAnsi="Times New Roman"/>
                <w:b/>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hideMark/>
          </w:tcPr>
          <w:p w:rsidR="00857CEA" w:rsidRPr="00222719" w:rsidRDefault="00857CEA" w:rsidP="001519D1">
            <w:pPr>
              <w:spacing w:after="0" w:line="240" w:lineRule="auto"/>
              <w:jc w:val="both"/>
              <w:rPr>
                <w:rFonts w:ascii="Times New Roman" w:hAnsi="Times New Roman"/>
                <w:b/>
                <w:sz w:val="28"/>
                <w:szCs w:val="28"/>
              </w:rPr>
            </w:pPr>
            <w:r w:rsidRPr="00222719">
              <w:rPr>
                <w:rFonts w:ascii="Times New Roman" w:hAnsi="Times New Roman"/>
                <w:b/>
                <w:sz w:val="28"/>
                <w:szCs w:val="28"/>
              </w:rPr>
              <w:t>Филиал</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Мини-сад</w:t>
            </w:r>
          </w:p>
        </w:tc>
        <w:tc>
          <w:tcPr>
            <w:tcW w:w="2844"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tabs>
                <w:tab w:val="left" w:pos="400"/>
              </w:tabs>
              <w:spacing w:after="0"/>
              <w:jc w:val="both"/>
              <w:rPr>
                <w:rFonts w:ascii="Times New Roman" w:hAnsi="Times New Roman"/>
                <w:sz w:val="28"/>
                <w:szCs w:val="28"/>
              </w:rPr>
            </w:pPr>
            <w:r w:rsidRPr="001C7EBE">
              <w:rPr>
                <w:rFonts w:ascii="Times New Roman" w:hAnsi="Times New Roman"/>
                <w:sz w:val="28"/>
                <w:szCs w:val="28"/>
              </w:rPr>
              <w:t>Мастер-класс по изготовлению клумбы на окне</w:t>
            </w:r>
          </w:p>
        </w:tc>
        <w:tc>
          <w:tcPr>
            <w:tcW w:w="1686"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bCs/>
                <w:sz w:val="28"/>
                <w:szCs w:val="28"/>
              </w:rPr>
            </w:pPr>
            <w:r w:rsidRPr="001C7EBE">
              <w:rPr>
                <w:rFonts w:ascii="Times New Roman" w:hAnsi="Times New Roman"/>
                <w:bCs/>
                <w:sz w:val="28"/>
                <w:szCs w:val="28"/>
              </w:rPr>
              <w:t>март</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Пожилым – забота, внимание и льгота</w:t>
            </w:r>
          </w:p>
        </w:tc>
        <w:tc>
          <w:tcPr>
            <w:tcW w:w="2844"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 xml:space="preserve">Папка-передвижка </w:t>
            </w:r>
          </w:p>
        </w:tc>
        <w:tc>
          <w:tcPr>
            <w:tcW w:w="1686"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bCs/>
                <w:sz w:val="28"/>
                <w:szCs w:val="28"/>
              </w:rPr>
            </w:pPr>
            <w:r w:rsidRPr="001C7EBE">
              <w:rPr>
                <w:rFonts w:ascii="Times New Roman" w:hAnsi="Times New Roman"/>
                <w:bCs/>
                <w:sz w:val="28"/>
                <w:szCs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Пенсионная реформа: Взгляд в будущее</w:t>
            </w:r>
          </w:p>
        </w:tc>
        <w:tc>
          <w:tcPr>
            <w:tcW w:w="2844"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Правовой навигатор</w:t>
            </w:r>
          </w:p>
        </w:tc>
        <w:tc>
          <w:tcPr>
            <w:tcW w:w="1686"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bCs/>
                <w:sz w:val="28"/>
                <w:szCs w:val="28"/>
              </w:rPr>
            </w:pPr>
            <w:r w:rsidRPr="001C7EBE">
              <w:rPr>
                <w:rFonts w:ascii="Times New Roman" w:hAnsi="Times New Roman"/>
                <w:bCs/>
                <w:sz w:val="28"/>
                <w:szCs w:val="28"/>
              </w:rPr>
              <w:t xml:space="preserve">Июль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Старости в нем нет, кто любит жизнь…</w:t>
            </w:r>
          </w:p>
        </w:tc>
        <w:tc>
          <w:tcPr>
            <w:tcW w:w="2844"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Имидж-коктейль</w:t>
            </w:r>
          </w:p>
        </w:tc>
        <w:tc>
          <w:tcPr>
            <w:tcW w:w="1686"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bCs/>
                <w:sz w:val="28"/>
                <w:szCs w:val="28"/>
              </w:rPr>
            </w:pPr>
            <w:r w:rsidRPr="001C7EBE">
              <w:rPr>
                <w:rFonts w:ascii="Times New Roman" w:hAnsi="Times New Roman"/>
                <w:bCs/>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Чем больше лет – тем больше счастья!</w:t>
            </w:r>
          </w:p>
        </w:tc>
        <w:tc>
          <w:tcPr>
            <w:tcW w:w="2844"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Выставка арт-подиум</w:t>
            </w:r>
          </w:p>
        </w:tc>
        <w:tc>
          <w:tcPr>
            <w:tcW w:w="1686"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bCs/>
                <w:sz w:val="28"/>
                <w:szCs w:val="28"/>
              </w:rPr>
            </w:pPr>
            <w:r w:rsidRPr="001C7EBE">
              <w:rPr>
                <w:rFonts w:ascii="Times New Roman" w:hAnsi="Times New Roman"/>
                <w:bCs/>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Веселое Новогодье</w:t>
            </w:r>
          </w:p>
        </w:tc>
        <w:tc>
          <w:tcPr>
            <w:tcW w:w="2844"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Праздничное кафе</w:t>
            </w:r>
          </w:p>
        </w:tc>
        <w:tc>
          <w:tcPr>
            <w:tcW w:w="1686"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bCs/>
                <w:sz w:val="28"/>
                <w:szCs w:val="28"/>
              </w:rPr>
            </w:pPr>
            <w:r w:rsidRPr="001C7EBE">
              <w:rPr>
                <w:rFonts w:ascii="Times New Roman" w:hAnsi="Times New Roman"/>
                <w:bCs/>
                <w:sz w:val="28"/>
                <w:szCs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tabs>
                <w:tab w:val="left" w:pos="720"/>
              </w:tabs>
              <w:spacing w:after="0"/>
              <w:jc w:val="both"/>
              <w:rPr>
                <w:rFonts w:ascii="Times New Roman" w:hAnsi="Times New Roman"/>
                <w:sz w:val="28"/>
                <w:szCs w:val="28"/>
                <w:shd w:val="clear" w:color="auto" w:fill="FFFFFF"/>
              </w:rPr>
            </w:pPr>
            <w:r w:rsidRPr="00DB3E40">
              <w:rPr>
                <w:rFonts w:ascii="Times New Roman" w:hAnsi="Times New Roman"/>
                <w:sz w:val="28"/>
                <w:szCs w:val="28"/>
                <w:shd w:val="clear" w:color="auto" w:fill="FFFFFF"/>
              </w:rPr>
              <w:t>Поделись своим теплом (10 января исполняется 25 лет приюту «Гнёздышко»)</w:t>
            </w:r>
          </w:p>
        </w:tc>
        <w:tc>
          <w:tcPr>
            <w:tcW w:w="2844"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Акция к 25-летию приюта «Гнёздышко»</w:t>
            </w:r>
          </w:p>
        </w:tc>
        <w:tc>
          <w:tcPr>
            <w:tcW w:w="168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Январь</w:t>
            </w:r>
          </w:p>
        </w:tc>
        <w:tc>
          <w:tcPr>
            <w:tcW w:w="2092" w:type="dxa"/>
            <w:tcBorders>
              <w:top w:val="single" w:sz="4" w:space="0" w:color="auto"/>
              <w:left w:val="single" w:sz="4" w:space="0" w:color="auto"/>
              <w:bottom w:val="single" w:sz="4" w:space="0" w:color="auto"/>
              <w:right w:val="single" w:sz="4" w:space="0" w:color="auto"/>
            </w:tcBorders>
            <w:hideMark/>
          </w:tcPr>
          <w:p w:rsidR="001C7EBE" w:rsidRPr="00FE0BB2" w:rsidRDefault="001C7EBE" w:rsidP="00E05015">
            <w:pPr>
              <w:spacing w:after="0" w:line="240" w:lineRule="auto"/>
              <w:jc w:val="both"/>
              <w:rPr>
                <w:rFonts w:ascii="Times New Roman" w:hAnsi="Times New Roman"/>
                <w:sz w:val="28"/>
                <w:szCs w:val="28"/>
              </w:rPr>
            </w:pPr>
            <w:r w:rsidRPr="00FE0BB2">
              <w:rPr>
                <w:rFonts w:ascii="Times New Roman" w:hAnsi="Times New Roman"/>
                <w:sz w:val="28"/>
                <w:szCs w:val="28"/>
              </w:rPr>
              <w:t xml:space="preserve">ГБ-музей </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tabs>
                <w:tab w:val="left" w:pos="720"/>
              </w:tabs>
              <w:spacing w:after="0"/>
              <w:jc w:val="both"/>
              <w:rPr>
                <w:rFonts w:ascii="Times New Roman" w:hAnsi="Times New Roman"/>
                <w:sz w:val="28"/>
                <w:szCs w:val="28"/>
                <w:shd w:val="clear" w:color="auto" w:fill="FFFFFF"/>
              </w:rPr>
            </w:pPr>
            <w:r w:rsidRPr="00DB3E40">
              <w:rPr>
                <w:rFonts w:ascii="Times New Roman" w:hAnsi="Times New Roman"/>
                <w:sz w:val="28"/>
                <w:szCs w:val="28"/>
                <w:shd w:val="clear" w:color="auto" w:fill="FFFFFF"/>
              </w:rPr>
              <w:lastRenderedPageBreak/>
              <w:t>Приют доброты</w:t>
            </w:r>
          </w:p>
        </w:tc>
        <w:tc>
          <w:tcPr>
            <w:tcW w:w="2844"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Праздничная программа</w:t>
            </w:r>
          </w:p>
        </w:tc>
        <w:tc>
          <w:tcPr>
            <w:tcW w:w="168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Январь</w:t>
            </w:r>
          </w:p>
        </w:tc>
        <w:tc>
          <w:tcPr>
            <w:tcW w:w="2092" w:type="dxa"/>
            <w:tcBorders>
              <w:top w:val="single" w:sz="4" w:space="0" w:color="auto"/>
              <w:left w:val="single" w:sz="4" w:space="0" w:color="auto"/>
              <w:bottom w:val="single" w:sz="4" w:space="0" w:color="auto"/>
              <w:right w:val="single" w:sz="4" w:space="0" w:color="auto"/>
            </w:tcBorders>
            <w:hideMark/>
          </w:tcPr>
          <w:p w:rsidR="001C7EBE" w:rsidRPr="00FE0BB2" w:rsidRDefault="001C7EBE" w:rsidP="00E05015">
            <w:pPr>
              <w:spacing w:after="0" w:line="240" w:lineRule="auto"/>
              <w:jc w:val="both"/>
              <w:rPr>
                <w:rFonts w:ascii="Times New Roman" w:hAnsi="Times New Roman"/>
                <w:sz w:val="28"/>
                <w:szCs w:val="28"/>
              </w:rPr>
            </w:pPr>
            <w:r w:rsidRPr="00FE0BB2">
              <w:rPr>
                <w:rFonts w:ascii="Times New Roman" w:hAnsi="Times New Roman"/>
                <w:sz w:val="28"/>
                <w:szCs w:val="28"/>
              </w:rPr>
              <w:t xml:space="preserve">ГБ-музей </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Сколько песен было спето?</w:t>
            </w:r>
          </w:p>
        </w:tc>
        <w:tc>
          <w:tcPr>
            <w:tcW w:w="2844"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Ретро-вечер для пожилых людей</w:t>
            </w:r>
          </w:p>
        </w:tc>
        <w:tc>
          <w:tcPr>
            <w:tcW w:w="168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15 февраля</w:t>
            </w:r>
          </w:p>
        </w:tc>
        <w:tc>
          <w:tcPr>
            <w:tcW w:w="2092" w:type="dxa"/>
            <w:tcBorders>
              <w:top w:val="single" w:sz="4" w:space="0" w:color="auto"/>
              <w:left w:val="single" w:sz="4" w:space="0" w:color="auto"/>
              <w:bottom w:val="single" w:sz="4" w:space="0" w:color="auto"/>
              <w:right w:val="single" w:sz="4" w:space="0" w:color="auto"/>
            </w:tcBorders>
            <w:hideMark/>
          </w:tcPr>
          <w:p w:rsidR="001C7EBE" w:rsidRPr="00FE0BB2" w:rsidRDefault="001C7EBE" w:rsidP="00E05015">
            <w:pPr>
              <w:spacing w:after="0" w:line="240" w:lineRule="auto"/>
              <w:jc w:val="both"/>
              <w:rPr>
                <w:rFonts w:ascii="Times New Roman" w:hAnsi="Times New Roman"/>
                <w:sz w:val="28"/>
                <w:szCs w:val="28"/>
              </w:rPr>
            </w:pPr>
            <w:r w:rsidRPr="00FE0BB2">
              <w:rPr>
                <w:rFonts w:ascii="Times New Roman" w:hAnsi="Times New Roman"/>
                <w:sz w:val="28"/>
                <w:szCs w:val="28"/>
              </w:rPr>
              <w:t xml:space="preserve">ГБ-музей </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keepNext/>
              <w:keepLines/>
              <w:spacing w:after="0"/>
              <w:jc w:val="both"/>
              <w:rPr>
                <w:rFonts w:ascii="Times New Roman" w:hAnsi="Times New Roman"/>
                <w:sz w:val="28"/>
                <w:szCs w:val="28"/>
              </w:rPr>
            </w:pPr>
            <w:r w:rsidRPr="00DB3E40">
              <w:rPr>
                <w:rFonts w:ascii="Times New Roman" w:hAnsi="Times New Roman"/>
                <w:sz w:val="28"/>
                <w:szCs w:val="28"/>
              </w:rPr>
              <w:t>Трудный хлеб войны</w:t>
            </w:r>
          </w:p>
        </w:tc>
        <w:tc>
          <w:tcPr>
            <w:tcW w:w="2844"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keepNext/>
              <w:keepLines/>
              <w:spacing w:after="0"/>
              <w:jc w:val="both"/>
              <w:rPr>
                <w:rFonts w:ascii="Times New Roman" w:hAnsi="Times New Roman"/>
                <w:sz w:val="28"/>
                <w:szCs w:val="28"/>
              </w:rPr>
            </w:pPr>
            <w:r w:rsidRPr="00DB3E40">
              <w:rPr>
                <w:rFonts w:ascii="Times New Roman" w:hAnsi="Times New Roman"/>
                <w:sz w:val="28"/>
                <w:szCs w:val="28"/>
              </w:rPr>
              <w:t>Встреча с тружениками тыла</w:t>
            </w:r>
          </w:p>
        </w:tc>
        <w:tc>
          <w:tcPr>
            <w:tcW w:w="168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keepNext/>
              <w:keepLines/>
              <w:spacing w:after="0"/>
              <w:jc w:val="both"/>
              <w:rPr>
                <w:rFonts w:ascii="Times New Roman" w:hAnsi="Times New Roman"/>
                <w:sz w:val="28"/>
                <w:szCs w:val="28"/>
              </w:rPr>
            </w:pPr>
            <w:r w:rsidRPr="00DB3E40">
              <w:rPr>
                <w:rFonts w:ascii="Times New Roman" w:hAnsi="Times New Roman"/>
                <w:sz w:val="28"/>
                <w:szCs w:val="28"/>
              </w:rPr>
              <w:t>22 февраля</w:t>
            </w:r>
          </w:p>
        </w:tc>
        <w:tc>
          <w:tcPr>
            <w:tcW w:w="2092" w:type="dxa"/>
            <w:tcBorders>
              <w:top w:val="single" w:sz="4" w:space="0" w:color="auto"/>
              <w:left w:val="single" w:sz="4" w:space="0" w:color="auto"/>
              <w:bottom w:val="single" w:sz="4" w:space="0" w:color="auto"/>
              <w:right w:val="single" w:sz="4" w:space="0" w:color="auto"/>
            </w:tcBorders>
            <w:hideMark/>
          </w:tcPr>
          <w:p w:rsidR="001C7EBE" w:rsidRPr="00FE0BB2" w:rsidRDefault="001C7EBE" w:rsidP="00E05015">
            <w:pPr>
              <w:spacing w:after="0" w:line="240" w:lineRule="auto"/>
              <w:jc w:val="both"/>
              <w:rPr>
                <w:rFonts w:ascii="Times New Roman" w:hAnsi="Times New Roman"/>
                <w:sz w:val="28"/>
                <w:szCs w:val="28"/>
              </w:rPr>
            </w:pPr>
            <w:r w:rsidRPr="00FE0BB2">
              <w:rPr>
                <w:rFonts w:ascii="Times New Roman" w:hAnsi="Times New Roman"/>
                <w:sz w:val="28"/>
                <w:szCs w:val="28"/>
              </w:rPr>
              <w:t xml:space="preserve">ГБ-музей </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keepNext/>
              <w:keepLines/>
              <w:spacing w:after="0"/>
              <w:jc w:val="both"/>
              <w:rPr>
                <w:rFonts w:ascii="Times New Roman" w:hAnsi="Times New Roman"/>
                <w:sz w:val="28"/>
                <w:szCs w:val="28"/>
              </w:rPr>
            </w:pPr>
            <w:r w:rsidRPr="00DB3E40">
              <w:rPr>
                <w:rFonts w:ascii="Times New Roman" w:hAnsi="Times New Roman"/>
                <w:sz w:val="28"/>
                <w:szCs w:val="28"/>
              </w:rPr>
              <w:t xml:space="preserve">   Зови же память снова в 45-й</w:t>
            </w:r>
          </w:p>
        </w:tc>
        <w:tc>
          <w:tcPr>
            <w:tcW w:w="2844"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keepNext/>
              <w:keepLines/>
              <w:spacing w:after="0"/>
              <w:jc w:val="both"/>
              <w:rPr>
                <w:rFonts w:ascii="Times New Roman" w:hAnsi="Times New Roman"/>
                <w:sz w:val="28"/>
                <w:szCs w:val="28"/>
              </w:rPr>
            </w:pPr>
            <w:r w:rsidRPr="00DB3E40">
              <w:rPr>
                <w:rFonts w:ascii="Times New Roman" w:hAnsi="Times New Roman"/>
                <w:sz w:val="28"/>
                <w:szCs w:val="28"/>
              </w:rPr>
              <w:t>Литературно-праздничная программа для ветеранов</w:t>
            </w:r>
          </w:p>
        </w:tc>
        <w:tc>
          <w:tcPr>
            <w:tcW w:w="168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keepNext/>
              <w:keepLines/>
              <w:spacing w:after="0"/>
              <w:jc w:val="both"/>
              <w:rPr>
                <w:rFonts w:ascii="Times New Roman" w:hAnsi="Times New Roman"/>
                <w:sz w:val="28"/>
                <w:szCs w:val="28"/>
              </w:rPr>
            </w:pPr>
            <w:r w:rsidRPr="00DB3E40">
              <w:rPr>
                <w:rFonts w:ascii="Times New Roman" w:hAnsi="Times New Roman"/>
                <w:sz w:val="28"/>
                <w:szCs w:val="28"/>
              </w:rPr>
              <w:t>26 апреля</w:t>
            </w:r>
          </w:p>
        </w:tc>
        <w:tc>
          <w:tcPr>
            <w:tcW w:w="2092" w:type="dxa"/>
            <w:tcBorders>
              <w:top w:val="single" w:sz="4" w:space="0" w:color="auto"/>
              <w:left w:val="single" w:sz="4" w:space="0" w:color="auto"/>
              <w:bottom w:val="single" w:sz="4" w:space="0" w:color="auto"/>
              <w:right w:val="single" w:sz="4" w:space="0" w:color="auto"/>
            </w:tcBorders>
            <w:hideMark/>
          </w:tcPr>
          <w:p w:rsidR="001C7EBE" w:rsidRPr="00FE0BB2" w:rsidRDefault="001C7EBE" w:rsidP="00E05015">
            <w:pPr>
              <w:spacing w:after="0" w:line="240" w:lineRule="auto"/>
              <w:jc w:val="both"/>
              <w:rPr>
                <w:rFonts w:ascii="Times New Roman" w:hAnsi="Times New Roman"/>
                <w:sz w:val="28"/>
                <w:szCs w:val="28"/>
              </w:rPr>
            </w:pPr>
            <w:r w:rsidRPr="00FE0BB2">
              <w:rPr>
                <w:rFonts w:ascii="Times New Roman" w:hAnsi="Times New Roman"/>
                <w:sz w:val="28"/>
                <w:szCs w:val="28"/>
              </w:rPr>
              <w:t xml:space="preserve">ГБ-музей </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keepNext/>
              <w:keepLines/>
              <w:spacing w:after="0"/>
              <w:jc w:val="both"/>
              <w:rPr>
                <w:rFonts w:ascii="Times New Roman" w:hAnsi="Times New Roman"/>
                <w:sz w:val="28"/>
                <w:szCs w:val="28"/>
              </w:rPr>
            </w:pPr>
            <w:r w:rsidRPr="00DB3E40">
              <w:rPr>
                <w:rFonts w:ascii="Times New Roman" w:hAnsi="Times New Roman"/>
                <w:sz w:val="28"/>
                <w:szCs w:val="28"/>
              </w:rPr>
              <w:t>Ваш подвиг будет жить в веках</w:t>
            </w:r>
          </w:p>
        </w:tc>
        <w:tc>
          <w:tcPr>
            <w:tcW w:w="2844"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keepNext/>
              <w:keepLines/>
              <w:spacing w:after="0"/>
              <w:jc w:val="both"/>
              <w:rPr>
                <w:rFonts w:ascii="Times New Roman" w:hAnsi="Times New Roman"/>
                <w:sz w:val="28"/>
                <w:szCs w:val="28"/>
              </w:rPr>
            </w:pPr>
            <w:r w:rsidRPr="00DB3E40">
              <w:rPr>
                <w:rFonts w:ascii="Times New Roman" w:hAnsi="Times New Roman"/>
                <w:sz w:val="28"/>
                <w:szCs w:val="28"/>
              </w:rPr>
              <w:t>Праздничная встреча ветеранов ВОВ</w:t>
            </w:r>
          </w:p>
        </w:tc>
        <w:tc>
          <w:tcPr>
            <w:tcW w:w="168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keepNext/>
              <w:keepLines/>
              <w:spacing w:after="0"/>
              <w:jc w:val="both"/>
              <w:rPr>
                <w:rFonts w:ascii="Times New Roman" w:hAnsi="Times New Roman"/>
                <w:sz w:val="28"/>
                <w:szCs w:val="28"/>
              </w:rPr>
            </w:pPr>
            <w:r w:rsidRPr="00DB3E40">
              <w:rPr>
                <w:rFonts w:ascii="Times New Roman" w:hAnsi="Times New Roman"/>
                <w:sz w:val="28"/>
                <w:szCs w:val="28"/>
              </w:rPr>
              <w:t>9 мая</w:t>
            </w:r>
          </w:p>
        </w:tc>
        <w:tc>
          <w:tcPr>
            <w:tcW w:w="2092" w:type="dxa"/>
            <w:tcBorders>
              <w:top w:val="single" w:sz="4" w:space="0" w:color="auto"/>
              <w:left w:val="single" w:sz="4" w:space="0" w:color="auto"/>
              <w:bottom w:val="single" w:sz="4" w:space="0" w:color="auto"/>
              <w:right w:val="single" w:sz="4" w:space="0" w:color="auto"/>
            </w:tcBorders>
            <w:hideMark/>
          </w:tcPr>
          <w:p w:rsidR="001C7EBE" w:rsidRPr="00FE0BB2" w:rsidRDefault="001C7EBE" w:rsidP="00E05015">
            <w:pPr>
              <w:spacing w:after="0" w:line="240" w:lineRule="auto"/>
              <w:jc w:val="both"/>
              <w:rPr>
                <w:rFonts w:ascii="Times New Roman" w:hAnsi="Times New Roman"/>
                <w:sz w:val="28"/>
                <w:szCs w:val="28"/>
              </w:rPr>
            </w:pPr>
            <w:r w:rsidRPr="00FE0BB2">
              <w:rPr>
                <w:rFonts w:ascii="Times New Roman" w:hAnsi="Times New Roman"/>
                <w:sz w:val="28"/>
                <w:szCs w:val="28"/>
              </w:rPr>
              <w:t xml:space="preserve">ГБ-музей </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keepNext/>
              <w:keepLines/>
              <w:spacing w:after="0"/>
              <w:jc w:val="both"/>
              <w:rPr>
                <w:rFonts w:ascii="Times New Roman" w:hAnsi="Times New Roman"/>
                <w:sz w:val="28"/>
                <w:szCs w:val="28"/>
              </w:rPr>
            </w:pPr>
            <w:r w:rsidRPr="00DB3E40">
              <w:rPr>
                <w:rFonts w:ascii="Times New Roman" w:hAnsi="Times New Roman"/>
                <w:sz w:val="28"/>
                <w:szCs w:val="28"/>
              </w:rPr>
              <w:t xml:space="preserve"> Примите поздравления</w:t>
            </w:r>
          </w:p>
        </w:tc>
        <w:tc>
          <w:tcPr>
            <w:tcW w:w="2844"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keepNext/>
              <w:keepLines/>
              <w:spacing w:after="0"/>
              <w:jc w:val="both"/>
              <w:rPr>
                <w:rFonts w:ascii="Times New Roman" w:hAnsi="Times New Roman"/>
                <w:sz w:val="28"/>
                <w:szCs w:val="28"/>
              </w:rPr>
            </w:pPr>
            <w:r w:rsidRPr="00DB3E40">
              <w:rPr>
                <w:rFonts w:ascii="Times New Roman" w:hAnsi="Times New Roman"/>
                <w:sz w:val="28"/>
                <w:szCs w:val="28"/>
              </w:rPr>
              <w:t>Акция поздравления на дому</w:t>
            </w:r>
          </w:p>
        </w:tc>
        <w:tc>
          <w:tcPr>
            <w:tcW w:w="168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keepNext/>
              <w:keepLines/>
              <w:spacing w:after="0"/>
              <w:jc w:val="both"/>
              <w:rPr>
                <w:rFonts w:ascii="Times New Roman" w:hAnsi="Times New Roman"/>
                <w:sz w:val="28"/>
                <w:szCs w:val="28"/>
              </w:rPr>
            </w:pPr>
            <w:r w:rsidRPr="00DB3E40">
              <w:rPr>
                <w:rFonts w:ascii="Times New Roman" w:hAnsi="Times New Roman"/>
                <w:sz w:val="28"/>
                <w:szCs w:val="28"/>
              </w:rPr>
              <w:t xml:space="preserve">С 1 мая – 9 мая </w:t>
            </w:r>
          </w:p>
        </w:tc>
        <w:tc>
          <w:tcPr>
            <w:tcW w:w="2092" w:type="dxa"/>
            <w:tcBorders>
              <w:top w:val="single" w:sz="4" w:space="0" w:color="auto"/>
              <w:left w:val="single" w:sz="4" w:space="0" w:color="auto"/>
              <w:bottom w:val="single" w:sz="4" w:space="0" w:color="auto"/>
              <w:right w:val="single" w:sz="4" w:space="0" w:color="auto"/>
            </w:tcBorders>
            <w:hideMark/>
          </w:tcPr>
          <w:p w:rsidR="001C7EBE" w:rsidRPr="00FE0BB2" w:rsidRDefault="001C7EBE" w:rsidP="00E05015">
            <w:pPr>
              <w:spacing w:after="0" w:line="240" w:lineRule="auto"/>
              <w:jc w:val="both"/>
              <w:rPr>
                <w:rFonts w:ascii="Times New Roman" w:hAnsi="Times New Roman"/>
                <w:sz w:val="28"/>
                <w:szCs w:val="28"/>
              </w:rPr>
            </w:pPr>
            <w:r w:rsidRPr="00FE0BB2">
              <w:rPr>
                <w:rFonts w:ascii="Times New Roman" w:hAnsi="Times New Roman"/>
                <w:sz w:val="28"/>
                <w:szCs w:val="28"/>
              </w:rPr>
              <w:t xml:space="preserve">ГБ-музей </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Прославленный мастер сказочного киноматографа              (28 июня 125 лет русскому режиссёру А. М. Роома)</w:t>
            </w:r>
          </w:p>
        </w:tc>
        <w:tc>
          <w:tcPr>
            <w:tcW w:w="2844"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Сказочное ассорти для приюта «Гнездышко»</w:t>
            </w:r>
          </w:p>
        </w:tc>
        <w:tc>
          <w:tcPr>
            <w:tcW w:w="168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27 июня</w:t>
            </w:r>
          </w:p>
        </w:tc>
        <w:tc>
          <w:tcPr>
            <w:tcW w:w="2092" w:type="dxa"/>
            <w:tcBorders>
              <w:top w:val="single" w:sz="4" w:space="0" w:color="auto"/>
              <w:left w:val="single" w:sz="4" w:space="0" w:color="auto"/>
              <w:bottom w:val="single" w:sz="4" w:space="0" w:color="auto"/>
              <w:right w:val="single" w:sz="4" w:space="0" w:color="auto"/>
            </w:tcBorders>
            <w:hideMark/>
          </w:tcPr>
          <w:p w:rsidR="001C7EBE" w:rsidRPr="00DB3E40" w:rsidRDefault="001C7EBE" w:rsidP="00E05015">
            <w:pPr>
              <w:spacing w:after="0" w:line="240" w:lineRule="auto"/>
              <w:jc w:val="both"/>
              <w:rPr>
                <w:rFonts w:ascii="Times New Roman" w:hAnsi="Times New Roman"/>
                <w:sz w:val="28"/>
                <w:szCs w:val="28"/>
              </w:rPr>
            </w:pPr>
            <w:r w:rsidRPr="00DB3E40">
              <w:rPr>
                <w:rFonts w:ascii="Times New Roman" w:hAnsi="Times New Roman"/>
                <w:sz w:val="28"/>
                <w:szCs w:val="28"/>
              </w:rPr>
              <w:t xml:space="preserve">ГБ-музей </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И руки Ваши золотые для нас шедевры создают</w:t>
            </w:r>
          </w:p>
        </w:tc>
        <w:tc>
          <w:tcPr>
            <w:tcW w:w="2844"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Выставка-рукоделие</w:t>
            </w:r>
          </w:p>
        </w:tc>
        <w:tc>
          <w:tcPr>
            <w:tcW w:w="168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29 сентября</w:t>
            </w:r>
          </w:p>
        </w:tc>
        <w:tc>
          <w:tcPr>
            <w:tcW w:w="2092" w:type="dxa"/>
            <w:tcBorders>
              <w:top w:val="single" w:sz="4" w:space="0" w:color="auto"/>
              <w:left w:val="single" w:sz="4" w:space="0" w:color="auto"/>
              <w:bottom w:val="single" w:sz="4" w:space="0" w:color="auto"/>
              <w:right w:val="single" w:sz="4" w:space="0" w:color="auto"/>
            </w:tcBorders>
            <w:hideMark/>
          </w:tcPr>
          <w:p w:rsidR="001C7EBE" w:rsidRPr="00DB3E40" w:rsidRDefault="001C7EBE" w:rsidP="00E05015">
            <w:pPr>
              <w:spacing w:after="0" w:line="240" w:lineRule="auto"/>
              <w:jc w:val="both"/>
              <w:rPr>
                <w:rFonts w:ascii="Times New Roman" w:hAnsi="Times New Roman"/>
                <w:sz w:val="28"/>
                <w:szCs w:val="28"/>
              </w:rPr>
            </w:pPr>
            <w:r w:rsidRPr="00DB3E40">
              <w:rPr>
                <w:rFonts w:ascii="Times New Roman" w:hAnsi="Times New Roman"/>
                <w:sz w:val="28"/>
                <w:szCs w:val="28"/>
              </w:rPr>
              <w:t xml:space="preserve">ГБ-музей </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Не старейте душой              Клуб «Ветераночка»</w:t>
            </w:r>
          </w:p>
        </w:tc>
        <w:tc>
          <w:tcPr>
            <w:tcW w:w="2844"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Встреча за круглым столом</w:t>
            </w:r>
          </w:p>
        </w:tc>
        <w:tc>
          <w:tcPr>
            <w:tcW w:w="168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1 октября</w:t>
            </w:r>
          </w:p>
        </w:tc>
        <w:tc>
          <w:tcPr>
            <w:tcW w:w="2092"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line="240" w:lineRule="auto"/>
              <w:jc w:val="both"/>
              <w:rPr>
                <w:rFonts w:ascii="Times New Roman" w:hAnsi="Times New Roman"/>
                <w:sz w:val="28"/>
                <w:szCs w:val="28"/>
              </w:rPr>
            </w:pPr>
            <w:r w:rsidRPr="00DB3E40">
              <w:rPr>
                <w:rFonts w:ascii="Times New Roman" w:hAnsi="Times New Roman"/>
                <w:sz w:val="28"/>
                <w:szCs w:val="28"/>
              </w:rPr>
              <w:t xml:space="preserve">ГБ-музей </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Приключения у новогодней елки</w:t>
            </w:r>
          </w:p>
        </w:tc>
        <w:tc>
          <w:tcPr>
            <w:tcW w:w="2844"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Музыкально-игровая программа для детей приюта «Гнёздышко»</w:t>
            </w:r>
          </w:p>
        </w:tc>
        <w:tc>
          <w:tcPr>
            <w:tcW w:w="168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27 декабря</w:t>
            </w:r>
          </w:p>
        </w:tc>
        <w:tc>
          <w:tcPr>
            <w:tcW w:w="2092"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line="240" w:lineRule="auto"/>
              <w:jc w:val="both"/>
              <w:rPr>
                <w:rFonts w:ascii="Times New Roman" w:hAnsi="Times New Roman"/>
                <w:sz w:val="28"/>
                <w:szCs w:val="28"/>
              </w:rPr>
            </w:pPr>
            <w:r w:rsidRPr="00DB3E40">
              <w:rPr>
                <w:rFonts w:ascii="Times New Roman" w:hAnsi="Times New Roman"/>
                <w:sz w:val="28"/>
                <w:szCs w:val="28"/>
              </w:rPr>
              <w:t xml:space="preserve">ГБ-музей </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Сыграй, сыграй балалаечка!(23 июня День балалайки)</w:t>
            </w:r>
          </w:p>
        </w:tc>
        <w:tc>
          <w:tcPr>
            <w:tcW w:w="2844"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Фольклорные посиделки для детей ОГУ СО КЦСОН (Приют «Гнёздышко»)</w:t>
            </w:r>
          </w:p>
        </w:tc>
        <w:tc>
          <w:tcPr>
            <w:tcW w:w="168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21 июня</w:t>
            </w:r>
          </w:p>
        </w:tc>
        <w:tc>
          <w:tcPr>
            <w:tcW w:w="2092"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line="240" w:lineRule="auto"/>
              <w:jc w:val="both"/>
              <w:rPr>
                <w:rFonts w:ascii="Times New Roman" w:hAnsi="Times New Roman"/>
                <w:sz w:val="28"/>
                <w:szCs w:val="28"/>
              </w:rPr>
            </w:pPr>
            <w:r w:rsidRPr="00DB3E40">
              <w:rPr>
                <w:rFonts w:ascii="Times New Roman" w:hAnsi="Times New Roman"/>
                <w:sz w:val="28"/>
                <w:szCs w:val="28"/>
              </w:rPr>
              <w:t xml:space="preserve">ГБ-музей </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Если добрый ты – это хорошо… (23 августа День милосердия и благотворительности)</w:t>
            </w:r>
          </w:p>
        </w:tc>
        <w:tc>
          <w:tcPr>
            <w:tcW w:w="2844"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Праздник милосердия для детей приюта</w:t>
            </w:r>
          </w:p>
        </w:tc>
        <w:tc>
          <w:tcPr>
            <w:tcW w:w="168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23 августа</w:t>
            </w:r>
          </w:p>
        </w:tc>
        <w:tc>
          <w:tcPr>
            <w:tcW w:w="2092"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line="240" w:lineRule="auto"/>
              <w:jc w:val="both"/>
              <w:rPr>
                <w:rFonts w:ascii="Times New Roman" w:hAnsi="Times New Roman"/>
                <w:sz w:val="28"/>
                <w:szCs w:val="28"/>
              </w:rPr>
            </w:pPr>
            <w:r w:rsidRPr="00DB3E40">
              <w:rPr>
                <w:rFonts w:ascii="Times New Roman" w:hAnsi="Times New Roman"/>
                <w:sz w:val="28"/>
                <w:szCs w:val="28"/>
              </w:rPr>
              <w:t xml:space="preserve">ГБ-музей </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sz w:val="28"/>
                <w:szCs w:val="28"/>
              </w:rPr>
            </w:pPr>
            <w:r w:rsidRPr="00DB3E40">
              <w:rPr>
                <w:rFonts w:ascii="Times New Roman" w:hAnsi="Times New Roman"/>
                <w:sz w:val="28"/>
                <w:szCs w:val="28"/>
              </w:rPr>
              <w:t xml:space="preserve">Без кошки нет дома, без собаки двора                              </w:t>
            </w:r>
            <w:r w:rsidRPr="00DB3E40">
              <w:rPr>
                <w:rFonts w:ascii="Times New Roman" w:hAnsi="Times New Roman"/>
                <w:sz w:val="28"/>
                <w:szCs w:val="28"/>
              </w:rPr>
              <w:lastRenderedPageBreak/>
              <w:t>(4 октября Всемирный День животных)</w:t>
            </w:r>
          </w:p>
        </w:tc>
        <w:tc>
          <w:tcPr>
            <w:tcW w:w="2844"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lastRenderedPageBreak/>
              <w:t xml:space="preserve">Громкие чтения о животных с </w:t>
            </w:r>
            <w:r w:rsidRPr="00DB3E40">
              <w:rPr>
                <w:rFonts w:ascii="Times New Roman" w:hAnsi="Times New Roman"/>
                <w:sz w:val="28"/>
                <w:szCs w:val="28"/>
              </w:rPr>
              <w:lastRenderedPageBreak/>
              <w:t>элементами беседы для детей приюта</w:t>
            </w:r>
          </w:p>
        </w:tc>
        <w:tc>
          <w:tcPr>
            <w:tcW w:w="168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sz w:val="28"/>
                <w:szCs w:val="28"/>
              </w:rPr>
            </w:pPr>
            <w:r w:rsidRPr="00DB3E40">
              <w:rPr>
                <w:rFonts w:ascii="Times New Roman" w:hAnsi="Times New Roman"/>
                <w:sz w:val="28"/>
                <w:szCs w:val="28"/>
              </w:rPr>
              <w:lastRenderedPageBreak/>
              <w:t>4 октября</w:t>
            </w:r>
          </w:p>
        </w:tc>
        <w:tc>
          <w:tcPr>
            <w:tcW w:w="2092"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line="240" w:lineRule="auto"/>
              <w:jc w:val="both"/>
              <w:rPr>
                <w:rFonts w:ascii="Times New Roman" w:hAnsi="Times New Roman"/>
                <w:sz w:val="28"/>
                <w:szCs w:val="28"/>
              </w:rPr>
            </w:pPr>
            <w:r w:rsidRPr="00DB3E40">
              <w:rPr>
                <w:rFonts w:ascii="Times New Roman" w:hAnsi="Times New Roman"/>
                <w:sz w:val="28"/>
                <w:szCs w:val="28"/>
              </w:rPr>
              <w:t xml:space="preserve">ГБ-музей </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lastRenderedPageBreak/>
              <w:t>Мы вместе (К Всемирному Дню инвалидов)</w:t>
            </w:r>
          </w:p>
        </w:tc>
        <w:tc>
          <w:tcPr>
            <w:tcW w:w="2844"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Новогодний фримаркет (подарок для пожилых людей)</w:t>
            </w:r>
          </w:p>
        </w:tc>
        <w:tc>
          <w:tcPr>
            <w:tcW w:w="168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Декабрь</w:t>
            </w:r>
          </w:p>
        </w:tc>
        <w:tc>
          <w:tcPr>
            <w:tcW w:w="2092"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line="240" w:lineRule="auto"/>
              <w:jc w:val="both"/>
              <w:rPr>
                <w:rFonts w:ascii="Times New Roman" w:hAnsi="Times New Roman"/>
                <w:sz w:val="28"/>
                <w:szCs w:val="28"/>
              </w:rPr>
            </w:pPr>
            <w:r w:rsidRPr="00DB3E40">
              <w:rPr>
                <w:rFonts w:ascii="Times New Roman" w:hAnsi="Times New Roman"/>
                <w:sz w:val="28"/>
                <w:szCs w:val="28"/>
              </w:rPr>
              <w:t xml:space="preserve">ГБ-музей </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161ABC" w:rsidRDefault="001C7EBE" w:rsidP="00161ABC">
            <w:pPr>
              <w:spacing w:after="0"/>
              <w:jc w:val="both"/>
              <w:rPr>
                <w:rFonts w:ascii="Times New Roman" w:hAnsi="Times New Roman"/>
                <w:sz w:val="28"/>
                <w:szCs w:val="24"/>
              </w:rPr>
            </w:pPr>
            <w:r w:rsidRPr="00161ABC">
              <w:rPr>
                <w:rFonts w:ascii="Times New Roman" w:hAnsi="Times New Roman"/>
                <w:sz w:val="28"/>
                <w:szCs w:val="24"/>
              </w:rPr>
              <w:t>Книга к нам приходит</w:t>
            </w:r>
          </w:p>
        </w:tc>
        <w:tc>
          <w:tcPr>
            <w:tcW w:w="2844" w:type="dxa"/>
            <w:tcBorders>
              <w:top w:val="single" w:sz="4" w:space="0" w:color="auto"/>
              <w:left w:val="single" w:sz="4" w:space="0" w:color="auto"/>
              <w:bottom w:val="single" w:sz="4" w:space="0" w:color="auto"/>
              <w:right w:val="single" w:sz="4" w:space="0" w:color="auto"/>
            </w:tcBorders>
          </w:tcPr>
          <w:p w:rsidR="001C7EBE" w:rsidRPr="00161ABC" w:rsidRDefault="001C7EBE" w:rsidP="00161ABC">
            <w:pPr>
              <w:spacing w:after="0"/>
              <w:jc w:val="both"/>
              <w:rPr>
                <w:rFonts w:ascii="Times New Roman" w:hAnsi="Times New Roman"/>
                <w:sz w:val="28"/>
                <w:szCs w:val="24"/>
              </w:rPr>
            </w:pPr>
            <w:r w:rsidRPr="00161ABC">
              <w:rPr>
                <w:rFonts w:ascii="Times New Roman" w:hAnsi="Times New Roman"/>
                <w:sz w:val="28"/>
                <w:szCs w:val="24"/>
              </w:rPr>
              <w:t>Акция</w:t>
            </w:r>
          </w:p>
        </w:tc>
        <w:tc>
          <w:tcPr>
            <w:tcW w:w="1686" w:type="dxa"/>
            <w:tcBorders>
              <w:top w:val="single" w:sz="4" w:space="0" w:color="auto"/>
              <w:left w:val="single" w:sz="4" w:space="0" w:color="auto"/>
              <w:bottom w:val="single" w:sz="4" w:space="0" w:color="auto"/>
              <w:right w:val="single" w:sz="4" w:space="0" w:color="auto"/>
            </w:tcBorders>
          </w:tcPr>
          <w:p w:rsidR="001C7EBE" w:rsidRPr="00161ABC" w:rsidRDefault="001C7EBE" w:rsidP="00161ABC">
            <w:pPr>
              <w:spacing w:after="0"/>
              <w:jc w:val="both"/>
              <w:rPr>
                <w:rFonts w:ascii="Times New Roman" w:hAnsi="Times New Roman"/>
                <w:sz w:val="28"/>
                <w:szCs w:val="24"/>
              </w:rPr>
            </w:pPr>
            <w:r>
              <w:rPr>
                <w:rFonts w:ascii="Times New Roman" w:hAnsi="Times New Roman"/>
                <w:sz w:val="28"/>
                <w:szCs w:val="24"/>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1C7EBE" w:rsidRPr="00D423A8" w:rsidRDefault="001C7EBE" w:rsidP="00161ABC">
            <w:pPr>
              <w:spacing w:after="0" w:line="240" w:lineRule="auto"/>
              <w:rPr>
                <w:rFonts w:ascii="Times New Roman" w:hAnsi="Times New Roman"/>
                <w:sz w:val="24"/>
                <w:szCs w:val="24"/>
              </w:rPr>
            </w:pPr>
            <w:r w:rsidRPr="00D423A8">
              <w:rPr>
                <w:rFonts w:ascii="Times New Roman" w:hAnsi="Times New Roman"/>
                <w:sz w:val="24"/>
                <w:szCs w:val="24"/>
              </w:rPr>
              <w:t>Гарьская сельская библиотека</w:t>
            </w:r>
          </w:p>
          <w:p w:rsidR="001C7EBE" w:rsidRPr="00D423A8" w:rsidRDefault="001C7EBE" w:rsidP="00161ABC">
            <w:pPr>
              <w:spacing w:after="0" w:line="240" w:lineRule="auto"/>
              <w:rPr>
                <w:rFonts w:ascii="Times New Roman" w:hAnsi="Times New Roman"/>
                <w:sz w:val="24"/>
                <w:szCs w:val="24"/>
              </w:rPr>
            </w:pPr>
            <w:r w:rsidRPr="00D423A8">
              <w:rPr>
                <w:rFonts w:ascii="Times New Roman" w:hAnsi="Times New Roman"/>
                <w:sz w:val="24"/>
                <w:szCs w:val="24"/>
              </w:rPr>
              <w:t>(Ф. № 1)</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D423A8" w:rsidRDefault="001C7EBE" w:rsidP="00D423A8">
            <w:pPr>
              <w:spacing w:after="0"/>
              <w:jc w:val="both"/>
              <w:rPr>
                <w:rFonts w:ascii="Times New Roman" w:hAnsi="Times New Roman"/>
                <w:color w:val="000000"/>
                <w:sz w:val="28"/>
                <w:szCs w:val="28"/>
              </w:rPr>
            </w:pPr>
            <w:r w:rsidRPr="00D423A8">
              <w:rPr>
                <w:rFonts w:ascii="Times New Roman" w:hAnsi="Times New Roman"/>
                <w:color w:val="000000"/>
                <w:sz w:val="28"/>
                <w:szCs w:val="27"/>
                <w:shd w:val="clear" w:color="auto" w:fill="FFFFFF"/>
              </w:rPr>
              <w:t>Книга с доставкой на дом</w:t>
            </w:r>
          </w:p>
        </w:tc>
        <w:tc>
          <w:tcPr>
            <w:tcW w:w="2844" w:type="dxa"/>
            <w:tcBorders>
              <w:top w:val="single" w:sz="4" w:space="0" w:color="auto"/>
              <w:left w:val="single" w:sz="4" w:space="0" w:color="auto"/>
              <w:bottom w:val="single" w:sz="4" w:space="0" w:color="auto"/>
              <w:right w:val="single" w:sz="4" w:space="0" w:color="auto"/>
            </w:tcBorders>
          </w:tcPr>
          <w:p w:rsidR="001C7EBE" w:rsidRPr="00D423A8" w:rsidRDefault="001C7EBE" w:rsidP="00D423A8">
            <w:pPr>
              <w:spacing w:after="0"/>
              <w:jc w:val="both"/>
              <w:rPr>
                <w:rFonts w:ascii="Times New Roman" w:hAnsi="Times New Roman"/>
                <w:bCs/>
                <w:color w:val="000000"/>
                <w:sz w:val="28"/>
                <w:szCs w:val="28"/>
              </w:rPr>
            </w:pPr>
            <w:r w:rsidRPr="00D423A8">
              <w:rPr>
                <w:rFonts w:ascii="Times New Roman" w:hAnsi="Times New Roman"/>
                <w:color w:val="000000"/>
                <w:sz w:val="28"/>
                <w:szCs w:val="27"/>
                <w:shd w:val="clear" w:color="auto" w:fill="FFFFFF"/>
              </w:rPr>
              <w:t>Акци</w:t>
            </w:r>
            <w:r>
              <w:rPr>
                <w:rFonts w:ascii="Times New Roman" w:hAnsi="Times New Roman"/>
                <w:color w:val="000000"/>
                <w:sz w:val="28"/>
                <w:szCs w:val="27"/>
                <w:shd w:val="clear" w:color="auto" w:fill="FFFFFF"/>
              </w:rPr>
              <w:t>я</w:t>
            </w:r>
          </w:p>
        </w:tc>
        <w:tc>
          <w:tcPr>
            <w:tcW w:w="1686" w:type="dxa"/>
            <w:tcBorders>
              <w:top w:val="single" w:sz="4" w:space="0" w:color="auto"/>
              <w:left w:val="single" w:sz="4" w:space="0" w:color="auto"/>
              <w:bottom w:val="single" w:sz="4" w:space="0" w:color="auto"/>
              <w:right w:val="single" w:sz="4" w:space="0" w:color="auto"/>
            </w:tcBorders>
          </w:tcPr>
          <w:p w:rsidR="001C7EBE" w:rsidRPr="00D423A8" w:rsidRDefault="001C7EBE" w:rsidP="00D423A8">
            <w:pPr>
              <w:spacing w:after="0"/>
              <w:jc w:val="both"/>
              <w:rPr>
                <w:rFonts w:ascii="Times New Roman" w:hAnsi="Times New Roman"/>
                <w:color w:val="000000"/>
                <w:sz w:val="28"/>
                <w:szCs w:val="28"/>
              </w:rPr>
            </w:pPr>
            <w:r w:rsidRPr="00D423A8">
              <w:rPr>
                <w:rFonts w:ascii="Times New Roman" w:hAnsi="Times New Roman"/>
                <w:color w:val="000000"/>
                <w:sz w:val="28"/>
                <w:szCs w:val="28"/>
              </w:rPr>
              <w:t>Годовая</w:t>
            </w:r>
            <w:r>
              <w:rPr>
                <w:rFonts w:ascii="Times New Roman" w:hAnsi="Times New Roman"/>
                <w:color w:val="000000"/>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D423A8" w:rsidRDefault="001C7EBE" w:rsidP="00E05015">
            <w:pPr>
              <w:spacing w:after="0" w:line="240" w:lineRule="auto"/>
              <w:jc w:val="both"/>
              <w:rPr>
                <w:rFonts w:ascii="Times New Roman" w:hAnsi="Times New Roman"/>
                <w:sz w:val="24"/>
                <w:szCs w:val="24"/>
              </w:rPr>
            </w:pPr>
            <w:r w:rsidRPr="00D423A8">
              <w:rPr>
                <w:rFonts w:ascii="Times New Roman" w:hAnsi="Times New Roman"/>
                <w:sz w:val="24"/>
                <w:szCs w:val="24"/>
              </w:rPr>
              <w:t>Пролетарская сельская библиотека</w:t>
            </w:r>
          </w:p>
          <w:p w:rsidR="001C7EBE" w:rsidRPr="00D423A8" w:rsidRDefault="001C7EBE" w:rsidP="00E05015">
            <w:pPr>
              <w:spacing w:after="0" w:line="240" w:lineRule="auto"/>
              <w:jc w:val="both"/>
              <w:rPr>
                <w:rFonts w:ascii="Times New Roman" w:hAnsi="Times New Roman"/>
                <w:sz w:val="24"/>
                <w:szCs w:val="24"/>
              </w:rPr>
            </w:pPr>
            <w:r w:rsidRPr="00D423A8">
              <w:rPr>
                <w:rFonts w:ascii="Times New Roman" w:hAnsi="Times New Roman"/>
                <w:sz w:val="24"/>
                <w:szCs w:val="24"/>
              </w:rPr>
              <w:t>(Ф. № 2)</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Pr>
                <w:rFonts w:ascii="Times New Roman" w:hAnsi="Times New Roman"/>
                <w:sz w:val="28"/>
                <w:szCs w:val="28"/>
              </w:rPr>
              <w:t>Не старейте  душой…</w:t>
            </w:r>
            <w:r w:rsidRPr="003F4C5F">
              <w:rPr>
                <w:rFonts w:ascii="Times New Roman" w:hAnsi="Times New Roman"/>
                <w:sz w:val="28"/>
                <w:szCs w:val="28"/>
              </w:rPr>
              <w:t xml:space="preserve"> </w:t>
            </w:r>
          </w:p>
        </w:tc>
        <w:tc>
          <w:tcPr>
            <w:tcW w:w="2844"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sidRPr="003F4C5F">
              <w:rPr>
                <w:rFonts w:ascii="Times New Roman" w:hAnsi="Times New Roman"/>
                <w:sz w:val="28"/>
                <w:szCs w:val="28"/>
              </w:rPr>
              <w:t>Литературно-музыкальный вечер</w:t>
            </w:r>
          </w:p>
        </w:tc>
        <w:tc>
          <w:tcPr>
            <w:tcW w:w="1686"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jc w:val="both"/>
              <w:rPr>
                <w:rFonts w:ascii="Times New Roman" w:hAnsi="Times New Roman"/>
                <w:sz w:val="28"/>
                <w:szCs w:val="28"/>
              </w:rPr>
            </w:pPr>
            <w:r w:rsidRPr="003F4C5F">
              <w:rPr>
                <w:rFonts w:ascii="Times New Roman" w:hAnsi="Times New Roman"/>
                <w:sz w:val="28"/>
                <w:szCs w:val="28"/>
              </w:rPr>
              <w:t>Октябрь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3F4C5F" w:rsidRDefault="001C7EBE" w:rsidP="003F4C5F">
            <w:pPr>
              <w:spacing w:after="0" w:line="240" w:lineRule="auto"/>
              <w:jc w:val="both"/>
              <w:rPr>
                <w:rFonts w:ascii="Times New Roman" w:hAnsi="Times New Roman"/>
                <w:sz w:val="24"/>
                <w:szCs w:val="24"/>
              </w:rPr>
            </w:pPr>
            <w:r w:rsidRPr="003F4C5F">
              <w:rPr>
                <w:rFonts w:ascii="Times New Roman" w:hAnsi="Times New Roman"/>
                <w:sz w:val="24"/>
                <w:szCs w:val="24"/>
              </w:rPr>
              <w:t>Макаровская сельская библиотека</w:t>
            </w:r>
          </w:p>
          <w:p w:rsidR="001C7EBE" w:rsidRPr="003F4C5F" w:rsidRDefault="001C7EBE" w:rsidP="003F4C5F">
            <w:pPr>
              <w:spacing w:after="0" w:line="240" w:lineRule="auto"/>
              <w:jc w:val="both"/>
              <w:rPr>
                <w:rFonts w:ascii="Times New Roman" w:hAnsi="Times New Roman"/>
                <w:sz w:val="24"/>
                <w:szCs w:val="24"/>
              </w:rPr>
            </w:pPr>
            <w:r w:rsidRPr="003F4C5F">
              <w:rPr>
                <w:rFonts w:ascii="Times New Roman" w:hAnsi="Times New Roman"/>
                <w:sz w:val="24"/>
                <w:szCs w:val="24"/>
              </w:rPr>
              <w:t>(Ф. № 3)</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3C059B" w:rsidRDefault="001C7EBE" w:rsidP="00E05015">
            <w:pPr>
              <w:spacing w:after="0" w:line="240" w:lineRule="auto"/>
              <w:jc w:val="both"/>
              <w:rPr>
                <w:rFonts w:ascii="Times New Roman" w:hAnsi="Times New Roman"/>
                <w:sz w:val="28"/>
                <w:szCs w:val="28"/>
              </w:rPr>
            </w:pPr>
            <w:r>
              <w:rPr>
                <w:rFonts w:ascii="Times New Roman" w:hAnsi="Times New Roman"/>
                <w:sz w:val="28"/>
                <w:szCs w:val="28"/>
              </w:rPr>
              <w:t xml:space="preserve">Книга на дом </w:t>
            </w:r>
          </w:p>
        </w:tc>
        <w:tc>
          <w:tcPr>
            <w:tcW w:w="2844" w:type="dxa"/>
            <w:tcBorders>
              <w:top w:val="single" w:sz="4" w:space="0" w:color="auto"/>
              <w:left w:val="single" w:sz="4" w:space="0" w:color="auto"/>
              <w:bottom w:val="single" w:sz="4" w:space="0" w:color="auto"/>
              <w:right w:val="single" w:sz="4" w:space="0" w:color="auto"/>
            </w:tcBorders>
          </w:tcPr>
          <w:p w:rsidR="001C7EBE" w:rsidRPr="003C059B" w:rsidRDefault="001C7EBE" w:rsidP="00E05015">
            <w:pPr>
              <w:spacing w:after="0" w:line="240" w:lineRule="auto"/>
              <w:jc w:val="both"/>
              <w:rPr>
                <w:rFonts w:ascii="Times New Roman" w:hAnsi="Times New Roman"/>
                <w:sz w:val="28"/>
                <w:szCs w:val="28"/>
              </w:rPr>
            </w:pPr>
            <w:r>
              <w:rPr>
                <w:rFonts w:ascii="Times New Roman" w:hAnsi="Times New Roman"/>
                <w:sz w:val="28"/>
                <w:szCs w:val="28"/>
              </w:rPr>
              <w:t xml:space="preserve">Благотворительная акция </w:t>
            </w:r>
          </w:p>
        </w:tc>
        <w:tc>
          <w:tcPr>
            <w:tcW w:w="1686" w:type="dxa"/>
            <w:tcBorders>
              <w:top w:val="single" w:sz="4" w:space="0" w:color="auto"/>
              <w:left w:val="single" w:sz="4" w:space="0" w:color="auto"/>
              <w:bottom w:val="single" w:sz="4" w:space="0" w:color="auto"/>
              <w:right w:val="single" w:sz="4" w:space="0" w:color="auto"/>
            </w:tcBorders>
          </w:tcPr>
          <w:p w:rsidR="001C7EBE" w:rsidRPr="003C059B" w:rsidRDefault="001C7EBE" w:rsidP="00E05015">
            <w:pPr>
              <w:spacing w:after="0" w:line="240" w:lineRule="auto"/>
              <w:jc w:val="both"/>
              <w:rPr>
                <w:rFonts w:ascii="Times New Roman" w:hAnsi="Times New Roman"/>
                <w:sz w:val="28"/>
                <w:szCs w:val="28"/>
              </w:rPr>
            </w:pPr>
            <w:r>
              <w:rPr>
                <w:rFonts w:ascii="Times New Roman" w:hAnsi="Times New Roman"/>
                <w:sz w:val="28"/>
                <w:szCs w:val="28"/>
              </w:rPr>
              <w:t xml:space="preserve">В течение года </w:t>
            </w:r>
          </w:p>
        </w:tc>
        <w:tc>
          <w:tcPr>
            <w:tcW w:w="2092" w:type="dxa"/>
            <w:tcBorders>
              <w:top w:val="single" w:sz="4" w:space="0" w:color="auto"/>
              <w:left w:val="single" w:sz="4" w:space="0" w:color="auto"/>
              <w:bottom w:val="single" w:sz="4" w:space="0" w:color="auto"/>
              <w:right w:val="single" w:sz="4" w:space="0" w:color="auto"/>
            </w:tcBorders>
          </w:tcPr>
          <w:p w:rsidR="001C7EBE" w:rsidRPr="003C059B" w:rsidRDefault="001C7EBE" w:rsidP="00E05015">
            <w:pPr>
              <w:spacing w:after="0" w:line="240" w:lineRule="auto"/>
              <w:jc w:val="both"/>
              <w:rPr>
                <w:rFonts w:ascii="Times New Roman" w:hAnsi="Times New Roman"/>
                <w:sz w:val="24"/>
                <w:szCs w:val="24"/>
              </w:rPr>
            </w:pPr>
            <w:r w:rsidRPr="003C059B">
              <w:rPr>
                <w:rFonts w:ascii="Times New Roman" w:hAnsi="Times New Roman"/>
                <w:sz w:val="24"/>
                <w:szCs w:val="24"/>
              </w:rPr>
              <w:t>Алымовская сельская библиотека</w:t>
            </w:r>
          </w:p>
          <w:p w:rsidR="001C7EBE" w:rsidRPr="003C059B" w:rsidRDefault="001C7EBE" w:rsidP="00E05015">
            <w:pPr>
              <w:spacing w:after="0" w:line="240" w:lineRule="auto"/>
              <w:jc w:val="both"/>
              <w:rPr>
                <w:rFonts w:ascii="Times New Roman" w:hAnsi="Times New Roman"/>
                <w:sz w:val="24"/>
                <w:szCs w:val="24"/>
              </w:rPr>
            </w:pPr>
            <w:r w:rsidRPr="003C059B">
              <w:rPr>
                <w:rFonts w:ascii="Times New Roman" w:hAnsi="Times New Roman"/>
                <w:sz w:val="24"/>
                <w:szCs w:val="24"/>
              </w:rPr>
              <w:t>(Ф. № 4)</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3C059B" w:rsidRDefault="001C7EBE" w:rsidP="00E05015">
            <w:pPr>
              <w:tabs>
                <w:tab w:val="left" w:pos="3680"/>
              </w:tabs>
              <w:spacing w:after="0" w:line="240" w:lineRule="auto"/>
              <w:jc w:val="both"/>
              <w:rPr>
                <w:rFonts w:ascii="Times New Roman" w:hAnsi="Times New Roman"/>
                <w:sz w:val="28"/>
                <w:szCs w:val="28"/>
              </w:rPr>
            </w:pPr>
            <w:r>
              <w:rPr>
                <w:rFonts w:ascii="Times New Roman" w:hAnsi="Times New Roman"/>
                <w:sz w:val="28"/>
                <w:szCs w:val="28"/>
              </w:rPr>
              <w:t xml:space="preserve">Мир волшебных слов и поступков </w:t>
            </w:r>
          </w:p>
        </w:tc>
        <w:tc>
          <w:tcPr>
            <w:tcW w:w="2844" w:type="dxa"/>
            <w:tcBorders>
              <w:top w:val="single" w:sz="4" w:space="0" w:color="auto"/>
              <w:left w:val="single" w:sz="4" w:space="0" w:color="auto"/>
              <w:bottom w:val="single" w:sz="4" w:space="0" w:color="auto"/>
              <w:right w:val="single" w:sz="4" w:space="0" w:color="auto"/>
            </w:tcBorders>
          </w:tcPr>
          <w:p w:rsidR="001C7EBE" w:rsidRPr="003C059B" w:rsidRDefault="001C7EBE" w:rsidP="00E05015">
            <w:pPr>
              <w:tabs>
                <w:tab w:val="left" w:pos="3680"/>
              </w:tabs>
              <w:spacing w:after="0" w:line="240" w:lineRule="auto"/>
              <w:jc w:val="both"/>
              <w:rPr>
                <w:rFonts w:ascii="Times New Roman" w:hAnsi="Times New Roman"/>
                <w:sz w:val="28"/>
                <w:szCs w:val="28"/>
              </w:rPr>
            </w:pPr>
            <w:r>
              <w:rPr>
                <w:rFonts w:ascii="Times New Roman" w:hAnsi="Times New Roman"/>
                <w:sz w:val="28"/>
                <w:szCs w:val="28"/>
              </w:rPr>
              <w:t xml:space="preserve">Урок доброты </w:t>
            </w:r>
          </w:p>
        </w:tc>
        <w:tc>
          <w:tcPr>
            <w:tcW w:w="1686" w:type="dxa"/>
            <w:tcBorders>
              <w:top w:val="single" w:sz="4" w:space="0" w:color="auto"/>
              <w:left w:val="single" w:sz="4" w:space="0" w:color="auto"/>
              <w:bottom w:val="single" w:sz="4" w:space="0" w:color="auto"/>
              <w:right w:val="single" w:sz="4" w:space="0" w:color="auto"/>
            </w:tcBorders>
          </w:tcPr>
          <w:p w:rsidR="001C7EBE" w:rsidRPr="003C059B" w:rsidRDefault="001C7EBE" w:rsidP="00E05015">
            <w:pPr>
              <w:tabs>
                <w:tab w:val="left" w:pos="3680"/>
              </w:tabs>
              <w:spacing w:after="0" w:line="240" w:lineRule="auto"/>
              <w:jc w:val="both"/>
              <w:rPr>
                <w:rFonts w:ascii="Times New Roman" w:hAnsi="Times New Roman"/>
                <w:sz w:val="28"/>
                <w:szCs w:val="28"/>
              </w:rPr>
            </w:pPr>
            <w:r>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1C7EBE" w:rsidRPr="003C059B" w:rsidRDefault="001C7EBE" w:rsidP="00E05015">
            <w:pPr>
              <w:spacing w:after="0" w:line="240" w:lineRule="auto"/>
              <w:jc w:val="both"/>
              <w:rPr>
                <w:rFonts w:ascii="Times New Roman" w:hAnsi="Times New Roman"/>
                <w:sz w:val="24"/>
                <w:szCs w:val="24"/>
              </w:rPr>
            </w:pPr>
            <w:r w:rsidRPr="003C059B">
              <w:rPr>
                <w:rFonts w:ascii="Times New Roman" w:hAnsi="Times New Roman"/>
                <w:sz w:val="24"/>
                <w:szCs w:val="24"/>
              </w:rPr>
              <w:t>Алымовская сельская библиотека</w:t>
            </w:r>
          </w:p>
          <w:p w:rsidR="001C7EBE" w:rsidRPr="003C059B" w:rsidRDefault="001C7EBE" w:rsidP="00E05015">
            <w:pPr>
              <w:spacing w:after="0" w:line="240" w:lineRule="auto"/>
              <w:jc w:val="both"/>
              <w:rPr>
                <w:rFonts w:ascii="Times New Roman" w:hAnsi="Times New Roman"/>
                <w:sz w:val="24"/>
                <w:szCs w:val="24"/>
              </w:rPr>
            </w:pPr>
            <w:r w:rsidRPr="003C059B">
              <w:rPr>
                <w:rFonts w:ascii="Times New Roman" w:hAnsi="Times New Roman"/>
                <w:sz w:val="24"/>
                <w:szCs w:val="24"/>
              </w:rPr>
              <w:t>(Ф. № 4)</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3C059B" w:rsidRDefault="001C7EBE" w:rsidP="00E05015">
            <w:pPr>
              <w:tabs>
                <w:tab w:val="left" w:pos="3680"/>
              </w:tabs>
              <w:spacing w:after="0" w:line="240" w:lineRule="auto"/>
              <w:jc w:val="both"/>
              <w:rPr>
                <w:rFonts w:ascii="Times New Roman" w:hAnsi="Times New Roman"/>
                <w:sz w:val="28"/>
                <w:szCs w:val="28"/>
              </w:rPr>
            </w:pPr>
            <w:r>
              <w:rPr>
                <w:rFonts w:ascii="Times New Roman" w:hAnsi="Times New Roman"/>
                <w:sz w:val="28"/>
                <w:szCs w:val="28"/>
              </w:rPr>
              <w:t xml:space="preserve">Активность – путь к долголетию </w:t>
            </w:r>
          </w:p>
        </w:tc>
        <w:tc>
          <w:tcPr>
            <w:tcW w:w="2844" w:type="dxa"/>
            <w:tcBorders>
              <w:top w:val="single" w:sz="4" w:space="0" w:color="auto"/>
              <w:left w:val="single" w:sz="4" w:space="0" w:color="auto"/>
              <w:bottom w:val="single" w:sz="4" w:space="0" w:color="auto"/>
              <w:right w:val="single" w:sz="4" w:space="0" w:color="auto"/>
            </w:tcBorders>
          </w:tcPr>
          <w:p w:rsidR="001C7EBE" w:rsidRPr="003C059B" w:rsidRDefault="001C7EBE" w:rsidP="00E05015">
            <w:pPr>
              <w:tabs>
                <w:tab w:val="left" w:pos="3680"/>
              </w:tabs>
              <w:spacing w:after="0" w:line="240" w:lineRule="auto"/>
              <w:jc w:val="both"/>
              <w:rPr>
                <w:rFonts w:ascii="Times New Roman" w:hAnsi="Times New Roman"/>
                <w:sz w:val="28"/>
                <w:szCs w:val="28"/>
              </w:rPr>
            </w:pPr>
            <w:r>
              <w:rPr>
                <w:rFonts w:ascii="Times New Roman" w:hAnsi="Times New Roman"/>
                <w:sz w:val="28"/>
                <w:szCs w:val="28"/>
              </w:rPr>
              <w:t xml:space="preserve">Беседа-рекомендация </w:t>
            </w:r>
          </w:p>
        </w:tc>
        <w:tc>
          <w:tcPr>
            <w:tcW w:w="1686" w:type="dxa"/>
            <w:tcBorders>
              <w:top w:val="single" w:sz="4" w:space="0" w:color="auto"/>
              <w:left w:val="single" w:sz="4" w:space="0" w:color="auto"/>
              <w:bottom w:val="single" w:sz="4" w:space="0" w:color="auto"/>
              <w:right w:val="single" w:sz="4" w:space="0" w:color="auto"/>
            </w:tcBorders>
          </w:tcPr>
          <w:p w:rsidR="001C7EBE" w:rsidRPr="003C059B" w:rsidRDefault="001C7EBE" w:rsidP="00E05015">
            <w:pPr>
              <w:tabs>
                <w:tab w:val="left" w:pos="3680"/>
              </w:tabs>
              <w:spacing w:after="0" w:line="240" w:lineRule="auto"/>
              <w:jc w:val="both"/>
              <w:rPr>
                <w:rFonts w:ascii="Times New Roman" w:hAnsi="Times New Roman"/>
                <w:sz w:val="28"/>
                <w:szCs w:val="28"/>
              </w:rPr>
            </w:pPr>
            <w:r>
              <w:rPr>
                <w:rFonts w:ascii="Times New Roman" w:hAnsi="Times New Roman"/>
                <w:sz w:val="28"/>
                <w:szCs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1C7EBE" w:rsidRPr="003C059B" w:rsidRDefault="001C7EBE" w:rsidP="00E05015">
            <w:pPr>
              <w:spacing w:after="0" w:line="240" w:lineRule="auto"/>
              <w:jc w:val="both"/>
              <w:rPr>
                <w:rFonts w:ascii="Times New Roman" w:hAnsi="Times New Roman"/>
                <w:sz w:val="24"/>
                <w:szCs w:val="24"/>
              </w:rPr>
            </w:pPr>
            <w:r w:rsidRPr="003C059B">
              <w:rPr>
                <w:rFonts w:ascii="Times New Roman" w:hAnsi="Times New Roman"/>
                <w:sz w:val="24"/>
                <w:szCs w:val="24"/>
              </w:rPr>
              <w:t>Алымовская сельская библиотека</w:t>
            </w:r>
          </w:p>
          <w:p w:rsidR="001C7EBE" w:rsidRPr="003C059B" w:rsidRDefault="001C7EBE" w:rsidP="00E05015">
            <w:pPr>
              <w:spacing w:after="0" w:line="240" w:lineRule="auto"/>
              <w:jc w:val="both"/>
              <w:rPr>
                <w:rFonts w:ascii="Times New Roman" w:hAnsi="Times New Roman"/>
                <w:sz w:val="24"/>
                <w:szCs w:val="24"/>
              </w:rPr>
            </w:pPr>
            <w:r w:rsidRPr="003C059B">
              <w:rPr>
                <w:rFonts w:ascii="Times New Roman" w:hAnsi="Times New Roman"/>
                <w:sz w:val="24"/>
                <w:szCs w:val="24"/>
              </w:rPr>
              <w:t>(Ф. № 4)</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022ABC" w:rsidRDefault="001C7EBE" w:rsidP="00865D90">
            <w:pPr>
              <w:spacing w:after="0"/>
              <w:jc w:val="both"/>
              <w:rPr>
                <w:rFonts w:ascii="Times New Roman" w:hAnsi="Times New Roman"/>
                <w:sz w:val="28"/>
                <w:szCs w:val="28"/>
              </w:rPr>
            </w:pPr>
            <w:r>
              <w:rPr>
                <w:rFonts w:ascii="Times New Roman" w:hAnsi="Times New Roman"/>
                <w:sz w:val="28"/>
                <w:szCs w:val="28"/>
              </w:rPr>
              <w:t>Дарите людям доброту</w:t>
            </w:r>
          </w:p>
        </w:tc>
        <w:tc>
          <w:tcPr>
            <w:tcW w:w="2844" w:type="dxa"/>
            <w:tcBorders>
              <w:top w:val="single" w:sz="4" w:space="0" w:color="auto"/>
              <w:left w:val="single" w:sz="4" w:space="0" w:color="auto"/>
              <w:bottom w:val="single" w:sz="4" w:space="0" w:color="auto"/>
              <w:right w:val="single" w:sz="4" w:space="0" w:color="auto"/>
            </w:tcBorders>
          </w:tcPr>
          <w:p w:rsidR="001C7EBE" w:rsidRPr="00022ABC" w:rsidRDefault="001C7EBE" w:rsidP="00865D90">
            <w:pPr>
              <w:spacing w:after="0"/>
              <w:jc w:val="both"/>
              <w:rPr>
                <w:rFonts w:ascii="Times New Roman" w:hAnsi="Times New Roman"/>
                <w:sz w:val="28"/>
                <w:szCs w:val="28"/>
              </w:rPr>
            </w:pPr>
            <w:r>
              <w:rPr>
                <w:rFonts w:ascii="Times New Roman" w:hAnsi="Times New Roman"/>
                <w:sz w:val="28"/>
                <w:szCs w:val="28"/>
              </w:rPr>
              <w:t>День доброты</w:t>
            </w:r>
          </w:p>
        </w:tc>
        <w:tc>
          <w:tcPr>
            <w:tcW w:w="1686" w:type="dxa"/>
            <w:tcBorders>
              <w:top w:val="single" w:sz="4" w:space="0" w:color="auto"/>
              <w:left w:val="single" w:sz="4" w:space="0" w:color="auto"/>
              <w:bottom w:val="single" w:sz="4" w:space="0" w:color="auto"/>
              <w:right w:val="single" w:sz="4" w:space="0" w:color="auto"/>
            </w:tcBorders>
          </w:tcPr>
          <w:p w:rsidR="001C7EBE" w:rsidRPr="00022ABC" w:rsidRDefault="001C7EBE" w:rsidP="00865D90">
            <w:pPr>
              <w:spacing w:after="0"/>
              <w:jc w:val="both"/>
              <w:rPr>
                <w:rFonts w:ascii="Times New Roman" w:hAnsi="Times New Roman"/>
                <w:sz w:val="28"/>
                <w:szCs w:val="28"/>
              </w:rPr>
            </w:pPr>
            <w:r>
              <w:rPr>
                <w:rFonts w:ascii="Times New Roman" w:hAnsi="Times New Roman"/>
                <w:sz w:val="28"/>
                <w:szCs w:val="28"/>
              </w:rPr>
              <w:t>Декабрь</w:t>
            </w:r>
          </w:p>
        </w:tc>
        <w:tc>
          <w:tcPr>
            <w:tcW w:w="2092" w:type="dxa"/>
            <w:tcBorders>
              <w:top w:val="single" w:sz="4" w:space="0" w:color="auto"/>
              <w:left w:val="single" w:sz="4" w:space="0" w:color="auto"/>
              <w:bottom w:val="single" w:sz="4" w:space="0" w:color="auto"/>
              <w:right w:val="single" w:sz="4" w:space="0" w:color="auto"/>
            </w:tcBorders>
          </w:tcPr>
          <w:p w:rsidR="001C7EBE" w:rsidRPr="00865D90" w:rsidRDefault="001C7EBE" w:rsidP="00865D90">
            <w:pPr>
              <w:spacing w:after="0" w:line="240" w:lineRule="auto"/>
              <w:jc w:val="both"/>
              <w:rPr>
                <w:rFonts w:ascii="Times New Roman" w:hAnsi="Times New Roman"/>
                <w:sz w:val="24"/>
                <w:szCs w:val="24"/>
              </w:rPr>
            </w:pPr>
            <w:r w:rsidRPr="00865D90">
              <w:rPr>
                <w:rFonts w:ascii="Times New Roman" w:hAnsi="Times New Roman"/>
                <w:sz w:val="24"/>
                <w:szCs w:val="24"/>
              </w:rPr>
              <w:t>Змеиновская сельская библиотека</w:t>
            </w:r>
          </w:p>
          <w:p w:rsidR="001C7EBE" w:rsidRPr="00BE584E" w:rsidRDefault="001C7EBE" w:rsidP="00865D90">
            <w:pPr>
              <w:spacing w:after="0" w:line="240" w:lineRule="auto"/>
              <w:jc w:val="both"/>
              <w:rPr>
                <w:rFonts w:ascii="Times New Roman" w:hAnsi="Times New Roman"/>
                <w:color w:val="FF0000"/>
                <w:sz w:val="28"/>
                <w:szCs w:val="28"/>
              </w:rPr>
            </w:pPr>
            <w:r w:rsidRPr="00865D90">
              <w:rPr>
                <w:rFonts w:ascii="Times New Roman" w:hAnsi="Times New Roman"/>
                <w:sz w:val="24"/>
                <w:szCs w:val="24"/>
              </w:rPr>
              <w:t>(Ф. № 5)</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5E6BE8" w:rsidRDefault="001C7EBE" w:rsidP="00452C6F">
            <w:pPr>
              <w:spacing w:after="0"/>
              <w:jc w:val="both"/>
              <w:rPr>
                <w:rFonts w:ascii="Times New Roman" w:hAnsi="Times New Roman"/>
                <w:i/>
                <w:sz w:val="28"/>
                <w:szCs w:val="28"/>
              </w:rPr>
            </w:pPr>
            <w:r w:rsidRPr="005E6BE8">
              <w:rPr>
                <w:rFonts w:ascii="Times New Roman" w:hAnsi="Times New Roman"/>
                <w:sz w:val="28"/>
                <w:szCs w:val="28"/>
              </w:rPr>
              <w:t>Чёрствый сердцем ты не будь!</w:t>
            </w:r>
          </w:p>
        </w:tc>
        <w:tc>
          <w:tcPr>
            <w:tcW w:w="2844" w:type="dxa"/>
            <w:tcBorders>
              <w:top w:val="single" w:sz="4" w:space="0" w:color="auto"/>
              <w:left w:val="single" w:sz="4" w:space="0" w:color="auto"/>
              <w:bottom w:val="single" w:sz="4" w:space="0" w:color="auto"/>
              <w:right w:val="single" w:sz="4" w:space="0" w:color="auto"/>
            </w:tcBorders>
          </w:tcPr>
          <w:p w:rsidR="001C7EBE" w:rsidRPr="005E6BE8" w:rsidRDefault="001C7EBE" w:rsidP="00452C6F">
            <w:pPr>
              <w:spacing w:after="0"/>
              <w:jc w:val="both"/>
              <w:rPr>
                <w:rFonts w:ascii="Times New Roman" w:hAnsi="Times New Roman"/>
                <w:sz w:val="28"/>
                <w:szCs w:val="28"/>
              </w:rPr>
            </w:pPr>
            <w:r w:rsidRPr="005E6BE8">
              <w:rPr>
                <w:rFonts w:ascii="Times New Roman" w:hAnsi="Times New Roman"/>
                <w:sz w:val="28"/>
                <w:szCs w:val="28"/>
              </w:rPr>
              <w:t>День милосердия</w:t>
            </w:r>
          </w:p>
        </w:tc>
        <w:tc>
          <w:tcPr>
            <w:tcW w:w="1686" w:type="dxa"/>
            <w:tcBorders>
              <w:top w:val="single" w:sz="4" w:space="0" w:color="auto"/>
              <w:left w:val="single" w:sz="4" w:space="0" w:color="auto"/>
              <w:bottom w:val="single" w:sz="4" w:space="0" w:color="auto"/>
              <w:right w:val="single" w:sz="4" w:space="0" w:color="auto"/>
            </w:tcBorders>
          </w:tcPr>
          <w:p w:rsidR="001C7EBE" w:rsidRPr="005E6BE8" w:rsidRDefault="001C7EBE" w:rsidP="00452C6F">
            <w:pPr>
              <w:spacing w:after="0"/>
              <w:jc w:val="both"/>
              <w:rPr>
                <w:rFonts w:ascii="Times New Roman" w:hAnsi="Times New Roman"/>
                <w:sz w:val="28"/>
                <w:szCs w:val="28"/>
              </w:rPr>
            </w:pPr>
            <w:r w:rsidRPr="005E6BE8">
              <w:rPr>
                <w:rFonts w:ascii="Times New Roman" w:hAnsi="Times New Roman"/>
                <w:sz w:val="28"/>
                <w:szCs w:val="28"/>
              </w:rPr>
              <w:t>Май</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hideMark/>
          </w:tcPr>
          <w:p w:rsidR="001C7EBE" w:rsidRPr="00452C6F" w:rsidRDefault="001C7EBE" w:rsidP="00452C6F">
            <w:pPr>
              <w:spacing w:after="0" w:line="240" w:lineRule="auto"/>
              <w:jc w:val="both"/>
              <w:rPr>
                <w:rFonts w:ascii="Times New Roman" w:hAnsi="Times New Roman"/>
                <w:sz w:val="24"/>
                <w:szCs w:val="24"/>
              </w:rPr>
            </w:pPr>
            <w:r w:rsidRPr="00452C6F">
              <w:rPr>
                <w:rFonts w:ascii="Times New Roman" w:hAnsi="Times New Roman"/>
                <w:sz w:val="24"/>
                <w:szCs w:val="24"/>
              </w:rPr>
              <w:t>Коршуновская сельская библиотека</w:t>
            </w:r>
          </w:p>
          <w:p w:rsidR="001C7EBE" w:rsidRPr="00452C6F" w:rsidRDefault="001C7EBE" w:rsidP="00452C6F">
            <w:pPr>
              <w:spacing w:after="0" w:line="240" w:lineRule="auto"/>
              <w:jc w:val="both"/>
              <w:rPr>
                <w:rFonts w:ascii="Times New Roman" w:hAnsi="Times New Roman"/>
                <w:sz w:val="28"/>
                <w:szCs w:val="28"/>
              </w:rPr>
            </w:pPr>
            <w:r w:rsidRPr="00452C6F">
              <w:rPr>
                <w:rFonts w:ascii="Times New Roman" w:hAnsi="Times New Roman"/>
                <w:sz w:val="24"/>
                <w:szCs w:val="24"/>
              </w:rPr>
              <w:t>(Ф. № 6)</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5E6BE8" w:rsidRDefault="001C7EBE" w:rsidP="00452C6F">
            <w:pPr>
              <w:spacing w:after="0"/>
              <w:jc w:val="both"/>
              <w:rPr>
                <w:rFonts w:ascii="Times New Roman" w:hAnsi="Times New Roman"/>
                <w:sz w:val="28"/>
                <w:szCs w:val="28"/>
              </w:rPr>
            </w:pPr>
            <w:r w:rsidRPr="005E6BE8">
              <w:rPr>
                <w:rFonts w:ascii="Times New Roman" w:hAnsi="Times New Roman"/>
                <w:sz w:val="28"/>
                <w:szCs w:val="28"/>
              </w:rPr>
              <w:t>Фантазии полёт</w:t>
            </w:r>
            <w:r>
              <w:rPr>
                <w:rFonts w:ascii="Times New Roman" w:hAnsi="Times New Roman"/>
                <w:sz w:val="28"/>
                <w:szCs w:val="28"/>
              </w:rPr>
              <w:t xml:space="preserve"> /для пенсионеров/</w:t>
            </w:r>
          </w:p>
        </w:tc>
        <w:tc>
          <w:tcPr>
            <w:tcW w:w="2844" w:type="dxa"/>
            <w:tcBorders>
              <w:top w:val="single" w:sz="4" w:space="0" w:color="auto"/>
              <w:left w:val="single" w:sz="4" w:space="0" w:color="auto"/>
              <w:bottom w:val="single" w:sz="4" w:space="0" w:color="auto"/>
              <w:right w:val="single" w:sz="4" w:space="0" w:color="auto"/>
            </w:tcBorders>
          </w:tcPr>
          <w:p w:rsidR="001C7EBE" w:rsidRPr="005E6BE8" w:rsidRDefault="001C7EBE" w:rsidP="00452C6F">
            <w:pPr>
              <w:spacing w:after="0"/>
              <w:jc w:val="both"/>
              <w:rPr>
                <w:rFonts w:ascii="Times New Roman" w:hAnsi="Times New Roman"/>
                <w:sz w:val="28"/>
                <w:szCs w:val="28"/>
              </w:rPr>
            </w:pPr>
            <w:r w:rsidRPr="005E6BE8">
              <w:rPr>
                <w:rFonts w:ascii="Times New Roman" w:hAnsi="Times New Roman"/>
                <w:sz w:val="28"/>
                <w:szCs w:val="28"/>
              </w:rPr>
              <w:t>Индивидуальная декоративно</w:t>
            </w:r>
            <w:r>
              <w:rPr>
                <w:rFonts w:ascii="Times New Roman" w:hAnsi="Times New Roman"/>
                <w:sz w:val="28"/>
                <w:szCs w:val="28"/>
              </w:rPr>
              <w:t>-</w:t>
            </w:r>
            <w:r w:rsidRPr="005E6BE8">
              <w:rPr>
                <w:rFonts w:ascii="Times New Roman" w:hAnsi="Times New Roman"/>
                <w:sz w:val="28"/>
                <w:szCs w:val="28"/>
              </w:rPr>
              <w:t xml:space="preserve">прикладная выставка </w:t>
            </w:r>
          </w:p>
        </w:tc>
        <w:tc>
          <w:tcPr>
            <w:tcW w:w="1686" w:type="dxa"/>
            <w:tcBorders>
              <w:top w:val="single" w:sz="4" w:space="0" w:color="auto"/>
              <w:left w:val="single" w:sz="4" w:space="0" w:color="auto"/>
              <w:bottom w:val="single" w:sz="4" w:space="0" w:color="auto"/>
              <w:right w:val="single" w:sz="4" w:space="0" w:color="auto"/>
            </w:tcBorders>
          </w:tcPr>
          <w:p w:rsidR="001C7EBE" w:rsidRPr="005E6BE8" w:rsidRDefault="001C7EBE" w:rsidP="00452C6F">
            <w:pPr>
              <w:spacing w:after="0"/>
              <w:jc w:val="both"/>
              <w:rPr>
                <w:rFonts w:ascii="Times New Roman" w:hAnsi="Times New Roman"/>
                <w:sz w:val="28"/>
                <w:szCs w:val="28"/>
              </w:rPr>
            </w:pPr>
            <w:r w:rsidRPr="005E6BE8">
              <w:rPr>
                <w:rFonts w:ascii="Times New Roman" w:hAnsi="Times New Roman"/>
                <w:sz w:val="28"/>
                <w:szCs w:val="28"/>
              </w:rPr>
              <w:t>Июль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452C6F" w:rsidRDefault="001C7EBE" w:rsidP="00452C6F">
            <w:pPr>
              <w:spacing w:after="0" w:line="240" w:lineRule="auto"/>
              <w:jc w:val="both"/>
              <w:rPr>
                <w:rFonts w:ascii="Times New Roman" w:hAnsi="Times New Roman"/>
                <w:sz w:val="24"/>
                <w:szCs w:val="24"/>
              </w:rPr>
            </w:pPr>
            <w:r w:rsidRPr="00452C6F">
              <w:rPr>
                <w:rFonts w:ascii="Times New Roman" w:hAnsi="Times New Roman"/>
                <w:sz w:val="24"/>
                <w:szCs w:val="24"/>
              </w:rPr>
              <w:t>Коршуновская сельская библиотека</w:t>
            </w:r>
          </w:p>
          <w:p w:rsidR="001C7EBE" w:rsidRPr="00452C6F" w:rsidRDefault="001C7EBE" w:rsidP="00452C6F">
            <w:pPr>
              <w:spacing w:after="0" w:line="240" w:lineRule="auto"/>
              <w:jc w:val="both"/>
              <w:rPr>
                <w:rFonts w:ascii="Times New Roman" w:hAnsi="Times New Roman"/>
                <w:sz w:val="28"/>
                <w:szCs w:val="28"/>
              </w:rPr>
            </w:pPr>
            <w:r w:rsidRPr="00452C6F">
              <w:rPr>
                <w:rFonts w:ascii="Times New Roman" w:hAnsi="Times New Roman"/>
                <w:sz w:val="24"/>
                <w:szCs w:val="24"/>
              </w:rPr>
              <w:t>(Ф. № 6)</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5E6BE8" w:rsidRDefault="001C7EBE" w:rsidP="00452C6F">
            <w:pPr>
              <w:spacing w:after="0"/>
              <w:jc w:val="both"/>
              <w:rPr>
                <w:rFonts w:ascii="Times New Roman" w:hAnsi="Times New Roman"/>
                <w:sz w:val="28"/>
                <w:szCs w:val="28"/>
              </w:rPr>
            </w:pPr>
            <w:r w:rsidRPr="005E6BE8">
              <w:rPr>
                <w:rFonts w:ascii="Times New Roman" w:hAnsi="Times New Roman"/>
                <w:sz w:val="28"/>
                <w:szCs w:val="28"/>
              </w:rPr>
              <w:t>Ваша осень</w:t>
            </w:r>
            <w:r>
              <w:rPr>
                <w:rFonts w:ascii="Times New Roman" w:hAnsi="Times New Roman"/>
                <w:sz w:val="28"/>
                <w:szCs w:val="28"/>
              </w:rPr>
              <w:t xml:space="preserve"> /День пожилых людей/</w:t>
            </w:r>
          </w:p>
        </w:tc>
        <w:tc>
          <w:tcPr>
            <w:tcW w:w="2844" w:type="dxa"/>
            <w:tcBorders>
              <w:top w:val="single" w:sz="4" w:space="0" w:color="auto"/>
              <w:left w:val="single" w:sz="4" w:space="0" w:color="auto"/>
              <w:bottom w:val="single" w:sz="4" w:space="0" w:color="auto"/>
              <w:right w:val="single" w:sz="4" w:space="0" w:color="auto"/>
            </w:tcBorders>
          </w:tcPr>
          <w:p w:rsidR="001C7EBE" w:rsidRPr="005E6BE8" w:rsidRDefault="001C7EBE" w:rsidP="00452C6F">
            <w:pPr>
              <w:spacing w:after="0"/>
              <w:jc w:val="both"/>
              <w:rPr>
                <w:rFonts w:ascii="Times New Roman" w:hAnsi="Times New Roman"/>
                <w:sz w:val="28"/>
                <w:szCs w:val="28"/>
              </w:rPr>
            </w:pPr>
            <w:r>
              <w:rPr>
                <w:rFonts w:ascii="Times New Roman" w:hAnsi="Times New Roman"/>
                <w:sz w:val="28"/>
                <w:szCs w:val="28"/>
              </w:rPr>
              <w:t>П</w:t>
            </w:r>
            <w:r w:rsidRPr="005E6BE8">
              <w:rPr>
                <w:rFonts w:ascii="Times New Roman" w:hAnsi="Times New Roman"/>
                <w:sz w:val="28"/>
                <w:szCs w:val="28"/>
              </w:rPr>
              <w:t xml:space="preserve">осиделки </w:t>
            </w:r>
          </w:p>
        </w:tc>
        <w:tc>
          <w:tcPr>
            <w:tcW w:w="1686" w:type="dxa"/>
            <w:tcBorders>
              <w:top w:val="single" w:sz="4" w:space="0" w:color="auto"/>
              <w:left w:val="single" w:sz="4" w:space="0" w:color="auto"/>
              <w:bottom w:val="single" w:sz="4" w:space="0" w:color="auto"/>
              <w:right w:val="single" w:sz="4" w:space="0" w:color="auto"/>
            </w:tcBorders>
          </w:tcPr>
          <w:p w:rsidR="001C7EBE" w:rsidRPr="005E6BE8" w:rsidRDefault="001C7EBE" w:rsidP="00452C6F">
            <w:pPr>
              <w:spacing w:after="0"/>
              <w:jc w:val="both"/>
              <w:rPr>
                <w:rFonts w:ascii="Times New Roman" w:hAnsi="Times New Roman"/>
                <w:sz w:val="28"/>
                <w:szCs w:val="28"/>
              </w:rPr>
            </w:pPr>
            <w:r w:rsidRPr="005E6BE8">
              <w:rPr>
                <w:rFonts w:ascii="Times New Roman" w:hAnsi="Times New Roman"/>
                <w:sz w:val="28"/>
                <w:szCs w:val="28"/>
              </w:rPr>
              <w:t>Октябрь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452C6F" w:rsidRDefault="001C7EBE" w:rsidP="00452C6F">
            <w:pPr>
              <w:spacing w:after="0" w:line="240" w:lineRule="auto"/>
              <w:jc w:val="both"/>
              <w:rPr>
                <w:rFonts w:ascii="Times New Roman" w:hAnsi="Times New Roman"/>
                <w:sz w:val="24"/>
                <w:szCs w:val="24"/>
              </w:rPr>
            </w:pPr>
            <w:r w:rsidRPr="00452C6F">
              <w:rPr>
                <w:rFonts w:ascii="Times New Roman" w:hAnsi="Times New Roman"/>
                <w:sz w:val="24"/>
                <w:szCs w:val="24"/>
              </w:rPr>
              <w:t>Коршуновская сельская библиотека</w:t>
            </w:r>
          </w:p>
          <w:p w:rsidR="001C7EBE" w:rsidRPr="00452C6F" w:rsidRDefault="001C7EBE" w:rsidP="00452C6F">
            <w:pPr>
              <w:spacing w:after="0" w:line="240" w:lineRule="auto"/>
              <w:jc w:val="both"/>
              <w:rPr>
                <w:rFonts w:ascii="Times New Roman" w:hAnsi="Times New Roman"/>
                <w:sz w:val="28"/>
                <w:szCs w:val="28"/>
              </w:rPr>
            </w:pPr>
            <w:r w:rsidRPr="00452C6F">
              <w:rPr>
                <w:rFonts w:ascii="Times New Roman" w:hAnsi="Times New Roman"/>
                <w:sz w:val="24"/>
                <w:szCs w:val="24"/>
              </w:rPr>
              <w:t>(Ф. № 6)</w:t>
            </w:r>
          </w:p>
        </w:tc>
      </w:tr>
      <w:tr w:rsidR="001C7EBE" w:rsidRPr="00781581" w:rsidTr="008A7E4C">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EE17FA" w:rsidRDefault="001C7EBE" w:rsidP="00E05015">
            <w:pPr>
              <w:spacing w:after="0" w:line="240" w:lineRule="auto"/>
              <w:jc w:val="both"/>
              <w:rPr>
                <w:rFonts w:ascii="Times New Roman" w:hAnsi="Times New Roman"/>
                <w:sz w:val="28"/>
                <w:szCs w:val="28"/>
              </w:rPr>
            </w:pPr>
            <w:r w:rsidRPr="00EE17FA">
              <w:rPr>
                <w:rFonts w:ascii="Times New Roman" w:hAnsi="Times New Roman"/>
                <w:sz w:val="28"/>
                <w:szCs w:val="28"/>
              </w:rPr>
              <w:t xml:space="preserve">Книжный экспресс </w:t>
            </w:r>
          </w:p>
        </w:tc>
        <w:tc>
          <w:tcPr>
            <w:tcW w:w="2844" w:type="dxa"/>
            <w:tcBorders>
              <w:top w:val="single" w:sz="4" w:space="0" w:color="auto"/>
              <w:left w:val="single" w:sz="4" w:space="0" w:color="auto"/>
              <w:bottom w:val="single" w:sz="4" w:space="0" w:color="auto"/>
              <w:right w:val="single" w:sz="4" w:space="0" w:color="auto"/>
            </w:tcBorders>
            <w:hideMark/>
          </w:tcPr>
          <w:p w:rsidR="001C7EBE" w:rsidRPr="00EE17FA" w:rsidRDefault="001C7EBE" w:rsidP="00E05015">
            <w:pPr>
              <w:spacing w:after="0" w:line="240" w:lineRule="auto"/>
              <w:jc w:val="both"/>
              <w:rPr>
                <w:rFonts w:ascii="Times New Roman" w:hAnsi="Times New Roman"/>
                <w:sz w:val="28"/>
                <w:szCs w:val="28"/>
              </w:rPr>
            </w:pPr>
            <w:r w:rsidRPr="00EE17FA">
              <w:rPr>
                <w:rFonts w:ascii="Times New Roman" w:hAnsi="Times New Roman"/>
                <w:sz w:val="28"/>
                <w:szCs w:val="28"/>
              </w:rPr>
              <w:t>Обзор новых поступлений для пенсионеров и инвалидов на дому</w:t>
            </w:r>
          </w:p>
        </w:tc>
        <w:tc>
          <w:tcPr>
            <w:tcW w:w="1686" w:type="dxa"/>
            <w:tcBorders>
              <w:top w:val="single" w:sz="4" w:space="0" w:color="auto"/>
              <w:left w:val="single" w:sz="4" w:space="0" w:color="auto"/>
              <w:bottom w:val="single" w:sz="4" w:space="0" w:color="auto"/>
              <w:right w:val="single" w:sz="4" w:space="0" w:color="auto"/>
            </w:tcBorders>
            <w:hideMark/>
          </w:tcPr>
          <w:p w:rsidR="001C7EBE" w:rsidRPr="00EE17FA" w:rsidRDefault="001C7EBE" w:rsidP="00E05015">
            <w:pPr>
              <w:spacing w:after="0" w:line="240" w:lineRule="auto"/>
              <w:jc w:val="both"/>
              <w:rPr>
                <w:rFonts w:ascii="Times New Roman" w:hAnsi="Times New Roman"/>
                <w:sz w:val="28"/>
                <w:szCs w:val="28"/>
              </w:rPr>
            </w:pPr>
            <w:r w:rsidRPr="00EE17FA">
              <w:rPr>
                <w:rFonts w:ascii="Times New Roman" w:hAnsi="Times New Roman"/>
                <w:sz w:val="28"/>
                <w:szCs w:val="28"/>
              </w:rPr>
              <w:t>В течение года</w:t>
            </w:r>
          </w:p>
        </w:tc>
        <w:tc>
          <w:tcPr>
            <w:tcW w:w="2092" w:type="dxa"/>
            <w:tcBorders>
              <w:top w:val="single" w:sz="4" w:space="0" w:color="auto"/>
              <w:left w:val="single" w:sz="4" w:space="0" w:color="auto"/>
              <w:bottom w:val="single" w:sz="4" w:space="0" w:color="auto"/>
              <w:right w:val="single" w:sz="4" w:space="0" w:color="auto"/>
            </w:tcBorders>
            <w:hideMark/>
          </w:tcPr>
          <w:p w:rsidR="001C7EBE" w:rsidRPr="00EE17FA" w:rsidRDefault="001C7EBE" w:rsidP="00E05015">
            <w:pPr>
              <w:spacing w:after="0" w:line="240" w:lineRule="auto"/>
              <w:jc w:val="both"/>
              <w:rPr>
                <w:rFonts w:ascii="Times New Roman" w:hAnsi="Times New Roman"/>
                <w:sz w:val="24"/>
                <w:szCs w:val="24"/>
              </w:rPr>
            </w:pPr>
            <w:r w:rsidRPr="00EE17FA">
              <w:rPr>
                <w:rFonts w:ascii="Times New Roman" w:hAnsi="Times New Roman"/>
                <w:sz w:val="24"/>
                <w:szCs w:val="24"/>
              </w:rPr>
              <w:t>Краснояровская сельская библиотека</w:t>
            </w:r>
          </w:p>
          <w:p w:rsidR="001C7EBE" w:rsidRPr="00EE17FA" w:rsidRDefault="001C7EBE" w:rsidP="00E05015">
            <w:pPr>
              <w:spacing w:after="0" w:line="240" w:lineRule="auto"/>
              <w:jc w:val="both"/>
              <w:rPr>
                <w:rFonts w:ascii="Times New Roman" w:hAnsi="Times New Roman"/>
                <w:sz w:val="28"/>
                <w:szCs w:val="28"/>
              </w:rPr>
            </w:pPr>
            <w:r w:rsidRPr="00EE17FA">
              <w:rPr>
                <w:rFonts w:ascii="Times New Roman" w:hAnsi="Times New Roman"/>
                <w:sz w:val="24"/>
                <w:szCs w:val="24"/>
              </w:rPr>
              <w:t>(Ф. № 7)</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sz w:val="28"/>
                <w:szCs w:val="28"/>
              </w:rPr>
            </w:pPr>
            <w:r w:rsidRPr="004E55E8">
              <w:rPr>
                <w:rFonts w:ascii="Times New Roman" w:hAnsi="Times New Roman"/>
                <w:sz w:val="28"/>
                <w:szCs w:val="28"/>
              </w:rPr>
              <w:t>Книга идет к вам в гости</w:t>
            </w:r>
          </w:p>
        </w:tc>
        <w:tc>
          <w:tcPr>
            <w:tcW w:w="2844"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sz w:val="28"/>
                <w:szCs w:val="28"/>
              </w:rPr>
            </w:pPr>
            <w:r w:rsidRPr="004E55E8">
              <w:rPr>
                <w:rFonts w:ascii="Times New Roman" w:hAnsi="Times New Roman"/>
                <w:sz w:val="28"/>
                <w:szCs w:val="28"/>
              </w:rPr>
              <w:t xml:space="preserve">Акция для инвалидов </w:t>
            </w:r>
            <w:r w:rsidRPr="004E55E8">
              <w:rPr>
                <w:rFonts w:ascii="Times New Roman" w:hAnsi="Times New Roman"/>
                <w:sz w:val="28"/>
                <w:szCs w:val="28"/>
              </w:rPr>
              <w:lastRenderedPageBreak/>
              <w:t>и пенсионеров</w:t>
            </w:r>
          </w:p>
        </w:tc>
        <w:tc>
          <w:tcPr>
            <w:tcW w:w="1686"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sz w:val="28"/>
                <w:szCs w:val="28"/>
              </w:rPr>
            </w:pPr>
            <w:r w:rsidRPr="004E55E8">
              <w:rPr>
                <w:rFonts w:ascii="Times New Roman" w:hAnsi="Times New Roman"/>
                <w:sz w:val="28"/>
                <w:szCs w:val="28"/>
              </w:rPr>
              <w:lastRenderedPageBreak/>
              <w:t>Годовая</w:t>
            </w:r>
            <w:r>
              <w:rPr>
                <w:rFonts w:ascii="Times New Roman" w:hAnsi="Times New Roman"/>
                <w:sz w:val="28"/>
                <w:szCs w:val="28"/>
              </w:rPr>
              <w:t xml:space="preserve"> </w:t>
            </w:r>
          </w:p>
          <w:p w:rsidR="001C7EBE" w:rsidRPr="004E55E8" w:rsidRDefault="001C7EBE" w:rsidP="00C70C6B">
            <w:pPr>
              <w:spacing w:after="0"/>
              <w:jc w:val="both"/>
              <w:rPr>
                <w:rFonts w:ascii="Times New Roman" w:hAnsi="Times New Roman"/>
                <w:sz w:val="28"/>
                <w:szCs w:val="28"/>
              </w:rPr>
            </w:pPr>
          </w:p>
        </w:tc>
        <w:tc>
          <w:tcPr>
            <w:tcW w:w="2092" w:type="dxa"/>
            <w:tcBorders>
              <w:top w:val="single" w:sz="4" w:space="0" w:color="auto"/>
              <w:left w:val="single" w:sz="4" w:space="0" w:color="auto"/>
              <w:bottom w:val="single" w:sz="4" w:space="0" w:color="auto"/>
              <w:right w:val="single" w:sz="4" w:space="0" w:color="auto"/>
            </w:tcBorders>
          </w:tcPr>
          <w:p w:rsidR="001C7EBE" w:rsidRPr="00C70C6B" w:rsidRDefault="001C7EBE" w:rsidP="00C70C6B">
            <w:pPr>
              <w:spacing w:after="0" w:line="240" w:lineRule="auto"/>
              <w:jc w:val="both"/>
              <w:rPr>
                <w:rFonts w:ascii="Times New Roman" w:hAnsi="Times New Roman"/>
                <w:sz w:val="24"/>
                <w:szCs w:val="24"/>
              </w:rPr>
            </w:pPr>
            <w:r w:rsidRPr="00C70C6B">
              <w:rPr>
                <w:rFonts w:ascii="Times New Roman" w:hAnsi="Times New Roman"/>
                <w:sz w:val="24"/>
                <w:szCs w:val="24"/>
              </w:rPr>
              <w:lastRenderedPageBreak/>
              <w:t xml:space="preserve">Кривошапкинская </w:t>
            </w:r>
            <w:r w:rsidRPr="00C70C6B">
              <w:rPr>
                <w:rFonts w:ascii="Times New Roman" w:hAnsi="Times New Roman"/>
                <w:sz w:val="24"/>
                <w:szCs w:val="24"/>
              </w:rPr>
              <w:lastRenderedPageBreak/>
              <w:t>сельская библиотека</w:t>
            </w:r>
          </w:p>
          <w:p w:rsidR="001C7EBE" w:rsidRPr="00C70C6B" w:rsidRDefault="001C7EBE" w:rsidP="00C70C6B">
            <w:pPr>
              <w:spacing w:after="0" w:line="240" w:lineRule="auto"/>
              <w:jc w:val="both"/>
              <w:rPr>
                <w:rFonts w:ascii="Times New Roman" w:hAnsi="Times New Roman"/>
                <w:sz w:val="28"/>
                <w:szCs w:val="28"/>
              </w:rPr>
            </w:pPr>
            <w:r w:rsidRPr="00C70C6B">
              <w:rPr>
                <w:rFonts w:ascii="Times New Roman" w:hAnsi="Times New Roman"/>
                <w:sz w:val="24"/>
                <w:szCs w:val="24"/>
              </w:rPr>
              <w:t>(Ф. № 9)</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4E55E8" w:rsidRDefault="001C7EBE" w:rsidP="00B659A5">
            <w:pPr>
              <w:spacing w:after="0"/>
              <w:jc w:val="both"/>
              <w:rPr>
                <w:rFonts w:ascii="Times New Roman" w:hAnsi="Times New Roman"/>
                <w:sz w:val="28"/>
                <w:szCs w:val="28"/>
              </w:rPr>
            </w:pPr>
            <w:r w:rsidRPr="004E55E8">
              <w:rPr>
                <w:rFonts w:ascii="Times New Roman" w:hAnsi="Times New Roman"/>
                <w:sz w:val="28"/>
                <w:szCs w:val="28"/>
              </w:rPr>
              <w:lastRenderedPageBreak/>
              <w:t xml:space="preserve">Библиотека – территория добра </w:t>
            </w:r>
            <w:r>
              <w:rPr>
                <w:rFonts w:ascii="Times New Roman" w:hAnsi="Times New Roman"/>
                <w:sz w:val="28"/>
                <w:szCs w:val="28"/>
              </w:rPr>
              <w:t>/</w:t>
            </w:r>
            <w:r w:rsidRPr="004E55E8">
              <w:rPr>
                <w:rFonts w:ascii="Times New Roman" w:hAnsi="Times New Roman"/>
                <w:sz w:val="28"/>
                <w:szCs w:val="28"/>
              </w:rPr>
              <w:t>к Международному дню инвалидов</w:t>
            </w:r>
            <w:r>
              <w:rPr>
                <w:rFonts w:ascii="Times New Roman" w:hAnsi="Times New Roman"/>
                <w:sz w:val="28"/>
                <w:szCs w:val="28"/>
              </w:rPr>
              <w:t>/</w:t>
            </w:r>
            <w:r w:rsidRPr="004E55E8">
              <w:rPr>
                <w:rFonts w:ascii="Times New Roman" w:hAnsi="Times New Roman"/>
                <w:sz w:val="28"/>
                <w:szCs w:val="28"/>
              </w:rPr>
              <w:t xml:space="preserve"> </w:t>
            </w:r>
          </w:p>
        </w:tc>
        <w:tc>
          <w:tcPr>
            <w:tcW w:w="2844" w:type="dxa"/>
            <w:tcBorders>
              <w:top w:val="single" w:sz="4" w:space="0" w:color="auto"/>
              <w:left w:val="single" w:sz="4" w:space="0" w:color="auto"/>
              <w:bottom w:val="single" w:sz="4" w:space="0" w:color="auto"/>
              <w:right w:val="single" w:sz="4" w:space="0" w:color="auto"/>
            </w:tcBorders>
          </w:tcPr>
          <w:p w:rsidR="001C7EBE" w:rsidRPr="004E55E8" w:rsidRDefault="001C7EBE" w:rsidP="00B659A5">
            <w:pPr>
              <w:spacing w:after="0"/>
              <w:jc w:val="both"/>
              <w:rPr>
                <w:rFonts w:ascii="Times New Roman" w:hAnsi="Times New Roman"/>
                <w:sz w:val="28"/>
                <w:szCs w:val="28"/>
              </w:rPr>
            </w:pPr>
            <w:r>
              <w:rPr>
                <w:rFonts w:ascii="Times New Roman" w:hAnsi="Times New Roman"/>
                <w:sz w:val="28"/>
                <w:szCs w:val="28"/>
              </w:rPr>
              <w:t>А</w:t>
            </w:r>
            <w:r w:rsidRPr="004E55E8">
              <w:rPr>
                <w:rFonts w:ascii="Times New Roman" w:hAnsi="Times New Roman"/>
                <w:sz w:val="28"/>
                <w:szCs w:val="28"/>
              </w:rPr>
              <w:t xml:space="preserve">кция </w:t>
            </w:r>
          </w:p>
        </w:tc>
        <w:tc>
          <w:tcPr>
            <w:tcW w:w="1686" w:type="dxa"/>
            <w:tcBorders>
              <w:top w:val="single" w:sz="4" w:space="0" w:color="auto"/>
              <w:left w:val="single" w:sz="4" w:space="0" w:color="auto"/>
              <w:bottom w:val="single" w:sz="4" w:space="0" w:color="auto"/>
              <w:right w:val="single" w:sz="4" w:space="0" w:color="auto"/>
            </w:tcBorders>
          </w:tcPr>
          <w:p w:rsidR="001C7EBE" w:rsidRPr="004E55E8" w:rsidRDefault="001C7EBE" w:rsidP="00C70C6B">
            <w:pPr>
              <w:spacing w:after="0"/>
              <w:jc w:val="both"/>
              <w:rPr>
                <w:rFonts w:ascii="Times New Roman" w:hAnsi="Times New Roman"/>
                <w:sz w:val="28"/>
                <w:szCs w:val="28"/>
              </w:rPr>
            </w:pPr>
            <w:r w:rsidRPr="004E55E8">
              <w:rPr>
                <w:rFonts w:ascii="Times New Roman" w:hAnsi="Times New Roman"/>
                <w:sz w:val="28"/>
                <w:szCs w:val="28"/>
              </w:rPr>
              <w:t>Декабрь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C70C6B" w:rsidRDefault="001C7EBE" w:rsidP="0026044F">
            <w:pPr>
              <w:spacing w:after="0" w:line="240" w:lineRule="auto"/>
              <w:jc w:val="both"/>
              <w:rPr>
                <w:rFonts w:ascii="Times New Roman" w:hAnsi="Times New Roman"/>
                <w:sz w:val="24"/>
                <w:szCs w:val="24"/>
              </w:rPr>
            </w:pPr>
            <w:r w:rsidRPr="00C70C6B">
              <w:rPr>
                <w:rFonts w:ascii="Times New Roman" w:hAnsi="Times New Roman"/>
                <w:sz w:val="24"/>
                <w:szCs w:val="24"/>
              </w:rPr>
              <w:t>Кривошапкинская сельская библиотека</w:t>
            </w:r>
          </w:p>
          <w:p w:rsidR="001C7EBE" w:rsidRPr="00C70C6B" w:rsidRDefault="001C7EBE" w:rsidP="0026044F">
            <w:pPr>
              <w:spacing w:after="0" w:line="240" w:lineRule="auto"/>
              <w:jc w:val="both"/>
              <w:rPr>
                <w:rFonts w:ascii="Times New Roman" w:hAnsi="Times New Roman"/>
                <w:sz w:val="28"/>
                <w:szCs w:val="28"/>
              </w:rPr>
            </w:pPr>
            <w:r w:rsidRPr="00C70C6B">
              <w:rPr>
                <w:rFonts w:ascii="Times New Roman" w:hAnsi="Times New Roman"/>
                <w:sz w:val="24"/>
                <w:szCs w:val="24"/>
              </w:rPr>
              <w:t>(Ф. № 9)</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CF527E" w:rsidRDefault="001C7EBE" w:rsidP="00E05015">
            <w:pPr>
              <w:spacing w:after="0" w:line="240" w:lineRule="auto"/>
              <w:jc w:val="both"/>
              <w:rPr>
                <w:rFonts w:ascii="Times New Roman" w:hAnsi="Times New Roman"/>
                <w:sz w:val="28"/>
                <w:szCs w:val="28"/>
              </w:rPr>
            </w:pPr>
            <w:r w:rsidRPr="00CF527E">
              <w:rPr>
                <w:rFonts w:ascii="Times New Roman" w:hAnsi="Times New Roman"/>
                <w:sz w:val="28"/>
                <w:szCs w:val="28"/>
              </w:rPr>
              <w:t xml:space="preserve">Книга на дом </w:t>
            </w:r>
          </w:p>
        </w:tc>
        <w:tc>
          <w:tcPr>
            <w:tcW w:w="2844" w:type="dxa"/>
            <w:tcBorders>
              <w:top w:val="single" w:sz="4" w:space="0" w:color="auto"/>
              <w:left w:val="single" w:sz="4" w:space="0" w:color="auto"/>
              <w:bottom w:val="single" w:sz="4" w:space="0" w:color="auto"/>
              <w:right w:val="single" w:sz="4" w:space="0" w:color="auto"/>
            </w:tcBorders>
          </w:tcPr>
          <w:p w:rsidR="001C7EBE" w:rsidRPr="00CF527E" w:rsidRDefault="001C7EBE" w:rsidP="00E05015">
            <w:pPr>
              <w:spacing w:after="0" w:line="240" w:lineRule="auto"/>
              <w:jc w:val="both"/>
              <w:rPr>
                <w:rFonts w:ascii="Times New Roman" w:hAnsi="Times New Roman"/>
                <w:sz w:val="28"/>
                <w:szCs w:val="28"/>
              </w:rPr>
            </w:pPr>
            <w:r w:rsidRPr="00CF527E">
              <w:rPr>
                <w:rFonts w:ascii="Times New Roman" w:hAnsi="Times New Roman"/>
                <w:sz w:val="28"/>
                <w:szCs w:val="28"/>
              </w:rPr>
              <w:t xml:space="preserve">Благотворительная акция </w:t>
            </w:r>
          </w:p>
        </w:tc>
        <w:tc>
          <w:tcPr>
            <w:tcW w:w="1686" w:type="dxa"/>
            <w:tcBorders>
              <w:top w:val="single" w:sz="4" w:space="0" w:color="auto"/>
              <w:left w:val="single" w:sz="4" w:space="0" w:color="auto"/>
              <w:bottom w:val="single" w:sz="4" w:space="0" w:color="auto"/>
              <w:right w:val="single" w:sz="4" w:space="0" w:color="auto"/>
            </w:tcBorders>
          </w:tcPr>
          <w:p w:rsidR="001C7EBE" w:rsidRPr="00CF527E" w:rsidRDefault="001C7EBE" w:rsidP="00E05015">
            <w:pPr>
              <w:spacing w:after="0" w:line="240" w:lineRule="auto"/>
              <w:jc w:val="both"/>
              <w:rPr>
                <w:rFonts w:ascii="Times New Roman" w:hAnsi="Times New Roman"/>
                <w:sz w:val="28"/>
                <w:szCs w:val="28"/>
              </w:rPr>
            </w:pPr>
            <w:r w:rsidRPr="00CF527E">
              <w:rPr>
                <w:rFonts w:ascii="Times New Roman" w:hAnsi="Times New Roman"/>
                <w:sz w:val="28"/>
                <w:szCs w:val="28"/>
              </w:rPr>
              <w:t xml:space="preserve">В течение года </w:t>
            </w:r>
          </w:p>
        </w:tc>
        <w:tc>
          <w:tcPr>
            <w:tcW w:w="2092" w:type="dxa"/>
            <w:tcBorders>
              <w:top w:val="single" w:sz="4" w:space="0" w:color="auto"/>
              <w:left w:val="single" w:sz="4" w:space="0" w:color="auto"/>
              <w:bottom w:val="single" w:sz="4" w:space="0" w:color="auto"/>
              <w:right w:val="single" w:sz="4" w:space="0" w:color="auto"/>
            </w:tcBorders>
            <w:hideMark/>
          </w:tcPr>
          <w:p w:rsidR="001C7EBE" w:rsidRPr="00CF527E" w:rsidRDefault="001C7EBE" w:rsidP="00E05015">
            <w:pPr>
              <w:spacing w:after="0" w:line="240" w:lineRule="auto"/>
              <w:jc w:val="both"/>
              <w:rPr>
                <w:rFonts w:ascii="Times New Roman" w:hAnsi="Times New Roman"/>
                <w:sz w:val="24"/>
                <w:szCs w:val="24"/>
              </w:rPr>
            </w:pPr>
            <w:r w:rsidRPr="00CF527E">
              <w:rPr>
                <w:rFonts w:ascii="Times New Roman" w:hAnsi="Times New Roman"/>
                <w:sz w:val="24"/>
                <w:szCs w:val="24"/>
              </w:rPr>
              <w:t>Мироновская сельская библиотека</w:t>
            </w:r>
          </w:p>
          <w:p w:rsidR="001C7EBE" w:rsidRPr="00CF527E" w:rsidRDefault="001C7EBE" w:rsidP="00E05015">
            <w:pPr>
              <w:spacing w:after="0" w:line="240" w:lineRule="auto"/>
              <w:jc w:val="both"/>
              <w:rPr>
                <w:rFonts w:ascii="Times New Roman" w:hAnsi="Times New Roman"/>
                <w:sz w:val="28"/>
                <w:szCs w:val="28"/>
              </w:rPr>
            </w:pPr>
            <w:r w:rsidRPr="00CF527E">
              <w:rPr>
                <w:rFonts w:ascii="Times New Roman" w:hAnsi="Times New Roman"/>
                <w:sz w:val="24"/>
                <w:szCs w:val="24"/>
              </w:rPr>
              <w:t>(Ф. № 10)</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EE7316" w:rsidRDefault="001C7EBE" w:rsidP="00E05015">
            <w:pPr>
              <w:spacing w:after="0" w:line="240" w:lineRule="auto"/>
              <w:jc w:val="both"/>
              <w:rPr>
                <w:rFonts w:ascii="Times New Roman" w:hAnsi="Times New Roman"/>
                <w:sz w:val="28"/>
                <w:szCs w:val="28"/>
              </w:rPr>
            </w:pPr>
            <w:r w:rsidRPr="00EE7316">
              <w:rPr>
                <w:rFonts w:ascii="Times New Roman" w:hAnsi="Times New Roman"/>
                <w:sz w:val="28"/>
                <w:szCs w:val="28"/>
              </w:rPr>
              <w:t xml:space="preserve">Подари тепло своих рук и сердце детям </w:t>
            </w:r>
          </w:p>
        </w:tc>
        <w:tc>
          <w:tcPr>
            <w:tcW w:w="2844" w:type="dxa"/>
            <w:tcBorders>
              <w:top w:val="single" w:sz="4" w:space="0" w:color="auto"/>
              <w:left w:val="single" w:sz="4" w:space="0" w:color="auto"/>
              <w:bottom w:val="single" w:sz="4" w:space="0" w:color="auto"/>
              <w:right w:val="single" w:sz="4" w:space="0" w:color="auto"/>
            </w:tcBorders>
          </w:tcPr>
          <w:p w:rsidR="001C7EBE" w:rsidRPr="00EE7316" w:rsidRDefault="001C7EBE" w:rsidP="00E05015">
            <w:pPr>
              <w:spacing w:after="0" w:line="240" w:lineRule="auto"/>
              <w:jc w:val="both"/>
              <w:rPr>
                <w:rFonts w:ascii="Times New Roman" w:hAnsi="Times New Roman"/>
                <w:sz w:val="28"/>
                <w:szCs w:val="28"/>
              </w:rPr>
            </w:pPr>
            <w:r w:rsidRPr="00EE7316">
              <w:rPr>
                <w:rFonts w:ascii="Times New Roman" w:hAnsi="Times New Roman"/>
                <w:sz w:val="28"/>
                <w:szCs w:val="28"/>
              </w:rPr>
              <w:t xml:space="preserve">Благотворительная акция </w:t>
            </w:r>
          </w:p>
        </w:tc>
        <w:tc>
          <w:tcPr>
            <w:tcW w:w="1686" w:type="dxa"/>
            <w:tcBorders>
              <w:top w:val="single" w:sz="4" w:space="0" w:color="auto"/>
              <w:left w:val="single" w:sz="4" w:space="0" w:color="auto"/>
              <w:bottom w:val="single" w:sz="4" w:space="0" w:color="auto"/>
              <w:right w:val="single" w:sz="4" w:space="0" w:color="auto"/>
            </w:tcBorders>
          </w:tcPr>
          <w:p w:rsidR="001C7EBE" w:rsidRPr="00EE7316" w:rsidRDefault="001C7EBE" w:rsidP="00E05015">
            <w:pPr>
              <w:spacing w:after="0" w:line="240" w:lineRule="auto"/>
              <w:jc w:val="both"/>
              <w:rPr>
                <w:rFonts w:ascii="Times New Roman" w:hAnsi="Times New Roman"/>
                <w:sz w:val="28"/>
                <w:szCs w:val="28"/>
              </w:rPr>
            </w:pPr>
            <w:r w:rsidRPr="00EE7316">
              <w:rPr>
                <w:rFonts w:ascii="Times New Roman" w:hAnsi="Times New Roman"/>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1C7EBE" w:rsidRPr="00EE7316" w:rsidRDefault="001C7EBE" w:rsidP="00E05015">
            <w:pPr>
              <w:spacing w:after="0" w:line="240" w:lineRule="auto"/>
              <w:jc w:val="both"/>
              <w:rPr>
                <w:rFonts w:ascii="Times New Roman" w:hAnsi="Times New Roman"/>
                <w:sz w:val="24"/>
                <w:szCs w:val="24"/>
              </w:rPr>
            </w:pPr>
            <w:r w:rsidRPr="00EE7316">
              <w:rPr>
                <w:rFonts w:ascii="Times New Roman" w:hAnsi="Times New Roman"/>
                <w:sz w:val="24"/>
                <w:szCs w:val="24"/>
              </w:rPr>
              <w:t>Никулинская сельская библиотека</w:t>
            </w:r>
          </w:p>
          <w:p w:rsidR="001C7EBE" w:rsidRPr="00EE7316" w:rsidRDefault="001C7EBE" w:rsidP="00E05015">
            <w:pPr>
              <w:spacing w:after="0" w:line="240" w:lineRule="auto"/>
              <w:jc w:val="both"/>
              <w:rPr>
                <w:rFonts w:ascii="Times New Roman" w:hAnsi="Times New Roman"/>
                <w:sz w:val="28"/>
                <w:szCs w:val="28"/>
              </w:rPr>
            </w:pPr>
            <w:r w:rsidRPr="00EE7316">
              <w:rPr>
                <w:rFonts w:ascii="Times New Roman" w:hAnsi="Times New Roman"/>
                <w:sz w:val="24"/>
                <w:szCs w:val="24"/>
              </w:rPr>
              <w:t>(Ф. № 11)</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EE7316" w:rsidRDefault="001C7EBE" w:rsidP="00E05015">
            <w:pPr>
              <w:spacing w:after="0" w:line="240" w:lineRule="auto"/>
              <w:jc w:val="both"/>
              <w:rPr>
                <w:rFonts w:ascii="Times New Roman" w:hAnsi="Times New Roman"/>
                <w:sz w:val="28"/>
                <w:szCs w:val="28"/>
              </w:rPr>
            </w:pPr>
            <w:r>
              <w:rPr>
                <w:rFonts w:ascii="Times New Roman" w:hAnsi="Times New Roman"/>
                <w:sz w:val="28"/>
                <w:szCs w:val="28"/>
              </w:rPr>
              <w:t>Во что играли наши бабушки</w:t>
            </w:r>
          </w:p>
        </w:tc>
        <w:tc>
          <w:tcPr>
            <w:tcW w:w="2844" w:type="dxa"/>
            <w:tcBorders>
              <w:top w:val="single" w:sz="4" w:space="0" w:color="auto"/>
              <w:left w:val="single" w:sz="4" w:space="0" w:color="auto"/>
              <w:bottom w:val="single" w:sz="4" w:space="0" w:color="auto"/>
              <w:right w:val="single" w:sz="4" w:space="0" w:color="auto"/>
            </w:tcBorders>
          </w:tcPr>
          <w:p w:rsidR="001C7EBE" w:rsidRPr="00EE7316" w:rsidRDefault="001C7EBE" w:rsidP="00E05015">
            <w:pPr>
              <w:spacing w:after="0" w:line="240" w:lineRule="auto"/>
              <w:jc w:val="both"/>
              <w:rPr>
                <w:rFonts w:ascii="Times New Roman" w:hAnsi="Times New Roman"/>
                <w:sz w:val="28"/>
                <w:szCs w:val="28"/>
              </w:rPr>
            </w:pPr>
            <w:r>
              <w:rPr>
                <w:rFonts w:ascii="Times New Roman" w:hAnsi="Times New Roman"/>
                <w:sz w:val="28"/>
                <w:szCs w:val="28"/>
              </w:rPr>
              <w:t xml:space="preserve">Посиделки </w:t>
            </w:r>
          </w:p>
        </w:tc>
        <w:tc>
          <w:tcPr>
            <w:tcW w:w="1686" w:type="dxa"/>
            <w:tcBorders>
              <w:top w:val="single" w:sz="4" w:space="0" w:color="auto"/>
              <w:left w:val="single" w:sz="4" w:space="0" w:color="auto"/>
              <w:bottom w:val="single" w:sz="4" w:space="0" w:color="auto"/>
              <w:right w:val="single" w:sz="4" w:space="0" w:color="auto"/>
            </w:tcBorders>
          </w:tcPr>
          <w:p w:rsidR="001C7EBE" w:rsidRPr="00EE7316" w:rsidRDefault="001C7EBE" w:rsidP="00E05015">
            <w:pPr>
              <w:spacing w:after="0" w:line="240" w:lineRule="auto"/>
              <w:jc w:val="both"/>
              <w:rPr>
                <w:rFonts w:ascii="Times New Roman" w:hAnsi="Times New Roman"/>
                <w:sz w:val="28"/>
                <w:szCs w:val="28"/>
              </w:rPr>
            </w:pPr>
            <w:r>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EE7316" w:rsidRDefault="001C7EBE" w:rsidP="00E05015">
            <w:pPr>
              <w:spacing w:after="0" w:line="240" w:lineRule="auto"/>
              <w:jc w:val="both"/>
              <w:rPr>
                <w:rFonts w:ascii="Times New Roman" w:hAnsi="Times New Roman"/>
                <w:sz w:val="24"/>
                <w:szCs w:val="24"/>
              </w:rPr>
            </w:pPr>
            <w:r w:rsidRPr="00EE7316">
              <w:rPr>
                <w:rFonts w:ascii="Times New Roman" w:hAnsi="Times New Roman"/>
                <w:sz w:val="24"/>
                <w:szCs w:val="24"/>
              </w:rPr>
              <w:t>Никулинская сельская библиотека</w:t>
            </w:r>
          </w:p>
          <w:p w:rsidR="001C7EBE" w:rsidRPr="00EE7316" w:rsidRDefault="001C7EBE" w:rsidP="00E05015">
            <w:pPr>
              <w:spacing w:after="0" w:line="240" w:lineRule="auto"/>
              <w:jc w:val="both"/>
              <w:rPr>
                <w:rFonts w:ascii="Times New Roman" w:hAnsi="Times New Roman"/>
                <w:sz w:val="28"/>
                <w:szCs w:val="28"/>
              </w:rPr>
            </w:pPr>
            <w:r w:rsidRPr="00EE7316">
              <w:rPr>
                <w:rFonts w:ascii="Times New Roman" w:hAnsi="Times New Roman"/>
                <w:sz w:val="24"/>
                <w:szCs w:val="24"/>
              </w:rPr>
              <w:t>(Ф. № 11)</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600C4E" w:rsidRDefault="001C7EBE" w:rsidP="00E05015">
            <w:pPr>
              <w:pStyle w:val="a9"/>
              <w:spacing w:after="0" w:line="240" w:lineRule="auto"/>
              <w:ind w:left="0"/>
              <w:jc w:val="both"/>
              <w:rPr>
                <w:rFonts w:ascii="Times New Roman" w:hAnsi="Times New Roman"/>
                <w:sz w:val="28"/>
              </w:rPr>
            </w:pPr>
            <w:r w:rsidRPr="00600C4E">
              <w:rPr>
                <w:rFonts w:ascii="Times New Roman" w:hAnsi="Times New Roman"/>
                <w:sz w:val="28"/>
              </w:rPr>
              <w:t>Вызываем книгу на дом</w:t>
            </w:r>
          </w:p>
        </w:tc>
        <w:tc>
          <w:tcPr>
            <w:tcW w:w="2844" w:type="dxa"/>
            <w:tcBorders>
              <w:top w:val="single" w:sz="4" w:space="0" w:color="auto"/>
              <w:left w:val="single" w:sz="4" w:space="0" w:color="auto"/>
              <w:bottom w:val="single" w:sz="4" w:space="0" w:color="auto"/>
              <w:right w:val="single" w:sz="4" w:space="0" w:color="auto"/>
            </w:tcBorders>
          </w:tcPr>
          <w:p w:rsidR="001C7EBE" w:rsidRPr="00600C4E" w:rsidRDefault="001C7EBE" w:rsidP="00E05015">
            <w:pPr>
              <w:pStyle w:val="a9"/>
              <w:spacing w:after="0" w:line="240" w:lineRule="auto"/>
              <w:ind w:left="0"/>
              <w:jc w:val="both"/>
              <w:rPr>
                <w:rFonts w:ascii="Times New Roman" w:hAnsi="Times New Roman"/>
                <w:sz w:val="28"/>
              </w:rPr>
            </w:pPr>
            <w:r w:rsidRPr="00600C4E">
              <w:rPr>
                <w:rFonts w:ascii="Times New Roman" w:hAnsi="Times New Roman"/>
                <w:sz w:val="28"/>
              </w:rPr>
              <w:t>Акция для инвалидов и пенсионеров</w:t>
            </w:r>
          </w:p>
        </w:tc>
        <w:tc>
          <w:tcPr>
            <w:tcW w:w="1686" w:type="dxa"/>
            <w:tcBorders>
              <w:top w:val="single" w:sz="4" w:space="0" w:color="auto"/>
              <w:left w:val="single" w:sz="4" w:space="0" w:color="auto"/>
              <w:bottom w:val="single" w:sz="4" w:space="0" w:color="auto"/>
              <w:right w:val="single" w:sz="4" w:space="0" w:color="auto"/>
            </w:tcBorders>
          </w:tcPr>
          <w:p w:rsidR="001C7EBE" w:rsidRPr="00600C4E" w:rsidRDefault="001C7EBE" w:rsidP="00E05015">
            <w:pPr>
              <w:pStyle w:val="a9"/>
              <w:spacing w:after="0" w:line="240" w:lineRule="auto"/>
              <w:ind w:left="0"/>
              <w:jc w:val="both"/>
              <w:rPr>
                <w:rFonts w:ascii="Times New Roman" w:hAnsi="Times New Roman"/>
                <w:sz w:val="28"/>
              </w:rPr>
            </w:pPr>
            <w:r w:rsidRPr="00600C4E">
              <w:rPr>
                <w:rFonts w:ascii="Times New Roman" w:hAnsi="Times New Roman"/>
                <w:sz w:val="28"/>
              </w:rPr>
              <w:t>В течении года</w:t>
            </w:r>
          </w:p>
        </w:tc>
        <w:tc>
          <w:tcPr>
            <w:tcW w:w="2092" w:type="dxa"/>
            <w:tcBorders>
              <w:top w:val="single" w:sz="4" w:space="0" w:color="auto"/>
              <w:left w:val="single" w:sz="4" w:space="0" w:color="auto"/>
              <w:bottom w:val="single" w:sz="4" w:space="0" w:color="auto"/>
              <w:right w:val="single" w:sz="4" w:space="0" w:color="auto"/>
            </w:tcBorders>
          </w:tcPr>
          <w:p w:rsidR="001C7EBE" w:rsidRPr="00600C4E" w:rsidRDefault="001C7EBE" w:rsidP="00E05015">
            <w:pPr>
              <w:spacing w:after="0" w:line="240" w:lineRule="auto"/>
              <w:jc w:val="both"/>
              <w:rPr>
                <w:rFonts w:ascii="Times New Roman" w:hAnsi="Times New Roman"/>
                <w:sz w:val="24"/>
                <w:szCs w:val="24"/>
              </w:rPr>
            </w:pPr>
            <w:r w:rsidRPr="00600C4E">
              <w:rPr>
                <w:rFonts w:ascii="Times New Roman" w:hAnsi="Times New Roman"/>
                <w:sz w:val="24"/>
                <w:szCs w:val="24"/>
              </w:rPr>
              <w:t>Петропавловская сельская библиотека</w:t>
            </w:r>
          </w:p>
          <w:p w:rsidR="001C7EBE" w:rsidRPr="00600C4E" w:rsidRDefault="001C7EBE" w:rsidP="00E05015">
            <w:pPr>
              <w:spacing w:after="0" w:line="240" w:lineRule="auto"/>
              <w:jc w:val="both"/>
              <w:rPr>
                <w:rFonts w:ascii="Times New Roman" w:hAnsi="Times New Roman"/>
                <w:sz w:val="28"/>
                <w:szCs w:val="28"/>
              </w:rPr>
            </w:pPr>
            <w:r w:rsidRPr="00600C4E">
              <w:rPr>
                <w:rFonts w:ascii="Times New Roman" w:hAnsi="Times New Roman"/>
                <w:sz w:val="24"/>
                <w:szCs w:val="24"/>
              </w:rPr>
              <w:t>(Ф. № 12)</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600C4E" w:rsidRDefault="001C7EBE" w:rsidP="00E05015">
            <w:pPr>
              <w:pStyle w:val="a9"/>
              <w:spacing w:after="0" w:line="240" w:lineRule="auto"/>
              <w:ind w:left="0"/>
              <w:jc w:val="both"/>
              <w:rPr>
                <w:rFonts w:ascii="Times New Roman" w:hAnsi="Times New Roman"/>
                <w:sz w:val="28"/>
              </w:rPr>
            </w:pPr>
            <w:r>
              <w:rPr>
                <w:rFonts w:ascii="Times New Roman" w:hAnsi="Times New Roman"/>
                <w:sz w:val="28"/>
              </w:rPr>
              <w:t xml:space="preserve">А морщинки – это лучики солнца </w:t>
            </w:r>
          </w:p>
        </w:tc>
        <w:tc>
          <w:tcPr>
            <w:tcW w:w="2844" w:type="dxa"/>
            <w:tcBorders>
              <w:top w:val="single" w:sz="4" w:space="0" w:color="auto"/>
              <w:left w:val="single" w:sz="4" w:space="0" w:color="auto"/>
              <w:bottom w:val="single" w:sz="4" w:space="0" w:color="auto"/>
              <w:right w:val="single" w:sz="4" w:space="0" w:color="auto"/>
            </w:tcBorders>
          </w:tcPr>
          <w:p w:rsidR="001C7EBE" w:rsidRPr="00600C4E" w:rsidRDefault="001C7EBE" w:rsidP="00E05015">
            <w:pPr>
              <w:pStyle w:val="a9"/>
              <w:spacing w:after="0" w:line="240" w:lineRule="auto"/>
              <w:ind w:left="0"/>
              <w:jc w:val="both"/>
              <w:rPr>
                <w:rFonts w:ascii="Times New Roman" w:hAnsi="Times New Roman"/>
                <w:sz w:val="28"/>
              </w:rPr>
            </w:pPr>
            <w:r>
              <w:rPr>
                <w:rFonts w:ascii="Times New Roman" w:hAnsi="Times New Roman"/>
                <w:sz w:val="28"/>
              </w:rPr>
              <w:t xml:space="preserve">Посиделки в библиотеке </w:t>
            </w:r>
          </w:p>
        </w:tc>
        <w:tc>
          <w:tcPr>
            <w:tcW w:w="1686" w:type="dxa"/>
            <w:tcBorders>
              <w:top w:val="single" w:sz="4" w:space="0" w:color="auto"/>
              <w:left w:val="single" w:sz="4" w:space="0" w:color="auto"/>
              <w:bottom w:val="single" w:sz="4" w:space="0" w:color="auto"/>
              <w:right w:val="single" w:sz="4" w:space="0" w:color="auto"/>
            </w:tcBorders>
          </w:tcPr>
          <w:p w:rsidR="001C7EBE" w:rsidRPr="00600C4E" w:rsidRDefault="001C7EBE" w:rsidP="00E05015">
            <w:pPr>
              <w:pStyle w:val="a9"/>
              <w:spacing w:after="0" w:line="240" w:lineRule="auto"/>
              <w:ind w:left="0"/>
              <w:jc w:val="both"/>
              <w:rPr>
                <w:rFonts w:ascii="Times New Roman" w:hAnsi="Times New Roman"/>
                <w:sz w:val="28"/>
              </w:rPr>
            </w:pPr>
            <w:r>
              <w:rPr>
                <w:rFonts w:ascii="Times New Roman" w:hAnsi="Times New Roman"/>
                <w:sz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600C4E" w:rsidRDefault="001C7EBE" w:rsidP="00E05015">
            <w:pPr>
              <w:spacing w:after="0" w:line="240" w:lineRule="auto"/>
              <w:jc w:val="both"/>
              <w:rPr>
                <w:rFonts w:ascii="Times New Roman" w:hAnsi="Times New Roman"/>
                <w:sz w:val="24"/>
                <w:szCs w:val="24"/>
              </w:rPr>
            </w:pPr>
            <w:r w:rsidRPr="00600C4E">
              <w:rPr>
                <w:rFonts w:ascii="Times New Roman" w:hAnsi="Times New Roman"/>
                <w:sz w:val="24"/>
                <w:szCs w:val="24"/>
              </w:rPr>
              <w:t>Петропавловская сельская библиотека</w:t>
            </w:r>
          </w:p>
          <w:p w:rsidR="001C7EBE" w:rsidRPr="00600C4E" w:rsidRDefault="001C7EBE" w:rsidP="00E05015">
            <w:pPr>
              <w:spacing w:after="0" w:line="240" w:lineRule="auto"/>
              <w:jc w:val="both"/>
              <w:rPr>
                <w:rFonts w:ascii="Times New Roman" w:hAnsi="Times New Roman"/>
                <w:sz w:val="28"/>
                <w:szCs w:val="28"/>
              </w:rPr>
            </w:pPr>
            <w:r w:rsidRPr="00600C4E">
              <w:rPr>
                <w:rFonts w:ascii="Times New Roman" w:hAnsi="Times New Roman"/>
                <w:sz w:val="24"/>
                <w:szCs w:val="24"/>
              </w:rPr>
              <w:t>(Ф. № 12)</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600C4E" w:rsidRDefault="001C7EBE" w:rsidP="00E05015">
            <w:pPr>
              <w:pStyle w:val="a9"/>
              <w:spacing w:after="0" w:line="240" w:lineRule="auto"/>
              <w:ind w:left="0"/>
              <w:jc w:val="both"/>
              <w:rPr>
                <w:rFonts w:ascii="Times New Roman" w:hAnsi="Times New Roman"/>
                <w:sz w:val="28"/>
              </w:rPr>
            </w:pPr>
            <w:r>
              <w:rPr>
                <w:rFonts w:ascii="Times New Roman" w:hAnsi="Times New Roman"/>
                <w:sz w:val="28"/>
              </w:rPr>
              <w:t xml:space="preserve">Капелькой добра согреем душу </w:t>
            </w:r>
          </w:p>
        </w:tc>
        <w:tc>
          <w:tcPr>
            <w:tcW w:w="2844" w:type="dxa"/>
            <w:tcBorders>
              <w:top w:val="single" w:sz="4" w:space="0" w:color="auto"/>
              <w:left w:val="single" w:sz="4" w:space="0" w:color="auto"/>
              <w:bottom w:val="single" w:sz="4" w:space="0" w:color="auto"/>
              <w:right w:val="single" w:sz="4" w:space="0" w:color="auto"/>
            </w:tcBorders>
          </w:tcPr>
          <w:p w:rsidR="001C7EBE" w:rsidRPr="00600C4E" w:rsidRDefault="001C7EBE" w:rsidP="00E05015">
            <w:pPr>
              <w:pStyle w:val="a9"/>
              <w:spacing w:after="0" w:line="240" w:lineRule="auto"/>
              <w:ind w:left="0"/>
              <w:jc w:val="both"/>
              <w:rPr>
                <w:rFonts w:ascii="Times New Roman" w:hAnsi="Times New Roman"/>
                <w:sz w:val="28"/>
              </w:rPr>
            </w:pPr>
            <w:r>
              <w:rPr>
                <w:rFonts w:ascii="Times New Roman" w:hAnsi="Times New Roman"/>
                <w:sz w:val="28"/>
              </w:rPr>
              <w:t xml:space="preserve">Час доброты </w:t>
            </w:r>
          </w:p>
        </w:tc>
        <w:tc>
          <w:tcPr>
            <w:tcW w:w="1686" w:type="dxa"/>
            <w:tcBorders>
              <w:top w:val="single" w:sz="4" w:space="0" w:color="auto"/>
              <w:left w:val="single" w:sz="4" w:space="0" w:color="auto"/>
              <w:bottom w:val="single" w:sz="4" w:space="0" w:color="auto"/>
              <w:right w:val="single" w:sz="4" w:space="0" w:color="auto"/>
            </w:tcBorders>
          </w:tcPr>
          <w:p w:rsidR="001C7EBE" w:rsidRPr="00600C4E" w:rsidRDefault="001C7EBE" w:rsidP="00E05015">
            <w:pPr>
              <w:pStyle w:val="a9"/>
              <w:spacing w:after="0" w:line="240" w:lineRule="auto"/>
              <w:ind w:left="0"/>
              <w:jc w:val="both"/>
              <w:rPr>
                <w:rFonts w:ascii="Times New Roman" w:hAnsi="Times New Roman"/>
                <w:sz w:val="28"/>
              </w:rPr>
            </w:pPr>
            <w:r>
              <w:rPr>
                <w:rFonts w:ascii="Times New Roman" w:hAnsi="Times New Roman"/>
                <w:sz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1C7EBE" w:rsidRPr="00600C4E" w:rsidRDefault="001C7EBE" w:rsidP="00E05015">
            <w:pPr>
              <w:spacing w:after="0" w:line="240" w:lineRule="auto"/>
              <w:jc w:val="both"/>
              <w:rPr>
                <w:rFonts w:ascii="Times New Roman" w:hAnsi="Times New Roman"/>
                <w:sz w:val="24"/>
                <w:szCs w:val="24"/>
              </w:rPr>
            </w:pPr>
            <w:r w:rsidRPr="00600C4E">
              <w:rPr>
                <w:rFonts w:ascii="Times New Roman" w:hAnsi="Times New Roman"/>
                <w:sz w:val="24"/>
                <w:szCs w:val="24"/>
              </w:rPr>
              <w:t>Петропавловская сельская библиотека</w:t>
            </w:r>
          </w:p>
          <w:p w:rsidR="001C7EBE" w:rsidRPr="00600C4E" w:rsidRDefault="001C7EBE" w:rsidP="00E05015">
            <w:pPr>
              <w:spacing w:after="0" w:line="240" w:lineRule="auto"/>
              <w:jc w:val="both"/>
              <w:rPr>
                <w:rFonts w:ascii="Times New Roman" w:hAnsi="Times New Roman"/>
                <w:sz w:val="28"/>
                <w:szCs w:val="28"/>
              </w:rPr>
            </w:pPr>
            <w:r w:rsidRPr="00600C4E">
              <w:rPr>
                <w:rFonts w:ascii="Times New Roman" w:hAnsi="Times New Roman"/>
                <w:sz w:val="24"/>
                <w:szCs w:val="24"/>
              </w:rPr>
              <w:t>(Ф. № 12)</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8E7DA3" w:rsidRDefault="001C7EBE" w:rsidP="00E05015">
            <w:pPr>
              <w:spacing w:after="0" w:line="240" w:lineRule="auto"/>
              <w:jc w:val="both"/>
              <w:rPr>
                <w:rFonts w:ascii="Times New Roman" w:hAnsi="Times New Roman"/>
                <w:sz w:val="28"/>
                <w:szCs w:val="28"/>
              </w:rPr>
            </w:pPr>
            <w:r>
              <w:rPr>
                <w:rFonts w:ascii="Times New Roman" w:hAnsi="Times New Roman"/>
                <w:sz w:val="28"/>
                <w:szCs w:val="28"/>
              </w:rPr>
              <w:t xml:space="preserve">Славим возраст золотой </w:t>
            </w:r>
          </w:p>
        </w:tc>
        <w:tc>
          <w:tcPr>
            <w:tcW w:w="2844" w:type="dxa"/>
            <w:tcBorders>
              <w:top w:val="single" w:sz="4" w:space="0" w:color="auto"/>
              <w:left w:val="single" w:sz="4" w:space="0" w:color="auto"/>
              <w:bottom w:val="single" w:sz="4" w:space="0" w:color="auto"/>
              <w:right w:val="single" w:sz="4" w:space="0" w:color="auto"/>
            </w:tcBorders>
          </w:tcPr>
          <w:p w:rsidR="001C7EBE" w:rsidRPr="008E7DA3" w:rsidRDefault="001C7EBE" w:rsidP="00E05015">
            <w:pPr>
              <w:spacing w:after="0" w:line="240" w:lineRule="auto"/>
              <w:jc w:val="both"/>
              <w:rPr>
                <w:rFonts w:ascii="Times New Roman" w:hAnsi="Times New Roman"/>
                <w:sz w:val="28"/>
                <w:szCs w:val="28"/>
              </w:rPr>
            </w:pPr>
            <w:r>
              <w:rPr>
                <w:rFonts w:ascii="Times New Roman" w:hAnsi="Times New Roman"/>
                <w:sz w:val="28"/>
                <w:szCs w:val="28"/>
              </w:rPr>
              <w:t xml:space="preserve">Выставка-поздравление </w:t>
            </w:r>
          </w:p>
        </w:tc>
        <w:tc>
          <w:tcPr>
            <w:tcW w:w="1686" w:type="dxa"/>
            <w:tcBorders>
              <w:top w:val="single" w:sz="4" w:space="0" w:color="auto"/>
              <w:left w:val="single" w:sz="4" w:space="0" w:color="auto"/>
              <w:bottom w:val="single" w:sz="4" w:space="0" w:color="auto"/>
              <w:right w:val="single" w:sz="4" w:space="0" w:color="auto"/>
            </w:tcBorders>
          </w:tcPr>
          <w:p w:rsidR="001C7EBE" w:rsidRPr="008E7DA3" w:rsidRDefault="001C7EBE" w:rsidP="00E05015">
            <w:pPr>
              <w:spacing w:after="0" w:line="240" w:lineRule="auto"/>
              <w:jc w:val="both"/>
              <w:rPr>
                <w:rFonts w:ascii="Times New Roman" w:hAnsi="Times New Roman"/>
                <w:sz w:val="28"/>
                <w:szCs w:val="28"/>
              </w:rPr>
            </w:pPr>
            <w:r>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8E7DA3" w:rsidRDefault="001C7EBE" w:rsidP="00E05015">
            <w:pPr>
              <w:spacing w:after="0" w:line="240" w:lineRule="auto"/>
              <w:jc w:val="both"/>
              <w:rPr>
                <w:rFonts w:ascii="Times New Roman" w:hAnsi="Times New Roman"/>
                <w:sz w:val="24"/>
                <w:szCs w:val="24"/>
              </w:rPr>
            </w:pPr>
            <w:r w:rsidRPr="008E7DA3">
              <w:rPr>
                <w:rFonts w:ascii="Times New Roman" w:hAnsi="Times New Roman"/>
                <w:sz w:val="24"/>
                <w:szCs w:val="24"/>
              </w:rPr>
              <w:t>Чечуйская сельская библиотека</w:t>
            </w:r>
          </w:p>
          <w:p w:rsidR="001C7EBE" w:rsidRPr="00BE584E" w:rsidRDefault="001C7EBE" w:rsidP="00E05015">
            <w:pPr>
              <w:spacing w:after="0" w:line="240" w:lineRule="auto"/>
              <w:jc w:val="both"/>
              <w:rPr>
                <w:rFonts w:ascii="Times New Roman" w:hAnsi="Times New Roman"/>
                <w:color w:val="FF0000"/>
                <w:sz w:val="28"/>
                <w:szCs w:val="28"/>
              </w:rPr>
            </w:pPr>
            <w:r w:rsidRPr="008E7DA3">
              <w:rPr>
                <w:rFonts w:ascii="Times New Roman" w:hAnsi="Times New Roman"/>
                <w:sz w:val="24"/>
                <w:szCs w:val="24"/>
              </w:rPr>
              <w:t>(Ф. № 15)</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8B1A19" w:rsidRDefault="001C7EBE" w:rsidP="00E05015">
            <w:pPr>
              <w:spacing w:after="0" w:line="240" w:lineRule="auto"/>
              <w:jc w:val="both"/>
              <w:rPr>
                <w:rFonts w:ascii="Times New Roman" w:hAnsi="Times New Roman"/>
                <w:sz w:val="28"/>
                <w:szCs w:val="28"/>
              </w:rPr>
            </w:pPr>
            <w:r>
              <w:rPr>
                <w:rFonts w:ascii="Times New Roman" w:hAnsi="Times New Roman"/>
                <w:sz w:val="28"/>
                <w:szCs w:val="28"/>
              </w:rPr>
              <w:t>Рецепты здоровья</w:t>
            </w:r>
          </w:p>
        </w:tc>
        <w:tc>
          <w:tcPr>
            <w:tcW w:w="2844" w:type="dxa"/>
            <w:tcBorders>
              <w:top w:val="single" w:sz="4" w:space="0" w:color="auto"/>
              <w:left w:val="single" w:sz="4" w:space="0" w:color="auto"/>
              <w:bottom w:val="single" w:sz="4" w:space="0" w:color="auto"/>
              <w:right w:val="single" w:sz="4" w:space="0" w:color="auto"/>
            </w:tcBorders>
          </w:tcPr>
          <w:p w:rsidR="001C7EBE" w:rsidRPr="008B1A19" w:rsidRDefault="001C7EBE" w:rsidP="00E05015">
            <w:pPr>
              <w:spacing w:after="0" w:line="240" w:lineRule="auto"/>
              <w:jc w:val="both"/>
              <w:rPr>
                <w:rFonts w:ascii="Times New Roman" w:hAnsi="Times New Roman"/>
                <w:sz w:val="28"/>
                <w:szCs w:val="28"/>
              </w:rPr>
            </w:pPr>
            <w:r>
              <w:rPr>
                <w:rFonts w:ascii="Times New Roman" w:hAnsi="Times New Roman"/>
                <w:sz w:val="28"/>
                <w:szCs w:val="28"/>
              </w:rPr>
              <w:t xml:space="preserve">Выставка-совет </w:t>
            </w:r>
          </w:p>
        </w:tc>
        <w:tc>
          <w:tcPr>
            <w:tcW w:w="1686" w:type="dxa"/>
            <w:tcBorders>
              <w:top w:val="single" w:sz="4" w:space="0" w:color="auto"/>
              <w:left w:val="single" w:sz="4" w:space="0" w:color="auto"/>
              <w:bottom w:val="single" w:sz="4" w:space="0" w:color="auto"/>
              <w:right w:val="single" w:sz="4" w:space="0" w:color="auto"/>
            </w:tcBorders>
          </w:tcPr>
          <w:p w:rsidR="001C7EBE" w:rsidRPr="008B1A19" w:rsidRDefault="001C7EBE" w:rsidP="00E05015">
            <w:pPr>
              <w:spacing w:after="0" w:line="240" w:lineRule="auto"/>
              <w:jc w:val="both"/>
              <w:rPr>
                <w:rFonts w:ascii="Times New Roman" w:hAnsi="Times New Roman"/>
                <w:sz w:val="28"/>
                <w:szCs w:val="28"/>
              </w:rPr>
            </w:pPr>
            <w:r>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8B1A19" w:rsidRDefault="001C7EBE" w:rsidP="00E05015">
            <w:pPr>
              <w:spacing w:after="0" w:line="240" w:lineRule="auto"/>
              <w:jc w:val="both"/>
              <w:rPr>
                <w:rFonts w:ascii="Times New Roman" w:hAnsi="Times New Roman"/>
                <w:sz w:val="24"/>
                <w:szCs w:val="24"/>
              </w:rPr>
            </w:pPr>
            <w:r w:rsidRPr="008B1A19">
              <w:rPr>
                <w:rFonts w:ascii="Times New Roman" w:hAnsi="Times New Roman"/>
                <w:sz w:val="24"/>
                <w:szCs w:val="24"/>
              </w:rPr>
              <w:t>Юбилейнинская сельская библиотека</w:t>
            </w:r>
          </w:p>
          <w:p w:rsidR="001C7EBE" w:rsidRPr="008B1A19" w:rsidRDefault="001C7EBE" w:rsidP="00E05015">
            <w:pPr>
              <w:spacing w:after="0" w:line="240" w:lineRule="auto"/>
              <w:jc w:val="both"/>
              <w:rPr>
                <w:rFonts w:ascii="Times New Roman" w:hAnsi="Times New Roman"/>
                <w:sz w:val="28"/>
                <w:szCs w:val="28"/>
              </w:rPr>
            </w:pPr>
            <w:r w:rsidRPr="008B1A19">
              <w:rPr>
                <w:rFonts w:ascii="Times New Roman" w:hAnsi="Times New Roman"/>
                <w:sz w:val="24"/>
                <w:szCs w:val="24"/>
              </w:rPr>
              <w:t>(Ф. № 16)</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F05A43" w:rsidRDefault="001C7EBE" w:rsidP="00E05015">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Закружила пора золотая </w:t>
            </w:r>
          </w:p>
        </w:tc>
        <w:tc>
          <w:tcPr>
            <w:tcW w:w="2844" w:type="dxa"/>
            <w:tcBorders>
              <w:top w:val="single" w:sz="4" w:space="0" w:color="auto"/>
              <w:left w:val="single" w:sz="4" w:space="0" w:color="auto"/>
              <w:bottom w:val="single" w:sz="4" w:space="0" w:color="auto"/>
              <w:right w:val="single" w:sz="4" w:space="0" w:color="auto"/>
            </w:tcBorders>
          </w:tcPr>
          <w:p w:rsidR="001C7EBE" w:rsidRPr="00F05A43" w:rsidRDefault="001C7EBE" w:rsidP="00E05015">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Музыкальная завалинка </w:t>
            </w:r>
          </w:p>
        </w:tc>
        <w:tc>
          <w:tcPr>
            <w:tcW w:w="1686" w:type="dxa"/>
            <w:tcBorders>
              <w:top w:val="single" w:sz="4" w:space="0" w:color="auto"/>
              <w:left w:val="single" w:sz="4" w:space="0" w:color="auto"/>
              <w:bottom w:val="single" w:sz="4" w:space="0" w:color="auto"/>
              <w:right w:val="single" w:sz="4" w:space="0" w:color="auto"/>
            </w:tcBorders>
          </w:tcPr>
          <w:p w:rsidR="001C7EBE" w:rsidRPr="00F05A43" w:rsidRDefault="001C7EBE" w:rsidP="00E05015">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F05A43" w:rsidRDefault="001C7EBE" w:rsidP="00E05015">
            <w:pPr>
              <w:spacing w:after="0" w:line="240" w:lineRule="auto"/>
              <w:jc w:val="both"/>
              <w:rPr>
                <w:rFonts w:ascii="Times New Roman" w:hAnsi="Times New Roman"/>
                <w:sz w:val="24"/>
                <w:szCs w:val="24"/>
              </w:rPr>
            </w:pPr>
            <w:r w:rsidRPr="00F05A43">
              <w:rPr>
                <w:rFonts w:ascii="Times New Roman" w:hAnsi="Times New Roman"/>
                <w:sz w:val="24"/>
                <w:szCs w:val="24"/>
              </w:rPr>
              <w:t>Воронежская сельская библиотека</w:t>
            </w:r>
          </w:p>
          <w:p w:rsidR="001C7EBE" w:rsidRPr="00F05A43" w:rsidRDefault="001C7EBE" w:rsidP="00E05015">
            <w:pPr>
              <w:spacing w:after="0" w:line="240" w:lineRule="auto"/>
              <w:jc w:val="both"/>
              <w:rPr>
                <w:rFonts w:ascii="Times New Roman" w:hAnsi="Times New Roman"/>
                <w:sz w:val="28"/>
                <w:szCs w:val="28"/>
              </w:rPr>
            </w:pPr>
            <w:r w:rsidRPr="00F05A43">
              <w:rPr>
                <w:rFonts w:ascii="Times New Roman" w:hAnsi="Times New Roman"/>
                <w:sz w:val="24"/>
                <w:szCs w:val="24"/>
              </w:rPr>
              <w:t>(Ф. № 17)</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F05A43" w:rsidRDefault="001C7EBE" w:rsidP="00E05015">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Чудеса за чудесами </w:t>
            </w:r>
          </w:p>
        </w:tc>
        <w:tc>
          <w:tcPr>
            <w:tcW w:w="2844" w:type="dxa"/>
            <w:tcBorders>
              <w:top w:val="single" w:sz="4" w:space="0" w:color="auto"/>
              <w:left w:val="single" w:sz="4" w:space="0" w:color="auto"/>
              <w:bottom w:val="single" w:sz="4" w:space="0" w:color="auto"/>
              <w:right w:val="single" w:sz="4" w:space="0" w:color="auto"/>
            </w:tcBorders>
          </w:tcPr>
          <w:p w:rsidR="001C7EBE" w:rsidRPr="00F05A43" w:rsidRDefault="001C7EBE" w:rsidP="00E05015">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Детская елка </w:t>
            </w:r>
          </w:p>
        </w:tc>
        <w:tc>
          <w:tcPr>
            <w:tcW w:w="1686" w:type="dxa"/>
            <w:tcBorders>
              <w:top w:val="single" w:sz="4" w:space="0" w:color="auto"/>
              <w:left w:val="single" w:sz="4" w:space="0" w:color="auto"/>
              <w:bottom w:val="single" w:sz="4" w:space="0" w:color="auto"/>
              <w:right w:val="single" w:sz="4" w:space="0" w:color="auto"/>
            </w:tcBorders>
          </w:tcPr>
          <w:p w:rsidR="001C7EBE" w:rsidRPr="00F05A43" w:rsidRDefault="001C7EBE" w:rsidP="00E05015">
            <w:pPr>
              <w:tabs>
                <w:tab w:val="left" w:pos="8308"/>
              </w:tabs>
              <w:spacing w:after="0" w:line="240" w:lineRule="auto"/>
              <w:jc w:val="both"/>
              <w:rPr>
                <w:rFonts w:ascii="Times New Roman" w:hAnsi="Times New Roman"/>
                <w:sz w:val="28"/>
                <w:szCs w:val="28"/>
              </w:rPr>
            </w:pPr>
            <w:r>
              <w:rPr>
                <w:rFonts w:ascii="Times New Roman" w:hAnsi="Times New Roman"/>
                <w:sz w:val="28"/>
                <w:szCs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1C7EBE" w:rsidRPr="00F05A43" w:rsidRDefault="001C7EBE" w:rsidP="00E05015">
            <w:pPr>
              <w:spacing w:after="0" w:line="240" w:lineRule="auto"/>
              <w:jc w:val="both"/>
              <w:rPr>
                <w:rFonts w:ascii="Times New Roman" w:hAnsi="Times New Roman"/>
                <w:sz w:val="24"/>
                <w:szCs w:val="24"/>
              </w:rPr>
            </w:pPr>
            <w:r w:rsidRPr="00F05A43">
              <w:rPr>
                <w:rFonts w:ascii="Times New Roman" w:hAnsi="Times New Roman"/>
                <w:sz w:val="24"/>
                <w:szCs w:val="24"/>
              </w:rPr>
              <w:t>Воронежская сельская библиотека</w:t>
            </w:r>
          </w:p>
          <w:p w:rsidR="001C7EBE" w:rsidRPr="00F05A43" w:rsidRDefault="001C7EBE" w:rsidP="00E05015">
            <w:pPr>
              <w:spacing w:after="0" w:line="240" w:lineRule="auto"/>
              <w:jc w:val="both"/>
              <w:rPr>
                <w:rFonts w:ascii="Times New Roman" w:hAnsi="Times New Roman"/>
                <w:sz w:val="28"/>
                <w:szCs w:val="28"/>
              </w:rPr>
            </w:pPr>
            <w:r w:rsidRPr="00F05A43">
              <w:rPr>
                <w:rFonts w:ascii="Times New Roman" w:hAnsi="Times New Roman"/>
                <w:sz w:val="24"/>
                <w:szCs w:val="24"/>
              </w:rPr>
              <w:t>(Ф. № 17)</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247ABA" w:rsidRDefault="001C7EBE" w:rsidP="00247ABA">
            <w:pPr>
              <w:spacing w:after="0"/>
              <w:jc w:val="both"/>
              <w:rPr>
                <w:rFonts w:ascii="Times New Roman" w:hAnsi="Times New Roman"/>
                <w:color w:val="FF0000"/>
                <w:sz w:val="28"/>
                <w:szCs w:val="28"/>
              </w:rPr>
            </w:pPr>
            <w:r w:rsidRPr="00247ABA">
              <w:rPr>
                <w:rFonts w:ascii="Times New Roman" w:hAnsi="Times New Roman"/>
                <w:sz w:val="28"/>
                <w:szCs w:val="28"/>
              </w:rPr>
              <w:t>Театр в библиотеке (по рассказам В.</w:t>
            </w:r>
            <w:r>
              <w:rPr>
                <w:rFonts w:ascii="Times New Roman" w:hAnsi="Times New Roman"/>
                <w:sz w:val="28"/>
                <w:szCs w:val="28"/>
              </w:rPr>
              <w:t xml:space="preserve"> </w:t>
            </w:r>
            <w:r w:rsidRPr="00247ABA">
              <w:rPr>
                <w:rFonts w:ascii="Times New Roman" w:hAnsi="Times New Roman"/>
                <w:sz w:val="28"/>
                <w:szCs w:val="28"/>
              </w:rPr>
              <w:t>Белова)</w:t>
            </w:r>
          </w:p>
        </w:tc>
        <w:tc>
          <w:tcPr>
            <w:tcW w:w="2844" w:type="dxa"/>
            <w:tcBorders>
              <w:top w:val="single" w:sz="4" w:space="0" w:color="auto"/>
              <w:left w:val="single" w:sz="4" w:space="0" w:color="auto"/>
              <w:bottom w:val="single" w:sz="4" w:space="0" w:color="auto"/>
              <w:right w:val="single" w:sz="4" w:space="0" w:color="auto"/>
            </w:tcBorders>
          </w:tcPr>
          <w:p w:rsidR="001C7EBE" w:rsidRPr="00247ABA" w:rsidRDefault="001C7EBE" w:rsidP="00247ABA">
            <w:pPr>
              <w:tabs>
                <w:tab w:val="left" w:pos="8308"/>
              </w:tabs>
              <w:spacing w:after="0"/>
              <w:jc w:val="both"/>
              <w:rPr>
                <w:rFonts w:ascii="Times New Roman" w:hAnsi="Times New Roman"/>
                <w:color w:val="FF0000"/>
                <w:sz w:val="28"/>
                <w:szCs w:val="28"/>
              </w:rPr>
            </w:pPr>
            <w:r w:rsidRPr="00247ABA">
              <w:rPr>
                <w:rFonts w:ascii="Times New Roman" w:hAnsi="Times New Roman"/>
                <w:sz w:val="28"/>
                <w:szCs w:val="28"/>
              </w:rPr>
              <w:t>Посиделки</w:t>
            </w:r>
            <w:r>
              <w:rPr>
                <w:rFonts w:ascii="Times New Roman" w:hAnsi="Times New Roman"/>
                <w:sz w:val="28"/>
                <w:szCs w:val="28"/>
              </w:rPr>
              <w:t xml:space="preserve"> </w:t>
            </w:r>
            <w:r w:rsidRPr="00247ABA">
              <w:rPr>
                <w:rFonts w:ascii="Times New Roman" w:hAnsi="Times New Roman"/>
                <w:sz w:val="28"/>
                <w:szCs w:val="28"/>
              </w:rPr>
              <w:t xml:space="preserve">  </w:t>
            </w:r>
          </w:p>
        </w:tc>
        <w:tc>
          <w:tcPr>
            <w:tcW w:w="1686" w:type="dxa"/>
            <w:tcBorders>
              <w:top w:val="single" w:sz="4" w:space="0" w:color="auto"/>
              <w:left w:val="single" w:sz="4" w:space="0" w:color="auto"/>
              <w:bottom w:val="single" w:sz="4" w:space="0" w:color="auto"/>
              <w:right w:val="single" w:sz="4" w:space="0" w:color="auto"/>
            </w:tcBorders>
          </w:tcPr>
          <w:p w:rsidR="001C7EBE" w:rsidRPr="00247ABA" w:rsidRDefault="001C7EBE" w:rsidP="00247ABA">
            <w:pPr>
              <w:tabs>
                <w:tab w:val="left" w:pos="8308"/>
              </w:tabs>
              <w:spacing w:after="0"/>
              <w:jc w:val="both"/>
              <w:rPr>
                <w:rFonts w:ascii="Times New Roman" w:hAnsi="Times New Roman"/>
                <w:sz w:val="28"/>
                <w:szCs w:val="28"/>
              </w:rPr>
            </w:pPr>
            <w:r w:rsidRPr="00247ABA">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1C7EBE" w:rsidRPr="00247ABA" w:rsidRDefault="001C7EBE" w:rsidP="00247ABA">
            <w:pPr>
              <w:spacing w:after="0" w:line="240" w:lineRule="auto"/>
              <w:jc w:val="both"/>
              <w:rPr>
                <w:rFonts w:ascii="Times New Roman" w:hAnsi="Times New Roman"/>
                <w:sz w:val="24"/>
                <w:szCs w:val="24"/>
              </w:rPr>
            </w:pPr>
            <w:r w:rsidRPr="00247ABA">
              <w:rPr>
                <w:rFonts w:ascii="Times New Roman" w:hAnsi="Times New Roman"/>
                <w:sz w:val="24"/>
                <w:szCs w:val="24"/>
              </w:rPr>
              <w:t>Алексеевская сельская библиотека</w:t>
            </w:r>
          </w:p>
          <w:p w:rsidR="001C7EBE" w:rsidRPr="00247ABA" w:rsidRDefault="001C7EBE" w:rsidP="00247ABA">
            <w:pPr>
              <w:spacing w:after="0" w:line="240" w:lineRule="auto"/>
              <w:jc w:val="both"/>
              <w:rPr>
                <w:rFonts w:ascii="Times New Roman" w:hAnsi="Times New Roman"/>
                <w:sz w:val="28"/>
                <w:szCs w:val="28"/>
              </w:rPr>
            </w:pPr>
            <w:r w:rsidRPr="00247ABA">
              <w:rPr>
                <w:rFonts w:ascii="Times New Roman" w:hAnsi="Times New Roman"/>
                <w:sz w:val="24"/>
                <w:szCs w:val="24"/>
              </w:rPr>
              <w:lastRenderedPageBreak/>
              <w:t>(Ф. № 19)</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F4187A" w:rsidRDefault="001C7EBE" w:rsidP="00E05015">
            <w:pPr>
              <w:tabs>
                <w:tab w:val="left" w:pos="8308"/>
              </w:tabs>
              <w:spacing w:line="240" w:lineRule="auto"/>
              <w:jc w:val="both"/>
              <w:rPr>
                <w:rFonts w:ascii="Times New Roman" w:eastAsia="Calibri" w:hAnsi="Times New Roman"/>
                <w:sz w:val="28"/>
                <w:szCs w:val="28"/>
                <w:lang w:eastAsia="en-US"/>
              </w:rPr>
            </w:pPr>
            <w:r w:rsidRPr="00F4187A">
              <w:rPr>
                <w:rFonts w:ascii="Times New Roman" w:eastAsia="Calibri" w:hAnsi="Times New Roman"/>
                <w:sz w:val="28"/>
                <w:szCs w:val="28"/>
                <w:lang w:eastAsia="en-US"/>
              </w:rPr>
              <w:lastRenderedPageBreak/>
              <w:t xml:space="preserve">Книга рядом </w:t>
            </w:r>
          </w:p>
        </w:tc>
        <w:tc>
          <w:tcPr>
            <w:tcW w:w="2844" w:type="dxa"/>
            <w:tcBorders>
              <w:top w:val="single" w:sz="4" w:space="0" w:color="auto"/>
              <w:left w:val="single" w:sz="4" w:space="0" w:color="auto"/>
              <w:bottom w:val="single" w:sz="4" w:space="0" w:color="auto"/>
              <w:right w:val="single" w:sz="4" w:space="0" w:color="auto"/>
            </w:tcBorders>
          </w:tcPr>
          <w:p w:rsidR="001C7EBE" w:rsidRPr="00F4187A" w:rsidRDefault="001C7EBE" w:rsidP="00E05015">
            <w:pPr>
              <w:tabs>
                <w:tab w:val="left" w:pos="8308"/>
              </w:tabs>
              <w:spacing w:line="240" w:lineRule="auto"/>
              <w:jc w:val="both"/>
              <w:rPr>
                <w:rFonts w:ascii="Times New Roman" w:hAnsi="Times New Roman"/>
                <w:sz w:val="28"/>
                <w:szCs w:val="28"/>
              </w:rPr>
            </w:pPr>
            <w:r>
              <w:rPr>
                <w:rFonts w:ascii="Times New Roman" w:hAnsi="Times New Roman"/>
                <w:sz w:val="28"/>
                <w:szCs w:val="28"/>
              </w:rPr>
              <w:t xml:space="preserve">Акция книгоношества на дом </w:t>
            </w:r>
          </w:p>
        </w:tc>
        <w:tc>
          <w:tcPr>
            <w:tcW w:w="1686" w:type="dxa"/>
            <w:tcBorders>
              <w:top w:val="single" w:sz="4" w:space="0" w:color="auto"/>
              <w:left w:val="single" w:sz="4" w:space="0" w:color="auto"/>
              <w:bottom w:val="single" w:sz="4" w:space="0" w:color="auto"/>
              <w:right w:val="single" w:sz="4" w:space="0" w:color="auto"/>
            </w:tcBorders>
          </w:tcPr>
          <w:p w:rsidR="001C7EBE" w:rsidRPr="00F4187A" w:rsidRDefault="001C7EBE" w:rsidP="00E05015">
            <w:pPr>
              <w:tabs>
                <w:tab w:val="left" w:pos="8308"/>
              </w:tabs>
              <w:spacing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1C7EBE" w:rsidRPr="00734C13" w:rsidRDefault="001C7EBE" w:rsidP="001F3B38">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1C7EBE" w:rsidRPr="00734C13" w:rsidRDefault="001C7EBE" w:rsidP="001F3B38">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r w:rsidR="001C7EBE" w:rsidRPr="00781581" w:rsidTr="00BC76D8">
        <w:trPr>
          <w:trHeight w:val="280"/>
        </w:trPr>
        <w:tc>
          <w:tcPr>
            <w:tcW w:w="3265" w:type="dxa"/>
            <w:tcBorders>
              <w:top w:val="single" w:sz="4" w:space="0" w:color="auto"/>
              <w:left w:val="single" w:sz="4" w:space="0" w:color="auto"/>
              <w:bottom w:val="single" w:sz="4" w:space="0" w:color="auto"/>
              <w:right w:val="single" w:sz="4" w:space="0" w:color="auto"/>
            </w:tcBorders>
          </w:tcPr>
          <w:p w:rsidR="001C7EBE" w:rsidRPr="00F4187A" w:rsidRDefault="001C7EBE" w:rsidP="00E05015">
            <w:pPr>
              <w:tabs>
                <w:tab w:val="left" w:pos="8308"/>
              </w:tabs>
              <w:spacing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Твори добро </w:t>
            </w:r>
          </w:p>
        </w:tc>
        <w:tc>
          <w:tcPr>
            <w:tcW w:w="2844" w:type="dxa"/>
            <w:tcBorders>
              <w:top w:val="single" w:sz="4" w:space="0" w:color="auto"/>
              <w:left w:val="single" w:sz="4" w:space="0" w:color="auto"/>
              <w:bottom w:val="single" w:sz="4" w:space="0" w:color="auto"/>
              <w:right w:val="single" w:sz="4" w:space="0" w:color="auto"/>
            </w:tcBorders>
          </w:tcPr>
          <w:p w:rsidR="001C7EBE" w:rsidRPr="00F4187A" w:rsidRDefault="001C7EBE" w:rsidP="00E05015">
            <w:pPr>
              <w:tabs>
                <w:tab w:val="left" w:pos="8308"/>
              </w:tabs>
              <w:spacing w:line="240" w:lineRule="auto"/>
              <w:jc w:val="both"/>
              <w:rPr>
                <w:rFonts w:ascii="Times New Roman" w:hAnsi="Times New Roman"/>
                <w:sz w:val="28"/>
                <w:szCs w:val="28"/>
              </w:rPr>
            </w:pPr>
            <w:r>
              <w:rPr>
                <w:rFonts w:ascii="Times New Roman" w:hAnsi="Times New Roman"/>
                <w:sz w:val="28"/>
                <w:szCs w:val="28"/>
              </w:rPr>
              <w:t xml:space="preserve">Неделя добрых дел </w:t>
            </w:r>
          </w:p>
        </w:tc>
        <w:tc>
          <w:tcPr>
            <w:tcW w:w="1686" w:type="dxa"/>
            <w:tcBorders>
              <w:top w:val="single" w:sz="4" w:space="0" w:color="auto"/>
              <w:left w:val="single" w:sz="4" w:space="0" w:color="auto"/>
              <w:bottom w:val="single" w:sz="4" w:space="0" w:color="auto"/>
              <w:right w:val="single" w:sz="4" w:space="0" w:color="auto"/>
            </w:tcBorders>
          </w:tcPr>
          <w:p w:rsidR="001C7EBE" w:rsidRPr="00F4187A" w:rsidRDefault="001C7EBE" w:rsidP="00E05015">
            <w:pPr>
              <w:tabs>
                <w:tab w:val="left" w:pos="8308"/>
              </w:tabs>
              <w:spacing w:line="240" w:lineRule="auto"/>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1C7EBE" w:rsidRPr="00734C13" w:rsidRDefault="001C7EBE" w:rsidP="001F3B38">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1C7EBE" w:rsidRPr="00734C13" w:rsidRDefault="001C7EBE" w:rsidP="001F3B38">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bl>
    <w:p w:rsidR="0035407F" w:rsidRDefault="0035407F" w:rsidP="00467CCB">
      <w:pPr>
        <w:spacing w:after="0" w:line="240" w:lineRule="auto"/>
        <w:jc w:val="center"/>
        <w:rPr>
          <w:rFonts w:ascii="Times New Roman" w:hAnsi="Times New Roman"/>
          <w:b/>
          <w:i/>
          <w:sz w:val="28"/>
          <w:szCs w:val="28"/>
        </w:rPr>
      </w:pPr>
    </w:p>
    <w:p w:rsidR="00467CCB" w:rsidRPr="00222719" w:rsidRDefault="00467CCB" w:rsidP="00467CCB">
      <w:pPr>
        <w:spacing w:after="0" w:line="240" w:lineRule="auto"/>
        <w:jc w:val="center"/>
        <w:rPr>
          <w:rFonts w:ascii="Times New Roman" w:hAnsi="Times New Roman"/>
          <w:b/>
          <w:i/>
          <w:sz w:val="28"/>
          <w:szCs w:val="28"/>
        </w:rPr>
      </w:pPr>
      <w:r>
        <w:rPr>
          <w:rFonts w:ascii="Times New Roman" w:hAnsi="Times New Roman"/>
          <w:b/>
          <w:i/>
          <w:sz w:val="28"/>
          <w:szCs w:val="28"/>
        </w:rPr>
        <w:t>Год Театра</w:t>
      </w:r>
      <w:r w:rsidRPr="00222719">
        <w:rPr>
          <w:rFonts w:ascii="Times New Roman" w:hAnsi="Times New Roman"/>
          <w:b/>
          <w:i/>
          <w:sz w:val="28"/>
          <w:szCs w:val="28"/>
        </w:rPr>
        <w:t>.</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66"/>
        <w:gridCol w:w="2842"/>
        <w:gridCol w:w="1687"/>
        <w:gridCol w:w="2092"/>
      </w:tblGrid>
      <w:tr w:rsidR="00467CCB" w:rsidRPr="00222719" w:rsidTr="00452BF0">
        <w:trPr>
          <w:trHeight w:val="280"/>
        </w:trPr>
        <w:tc>
          <w:tcPr>
            <w:tcW w:w="3266" w:type="dxa"/>
            <w:tcBorders>
              <w:top w:val="single" w:sz="4" w:space="0" w:color="auto"/>
              <w:left w:val="single" w:sz="4" w:space="0" w:color="auto"/>
              <w:bottom w:val="single" w:sz="4" w:space="0" w:color="auto"/>
              <w:right w:val="single" w:sz="4" w:space="0" w:color="auto"/>
            </w:tcBorders>
            <w:hideMark/>
          </w:tcPr>
          <w:p w:rsidR="00467CCB" w:rsidRPr="00222719" w:rsidRDefault="00467CCB" w:rsidP="00452BF0">
            <w:pPr>
              <w:spacing w:after="0" w:line="240" w:lineRule="auto"/>
              <w:jc w:val="both"/>
              <w:rPr>
                <w:rFonts w:ascii="Times New Roman" w:hAnsi="Times New Roman"/>
                <w:b/>
                <w:sz w:val="28"/>
                <w:szCs w:val="28"/>
              </w:rPr>
            </w:pPr>
            <w:r w:rsidRPr="00222719">
              <w:rPr>
                <w:rFonts w:ascii="Times New Roman" w:hAnsi="Times New Roman"/>
                <w:b/>
                <w:sz w:val="28"/>
                <w:szCs w:val="28"/>
              </w:rPr>
              <w:t>Название мероприятия</w:t>
            </w:r>
          </w:p>
        </w:tc>
        <w:tc>
          <w:tcPr>
            <w:tcW w:w="2842" w:type="dxa"/>
            <w:tcBorders>
              <w:top w:val="single" w:sz="4" w:space="0" w:color="auto"/>
              <w:left w:val="single" w:sz="4" w:space="0" w:color="auto"/>
              <w:bottom w:val="single" w:sz="4" w:space="0" w:color="auto"/>
              <w:right w:val="single" w:sz="4" w:space="0" w:color="auto"/>
            </w:tcBorders>
            <w:hideMark/>
          </w:tcPr>
          <w:p w:rsidR="00467CCB" w:rsidRPr="00222719" w:rsidRDefault="00467CCB" w:rsidP="00452BF0">
            <w:pPr>
              <w:spacing w:after="0" w:line="240" w:lineRule="auto"/>
              <w:jc w:val="both"/>
              <w:rPr>
                <w:rFonts w:ascii="Times New Roman" w:hAnsi="Times New Roman"/>
                <w:b/>
                <w:sz w:val="28"/>
                <w:szCs w:val="28"/>
              </w:rPr>
            </w:pPr>
            <w:r w:rsidRPr="00222719">
              <w:rPr>
                <w:rFonts w:ascii="Times New Roman" w:hAnsi="Times New Roman"/>
                <w:b/>
                <w:sz w:val="28"/>
                <w:szCs w:val="28"/>
              </w:rPr>
              <w:t xml:space="preserve">Форма </w:t>
            </w:r>
          </w:p>
        </w:tc>
        <w:tc>
          <w:tcPr>
            <w:tcW w:w="1687" w:type="dxa"/>
            <w:tcBorders>
              <w:top w:val="single" w:sz="4" w:space="0" w:color="auto"/>
              <w:left w:val="single" w:sz="4" w:space="0" w:color="auto"/>
              <w:bottom w:val="single" w:sz="4" w:space="0" w:color="auto"/>
              <w:right w:val="single" w:sz="4" w:space="0" w:color="auto"/>
            </w:tcBorders>
            <w:hideMark/>
          </w:tcPr>
          <w:p w:rsidR="00467CCB" w:rsidRPr="00222719" w:rsidRDefault="00467CCB" w:rsidP="00452BF0">
            <w:pPr>
              <w:spacing w:after="0" w:line="240" w:lineRule="auto"/>
              <w:jc w:val="both"/>
              <w:rPr>
                <w:rFonts w:ascii="Times New Roman" w:hAnsi="Times New Roman"/>
                <w:b/>
                <w:sz w:val="28"/>
                <w:szCs w:val="28"/>
              </w:rPr>
            </w:pPr>
            <w:r w:rsidRPr="00222719">
              <w:rPr>
                <w:rFonts w:ascii="Times New Roman" w:hAnsi="Times New Roman"/>
                <w:b/>
                <w:sz w:val="28"/>
                <w:szCs w:val="28"/>
              </w:rPr>
              <w:t xml:space="preserve">Месяц </w:t>
            </w:r>
          </w:p>
        </w:tc>
        <w:tc>
          <w:tcPr>
            <w:tcW w:w="2092" w:type="dxa"/>
            <w:tcBorders>
              <w:top w:val="single" w:sz="4" w:space="0" w:color="auto"/>
              <w:left w:val="single" w:sz="4" w:space="0" w:color="auto"/>
              <w:bottom w:val="single" w:sz="4" w:space="0" w:color="auto"/>
              <w:right w:val="single" w:sz="4" w:space="0" w:color="auto"/>
            </w:tcBorders>
            <w:hideMark/>
          </w:tcPr>
          <w:p w:rsidR="00467CCB" w:rsidRPr="00222719" w:rsidRDefault="00467CCB" w:rsidP="00452BF0">
            <w:pPr>
              <w:spacing w:after="0" w:line="240" w:lineRule="auto"/>
              <w:jc w:val="both"/>
              <w:rPr>
                <w:rFonts w:ascii="Times New Roman" w:hAnsi="Times New Roman"/>
                <w:b/>
                <w:sz w:val="28"/>
                <w:szCs w:val="28"/>
              </w:rPr>
            </w:pPr>
            <w:r w:rsidRPr="00222719">
              <w:rPr>
                <w:rFonts w:ascii="Times New Roman" w:hAnsi="Times New Roman"/>
                <w:b/>
                <w:sz w:val="28"/>
                <w:szCs w:val="28"/>
              </w:rPr>
              <w:t>Филиал</w:t>
            </w:r>
          </w:p>
        </w:tc>
      </w:tr>
      <w:tr w:rsidR="001C7EBE" w:rsidRPr="00222719"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Театральная аллея</w:t>
            </w:r>
          </w:p>
        </w:tc>
        <w:tc>
          <w:tcPr>
            <w:tcW w:w="284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Годовая выставка арт-деко</w:t>
            </w:r>
          </w:p>
        </w:tc>
        <w:tc>
          <w:tcPr>
            <w:tcW w:w="1687"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bCs/>
                <w:sz w:val="28"/>
                <w:szCs w:val="28"/>
              </w:rPr>
            </w:pPr>
            <w:r w:rsidRPr="001C7EBE">
              <w:rPr>
                <w:rFonts w:ascii="Times New Roman" w:hAnsi="Times New Roman"/>
                <w:bCs/>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C50010">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Служитель театра /290-летию со дня рождения основателя первого русского театра Ф.Г.</w:t>
            </w:r>
            <w:r>
              <w:rPr>
                <w:rFonts w:ascii="Times New Roman" w:hAnsi="Times New Roman"/>
                <w:sz w:val="28"/>
                <w:szCs w:val="28"/>
              </w:rPr>
              <w:t xml:space="preserve"> </w:t>
            </w:r>
            <w:r w:rsidRPr="001C7EBE">
              <w:rPr>
                <w:rFonts w:ascii="Times New Roman" w:hAnsi="Times New Roman"/>
                <w:sz w:val="28"/>
                <w:szCs w:val="28"/>
              </w:rPr>
              <w:t>Волкова/</w:t>
            </w:r>
          </w:p>
        </w:tc>
        <w:tc>
          <w:tcPr>
            <w:tcW w:w="284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Внутри полочная выставка</w:t>
            </w:r>
          </w:p>
        </w:tc>
        <w:tc>
          <w:tcPr>
            <w:tcW w:w="1687"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bCs/>
                <w:sz w:val="28"/>
                <w:szCs w:val="28"/>
              </w:rPr>
            </w:pPr>
            <w:r w:rsidRPr="001C7EBE">
              <w:rPr>
                <w:rFonts w:ascii="Times New Roman" w:hAnsi="Times New Roman"/>
                <w:bCs/>
                <w:sz w:val="28"/>
                <w:szCs w:val="28"/>
              </w:rPr>
              <w:t xml:space="preserve">Февраль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В каких театрах я бывал</w:t>
            </w:r>
          </w:p>
        </w:tc>
        <w:tc>
          <w:tcPr>
            <w:tcW w:w="284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конкурс</w:t>
            </w:r>
          </w:p>
        </w:tc>
        <w:tc>
          <w:tcPr>
            <w:tcW w:w="1687"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bCs/>
                <w:sz w:val="28"/>
                <w:szCs w:val="28"/>
              </w:rPr>
            </w:pPr>
            <w:r w:rsidRPr="001C7EBE">
              <w:rPr>
                <w:rFonts w:ascii="Times New Roman" w:hAnsi="Times New Roman"/>
                <w:bCs/>
                <w:sz w:val="28"/>
                <w:szCs w:val="28"/>
              </w:rPr>
              <w:t>Март-апрель</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Волшебный мир театра: проба пера</w:t>
            </w:r>
          </w:p>
        </w:tc>
        <w:tc>
          <w:tcPr>
            <w:tcW w:w="284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 xml:space="preserve">Поэтический конкурс </w:t>
            </w:r>
          </w:p>
        </w:tc>
        <w:tc>
          <w:tcPr>
            <w:tcW w:w="1687"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 xml:space="preserve">Проба пера-2019 </w:t>
            </w:r>
          </w:p>
        </w:tc>
        <w:tc>
          <w:tcPr>
            <w:tcW w:w="284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 xml:space="preserve">Сборник произведений участников районного литературного конкурса </w:t>
            </w:r>
          </w:p>
        </w:tc>
        <w:tc>
          <w:tcPr>
            <w:tcW w:w="1687"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C50010">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По обе стороны кулис (Островского, Горе от ума, Гроза)</w:t>
            </w:r>
          </w:p>
        </w:tc>
        <w:tc>
          <w:tcPr>
            <w:tcW w:w="284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Театральный салон</w:t>
            </w:r>
          </w:p>
        </w:tc>
        <w:tc>
          <w:tcPr>
            <w:tcW w:w="1687"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C50010">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Режиссер провинциального театра</w:t>
            </w:r>
          </w:p>
        </w:tc>
        <w:tc>
          <w:tcPr>
            <w:tcW w:w="284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Иллюстрированный буклет</w:t>
            </w:r>
          </w:p>
        </w:tc>
        <w:tc>
          <w:tcPr>
            <w:tcW w:w="1687"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C50010">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 xml:space="preserve">Театральная бессонница </w:t>
            </w:r>
          </w:p>
        </w:tc>
        <w:tc>
          <w:tcPr>
            <w:tcW w:w="284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Библионочь</w:t>
            </w:r>
          </w:p>
        </w:tc>
        <w:tc>
          <w:tcPr>
            <w:tcW w:w="1687"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C50010">
            <w:pPr>
              <w:spacing w:after="0" w:line="240" w:lineRule="auto"/>
              <w:jc w:val="both"/>
              <w:rPr>
                <w:rFonts w:ascii="Times New Roman" w:hAnsi="Times New Roman"/>
                <w:sz w:val="20"/>
                <w:szCs w:val="20"/>
              </w:rPr>
            </w:pPr>
            <w:r w:rsidRPr="001C7EBE">
              <w:rPr>
                <w:rFonts w:ascii="Times New Roman" w:hAnsi="Times New Roman"/>
                <w:sz w:val="20"/>
                <w:szCs w:val="20"/>
              </w:rPr>
              <w:t xml:space="preserve">Отдел обслуживания взрослого населения МКУ «Межпоселенческая </w:t>
            </w:r>
            <w:r w:rsidRPr="001C7EBE">
              <w:rPr>
                <w:rFonts w:ascii="Times New Roman" w:hAnsi="Times New Roman"/>
                <w:sz w:val="20"/>
                <w:szCs w:val="20"/>
              </w:rPr>
              <w:lastRenderedPageBreak/>
              <w:t>библиотека»</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lastRenderedPageBreak/>
              <w:t>Театр-жизнь</w:t>
            </w:r>
          </w:p>
        </w:tc>
        <w:tc>
          <w:tcPr>
            <w:tcW w:w="284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Литературно-театральное попурри по юбилеям книг</w:t>
            </w:r>
          </w:p>
        </w:tc>
        <w:tc>
          <w:tcPr>
            <w:tcW w:w="1687"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bCs/>
                <w:sz w:val="28"/>
                <w:szCs w:val="28"/>
              </w:rPr>
            </w:pPr>
            <w:r w:rsidRPr="001C7EBE">
              <w:rPr>
                <w:rFonts w:ascii="Times New Roman" w:hAnsi="Times New Roman"/>
                <w:bCs/>
                <w:sz w:val="28"/>
                <w:szCs w:val="28"/>
              </w:rPr>
              <w:t xml:space="preserve">Октябрь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C50010">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Страстно любил театр /к 230-летию со дня рождения русского актера М.С. Щепкина</w:t>
            </w:r>
            <w:r>
              <w:rPr>
                <w:rFonts w:ascii="Times New Roman" w:hAnsi="Times New Roman"/>
                <w:sz w:val="28"/>
                <w:szCs w:val="28"/>
              </w:rPr>
              <w:t>/</w:t>
            </w:r>
            <w:r w:rsidRPr="001C7EBE">
              <w:rPr>
                <w:rFonts w:ascii="Times New Roman" w:hAnsi="Times New Roman"/>
                <w:sz w:val="28"/>
                <w:szCs w:val="28"/>
              </w:rPr>
              <w:t xml:space="preserve"> </w:t>
            </w:r>
          </w:p>
        </w:tc>
        <w:tc>
          <w:tcPr>
            <w:tcW w:w="2842"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sz w:val="28"/>
                <w:szCs w:val="28"/>
              </w:rPr>
            </w:pPr>
            <w:r w:rsidRPr="001C7EBE">
              <w:rPr>
                <w:rFonts w:ascii="Times New Roman" w:hAnsi="Times New Roman"/>
                <w:sz w:val="28"/>
                <w:szCs w:val="28"/>
              </w:rPr>
              <w:t>Внутри полочная выставка</w:t>
            </w:r>
          </w:p>
        </w:tc>
        <w:tc>
          <w:tcPr>
            <w:tcW w:w="1687" w:type="dxa"/>
            <w:tcBorders>
              <w:top w:val="single" w:sz="4" w:space="0" w:color="auto"/>
              <w:left w:val="single" w:sz="4" w:space="0" w:color="auto"/>
              <w:bottom w:val="single" w:sz="4" w:space="0" w:color="auto"/>
              <w:right w:val="single" w:sz="4" w:space="0" w:color="auto"/>
            </w:tcBorders>
          </w:tcPr>
          <w:p w:rsidR="001C7EBE" w:rsidRPr="001C7EBE" w:rsidRDefault="001C7EBE" w:rsidP="001C7EBE">
            <w:pPr>
              <w:spacing w:after="0"/>
              <w:jc w:val="both"/>
              <w:rPr>
                <w:rFonts w:ascii="Times New Roman" w:hAnsi="Times New Roman"/>
                <w:bCs/>
                <w:sz w:val="28"/>
                <w:szCs w:val="28"/>
              </w:rPr>
            </w:pPr>
            <w:r w:rsidRPr="001C7EBE">
              <w:rPr>
                <w:rFonts w:ascii="Times New Roman" w:hAnsi="Times New Roman"/>
                <w:bCs/>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1C7EBE" w:rsidRPr="001C7EBE" w:rsidRDefault="001C7EBE" w:rsidP="00C50010">
            <w:pPr>
              <w:spacing w:after="0" w:line="240" w:lineRule="auto"/>
              <w:jc w:val="both"/>
              <w:rPr>
                <w:rFonts w:ascii="Times New Roman" w:hAnsi="Times New Roman"/>
                <w:sz w:val="20"/>
                <w:szCs w:val="20"/>
              </w:rPr>
            </w:pPr>
            <w:r w:rsidRPr="001C7EBE">
              <w:rPr>
                <w:rFonts w:ascii="Times New Roman" w:hAnsi="Times New Roman"/>
                <w:sz w:val="20"/>
                <w:szCs w:val="20"/>
              </w:rPr>
              <w:t>Отдел обслуживания взрослого населения МКУ «Межпоселенческая библиотека»</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tabs>
                <w:tab w:val="left" w:pos="2100"/>
              </w:tabs>
              <w:spacing w:after="0"/>
              <w:jc w:val="both"/>
              <w:rPr>
                <w:rFonts w:ascii="Times New Roman" w:hAnsi="Times New Roman"/>
                <w:sz w:val="28"/>
                <w:szCs w:val="28"/>
              </w:rPr>
            </w:pPr>
            <w:r w:rsidRPr="00DB3E40">
              <w:rPr>
                <w:rFonts w:ascii="Times New Roman" w:hAnsi="Times New Roman"/>
                <w:sz w:val="28"/>
                <w:szCs w:val="28"/>
              </w:rPr>
              <w:t>«Властелины сцены» - профессия артиста</w:t>
            </w:r>
          </w:p>
        </w:tc>
        <w:tc>
          <w:tcPr>
            <w:tcW w:w="2842"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Виртуальная годовая выставка</w:t>
            </w:r>
          </w:p>
        </w:tc>
        <w:tc>
          <w:tcPr>
            <w:tcW w:w="1687"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В теч. года</w:t>
            </w:r>
          </w:p>
        </w:tc>
        <w:tc>
          <w:tcPr>
            <w:tcW w:w="2092" w:type="dxa"/>
            <w:tcBorders>
              <w:top w:val="single" w:sz="4" w:space="0" w:color="auto"/>
              <w:left w:val="single" w:sz="4" w:space="0" w:color="auto"/>
              <w:bottom w:val="single" w:sz="4" w:space="0" w:color="auto"/>
              <w:right w:val="single" w:sz="4" w:space="0" w:color="auto"/>
            </w:tcBorders>
          </w:tcPr>
          <w:p w:rsidR="001C7EBE" w:rsidRPr="00DB3E40" w:rsidRDefault="001C7EBE" w:rsidP="005A1735">
            <w:pPr>
              <w:spacing w:after="0" w:line="240" w:lineRule="auto"/>
              <w:jc w:val="both"/>
              <w:rPr>
                <w:rFonts w:ascii="Times New Roman" w:hAnsi="Times New Roman"/>
                <w:sz w:val="28"/>
                <w:szCs w:val="28"/>
              </w:rPr>
            </w:pPr>
            <w:r w:rsidRPr="00DB3E40">
              <w:rPr>
                <w:rFonts w:ascii="Times New Roman" w:hAnsi="Times New Roman"/>
                <w:sz w:val="28"/>
                <w:szCs w:val="28"/>
              </w:rPr>
              <w:t xml:space="preserve">ГБ-музей </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tabs>
                <w:tab w:val="left" w:pos="2100"/>
              </w:tabs>
              <w:spacing w:after="0"/>
              <w:jc w:val="both"/>
              <w:rPr>
                <w:rFonts w:ascii="Times New Roman" w:hAnsi="Times New Roman"/>
                <w:sz w:val="28"/>
                <w:szCs w:val="28"/>
              </w:rPr>
            </w:pPr>
            <w:r w:rsidRPr="00DB3E40">
              <w:rPr>
                <w:rFonts w:ascii="Times New Roman" w:hAnsi="Times New Roman"/>
                <w:sz w:val="28"/>
                <w:szCs w:val="28"/>
              </w:rPr>
              <w:t>Театр, книга, кино</w:t>
            </w:r>
          </w:p>
          <w:p w:rsidR="001C7EBE" w:rsidRPr="00DB3E40" w:rsidRDefault="001C7EBE" w:rsidP="00DB3E40">
            <w:pPr>
              <w:tabs>
                <w:tab w:val="left" w:pos="2100"/>
              </w:tabs>
              <w:spacing w:after="0"/>
              <w:jc w:val="both"/>
              <w:rPr>
                <w:rFonts w:ascii="Times New Roman" w:hAnsi="Times New Roman"/>
                <w:sz w:val="28"/>
                <w:szCs w:val="28"/>
              </w:rPr>
            </w:pPr>
          </w:p>
        </w:tc>
        <w:tc>
          <w:tcPr>
            <w:tcW w:w="2842"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Арт-выставка</w:t>
            </w:r>
          </w:p>
        </w:tc>
        <w:tc>
          <w:tcPr>
            <w:tcW w:w="1687"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Январь</w:t>
            </w:r>
          </w:p>
        </w:tc>
        <w:tc>
          <w:tcPr>
            <w:tcW w:w="2092" w:type="dxa"/>
            <w:tcBorders>
              <w:top w:val="single" w:sz="4" w:space="0" w:color="auto"/>
              <w:left w:val="single" w:sz="4" w:space="0" w:color="auto"/>
              <w:bottom w:val="single" w:sz="4" w:space="0" w:color="auto"/>
              <w:right w:val="single" w:sz="4" w:space="0" w:color="auto"/>
            </w:tcBorders>
          </w:tcPr>
          <w:p w:rsidR="001C7EBE" w:rsidRPr="00DB3E40" w:rsidRDefault="001C7EBE" w:rsidP="005A1735">
            <w:pPr>
              <w:spacing w:after="0" w:line="240" w:lineRule="auto"/>
              <w:jc w:val="both"/>
              <w:rPr>
                <w:rFonts w:ascii="Times New Roman" w:hAnsi="Times New Roman"/>
                <w:sz w:val="28"/>
                <w:szCs w:val="28"/>
              </w:rPr>
            </w:pPr>
            <w:r w:rsidRPr="00DB3E40">
              <w:rPr>
                <w:rFonts w:ascii="Times New Roman" w:hAnsi="Times New Roman"/>
                <w:sz w:val="28"/>
                <w:szCs w:val="28"/>
              </w:rPr>
              <w:t xml:space="preserve">ГБ-музей </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Смеётся вальс над всеми модами века</w:t>
            </w:r>
          </w:p>
        </w:tc>
        <w:tc>
          <w:tcPr>
            <w:tcW w:w="2842"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Музыкально-поэтический вечер</w:t>
            </w:r>
          </w:p>
        </w:tc>
        <w:tc>
          <w:tcPr>
            <w:tcW w:w="1687"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18 января</w:t>
            </w:r>
          </w:p>
        </w:tc>
        <w:tc>
          <w:tcPr>
            <w:tcW w:w="2092" w:type="dxa"/>
            <w:tcBorders>
              <w:top w:val="single" w:sz="4" w:space="0" w:color="auto"/>
              <w:left w:val="single" w:sz="4" w:space="0" w:color="auto"/>
              <w:bottom w:val="single" w:sz="4" w:space="0" w:color="auto"/>
              <w:right w:val="single" w:sz="4" w:space="0" w:color="auto"/>
            </w:tcBorders>
          </w:tcPr>
          <w:p w:rsidR="001C7EBE" w:rsidRPr="00DB3E40" w:rsidRDefault="001C7EBE" w:rsidP="005A1735">
            <w:pPr>
              <w:spacing w:after="0" w:line="240" w:lineRule="auto"/>
              <w:jc w:val="both"/>
              <w:rPr>
                <w:rFonts w:ascii="Times New Roman" w:hAnsi="Times New Roman"/>
                <w:sz w:val="28"/>
                <w:szCs w:val="28"/>
              </w:rPr>
            </w:pPr>
            <w:r w:rsidRPr="00DB3E40">
              <w:rPr>
                <w:rFonts w:ascii="Times New Roman" w:hAnsi="Times New Roman"/>
                <w:sz w:val="28"/>
                <w:szCs w:val="28"/>
              </w:rPr>
              <w:t xml:space="preserve">ГБ-музей </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tabs>
                <w:tab w:val="left" w:pos="2100"/>
              </w:tabs>
              <w:spacing w:after="0"/>
              <w:jc w:val="both"/>
              <w:rPr>
                <w:rFonts w:ascii="Times New Roman" w:hAnsi="Times New Roman"/>
                <w:sz w:val="28"/>
                <w:szCs w:val="28"/>
              </w:rPr>
            </w:pPr>
            <w:r w:rsidRPr="00DB3E40">
              <w:rPr>
                <w:rFonts w:ascii="Times New Roman" w:hAnsi="Times New Roman"/>
                <w:sz w:val="28"/>
                <w:szCs w:val="28"/>
              </w:rPr>
              <w:t>Профессия в искусстве</w:t>
            </w:r>
          </w:p>
          <w:p w:rsidR="001C7EBE" w:rsidRPr="00DB3E40" w:rsidRDefault="001C7EBE" w:rsidP="00DB3E40">
            <w:pPr>
              <w:tabs>
                <w:tab w:val="left" w:pos="2100"/>
              </w:tabs>
              <w:spacing w:after="0"/>
              <w:jc w:val="both"/>
              <w:rPr>
                <w:rFonts w:ascii="Times New Roman" w:hAnsi="Times New Roman"/>
                <w:b/>
                <w:sz w:val="28"/>
                <w:szCs w:val="28"/>
              </w:rPr>
            </w:pPr>
          </w:p>
        </w:tc>
        <w:tc>
          <w:tcPr>
            <w:tcW w:w="2842"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Презентация</w:t>
            </w:r>
          </w:p>
        </w:tc>
        <w:tc>
          <w:tcPr>
            <w:tcW w:w="1687"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Февраль</w:t>
            </w:r>
          </w:p>
        </w:tc>
        <w:tc>
          <w:tcPr>
            <w:tcW w:w="2092" w:type="dxa"/>
            <w:tcBorders>
              <w:top w:val="single" w:sz="4" w:space="0" w:color="auto"/>
              <w:left w:val="single" w:sz="4" w:space="0" w:color="auto"/>
              <w:bottom w:val="single" w:sz="4" w:space="0" w:color="auto"/>
              <w:right w:val="single" w:sz="4" w:space="0" w:color="auto"/>
            </w:tcBorders>
          </w:tcPr>
          <w:p w:rsidR="001C7EBE" w:rsidRPr="00DB3E40" w:rsidRDefault="001C7EBE" w:rsidP="005A1735">
            <w:pPr>
              <w:spacing w:after="0" w:line="240" w:lineRule="auto"/>
              <w:jc w:val="both"/>
              <w:rPr>
                <w:rFonts w:ascii="Times New Roman" w:hAnsi="Times New Roman"/>
                <w:sz w:val="28"/>
                <w:szCs w:val="28"/>
              </w:rPr>
            </w:pPr>
            <w:r w:rsidRPr="00DB3E40">
              <w:rPr>
                <w:rFonts w:ascii="Times New Roman" w:hAnsi="Times New Roman"/>
                <w:sz w:val="28"/>
                <w:szCs w:val="28"/>
              </w:rPr>
              <w:t xml:space="preserve">ГБ-музей </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Весёлое лукавство баснописца (13 февраля 250 лет И. А. Крылову)</w:t>
            </w:r>
          </w:p>
        </w:tc>
        <w:tc>
          <w:tcPr>
            <w:tcW w:w="2842"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Устный журнал,  элементами театрализации</w:t>
            </w:r>
          </w:p>
        </w:tc>
        <w:tc>
          <w:tcPr>
            <w:tcW w:w="1687"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13 февраля</w:t>
            </w:r>
          </w:p>
        </w:tc>
        <w:tc>
          <w:tcPr>
            <w:tcW w:w="2092"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line="240" w:lineRule="auto"/>
              <w:jc w:val="both"/>
              <w:rPr>
                <w:rFonts w:ascii="Times New Roman" w:hAnsi="Times New Roman"/>
                <w:sz w:val="28"/>
                <w:szCs w:val="28"/>
              </w:rPr>
            </w:pPr>
            <w:r w:rsidRPr="00DB3E40">
              <w:rPr>
                <w:rFonts w:ascii="Times New Roman" w:hAnsi="Times New Roman"/>
                <w:sz w:val="28"/>
                <w:szCs w:val="28"/>
              </w:rPr>
              <w:t xml:space="preserve">ГБ-музей </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Мы пришли в театр</w:t>
            </w:r>
          </w:p>
          <w:p w:rsidR="001C7EBE" w:rsidRPr="00DB3E40" w:rsidRDefault="001C7EBE" w:rsidP="00DB3E40">
            <w:pPr>
              <w:spacing w:after="0"/>
              <w:jc w:val="both"/>
              <w:rPr>
                <w:rFonts w:ascii="Times New Roman" w:hAnsi="Times New Roman"/>
                <w:b/>
                <w:sz w:val="28"/>
                <w:szCs w:val="28"/>
              </w:rPr>
            </w:pPr>
          </w:p>
        </w:tc>
        <w:tc>
          <w:tcPr>
            <w:tcW w:w="2842"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Беседа о правилах поведения в театр</w:t>
            </w:r>
          </w:p>
        </w:tc>
        <w:tc>
          <w:tcPr>
            <w:tcW w:w="1687"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Февраль</w:t>
            </w:r>
          </w:p>
        </w:tc>
        <w:tc>
          <w:tcPr>
            <w:tcW w:w="2092"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line="240" w:lineRule="auto"/>
              <w:jc w:val="both"/>
              <w:rPr>
                <w:rFonts w:ascii="Times New Roman" w:hAnsi="Times New Roman"/>
                <w:sz w:val="28"/>
                <w:szCs w:val="28"/>
              </w:rPr>
            </w:pPr>
            <w:r w:rsidRPr="00DB3E40">
              <w:rPr>
                <w:rFonts w:ascii="Times New Roman" w:hAnsi="Times New Roman"/>
                <w:sz w:val="28"/>
                <w:szCs w:val="28"/>
              </w:rPr>
              <w:t xml:space="preserve">ГБ-музей </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tabs>
                <w:tab w:val="left" w:pos="2100"/>
              </w:tabs>
              <w:spacing w:after="0"/>
              <w:jc w:val="both"/>
              <w:rPr>
                <w:rFonts w:ascii="Times New Roman" w:hAnsi="Times New Roman"/>
                <w:sz w:val="28"/>
                <w:szCs w:val="28"/>
              </w:rPr>
            </w:pPr>
            <w:r w:rsidRPr="00DB3E40">
              <w:rPr>
                <w:rFonts w:ascii="Times New Roman" w:hAnsi="Times New Roman"/>
                <w:sz w:val="28"/>
                <w:szCs w:val="28"/>
              </w:rPr>
              <w:t>Театр, книга, библиотека (3 марта Всемирный день писателя)</w:t>
            </w:r>
            <w:r w:rsidRPr="00DB3E40">
              <w:rPr>
                <w:rFonts w:ascii="Times New Roman" w:hAnsi="Times New Roman"/>
                <w:sz w:val="28"/>
                <w:szCs w:val="28"/>
                <w:u w:val="single"/>
              </w:rPr>
              <w:t xml:space="preserve"> юбилейных книг:</w:t>
            </w:r>
            <w:r w:rsidRPr="00DB3E40">
              <w:rPr>
                <w:rFonts w:ascii="Times New Roman" w:hAnsi="Times New Roman"/>
                <w:sz w:val="28"/>
                <w:szCs w:val="28"/>
              </w:rPr>
              <w:t xml:space="preserve"> Б. Васильев «А зори здесь тихие», Н. Островский «Как закалялась сталь», П. П. Ершов «Конёк-горбунок», К. И. Чуковский «Айболит»</w:t>
            </w:r>
          </w:p>
        </w:tc>
        <w:tc>
          <w:tcPr>
            <w:tcW w:w="2842"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 xml:space="preserve">Тематические моноспектакли по произведениям </w:t>
            </w:r>
          </w:p>
        </w:tc>
        <w:tc>
          <w:tcPr>
            <w:tcW w:w="1687"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4 март</w:t>
            </w:r>
          </w:p>
        </w:tc>
        <w:tc>
          <w:tcPr>
            <w:tcW w:w="2092"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line="240" w:lineRule="auto"/>
              <w:jc w:val="both"/>
              <w:rPr>
                <w:rFonts w:ascii="Times New Roman" w:hAnsi="Times New Roman"/>
                <w:sz w:val="28"/>
                <w:szCs w:val="28"/>
              </w:rPr>
            </w:pPr>
            <w:r w:rsidRPr="00DB3E40">
              <w:rPr>
                <w:rFonts w:ascii="Times New Roman" w:hAnsi="Times New Roman"/>
                <w:sz w:val="28"/>
                <w:szCs w:val="28"/>
              </w:rPr>
              <w:t xml:space="preserve">ГБ-музей </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tabs>
                <w:tab w:val="left" w:pos="2100"/>
              </w:tabs>
              <w:spacing w:after="0"/>
              <w:jc w:val="both"/>
              <w:rPr>
                <w:rFonts w:ascii="Times New Roman" w:hAnsi="Times New Roman"/>
                <w:b/>
                <w:sz w:val="28"/>
                <w:szCs w:val="28"/>
                <w:shd w:val="clear" w:color="auto" w:fill="FFFFFF"/>
              </w:rPr>
            </w:pPr>
            <w:r w:rsidRPr="00DB3E40">
              <w:rPr>
                <w:rFonts w:ascii="Times New Roman" w:hAnsi="Times New Roman"/>
                <w:sz w:val="28"/>
                <w:szCs w:val="28"/>
              </w:rPr>
              <w:t>Волшебная страна – театр (27 марта День театра)</w:t>
            </w:r>
          </w:p>
        </w:tc>
        <w:tc>
          <w:tcPr>
            <w:tcW w:w="2842"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 xml:space="preserve">Видео-лекторий </w:t>
            </w:r>
          </w:p>
        </w:tc>
        <w:tc>
          <w:tcPr>
            <w:tcW w:w="1687"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27 марта</w:t>
            </w:r>
          </w:p>
        </w:tc>
        <w:tc>
          <w:tcPr>
            <w:tcW w:w="2092"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line="240" w:lineRule="auto"/>
              <w:jc w:val="both"/>
              <w:rPr>
                <w:rFonts w:ascii="Times New Roman" w:hAnsi="Times New Roman"/>
                <w:sz w:val="28"/>
                <w:szCs w:val="28"/>
              </w:rPr>
            </w:pPr>
            <w:r w:rsidRPr="00DB3E40">
              <w:rPr>
                <w:rFonts w:ascii="Times New Roman" w:hAnsi="Times New Roman"/>
                <w:sz w:val="28"/>
                <w:szCs w:val="28"/>
              </w:rPr>
              <w:t xml:space="preserve">ГБ-музей </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Кукольный театр</w:t>
            </w:r>
          </w:p>
        </w:tc>
        <w:tc>
          <w:tcPr>
            <w:tcW w:w="2842"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Играем русскую сказку</w:t>
            </w:r>
          </w:p>
        </w:tc>
        <w:tc>
          <w:tcPr>
            <w:tcW w:w="1687"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Апрель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line="240" w:lineRule="auto"/>
              <w:jc w:val="both"/>
              <w:rPr>
                <w:rFonts w:ascii="Times New Roman" w:hAnsi="Times New Roman"/>
                <w:sz w:val="28"/>
                <w:szCs w:val="28"/>
              </w:rPr>
            </w:pPr>
            <w:r w:rsidRPr="00DB3E40">
              <w:rPr>
                <w:rFonts w:ascii="Times New Roman" w:hAnsi="Times New Roman"/>
                <w:sz w:val="28"/>
                <w:szCs w:val="28"/>
              </w:rPr>
              <w:t xml:space="preserve">ГБ-музей </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 xml:space="preserve">Прославленный мастер сказочного киноматографа              </w:t>
            </w:r>
            <w:r w:rsidRPr="00DB3E40">
              <w:rPr>
                <w:rFonts w:ascii="Times New Roman" w:hAnsi="Times New Roman"/>
                <w:sz w:val="28"/>
                <w:szCs w:val="28"/>
              </w:rPr>
              <w:lastRenderedPageBreak/>
              <w:t>(28 июня 125 лет русскому режиссёру А. М. Роома)</w:t>
            </w:r>
          </w:p>
        </w:tc>
        <w:tc>
          <w:tcPr>
            <w:tcW w:w="2842"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lastRenderedPageBreak/>
              <w:t>Сказочное ассорти</w:t>
            </w:r>
          </w:p>
        </w:tc>
        <w:tc>
          <w:tcPr>
            <w:tcW w:w="1687"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27 июня</w:t>
            </w:r>
          </w:p>
        </w:tc>
        <w:tc>
          <w:tcPr>
            <w:tcW w:w="2092"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line="240" w:lineRule="auto"/>
              <w:jc w:val="both"/>
              <w:rPr>
                <w:rFonts w:ascii="Times New Roman" w:hAnsi="Times New Roman"/>
                <w:sz w:val="28"/>
                <w:szCs w:val="28"/>
              </w:rPr>
            </w:pPr>
            <w:r w:rsidRPr="00DB3E40">
              <w:rPr>
                <w:rFonts w:ascii="Times New Roman" w:hAnsi="Times New Roman"/>
                <w:sz w:val="28"/>
                <w:szCs w:val="28"/>
              </w:rPr>
              <w:t xml:space="preserve">ГБ-музей </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lastRenderedPageBreak/>
              <w:t>Театры Москвы</w:t>
            </w:r>
          </w:p>
        </w:tc>
        <w:tc>
          <w:tcPr>
            <w:tcW w:w="2842"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Беседа, видео-показ</w:t>
            </w:r>
          </w:p>
        </w:tc>
        <w:tc>
          <w:tcPr>
            <w:tcW w:w="1687"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jc w:val="both"/>
              <w:rPr>
                <w:rFonts w:ascii="Times New Roman" w:hAnsi="Times New Roman"/>
                <w:sz w:val="28"/>
                <w:szCs w:val="28"/>
              </w:rPr>
            </w:pPr>
            <w:r w:rsidRPr="00DB3E40">
              <w:rPr>
                <w:rFonts w:ascii="Times New Roman" w:hAnsi="Times New Roman"/>
                <w:sz w:val="28"/>
                <w:szCs w:val="28"/>
              </w:rPr>
              <w:t>Сентябрь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DB3E40" w:rsidRDefault="001C7EBE" w:rsidP="00DB3E40">
            <w:pPr>
              <w:spacing w:after="0" w:line="240" w:lineRule="auto"/>
              <w:jc w:val="both"/>
              <w:rPr>
                <w:rFonts w:ascii="Times New Roman" w:hAnsi="Times New Roman"/>
                <w:sz w:val="28"/>
                <w:szCs w:val="28"/>
              </w:rPr>
            </w:pPr>
            <w:r w:rsidRPr="00DB3E40">
              <w:rPr>
                <w:rFonts w:ascii="Times New Roman" w:hAnsi="Times New Roman"/>
                <w:sz w:val="28"/>
                <w:szCs w:val="28"/>
              </w:rPr>
              <w:t xml:space="preserve">ГБ-музей </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776A45" w:rsidRDefault="001C7EBE" w:rsidP="00776A45">
            <w:pPr>
              <w:shd w:val="clear" w:color="auto" w:fill="FFFFFF"/>
              <w:spacing w:after="0"/>
              <w:ind w:right="10"/>
              <w:jc w:val="both"/>
              <w:rPr>
                <w:rFonts w:ascii="Times New Roman" w:hAnsi="Times New Roman"/>
                <w:sz w:val="28"/>
                <w:szCs w:val="23"/>
                <w:shd w:val="clear" w:color="auto" w:fill="FFFFFF"/>
              </w:rPr>
            </w:pPr>
            <w:r>
              <w:rPr>
                <w:rFonts w:ascii="Times New Roman" w:hAnsi="Times New Roman"/>
                <w:sz w:val="28"/>
                <w:szCs w:val="23"/>
                <w:shd w:val="clear" w:color="auto" w:fill="FFFFFF"/>
              </w:rPr>
              <w:t>Сказка к нам приходит</w:t>
            </w:r>
            <w:r w:rsidRPr="00776A45">
              <w:rPr>
                <w:rFonts w:ascii="Times New Roman" w:hAnsi="Times New Roman"/>
                <w:sz w:val="28"/>
                <w:szCs w:val="23"/>
                <w:shd w:val="clear" w:color="auto" w:fill="FFFFFF"/>
              </w:rPr>
              <w:t xml:space="preserve"> /</w:t>
            </w:r>
            <w:r>
              <w:rPr>
                <w:rFonts w:ascii="Times New Roman" w:hAnsi="Times New Roman"/>
                <w:sz w:val="28"/>
                <w:szCs w:val="23"/>
                <w:shd w:val="clear" w:color="auto" w:fill="FFFFFF"/>
              </w:rPr>
              <w:t>М</w:t>
            </w:r>
            <w:r w:rsidRPr="00776A45">
              <w:rPr>
                <w:rFonts w:ascii="Times New Roman" w:hAnsi="Times New Roman"/>
                <w:sz w:val="28"/>
                <w:szCs w:val="23"/>
                <w:shd w:val="clear" w:color="auto" w:fill="FFFFFF"/>
              </w:rPr>
              <w:t>еждународный день театра/</w:t>
            </w:r>
          </w:p>
        </w:tc>
        <w:tc>
          <w:tcPr>
            <w:tcW w:w="2842" w:type="dxa"/>
            <w:tcBorders>
              <w:top w:val="single" w:sz="4" w:space="0" w:color="auto"/>
              <w:left w:val="single" w:sz="4" w:space="0" w:color="auto"/>
              <w:bottom w:val="single" w:sz="4" w:space="0" w:color="auto"/>
              <w:right w:val="single" w:sz="4" w:space="0" w:color="auto"/>
            </w:tcBorders>
          </w:tcPr>
          <w:p w:rsidR="001C7EBE" w:rsidRPr="00776A45" w:rsidRDefault="001C7EBE" w:rsidP="00776A45">
            <w:pPr>
              <w:shd w:val="clear" w:color="auto" w:fill="FFFFFF"/>
              <w:spacing w:after="0"/>
              <w:jc w:val="both"/>
              <w:rPr>
                <w:rFonts w:ascii="Times New Roman" w:hAnsi="Times New Roman"/>
                <w:sz w:val="28"/>
                <w:szCs w:val="23"/>
                <w:shd w:val="clear" w:color="auto" w:fill="FFFFFF"/>
              </w:rPr>
            </w:pPr>
            <w:r w:rsidRPr="00776A45">
              <w:rPr>
                <w:rFonts w:ascii="Times New Roman" w:hAnsi="Times New Roman"/>
                <w:sz w:val="28"/>
                <w:szCs w:val="23"/>
                <w:shd w:val="clear" w:color="auto" w:fill="FFFFFF"/>
              </w:rPr>
              <w:t>Кукольный театр</w:t>
            </w:r>
          </w:p>
        </w:tc>
        <w:tc>
          <w:tcPr>
            <w:tcW w:w="1687" w:type="dxa"/>
            <w:tcBorders>
              <w:top w:val="single" w:sz="4" w:space="0" w:color="auto"/>
              <w:left w:val="single" w:sz="4" w:space="0" w:color="auto"/>
              <w:bottom w:val="single" w:sz="4" w:space="0" w:color="auto"/>
              <w:right w:val="single" w:sz="4" w:space="0" w:color="auto"/>
            </w:tcBorders>
          </w:tcPr>
          <w:p w:rsidR="001C7EBE" w:rsidRPr="00776A45" w:rsidRDefault="001C7EBE" w:rsidP="00776A45">
            <w:pPr>
              <w:spacing w:after="0"/>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D423A8" w:rsidRDefault="001C7EBE" w:rsidP="00776A45">
            <w:pPr>
              <w:spacing w:after="0" w:line="240" w:lineRule="auto"/>
              <w:rPr>
                <w:rFonts w:ascii="Times New Roman" w:hAnsi="Times New Roman"/>
                <w:sz w:val="24"/>
                <w:szCs w:val="24"/>
              </w:rPr>
            </w:pPr>
            <w:r w:rsidRPr="00D423A8">
              <w:rPr>
                <w:rFonts w:ascii="Times New Roman" w:hAnsi="Times New Roman"/>
                <w:sz w:val="24"/>
                <w:szCs w:val="24"/>
              </w:rPr>
              <w:t>Гарьская сельская библиотека</w:t>
            </w:r>
          </w:p>
          <w:p w:rsidR="001C7EBE" w:rsidRPr="00D423A8" w:rsidRDefault="001C7EBE" w:rsidP="00776A45">
            <w:pPr>
              <w:spacing w:after="0" w:line="240" w:lineRule="auto"/>
              <w:rPr>
                <w:rFonts w:ascii="Times New Roman" w:hAnsi="Times New Roman"/>
                <w:sz w:val="24"/>
                <w:szCs w:val="24"/>
              </w:rPr>
            </w:pPr>
            <w:r w:rsidRPr="00D423A8">
              <w:rPr>
                <w:rFonts w:ascii="Times New Roman" w:hAnsi="Times New Roman"/>
                <w:sz w:val="24"/>
                <w:szCs w:val="24"/>
              </w:rPr>
              <w:t>(Ф. № 1)</w:t>
            </w:r>
          </w:p>
        </w:tc>
      </w:tr>
      <w:tr w:rsidR="001C7EBE" w:rsidRPr="00781581" w:rsidTr="00F05A43">
        <w:trPr>
          <w:trHeight w:val="280"/>
        </w:trPr>
        <w:tc>
          <w:tcPr>
            <w:tcW w:w="3266" w:type="dxa"/>
            <w:tcBorders>
              <w:top w:val="single" w:sz="4" w:space="0" w:color="auto"/>
              <w:left w:val="single" w:sz="4" w:space="0" w:color="auto"/>
              <w:bottom w:val="single" w:sz="4" w:space="0" w:color="auto"/>
              <w:right w:val="single" w:sz="4" w:space="0" w:color="auto"/>
            </w:tcBorders>
            <w:shd w:val="clear" w:color="auto" w:fill="auto"/>
          </w:tcPr>
          <w:p w:rsidR="001C7EBE" w:rsidRPr="00D423A8" w:rsidRDefault="001C7EBE" w:rsidP="00D423A8">
            <w:pPr>
              <w:shd w:val="clear" w:color="auto" w:fill="FFFFFF"/>
              <w:spacing w:after="0"/>
              <w:jc w:val="both"/>
              <w:rPr>
                <w:rFonts w:ascii="Times New Roman" w:hAnsi="Times New Roman"/>
                <w:sz w:val="28"/>
              </w:rPr>
            </w:pPr>
            <w:r w:rsidRPr="00D423A8">
              <w:rPr>
                <w:rFonts w:ascii="Times New Roman" w:hAnsi="Times New Roman"/>
                <w:sz w:val="28"/>
              </w:rPr>
              <w:t>Волшебный мир кулис</w:t>
            </w:r>
          </w:p>
          <w:p w:rsidR="001C7EBE" w:rsidRPr="00D423A8" w:rsidRDefault="001C7EBE" w:rsidP="00D423A8">
            <w:pPr>
              <w:shd w:val="clear" w:color="auto" w:fill="FFFFFF"/>
              <w:spacing w:after="0"/>
              <w:jc w:val="both"/>
              <w:rPr>
                <w:rFonts w:ascii="Times New Roman" w:hAnsi="Times New Roman"/>
                <w:b/>
                <w:sz w:val="28"/>
              </w:rPr>
            </w:pPr>
            <w:r w:rsidRPr="00D423A8">
              <w:rPr>
                <w:rFonts w:ascii="Times New Roman" w:hAnsi="Times New Roman"/>
                <w:b/>
                <w:sz w:val="28"/>
              </w:rPr>
              <w:t>Разделы:</w:t>
            </w:r>
          </w:p>
          <w:p w:rsidR="001C7EBE" w:rsidRDefault="001C7EBE" w:rsidP="00D423A8">
            <w:pPr>
              <w:shd w:val="clear" w:color="auto" w:fill="FFFFFF"/>
              <w:spacing w:after="0"/>
              <w:jc w:val="both"/>
              <w:rPr>
                <w:rFonts w:ascii="Times New Roman" w:hAnsi="Times New Roman"/>
                <w:sz w:val="28"/>
              </w:rPr>
            </w:pPr>
            <w:r w:rsidRPr="00D423A8">
              <w:rPr>
                <w:rFonts w:ascii="Times New Roman" w:hAnsi="Times New Roman"/>
                <w:sz w:val="28"/>
              </w:rPr>
              <w:t>История театра</w:t>
            </w:r>
          </w:p>
          <w:p w:rsidR="001C7EBE" w:rsidRPr="00D423A8" w:rsidRDefault="001C7EBE" w:rsidP="00D423A8">
            <w:pPr>
              <w:shd w:val="clear" w:color="auto" w:fill="FFFFFF"/>
              <w:spacing w:after="0"/>
              <w:jc w:val="both"/>
              <w:rPr>
                <w:rFonts w:ascii="Times New Roman" w:hAnsi="Times New Roman"/>
                <w:sz w:val="28"/>
              </w:rPr>
            </w:pPr>
            <w:r w:rsidRPr="00D423A8">
              <w:rPr>
                <w:rFonts w:ascii="Times New Roman" w:hAnsi="Times New Roman"/>
                <w:sz w:val="28"/>
              </w:rPr>
              <w:t>Правило поведения в театре</w:t>
            </w:r>
          </w:p>
          <w:p w:rsidR="001C7EBE" w:rsidRPr="00D423A8" w:rsidRDefault="001C7EBE" w:rsidP="00D423A8">
            <w:pPr>
              <w:shd w:val="clear" w:color="auto" w:fill="FFFFFF"/>
              <w:spacing w:after="0"/>
              <w:jc w:val="both"/>
              <w:rPr>
                <w:rFonts w:ascii="Times New Roman" w:hAnsi="Times New Roman"/>
                <w:sz w:val="28"/>
              </w:rPr>
            </w:pPr>
            <w:r>
              <w:rPr>
                <w:rFonts w:ascii="Times New Roman" w:hAnsi="Times New Roman"/>
                <w:sz w:val="28"/>
              </w:rPr>
              <w:t>Т</w:t>
            </w:r>
            <w:r w:rsidRPr="00D423A8">
              <w:rPr>
                <w:rFonts w:ascii="Times New Roman" w:hAnsi="Times New Roman"/>
                <w:sz w:val="28"/>
              </w:rPr>
              <w:t>еатр и литература</w:t>
            </w:r>
          </w:p>
          <w:p w:rsidR="001C7EBE" w:rsidRDefault="001C7EBE" w:rsidP="00D423A8">
            <w:pPr>
              <w:shd w:val="clear" w:color="auto" w:fill="FFFFFF"/>
              <w:spacing w:after="0"/>
              <w:jc w:val="both"/>
              <w:rPr>
                <w:rFonts w:ascii="Times New Roman" w:hAnsi="Times New Roman"/>
                <w:sz w:val="28"/>
              </w:rPr>
            </w:pPr>
            <w:r w:rsidRPr="00D423A8">
              <w:rPr>
                <w:rFonts w:ascii="Times New Roman" w:hAnsi="Times New Roman"/>
                <w:sz w:val="28"/>
              </w:rPr>
              <w:t>Театральные профессии</w:t>
            </w:r>
          </w:p>
          <w:p w:rsidR="001C7EBE" w:rsidRPr="00D423A8" w:rsidRDefault="001C7EBE" w:rsidP="00D423A8">
            <w:pPr>
              <w:shd w:val="clear" w:color="auto" w:fill="FFFFFF"/>
              <w:spacing w:after="0"/>
              <w:jc w:val="both"/>
              <w:rPr>
                <w:rFonts w:ascii="Times New Roman" w:hAnsi="Times New Roman"/>
                <w:sz w:val="28"/>
              </w:rPr>
            </w:pPr>
            <w:r w:rsidRPr="00D423A8">
              <w:rPr>
                <w:rFonts w:ascii="Times New Roman" w:hAnsi="Times New Roman"/>
                <w:sz w:val="28"/>
              </w:rPr>
              <w:t>На сцене и в жизни (о актерах    театра)</w:t>
            </w:r>
          </w:p>
        </w:tc>
        <w:tc>
          <w:tcPr>
            <w:tcW w:w="2842" w:type="dxa"/>
            <w:tcBorders>
              <w:top w:val="single" w:sz="4" w:space="0" w:color="auto"/>
              <w:left w:val="single" w:sz="4" w:space="0" w:color="auto"/>
              <w:bottom w:val="single" w:sz="4" w:space="0" w:color="auto"/>
              <w:right w:val="single" w:sz="4" w:space="0" w:color="auto"/>
            </w:tcBorders>
            <w:shd w:val="clear" w:color="auto" w:fill="auto"/>
          </w:tcPr>
          <w:p w:rsidR="001C7EBE" w:rsidRPr="002066F3" w:rsidRDefault="001C7EBE" w:rsidP="00D423A8">
            <w:pPr>
              <w:pStyle w:val="ae"/>
              <w:shd w:val="clear" w:color="auto" w:fill="FFFFFF"/>
              <w:spacing w:before="0" w:beforeAutospacing="0" w:after="0" w:afterAutospacing="0" w:line="276" w:lineRule="auto"/>
              <w:jc w:val="both"/>
              <w:textAlignment w:val="baseline"/>
              <w:rPr>
                <w:rFonts w:eastAsia="Calibri"/>
                <w:sz w:val="28"/>
                <w:lang w:eastAsia="en-US"/>
              </w:rPr>
            </w:pPr>
            <w:r w:rsidRPr="002066F3">
              <w:rPr>
                <w:rFonts w:eastAsia="Calibri"/>
                <w:sz w:val="28"/>
                <w:lang w:eastAsia="en-US"/>
              </w:rPr>
              <w:t>Выставка-вдохновение</w:t>
            </w:r>
          </w:p>
          <w:p w:rsidR="001C7EBE" w:rsidRPr="002066F3" w:rsidRDefault="001C7EBE" w:rsidP="00D423A8">
            <w:pPr>
              <w:pStyle w:val="ae"/>
              <w:shd w:val="clear" w:color="auto" w:fill="FFFFFF"/>
              <w:spacing w:before="0" w:beforeAutospacing="0" w:after="0" w:afterAutospacing="0" w:line="276" w:lineRule="auto"/>
              <w:jc w:val="both"/>
              <w:textAlignment w:val="baseline"/>
              <w:rPr>
                <w:rFonts w:eastAsia="Calibri"/>
                <w:sz w:val="28"/>
                <w:lang w:eastAsia="en-US"/>
              </w:rPr>
            </w:pPr>
          </w:p>
        </w:tc>
        <w:tc>
          <w:tcPr>
            <w:tcW w:w="1687" w:type="dxa"/>
            <w:tcBorders>
              <w:top w:val="single" w:sz="4" w:space="0" w:color="auto"/>
              <w:left w:val="single" w:sz="4" w:space="0" w:color="auto"/>
              <w:bottom w:val="single" w:sz="4" w:space="0" w:color="auto"/>
              <w:right w:val="single" w:sz="4" w:space="0" w:color="auto"/>
            </w:tcBorders>
          </w:tcPr>
          <w:p w:rsidR="001C7EBE" w:rsidRPr="00D423A8" w:rsidRDefault="001C7EBE" w:rsidP="00D423A8">
            <w:pPr>
              <w:spacing w:after="0"/>
              <w:jc w:val="both"/>
              <w:rPr>
                <w:rFonts w:ascii="Times New Roman" w:hAnsi="Times New Roman"/>
                <w:sz w:val="28"/>
                <w:szCs w:val="28"/>
              </w:rPr>
            </w:pPr>
            <w:r w:rsidRPr="00D423A8">
              <w:rPr>
                <w:rFonts w:ascii="Times New Roman" w:eastAsia="Calibri" w:hAnsi="Times New Roman"/>
                <w:sz w:val="28"/>
                <w:lang w:eastAsia="en-US"/>
              </w:rPr>
              <w:t>Годовая</w:t>
            </w:r>
            <w:r>
              <w:rPr>
                <w:rFonts w:ascii="Times New Roman" w:eastAsia="Calibri" w:hAnsi="Times New Roman"/>
                <w:sz w:val="28"/>
                <w:lang w:eastAsia="en-US"/>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D423A8" w:rsidRDefault="001C7EBE" w:rsidP="005A1735">
            <w:pPr>
              <w:spacing w:after="0" w:line="240" w:lineRule="auto"/>
              <w:jc w:val="both"/>
              <w:rPr>
                <w:rFonts w:ascii="Times New Roman" w:hAnsi="Times New Roman"/>
                <w:sz w:val="24"/>
                <w:szCs w:val="24"/>
              </w:rPr>
            </w:pPr>
            <w:r w:rsidRPr="00D423A8">
              <w:rPr>
                <w:rFonts w:ascii="Times New Roman" w:hAnsi="Times New Roman"/>
                <w:sz w:val="24"/>
                <w:szCs w:val="24"/>
              </w:rPr>
              <w:t>Пролетарская сельская библиотека</w:t>
            </w:r>
          </w:p>
          <w:p w:rsidR="001C7EBE" w:rsidRPr="00D423A8" w:rsidRDefault="001C7EBE" w:rsidP="005A1735">
            <w:pPr>
              <w:spacing w:after="0" w:line="240" w:lineRule="auto"/>
              <w:jc w:val="both"/>
              <w:rPr>
                <w:rFonts w:ascii="Times New Roman" w:hAnsi="Times New Roman"/>
                <w:sz w:val="24"/>
                <w:szCs w:val="24"/>
              </w:rPr>
            </w:pPr>
            <w:r w:rsidRPr="00D423A8">
              <w:rPr>
                <w:rFonts w:ascii="Times New Roman" w:hAnsi="Times New Roman"/>
                <w:sz w:val="24"/>
                <w:szCs w:val="24"/>
              </w:rPr>
              <w:t>(Ф. № 2)</w:t>
            </w:r>
          </w:p>
        </w:tc>
      </w:tr>
      <w:tr w:rsidR="001C7EBE" w:rsidRPr="00781581" w:rsidTr="00F05A43">
        <w:trPr>
          <w:trHeight w:val="280"/>
        </w:trPr>
        <w:tc>
          <w:tcPr>
            <w:tcW w:w="3266" w:type="dxa"/>
            <w:tcBorders>
              <w:top w:val="single" w:sz="4" w:space="0" w:color="auto"/>
              <w:left w:val="single" w:sz="4" w:space="0" w:color="auto"/>
              <w:bottom w:val="single" w:sz="4" w:space="0" w:color="auto"/>
              <w:right w:val="single" w:sz="4" w:space="0" w:color="auto"/>
            </w:tcBorders>
            <w:shd w:val="clear" w:color="auto" w:fill="auto"/>
          </w:tcPr>
          <w:p w:rsidR="001C7EBE" w:rsidRPr="00D423A8" w:rsidRDefault="001C7EBE" w:rsidP="00D423A8">
            <w:pPr>
              <w:shd w:val="clear" w:color="auto" w:fill="FFFFFF"/>
              <w:spacing w:after="0"/>
              <w:jc w:val="both"/>
              <w:rPr>
                <w:rFonts w:ascii="Times New Roman" w:hAnsi="Times New Roman"/>
                <w:sz w:val="28"/>
              </w:rPr>
            </w:pPr>
            <w:r w:rsidRPr="00D423A8">
              <w:rPr>
                <w:rFonts w:ascii="Times New Roman" w:hAnsi="Times New Roman"/>
                <w:bCs/>
                <w:iCs/>
                <w:sz w:val="28"/>
                <w:szCs w:val="20"/>
                <w:shd w:val="clear" w:color="auto" w:fill="FFFFFF"/>
              </w:rPr>
              <w:t>Театральная кругосветка</w:t>
            </w:r>
          </w:p>
        </w:tc>
        <w:tc>
          <w:tcPr>
            <w:tcW w:w="2842" w:type="dxa"/>
            <w:tcBorders>
              <w:top w:val="single" w:sz="4" w:space="0" w:color="auto"/>
              <w:left w:val="single" w:sz="4" w:space="0" w:color="auto"/>
              <w:bottom w:val="single" w:sz="4" w:space="0" w:color="auto"/>
              <w:right w:val="single" w:sz="4" w:space="0" w:color="auto"/>
            </w:tcBorders>
            <w:shd w:val="clear" w:color="auto" w:fill="auto"/>
          </w:tcPr>
          <w:p w:rsidR="001C7EBE" w:rsidRPr="002066F3" w:rsidRDefault="001C7EBE" w:rsidP="00D423A8">
            <w:pPr>
              <w:pStyle w:val="ae"/>
              <w:shd w:val="clear" w:color="auto" w:fill="FFFFFF"/>
              <w:spacing w:before="0" w:beforeAutospacing="0" w:after="0" w:afterAutospacing="0" w:line="276" w:lineRule="auto"/>
              <w:jc w:val="both"/>
              <w:textAlignment w:val="baseline"/>
              <w:rPr>
                <w:rFonts w:eastAsia="Calibri"/>
                <w:sz w:val="28"/>
                <w:lang w:eastAsia="en-US"/>
              </w:rPr>
            </w:pPr>
            <w:r w:rsidRPr="00D423A8">
              <w:rPr>
                <w:color w:val="000000"/>
                <w:sz w:val="28"/>
                <w:szCs w:val="23"/>
              </w:rPr>
              <w:t>Виртуальное путешествие</w:t>
            </w:r>
          </w:p>
        </w:tc>
        <w:tc>
          <w:tcPr>
            <w:tcW w:w="1687" w:type="dxa"/>
            <w:tcBorders>
              <w:top w:val="single" w:sz="4" w:space="0" w:color="auto"/>
              <w:left w:val="single" w:sz="4" w:space="0" w:color="auto"/>
              <w:bottom w:val="single" w:sz="4" w:space="0" w:color="auto"/>
              <w:right w:val="single" w:sz="4" w:space="0" w:color="auto"/>
            </w:tcBorders>
          </w:tcPr>
          <w:p w:rsidR="001C7EBE" w:rsidRPr="00D423A8" w:rsidRDefault="001C7EBE" w:rsidP="00D423A8">
            <w:pPr>
              <w:spacing w:after="0"/>
              <w:jc w:val="both"/>
              <w:rPr>
                <w:rFonts w:ascii="Times New Roman" w:hAnsi="Times New Roman"/>
                <w:sz w:val="28"/>
                <w:szCs w:val="28"/>
              </w:rPr>
            </w:pPr>
            <w:r w:rsidRPr="00D423A8">
              <w:rPr>
                <w:rFonts w:ascii="Times New Roman" w:hAnsi="Times New Roman"/>
                <w:sz w:val="28"/>
                <w:szCs w:val="28"/>
              </w:rPr>
              <w:t>Октябрь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D423A8" w:rsidRDefault="001C7EBE" w:rsidP="00B27B23">
            <w:pPr>
              <w:spacing w:after="0" w:line="240" w:lineRule="auto"/>
              <w:jc w:val="both"/>
              <w:rPr>
                <w:rFonts w:ascii="Times New Roman" w:hAnsi="Times New Roman"/>
                <w:sz w:val="24"/>
                <w:szCs w:val="24"/>
              </w:rPr>
            </w:pPr>
            <w:r w:rsidRPr="00D423A8">
              <w:rPr>
                <w:rFonts w:ascii="Times New Roman" w:hAnsi="Times New Roman"/>
                <w:sz w:val="24"/>
                <w:szCs w:val="24"/>
              </w:rPr>
              <w:t>Пролетарская сельская библиотека</w:t>
            </w:r>
          </w:p>
          <w:p w:rsidR="001C7EBE" w:rsidRPr="00D423A8" w:rsidRDefault="001C7EBE" w:rsidP="00B27B23">
            <w:pPr>
              <w:spacing w:after="0" w:line="240" w:lineRule="auto"/>
              <w:jc w:val="both"/>
              <w:rPr>
                <w:rFonts w:ascii="Times New Roman" w:hAnsi="Times New Roman"/>
                <w:sz w:val="24"/>
                <w:szCs w:val="24"/>
              </w:rPr>
            </w:pPr>
            <w:r w:rsidRPr="00D423A8">
              <w:rPr>
                <w:rFonts w:ascii="Times New Roman" w:hAnsi="Times New Roman"/>
                <w:sz w:val="24"/>
                <w:szCs w:val="24"/>
              </w:rPr>
              <w:t>(Ф. № 2)</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306882" w:rsidRDefault="001C7EBE" w:rsidP="00306882">
            <w:pPr>
              <w:spacing w:after="0"/>
              <w:jc w:val="both"/>
              <w:rPr>
                <w:rFonts w:ascii="Times New Roman" w:hAnsi="Times New Roman"/>
                <w:sz w:val="28"/>
                <w:szCs w:val="28"/>
              </w:rPr>
            </w:pPr>
            <w:r>
              <w:rPr>
                <w:rFonts w:ascii="Times New Roman" w:hAnsi="Times New Roman"/>
                <w:sz w:val="28"/>
                <w:szCs w:val="28"/>
              </w:rPr>
              <w:t>В</w:t>
            </w:r>
            <w:r w:rsidRPr="00306882">
              <w:rPr>
                <w:rFonts w:ascii="Times New Roman" w:hAnsi="Times New Roman"/>
                <w:sz w:val="28"/>
                <w:szCs w:val="28"/>
              </w:rPr>
              <w:t>ся жизнь - те</w:t>
            </w:r>
            <w:r>
              <w:rPr>
                <w:rFonts w:ascii="Times New Roman" w:hAnsi="Times New Roman"/>
                <w:sz w:val="28"/>
                <w:szCs w:val="28"/>
              </w:rPr>
              <w:t>атр,  и  мы  здесь  все  актёры</w:t>
            </w:r>
            <w:r w:rsidRPr="00306882">
              <w:rPr>
                <w:rFonts w:ascii="Times New Roman" w:hAnsi="Times New Roman"/>
                <w:sz w:val="28"/>
                <w:szCs w:val="28"/>
              </w:rPr>
              <w:t xml:space="preserve"> </w:t>
            </w:r>
          </w:p>
        </w:tc>
        <w:tc>
          <w:tcPr>
            <w:tcW w:w="2842" w:type="dxa"/>
            <w:tcBorders>
              <w:top w:val="single" w:sz="4" w:space="0" w:color="auto"/>
              <w:left w:val="single" w:sz="4" w:space="0" w:color="auto"/>
              <w:bottom w:val="single" w:sz="4" w:space="0" w:color="auto"/>
              <w:right w:val="single" w:sz="4" w:space="0" w:color="auto"/>
            </w:tcBorders>
          </w:tcPr>
          <w:p w:rsidR="001C7EBE" w:rsidRPr="00306882" w:rsidRDefault="001C7EBE" w:rsidP="00306882">
            <w:pPr>
              <w:spacing w:after="0"/>
              <w:jc w:val="both"/>
              <w:rPr>
                <w:rFonts w:ascii="Times New Roman" w:hAnsi="Times New Roman"/>
                <w:sz w:val="28"/>
                <w:szCs w:val="28"/>
              </w:rPr>
            </w:pPr>
            <w:r w:rsidRPr="00306882">
              <w:rPr>
                <w:rFonts w:ascii="Times New Roman" w:hAnsi="Times New Roman"/>
                <w:sz w:val="28"/>
                <w:szCs w:val="28"/>
              </w:rPr>
              <w:t>Выставка-представление</w:t>
            </w:r>
          </w:p>
        </w:tc>
        <w:tc>
          <w:tcPr>
            <w:tcW w:w="1687" w:type="dxa"/>
            <w:tcBorders>
              <w:top w:val="single" w:sz="4" w:space="0" w:color="auto"/>
              <w:left w:val="single" w:sz="4" w:space="0" w:color="auto"/>
              <w:bottom w:val="single" w:sz="4" w:space="0" w:color="auto"/>
              <w:right w:val="single" w:sz="4" w:space="0" w:color="auto"/>
            </w:tcBorders>
          </w:tcPr>
          <w:p w:rsidR="001C7EBE" w:rsidRPr="00306882" w:rsidRDefault="001C7EBE" w:rsidP="00306882">
            <w:pPr>
              <w:spacing w:after="0"/>
              <w:jc w:val="both"/>
              <w:rPr>
                <w:rFonts w:ascii="Times New Roman" w:hAnsi="Times New Roman"/>
                <w:sz w:val="28"/>
                <w:szCs w:val="28"/>
              </w:rPr>
            </w:pPr>
            <w:r w:rsidRPr="00306882">
              <w:rPr>
                <w:rFonts w:ascii="Times New Roman" w:hAnsi="Times New Roman"/>
                <w:sz w:val="28"/>
                <w:szCs w:val="28"/>
              </w:rPr>
              <w:t>Май</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3F4C5F" w:rsidRDefault="001C7EBE" w:rsidP="005A1735">
            <w:pPr>
              <w:spacing w:after="0" w:line="240" w:lineRule="auto"/>
              <w:jc w:val="both"/>
              <w:rPr>
                <w:rFonts w:ascii="Times New Roman" w:hAnsi="Times New Roman"/>
                <w:sz w:val="24"/>
                <w:szCs w:val="24"/>
              </w:rPr>
            </w:pPr>
            <w:r w:rsidRPr="003F4C5F">
              <w:rPr>
                <w:rFonts w:ascii="Times New Roman" w:hAnsi="Times New Roman"/>
                <w:sz w:val="24"/>
                <w:szCs w:val="24"/>
              </w:rPr>
              <w:t>Макаровская сельская библиотека</w:t>
            </w:r>
          </w:p>
          <w:p w:rsidR="001C7EBE" w:rsidRPr="003F4C5F" w:rsidRDefault="001C7EBE" w:rsidP="005A1735">
            <w:pPr>
              <w:spacing w:after="0" w:line="240" w:lineRule="auto"/>
              <w:jc w:val="both"/>
              <w:rPr>
                <w:rFonts w:ascii="Times New Roman" w:hAnsi="Times New Roman"/>
                <w:sz w:val="24"/>
                <w:szCs w:val="24"/>
              </w:rPr>
            </w:pPr>
            <w:r w:rsidRPr="003F4C5F">
              <w:rPr>
                <w:rFonts w:ascii="Times New Roman" w:hAnsi="Times New Roman"/>
                <w:sz w:val="24"/>
                <w:szCs w:val="24"/>
              </w:rPr>
              <w:t>(Ф. № 3)</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3C059B" w:rsidRDefault="001C7EBE" w:rsidP="005A1735">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Удивительный мир театра </w:t>
            </w:r>
          </w:p>
        </w:tc>
        <w:tc>
          <w:tcPr>
            <w:tcW w:w="2842" w:type="dxa"/>
            <w:tcBorders>
              <w:top w:val="single" w:sz="4" w:space="0" w:color="auto"/>
              <w:left w:val="single" w:sz="4" w:space="0" w:color="auto"/>
              <w:bottom w:val="single" w:sz="4" w:space="0" w:color="auto"/>
              <w:right w:val="single" w:sz="4" w:space="0" w:color="auto"/>
            </w:tcBorders>
          </w:tcPr>
          <w:p w:rsidR="001C7EBE" w:rsidRPr="003C059B" w:rsidRDefault="001C7EBE" w:rsidP="005A1735">
            <w:pPr>
              <w:pStyle w:val="ae"/>
              <w:shd w:val="clear" w:color="auto" w:fill="FFFFFF"/>
              <w:spacing w:before="0" w:beforeAutospacing="0" w:after="0" w:afterAutospacing="0"/>
              <w:jc w:val="both"/>
              <w:textAlignment w:val="baseline"/>
              <w:rPr>
                <w:rFonts w:eastAsia="Calibri"/>
                <w:sz w:val="28"/>
                <w:szCs w:val="28"/>
                <w:lang w:eastAsia="en-US"/>
              </w:rPr>
            </w:pPr>
            <w:r>
              <w:rPr>
                <w:rFonts w:eastAsia="Calibri"/>
                <w:sz w:val="28"/>
                <w:szCs w:val="28"/>
                <w:lang w:eastAsia="en-US"/>
              </w:rPr>
              <w:t xml:space="preserve">Выставка </w:t>
            </w:r>
          </w:p>
        </w:tc>
        <w:tc>
          <w:tcPr>
            <w:tcW w:w="1687" w:type="dxa"/>
            <w:tcBorders>
              <w:top w:val="single" w:sz="4" w:space="0" w:color="auto"/>
              <w:left w:val="single" w:sz="4" w:space="0" w:color="auto"/>
              <w:bottom w:val="single" w:sz="4" w:space="0" w:color="auto"/>
              <w:right w:val="single" w:sz="4" w:space="0" w:color="auto"/>
            </w:tcBorders>
          </w:tcPr>
          <w:p w:rsidR="001C7EBE" w:rsidRPr="003C059B" w:rsidRDefault="001C7EBE" w:rsidP="005A1735">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3C059B" w:rsidRDefault="001C7EBE" w:rsidP="003904FA">
            <w:pPr>
              <w:spacing w:after="0" w:line="240" w:lineRule="auto"/>
              <w:jc w:val="both"/>
              <w:rPr>
                <w:rFonts w:ascii="Times New Roman" w:hAnsi="Times New Roman"/>
                <w:sz w:val="24"/>
                <w:szCs w:val="24"/>
              </w:rPr>
            </w:pPr>
            <w:r w:rsidRPr="003C059B">
              <w:rPr>
                <w:rFonts w:ascii="Times New Roman" w:hAnsi="Times New Roman"/>
                <w:sz w:val="24"/>
                <w:szCs w:val="24"/>
              </w:rPr>
              <w:t>Алымовская сельская библиотека</w:t>
            </w:r>
          </w:p>
          <w:p w:rsidR="001C7EBE" w:rsidRPr="003C059B" w:rsidRDefault="001C7EBE" w:rsidP="003904FA">
            <w:pPr>
              <w:spacing w:after="0" w:line="240" w:lineRule="auto"/>
              <w:jc w:val="both"/>
              <w:rPr>
                <w:rFonts w:ascii="Times New Roman" w:hAnsi="Times New Roman"/>
                <w:sz w:val="24"/>
                <w:szCs w:val="24"/>
              </w:rPr>
            </w:pPr>
            <w:r w:rsidRPr="003C059B">
              <w:rPr>
                <w:rFonts w:ascii="Times New Roman" w:hAnsi="Times New Roman"/>
                <w:sz w:val="24"/>
                <w:szCs w:val="24"/>
              </w:rPr>
              <w:t>(Ф. № 4)</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Default="001C7EBE" w:rsidP="005A1735">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Великие актеры театра </w:t>
            </w:r>
          </w:p>
        </w:tc>
        <w:tc>
          <w:tcPr>
            <w:tcW w:w="2842" w:type="dxa"/>
            <w:tcBorders>
              <w:top w:val="single" w:sz="4" w:space="0" w:color="auto"/>
              <w:left w:val="single" w:sz="4" w:space="0" w:color="auto"/>
              <w:bottom w:val="single" w:sz="4" w:space="0" w:color="auto"/>
              <w:right w:val="single" w:sz="4" w:space="0" w:color="auto"/>
            </w:tcBorders>
          </w:tcPr>
          <w:p w:rsidR="001C7EBE" w:rsidRDefault="001C7EBE" w:rsidP="005A1735">
            <w:pPr>
              <w:pStyle w:val="ae"/>
              <w:shd w:val="clear" w:color="auto" w:fill="FFFFFF"/>
              <w:spacing w:before="0" w:beforeAutospacing="0" w:after="0" w:afterAutospacing="0"/>
              <w:jc w:val="both"/>
              <w:textAlignment w:val="baseline"/>
              <w:rPr>
                <w:rFonts w:eastAsia="Calibri"/>
                <w:sz w:val="28"/>
                <w:szCs w:val="28"/>
                <w:lang w:eastAsia="en-US"/>
              </w:rPr>
            </w:pPr>
            <w:r>
              <w:rPr>
                <w:rFonts w:eastAsia="Calibri"/>
                <w:sz w:val="28"/>
                <w:szCs w:val="28"/>
                <w:lang w:eastAsia="en-US"/>
              </w:rPr>
              <w:t xml:space="preserve">Путешествие по выставке </w:t>
            </w:r>
          </w:p>
        </w:tc>
        <w:tc>
          <w:tcPr>
            <w:tcW w:w="1687" w:type="dxa"/>
            <w:tcBorders>
              <w:top w:val="single" w:sz="4" w:space="0" w:color="auto"/>
              <w:left w:val="single" w:sz="4" w:space="0" w:color="auto"/>
              <w:bottom w:val="single" w:sz="4" w:space="0" w:color="auto"/>
              <w:right w:val="single" w:sz="4" w:space="0" w:color="auto"/>
            </w:tcBorders>
          </w:tcPr>
          <w:p w:rsidR="001C7EBE" w:rsidRDefault="001C7EBE" w:rsidP="005A1735">
            <w:pPr>
              <w:spacing w:after="0" w:line="240" w:lineRule="auto"/>
              <w:jc w:val="both"/>
              <w:rPr>
                <w:rFonts w:ascii="Times New Roman" w:hAnsi="Times New Roman"/>
                <w:sz w:val="28"/>
                <w:szCs w:val="28"/>
              </w:rPr>
            </w:pPr>
            <w:r>
              <w:rPr>
                <w:rFonts w:ascii="Times New Roman" w:hAnsi="Times New Roman"/>
                <w:sz w:val="28"/>
                <w:szCs w:val="28"/>
              </w:rPr>
              <w:t xml:space="preserve">Декабрь  </w:t>
            </w:r>
          </w:p>
        </w:tc>
        <w:tc>
          <w:tcPr>
            <w:tcW w:w="2092" w:type="dxa"/>
            <w:tcBorders>
              <w:top w:val="single" w:sz="4" w:space="0" w:color="auto"/>
              <w:left w:val="single" w:sz="4" w:space="0" w:color="auto"/>
              <w:bottom w:val="single" w:sz="4" w:space="0" w:color="auto"/>
              <w:right w:val="single" w:sz="4" w:space="0" w:color="auto"/>
            </w:tcBorders>
          </w:tcPr>
          <w:p w:rsidR="001C7EBE" w:rsidRPr="003C059B" w:rsidRDefault="001C7EBE" w:rsidP="003904FA">
            <w:pPr>
              <w:spacing w:after="0" w:line="240" w:lineRule="auto"/>
              <w:jc w:val="both"/>
              <w:rPr>
                <w:rFonts w:ascii="Times New Roman" w:hAnsi="Times New Roman"/>
                <w:sz w:val="24"/>
                <w:szCs w:val="24"/>
              </w:rPr>
            </w:pPr>
            <w:r w:rsidRPr="003C059B">
              <w:rPr>
                <w:rFonts w:ascii="Times New Roman" w:hAnsi="Times New Roman"/>
                <w:sz w:val="24"/>
                <w:szCs w:val="24"/>
              </w:rPr>
              <w:t>Алымовская сельская библиотека</w:t>
            </w:r>
          </w:p>
          <w:p w:rsidR="001C7EBE" w:rsidRPr="003C059B" w:rsidRDefault="001C7EBE" w:rsidP="003904FA">
            <w:pPr>
              <w:spacing w:after="0" w:line="240" w:lineRule="auto"/>
              <w:jc w:val="both"/>
              <w:rPr>
                <w:rFonts w:ascii="Times New Roman" w:hAnsi="Times New Roman"/>
                <w:sz w:val="24"/>
                <w:szCs w:val="24"/>
              </w:rPr>
            </w:pPr>
            <w:r w:rsidRPr="003C059B">
              <w:rPr>
                <w:rFonts w:ascii="Times New Roman" w:hAnsi="Times New Roman"/>
                <w:sz w:val="24"/>
                <w:szCs w:val="24"/>
              </w:rPr>
              <w:t>(Ф. № 4)</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D72E5D" w:rsidRDefault="001C7EBE" w:rsidP="00BA7A5E">
            <w:pPr>
              <w:spacing w:after="0"/>
              <w:jc w:val="both"/>
              <w:rPr>
                <w:rFonts w:ascii="Times New Roman" w:hAnsi="Times New Roman"/>
                <w:sz w:val="28"/>
                <w:szCs w:val="28"/>
              </w:rPr>
            </w:pPr>
            <w:r>
              <w:rPr>
                <w:rFonts w:ascii="Times New Roman" w:hAnsi="Times New Roman"/>
                <w:sz w:val="28"/>
                <w:szCs w:val="28"/>
              </w:rPr>
              <w:t>Волшебный мир театра</w:t>
            </w:r>
          </w:p>
        </w:tc>
        <w:tc>
          <w:tcPr>
            <w:tcW w:w="2842" w:type="dxa"/>
            <w:tcBorders>
              <w:top w:val="single" w:sz="4" w:space="0" w:color="auto"/>
              <w:left w:val="single" w:sz="4" w:space="0" w:color="auto"/>
              <w:bottom w:val="single" w:sz="4" w:space="0" w:color="auto"/>
              <w:right w:val="single" w:sz="4" w:space="0" w:color="auto"/>
            </w:tcBorders>
          </w:tcPr>
          <w:p w:rsidR="001C7EBE" w:rsidRPr="00D72E5D" w:rsidRDefault="001C7EBE" w:rsidP="00BA7A5E">
            <w:pPr>
              <w:spacing w:after="0"/>
              <w:jc w:val="both"/>
              <w:rPr>
                <w:rFonts w:ascii="Times New Roman" w:hAnsi="Times New Roman"/>
                <w:sz w:val="28"/>
                <w:szCs w:val="28"/>
              </w:rPr>
            </w:pPr>
            <w:r>
              <w:rPr>
                <w:rFonts w:ascii="Times New Roman" w:hAnsi="Times New Roman"/>
                <w:sz w:val="28"/>
                <w:szCs w:val="28"/>
              </w:rPr>
              <w:t>Выставка – театрал</w:t>
            </w:r>
            <w:r>
              <w:rPr>
                <w:rFonts w:ascii="Times New Roman" w:hAnsi="Times New Roman"/>
                <w:sz w:val="28"/>
                <w:szCs w:val="28"/>
              </w:rPr>
              <w:t>ь</w:t>
            </w:r>
            <w:r>
              <w:rPr>
                <w:rFonts w:ascii="Times New Roman" w:hAnsi="Times New Roman"/>
                <w:sz w:val="28"/>
                <w:szCs w:val="28"/>
              </w:rPr>
              <w:t>ные страницы</w:t>
            </w:r>
          </w:p>
        </w:tc>
        <w:tc>
          <w:tcPr>
            <w:tcW w:w="1687" w:type="dxa"/>
            <w:tcBorders>
              <w:top w:val="single" w:sz="4" w:space="0" w:color="auto"/>
              <w:left w:val="single" w:sz="4" w:space="0" w:color="auto"/>
              <w:bottom w:val="single" w:sz="4" w:space="0" w:color="auto"/>
              <w:right w:val="single" w:sz="4" w:space="0" w:color="auto"/>
            </w:tcBorders>
          </w:tcPr>
          <w:p w:rsidR="001C7EBE" w:rsidRPr="00D72E5D" w:rsidRDefault="001C7EBE" w:rsidP="00BA7A5E">
            <w:pPr>
              <w:spacing w:after="0"/>
              <w:jc w:val="both"/>
              <w:rPr>
                <w:rFonts w:ascii="Times New Roman" w:hAnsi="Times New Roman"/>
                <w:sz w:val="28"/>
                <w:szCs w:val="28"/>
              </w:rPr>
            </w:pPr>
            <w:r>
              <w:rPr>
                <w:rFonts w:ascii="Times New Roman" w:hAnsi="Times New Roman"/>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1C7EBE" w:rsidRPr="00BA7A5E" w:rsidRDefault="001C7EBE" w:rsidP="00BA7A5E">
            <w:pPr>
              <w:spacing w:after="0" w:line="240" w:lineRule="auto"/>
              <w:jc w:val="both"/>
              <w:rPr>
                <w:rFonts w:ascii="Times New Roman" w:hAnsi="Times New Roman"/>
                <w:sz w:val="24"/>
                <w:szCs w:val="24"/>
              </w:rPr>
            </w:pPr>
            <w:r w:rsidRPr="00BA7A5E">
              <w:rPr>
                <w:rFonts w:ascii="Times New Roman" w:hAnsi="Times New Roman"/>
                <w:sz w:val="24"/>
                <w:szCs w:val="24"/>
              </w:rPr>
              <w:t>Змеиновская сельская библиотека</w:t>
            </w:r>
          </w:p>
          <w:p w:rsidR="001C7EBE" w:rsidRPr="00BA7A5E" w:rsidRDefault="001C7EBE" w:rsidP="00BA7A5E">
            <w:pPr>
              <w:spacing w:after="0" w:line="240" w:lineRule="auto"/>
              <w:jc w:val="both"/>
              <w:rPr>
                <w:rFonts w:ascii="Times New Roman" w:hAnsi="Times New Roman"/>
                <w:sz w:val="28"/>
                <w:szCs w:val="28"/>
              </w:rPr>
            </w:pPr>
            <w:r w:rsidRPr="00BA7A5E">
              <w:rPr>
                <w:rFonts w:ascii="Times New Roman" w:hAnsi="Times New Roman"/>
                <w:sz w:val="24"/>
                <w:szCs w:val="24"/>
              </w:rPr>
              <w:t>(Ф. № 5)</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D72E5D" w:rsidRDefault="001C7EBE" w:rsidP="00BA7A5E">
            <w:pPr>
              <w:spacing w:after="0"/>
              <w:jc w:val="both"/>
              <w:rPr>
                <w:rFonts w:ascii="Times New Roman" w:hAnsi="Times New Roman"/>
                <w:sz w:val="28"/>
                <w:szCs w:val="28"/>
              </w:rPr>
            </w:pPr>
            <w:r>
              <w:rPr>
                <w:rFonts w:ascii="Times New Roman" w:hAnsi="Times New Roman"/>
                <w:sz w:val="28"/>
                <w:szCs w:val="28"/>
              </w:rPr>
              <w:t>Играем Островского вместе</w:t>
            </w:r>
          </w:p>
        </w:tc>
        <w:tc>
          <w:tcPr>
            <w:tcW w:w="2842" w:type="dxa"/>
            <w:tcBorders>
              <w:top w:val="single" w:sz="4" w:space="0" w:color="auto"/>
              <w:left w:val="single" w:sz="4" w:space="0" w:color="auto"/>
              <w:bottom w:val="single" w:sz="4" w:space="0" w:color="auto"/>
              <w:right w:val="single" w:sz="4" w:space="0" w:color="auto"/>
            </w:tcBorders>
          </w:tcPr>
          <w:p w:rsidR="001C7EBE" w:rsidRPr="00D72E5D" w:rsidRDefault="001C7EBE" w:rsidP="00BA7A5E">
            <w:pPr>
              <w:spacing w:after="0"/>
              <w:jc w:val="both"/>
              <w:rPr>
                <w:rFonts w:ascii="Times New Roman" w:hAnsi="Times New Roman"/>
                <w:sz w:val="28"/>
                <w:szCs w:val="28"/>
              </w:rPr>
            </w:pPr>
            <w:r>
              <w:rPr>
                <w:rFonts w:ascii="Times New Roman" w:hAnsi="Times New Roman"/>
                <w:sz w:val="28"/>
                <w:szCs w:val="28"/>
              </w:rPr>
              <w:t>Театральный салон</w:t>
            </w:r>
          </w:p>
        </w:tc>
        <w:tc>
          <w:tcPr>
            <w:tcW w:w="1687" w:type="dxa"/>
            <w:tcBorders>
              <w:top w:val="single" w:sz="4" w:space="0" w:color="auto"/>
              <w:left w:val="single" w:sz="4" w:space="0" w:color="auto"/>
              <w:bottom w:val="single" w:sz="4" w:space="0" w:color="auto"/>
              <w:right w:val="single" w:sz="4" w:space="0" w:color="auto"/>
            </w:tcBorders>
          </w:tcPr>
          <w:p w:rsidR="001C7EBE" w:rsidRPr="00D72E5D" w:rsidRDefault="001C7EBE" w:rsidP="00BA7A5E">
            <w:pPr>
              <w:spacing w:after="0"/>
              <w:jc w:val="both"/>
              <w:rPr>
                <w:rFonts w:ascii="Times New Roman" w:hAnsi="Times New Roman"/>
                <w:sz w:val="28"/>
                <w:szCs w:val="28"/>
              </w:rPr>
            </w:pPr>
            <w:r>
              <w:rPr>
                <w:rFonts w:ascii="Times New Roman" w:hAnsi="Times New Roman"/>
                <w:sz w:val="28"/>
                <w:szCs w:val="28"/>
              </w:rPr>
              <w:t xml:space="preserve">Май </w:t>
            </w:r>
          </w:p>
        </w:tc>
        <w:tc>
          <w:tcPr>
            <w:tcW w:w="2092" w:type="dxa"/>
            <w:tcBorders>
              <w:top w:val="single" w:sz="4" w:space="0" w:color="auto"/>
              <w:left w:val="single" w:sz="4" w:space="0" w:color="auto"/>
              <w:bottom w:val="single" w:sz="4" w:space="0" w:color="auto"/>
              <w:right w:val="single" w:sz="4" w:space="0" w:color="auto"/>
            </w:tcBorders>
          </w:tcPr>
          <w:p w:rsidR="001C7EBE" w:rsidRPr="00BA7A5E" w:rsidRDefault="001C7EBE" w:rsidP="00BA7A5E">
            <w:pPr>
              <w:spacing w:after="0" w:line="240" w:lineRule="auto"/>
              <w:jc w:val="both"/>
              <w:rPr>
                <w:rFonts w:ascii="Times New Roman" w:hAnsi="Times New Roman"/>
                <w:sz w:val="24"/>
                <w:szCs w:val="24"/>
              </w:rPr>
            </w:pPr>
            <w:r w:rsidRPr="00BA7A5E">
              <w:rPr>
                <w:rFonts w:ascii="Times New Roman" w:hAnsi="Times New Roman"/>
                <w:sz w:val="24"/>
                <w:szCs w:val="24"/>
              </w:rPr>
              <w:t>Змеиновская сельская библиотека</w:t>
            </w:r>
          </w:p>
          <w:p w:rsidR="001C7EBE" w:rsidRPr="00BA7A5E" w:rsidRDefault="001C7EBE" w:rsidP="00BA7A5E">
            <w:pPr>
              <w:spacing w:after="0" w:line="240" w:lineRule="auto"/>
              <w:jc w:val="both"/>
              <w:rPr>
                <w:rFonts w:ascii="Times New Roman" w:hAnsi="Times New Roman"/>
                <w:sz w:val="28"/>
                <w:szCs w:val="28"/>
              </w:rPr>
            </w:pPr>
            <w:r w:rsidRPr="00BA7A5E">
              <w:rPr>
                <w:rFonts w:ascii="Times New Roman" w:hAnsi="Times New Roman"/>
                <w:sz w:val="24"/>
                <w:szCs w:val="24"/>
              </w:rPr>
              <w:t>(Ф. № 5)</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5E6BE8" w:rsidRDefault="001C7EBE" w:rsidP="00452C6F">
            <w:pPr>
              <w:spacing w:after="0"/>
              <w:jc w:val="both"/>
              <w:rPr>
                <w:rFonts w:ascii="Times New Roman" w:hAnsi="Times New Roman"/>
                <w:sz w:val="28"/>
                <w:szCs w:val="28"/>
              </w:rPr>
            </w:pPr>
            <w:r>
              <w:rPr>
                <w:rFonts w:ascii="Times New Roman" w:hAnsi="Times New Roman"/>
                <w:sz w:val="28"/>
                <w:szCs w:val="28"/>
              </w:rPr>
              <w:t>Боярыня Масленица</w:t>
            </w:r>
          </w:p>
        </w:tc>
        <w:tc>
          <w:tcPr>
            <w:tcW w:w="2842" w:type="dxa"/>
            <w:tcBorders>
              <w:top w:val="single" w:sz="4" w:space="0" w:color="auto"/>
              <w:left w:val="single" w:sz="4" w:space="0" w:color="auto"/>
              <w:bottom w:val="single" w:sz="4" w:space="0" w:color="auto"/>
              <w:right w:val="single" w:sz="4" w:space="0" w:color="auto"/>
            </w:tcBorders>
          </w:tcPr>
          <w:p w:rsidR="001C7EBE" w:rsidRPr="005E6BE8" w:rsidRDefault="001C7EBE" w:rsidP="00452C6F">
            <w:pPr>
              <w:spacing w:after="0"/>
              <w:jc w:val="both"/>
              <w:rPr>
                <w:rFonts w:ascii="Times New Roman" w:hAnsi="Times New Roman"/>
                <w:sz w:val="28"/>
                <w:szCs w:val="28"/>
              </w:rPr>
            </w:pPr>
            <w:r w:rsidRPr="005E6BE8">
              <w:rPr>
                <w:rFonts w:ascii="Times New Roman" w:hAnsi="Times New Roman"/>
                <w:sz w:val="28"/>
                <w:szCs w:val="28"/>
              </w:rPr>
              <w:t>Фольклорный праздник</w:t>
            </w:r>
          </w:p>
        </w:tc>
        <w:tc>
          <w:tcPr>
            <w:tcW w:w="1687" w:type="dxa"/>
            <w:tcBorders>
              <w:top w:val="single" w:sz="4" w:space="0" w:color="auto"/>
              <w:left w:val="single" w:sz="4" w:space="0" w:color="auto"/>
              <w:bottom w:val="single" w:sz="4" w:space="0" w:color="auto"/>
              <w:right w:val="single" w:sz="4" w:space="0" w:color="auto"/>
            </w:tcBorders>
          </w:tcPr>
          <w:p w:rsidR="001C7EBE" w:rsidRPr="005E6BE8" w:rsidRDefault="001C7EBE" w:rsidP="00452C6F">
            <w:pPr>
              <w:spacing w:after="0"/>
              <w:jc w:val="both"/>
              <w:rPr>
                <w:rFonts w:ascii="Times New Roman" w:hAnsi="Times New Roman"/>
                <w:sz w:val="28"/>
                <w:szCs w:val="28"/>
              </w:rPr>
            </w:pPr>
            <w:r w:rsidRPr="005E6BE8">
              <w:rPr>
                <w:rFonts w:ascii="Times New Roman" w:hAnsi="Times New Roman"/>
                <w:sz w:val="28"/>
                <w:szCs w:val="28"/>
              </w:rPr>
              <w:t>Март</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452C6F" w:rsidRDefault="001C7EBE" w:rsidP="00452C6F">
            <w:pPr>
              <w:spacing w:after="0" w:line="240" w:lineRule="auto"/>
              <w:jc w:val="both"/>
              <w:rPr>
                <w:rFonts w:ascii="Times New Roman" w:hAnsi="Times New Roman"/>
                <w:sz w:val="24"/>
                <w:szCs w:val="24"/>
              </w:rPr>
            </w:pPr>
            <w:r w:rsidRPr="00452C6F">
              <w:rPr>
                <w:rFonts w:ascii="Times New Roman" w:hAnsi="Times New Roman"/>
                <w:sz w:val="24"/>
                <w:szCs w:val="24"/>
              </w:rPr>
              <w:t>Коршуновская сельская библиотека</w:t>
            </w:r>
          </w:p>
          <w:p w:rsidR="001C7EBE" w:rsidRPr="00BE584E" w:rsidRDefault="001C7EBE" w:rsidP="00452C6F">
            <w:pPr>
              <w:spacing w:after="0" w:line="240" w:lineRule="auto"/>
              <w:jc w:val="both"/>
              <w:rPr>
                <w:rFonts w:ascii="Times New Roman" w:hAnsi="Times New Roman"/>
                <w:color w:val="FF0000"/>
                <w:sz w:val="28"/>
                <w:szCs w:val="28"/>
              </w:rPr>
            </w:pPr>
            <w:r w:rsidRPr="00452C6F">
              <w:rPr>
                <w:rFonts w:ascii="Times New Roman" w:hAnsi="Times New Roman"/>
                <w:sz w:val="24"/>
                <w:szCs w:val="24"/>
              </w:rPr>
              <w:t>(Ф. № 6)</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EE17FA" w:rsidRDefault="001C7EBE" w:rsidP="005A1735">
            <w:pPr>
              <w:spacing w:after="0" w:line="240" w:lineRule="auto"/>
              <w:jc w:val="both"/>
              <w:rPr>
                <w:rFonts w:ascii="Times New Roman" w:hAnsi="Times New Roman"/>
                <w:sz w:val="28"/>
                <w:szCs w:val="28"/>
              </w:rPr>
            </w:pPr>
            <w:r>
              <w:rPr>
                <w:rFonts w:ascii="Times New Roman" w:hAnsi="Times New Roman"/>
                <w:sz w:val="28"/>
                <w:szCs w:val="28"/>
              </w:rPr>
              <w:t xml:space="preserve">Закулисье «Пересвета» /в память о режиссере </w:t>
            </w:r>
            <w:r>
              <w:rPr>
                <w:rFonts w:ascii="Times New Roman" w:hAnsi="Times New Roman"/>
                <w:sz w:val="28"/>
                <w:szCs w:val="28"/>
              </w:rPr>
              <w:lastRenderedPageBreak/>
              <w:t>киренского театра «Пересвет» Анохине С.Д./</w:t>
            </w:r>
          </w:p>
        </w:tc>
        <w:tc>
          <w:tcPr>
            <w:tcW w:w="2842" w:type="dxa"/>
            <w:tcBorders>
              <w:top w:val="single" w:sz="4" w:space="0" w:color="auto"/>
              <w:left w:val="single" w:sz="4" w:space="0" w:color="auto"/>
              <w:bottom w:val="single" w:sz="4" w:space="0" w:color="auto"/>
              <w:right w:val="single" w:sz="4" w:space="0" w:color="auto"/>
            </w:tcBorders>
          </w:tcPr>
          <w:p w:rsidR="001C7EBE" w:rsidRPr="00EE17FA" w:rsidRDefault="001C7EBE" w:rsidP="005A1735">
            <w:pPr>
              <w:spacing w:after="0" w:line="240" w:lineRule="auto"/>
              <w:jc w:val="both"/>
              <w:rPr>
                <w:rFonts w:ascii="Times New Roman" w:hAnsi="Times New Roman"/>
                <w:sz w:val="28"/>
                <w:szCs w:val="28"/>
              </w:rPr>
            </w:pPr>
            <w:r>
              <w:rPr>
                <w:rFonts w:ascii="Times New Roman" w:hAnsi="Times New Roman"/>
                <w:sz w:val="28"/>
                <w:szCs w:val="28"/>
              </w:rPr>
              <w:lastRenderedPageBreak/>
              <w:t>Рассказ, вечер-память</w:t>
            </w:r>
          </w:p>
        </w:tc>
        <w:tc>
          <w:tcPr>
            <w:tcW w:w="1687" w:type="dxa"/>
            <w:tcBorders>
              <w:top w:val="single" w:sz="4" w:space="0" w:color="auto"/>
              <w:left w:val="single" w:sz="4" w:space="0" w:color="auto"/>
              <w:bottom w:val="single" w:sz="4" w:space="0" w:color="auto"/>
              <w:right w:val="single" w:sz="4" w:space="0" w:color="auto"/>
            </w:tcBorders>
          </w:tcPr>
          <w:p w:rsidR="001C7EBE" w:rsidRPr="00EE17FA" w:rsidRDefault="001C7EBE" w:rsidP="005A1735">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EE17FA" w:rsidRDefault="001C7EBE" w:rsidP="005A1735">
            <w:pPr>
              <w:spacing w:after="0" w:line="240" w:lineRule="auto"/>
              <w:jc w:val="both"/>
              <w:rPr>
                <w:rFonts w:ascii="Times New Roman" w:hAnsi="Times New Roman"/>
                <w:sz w:val="24"/>
                <w:szCs w:val="24"/>
              </w:rPr>
            </w:pPr>
            <w:r w:rsidRPr="00EE17FA">
              <w:rPr>
                <w:rFonts w:ascii="Times New Roman" w:hAnsi="Times New Roman"/>
                <w:sz w:val="24"/>
                <w:szCs w:val="24"/>
              </w:rPr>
              <w:t xml:space="preserve">Краснояровская сельская </w:t>
            </w:r>
            <w:r w:rsidRPr="00EE17FA">
              <w:rPr>
                <w:rFonts w:ascii="Times New Roman" w:hAnsi="Times New Roman"/>
                <w:sz w:val="24"/>
                <w:szCs w:val="24"/>
              </w:rPr>
              <w:lastRenderedPageBreak/>
              <w:t>библиотека</w:t>
            </w:r>
          </w:p>
          <w:p w:rsidR="001C7EBE" w:rsidRPr="00EE17FA" w:rsidRDefault="001C7EBE" w:rsidP="005A1735">
            <w:pPr>
              <w:spacing w:after="0" w:line="240" w:lineRule="auto"/>
              <w:jc w:val="both"/>
              <w:rPr>
                <w:rFonts w:ascii="Times New Roman" w:hAnsi="Times New Roman"/>
                <w:sz w:val="28"/>
                <w:szCs w:val="28"/>
              </w:rPr>
            </w:pPr>
            <w:r w:rsidRPr="00EE17FA">
              <w:rPr>
                <w:rFonts w:ascii="Times New Roman" w:hAnsi="Times New Roman"/>
                <w:sz w:val="24"/>
                <w:szCs w:val="24"/>
              </w:rPr>
              <w:t>(Ф. № 7)</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EE17FA" w:rsidRDefault="001C7EBE" w:rsidP="005A173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Вот так поменялся </w:t>
            </w:r>
          </w:p>
        </w:tc>
        <w:tc>
          <w:tcPr>
            <w:tcW w:w="2842" w:type="dxa"/>
            <w:tcBorders>
              <w:top w:val="single" w:sz="4" w:space="0" w:color="auto"/>
              <w:left w:val="single" w:sz="4" w:space="0" w:color="auto"/>
              <w:bottom w:val="single" w:sz="4" w:space="0" w:color="auto"/>
              <w:right w:val="single" w:sz="4" w:space="0" w:color="auto"/>
            </w:tcBorders>
          </w:tcPr>
          <w:p w:rsidR="001C7EBE" w:rsidRPr="00EE17FA" w:rsidRDefault="001C7EBE" w:rsidP="005A1735">
            <w:pPr>
              <w:spacing w:after="0" w:line="240" w:lineRule="auto"/>
              <w:jc w:val="both"/>
              <w:rPr>
                <w:rFonts w:ascii="Times New Roman" w:hAnsi="Times New Roman"/>
                <w:sz w:val="28"/>
                <w:szCs w:val="28"/>
              </w:rPr>
            </w:pPr>
            <w:r>
              <w:rPr>
                <w:rFonts w:ascii="Times New Roman" w:hAnsi="Times New Roman"/>
                <w:sz w:val="28"/>
                <w:szCs w:val="28"/>
              </w:rPr>
              <w:t xml:space="preserve">Мини-спектакль </w:t>
            </w:r>
          </w:p>
        </w:tc>
        <w:tc>
          <w:tcPr>
            <w:tcW w:w="1687" w:type="dxa"/>
            <w:tcBorders>
              <w:top w:val="single" w:sz="4" w:space="0" w:color="auto"/>
              <w:left w:val="single" w:sz="4" w:space="0" w:color="auto"/>
              <w:bottom w:val="single" w:sz="4" w:space="0" w:color="auto"/>
              <w:right w:val="single" w:sz="4" w:space="0" w:color="auto"/>
            </w:tcBorders>
          </w:tcPr>
          <w:p w:rsidR="001C7EBE" w:rsidRPr="00EE17FA" w:rsidRDefault="001C7EBE" w:rsidP="005A1735">
            <w:pPr>
              <w:spacing w:after="0" w:line="240" w:lineRule="auto"/>
              <w:jc w:val="both"/>
              <w:rPr>
                <w:rFonts w:ascii="Times New Roman" w:hAnsi="Times New Roman"/>
                <w:sz w:val="28"/>
                <w:szCs w:val="28"/>
              </w:rPr>
            </w:pPr>
            <w:r>
              <w:rPr>
                <w:rFonts w:ascii="Times New Roman" w:hAnsi="Times New Roman"/>
                <w:sz w:val="28"/>
                <w:szCs w:val="28"/>
              </w:rPr>
              <w:t xml:space="preserve">Ноябрь </w:t>
            </w:r>
          </w:p>
        </w:tc>
        <w:tc>
          <w:tcPr>
            <w:tcW w:w="2092" w:type="dxa"/>
            <w:tcBorders>
              <w:top w:val="single" w:sz="4" w:space="0" w:color="auto"/>
              <w:left w:val="single" w:sz="4" w:space="0" w:color="auto"/>
              <w:bottom w:val="single" w:sz="4" w:space="0" w:color="auto"/>
              <w:right w:val="single" w:sz="4" w:space="0" w:color="auto"/>
            </w:tcBorders>
          </w:tcPr>
          <w:p w:rsidR="001C7EBE" w:rsidRPr="00EE17FA" w:rsidRDefault="001C7EBE" w:rsidP="009B64F3">
            <w:pPr>
              <w:spacing w:after="0" w:line="240" w:lineRule="auto"/>
              <w:jc w:val="both"/>
              <w:rPr>
                <w:rFonts w:ascii="Times New Roman" w:hAnsi="Times New Roman"/>
                <w:sz w:val="24"/>
                <w:szCs w:val="24"/>
              </w:rPr>
            </w:pPr>
            <w:r w:rsidRPr="00EE17FA">
              <w:rPr>
                <w:rFonts w:ascii="Times New Roman" w:hAnsi="Times New Roman"/>
                <w:sz w:val="24"/>
                <w:szCs w:val="24"/>
              </w:rPr>
              <w:t>Краснояровская сельская библиотека</w:t>
            </w:r>
          </w:p>
          <w:p w:rsidR="001C7EBE" w:rsidRPr="00EE17FA" w:rsidRDefault="001C7EBE" w:rsidP="009B64F3">
            <w:pPr>
              <w:spacing w:after="0" w:line="240" w:lineRule="auto"/>
              <w:jc w:val="both"/>
              <w:rPr>
                <w:rFonts w:ascii="Times New Roman" w:hAnsi="Times New Roman"/>
                <w:sz w:val="28"/>
                <w:szCs w:val="28"/>
              </w:rPr>
            </w:pPr>
            <w:r w:rsidRPr="00EE17FA">
              <w:rPr>
                <w:rFonts w:ascii="Times New Roman" w:hAnsi="Times New Roman"/>
                <w:sz w:val="24"/>
                <w:szCs w:val="24"/>
              </w:rPr>
              <w:t>(Ф. № 7)</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4E55E8" w:rsidRDefault="001C7EBE" w:rsidP="00B659A5">
            <w:pPr>
              <w:spacing w:after="0"/>
              <w:jc w:val="both"/>
              <w:rPr>
                <w:rFonts w:ascii="Times New Roman" w:hAnsi="Times New Roman"/>
                <w:sz w:val="28"/>
                <w:szCs w:val="28"/>
              </w:rPr>
            </w:pPr>
            <w:r w:rsidRPr="004E55E8">
              <w:rPr>
                <w:rFonts w:ascii="Times New Roman" w:hAnsi="Times New Roman"/>
                <w:sz w:val="28"/>
                <w:szCs w:val="28"/>
              </w:rPr>
              <w:t>Театра мир откроет нам свои кулисы</w:t>
            </w:r>
          </w:p>
        </w:tc>
        <w:tc>
          <w:tcPr>
            <w:tcW w:w="2842" w:type="dxa"/>
            <w:tcBorders>
              <w:top w:val="single" w:sz="4" w:space="0" w:color="auto"/>
              <w:left w:val="single" w:sz="4" w:space="0" w:color="auto"/>
              <w:bottom w:val="single" w:sz="4" w:space="0" w:color="auto"/>
              <w:right w:val="single" w:sz="4" w:space="0" w:color="auto"/>
            </w:tcBorders>
          </w:tcPr>
          <w:p w:rsidR="001C7EBE" w:rsidRPr="004E55E8" w:rsidRDefault="001C7EBE" w:rsidP="00B659A5">
            <w:pPr>
              <w:spacing w:after="0"/>
              <w:jc w:val="both"/>
              <w:rPr>
                <w:rFonts w:ascii="Times New Roman" w:hAnsi="Times New Roman"/>
                <w:sz w:val="28"/>
                <w:szCs w:val="28"/>
              </w:rPr>
            </w:pPr>
            <w:r w:rsidRPr="004E55E8">
              <w:rPr>
                <w:rFonts w:ascii="Times New Roman" w:hAnsi="Times New Roman"/>
                <w:sz w:val="28"/>
                <w:szCs w:val="28"/>
              </w:rPr>
              <w:t>Выставка-путешествие</w:t>
            </w:r>
          </w:p>
        </w:tc>
        <w:tc>
          <w:tcPr>
            <w:tcW w:w="1687" w:type="dxa"/>
            <w:tcBorders>
              <w:top w:val="single" w:sz="4" w:space="0" w:color="auto"/>
              <w:left w:val="single" w:sz="4" w:space="0" w:color="auto"/>
              <w:bottom w:val="single" w:sz="4" w:space="0" w:color="auto"/>
              <w:right w:val="single" w:sz="4" w:space="0" w:color="auto"/>
            </w:tcBorders>
          </w:tcPr>
          <w:p w:rsidR="001C7EBE" w:rsidRPr="004E55E8" w:rsidRDefault="001C7EBE" w:rsidP="00B659A5">
            <w:pPr>
              <w:spacing w:after="0"/>
              <w:jc w:val="both"/>
              <w:rPr>
                <w:rFonts w:ascii="Times New Roman" w:hAnsi="Times New Roman"/>
                <w:sz w:val="28"/>
                <w:szCs w:val="28"/>
              </w:rPr>
            </w:pPr>
            <w:r w:rsidRPr="004E55E8">
              <w:rPr>
                <w:rFonts w:ascii="Times New Roman" w:hAnsi="Times New Roman"/>
                <w:sz w:val="28"/>
                <w:szCs w:val="28"/>
              </w:rPr>
              <w:t>Январь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B659A5" w:rsidRDefault="001C7EBE" w:rsidP="00B659A5">
            <w:pPr>
              <w:spacing w:after="0" w:line="240" w:lineRule="auto"/>
              <w:jc w:val="both"/>
              <w:rPr>
                <w:rFonts w:ascii="Times New Roman" w:hAnsi="Times New Roman"/>
                <w:sz w:val="24"/>
                <w:szCs w:val="24"/>
              </w:rPr>
            </w:pPr>
            <w:r w:rsidRPr="00B659A5">
              <w:rPr>
                <w:rFonts w:ascii="Times New Roman" w:hAnsi="Times New Roman"/>
                <w:sz w:val="24"/>
                <w:szCs w:val="24"/>
              </w:rPr>
              <w:t>Кривошапкинская сельская библиотека</w:t>
            </w:r>
          </w:p>
          <w:p w:rsidR="001C7EBE" w:rsidRPr="00B659A5" w:rsidRDefault="001C7EBE" w:rsidP="00B659A5">
            <w:pPr>
              <w:spacing w:after="0" w:line="240" w:lineRule="auto"/>
              <w:jc w:val="both"/>
              <w:rPr>
                <w:rFonts w:ascii="Times New Roman" w:hAnsi="Times New Roman"/>
                <w:sz w:val="28"/>
                <w:szCs w:val="28"/>
              </w:rPr>
            </w:pPr>
            <w:r w:rsidRPr="00B659A5">
              <w:rPr>
                <w:rFonts w:ascii="Times New Roman" w:hAnsi="Times New Roman"/>
                <w:sz w:val="24"/>
                <w:szCs w:val="24"/>
              </w:rPr>
              <w:t>(Ф. № 9)</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4E55E8" w:rsidRDefault="001C7EBE" w:rsidP="00B659A5">
            <w:pPr>
              <w:spacing w:after="0"/>
              <w:jc w:val="both"/>
              <w:rPr>
                <w:rFonts w:ascii="Times New Roman" w:hAnsi="Times New Roman"/>
                <w:sz w:val="28"/>
                <w:szCs w:val="28"/>
              </w:rPr>
            </w:pPr>
            <w:r w:rsidRPr="004E55E8">
              <w:rPr>
                <w:rFonts w:ascii="Times New Roman" w:hAnsi="Times New Roman"/>
                <w:sz w:val="28"/>
                <w:szCs w:val="28"/>
              </w:rPr>
              <w:t>Театральная  история</w:t>
            </w:r>
          </w:p>
        </w:tc>
        <w:tc>
          <w:tcPr>
            <w:tcW w:w="2842" w:type="dxa"/>
            <w:tcBorders>
              <w:top w:val="single" w:sz="4" w:space="0" w:color="auto"/>
              <w:left w:val="single" w:sz="4" w:space="0" w:color="auto"/>
              <w:bottom w:val="single" w:sz="4" w:space="0" w:color="auto"/>
              <w:right w:val="single" w:sz="4" w:space="0" w:color="auto"/>
            </w:tcBorders>
          </w:tcPr>
          <w:p w:rsidR="001C7EBE" w:rsidRPr="004E55E8" w:rsidRDefault="001C7EBE" w:rsidP="00B659A5">
            <w:pPr>
              <w:spacing w:after="0"/>
              <w:jc w:val="both"/>
              <w:rPr>
                <w:rFonts w:ascii="Times New Roman" w:hAnsi="Times New Roman"/>
                <w:sz w:val="28"/>
                <w:szCs w:val="28"/>
              </w:rPr>
            </w:pPr>
            <w:r w:rsidRPr="004E55E8">
              <w:rPr>
                <w:rFonts w:ascii="Times New Roman" w:hAnsi="Times New Roman"/>
                <w:sz w:val="28"/>
                <w:szCs w:val="28"/>
              </w:rPr>
              <w:t>Час театра</w:t>
            </w:r>
          </w:p>
        </w:tc>
        <w:tc>
          <w:tcPr>
            <w:tcW w:w="1687" w:type="dxa"/>
            <w:tcBorders>
              <w:top w:val="single" w:sz="4" w:space="0" w:color="auto"/>
              <w:left w:val="single" w:sz="4" w:space="0" w:color="auto"/>
              <w:bottom w:val="single" w:sz="4" w:space="0" w:color="auto"/>
              <w:right w:val="single" w:sz="4" w:space="0" w:color="auto"/>
            </w:tcBorders>
          </w:tcPr>
          <w:p w:rsidR="001C7EBE" w:rsidRPr="004E55E8" w:rsidRDefault="001C7EBE" w:rsidP="00B659A5">
            <w:pPr>
              <w:spacing w:after="0"/>
              <w:jc w:val="both"/>
              <w:rPr>
                <w:rFonts w:ascii="Times New Roman" w:hAnsi="Times New Roman"/>
                <w:sz w:val="28"/>
                <w:szCs w:val="28"/>
              </w:rPr>
            </w:pPr>
            <w:r w:rsidRPr="004E55E8">
              <w:rPr>
                <w:rFonts w:ascii="Times New Roman" w:hAnsi="Times New Roman"/>
                <w:sz w:val="28"/>
                <w:szCs w:val="28"/>
              </w:rPr>
              <w:t>Февраль</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B659A5" w:rsidRDefault="001C7EBE" w:rsidP="00B659A5">
            <w:pPr>
              <w:spacing w:after="0" w:line="240" w:lineRule="auto"/>
              <w:jc w:val="both"/>
              <w:rPr>
                <w:rFonts w:ascii="Times New Roman" w:hAnsi="Times New Roman"/>
                <w:sz w:val="24"/>
                <w:szCs w:val="24"/>
              </w:rPr>
            </w:pPr>
            <w:r w:rsidRPr="00B659A5">
              <w:rPr>
                <w:rFonts w:ascii="Times New Roman" w:hAnsi="Times New Roman"/>
                <w:sz w:val="24"/>
                <w:szCs w:val="24"/>
              </w:rPr>
              <w:t>Кривошапкинская сельская библиотека</w:t>
            </w:r>
          </w:p>
          <w:p w:rsidR="001C7EBE" w:rsidRPr="00B659A5" w:rsidRDefault="001C7EBE" w:rsidP="00B659A5">
            <w:pPr>
              <w:spacing w:after="0" w:line="240" w:lineRule="auto"/>
              <w:jc w:val="both"/>
              <w:rPr>
                <w:rFonts w:ascii="Times New Roman" w:hAnsi="Times New Roman"/>
                <w:sz w:val="28"/>
                <w:szCs w:val="28"/>
              </w:rPr>
            </w:pPr>
            <w:r w:rsidRPr="00B659A5">
              <w:rPr>
                <w:rFonts w:ascii="Times New Roman" w:hAnsi="Times New Roman"/>
                <w:sz w:val="24"/>
                <w:szCs w:val="24"/>
              </w:rPr>
              <w:t>(Ф. № 9)</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4E55E8" w:rsidRDefault="001C7EBE" w:rsidP="00B659A5">
            <w:pPr>
              <w:spacing w:after="0"/>
              <w:jc w:val="both"/>
              <w:rPr>
                <w:rFonts w:ascii="Times New Roman" w:hAnsi="Times New Roman"/>
                <w:sz w:val="28"/>
                <w:szCs w:val="28"/>
              </w:rPr>
            </w:pPr>
            <w:r w:rsidRPr="004E55E8">
              <w:rPr>
                <w:rFonts w:ascii="Times New Roman" w:hAnsi="Times New Roman"/>
                <w:sz w:val="28"/>
                <w:szCs w:val="28"/>
              </w:rPr>
              <w:t>Театральная бессонница</w:t>
            </w:r>
          </w:p>
        </w:tc>
        <w:tc>
          <w:tcPr>
            <w:tcW w:w="2842" w:type="dxa"/>
            <w:tcBorders>
              <w:top w:val="single" w:sz="4" w:space="0" w:color="auto"/>
              <w:left w:val="single" w:sz="4" w:space="0" w:color="auto"/>
              <w:bottom w:val="single" w:sz="4" w:space="0" w:color="auto"/>
              <w:right w:val="single" w:sz="4" w:space="0" w:color="auto"/>
            </w:tcBorders>
          </w:tcPr>
          <w:p w:rsidR="001C7EBE" w:rsidRPr="004E55E8" w:rsidRDefault="001C7EBE" w:rsidP="00B659A5">
            <w:pPr>
              <w:spacing w:after="0"/>
              <w:jc w:val="both"/>
              <w:rPr>
                <w:rFonts w:ascii="Times New Roman" w:hAnsi="Times New Roman"/>
                <w:sz w:val="28"/>
                <w:szCs w:val="28"/>
              </w:rPr>
            </w:pPr>
            <w:r>
              <w:rPr>
                <w:rFonts w:ascii="Times New Roman" w:hAnsi="Times New Roman"/>
                <w:sz w:val="28"/>
                <w:szCs w:val="28"/>
              </w:rPr>
              <w:t>Б</w:t>
            </w:r>
            <w:r w:rsidRPr="004E55E8">
              <w:rPr>
                <w:rFonts w:ascii="Times New Roman" w:hAnsi="Times New Roman"/>
                <w:sz w:val="28"/>
                <w:szCs w:val="28"/>
              </w:rPr>
              <w:t>иблиосумерки</w:t>
            </w:r>
          </w:p>
        </w:tc>
        <w:tc>
          <w:tcPr>
            <w:tcW w:w="1687" w:type="dxa"/>
            <w:tcBorders>
              <w:top w:val="single" w:sz="4" w:space="0" w:color="auto"/>
              <w:left w:val="single" w:sz="4" w:space="0" w:color="auto"/>
              <w:bottom w:val="single" w:sz="4" w:space="0" w:color="auto"/>
              <w:right w:val="single" w:sz="4" w:space="0" w:color="auto"/>
            </w:tcBorders>
          </w:tcPr>
          <w:p w:rsidR="001C7EBE" w:rsidRPr="004E55E8" w:rsidRDefault="001C7EBE" w:rsidP="00B659A5">
            <w:pPr>
              <w:spacing w:after="0"/>
              <w:jc w:val="both"/>
              <w:rPr>
                <w:rFonts w:ascii="Times New Roman" w:hAnsi="Times New Roman"/>
                <w:sz w:val="28"/>
                <w:szCs w:val="28"/>
              </w:rPr>
            </w:pPr>
            <w:r w:rsidRPr="004E55E8">
              <w:rPr>
                <w:rFonts w:ascii="Times New Roman" w:hAnsi="Times New Roman"/>
                <w:sz w:val="28"/>
                <w:szCs w:val="28"/>
              </w:rPr>
              <w:t>Май</w:t>
            </w:r>
            <w:r>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B659A5" w:rsidRDefault="001C7EBE" w:rsidP="0026044F">
            <w:pPr>
              <w:spacing w:after="0" w:line="240" w:lineRule="auto"/>
              <w:jc w:val="both"/>
              <w:rPr>
                <w:rFonts w:ascii="Times New Roman" w:hAnsi="Times New Roman"/>
                <w:sz w:val="24"/>
                <w:szCs w:val="24"/>
              </w:rPr>
            </w:pPr>
            <w:r w:rsidRPr="00B659A5">
              <w:rPr>
                <w:rFonts w:ascii="Times New Roman" w:hAnsi="Times New Roman"/>
                <w:sz w:val="24"/>
                <w:szCs w:val="24"/>
              </w:rPr>
              <w:t>Кривошапкинская сельская библиотека</w:t>
            </w:r>
          </w:p>
          <w:p w:rsidR="001C7EBE" w:rsidRPr="00B659A5" w:rsidRDefault="001C7EBE" w:rsidP="0026044F">
            <w:pPr>
              <w:spacing w:after="0" w:line="240" w:lineRule="auto"/>
              <w:jc w:val="both"/>
              <w:rPr>
                <w:rFonts w:ascii="Times New Roman" w:hAnsi="Times New Roman"/>
                <w:sz w:val="28"/>
                <w:szCs w:val="28"/>
              </w:rPr>
            </w:pPr>
            <w:r w:rsidRPr="00B659A5">
              <w:rPr>
                <w:rFonts w:ascii="Times New Roman" w:hAnsi="Times New Roman"/>
                <w:sz w:val="24"/>
                <w:szCs w:val="24"/>
              </w:rPr>
              <w:t>(Ф. № 9)</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C2300E" w:rsidRDefault="001C7EBE" w:rsidP="005A1735">
            <w:pPr>
              <w:spacing w:after="0" w:line="240" w:lineRule="auto"/>
              <w:jc w:val="both"/>
              <w:rPr>
                <w:rFonts w:ascii="Times New Roman" w:hAnsi="Times New Roman"/>
                <w:sz w:val="28"/>
                <w:szCs w:val="28"/>
              </w:rPr>
            </w:pPr>
            <w:r>
              <w:rPr>
                <w:rFonts w:ascii="Times New Roman" w:hAnsi="Times New Roman"/>
                <w:sz w:val="28"/>
                <w:szCs w:val="28"/>
              </w:rPr>
              <w:t xml:space="preserve">Весь мир театр </w:t>
            </w:r>
          </w:p>
        </w:tc>
        <w:tc>
          <w:tcPr>
            <w:tcW w:w="2842" w:type="dxa"/>
            <w:tcBorders>
              <w:top w:val="single" w:sz="4" w:space="0" w:color="auto"/>
              <w:left w:val="single" w:sz="4" w:space="0" w:color="auto"/>
              <w:bottom w:val="single" w:sz="4" w:space="0" w:color="auto"/>
              <w:right w:val="single" w:sz="4" w:space="0" w:color="auto"/>
            </w:tcBorders>
          </w:tcPr>
          <w:p w:rsidR="001C7EBE" w:rsidRPr="00C2300E" w:rsidRDefault="001C7EBE" w:rsidP="005A1735">
            <w:pPr>
              <w:spacing w:after="0" w:line="240" w:lineRule="auto"/>
              <w:jc w:val="both"/>
              <w:rPr>
                <w:rFonts w:ascii="Times New Roman" w:hAnsi="Times New Roman"/>
                <w:sz w:val="28"/>
                <w:szCs w:val="28"/>
              </w:rPr>
            </w:pPr>
            <w:r>
              <w:rPr>
                <w:rFonts w:ascii="Times New Roman" w:hAnsi="Times New Roman"/>
                <w:sz w:val="28"/>
                <w:szCs w:val="28"/>
              </w:rPr>
              <w:t xml:space="preserve">Заочное путешествие </w:t>
            </w:r>
          </w:p>
        </w:tc>
        <w:tc>
          <w:tcPr>
            <w:tcW w:w="1687" w:type="dxa"/>
            <w:tcBorders>
              <w:top w:val="single" w:sz="4" w:space="0" w:color="auto"/>
              <w:left w:val="single" w:sz="4" w:space="0" w:color="auto"/>
              <w:bottom w:val="single" w:sz="4" w:space="0" w:color="auto"/>
              <w:right w:val="single" w:sz="4" w:space="0" w:color="auto"/>
            </w:tcBorders>
          </w:tcPr>
          <w:p w:rsidR="001C7EBE" w:rsidRPr="00C2300E" w:rsidRDefault="001C7EBE" w:rsidP="005A1735">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1C7EBE" w:rsidRPr="00C2300E" w:rsidRDefault="001C7EBE" w:rsidP="005A1735">
            <w:pPr>
              <w:spacing w:after="0" w:line="240" w:lineRule="auto"/>
              <w:jc w:val="both"/>
              <w:rPr>
                <w:rFonts w:ascii="Times New Roman" w:hAnsi="Times New Roman"/>
                <w:sz w:val="24"/>
                <w:szCs w:val="24"/>
              </w:rPr>
            </w:pPr>
            <w:r w:rsidRPr="00C2300E">
              <w:rPr>
                <w:rFonts w:ascii="Times New Roman" w:hAnsi="Times New Roman"/>
                <w:sz w:val="24"/>
                <w:szCs w:val="24"/>
              </w:rPr>
              <w:t>Никулинская сельская библиотека</w:t>
            </w:r>
          </w:p>
          <w:p w:rsidR="001C7EBE" w:rsidRPr="00C2300E" w:rsidRDefault="001C7EBE" w:rsidP="005A1735">
            <w:pPr>
              <w:spacing w:after="0" w:line="240" w:lineRule="auto"/>
              <w:jc w:val="both"/>
              <w:rPr>
                <w:rFonts w:ascii="Times New Roman" w:hAnsi="Times New Roman"/>
                <w:sz w:val="28"/>
                <w:szCs w:val="28"/>
              </w:rPr>
            </w:pPr>
            <w:r w:rsidRPr="00C2300E">
              <w:rPr>
                <w:rFonts w:ascii="Times New Roman" w:hAnsi="Times New Roman"/>
                <w:sz w:val="24"/>
                <w:szCs w:val="24"/>
              </w:rPr>
              <w:t>(Ф. № 11)</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600C4E" w:rsidRDefault="001C7EBE" w:rsidP="005A1735">
            <w:pPr>
              <w:spacing w:after="0" w:line="240" w:lineRule="auto"/>
              <w:jc w:val="both"/>
              <w:rPr>
                <w:rFonts w:ascii="Times New Roman" w:hAnsi="Times New Roman"/>
                <w:sz w:val="28"/>
                <w:szCs w:val="28"/>
              </w:rPr>
            </w:pPr>
            <w:r>
              <w:rPr>
                <w:rFonts w:ascii="Times New Roman" w:hAnsi="Times New Roman"/>
                <w:sz w:val="28"/>
                <w:szCs w:val="28"/>
              </w:rPr>
              <w:t>Прикоснись сердцем к театру…</w:t>
            </w:r>
          </w:p>
        </w:tc>
        <w:tc>
          <w:tcPr>
            <w:tcW w:w="2842" w:type="dxa"/>
            <w:tcBorders>
              <w:top w:val="single" w:sz="4" w:space="0" w:color="auto"/>
              <w:left w:val="single" w:sz="4" w:space="0" w:color="auto"/>
              <w:bottom w:val="single" w:sz="4" w:space="0" w:color="auto"/>
              <w:right w:val="single" w:sz="4" w:space="0" w:color="auto"/>
            </w:tcBorders>
          </w:tcPr>
          <w:p w:rsidR="001C7EBE" w:rsidRPr="00600C4E" w:rsidRDefault="001C7EBE" w:rsidP="005A1735">
            <w:pPr>
              <w:spacing w:after="0" w:line="240" w:lineRule="auto"/>
              <w:jc w:val="both"/>
              <w:rPr>
                <w:rFonts w:ascii="Times New Roman" w:hAnsi="Times New Roman"/>
                <w:sz w:val="28"/>
                <w:szCs w:val="28"/>
              </w:rPr>
            </w:pPr>
            <w:r>
              <w:rPr>
                <w:rFonts w:ascii="Times New Roman" w:hAnsi="Times New Roman"/>
                <w:sz w:val="28"/>
                <w:szCs w:val="28"/>
              </w:rPr>
              <w:t xml:space="preserve">Книжная выставка </w:t>
            </w:r>
          </w:p>
        </w:tc>
        <w:tc>
          <w:tcPr>
            <w:tcW w:w="1687" w:type="dxa"/>
            <w:tcBorders>
              <w:top w:val="single" w:sz="4" w:space="0" w:color="auto"/>
              <w:left w:val="single" w:sz="4" w:space="0" w:color="auto"/>
              <w:bottom w:val="single" w:sz="4" w:space="0" w:color="auto"/>
              <w:right w:val="single" w:sz="4" w:space="0" w:color="auto"/>
            </w:tcBorders>
          </w:tcPr>
          <w:p w:rsidR="001C7EBE" w:rsidRPr="00600C4E" w:rsidRDefault="001C7EBE" w:rsidP="005A1735">
            <w:pPr>
              <w:spacing w:after="0" w:line="240" w:lineRule="auto"/>
              <w:jc w:val="both"/>
              <w:rPr>
                <w:rFonts w:ascii="Times New Roman" w:hAnsi="Times New Roman"/>
                <w:sz w:val="28"/>
                <w:szCs w:val="28"/>
              </w:rPr>
            </w:pPr>
            <w:r>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600C4E" w:rsidRDefault="001C7EBE" w:rsidP="005A1735">
            <w:pPr>
              <w:spacing w:after="0" w:line="240" w:lineRule="auto"/>
              <w:jc w:val="both"/>
              <w:rPr>
                <w:rFonts w:ascii="Times New Roman" w:hAnsi="Times New Roman"/>
                <w:sz w:val="24"/>
                <w:szCs w:val="24"/>
              </w:rPr>
            </w:pPr>
            <w:r w:rsidRPr="00600C4E">
              <w:rPr>
                <w:rFonts w:ascii="Times New Roman" w:hAnsi="Times New Roman"/>
                <w:sz w:val="24"/>
                <w:szCs w:val="24"/>
              </w:rPr>
              <w:t>Петропавловская сельская библиотека</w:t>
            </w:r>
          </w:p>
          <w:p w:rsidR="001C7EBE" w:rsidRPr="00BE584E" w:rsidRDefault="001C7EBE" w:rsidP="005A1735">
            <w:pPr>
              <w:spacing w:after="0" w:line="240" w:lineRule="auto"/>
              <w:jc w:val="both"/>
              <w:rPr>
                <w:rFonts w:ascii="Times New Roman" w:hAnsi="Times New Roman"/>
                <w:color w:val="FF0000"/>
                <w:sz w:val="28"/>
                <w:szCs w:val="28"/>
              </w:rPr>
            </w:pPr>
            <w:r w:rsidRPr="00600C4E">
              <w:rPr>
                <w:rFonts w:ascii="Times New Roman" w:hAnsi="Times New Roman"/>
                <w:sz w:val="24"/>
                <w:szCs w:val="24"/>
              </w:rPr>
              <w:t>(Ф. № 12)</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600C4E" w:rsidRDefault="001C7EBE" w:rsidP="005A1735">
            <w:pPr>
              <w:spacing w:after="0" w:line="240" w:lineRule="auto"/>
              <w:jc w:val="both"/>
              <w:rPr>
                <w:rFonts w:ascii="Times New Roman" w:hAnsi="Times New Roman"/>
                <w:sz w:val="28"/>
                <w:szCs w:val="28"/>
              </w:rPr>
            </w:pPr>
            <w:r>
              <w:rPr>
                <w:rFonts w:ascii="Times New Roman" w:hAnsi="Times New Roman"/>
                <w:sz w:val="28"/>
                <w:szCs w:val="28"/>
              </w:rPr>
              <w:t>Что я знаю о театре?</w:t>
            </w:r>
          </w:p>
        </w:tc>
        <w:tc>
          <w:tcPr>
            <w:tcW w:w="2842" w:type="dxa"/>
            <w:tcBorders>
              <w:top w:val="single" w:sz="4" w:space="0" w:color="auto"/>
              <w:left w:val="single" w:sz="4" w:space="0" w:color="auto"/>
              <w:bottom w:val="single" w:sz="4" w:space="0" w:color="auto"/>
              <w:right w:val="single" w:sz="4" w:space="0" w:color="auto"/>
            </w:tcBorders>
          </w:tcPr>
          <w:p w:rsidR="001C7EBE" w:rsidRPr="00600C4E" w:rsidRDefault="001C7EBE" w:rsidP="005A1735">
            <w:pPr>
              <w:spacing w:after="0" w:line="240" w:lineRule="auto"/>
              <w:jc w:val="both"/>
              <w:rPr>
                <w:rFonts w:ascii="Times New Roman" w:hAnsi="Times New Roman"/>
                <w:sz w:val="28"/>
                <w:szCs w:val="28"/>
              </w:rPr>
            </w:pPr>
            <w:r>
              <w:rPr>
                <w:rFonts w:ascii="Times New Roman" w:hAnsi="Times New Roman"/>
                <w:sz w:val="28"/>
                <w:szCs w:val="28"/>
              </w:rPr>
              <w:t xml:space="preserve">Викторина </w:t>
            </w:r>
          </w:p>
        </w:tc>
        <w:tc>
          <w:tcPr>
            <w:tcW w:w="1687" w:type="dxa"/>
            <w:tcBorders>
              <w:top w:val="single" w:sz="4" w:space="0" w:color="auto"/>
              <w:left w:val="single" w:sz="4" w:space="0" w:color="auto"/>
              <w:bottom w:val="single" w:sz="4" w:space="0" w:color="auto"/>
              <w:right w:val="single" w:sz="4" w:space="0" w:color="auto"/>
            </w:tcBorders>
          </w:tcPr>
          <w:p w:rsidR="001C7EBE" w:rsidRPr="00600C4E" w:rsidRDefault="001C7EBE" w:rsidP="005A1735">
            <w:pPr>
              <w:spacing w:after="0" w:line="240" w:lineRule="auto"/>
              <w:jc w:val="both"/>
              <w:rPr>
                <w:rFonts w:ascii="Times New Roman" w:hAnsi="Times New Roman"/>
                <w:sz w:val="28"/>
                <w:szCs w:val="28"/>
              </w:rPr>
            </w:pPr>
            <w:r>
              <w:rPr>
                <w:rFonts w:ascii="Times New Roman" w:hAnsi="Times New Roman"/>
                <w:sz w:val="28"/>
                <w:szCs w:val="28"/>
              </w:rPr>
              <w:t xml:space="preserve">Сентябрь </w:t>
            </w:r>
          </w:p>
        </w:tc>
        <w:tc>
          <w:tcPr>
            <w:tcW w:w="2092" w:type="dxa"/>
            <w:tcBorders>
              <w:top w:val="single" w:sz="4" w:space="0" w:color="auto"/>
              <w:left w:val="single" w:sz="4" w:space="0" w:color="auto"/>
              <w:bottom w:val="single" w:sz="4" w:space="0" w:color="auto"/>
              <w:right w:val="single" w:sz="4" w:space="0" w:color="auto"/>
            </w:tcBorders>
          </w:tcPr>
          <w:p w:rsidR="001C7EBE" w:rsidRPr="00600C4E" w:rsidRDefault="001C7EBE" w:rsidP="003C0C2C">
            <w:pPr>
              <w:spacing w:after="0" w:line="240" w:lineRule="auto"/>
              <w:jc w:val="both"/>
              <w:rPr>
                <w:rFonts w:ascii="Times New Roman" w:hAnsi="Times New Roman"/>
                <w:sz w:val="24"/>
                <w:szCs w:val="24"/>
              </w:rPr>
            </w:pPr>
            <w:r w:rsidRPr="00600C4E">
              <w:rPr>
                <w:rFonts w:ascii="Times New Roman" w:hAnsi="Times New Roman"/>
                <w:sz w:val="24"/>
                <w:szCs w:val="24"/>
              </w:rPr>
              <w:t>Петропавловская сельская библиотека</w:t>
            </w:r>
          </w:p>
          <w:p w:rsidR="001C7EBE" w:rsidRPr="00BE584E" w:rsidRDefault="001C7EBE" w:rsidP="003C0C2C">
            <w:pPr>
              <w:spacing w:after="0" w:line="240" w:lineRule="auto"/>
              <w:jc w:val="both"/>
              <w:rPr>
                <w:rFonts w:ascii="Times New Roman" w:hAnsi="Times New Roman"/>
                <w:color w:val="FF0000"/>
                <w:sz w:val="28"/>
                <w:szCs w:val="28"/>
              </w:rPr>
            </w:pPr>
            <w:r w:rsidRPr="00600C4E">
              <w:rPr>
                <w:rFonts w:ascii="Times New Roman" w:hAnsi="Times New Roman"/>
                <w:sz w:val="24"/>
                <w:szCs w:val="24"/>
              </w:rPr>
              <w:t>(Ф. № 12)</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8E7DA3" w:rsidRDefault="001C7EBE" w:rsidP="005A1735">
            <w:pPr>
              <w:spacing w:after="0" w:line="240" w:lineRule="auto"/>
              <w:jc w:val="both"/>
              <w:rPr>
                <w:rFonts w:ascii="Times New Roman" w:hAnsi="Times New Roman"/>
                <w:sz w:val="28"/>
                <w:szCs w:val="28"/>
              </w:rPr>
            </w:pPr>
            <w:r w:rsidRPr="008E7DA3">
              <w:rPr>
                <w:rFonts w:ascii="Times New Roman" w:hAnsi="Times New Roman"/>
                <w:sz w:val="28"/>
                <w:szCs w:val="28"/>
              </w:rPr>
              <w:t xml:space="preserve">Из жизни одного театра </w:t>
            </w:r>
          </w:p>
        </w:tc>
        <w:tc>
          <w:tcPr>
            <w:tcW w:w="2842" w:type="dxa"/>
            <w:tcBorders>
              <w:top w:val="single" w:sz="4" w:space="0" w:color="auto"/>
              <w:left w:val="single" w:sz="4" w:space="0" w:color="auto"/>
              <w:bottom w:val="single" w:sz="4" w:space="0" w:color="auto"/>
              <w:right w:val="single" w:sz="4" w:space="0" w:color="auto"/>
            </w:tcBorders>
          </w:tcPr>
          <w:p w:rsidR="001C7EBE" w:rsidRPr="008E7DA3" w:rsidRDefault="001C7EBE" w:rsidP="005A1735">
            <w:pPr>
              <w:spacing w:after="0" w:line="240" w:lineRule="auto"/>
              <w:jc w:val="both"/>
              <w:rPr>
                <w:rFonts w:ascii="Times New Roman" w:hAnsi="Times New Roman"/>
                <w:sz w:val="28"/>
                <w:szCs w:val="28"/>
              </w:rPr>
            </w:pPr>
            <w:r w:rsidRPr="008E7DA3">
              <w:rPr>
                <w:rFonts w:ascii="Times New Roman" w:hAnsi="Times New Roman"/>
                <w:sz w:val="28"/>
                <w:szCs w:val="28"/>
              </w:rPr>
              <w:t xml:space="preserve">Выставочная экспозиция </w:t>
            </w:r>
          </w:p>
        </w:tc>
        <w:tc>
          <w:tcPr>
            <w:tcW w:w="1687" w:type="dxa"/>
            <w:tcBorders>
              <w:top w:val="single" w:sz="4" w:space="0" w:color="auto"/>
              <w:left w:val="single" w:sz="4" w:space="0" w:color="auto"/>
              <w:bottom w:val="single" w:sz="4" w:space="0" w:color="auto"/>
              <w:right w:val="single" w:sz="4" w:space="0" w:color="auto"/>
            </w:tcBorders>
          </w:tcPr>
          <w:p w:rsidR="001C7EBE" w:rsidRPr="008E7DA3" w:rsidRDefault="001C7EBE" w:rsidP="005A1735">
            <w:pPr>
              <w:spacing w:after="0" w:line="240" w:lineRule="auto"/>
              <w:jc w:val="both"/>
              <w:rPr>
                <w:rFonts w:ascii="Times New Roman" w:hAnsi="Times New Roman"/>
                <w:sz w:val="28"/>
                <w:szCs w:val="28"/>
              </w:rPr>
            </w:pPr>
            <w:r w:rsidRPr="008E7DA3">
              <w:rPr>
                <w:rFonts w:ascii="Times New Roman" w:hAnsi="Times New Roman"/>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1C7EBE" w:rsidRPr="008E7DA3" w:rsidRDefault="001C7EBE" w:rsidP="005A1735">
            <w:pPr>
              <w:spacing w:after="0" w:line="240" w:lineRule="auto"/>
              <w:jc w:val="both"/>
              <w:rPr>
                <w:rFonts w:ascii="Times New Roman" w:hAnsi="Times New Roman"/>
                <w:sz w:val="24"/>
                <w:szCs w:val="24"/>
              </w:rPr>
            </w:pPr>
            <w:r w:rsidRPr="008E7DA3">
              <w:rPr>
                <w:rFonts w:ascii="Times New Roman" w:hAnsi="Times New Roman"/>
                <w:sz w:val="24"/>
                <w:szCs w:val="24"/>
              </w:rPr>
              <w:t>Чечуйская сельская библиотека</w:t>
            </w:r>
          </w:p>
          <w:p w:rsidR="001C7EBE" w:rsidRPr="008E7DA3" w:rsidRDefault="001C7EBE" w:rsidP="005A1735">
            <w:pPr>
              <w:spacing w:after="0" w:line="240" w:lineRule="auto"/>
              <w:jc w:val="both"/>
              <w:rPr>
                <w:rFonts w:ascii="Times New Roman" w:hAnsi="Times New Roman"/>
                <w:sz w:val="28"/>
                <w:szCs w:val="28"/>
              </w:rPr>
            </w:pPr>
            <w:r w:rsidRPr="008E7DA3">
              <w:rPr>
                <w:rFonts w:ascii="Times New Roman" w:hAnsi="Times New Roman"/>
                <w:sz w:val="24"/>
                <w:szCs w:val="24"/>
              </w:rPr>
              <w:t>(Ф. № 15)</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8E7DA3" w:rsidRDefault="001C7EBE" w:rsidP="005A1735">
            <w:pPr>
              <w:spacing w:after="0" w:line="240" w:lineRule="auto"/>
              <w:jc w:val="both"/>
              <w:rPr>
                <w:rFonts w:ascii="Times New Roman" w:hAnsi="Times New Roman"/>
                <w:sz w:val="28"/>
                <w:szCs w:val="28"/>
              </w:rPr>
            </w:pPr>
            <w:r w:rsidRPr="008E7DA3">
              <w:rPr>
                <w:rFonts w:ascii="Times New Roman" w:hAnsi="Times New Roman"/>
                <w:sz w:val="28"/>
                <w:szCs w:val="28"/>
              </w:rPr>
              <w:t xml:space="preserve">Театр оживленной книги </w:t>
            </w:r>
          </w:p>
        </w:tc>
        <w:tc>
          <w:tcPr>
            <w:tcW w:w="2842" w:type="dxa"/>
            <w:tcBorders>
              <w:top w:val="single" w:sz="4" w:space="0" w:color="auto"/>
              <w:left w:val="single" w:sz="4" w:space="0" w:color="auto"/>
              <w:bottom w:val="single" w:sz="4" w:space="0" w:color="auto"/>
              <w:right w:val="single" w:sz="4" w:space="0" w:color="auto"/>
            </w:tcBorders>
          </w:tcPr>
          <w:p w:rsidR="001C7EBE" w:rsidRPr="008E7DA3" w:rsidRDefault="001C7EBE" w:rsidP="005A1735">
            <w:pPr>
              <w:spacing w:after="0" w:line="240" w:lineRule="auto"/>
              <w:jc w:val="both"/>
              <w:rPr>
                <w:rFonts w:ascii="Times New Roman" w:hAnsi="Times New Roman"/>
                <w:sz w:val="28"/>
                <w:szCs w:val="28"/>
              </w:rPr>
            </w:pPr>
            <w:r w:rsidRPr="008E7DA3">
              <w:rPr>
                <w:rFonts w:ascii="Times New Roman" w:hAnsi="Times New Roman"/>
                <w:sz w:val="28"/>
                <w:szCs w:val="28"/>
              </w:rPr>
              <w:t>Книжная выставка, обзор</w:t>
            </w:r>
          </w:p>
        </w:tc>
        <w:tc>
          <w:tcPr>
            <w:tcW w:w="1687" w:type="dxa"/>
            <w:tcBorders>
              <w:top w:val="single" w:sz="4" w:space="0" w:color="auto"/>
              <w:left w:val="single" w:sz="4" w:space="0" w:color="auto"/>
              <w:bottom w:val="single" w:sz="4" w:space="0" w:color="auto"/>
              <w:right w:val="single" w:sz="4" w:space="0" w:color="auto"/>
            </w:tcBorders>
          </w:tcPr>
          <w:p w:rsidR="001C7EBE" w:rsidRPr="008E7DA3" w:rsidRDefault="001C7EBE" w:rsidP="005A1735">
            <w:pPr>
              <w:spacing w:after="0" w:line="240" w:lineRule="auto"/>
              <w:jc w:val="both"/>
              <w:rPr>
                <w:rFonts w:ascii="Times New Roman" w:hAnsi="Times New Roman"/>
                <w:sz w:val="28"/>
                <w:szCs w:val="28"/>
              </w:rPr>
            </w:pPr>
            <w:r>
              <w:rPr>
                <w:rFonts w:ascii="Times New Roman" w:hAnsi="Times New Roman"/>
                <w:sz w:val="28"/>
                <w:szCs w:val="28"/>
              </w:rPr>
              <w:t xml:space="preserve">Годовая    </w:t>
            </w:r>
            <w:r w:rsidRPr="008E7DA3">
              <w:rPr>
                <w:rFonts w:ascii="Times New Roman" w:hAnsi="Times New Roman"/>
                <w:sz w:val="28"/>
                <w:szCs w:val="28"/>
              </w:rPr>
              <w:t xml:space="preserve"> </w:t>
            </w:r>
          </w:p>
        </w:tc>
        <w:tc>
          <w:tcPr>
            <w:tcW w:w="2092" w:type="dxa"/>
            <w:tcBorders>
              <w:top w:val="single" w:sz="4" w:space="0" w:color="auto"/>
              <w:left w:val="single" w:sz="4" w:space="0" w:color="auto"/>
              <w:bottom w:val="single" w:sz="4" w:space="0" w:color="auto"/>
              <w:right w:val="single" w:sz="4" w:space="0" w:color="auto"/>
            </w:tcBorders>
          </w:tcPr>
          <w:p w:rsidR="001C7EBE" w:rsidRPr="008E7DA3" w:rsidRDefault="001C7EBE" w:rsidP="005A1735">
            <w:pPr>
              <w:spacing w:after="0" w:line="240" w:lineRule="auto"/>
              <w:jc w:val="both"/>
              <w:rPr>
                <w:rFonts w:ascii="Times New Roman" w:hAnsi="Times New Roman"/>
                <w:sz w:val="24"/>
                <w:szCs w:val="24"/>
              </w:rPr>
            </w:pPr>
            <w:r w:rsidRPr="008E7DA3">
              <w:rPr>
                <w:rFonts w:ascii="Times New Roman" w:hAnsi="Times New Roman"/>
                <w:sz w:val="24"/>
                <w:szCs w:val="24"/>
              </w:rPr>
              <w:t>Чечуйская сельская библиотека</w:t>
            </w:r>
          </w:p>
          <w:p w:rsidR="001C7EBE" w:rsidRPr="008E7DA3" w:rsidRDefault="001C7EBE" w:rsidP="005A1735">
            <w:pPr>
              <w:spacing w:after="0" w:line="240" w:lineRule="auto"/>
              <w:jc w:val="both"/>
              <w:rPr>
                <w:rFonts w:ascii="Times New Roman" w:hAnsi="Times New Roman"/>
                <w:sz w:val="28"/>
                <w:szCs w:val="28"/>
              </w:rPr>
            </w:pPr>
            <w:r w:rsidRPr="008E7DA3">
              <w:rPr>
                <w:rFonts w:ascii="Times New Roman" w:hAnsi="Times New Roman"/>
                <w:sz w:val="24"/>
                <w:szCs w:val="24"/>
              </w:rPr>
              <w:t>(Ф. № 15)</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403753" w:rsidRDefault="001C7EBE" w:rsidP="005A1735">
            <w:pPr>
              <w:spacing w:after="0" w:line="240" w:lineRule="auto"/>
              <w:jc w:val="both"/>
              <w:rPr>
                <w:rFonts w:ascii="Times New Roman" w:hAnsi="Times New Roman"/>
                <w:sz w:val="28"/>
                <w:szCs w:val="28"/>
              </w:rPr>
            </w:pPr>
            <w:r>
              <w:rPr>
                <w:rFonts w:ascii="Times New Roman" w:hAnsi="Times New Roman"/>
                <w:sz w:val="28"/>
                <w:szCs w:val="28"/>
              </w:rPr>
              <w:t xml:space="preserve">Театр – особый мир чудес </w:t>
            </w:r>
          </w:p>
        </w:tc>
        <w:tc>
          <w:tcPr>
            <w:tcW w:w="2842" w:type="dxa"/>
            <w:tcBorders>
              <w:top w:val="single" w:sz="4" w:space="0" w:color="auto"/>
              <w:left w:val="single" w:sz="4" w:space="0" w:color="auto"/>
              <w:bottom w:val="single" w:sz="4" w:space="0" w:color="auto"/>
              <w:right w:val="single" w:sz="4" w:space="0" w:color="auto"/>
            </w:tcBorders>
          </w:tcPr>
          <w:p w:rsidR="001C7EBE" w:rsidRPr="00403753" w:rsidRDefault="001C7EBE" w:rsidP="005A1735">
            <w:pPr>
              <w:spacing w:after="0" w:line="240" w:lineRule="auto"/>
              <w:jc w:val="both"/>
              <w:rPr>
                <w:rFonts w:ascii="Times New Roman" w:hAnsi="Times New Roman"/>
                <w:sz w:val="28"/>
                <w:szCs w:val="28"/>
              </w:rPr>
            </w:pPr>
            <w:r w:rsidRPr="00403753">
              <w:rPr>
                <w:rFonts w:ascii="Times New Roman" w:hAnsi="Times New Roman"/>
                <w:sz w:val="28"/>
                <w:szCs w:val="28"/>
              </w:rPr>
              <w:t>Выставка-просмотр</w:t>
            </w:r>
          </w:p>
        </w:tc>
        <w:tc>
          <w:tcPr>
            <w:tcW w:w="1687" w:type="dxa"/>
            <w:tcBorders>
              <w:top w:val="single" w:sz="4" w:space="0" w:color="auto"/>
              <w:left w:val="single" w:sz="4" w:space="0" w:color="auto"/>
              <w:bottom w:val="single" w:sz="4" w:space="0" w:color="auto"/>
              <w:right w:val="single" w:sz="4" w:space="0" w:color="auto"/>
            </w:tcBorders>
          </w:tcPr>
          <w:p w:rsidR="001C7EBE" w:rsidRPr="00403753" w:rsidRDefault="001C7EBE" w:rsidP="005A1735">
            <w:pPr>
              <w:spacing w:after="0" w:line="240" w:lineRule="auto"/>
              <w:jc w:val="both"/>
              <w:rPr>
                <w:rFonts w:ascii="Times New Roman" w:hAnsi="Times New Roman"/>
                <w:sz w:val="28"/>
                <w:szCs w:val="28"/>
              </w:rPr>
            </w:pPr>
            <w:r w:rsidRPr="00403753">
              <w:rPr>
                <w:rFonts w:ascii="Times New Roman" w:hAnsi="Times New Roman"/>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1C7EBE" w:rsidRPr="00403753" w:rsidRDefault="001C7EBE" w:rsidP="005A1735">
            <w:pPr>
              <w:spacing w:after="0" w:line="240" w:lineRule="auto"/>
              <w:jc w:val="both"/>
              <w:rPr>
                <w:rFonts w:ascii="Times New Roman" w:hAnsi="Times New Roman"/>
                <w:sz w:val="24"/>
                <w:szCs w:val="24"/>
              </w:rPr>
            </w:pPr>
            <w:r w:rsidRPr="00403753">
              <w:rPr>
                <w:rFonts w:ascii="Times New Roman" w:hAnsi="Times New Roman"/>
                <w:sz w:val="24"/>
                <w:szCs w:val="24"/>
              </w:rPr>
              <w:t>Юбилейнинская сельская библиотека</w:t>
            </w:r>
          </w:p>
          <w:p w:rsidR="001C7EBE" w:rsidRPr="00403753" w:rsidRDefault="001C7EBE" w:rsidP="005A1735">
            <w:pPr>
              <w:spacing w:after="0" w:line="240" w:lineRule="auto"/>
              <w:jc w:val="both"/>
              <w:rPr>
                <w:rFonts w:ascii="Times New Roman" w:hAnsi="Times New Roman"/>
                <w:sz w:val="28"/>
                <w:szCs w:val="28"/>
              </w:rPr>
            </w:pPr>
            <w:r w:rsidRPr="00403753">
              <w:rPr>
                <w:rFonts w:ascii="Times New Roman" w:hAnsi="Times New Roman"/>
                <w:sz w:val="24"/>
                <w:szCs w:val="24"/>
              </w:rPr>
              <w:t>(Ф. № 16)</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Default="001C7EBE" w:rsidP="005A1735">
            <w:pPr>
              <w:spacing w:after="0" w:line="240" w:lineRule="auto"/>
              <w:jc w:val="both"/>
              <w:rPr>
                <w:rFonts w:ascii="Times New Roman" w:hAnsi="Times New Roman"/>
                <w:sz w:val="28"/>
                <w:szCs w:val="28"/>
              </w:rPr>
            </w:pPr>
            <w:r>
              <w:rPr>
                <w:rFonts w:ascii="Times New Roman" w:hAnsi="Times New Roman"/>
                <w:sz w:val="28"/>
                <w:szCs w:val="28"/>
              </w:rPr>
              <w:t>Волшебные часы театра Образцова /с персонажами басен И.А. Крылова/</w:t>
            </w:r>
          </w:p>
        </w:tc>
        <w:tc>
          <w:tcPr>
            <w:tcW w:w="2842" w:type="dxa"/>
            <w:tcBorders>
              <w:top w:val="single" w:sz="4" w:space="0" w:color="auto"/>
              <w:left w:val="single" w:sz="4" w:space="0" w:color="auto"/>
              <w:bottom w:val="single" w:sz="4" w:space="0" w:color="auto"/>
              <w:right w:val="single" w:sz="4" w:space="0" w:color="auto"/>
            </w:tcBorders>
          </w:tcPr>
          <w:p w:rsidR="001C7EBE" w:rsidRPr="00403753" w:rsidRDefault="001C7EBE" w:rsidP="00403753">
            <w:pPr>
              <w:spacing w:after="0" w:line="240" w:lineRule="auto"/>
              <w:jc w:val="both"/>
              <w:rPr>
                <w:rFonts w:ascii="Times New Roman" w:hAnsi="Times New Roman"/>
                <w:sz w:val="28"/>
                <w:szCs w:val="28"/>
              </w:rPr>
            </w:pPr>
            <w:r>
              <w:rPr>
                <w:rFonts w:ascii="Times New Roman" w:hAnsi="Times New Roman"/>
                <w:sz w:val="28"/>
                <w:szCs w:val="28"/>
              </w:rPr>
              <w:t xml:space="preserve">Выставка-экспозиция  </w:t>
            </w:r>
          </w:p>
        </w:tc>
        <w:tc>
          <w:tcPr>
            <w:tcW w:w="1687" w:type="dxa"/>
            <w:tcBorders>
              <w:top w:val="single" w:sz="4" w:space="0" w:color="auto"/>
              <w:left w:val="single" w:sz="4" w:space="0" w:color="auto"/>
              <w:bottom w:val="single" w:sz="4" w:space="0" w:color="auto"/>
              <w:right w:val="single" w:sz="4" w:space="0" w:color="auto"/>
            </w:tcBorders>
          </w:tcPr>
          <w:p w:rsidR="001C7EBE" w:rsidRPr="00403753" w:rsidRDefault="001C7EBE" w:rsidP="005A1735">
            <w:pPr>
              <w:spacing w:after="0" w:line="240" w:lineRule="auto"/>
              <w:jc w:val="both"/>
              <w:rPr>
                <w:rFonts w:ascii="Times New Roman" w:hAnsi="Times New Roman"/>
                <w:sz w:val="28"/>
                <w:szCs w:val="28"/>
              </w:rPr>
            </w:pPr>
            <w:r>
              <w:rPr>
                <w:rFonts w:ascii="Times New Roman" w:hAnsi="Times New Roman"/>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1C7EBE" w:rsidRPr="00403753" w:rsidRDefault="001C7EBE" w:rsidP="007C6826">
            <w:pPr>
              <w:spacing w:after="0" w:line="240" w:lineRule="auto"/>
              <w:jc w:val="both"/>
              <w:rPr>
                <w:rFonts w:ascii="Times New Roman" w:hAnsi="Times New Roman"/>
                <w:sz w:val="24"/>
                <w:szCs w:val="24"/>
              </w:rPr>
            </w:pPr>
            <w:r w:rsidRPr="00403753">
              <w:rPr>
                <w:rFonts w:ascii="Times New Roman" w:hAnsi="Times New Roman"/>
                <w:sz w:val="24"/>
                <w:szCs w:val="24"/>
              </w:rPr>
              <w:t>Юбилейнинская сельская библиотека</w:t>
            </w:r>
          </w:p>
          <w:p w:rsidR="001C7EBE" w:rsidRPr="00403753" w:rsidRDefault="001C7EBE" w:rsidP="007C6826">
            <w:pPr>
              <w:spacing w:after="0" w:line="240" w:lineRule="auto"/>
              <w:jc w:val="both"/>
              <w:rPr>
                <w:rFonts w:ascii="Times New Roman" w:hAnsi="Times New Roman"/>
                <w:sz w:val="28"/>
                <w:szCs w:val="28"/>
              </w:rPr>
            </w:pPr>
            <w:r w:rsidRPr="00403753">
              <w:rPr>
                <w:rFonts w:ascii="Times New Roman" w:hAnsi="Times New Roman"/>
                <w:sz w:val="24"/>
                <w:szCs w:val="24"/>
              </w:rPr>
              <w:t>(Ф. № 16)</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Default="001C7EBE" w:rsidP="005A1735">
            <w:pPr>
              <w:spacing w:after="0" w:line="240" w:lineRule="auto"/>
              <w:jc w:val="both"/>
              <w:rPr>
                <w:rFonts w:ascii="Times New Roman" w:hAnsi="Times New Roman"/>
                <w:sz w:val="28"/>
                <w:szCs w:val="28"/>
              </w:rPr>
            </w:pPr>
            <w:r>
              <w:rPr>
                <w:rFonts w:ascii="Times New Roman" w:hAnsi="Times New Roman"/>
                <w:sz w:val="28"/>
                <w:szCs w:val="28"/>
              </w:rPr>
              <w:t>Вся жизнь – театр /к 445-летию У. Шекспира/</w:t>
            </w:r>
          </w:p>
        </w:tc>
        <w:tc>
          <w:tcPr>
            <w:tcW w:w="2842" w:type="dxa"/>
            <w:tcBorders>
              <w:top w:val="single" w:sz="4" w:space="0" w:color="auto"/>
              <w:left w:val="single" w:sz="4" w:space="0" w:color="auto"/>
              <w:bottom w:val="single" w:sz="4" w:space="0" w:color="auto"/>
              <w:right w:val="single" w:sz="4" w:space="0" w:color="auto"/>
            </w:tcBorders>
          </w:tcPr>
          <w:p w:rsidR="001C7EBE" w:rsidRPr="00403753" w:rsidRDefault="001C7EBE" w:rsidP="005A1735">
            <w:pPr>
              <w:spacing w:after="0" w:line="240" w:lineRule="auto"/>
              <w:jc w:val="both"/>
              <w:rPr>
                <w:rFonts w:ascii="Times New Roman" w:hAnsi="Times New Roman"/>
                <w:sz w:val="28"/>
                <w:szCs w:val="28"/>
              </w:rPr>
            </w:pPr>
            <w:r>
              <w:rPr>
                <w:rFonts w:ascii="Times New Roman" w:hAnsi="Times New Roman"/>
                <w:sz w:val="28"/>
                <w:szCs w:val="28"/>
              </w:rPr>
              <w:t xml:space="preserve">Памятка-буклет </w:t>
            </w:r>
          </w:p>
        </w:tc>
        <w:tc>
          <w:tcPr>
            <w:tcW w:w="1687" w:type="dxa"/>
            <w:tcBorders>
              <w:top w:val="single" w:sz="4" w:space="0" w:color="auto"/>
              <w:left w:val="single" w:sz="4" w:space="0" w:color="auto"/>
              <w:bottom w:val="single" w:sz="4" w:space="0" w:color="auto"/>
              <w:right w:val="single" w:sz="4" w:space="0" w:color="auto"/>
            </w:tcBorders>
          </w:tcPr>
          <w:p w:rsidR="001C7EBE" w:rsidRPr="00403753" w:rsidRDefault="001C7EBE" w:rsidP="005A1735">
            <w:pPr>
              <w:spacing w:after="0" w:line="240" w:lineRule="auto"/>
              <w:jc w:val="both"/>
              <w:rPr>
                <w:rFonts w:ascii="Times New Roman" w:hAnsi="Times New Roman"/>
                <w:sz w:val="28"/>
                <w:szCs w:val="28"/>
              </w:rPr>
            </w:pPr>
            <w:r>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1C7EBE" w:rsidRPr="00403753" w:rsidRDefault="001C7EBE" w:rsidP="007C6826">
            <w:pPr>
              <w:spacing w:after="0" w:line="240" w:lineRule="auto"/>
              <w:jc w:val="both"/>
              <w:rPr>
                <w:rFonts w:ascii="Times New Roman" w:hAnsi="Times New Roman"/>
                <w:sz w:val="24"/>
                <w:szCs w:val="24"/>
              </w:rPr>
            </w:pPr>
            <w:r w:rsidRPr="00403753">
              <w:rPr>
                <w:rFonts w:ascii="Times New Roman" w:hAnsi="Times New Roman"/>
                <w:sz w:val="24"/>
                <w:szCs w:val="24"/>
              </w:rPr>
              <w:t>Юбилейнинская сельская библиотека</w:t>
            </w:r>
          </w:p>
          <w:p w:rsidR="001C7EBE" w:rsidRPr="00403753" w:rsidRDefault="001C7EBE" w:rsidP="007C6826">
            <w:pPr>
              <w:spacing w:after="0" w:line="240" w:lineRule="auto"/>
              <w:jc w:val="both"/>
              <w:rPr>
                <w:rFonts w:ascii="Times New Roman" w:hAnsi="Times New Roman"/>
                <w:sz w:val="28"/>
                <w:szCs w:val="28"/>
              </w:rPr>
            </w:pPr>
            <w:r w:rsidRPr="00403753">
              <w:rPr>
                <w:rFonts w:ascii="Times New Roman" w:hAnsi="Times New Roman"/>
                <w:sz w:val="24"/>
                <w:szCs w:val="24"/>
              </w:rPr>
              <w:t>(Ф. № 16)</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F05A43" w:rsidRDefault="001C7EBE" w:rsidP="005A173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Путешествие в мир театра </w:t>
            </w:r>
          </w:p>
        </w:tc>
        <w:tc>
          <w:tcPr>
            <w:tcW w:w="2842" w:type="dxa"/>
            <w:tcBorders>
              <w:top w:val="single" w:sz="4" w:space="0" w:color="auto"/>
              <w:left w:val="single" w:sz="4" w:space="0" w:color="auto"/>
              <w:bottom w:val="single" w:sz="4" w:space="0" w:color="auto"/>
              <w:right w:val="single" w:sz="4" w:space="0" w:color="auto"/>
            </w:tcBorders>
          </w:tcPr>
          <w:p w:rsidR="001C7EBE" w:rsidRPr="00F05A43" w:rsidRDefault="001C7EBE" w:rsidP="005A1735">
            <w:pPr>
              <w:spacing w:after="0" w:line="240" w:lineRule="auto"/>
              <w:jc w:val="both"/>
              <w:rPr>
                <w:rFonts w:ascii="Times New Roman" w:hAnsi="Times New Roman"/>
                <w:sz w:val="28"/>
                <w:szCs w:val="28"/>
              </w:rPr>
            </w:pPr>
            <w:r>
              <w:rPr>
                <w:rFonts w:ascii="Times New Roman" w:hAnsi="Times New Roman"/>
                <w:sz w:val="28"/>
                <w:szCs w:val="28"/>
              </w:rPr>
              <w:t xml:space="preserve">Выставка-обозрение </w:t>
            </w:r>
          </w:p>
        </w:tc>
        <w:tc>
          <w:tcPr>
            <w:tcW w:w="1687" w:type="dxa"/>
            <w:tcBorders>
              <w:top w:val="single" w:sz="4" w:space="0" w:color="auto"/>
              <w:left w:val="single" w:sz="4" w:space="0" w:color="auto"/>
              <w:bottom w:val="single" w:sz="4" w:space="0" w:color="auto"/>
              <w:right w:val="single" w:sz="4" w:space="0" w:color="auto"/>
            </w:tcBorders>
          </w:tcPr>
          <w:p w:rsidR="001C7EBE" w:rsidRPr="00F05A43" w:rsidRDefault="001C7EBE" w:rsidP="005A1735">
            <w:pPr>
              <w:tabs>
                <w:tab w:val="left" w:pos="8308"/>
              </w:tabs>
              <w:spacing w:line="240" w:lineRule="auto"/>
              <w:jc w:val="both"/>
              <w:rPr>
                <w:rFonts w:ascii="Times New Roman" w:hAnsi="Times New Roman"/>
                <w:sz w:val="28"/>
                <w:szCs w:val="28"/>
              </w:rPr>
            </w:pPr>
            <w:r>
              <w:rPr>
                <w:rFonts w:ascii="Times New Roman" w:hAnsi="Times New Roman"/>
                <w:sz w:val="28"/>
                <w:szCs w:val="28"/>
              </w:rPr>
              <w:t>Март</w:t>
            </w:r>
          </w:p>
        </w:tc>
        <w:tc>
          <w:tcPr>
            <w:tcW w:w="2092" w:type="dxa"/>
            <w:tcBorders>
              <w:top w:val="single" w:sz="4" w:space="0" w:color="auto"/>
              <w:left w:val="single" w:sz="4" w:space="0" w:color="auto"/>
              <w:bottom w:val="single" w:sz="4" w:space="0" w:color="auto"/>
              <w:right w:val="single" w:sz="4" w:space="0" w:color="auto"/>
            </w:tcBorders>
          </w:tcPr>
          <w:p w:rsidR="001C7EBE" w:rsidRPr="00F05A43" w:rsidRDefault="001C7EBE" w:rsidP="005A1735">
            <w:pPr>
              <w:spacing w:after="0" w:line="240" w:lineRule="auto"/>
              <w:jc w:val="both"/>
              <w:rPr>
                <w:rFonts w:ascii="Times New Roman" w:hAnsi="Times New Roman"/>
                <w:sz w:val="24"/>
                <w:szCs w:val="24"/>
              </w:rPr>
            </w:pPr>
            <w:r w:rsidRPr="00F05A43">
              <w:rPr>
                <w:rFonts w:ascii="Times New Roman" w:hAnsi="Times New Roman"/>
                <w:sz w:val="24"/>
                <w:szCs w:val="24"/>
              </w:rPr>
              <w:t>Воронежская сельская библиотека</w:t>
            </w:r>
          </w:p>
          <w:p w:rsidR="001C7EBE" w:rsidRPr="00F05A43" w:rsidRDefault="001C7EBE" w:rsidP="005A1735">
            <w:pPr>
              <w:spacing w:after="0" w:line="240" w:lineRule="auto"/>
              <w:jc w:val="both"/>
              <w:rPr>
                <w:rFonts w:ascii="Times New Roman" w:hAnsi="Times New Roman"/>
                <w:sz w:val="28"/>
                <w:szCs w:val="28"/>
              </w:rPr>
            </w:pPr>
            <w:r w:rsidRPr="00F05A43">
              <w:rPr>
                <w:rFonts w:ascii="Times New Roman" w:hAnsi="Times New Roman"/>
                <w:sz w:val="24"/>
                <w:szCs w:val="24"/>
              </w:rPr>
              <w:t>(Ф. № 17)</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Default="001C7EBE" w:rsidP="005A1735">
            <w:pPr>
              <w:spacing w:after="0" w:line="240" w:lineRule="auto"/>
              <w:jc w:val="both"/>
              <w:rPr>
                <w:rFonts w:ascii="Times New Roman" w:hAnsi="Times New Roman"/>
                <w:sz w:val="28"/>
                <w:szCs w:val="28"/>
              </w:rPr>
            </w:pPr>
            <w:r>
              <w:rPr>
                <w:rFonts w:ascii="Times New Roman" w:hAnsi="Times New Roman"/>
                <w:sz w:val="28"/>
                <w:szCs w:val="28"/>
              </w:rPr>
              <w:t xml:space="preserve">Маленькая фея </w:t>
            </w:r>
          </w:p>
        </w:tc>
        <w:tc>
          <w:tcPr>
            <w:tcW w:w="2842" w:type="dxa"/>
            <w:tcBorders>
              <w:top w:val="single" w:sz="4" w:space="0" w:color="auto"/>
              <w:left w:val="single" w:sz="4" w:space="0" w:color="auto"/>
              <w:bottom w:val="single" w:sz="4" w:space="0" w:color="auto"/>
              <w:right w:val="single" w:sz="4" w:space="0" w:color="auto"/>
            </w:tcBorders>
          </w:tcPr>
          <w:p w:rsidR="001C7EBE" w:rsidRDefault="001C7EBE" w:rsidP="005A1735">
            <w:pPr>
              <w:spacing w:after="0" w:line="240" w:lineRule="auto"/>
              <w:jc w:val="both"/>
              <w:rPr>
                <w:rFonts w:ascii="Times New Roman" w:hAnsi="Times New Roman"/>
                <w:sz w:val="28"/>
                <w:szCs w:val="28"/>
              </w:rPr>
            </w:pPr>
            <w:r>
              <w:rPr>
                <w:rFonts w:ascii="Times New Roman" w:hAnsi="Times New Roman"/>
                <w:sz w:val="28"/>
                <w:szCs w:val="28"/>
              </w:rPr>
              <w:t xml:space="preserve">Кукольный спектакль </w:t>
            </w:r>
          </w:p>
        </w:tc>
        <w:tc>
          <w:tcPr>
            <w:tcW w:w="1687" w:type="dxa"/>
            <w:tcBorders>
              <w:top w:val="single" w:sz="4" w:space="0" w:color="auto"/>
              <w:left w:val="single" w:sz="4" w:space="0" w:color="auto"/>
              <w:bottom w:val="single" w:sz="4" w:space="0" w:color="auto"/>
              <w:right w:val="single" w:sz="4" w:space="0" w:color="auto"/>
            </w:tcBorders>
          </w:tcPr>
          <w:p w:rsidR="001C7EBE" w:rsidRDefault="001C7EBE" w:rsidP="005A1735">
            <w:pPr>
              <w:tabs>
                <w:tab w:val="left" w:pos="8308"/>
              </w:tabs>
              <w:spacing w:line="240" w:lineRule="auto"/>
              <w:jc w:val="both"/>
              <w:rPr>
                <w:rFonts w:ascii="Times New Roman" w:hAnsi="Times New Roman"/>
                <w:sz w:val="28"/>
                <w:szCs w:val="28"/>
              </w:rPr>
            </w:pPr>
            <w:r>
              <w:rPr>
                <w:rFonts w:ascii="Times New Roman" w:hAnsi="Times New Roman"/>
                <w:sz w:val="28"/>
                <w:szCs w:val="28"/>
              </w:rPr>
              <w:t xml:space="preserve">Июнь </w:t>
            </w:r>
          </w:p>
        </w:tc>
        <w:tc>
          <w:tcPr>
            <w:tcW w:w="2092" w:type="dxa"/>
            <w:tcBorders>
              <w:top w:val="single" w:sz="4" w:space="0" w:color="auto"/>
              <w:left w:val="single" w:sz="4" w:space="0" w:color="auto"/>
              <w:bottom w:val="single" w:sz="4" w:space="0" w:color="auto"/>
              <w:right w:val="single" w:sz="4" w:space="0" w:color="auto"/>
            </w:tcBorders>
          </w:tcPr>
          <w:p w:rsidR="001C7EBE" w:rsidRPr="00F05A43" w:rsidRDefault="001C7EBE" w:rsidP="007C6826">
            <w:pPr>
              <w:spacing w:after="0" w:line="240" w:lineRule="auto"/>
              <w:jc w:val="both"/>
              <w:rPr>
                <w:rFonts w:ascii="Times New Roman" w:hAnsi="Times New Roman"/>
                <w:sz w:val="24"/>
                <w:szCs w:val="24"/>
              </w:rPr>
            </w:pPr>
            <w:r w:rsidRPr="00F05A43">
              <w:rPr>
                <w:rFonts w:ascii="Times New Roman" w:hAnsi="Times New Roman"/>
                <w:sz w:val="24"/>
                <w:szCs w:val="24"/>
              </w:rPr>
              <w:t>Воронежская сельская библиотека</w:t>
            </w:r>
          </w:p>
          <w:p w:rsidR="001C7EBE" w:rsidRPr="00F05A43" w:rsidRDefault="001C7EBE" w:rsidP="007C6826">
            <w:pPr>
              <w:spacing w:after="0" w:line="240" w:lineRule="auto"/>
              <w:jc w:val="both"/>
              <w:rPr>
                <w:rFonts w:ascii="Times New Roman" w:hAnsi="Times New Roman"/>
                <w:sz w:val="28"/>
                <w:szCs w:val="28"/>
              </w:rPr>
            </w:pPr>
            <w:r w:rsidRPr="00F05A43">
              <w:rPr>
                <w:rFonts w:ascii="Times New Roman" w:hAnsi="Times New Roman"/>
                <w:sz w:val="24"/>
                <w:szCs w:val="24"/>
              </w:rPr>
              <w:t>(Ф. № 17)</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247ABA" w:rsidRDefault="001C7EBE" w:rsidP="00A14A03">
            <w:pPr>
              <w:spacing w:after="0"/>
              <w:jc w:val="both"/>
              <w:rPr>
                <w:rFonts w:ascii="Times New Roman" w:hAnsi="Times New Roman"/>
                <w:sz w:val="28"/>
                <w:szCs w:val="28"/>
              </w:rPr>
            </w:pPr>
            <w:r w:rsidRPr="00247ABA">
              <w:rPr>
                <w:rFonts w:ascii="Times New Roman" w:hAnsi="Times New Roman"/>
                <w:sz w:val="28"/>
                <w:szCs w:val="28"/>
              </w:rPr>
              <w:t>Театр-всегда праздник</w:t>
            </w:r>
          </w:p>
        </w:tc>
        <w:tc>
          <w:tcPr>
            <w:tcW w:w="2842" w:type="dxa"/>
            <w:tcBorders>
              <w:top w:val="single" w:sz="4" w:space="0" w:color="auto"/>
              <w:left w:val="single" w:sz="4" w:space="0" w:color="auto"/>
              <w:bottom w:val="single" w:sz="4" w:space="0" w:color="auto"/>
              <w:right w:val="single" w:sz="4" w:space="0" w:color="auto"/>
            </w:tcBorders>
          </w:tcPr>
          <w:p w:rsidR="001C7EBE" w:rsidRPr="00247ABA" w:rsidRDefault="001C7EBE" w:rsidP="00A14A03">
            <w:pPr>
              <w:spacing w:after="0"/>
              <w:jc w:val="both"/>
              <w:rPr>
                <w:rFonts w:ascii="Times New Roman" w:hAnsi="Times New Roman"/>
                <w:sz w:val="28"/>
                <w:szCs w:val="28"/>
              </w:rPr>
            </w:pPr>
            <w:r w:rsidRPr="00247ABA">
              <w:rPr>
                <w:rFonts w:ascii="Times New Roman" w:hAnsi="Times New Roman"/>
                <w:sz w:val="28"/>
                <w:szCs w:val="28"/>
              </w:rPr>
              <w:t xml:space="preserve">Книжная выставка </w:t>
            </w:r>
          </w:p>
        </w:tc>
        <w:tc>
          <w:tcPr>
            <w:tcW w:w="1687" w:type="dxa"/>
            <w:tcBorders>
              <w:top w:val="single" w:sz="4" w:space="0" w:color="auto"/>
              <w:left w:val="single" w:sz="4" w:space="0" w:color="auto"/>
              <w:bottom w:val="single" w:sz="4" w:space="0" w:color="auto"/>
              <w:right w:val="single" w:sz="4" w:space="0" w:color="auto"/>
            </w:tcBorders>
          </w:tcPr>
          <w:p w:rsidR="001C7EBE" w:rsidRPr="00247ABA" w:rsidRDefault="001C7EBE" w:rsidP="00A14A03">
            <w:pPr>
              <w:tabs>
                <w:tab w:val="left" w:pos="8308"/>
              </w:tabs>
              <w:jc w:val="both"/>
              <w:rPr>
                <w:rFonts w:ascii="Times New Roman" w:hAnsi="Times New Roman"/>
                <w:sz w:val="28"/>
                <w:szCs w:val="28"/>
              </w:rPr>
            </w:pPr>
            <w:r w:rsidRPr="00247ABA">
              <w:rPr>
                <w:rFonts w:ascii="Times New Roman" w:hAnsi="Times New Roman"/>
                <w:sz w:val="28"/>
                <w:szCs w:val="28"/>
              </w:rPr>
              <w:t xml:space="preserve">Годовая </w:t>
            </w:r>
          </w:p>
        </w:tc>
        <w:tc>
          <w:tcPr>
            <w:tcW w:w="2092" w:type="dxa"/>
            <w:tcBorders>
              <w:top w:val="single" w:sz="4" w:space="0" w:color="auto"/>
              <w:left w:val="single" w:sz="4" w:space="0" w:color="auto"/>
              <w:bottom w:val="single" w:sz="4" w:space="0" w:color="auto"/>
              <w:right w:val="single" w:sz="4" w:space="0" w:color="auto"/>
            </w:tcBorders>
          </w:tcPr>
          <w:p w:rsidR="001C7EBE" w:rsidRPr="00247ABA" w:rsidRDefault="001C7EBE" w:rsidP="00A14A03">
            <w:pPr>
              <w:spacing w:after="0" w:line="240" w:lineRule="auto"/>
              <w:jc w:val="both"/>
              <w:rPr>
                <w:rFonts w:ascii="Times New Roman" w:hAnsi="Times New Roman"/>
                <w:sz w:val="24"/>
                <w:szCs w:val="24"/>
              </w:rPr>
            </w:pPr>
            <w:r w:rsidRPr="00247ABA">
              <w:rPr>
                <w:rFonts w:ascii="Times New Roman" w:hAnsi="Times New Roman"/>
                <w:sz w:val="24"/>
                <w:szCs w:val="24"/>
              </w:rPr>
              <w:t>Алексеевская сельская библиотека</w:t>
            </w:r>
          </w:p>
          <w:p w:rsidR="001C7EBE" w:rsidRPr="00247ABA" w:rsidRDefault="001C7EBE" w:rsidP="00A14A03">
            <w:pPr>
              <w:spacing w:after="0" w:line="240" w:lineRule="auto"/>
              <w:jc w:val="both"/>
              <w:rPr>
                <w:rFonts w:ascii="Times New Roman" w:hAnsi="Times New Roman"/>
                <w:sz w:val="28"/>
                <w:szCs w:val="28"/>
              </w:rPr>
            </w:pPr>
            <w:r w:rsidRPr="00247ABA">
              <w:rPr>
                <w:rFonts w:ascii="Times New Roman" w:hAnsi="Times New Roman"/>
                <w:sz w:val="24"/>
                <w:szCs w:val="24"/>
              </w:rPr>
              <w:t>(Ф. № 19)</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247ABA" w:rsidRDefault="001C7EBE" w:rsidP="00A14A03">
            <w:pPr>
              <w:spacing w:after="0"/>
              <w:jc w:val="both"/>
              <w:rPr>
                <w:rFonts w:ascii="Times New Roman" w:hAnsi="Times New Roman"/>
                <w:sz w:val="28"/>
                <w:szCs w:val="28"/>
              </w:rPr>
            </w:pPr>
            <w:r w:rsidRPr="00247ABA">
              <w:rPr>
                <w:rFonts w:ascii="Times New Roman" w:hAnsi="Times New Roman"/>
                <w:sz w:val="28"/>
                <w:szCs w:val="28"/>
              </w:rPr>
              <w:t xml:space="preserve">Жартун С. Времён связующая нить  </w:t>
            </w:r>
          </w:p>
        </w:tc>
        <w:tc>
          <w:tcPr>
            <w:tcW w:w="2842" w:type="dxa"/>
            <w:tcBorders>
              <w:top w:val="single" w:sz="4" w:space="0" w:color="auto"/>
              <w:left w:val="single" w:sz="4" w:space="0" w:color="auto"/>
              <w:bottom w:val="single" w:sz="4" w:space="0" w:color="auto"/>
              <w:right w:val="single" w:sz="4" w:space="0" w:color="auto"/>
            </w:tcBorders>
          </w:tcPr>
          <w:p w:rsidR="001C7EBE" w:rsidRPr="00247ABA" w:rsidRDefault="001C7EBE" w:rsidP="00A14A03">
            <w:pPr>
              <w:spacing w:after="0"/>
              <w:jc w:val="both"/>
              <w:rPr>
                <w:rFonts w:ascii="Times New Roman" w:hAnsi="Times New Roman"/>
                <w:sz w:val="28"/>
                <w:szCs w:val="28"/>
              </w:rPr>
            </w:pPr>
            <w:r w:rsidRPr="00247ABA">
              <w:rPr>
                <w:rFonts w:ascii="Times New Roman" w:hAnsi="Times New Roman"/>
                <w:sz w:val="28"/>
                <w:szCs w:val="28"/>
              </w:rPr>
              <w:t xml:space="preserve">Выставка одной книги </w:t>
            </w:r>
          </w:p>
        </w:tc>
        <w:tc>
          <w:tcPr>
            <w:tcW w:w="1687" w:type="dxa"/>
            <w:tcBorders>
              <w:top w:val="single" w:sz="4" w:space="0" w:color="auto"/>
              <w:left w:val="single" w:sz="4" w:space="0" w:color="auto"/>
              <w:bottom w:val="single" w:sz="4" w:space="0" w:color="auto"/>
              <w:right w:val="single" w:sz="4" w:space="0" w:color="auto"/>
            </w:tcBorders>
          </w:tcPr>
          <w:p w:rsidR="001C7EBE" w:rsidRPr="00247ABA" w:rsidRDefault="001C7EBE" w:rsidP="00A14A03">
            <w:pPr>
              <w:tabs>
                <w:tab w:val="left" w:pos="8308"/>
              </w:tabs>
              <w:jc w:val="both"/>
              <w:rPr>
                <w:rFonts w:ascii="Times New Roman" w:hAnsi="Times New Roman"/>
                <w:sz w:val="28"/>
                <w:szCs w:val="28"/>
              </w:rPr>
            </w:pPr>
            <w:r w:rsidRPr="00247ABA">
              <w:rPr>
                <w:rFonts w:ascii="Times New Roman" w:hAnsi="Times New Roman"/>
                <w:sz w:val="28"/>
                <w:szCs w:val="28"/>
              </w:rPr>
              <w:t xml:space="preserve">Январь </w:t>
            </w:r>
          </w:p>
        </w:tc>
        <w:tc>
          <w:tcPr>
            <w:tcW w:w="2092" w:type="dxa"/>
            <w:tcBorders>
              <w:top w:val="single" w:sz="4" w:space="0" w:color="auto"/>
              <w:left w:val="single" w:sz="4" w:space="0" w:color="auto"/>
              <w:bottom w:val="single" w:sz="4" w:space="0" w:color="auto"/>
              <w:right w:val="single" w:sz="4" w:space="0" w:color="auto"/>
            </w:tcBorders>
          </w:tcPr>
          <w:p w:rsidR="001C7EBE" w:rsidRPr="00247ABA" w:rsidRDefault="001C7EBE" w:rsidP="00A14A03">
            <w:pPr>
              <w:spacing w:after="0" w:line="240" w:lineRule="auto"/>
              <w:jc w:val="both"/>
              <w:rPr>
                <w:rFonts w:ascii="Times New Roman" w:hAnsi="Times New Roman"/>
                <w:sz w:val="24"/>
                <w:szCs w:val="24"/>
              </w:rPr>
            </w:pPr>
            <w:r w:rsidRPr="00247ABA">
              <w:rPr>
                <w:rFonts w:ascii="Times New Roman" w:hAnsi="Times New Roman"/>
                <w:sz w:val="24"/>
                <w:szCs w:val="24"/>
              </w:rPr>
              <w:t>Алексеевская сельская библиотека</w:t>
            </w:r>
          </w:p>
          <w:p w:rsidR="001C7EBE" w:rsidRPr="00247ABA" w:rsidRDefault="001C7EBE" w:rsidP="00A14A03">
            <w:pPr>
              <w:spacing w:after="0" w:line="240" w:lineRule="auto"/>
              <w:jc w:val="both"/>
              <w:rPr>
                <w:rFonts w:ascii="Times New Roman" w:hAnsi="Times New Roman"/>
                <w:sz w:val="28"/>
                <w:szCs w:val="28"/>
              </w:rPr>
            </w:pPr>
            <w:r w:rsidRPr="00247ABA">
              <w:rPr>
                <w:rFonts w:ascii="Times New Roman" w:hAnsi="Times New Roman"/>
                <w:sz w:val="24"/>
                <w:szCs w:val="24"/>
              </w:rPr>
              <w:t>(Ф. № 19)</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247ABA" w:rsidRDefault="001C7EBE" w:rsidP="00247ABA">
            <w:pPr>
              <w:spacing w:after="0"/>
              <w:jc w:val="both"/>
              <w:rPr>
                <w:rFonts w:ascii="Times New Roman" w:hAnsi="Times New Roman"/>
                <w:sz w:val="28"/>
                <w:szCs w:val="28"/>
              </w:rPr>
            </w:pPr>
            <w:r w:rsidRPr="00247ABA">
              <w:rPr>
                <w:rFonts w:ascii="Times New Roman" w:hAnsi="Times New Roman"/>
                <w:sz w:val="28"/>
                <w:szCs w:val="28"/>
              </w:rPr>
              <w:t>На подмостках сцены</w:t>
            </w:r>
          </w:p>
        </w:tc>
        <w:tc>
          <w:tcPr>
            <w:tcW w:w="2842" w:type="dxa"/>
            <w:tcBorders>
              <w:top w:val="single" w:sz="4" w:space="0" w:color="auto"/>
              <w:left w:val="single" w:sz="4" w:space="0" w:color="auto"/>
              <w:bottom w:val="single" w:sz="4" w:space="0" w:color="auto"/>
              <w:right w:val="single" w:sz="4" w:space="0" w:color="auto"/>
            </w:tcBorders>
          </w:tcPr>
          <w:p w:rsidR="001C7EBE" w:rsidRPr="00247ABA" w:rsidRDefault="001C7EBE" w:rsidP="00247ABA">
            <w:pPr>
              <w:spacing w:after="0"/>
              <w:jc w:val="both"/>
              <w:rPr>
                <w:rFonts w:ascii="Times New Roman" w:hAnsi="Times New Roman"/>
                <w:sz w:val="28"/>
                <w:szCs w:val="28"/>
              </w:rPr>
            </w:pPr>
            <w:r w:rsidRPr="00247ABA">
              <w:rPr>
                <w:rFonts w:ascii="Times New Roman" w:hAnsi="Times New Roman"/>
                <w:sz w:val="28"/>
                <w:szCs w:val="28"/>
              </w:rPr>
              <w:t xml:space="preserve">Обзор </w:t>
            </w:r>
          </w:p>
        </w:tc>
        <w:tc>
          <w:tcPr>
            <w:tcW w:w="1687" w:type="dxa"/>
            <w:tcBorders>
              <w:top w:val="single" w:sz="4" w:space="0" w:color="auto"/>
              <w:left w:val="single" w:sz="4" w:space="0" w:color="auto"/>
              <w:bottom w:val="single" w:sz="4" w:space="0" w:color="auto"/>
              <w:right w:val="single" w:sz="4" w:space="0" w:color="auto"/>
            </w:tcBorders>
          </w:tcPr>
          <w:p w:rsidR="001C7EBE" w:rsidRPr="00247ABA" w:rsidRDefault="001C7EBE" w:rsidP="00247ABA">
            <w:pPr>
              <w:tabs>
                <w:tab w:val="left" w:pos="8308"/>
              </w:tabs>
              <w:jc w:val="both"/>
              <w:rPr>
                <w:rFonts w:ascii="Times New Roman" w:hAnsi="Times New Roman"/>
                <w:sz w:val="28"/>
                <w:szCs w:val="28"/>
              </w:rPr>
            </w:pPr>
            <w:r w:rsidRPr="00247ABA">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247ABA" w:rsidRDefault="001C7EBE" w:rsidP="00A14A03">
            <w:pPr>
              <w:spacing w:after="0" w:line="240" w:lineRule="auto"/>
              <w:jc w:val="both"/>
              <w:rPr>
                <w:rFonts w:ascii="Times New Roman" w:hAnsi="Times New Roman"/>
                <w:sz w:val="24"/>
                <w:szCs w:val="24"/>
              </w:rPr>
            </w:pPr>
            <w:r w:rsidRPr="00247ABA">
              <w:rPr>
                <w:rFonts w:ascii="Times New Roman" w:hAnsi="Times New Roman"/>
                <w:sz w:val="24"/>
                <w:szCs w:val="24"/>
              </w:rPr>
              <w:t>Алексеевская сельская библиотека</w:t>
            </w:r>
          </w:p>
          <w:p w:rsidR="001C7EBE" w:rsidRPr="00247ABA" w:rsidRDefault="001C7EBE" w:rsidP="00A14A03">
            <w:pPr>
              <w:spacing w:after="0" w:line="240" w:lineRule="auto"/>
              <w:jc w:val="both"/>
              <w:rPr>
                <w:rFonts w:ascii="Times New Roman" w:hAnsi="Times New Roman"/>
                <w:sz w:val="28"/>
                <w:szCs w:val="28"/>
              </w:rPr>
            </w:pPr>
            <w:r w:rsidRPr="00247ABA">
              <w:rPr>
                <w:rFonts w:ascii="Times New Roman" w:hAnsi="Times New Roman"/>
                <w:sz w:val="24"/>
                <w:szCs w:val="24"/>
              </w:rPr>
              <w:t>(Ф. № 19)</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247ABA" w:rsidRDefault="001C7EBE" w:rsidP="00247ABA">
            <w:pPr>
              <w:spacing w:after="0"/>
              <w:jc w:val="both"/>
              <w:rPr>
                <w:rFonts w:ascii="Times New Roman" w:hAnsi="Times New Roman"/>
                <w:sz w:val="28"/>
                <w:szCs w:val="28"/>
              </w:rPr>
            </w:pPr>
            <w:r w:rsidRPr="00247ABA">
              <w:rPr>
                <w:rFonts w:ascii="Times New Roman" w:hAnsi="Times New Roman"/>
                <w:sz w:val="28"/>
                <w:szCs w:val="28"/>
              </w:rPr>
              <w:t>О театре и не только</w:t>
            </w:r>
          </w:p>
        </w:tc>
        <w:tc>
          <w:tcPr>
            <w:tcW w:w="2842" w:type="dxa"/>
            <w:tcBorders>
              <w:top w:val="single" w:sz="4" w:space="0" w:color="auto"/>
              <w:left w:val="single" w:sz="4" w:space="0" w:color="auto"/>
              <w:bottom w:val="single" w:sz="4" w:space="0" w:color="auto"/>
              <w:right w:val="single" w:sz="4" w:space="0" w:color="auto"/>
            </w:tcBorders>
          </w:tcPr>
          <w:p w:rsidR="001C7EBE" w:rsidRPr="00247ABA" w:rsidRDefault="001C7EBE" w:rsidP="00247ABA">
            <w:pPr>
              <w:spacing w:after="0"/>
              <w:jc w:val="both"/>
              <w:rPr>
                <w:rFonts w:ascii="Times New Roman" w:hAnsi="Times New Roman"/>
                <w:sz w:val="28"/>
                <w:szCs w:val="28"/>
              </w:rPr>
            </w:pPr>
            <w:r w:rsidRPr="00247ABA">
              <w:rPr>
                <w:rFonts w:ascii="Times New Roman" w:hAnsi="Times New Roman"/>
                <w:sz w:val="28"/>
                <w:szCs w:val="28"/>
              </w:rPr>
              <w:t xml:space="preserve">Викторина </w:t>
            </w:r>
          </w:p>
        </w:tc>
        <w:tc>
          <w:tcPr>
            <w:tcW w:w="1687" w:type="dxa"/>
            <w:tcBorders>
              <w:top w:val="single" w:sz="4" w:space="0" w:color="auto"/>
              <w:left w:val="single" w:sz="4" w:space="0" w:color="auto"/>
              <w:bottom w:val="single" w:sz="4" w:space="0" w:color="auto"/>
              <w:right w:val="single" w:sz="4" w:space="0" w:color="auto"/>
            </w:tcBorders>
          </w:tcPr>
          <w:p w:rsidR="001C7EBE" w:rsidRPr="00247ABA" w:rsidRDefault="001C7EBE" w:rsidP="00247ABA">
            <w:pPr>
              <w:tabs>
                <w:tab w:val="left" w:pos="8308"/>
              </w:tabs>
              <w:jc w:val="both"/>
              <w:rPr>
                <w:rFonts w:ascii="Times New Roman" w:hAnsi="Times New Roman"/>
                <w:sz w:val="28"/>
                <w:szCs w:val="28"/>
              </w:rPr>
            </w:pPr>
            <w:r w:rsidRPr="00247ABA">
              <w:rPr>
                <w:rFonts w:ascii="Times New Roman" w:hAnsi="Times New Roman"/>
                <w:sz w:val="28"/>
                <w:szCs w:val="28"/>
              </w:rPr>
              <w:t xml:space="preserve">Март </w:t>
            </w:r>
          </w:p>
        </w:tc>
        <w:tc>
          <w:tcPr>
            <w:tcW w:w="2092" w:type="dxa"/>
            <w:tcBorders>
              <w:top w:val="single" w:sz="4" w:space="0" w:color="auto"/>
              <w:left w:val="single" w:sz="4" w:space="0" w:color="auto"/>
              <w:bottom w:val="single" w:sz="4" w:space="0" w:color="auto"/>
              <w:right w:val="single" w:sz="4" w:space="0" w:color="auto"/>
            </w:tcBorders>
          </w:tcPr>
          <w:p w:rsidR="001C7EBE" w:rsidRPr="00247ABA" w:rsidRDefault="001C7EBE" w:rsidP="00A14A03">
            <w:pPr>
              <w:spacing w:after="0" w:line="240" w:lineRule="auto"/>
              <w:jc w:val="both"/>
              <w:rPr>
                <w:rFonts w:ascii="Times New Roman" w:hAnsi="Times New Roman"/>
                <w:sz w:val="24"/>
                <w:szCs w:val="24"/>
              </w:rPr>
            </w:pPr>
            <w:r w:rsidRPr="00247ABA">
              <w:rPr>
                <w:rFonts w:ascii="Times New Roman" w:hAnsi="Times New Roman"/>
                <w:sz w:val="24"/>
                <w:szCs w:val="24"/>
              </w:rPr>
              <w:t>Алексеевская сельская библиотека</w:t>
            </w:r>
          </w:p>
          <w:p w:rsidR="001C7EBE" w:rsidRPr="00247ABA" w:rsidRDefault="001C7EBE" w:rsidP="00A14A03">
            <w:pPr>
              <w:spacing w:after="0" w:line="240" w:lineRule="auto"/>
              <w:jc w:val="both"/>
              <w:rPr>
                <w:rFonts w:ascii="Times New Roman" w:hAnsi="Times New Roman"/>
                <w:sz w:val="28"/>
                <w:szCs w:val="28"/>
              </w:rPr>
            </w:pPr>
            <w:r w:rsidRPr="00247ABA">
              <w:rPr>
                <w:rFonts w:ascii="Times New Roman" w:hAnsi="Times New Roman"/>
                <w:sz w:val="24"/>
                <w:szCs w:val="24"/>
              </w:rPr>
              <w:t>(Ф. № 19)</w:t>
            </w:r>
          </w:p>
        </w:tc>
      </w:tr>
      <w:tr w:rsidR="001C7EBE" w:rsidRPr="00781581" w:rsidTr="00452BF0">
        <w:trPr>
          <w:trHeight w:val="280"/>
        </w:trPr>
        <w:tc>
          <w:tcPr>
            <w:tcW w:w="3266" w:type="dxa"/>
            <w:tcBorders>
              <w:top w:val="single" w:sz="4" w:space="0" w:color="auto"/>
              <w:left w:val="single" w:sz="4" w:space="0" w:color="auto"/>
              <w:bottom w:val="single" w:sz="4" w:space="0" w:color="auto"/>
              <w:right w:val="single" w:sz="4" w:space="0" w:color="auto"/>
            </w:tcBorders>
          </w:tcPr>
          <w:p w:rsidR="001C7EBE" w:rsidRPr="00F4187A" w:rsidRDefault="001C7EBE" w:rsidP="005A1735">
            <w:pPr>
              <w:spacing w:after="0" w:line="240" w:lineRule="auto"/>
              <w:jc w:val="both"/>
              <w:rPr>
                <w:rFonts w:ascii="Times New Roman" w:hAnsi="Times New Roman"/>
                <w:sz w:val="28"/>
                <w:szCs w:val="28"/>
              </w:rPr>
            </w:pPr>
            <w:r w:rsidRPr="00F4187A">
              <w:rPr>
                <w:rFonts w:ascii="Times New Roman" w:hAnsi="Times New Roman"/>
                <w:sz w:val="28"/>
                <w:szCs w:val="28"/>
              </w:rPr>
              <w:t xml:space="preserve">Сонеты Шекспира </w:t>
            </w:r>
          </w:p>
        </w:tc>
        <w:tc>
          <w:tcPr>
            <w:tcW w:w="2842" w:type="dxa"/>
            <w:tcBorders>
              <w:top w:val="single" w:sz="4" w:space="0" w:color="auto"/>
              <w:left w:val="single" w:sz="4" w:space="0" w:color="auto"/>
              <w:bottom w:val="single" w:sz="4" w:space="0" w:color="auto"/>
              <w:right w:val="single" w:sz="4" w:space="0" w:color="auto"/>
            </w:tcBorders>
          </w:tcPr>
          <w:p w:rsidR="001C7EBE" w:rsidRPr="00F4187A" w:rsidRDefault="001C7EBE" w:rsidP="005A1735">
            <w:pPr>
              <w:spacing w:after="0" w:line="240" w:lineRule="auto"/>
              <w:jc w:val="both"/>
              <w:rPr>
                <w:rFonts w:ascii="Times New Roman" w:hAnsi="Times New Roman"/>
                <w:sz w:val="28"/>
                <w:szCs w:val="28"/>
              </w:rPr>
            </w:pPr>
            <w:r w:rsidRPr="00F4187A">
              <w:rPr>
                <w:rFonts w:ascii="Times New Roman" w:hAnsi="Times New Roman"/>
                <w:sz w:val="28"/>
                <w:szCs w:val="28"/>
              </w:rPr>
              <w:t xml:space="preserve">Музыкально-литературный вечер </w:t>
            </w:r>
          </w:p>
        </w:tc>
        <w:tc>
          <w:tcPr>
            <w:tcW w:w="1687" w:type="dxa"/>
            <w:tcBorders>
              <w:top w:val="single" w:sz="4" w:space="0" w:color="auto"/>
              <w:left w:val="single" w:sz="4" w:space="0" w:color="auto"/>
              <w:bottom w:val="single" w:sz="4" w:space="0" w:color="auto"/>
              <w:right w:val="single" w:sz="4" w:space="0" w:color="auto"/>
            </w:tcBorders>
          </w:tcPr>
          <w:p w:rsidR="001C7EBE" w:rsidRPr="00F4187A" w:rsidRDefault="001C7EBE" w:rsidP="005A1735">
            <w:pPr>
              <w:tabs>
                <w:tab w:val="left" w:pos="8308"/>
              </w:tabs>
              <w:spacing w:line="240" w:lineRule="auto"/>
              <w:jc w:val="both"/>
              <w:rPr>
                <w:rFonts w:ascii="Times New Roman" w:hAnsi="Times New Roman"/>
                <w:sz w:val="28"/>
                <w:szCs w:val="28"/>
              </w:rPr>
            </w:pPr>
            <w:r w:rsidRPr="00F4187A">
              <w:rPr>
                <w:rFonts w:ascii="Times New Roman" w:hAnsi="Times New Roman"/>
                <w:sz w:val="28"/>
                <w:szCs w:val="28"/>
              </w:rPr>
              <w:t xml:space="preserve">Апрель </w:t>
            </w:r>
          </w:p>
        </w:tc>
        <w:tc>
          <w:tcPr>
            <w:tcW w:w="2092" w:type="dxa"/>
            <w:tcBorders>
              <w:top w:val="single" w:sz="4" w:space="0" w:color="auto"/>
              <w:left w:val="single" w:sz="4" w:space="0" w:color="auto"/>
              <w:bottom w:val="single" w:sz="4" w:space="0" w:color="auto"/>
              <w:right w:val="single" w:sz="4" w:space="0" w:color="auto"/>
            </w:tcBorders>
          </w:tcPr>
          <w:p w:rsidR="001C7EBE" w:rsidRPr="00734C13" w:rsidRDefault="001C7EBE" w:rsidP="001F3B38">
            <w:pPr>
              <w:spacing w:after="0" w:line="240" w:lineRule="auto"/>
              <w:jc w:val="both"/>
              <w:rPr>
                <w:rFonts w:ascii="Times New Roman" w:hAnsi="Times New Roman"/>
                <w:sz w:val="24"/>
                <w:szCs w:val="24"/>
              </w:rPr>
            </w:pPr>
            <w:r w:rsidRPr="00734C13">
              <w:rPr>
                <w:rFonts w:ascii="Times New Roman" w:hAnsi="Times New Roman"/>
                <w:sz w:val="24"/>
                <w:szCs w:val="24"/>
              </w:rPr>
              <w:t>В</w:t>
            </w:r>
            <w:r>
              <w:rPr>
                <w:rFonts w:ascii="Times New Roman" w:hAnsi="Times New Roman"/>
                <w:sz w:val="24"/>
                <w:szCs w:val="24"/>
              </w:rPr>
              <w:t>изирнин</w:t>
            </w:r>
            <w:r w:rsidRPr="00734C13">
              <w:rPr>
                <w:rFonts w:ascii="Times New Roman" w:hAnsi="Times New Roman"/>
                <w:sz w:val="24"/>
                <w:szCs w:val="24"/>
              </w:rPr>
              <w:t>ская сельская библиотека</w:t>
            </w:r>
          </w:p>
          <w:p w:rsidR="001C7EBE" w:rsidRPr="00734C13" w:rsidRDefault="001C7EBE" w:rsidP="001F3B38">
            <w:pPr>
              <w:spacing w:after="0" w:line="240" w:lineRule="auto"/>
              <w:jc w:val="both"/>
              <w:rPr>
                <w:rFonts w:ascii="Times New Roman" w:hAnsi="Times New Roman"/>
                <w:sz w:val="28"/>
                <w:szCs w:val="28"/>
              </w:rPr>
            </w:pPr>
            <w:r w:rsidRPr="00734C13">
              <w:rPr>
                <w:rFonts w:ascii="Times New Roman" w:hAnsi="Times New Roman"/>
                <w:sz w:val="24"/>
                <w:szCs w:val="24"/>
              </w:rPr>
              <w:t xml:space="preserve">(Ф. № </w:t>
            </w:r>
            <w:r>
              <w:rPr>
                <w:rFonts w:ascii="Times New Roman" w:hAnsi="Times New Roman"/>
                <w:sz w:val="24"/>
                <w:szCs w:val="24"/>
              </w:rPr>
              <w:t>22</w:t>
            </w:r>
            <w:r w:rsidRPr="00734C13">
              <w:rPr>
                <w:rFonts w:ascii="Times New Roman" w:hAnsi="Times New Roman"/>
                <w:sz w:val="24"/>
                <w:szCs w:val="24"/>
              </w:rPr>
              <w:t>)</w:t>
            </w:r>
          </w:p>
        </w:tc>
      </w:tr>
    </w:tbl>
    <w:p w:rsidR="00467CCB" w:rsidRDefault="000F1B4F" w:rsidP="000F1B4F">
      <w:pPr>
        <w:tabs>
          <w:tab w:val="left" w:pos="2052"/>
        </w:tabs>
        <w:spacing w:after="0" w:line="240" w:lineRule="auto"/>
        <w:jc w:val="both"/>
        <w:rPr>
          <w:rFonts w:ascii="Times New Roman" w:hAnsi="Times New Roman"/>
          <w:b/>
          <w:color w:val="0070C0"/>
          <w:sz w:val="28"/>
          <w:szCs w:val="28"/>
        </w:rPr>
      </w:pPr>
      <w:r>
        <w:rPr>
          <w:rFonts w:ascii="Times New Roman" w:hAnsi="Times New Roman"/>
          <w:b/>
          <w:color w:val="0070C0"/>
          <w:sz w:val="28"/>
          <w:szCs w:val="28"/>
        </w:rPr>
        <w:tab/>
      </w:r>
    </w:p>
    <w:p w:rsidR="00E46A5B" w:rsidRPr="009E3303" w:rsidRDefault="00C25274" w:rsidP="002D207B">
      <w:pPr>
        <w:numPr>
          <w:ilvl w:val="0"/>
          <w:numId w:val="31"/>
        </w:numPr>
        <w:spacing w:after="0" w:line="360" w:lineRule="auto"/>
        <w:jc w:val="center"/>
        <w:rPr>
          <w:rFonts w:ascii="Times New Roman" w:hAnsi="Times New Roman"/>
          <w:b/>
          <w:sz w:val="28"/>
          <w:szCs w:val="28"/>
        </w:rPr>
      </w:pPr>
      <w:r w:rsidRPr="009E3303">
        <w:rPr>
          <w:rFonts w:ascii="Times New Roman" w:hAnsi="Times New Roman"/>
          <w:b/>
          <w:sz w:val="28"/>
          <w:szCs w:val="28"/>
        </w:rPr>
        <w:t>Справочно-библиографическая и информационная работа.</w:t>
      </w:r>
    </w:p>
    <w:p w:rsidR="009E3303" w:rsidRPr="009E3303" w:rsidRDefault="009E3303" w:rsidP="00102DF5">
      <w:pPr>
        <w:numPr>
          <w:ilvl w:val="0"/>
          <w:numId w:val="48"/>
        </w:numPr>
        <w:tabs>
          <w:tab w:val="left" w:pos="284"/>
        </w:tabs>
        <w:spacing w:after="0" w:line="360" w:lineRule="auto"/>
        <w:ind w:left="0" w:firstLine="0"/>
        <w:contextualSpacing/>
        <w:jc w:val="both"/>
        <w:rPr>
          <w:rFonts w:ascii="Times New Roman" w:hAnsi="Times New Roman"/>
          <w:b/>
          <w:sz w:val="28"/>
          <w:szCs w:val="28"/>
        </w:rPr>
      </w:pPr>
      <w:r w:rsidRPr="009E3303">
        <w:rPr>
          <w:rFonts w:ascii="Times New Roman" w:hAnsi="Times New Roman"/>
          <w:b/>
          <w:sz w:val="28"/>
          <w:szCs w:val="28"/>
        </w:rPr>
        <w:t>Основные   задачи   информационно - библиографической   работы</w:t>
      </w:r>
    </w:p>
    <w:p w:rsidR="009E3303" w:rsidRPr="009E3303" w:rsidRDefault="009E3303" w:rsidP="009E3303">
      <w:pPr>
        <w:spacing w:after="0" w:line="360" w:lineRule="auto"/>
        <w:jc w:val="both"/>
        <w:rPr>
          <w:rFonts w:ascii="Times New Roman" w:hAnsi="Times New Roman"/>
          <w:sz w:val="28"/>
          <w:szCs w:val="28"/>
        </w:rPr>
      </w:pPr>
      <w:r w:rsidRPr="009E3303">
        <w:rPr>
          <w:rFonts w:ascii="Times New Roman" w:hAnsi="Times New Roman"/>
          <w:sz w:val="28"/>
          <w:szCs w:val="28"/>
        </w:rPr>
        <w:t>Важным фактором,</w:t>
      </w:r>
      <w:r>
        <w:rPr>
          <w:rFonts w:ascii="Times New Roman" w:hAnsi="Times New Roman"/>
          <w:sz w:val="28"/>
          <w:szCs w:val="28"/>
        </w:rPr>
        <w:t xml:space="preserve"> </w:t>
      </w:r>
      <w:r w:rsidRPr="009E3303">
        <w:rPr>
          <w:rFonts w:ascii="Times New Roman" w:hAnsi="Times New Roman"/>
          <w:sz w:val="28"/>
          <w:szCs w:val="28"/>
        </w:rPr>
        <w:t>характеризующим уровень развития информационно-библиографической   деятельности библиотек является: качество и состояние справочно -  библиографического    аппарата библиотек состояние краеведческого фонда Киренского района. Содействие социально-экономическому и культурному развитию города и района, процессам демократизации и информатизации общества, информационной поддержке органов государственной власти, различных специалистов в области народного хозяйства, культуры и населению города, района, а также сотрудничество   с ИОГУНБ им. Молчанова-Сибирского, ИОДБ им. М. Сергеева, ИОЮБ им. И. Уткина и др.</w:t>
      </w:r>
    </w:p>
    <w:p w:rsidR="009E3303" w:rsidRPr="009E3303" w:rsidRDefault="009E3303" w:rsidP="009E3303">
      <w:pPr>
        <w:spacing w:after="0" w:line="360" w:lineRule="auto"/>
        <w:jc w:val="both"/>
        <w:rPr>
          <w:rFonts w:ascii="Times New Roman" w:hAnsi="Times New Roman"/>
          <w:sz w:val="28"/>
          <w:szCs w:val="28"/>
        </w:rPr>
      </w:pPr>
      <w:r w:rsidRPr="009E3303">
        <w:rPr>
          <w:rFonts w:ascii="Times New Roman" w:hAnsi="Times New Roman"/>
          <w:sz w:val="28"/>
          <w:szCs w:val="28"/>
        </w:rPr>
        <w:lastRenderedPageBreak/>
        <w:t>Справочно-библиографическая и информационная работа в МКУ «Межпоселенческая библиотека», Детская библиотека, ф.№7 с. Красноярово и в библиотеках поселений   осуществляется   по   следующим   направлениям:</w:t>
      </w:r>
    </w:p>
    <w:p w:rsidR="009E3303" w:rsidRPr="009E3303" w:rsidRDefault="009E3303" w:rsidP="009E3303">
      <w:pPr>
        <w:spacing w:after="0" w:line="360" w:lineRule="auto"/>
        <w:jc w:val="both"/>
        <w:rPr>
          <w:rFonts w:ascii="Times New Roman" w:hAnsi="Times New Roman"/>
          <w:sz w:val="28"/>
          <w:szCs w:val="28"/>
        </w:rPr>
      </w:pPr>
      <w:r w:rsidRPr="009E3303">
        <w:rPr>
          <w:rFonts w:ascii="Times New Roman" w:hAnsi="Times New Roman"/>
          <w:sz w:val="28"/>
          <w:szCs w:val="28"/>
        </w:rPr>
        <w:t>Организация   и    пропаганда единого справочно-библиографического аппарата;</w:t>
      </w:r>
    </w:p>
    <w:p w:rsidR="009E3303" w:rsidRPr="009E3303" w:rsidRDefault="009E3303" w:rsidP="00102DF5">
      <w:pPr>
        <w:numPr>
          <w:ilvl w:val="0"/>
          <w:numId w:val="44"/>
        </w:numPr>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Осуществление оперативного информационно-библиографического обслуживания пользователей БС и   населения района   на основе традиционных и современных информационных технологий, включая ресурсы   Интернета;</w:t>
      </w:r>
    </w:p>
    <w:p w:rsidR="009E3303" w:rsidRPr="009E3303" w:rsidRDefault="009E3303" w:rsidP="00102DF5">
      <w:pPr>
        <w:numPr>
          <w:ilvl w:val="0"/>
          <w:numId w:val="44"/>
        </w:numPr>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Пропаганда и популяризация библиотечно-библиографических знаний среди различных групп читателей;</w:t>
      </w:r>
    </w:p>
    <w:p w:rsidR="009E3303" w:rsidRPr="009E3303" w:rsidRDefault="009E3303" w:rsidP="00102DF5">
      <w:pPr>
        <w:numPr>
          <w:ilvl w:val="0"/>
          <w:numId w:val="44"/>
        </w:numPr>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Оперативное, полное, качественное предоставление информации в районе в области общественно-политических, социальных и гуманитарных наук;</w:t>
      </w:r>
    </w:p>
    <w:p w:rsidR="009E3303" w:rsidRPr="009E3303" w:rsidRDefault="009E3303" w:rsidP="00102DF5">
      <w:pPr>
        <w:numPr>
          <w:ilvl w:val="0"/>
          <w:numId w:val="44"/>
        </w:numPr>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Информационное обеспечение научной, производственной и учебной деятельности   пользователей библиотеки;</w:t>
      </w:r>
    </w:p>
    <w:p w:rsidR="009E3303" w:rsidRPr="009E3303" w:rsidRDefault="009E3303" w:rsidP="00102DF5">
      <w:pPr>
        <w:numPr>
          <w:ilvl w:val="0"/>
          <w:numId w:val="44"/>
        </w:numPr>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Справочно-библиографическое и информационное обслуживание;</w:t>
      </w:r>
    </w:p>
    <w:p w:rsidR="009E3303" w:rsidRPr="009E3303" w:rsidRDefault="009E3303" w:rsidP="00102DF5">
      <w:pPr>
        <w:numPr>
          <w:ilvl w:val="0"/>
          <w:numId w:val="44"/>
        </w:numPr>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Координация   библиографической работы и методическое обеспечение информационно-библиографической   деятельности библиотек БС;</w:t>
      </w:r>
    </w:p>
    <w:p w:rsidR="009E3303" w:rsidRPr="009E3303" w:rsidRDefault="009E3303" w:rsidP="00102DF5">
      <w:pPr>
        <w:numPr>
          <w:ilvl w:val="0"/>
          <w:numId w:val="44"/>
        </w:numPr>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Ведение учета организационно-методической работы;</w:t>
      </w:r>
    </w:p>
    <w:p w:rsidR="009E3303" w:rsidRPr="009E3303" w:rsidRDefault="009E3303" w:rsidP="00102DF5">
      <w:pPr>
        <w:numPr>
          <w:ilvl w:val="0"/>
          <w:numId w:val="44"/>
        </w:numPr>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 xml:space="preserve">Работа с ЭК, в системе ИРБИС  </w:t>
      </w:r>
    </w:p>
    <w:p w:rsidR="009E3303" w:rsidRPr="009E3303" w:rsidRDefault="009E3303" w:rsidP="009E3303">
      <w:pPr>
        <w:spacing w:after="0" w:line="360" w:lineRule="auto"/>
        <w:jc w:val="both"/>
        <w:rPr>
          <w:rFonts w:ascii="Times New Roman" w:hAnsi="Times New Roman"/>
          <w:sz w:val="28"/>
          <w:szCs w:val="28"/>
        </w:rPr>
      </w:pPr>
      <w:r w:rsidRPr="009E3303">
        <w:rPr>
          <w:rFonts w:ascii="Times New Roman" w:hAnsi="Times New Roman"/>
          <w:sz w:val="28"/>
          <w:szCs w:val="28"/>
        </w:rPr>
        <w:t xml:space="preserve">       Для наиболее полного представления в библиотеках   района будут проведены   количественный и качественный анализы выполненных справок. </w:t>
      </w:r>
    </w:p>
    <w:p w:rsidR="009E3303" w:rsidRDefault="009E3303" w:rsidP="009E3303">
      <w:pPr>
        <w:spacing w:after="0" w:line="360" w:lineRule="auto"/>
        <w:jc w:val="both"/>
        <w:rPr>
          <w:rFonts w:ascii="Times New Roman" w:hAnsi="Times New Roman"/>
          <w:sz w:val="28"/>
          <w:szCs w:val="28"/>
        </w:rPr>
      </w:pPr>
      <w:r w:rsidRPr="009E3303">
        <w:rPr>
          <w:rFonts w:ascii="Times New Roman" w:hAnsi="Times New Roman"/>
          <w:sz w:val="28"/>
          <w:szCs w:val="28"/>
        </w:rPr>
        <w:t xml:space="preserve">        В 2019 г.  планируется   6 выездов в библиотеки поселений с  оказанием  методической и  консультативной   помощи  библиотекам    поселений,  предоставление  рекомендаций – Справочно-библиографическое обслуживание; Информационно-библиографическая  работа, краеведческая деятельность библиотек, ведение Летописей  поселения, библиотеки;  ведение  текущей документации (дневник работы   библиотеки, </w:t>
      </w:r>
      <w:r>
        <w:rPr>
          <w:rFonts w:ascii="Times New Roman" w:hAnsi="Times New Roman"/>
          <w:sz w:val="28"/>
          <w:szCs w:val="28"/>
        </w:rPr>
        <w:t>картотеки, тетради  справок).</w:t>
      </w:r>
      <w:r w:rsidRPr="009E3303">
        <w:rPr>
          <w:rFonts w:ascii="Times New Roman" w:hAnsi="Times New Roman"/>
          <w:sz w:val="28"/>
          <w:szCs w:val="28"/>
        </w:rPr>
        <w:t xml:space="preserve"> </w:t>
      </w:r>
      <w:r w:rsidRPr="009E3303">
        <w:rPr>
          <w:rFonts w:ascii="Times New Roman" w:hAnsi="Times New Roman"/>
          <w:sz w:val="28"/>
          <w:szCs w:val="28"/>
        </w:rPr>
        <w:lastRenderedPageBreak/>
        <w:t>Состав</w:t>
      </w:r>
      <w:r>
        <w:rPr>
          <w:rFonts w:ascii="Times New Roman" w:hAnsi="Times New Roman"/>
          <w:sz w:val="28"/>
          <w:szCs w:val="28"/>
        </w:rPr>
        <w:t>ление библиографических пособий,</w:t>
      </w:r>
      <w:r w:rsidRPr="009E3303">
        <w:rPr>
          <w:rFonts w:ascii="Times New Roman" w:hAnsi="Times New Roman"/>
          <w:sz w:val="28"/>
          <w:szCs w:val="28"/>
        </w:rPr>
        <w:t xml:space="preserve"> </w:t>
      </w:r>
      <w:r>
        <w:rPr>
          <w:rFonts w:ascii="Times New Roman" w:hAnsi="Times New Roman"/>
          <w:sz w:val="28"/>
          <w:szCs w:val="28"/>
        </w:rPr>
        <w:t>в</w:t>
      </w:r>
      <w:r w:rsidRPr="009E3303">
        <w:rPr>
          <w:rFonts w:ascii="Times New Roman" w:hAnsi="Times New Roman"/>
          <w:sz w:val="28"/>
          <w:szCs w:val="28"/>
        </w:rPr>
        <w:t>ыполнение справок, в т. ч. краеведческих и т.д.</w:t>
      </w:r>
    </w:p>
    <w:p w:rsidR="009E3303" w:rsidRPr="009E3303" w:rsidRDefault="009E3303" w:rsidP="009E3303">
      <w:pPr>
        <w:spacing w:after="0" w:line="360" w:lineRule="auto"/>
        <w:jc w:val="both"/>
        <w:rPr>
          <w:rFonts w:ascii="Times New Roman" w:hAnsi="Times New Roman"/>
          <w:sz w:val="28"/>
          <w:szCs w:val="28"/>
        </w:rPr>
      </w:pPr>
      <w:r w:rsidRPr="009E3303">
        <w:rPr>
          <w:rFonts w:ascii="Times New Roman" w:hAnsi="Times New Roman"/>
          <w:b/>
          <w:sz w:val="28"/>
          <w:szCs w:val="28"/>
        </w:rPr>
        <w:t>Оказание консультаций -</w:t>
      </w:r>
      <w:r w:rsidRPr="009E3303">
        <w:rPr>
          <w:rFonts w:ascii="Times New Roman" w:hAnsi="Times New Roman"/>
          <w:sz w:val="28"/>
          <w:szCs w:val="28"/>
        </w:rPr>
        <w:t xml:space="preserve"> всего - 10; групповые – 4; индивидуальные – 4; письменные – 2; устные – 12.  Выезды в филиалы – ф. №3, ф. № 4, ф. № 12, ф. № 16 </w:t>
      </w:r>
    </w:p>
    <w:p w:rsidR="009E3303" w:rsidRPr="009E3303" w:rsidRDefault="009E3303" w:rsidP="009E3303">
      <w:pPr>
        <w:spacing w:after="0" w:line="360" w:lineRule="auto"/>
        <w:jc w:val="both"/>
        <w:rPr>
          <w:rFonts w:ascii="Times New Roman" w:hAnsi="Times New Roman"/>
          <w:sz w:val="28"/>
          <w:szCs w:val="28"/>
        </w:rPr>
      </w:pPr>
      <w:r w:rsidRPr="009E3303">
        <w:rPr>
          <w:rFonts w:ascii="Times New Roman" w:hAnsi="Times New Roman"/>
          <w:sz w:val="28"/>
          <w:szCs w:val="28"/>
        </w:rPr>
        <w:t xml:space="preserve">Электронный каталог – внесение карточек в ЭК - 180 шт. в квартал  </w:t>
      </w:r>
    </w:p>
    <w:p w:rsidR="009E3303" w:rsidRPr="009E3303" w:rsidRDefault="009E3303" w:rsidP="00102DF5">
      <w:pPr>
        <w:numPr>
          <w:ilvl w:val="0"/>
          <w:numId w:val="45"/>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Работа в системе «ИРБИС – 64» обучение работников - 1</w:t>
      </w:r>
    </w:p>
    <w:p w:rsidR="009E3303" w:rsidRPr="009E3303" w:rsidRDefault="009E3303" w:rsidP="009E3303">
      <w:pPr>
        <w:spacing w:after="0" w:line="360" w:lineRule="auto"/>
        <w:jc w:val="both"/>
        <w:rPr>
          <w:rFonts w:ascii="Times New Roman" w:hAnsi="Times New Roman"/>
          <w:sz w:val="28"/>
          <w:szCs w:val="28"/>
        </w:rPr>
      </w:pPr>
      <w:r w:rsidRPr="009E3303">
        <w:rPr>
          <w:rFonts w:ascii="Times New Roman" w:hAnsi="Times New Roman"/>
          <w:sz w:val="28"/>
          <w:szCs w:val="28"/>
        </w:rPr>
        <w:t xml:space="preserve">На   данный период роль библиотек обусловлена тесным взаимодействием с местными административными   органами, работает сайт библиотеки.  </w:t>
      </w:r>
    </w:p>
    <w:p w:rsidR="009E3303" w:rsidRPr="009E3303" w:rsidRDefault="009E3303" w:rsidP="009E3303">
      <w:pPr>
        <w:spacing w:after="0" w:line="360" w:lineRule="auto"/>
        <w:jc w:val="both"/>
        <w:rPr>
          <w:rFonts w:ascii="Times New Roman" w:hAnsi="Times New Roman"/>
          <w:sz w:val="28"/>
          <w:szCs w:val="28"/>
        </w:rPr>
      </w:pPr>
      <w:r w:rsidRPr="009E3303">
        <w:rPr>
          <w:rFonts w:ascii="Times New Roman" w:hAnsi="Times New Roman"/>
          <w:sz w:val="28"/>
          <w:szCs w:val="28"/>
        </w:rPr>
        <w:t xml:space="preserve">МКУ  «Межпоселенческая библиотека»  МО  Киренский  район работает  в  постоянном  контакте    Муниципальным образованием  МО  Киренский район, МО  Киренское  городское  поселение, с Отделом  по  культуре, делам  молодежи  и спорту  МО   Киренский  район,  МКЦНТ и Д «Звезда», Районным  советом  ветеранов, Отделом  по  делам  с  общественностью  МО   Киренский  район, Обществом инвалидов, историко - краеведческим  музеем МО Киренский район, районным  Архивом МО  Киренский район, Общественной  организацией  «Киренская  районная  общественная  организация  «Защита  прав  детей, погибших  участников  Великой Отечественной  войны  1941-1945 г .», краеведческими  музеями    организаций   города  и   поселений  Киренского района  и  др. </w:t>
      </w:r>
    </w:p>
    <w:p w:rsidR="009E3303" w:rsidRPr="009E3303" w:rsidRDefault="009E3303" w:rsidP="009E3303">
      <w:pPr>
        <w:spacing w:after="0" w:line="360" w:lineRule="auto"/>
        <w:jc w:val="both"/>
        <w:rPr>
          <w:rFonts w:ascii="Times New Roman" w:hAnsi="Times New Roman"/>
          <w:sz w:val="28"/>
          <w:szCs w:val="28"/>
        </w:rPr>
      </w:pPr>
      <w:r w:rsidRPr="009E3303">
        <w:rPr>
          <w:rFonts w:ascii="Times New Roman" w:hAnsi="Times New Roman"/>
          <w:sz w:val="28"/>
          <w:szCs w:val="28"/>
        </w:rPr>
        <w:t xml:space="preserve">Взаимодействие с методическими центрами областных библиотек через совместное консультирование и обмен опытом.  Вступили в проекты ИОГУНБ им. Молчанова-Сибирского – «Литературная карта Иркутской области», «Хроники Приангарья» и др. </w:t>
      </w:r>
    </w:p>
    <w:p w:rsidR="009E3303" w:rsidRPr="009E3303" w:rsidRDefault="009E3303" w:rsidP="009E3303">
      <w:pPr>
        <w:spacing w:after="0" w:line="360" w:lineRule="auto"/>
        <w:contextualSpacing/>
        <w:jc w:val="both"/>
        <w:rPr>
          <w:rFonts w:ascii="Times New Roman" w:hAnsi="Times New Roman"/>
          <w:b/>
          <w:sz w:val="28"/>
          <w:szCs w:val="28"/>
        </w:rPr>
      </w:pPr>
      <w:r w:rsidRPr="009E3303">
        <w:rPr>
          <w:rFonts w:ascii="Times New Roman" w:hAnsi="Times New Roman"/>
          <w:b/>
          <w:sz w:val="28"/>
          <w:szCs w:val="28"/>
        </w:rPr>
        <w:t>В 2019 году МКУ «Межпоселенческая библиотека» МО Киренский район примет участие в следующих целевых программах, реализуемых на территории муниципального образования:</w:t>
      </w:r>
    </w:p>
    <w:p w:rsidR="009E3303" w:rsidRPr="009E3303" w:rsidRDefault="009E3303" w:rsidP="00102DF5">
      <w:pPr>
        <w:numPr>
          <w:ilvl w:val="0"/>
          <w:numId w:val="50"/>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Муниципальная программа «Содействие в проведении районных Киренского района на 2014 – 2020 г. г.»</w:t>
      </w:r>
    </w:p>
    <w:p w:rsidR="009E3303" w:rsidRPr="009E3303" w:rsidRDefault="009E3303" w:rsidP="00102DF5">
      <w:pPr>
        <w:numPr>
          <w:ilvl w:val="0"/>
          <w:numId w:val="50"/>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lastRenderedPageBreak/>
        <w:t>Муниципальная программа «Развитие культуры Киренского района на 2015 – 2020гг.»</w:t>
      </w:r>
    </w:p>
    <w:p w:rsidR="009E3303" w:rsidRPr="009E3303" w:rsidRDefault="009E3303" w:rsidP="00102DF5">
      <w:pPr>
        <w:numPr>
          <w:ilvl w:val="0"/>
          <w:numId w:val="50"/>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Муниципальная программа «Развитие физической культуры и спорта в Киренском районе на 2014-2020гг.»</w:t>
      </w:r>
    </w:p>
    <w:p w:rsidR="009E3303" w:rsidRPr="009E3303" w:rsidRDefault="009E3303" w:rsidP="00102DF5">
      <w:pPr>
        <w:numPr>
          <w:ilvl w:val="0"/>
          <w:numId w:val="50"/>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Муниципальная программа «Молодежная политика Киренского района на 2014-2020гг.»;</w:t>
      </w:r>
    </w:p>
    <w:p w:rsidR="009E3303" w:rsidRPr="009E3303" w:rsidRDefault="009E3303" w:rsidP="009E3303">
      <w:pPr>
        <w:spacing w:after="0" w:line="360" w:lineRule="auto"/>
        <w:contextualSpacing/>
        <w:jc w:val="both"/>
        <w:rPr>
          <w:rFonts w:ascii="Times New Roman" w:hAnsi="Times New Roman"/>
          <w:sz w:val="28"/>
          <w:szCs w:val="28"/>
        </w:rPr>
      </w:pPr>
      <w:r w:rsidRPr="009E3303">
        <w:rPr>
          <w:rFonts w:ascii="Times New Roman" w:hAnsi="Times New Roman"/>
          <w:sz w:val="28"/>
          <w:szCs w:val="28"/>
        </w:rPr>
        <w:t xml:space="preserve">2019 год объявлен Годом активного долголетия в системе социального обслуживания населения Иркутской области. В Иркутской области в 2019 году будут действовать 19 государственных программ на срок до 20124 года. </w:t>
      </w:r>
      <w:r>
        <w:rPr>
          <w:rFonts w:ascii="Times New Roman" w:hAnsi="Times New Roman"/>
          <w:sz w:val="28"/>
          <w:szCs w:val="28"/>
        </w:rPr>
        <w:t xml:space="preserve">Это </w:t>
      </w:r>
      <w:r w:rsidRPr="009E3303">
        <w:rPr>
          <w:rFonts w:ascii="Times New Roman" w:hAnsi="Times New Roman"/>
          <w:sz w:val="28"/>
          <w:szCs w:val="28"/>
        </w:rPr>
        <w:t>«Развитие образования», «Развитие здравоохранения», «Развитие культуры», «Развитие физической культуры и спорта», «Молодежная политика», «Социальная поддержка населения», «Реализация государственной политики в сфере строительства, дорожного хозяйства, дорожного хозяйства», «Охрана окружающей среды», «Обеспечение комплексных мер противодействия чрезвычайным ситуациям природного и техногенного характера, построение и развитие аппаратно-программного комплекса «Безопасный город», Управление государственными финансами», «Труд и занятость», «Развитие сельского хозяйства и регулирование рынков сельскохозяйственной продукции, сырья и продовольствия», «Развитие лесного хозяйства», «Развитие юстиции и правовой среды», «Экономическое развитие и инновационная экономика».</w:t>
      </w:r>
    </w:p>
    <w:p w:rsidR="009E3303" w:rsidRPr="009E3303" w:rsidRDefault="009E3303" w:rsidP="009E3303">
      <w:pPr>
        <w:spacing w:after="0" w:line="360" w:lineRule="auto"/>
        <w:contextualSpacing/>
        <w:jc w:val="both"/>
        <w:rPr>
          <w:rFonts w:ascii="Times New Roman" w:hAnsi="Times New Roman"/>
          <w:sz w:val="28"/>
          <w:szCs w:val="28"/>
        </w:rPr>
      </w:pPr>
      <w:r w:rsidRPr="009E3303">
        <w:rPr>
          <w:rFonts w:ascii="Times New Roman" w:hAnsi="Times New Roman"/>
          <w:sz w:val="28"/>
          <w:szCs w:val="28"/>
        </w:rPr>
        <w:t>2019 год – Год Театра</w:t>
      </w:r>
    </w:p>
    <w:p w:rsidR="009E3303" w:rsidRPr="009E3303" w:rsidRDefault="009E3303" w:rsidP="009E3303">
      <w:pPr>
        <w:spacing w:after="0" w:line="360" w:lineRule="auto"/>
        <w:contextualSpacing/>
        <w:jc w:val="both"/>
        <w:rPr>
          <w:rFonts w:ascii="Times New Roman" w:hAnsi="Times New Roman"/>
          <w:sz w:val="28"/>
          <w:szCs w:val="28"/>
        </w:rPr>
      </w:pPr>
      <w:r w:rsidRPr="009E3303">
        <w:rPr>
          <w:rFonts w:ascii="Times New Roman" w:hAnsi="Times New Roman"/>
          <w:sz w:val="28"/>
          <w:szCs w:val="28"/>
        </w:rPr>
        <w:t>2019 год станет Годом петербургского писателя Даниила Гранина</w:t>
      </w:r>
    </w:p>
    <w:p w:rsidR="009E3303" w:rsidRPr="009E3303" w:rsidRDefault="009E3303" w:rsidP="009E3303">
      <w:pPr>
        <w:spacing w:after="0" w:line="360" w:lineRule="auto"/>
        <w:contextualSpacing/>
        <w:jc w:val="both"/>
        <w:rPr>
          <w:rFonts w:ascii="Times New Roman" w:hAnsi="Times New Roman"/>
          <w:sz w:val="28"/>
          <w:szCs w:val="28"/>
        </w:rPr>
      </w:pPr>
      <w:r w:rsidRPr="009E3303">
        <w:rPr>
          <w:rFonts w:ascii="Times New Roman" w:hAnsi="Times New Roman"/>
          <w:sz w:val="28"/>
          <w:szCs w:val="28"/>
        </w:rPr>
        <w:t>2018 – 2027 г. г. – Десятилетие детства в России.</w:t>
      </w:r>
    </w:p>
    <w:p w:rsidR="009E3303" w:rsidRPr="009E3303" w:rsidRDefault="009E3303" w:rsidP="009E3303">
      <w:pPr>
        <w:spacing w:after="0" w:line="360" w:lineRule="auto"/>
        <w:jc w:val="both"/>
        <w:rPr>
          <w:rFonts w:ascii="Times New Roman" w:hAnsi="Times New Roman"/>
          <w:sz w:val="28"/>
          <w:szCs w:val="28"/>
        </w:rPr>
      </w:pPr>
      <w:r w:rsidRPr="009E3303">
        <w:rPr>
          <w:rFonts w:ascii="Times New Roman" w:hAnsi="Times New Roman"/>
          <w:sz w:val="28"/>
          <w:szCs w:val="28"/>
        </w:rPr>
        <w:t>Для   удобства пользования для всех пользователей будет составлен Календарь знаменательных дат Киренского района на 2020 г.  и «Календарь профессий».</w:t>
      </w:r>
    </w:p>
    <w:p w:rsidR="009E3303" w:rsidRPr="009E3303" w:rsidRDefault="009E3303" w:rsidP="009E3303">
      <w:pPr>
        <w:spacing w:after="0" w:line="360" w:lineRule="auto"/>
        <w:jc w:val="both"/>
        <w:rPr>
          <w:rFonts w:ascii="Times New Roman" w:hAnsi="Times New Roman"/>
          <w:sz w:val="28"/>
          <w:szCs w:val="28"/>
        </w:rPr>
      </w:pPr>
      <w:r w:rsidRPr="009E3303">
        <w:rPr>
          <w:rFonts w:ascii="Times New Roman" w:hAnsi="Times New Roman"/>
          <w:sz w:val="28"/>
          <w:szCs w:val="28"/>
        </w:rPr>
        <w:t>Будет создана «Виртуальная справочная служба» - «Спроси у библиографа»</w:t>
      </w:r>
    </w:p>
    <w:p w:rsidR="009E3303" w:rsidRPr="009E3303" w:rsidRDefault="009E3303" w:rsidP="008A14B6">
      <w:pPr>
        <w:spacing w:after="0" w:line="360" w:lineRule="auto"/>
        <w:jc w:val="both"/>
        <w:rPr>
          <w:rFonts w:ascii="Times New Roman" w:hAnsi="Times New Roman"/>
          <w:b/>
          <w:sz w:val="28"/>
          <w:szCs w:val="28"/>
        </w:rPr>
      </w:pPr>
      <w:r w:rsidRPr="009E3303">
        <w:rPr>
          <w:rFonts w:ascii="Times New Roman" w:hAnsi="Times New Roman"/>
          <w:b/>
          <w:sz w:val="28"/>
          <w:szCs w:val="28"/>
        </w:rPr>
        <w:t>Формирование справочно- библиографической</w:t>
      </w:r>
      <w:r w:rsidR="008A14B6">
        <w:rPr>
          <w:rFonts w:ascii="Times New Roman" w:hAnsi="Times New Roman"/>
          <w:b/>
          <w:sz w:val="28"/>
          <w:szCs w:val="28"/>
        </w:rPr>
        <w:t xml:space="preserve"> </w:t>
      </w:r>
      <w:r w:rsidRPr="009E3303">
        <w:rPr>
          <w:rFonts w:ascii="Times New Roman" w:hAnsi="Times New Roman"/>
          <w:b/>
          <w:sz w:val="28"/>
          <w:szCs w:val="28"/>
        </w:rPr>
        <w:t>и информационной работы.</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4110"/>
        <w:gridCol w:w="2551"/>
        <w:gridCol w:w="1985"/>
      </w:tblGrid>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 xml:space="preserve">Наименования </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Форма работы</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 xml:space="preserve">Сроки </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b/>
                <w:sz w:val="28"/>
                <w:szCs w:val="28"/>
              </w:rPr>
              <w:t>1</w:t>
            </w:r>
          </w:p>
        </w:tc>
        <w:tc>
          <w:tcPr>
            <w:tcW w:w="864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Формирование справочно-библиографического аппарата</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1.1</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Работа с библиотечными  каталогами  и  картотеками</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АК, СК, ТК,</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УПКС, </w:t>
            </w:r>
            <w:r w:rsidRPr="00102DF5">
              <w:rPr>
                <w:rFonts w:ascii="Times New Roman" w:hAnsi="Times New Roman"/>
                <w:sz w:val="28"/>
                <w:szCs w:val="28"/>
              </w:rPr>
              <w:lastRenderedPageBreak/>
              <w:t>Краеведческая картотека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1-4 квартал</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lastRenderedPageBreak/>
              <w:t>1.2</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Просмотр и библиографическое описание периодики</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С помощью интернет - технологий осуществлять поиск информации по запросам пользователей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АК, СК, ТК,</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УПКС Краеведческая картотека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1-4 квартал</w:t>
            </w: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1.3</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 ПРОЕКТЫ </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 -Литературная карта Иркутской области;</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 Хроники Приангарья </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Проекты ИОГУНБ</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1-4 кв.</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1.4</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Создание новых тематических картотек</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«Люди и город»;</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«Фонд виртуальных справок»</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Тематические картотеки </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1-</w:t>
            </w:r>
            <w:r w:rsidRPr="00102DF5">
              <w:rPr>
                <w:rFonts w:ascii="Times New Roman" w:hAnsi="Times New Roman"/>
                <w:sz w:val="28"/>
                <w:szCs w:val="28"/>
                <w:lang w:val="en-US"/>
              </w:rPr>
              <w:t>4</w:t>
            </w:r>
            <w:r w:rsidRPr="00102DF5">
              <w:rPr>
                <w:rFonts w:ascii="Times New Roman" w:hAnsi="Times New Roman"/>
                <w:sz w:val="28"/>
                <w:szCs w:val="28"/>
              </w:rPr>
              <w:t xml:space="preserve"> квартал</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1.5</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Количественный и качественный анализ выполненных справок и консультации по их выполнению</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  Анализ </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Ноябрь </w:t>
            </w:r>
          </w:p>
        </w:tc>
      </w:tr>
      <w:tr w:rsidR="009E3303" w:rsidRPr="009E3303" w:rsidTr="00102DF5">
        <w:trPr>
          <w:trHeight w:val="1691"/>
        </w:trPr>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1.6</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Пополнение и редактирование каталогов, картотек /УК, АК, СК, УПКС, Краеведческая картотека; Оцифровывание неопубликованных материалов! /, введение новых рубрик в картотеки по мере поступления литературы, отбор литературы по краеведению</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 Редактирование</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1-4 квартал</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1.7</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Формирование   фонда справочных и библиографических изданий, оцифровка краеведческих материалов </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Комплектование </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1-4 квартал </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1.8</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Осуществлять текущую аналитическую роспись журналов и газет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УПКС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1-4 квартал </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1.9</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Картотека методических материалов</w:t>
            </w:r>
          </w:p>
          <w:p w:rsidR="009E3303" w:rsidRPr="00102DF5" w:rsidRDefault="009E3303" w:rsidP="00102DF5">
            <w:pPr>
              <w:spacing w:after="0" w:line="240" w:lineRule="auto"/>
              <w:jc w:val="both"/>
              <w:rPr>
                <w:rFonts w:ascii="Times New Roman" w:hAnsi="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Картотека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1- 4 квартал</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1.10</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Картотека интересных названий </w:t>
            </w:r>
          </w:p>
          <w:p w:rsidR="009E3303" w:rsidRPr="00102DF5" w:rsidRDefault="009E3303" w:rsidP="00102DF5">
            <w:pPr>
              <w:spacing w:after="0" w:line="240" w:lineRule="auto"/>
              <w:jc w:val="both"/>
              <w:rPr>
                <w:rFonts w:ascii="Times New Roman" w:hAnsi="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Картотека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1-4 квартал</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1.11</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Ведение   краеведческой </w:t>
            </w:r>
            <w:r w:rsidRPr="00102DF5">
              <w:rPr>
                <w:rFonts w:ascii="Times New Roman" w:hAnsi="Times New Roman"/>
                <w:sz w:val="28"/>
                <w:szCs w:val="28"/>
              </w:rPr>
              <w:lastRenderedPageBreak/>
              <w:t>картотеки</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lastRenderedPageBreak/>
              <w:t xml:space="preserve">Краеведческая </w:t>
            </w:r>
            <w:r w:rsidRPr="00102DF5">
              <w:rPr>
                <w:rFonts w:ascii="Times New Roman" w:hAnsi="Times New Roman"/>
                <w:sz w:val="28"/>
                <w:szCs w:val="28"/>
              </w:rPr>
              <w:lastRenderedPageBreak/>
              <w:t>картотека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lastRenderedPageBreak/>
              <w:t>1- 4 квартал</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lastRenderedPageBreak/>
              <w:t>1.12</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Картотека сложных запросов по краеведению</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Тематическая картотека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1-4 квартал</w:t>
            </w:r>
          </w:p>
        </w:tc>
      </w:tr>
      <w:tr w:rsidR="009E3303" w:rsidRPr="009E3303" w:rsidTr="00102DF5">
        <w:trPr>
          <w:trHeight w:val="415"/>
        </w:trPr>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1.13</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Исчезнувшие деревни Киренского района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Проект </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1-4 квартал</w:t>
            </w:r>
          </w:p>
        </w:tc>
      </w:tr>
      <w:tr w:rsidR="009E3303" w:rsidRPr="009E3303" w:rsidTr="00102DF5">
        <w:trPr>
          <w:trHeight w:val="647"/>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1.14</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Открытие виртуальной библиографической службы на сайте библиотеки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Виртуальная служба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В течение года</w:t>
            </w:r>
          </w:p>
        </w:tc>
      </w:tr>
      <w:tr w:rsidR="009E3303" w:rsidRPr="009E3303" w:rsidTr="00102DF5">
        <w:trPr>
          <w:trHeight w:val="647"/>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1.15</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Избирательное распространение информации (ИРИ)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В течение года</w:t>
            </w:r>
          </w:p>
        </w:tc>
      </w:tr>
      <w:tr w:rsidR="009E3303" w:rsidRPr="009E3303" w:rsidTr="00102DF5">
        <w:trPr>
          <w:trHeight w:val="647"/>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1.16</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РАБОТА с ЭК в системе ИРБИС -64 </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Работа в системе ИРБИС</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В течение года</w:t>
            </w:r>
          </w:p>
        </w:tc>
      </w:tr>
      <w:tr w:rsidR="009E3303" w:rsidRPr="009E3303" w:rsidTr="00102DF5">
        <w:trPr>
          <w:trHeight w:val="647"/>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1.17</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Исчезающие деревни Киренского района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Проект, сбор материала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В течение года</w:t>
            </w:r>
          </w:p>
        </w:tc>
      </w:tr>
      <w:tr w:rsidR="009E3303" w:rsidRPr="009E3303" w:rsidTr="00102DF5">
        <w:trPr>
          <w:trHeight w:val="647"/>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1.18</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Хроники Киренского района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Сбор материала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В течение года</w:t>
            </w:r>
          </w:p>
        </w:tc>
      </w:tr>
      <w:tr w:rsidR="009E3303" w:rsidRPr="009E3303" w:rsidTr="00102DF5">
        <w:trPr>
          <w:trHeight w:val="277"/>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1.19</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Прими наш район в подарок (к 90-летию района)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Тематическая папка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В течение года</w:t>
            </w:r>
          </w:p>
          <w:p w:rsidR="009E3303" w:rsidRPr="00102DF5" w:rsidRDefault="009E3303" w:rsidP="00102DF5">
            <w:pPr>
              <w:spacing w:after="0" w:line="240" w:lineRule="auto"/>
              <w:jc w:val="both"/>
              <w:rPr>
                <w:rFonts w:ascii="Times New Roman" w:hAnsi="Times New Roman"/>
                <w:sz w:val="28"/>
                <w:szCs w:val="28"/>
              </w:rPr>
            </w:pPr>
          </w:p>
        </w:tc>
      </w:tr>
      <w:tr w:rsidR="009E3303" w:rsidRPr="009E3303" w:rsidTr="00102DF5">
        <w:trPr>
          <w:trHeight w:val="277"/>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1.20</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Литературная карта Иркутской области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Сбор мат-ла, подача заявок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В течение года</w:t>
            </w:r>
          </w:p>
        </w:tc>
      </w:tr>
      <w:tr w:rsidR="009E3303" w:rsidRPr="009E3303" w:rsidTr="00102DF5">
        <w:trPr>
          <w:trHeight w:val="277"/>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1.21</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Литературная карта Киренского района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Сбор мат-ла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В течение года</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p>
        </w:tc>
        <w:tc>
          <w:tcPr>
            <w:tcW w:w="864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2 Библиографическое   информирование</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2.0</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Составление библиографических списков  </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Формирование фонда краеведческой литературы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Библиографический список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По мере запроса</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2.1</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Связь   с местными периодическими изданиями газета «Ленские зори», «Областная газета», «СМ №1» и др.</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Статьи (5)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Постоянно </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2.2</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Дать статью в методический журнал «Библиополе» о работе библиотеки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Статья 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Май </w:t>
            </w:r>
          </w:p>
        </w:tc>
      </w:tr>
      <w:tr w:rsidR="009E3303" w:rsidRPr="009E3303" w:rsidTr="00102DF5">
        <w:trPr>
          <w:trHeight w:val="274"/>
        </w:trPr>
        <w:tc>
          <w:tcPr>
            <w:tcW w:w="710" w:type="dxa"/>
            <w:tcBorders>
              <w:top w:val="single" w:sz="4" w:space="0" w:color="000000"/>
              <w:left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2.3</w:t>
            </w:r>
          </w:p>
        </w:tc>
        <w:tc>
          <w:tcPr>
            <w:tcW w:w="4110" w:type="dxa"/>
            <w:tcBorders>
              <w:top w:val="single" w:sz="4" w:space="0" w:color="000000"/>
              <w:left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«Даниил Гранин: диалог сквозь годы» /обзор/</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-О жизни и творчестве В. Хайрюзова «Восхождение к зрелости»; /беседа/</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О жизни и творчестве В. Астафьева; /беседа, обзор/</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lastRenderedPageBreak/>
              <w:t>О творчестве А.А. Черкасова «Жизнь среди природы…»;</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 О жизни и деятельности С.М. Третьякова (коллекционера)</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«История великой коллекции»</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255 лет Государственному Эрмитажу – «Прогулки по Эрмитажу»</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185 лет Д.И. Менделееву - Гигант и корифей науки</w:t>
            </w:r>
          </w:p>
        </w:tc>
        <w:tc>
          <w:tcPr>
            <w:tcW w:w="2551" w:type="dxa"/>
            <w:tcBorders>
              <w:top w:val="single" w:sz="4" w:space="0" w:color="000000"/>
              <w:left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lastRenderedPageBreak/>
              <w:t>Рекомендательные беседы и обзоры, списки, закладки, презентации</w:t>
            </w: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Виртуальная выставка</w:t>
            </w: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p>
        </w:tc>
        <w:tc>
          <w:tcPr>
            <w:tcW w:w="1985" w:type="dxa"/>
            <w:tcBorders>
              <w:top w:val="single" w:sz="4" w:space="0" w:color="000000"/>
              <w:left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1-4 квартал </w:t>
            </w:r>
          </w:p>
          <w:p w:rsidR="009E3303" w:rsidRPr="00102DF5" w:rsidRDefault="009E3303" w:rsidP="00102DF5">
            <w:pPr>
              <w:spacing w:after="0" w:line="240" w:lineRule="auto"/>
              <w:jc w:val="both"/>
              <w:rPr>
                <w:rFonts w:ascii="Times New Roman" w:hAnsi="Times New Roman"/>
                <w:sz w:val="28"/>
                <w:szCs w:val="28"/>
              </w:rPr>
            </w:pPr>
          </w:p>
        </w:tc>
      </w:tr>
      <w:tr w:rsidR="009E3303" w:rsidRPr="009E3303" w:rsidTr="00102DF5">
        <w:trPr>
          <w:trHeight w:val="115"/>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p>
        </w:tc>
        <w:tc>
          <w:tcPr>
            <w:tcW w:w="864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3. Массовое библиографическое информирование</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Избирательное распространение информации /ИРИ/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1 раз в квартал</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 Новые поступления </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 Иртышскому леспромхозу -  лет </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Его Величество - театр;</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Театральная викторина;</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Мемориальные доски г. Киренска и Киренского района;</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Репрессированные в Киренске;</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Анонс новых книг;</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«Клубу «Краевед- 30 лет!</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«Киренскому району – 90 лет!»</w:t>
            </w: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-Хроники Киренского района</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День информации, презентации</w:t>
            </w: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Рукописный журнал</w:t>
            </w: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Сбор материала, темат. папка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По мере Поступления новых книг</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в теч. года</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Январь </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Октябрь</w:t>
            </w: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Декабрь </w:t>
            </w: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Июнь </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Обзор методических журналов</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Библиотечное образование: традиции и новации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День специалиста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Май </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Рыцари синего креста /к 90-летию Киренской Станции по борьбе с болезнями животных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Час краеведения, историческая справка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 Август </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 Библиотека. Люди. Годы. Жизнь.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Тематическая папка, альбом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1-4 квартал </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 Анонс новых книг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Бегущая строка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1-4 квартал </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 Библиотечный дилижанс</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 Библиотечный дилижанс, сайт библиотеки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1-4 квартал</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Проблемы современной библиотеки: взгляд изнутри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Семинар библиотечных работников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Март</w:t>
            </w: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Школа профессионального </w:t>
            </w:r>
            <w:r w:rsidRPr="00102DF5">
              <w:rPr>
                <w:rFonts w:ascii="Times New Roman" w:hAnsi="Times New Roman"/>
                <w:sz w:val="28"/>
                <w:szCs w:val="28"/>
              </w:rPr>
              <w:lastRenderedPageBreak/>
              <w:t xml:space="preserve">развития библиотекарей «ПРОФИ»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lastRenderedPageBreak/>
              <w:t xml:space="preserve">Учеба </w:t>
            </w:r>
            <w:r w:rsidRPr="00102DF5">
              <w:rPr>
                <w:rFonts w:ascii="Times New Roman" w:hAnsi="Times New Roman"/>
                <w:sz w:val="28"/>
                <w:szCs w:val="28"/>
              </w:rPr>
              <w:lastRenderedPageBreak/>
              <w:t>библиотекарей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lastRenderedPageBreak/>
              <w:t xml:space="preserve">В течение </w:t>
            </w:r>
            <w:r w:rsidRPr="00102DF5">
              <w:rPr>
                <w:rFonts w:ascii="Times New Roman" w:hAnsi="Times New Roman"/>
                <w:sz w:val="28"/>
                <w:szCs w:val="28"/>
              </w:rPr>
              <w:lastRenderedPageBreak/>
              <w:t>года</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p>
        </w:tc>
        <w:tc>
          <w:tcPr>
            <w:tcW w:w="864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4. Коллективное /групповое/ информирование</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4.0</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 Моё профессиональное будущее</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Час профориентации, презентация </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Апрель </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4.1</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Чтоб шагалось в ногу с веком, приходи в библиотеку</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 Экскурсия Библиотечный урок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Сентябрь, октябрь</w:t>
            </w:r>
          </w:p>
        </w:tc>
      </w:tr>
      <w:tr w:rsidR="009E3303" w:rsidRPr="009E3303" w:rsidTr="00102DF5">
        <w:trPr>
          <w:trHeight w:val="591"/>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4.2</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Модная классика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Библиотечный урок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Сентябрь </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4.3</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О жизни и творчестве В. Хайрюзова; </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О жизни и творчестве В. Астафьева; </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О творчестве А.А. Черкасова;</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С.М. Третьякова (коллекционера)</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«История великой коллекции»</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255 лет Государственному Эрмитажу – «Прогулки по Эрмитажу»</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185 лет Д.И. Менделееву- Гигант и корифей науки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Рекомендательные   беседы и обзоры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По датам рождения</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4.4</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Книга. Время. Мы.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Бюллетень новых поступлений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По мере поступления лит-ры</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4.5</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Книги юбиляры и их авторы</w:t>
            </w:r>
          </w:p>
          <w:p w:rsidR="009E3303" w:rsidRPr="00102DF5" w:rsidRDefault="009E3303" w:rsidP="00102DF5">
            <w:pPr>
              <w:spacing w:after="0" w:line="240" w:lineRule="auto"/>
              <w:jc w:val="both"/>
              <w:rPr>
                <w:rFonts w:ascii="Times New Roman" w:hAnsi="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Дайджест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Март </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p>
        </w:tc>
        <w:tc>
          <w:tcPr>
            <w:tcW w:w="864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center"/>
              <w:rPr>
                <w:rFonts w:ascii="Times New Roman" w:hAnsi="Times New Roman"/>
                <w:b/>
                <w:sz w:val="28"/>
                <w:szCs w:val="28"/>
              </w:rPr>
            </w:pPr>
            <w:r w:rsidRPr="00102DF5">
              <w:rPr>
                <w:rFonts w:ascii="Times New Roman" w:hAnsi="Times New Roman"/>
                <w:b/>
                <w:sz w:val="28"/>
                <w:szCs w:val="28"/>
              </w:rPr>
              <w:t>5. Справочно - библиографическое обслуживание</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5.0.</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Анализ фонда выполненных справок</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Анализ </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Октябрь </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5.1</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Работа с тетрадями отказов, списками на доукомплектование, опрос читателей, заказ литературы по МБА</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rPr>
                <w:rFonts w:ascii="Times New Roman" w:hAnsi="Times New Roman"/>
                <w:sz w:val="28"/>
                <w:szCs w:val="28"/>
              </w:rPr>
            </w:pPr>
            <w:r w:rsidRPr="00102DF5">
              <w:rPr>
                <w:rFonts w:ascii="Times New Roman" w:hAnsi="Times New Roman"/>
                <w:sz w:val="28"/>
                <w:szCs w:val="28"/>
              </w:rPr>
              <w:t>Анализ, заказ литературы</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1-4 квартал</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5.2</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Виртуальная справочная служба «Спроси у библиографа»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ВСС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1-4 квартал</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5.3</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Литературный континент: самое интересное и познавательное</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Рекомендательный список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Октябрь </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5.4</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Книжная десятка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Закладка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Август </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5.5</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Литературная карта Иркутской области, сбор материалов  </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 Проект Библиографически</w:t>
            </w:r>
            <w:r w:rsidRPr="00102DF5">
              <w:rPr>
                <w:rFonts w:ascii="Times New Roman" w:hAnsi="Times New Roman"/>
                <w:sz w:val="28"/>
                <w:szCs w:val="28"/>
              </w:rPr>
              <w:lastRenderedPageBreak/>
              <w:t>й справочник</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lastRenderedPageBreak/>
              <w:t>1-4 квартал</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lastRenderedPageBreak/>
              <w:t>5.6</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Общественно-политическому журналу «Огонек» - 120-лет Выставка одного журнала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Дайджест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Ноябрь</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5.7</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Краеведческий календарь по Киренскому району на 2020 г.</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Календарь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2 квартал </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Литературная карта Киренского района</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Биобиблиографический сборник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1-4 квартал</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Мемориальные доски г. Киренска и Киренского района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Брошюра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В течение года</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Журналы- юбиляры 2019 г.</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«Огоньку – 120!»(декабрь)</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«Киренскому району – 90 лет!»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Дайджест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По календарю пам. дат</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Хроники Приангарья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Проект, оцифровка краеведческих материалов, совместно с библ-рем по краеведч. работе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1-4 квартал </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Реестр памятников Киренского района </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 Реестр памятников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1-4 квартал</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Посвяти время классику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Акция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Апрель</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Таинственная Турция </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 Все о Турции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Реком. список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Февраль </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p>
        </w:tc>
        <w:tc>
          <w:tcPr>
            <w:tcW w:w="864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6. Методическое обеспечение библиотек по   библиографии</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6.0</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Посещение библиотек - филиалов, оказание методических консультаций</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Консультация - 5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По графику</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6.1</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Составление списков литературы</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Библиографические списки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По мере запросов</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6.2</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Связь   с местными периодическими изданиями</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Статьи - 5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Постоянно</w:t>
            </w:r>
          </w:p>
          <w:p w:rsidR="009E3303" w:rsidRPr="00102DF5" w:rsidRDefault="009E3303" w:rsidP="00102DF5">
            <w:pPr>
              <w:spacing w:after="0" w:line="240" w:lineRule="auto"/>
              <w:jc w:val="both"/>
              <w:rPr>
                <w:rFonts w:ascii="Times New Roman" w:hAnsi="Times New Roman"/>
                <w:sz w:val="28"/>
                <w:szCs w:val="28"/>
              </w:rPr>
            </w:pP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6.3</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Слайд-каталог электронных отзывов о прочитанных книгах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Сайт библиотеки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В течение года</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6.4</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Информ-газета «Библиотечный вестник»</w:t>
            </w: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Информ-газета размещение материала на сайтах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1 раз в квартал </w:t>
            </w:r>
          </w:p>
        </w:tc>
      </w:tr>
      <w:tr w:rsidR="009E3303" w:rsidRPr="009E3303" w:rsidTr="00102DF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6.5</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Конкурс «На лучшее малое краеведческое библиографическое пособие»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Конкурс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Октябрь  </w:t>
            </w:r>
          </w:p>
        </w:tc>
      </w:tr>
      <w:tr w:rsidR="009E3303" w:rsidRPr="009E3303" w:rsidTr="00102DF5">
        <w:trPr>
          <w:trHeight w:val="1046"/>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p>
          <w:p w:rsidR="009E3303" w:rsidRPr="00102DF5" w:rsidRDefault="009E3303" w:rsidP="00102DF5">
            <w:pPr>
              <w:spacing w:after="0" w:line="240" w:lineRule="auto"/>
              <w:jc w:val="both"/>
              <w:rPr>
                <w:rFonts w:ascii="Times New Roman" w:hAnsi="Times New Roman"/>
                <w:b/>
                <w:sz w:val="28"/>
                <w:szCs w:val="28"/>
              </w:rPr>
            </w:pPr>
          </w:p>
          <w:p w:rsidR="009E3303" w:rsidRPr="00102DF5" w:rsidRDefault="009E3303" w:rsidP="00102DF5">
            <w:pPr>
              <w:spacing w:after="0" w:line="240" w:lineRule="auto"/>
              <w:jc w:val="both"/>
              <w:rPr>
                <w:rFonts w:ascii="Times New Roman" w:hAnsi="Times New Roman"/>
                <w:b/>
                <w:sz w:val="28"/>
                <w:szCs w:val="28"/>
              </w:rPr>
            </w:pPr>
            <w:r w:rsidRPr="00102DF5">
              <w:rPr>
                <w:rFonts w:ascii="Times New Roman" w:hAnsi="Times New Roman"/>
                <w:b/>
                <w:sz w:val="28"/>
                <w:szCs w:val="28"/>
              </w:rPr>
              <w:t>6.6</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«Проблемы современной библиотеки: взгляд изнутри»</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Библиографическое сопровождение краеведческой деятельности</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Справочная служба общедоступной библиотеки: от традиционной к виртуальной</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Информационно-библиографические пособия: виды и формы издательской продукции; мозговой штурм</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Библиографическое описание: Работа над ошибками; практикум</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Библиографические пособия малых форм: актуальность и творческий подход. Оформление титульного листа списка литературы; практ. Занятие</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Организация информационной работы по раскрытию фонда; консультация </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Справочно-библиографическое обслуживание в библиотеке: обязательная функция библиотеки как информационного центра; консультация</w:t>
            </w: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Библиографическое ревю «Познавая тайны книжного мира»</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Семинар</w:t>
            </w: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Библиотечные секции</w:t>
            </w: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                                                                                                                                                                                                                                                                                                                                                                                                                                                                                                                                                                                                                                                                                                                                                                                                                                                                                                                                                                                                                                                                                                                 </w:t>
            </w: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Методические среды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      </w:t>
            </w: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rPr>
                <w:rFonts w:ascii="Times New Roman" w:hAnsi="Times New Roman"/>
                <w:sz w:val="28"/>
                <w:szCs w:val="28"/>
              </w:rPr>
            </w:pPr>
            <w:r w:rsidRPr="00102DF5">
              <w:rPr>
                <w:rFonts w:ascii="Times New Roman" w:hAnsi="Times New Roman"/>
                <w:sz w:val="28"/>
                <w:szCs w:val="28"/>
              </w:rPr>
              <w:t>Март</w:t>
            </w: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 </w:t>
            </w: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1-4 квартал</w:t>
            </w: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  </w:t>
            </w: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p>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 </w:t>
            </w:r>
          </w:p>
        </w:tc>
      </w:tr>
      <w:tr w:rsidR="009E3303" w:rsidRPr="009E3303" w:rsidTr="00102DF5">
        <w:trPr>
          <w:trHeight w:val="477"/>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b/>
                <w:sz w:val="28"/>
                <w:szCs w:val="28"/>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Профессионализм: шаг за шагом к успеху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Информационный стенд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sz w:val="28"/>
                <w:szCs w:val="28"/>
              </w:rPr>
              <w:t xml:space="preserve">Апрель </w:t>
            </w:r>
          </w:p>
        </w:tc>
      </w:tr>
    </w:tbl>
    <w:p w:rsidR="009E3303" w:rsidRPr="009E3303" w:rsidRDefault="009E3303" w:rsidP="009E3303">
      <w:pPr>
        <w:spacing w:after="0" w:line="240" w:lineRule="auto"/>
        <w:jc w:val="both"/>
        <w:rPr>
          <w:rFonts w:ascii="Times New Roman" w:hAnsi="Times New Roman"/>
          <w:color w:val="353535"/>
          <w:spacing w:val="2"/>
          <w:sz w:val="24"/>
          <w:szCs w:val="24"/>
        </w:rPr>
      </w:pPr>
      <w:r w:rsidRPr="009E3303">
        <w:rPr>
          <w:rFonts w:ascii="Times New Roman" w:hAnsi="Times New Roman"/>
          <w:color w:val="353535"/>
          <w:spacing w:val="2"/>
          <w:sz w:val="24"/>
          <w:szCs w:val="24"/>
        </w:rPr>
        <w:t xml:space="preserve">                               </w:t>
      </w:r>
    </w:p>
    <w:p w:rsidR="009E3303" w:rsidRPr="009E3303" w:rsidRDefault="009E3303" w:rsidP="008A14B6">
      <w:pPr>
        <w:spacing w:after="0" w:line="360" w:lineRule="auto"/>
        <w:jc w:val="both"/>
        <w:rPr>
          <w:rFonts w:ascii="Times New Roman" w:hAnsi="Times New Roman"/>
          <w:color w:val="000000"/>
          <w:spacing w:val="2"/>
          <w:sz w:val="28"/>
          <w:szCs w:val="28"/>
        </w:rPr>
      </w:pPr>
      <w:r w:rsidRPr="009E3303">
        <w:rPr>
          <w:rFonts w:ascii="Times New Roman" w:hAnsi="Times New Roman"/>
          <w:color w:val="000000"/>
          <w:spacing w:val="2"/>
          <w:sz w:val="28"/>
          <w:szCs w:val="28"/>
        </w:rPr>
        <w:t>Еженедельно         вести учет библиографических справок и отказов, учет работы МБА, контролировать ведение этой работы в отделах центральной библиотеки и в сельских филиалах. В 2019 году выполнить 1800 справок по МКУ</w:t>
      </w:r>
      <w:r w:rsidR="008A14B6">
        <w:rPr>
          <w:rFonts w:ascii="Times New Roman" w:hAnsi="Times New Roman"/>
          <w:color w:val="000000"/>
          <w:spacing w:val="2"/>
          <w:sz w:val="28"/>
          <w:szCs w:val="28"/>
        </w:rPr>
        <w:t xml:space="preserve"> «Межпоселенческая библиотека».</w:t>
      </w:r>
      <w:r w:rsidRPr="009E3303">
        <w:rPr>
          <w:rFonts w:ascii="Times New Roman" w:hAnsi="Times New Roman"/>
          <w:color w:val="000000"/>
          <w:spacing w:val="2"/>
          <w:sz w:val="28"/>
          <w:szCs w:val="28"/>
        </w:rPr>
        <w:t xml:space="preserve"> Разработать методические рекомендации по созданию Краеведческих уголков. Сбор и редактирование материалов в разделе «Краеведение». Оказание практической помощи в оцифровке краеведческих неопубликованных документов (материалы по историям сел, по составлению родословных и т.д.)</w:t>
      </w:r>
    </w:p>
    <w:p w:rsidR="009E3303" w:rsidRPr="008A14B6" w:rsidRDefault="009E3303" w:rsidP="008A14B6">
      <w:pPr>
        <w:spacing w:after="0" w:line="360" w:lineRule="auto"/>
        <w:ind w:right="355"/>
        <w:jc w:val="both"/>
        <w:rPr>
          <w:rFonts w:ascii="Times New Roman" w:hAnsi="Times New Roman"/>
          <w:b/>
          <w:color w:val="353535"/>
          <w:spacing w:val="2"/>
          <w:sz w:val="32"/>
          <w:szCs w:val="32"/>
        </w:rPr>
      </w:pPr>
      <w:r w:rsidRPr="009E3303">
        <w:rPr>
          <w:rFonts w:ascii="Times New Roman" w:hAnsi="Times New Roman"/>
          <w:b/>
          <w:sz w:val="24"/>
          <w:szCs w:val="24"/>
        </w:rPr>
        <w:t xml:space="preserve">                        </w:t>
      </w:r>
      <w:r w:rsidR="008A14B6">
        <w:rPr>
          <w:rFonts w:ascii="Times New Roman" w:hAnsi="Times New Roman"/>
          <w:b/>
          <w:color w:val="353535"/>
          <w:spacing w:val="2"/>
          <w:sz w:val="32"/>
          <w:szCs w:val="32"/>
        </w:rPr>
        <w:t xml:space="preserve">         </w:t>
      </w:r>
      <w:r w:rsidRPr="009E3303">
        <w:rPr>
          <w:rFonts w:ascii="Times New Roman" w:hAnsi="Times New Roman"/>
          <w:b/>
          <w:color w:val="353535"/>
          <w:spacing w:val="2"/>
          <w:sz w:val="28"/>
          <w:szCs w:val="28"/>
        </w:rPr>
        <w:t>Методическая деятельность</w:t>
      </w:r>
    </w:p>
    <w:p w:rsidR="009E3303" w:rsidRPr="009E3303" w:rsidRDefault="009E3303" w:rsidP="008A14B6">
      <w:pPr>
        <w:spacing w:after="0" w:line="360" w:lineRule="auto"/>
        <w:jc w:val="both"/>
        <w:rPr>
          <w:rFonts w:ascii="Times New Roman" w:hAnsi="Times New Roman"/>
          <w:b/>
          <w:bCs/>
          <w:color w:val="353535"/>
          <w:spacing w:val="2"/>
          <w:sz w:val="28"/>
          <w:szCs w:val="28"/>
        </w:rPr>
      </w:pPr>
      <w:r w:rsidRPr="009E3303">
        <w:rPr>
          <w:rFonts w:ascii="Times New Roman" w:hAnsi="Times New Roman"/>
          <w:b/>
          <w:bCs/>
          <w:color w:val="353535"/>
          <w:sz w:val="28"/>
          <w:szCs w:val="28"/>
        </w:rPr>
        <w:t>П</w:t>
      </w:r>
      <w:r w:rsidRPr="009E3303">
        <w:rPr>
          <w:rFonts w:ascii="Times New Roman" w:hAnsi="Times New Roman"/>
          <w:b/>
          <w:bCs/>
          <w:color w:val="353535"/>
          <w:spacing w:val="2"/>
          <w:sz w:val="28"/>
          <w:szCs w:val="28"/>
        </w:rPr>
        <w:t>ропаганда библиотечно</w:t>
      </w:r>
      <w:r w:rsidR="008A14B6">
        <w:rPr>
          <w:rFonts w:ascii="Times New Roman" w:hAnsi="Times New Roman"/>
          <w:b/>
          <w:bCs/>
          <w:color w:val="353535"/>
          <w:spacing w:val="2"/>
          <w:sz w:val="28"/>
          <w:szCs w:val="28"/>
        </w:rPr>
        <w:t>-</w:t>
      </w:r>
      <w:r w:rsidRPr="009E3303">
        <w:rPr>
          <w:rFonts w:ascii="Times New Roman" w:hAnsi="Times New Roman"/>
          <w:b/>
          <w:bCs/>
          <w:color w:val="353535"/>
          <w:spacing w:val="2"/>
          <w:sz w:val="28"/>
          <w:szCs w:val="28"/>
        </w:rPr>
        <w:t>библиографических знаний</w:t>
      </w:r>
    </w:p>
    <w:p w:rsidR="009E3303" w:rsidRPr="009E3303" w:rsidRDefault="009E3303" w:rsidP="008A14B6">
      <w:pPr>
        <w:spacing w:after="0" w:line="360" w:lineRule="auto"/>
        <w:jc w:val="both"/>
        <w:rPr>
          <w:rFonts w:ascii="Times New Roman" w:hAnsi="Times New Roman"/>
          <w:color w:val="353535"/>
          <w:spacing w:val="2"/>
          <w:sz w:val="28"/>
          <w:szCs w:val="28"/>
        </w:rPr>
      </w:pPr>
      <w:r w:rsidRPr="009E3303">
        <w:rPr>
          <w:rFonts w:ascii="Times New Roman" w:hAnsi="Times New Roman"/>
          <w:color w:val="353535"/>
          <w:spacing w:val="2"/>
          <w:sz w:val="28"/>
          <w:szCs w:val="28"/>
        </w:rPr>
        <w:t>В 2019 году молодые читатели и библиотекари продолжат</w:t>
      </w:r>
      <w:r w:rsidR="008A14B6">
        <w:rPr>
          <w:rFonts w:ascii="Times New Roman" w:hAnsi="Times New Roman"/>
          <w:color w:val="353535"/>
          <w:spacing w:val="2"/>
          <w:sz w:val="28"/>
          <w:szCs w:val="28"/>
        </w:rPr>
        <w:t xml:space="preserve"> обучение основам библиографии, </w:t>
      </w:r>
      <w:r w:rsidRPr="009E3303">
        <w:rPr>
          <w:rFonts w:ascii="Times New Roman" w:hAnsi="Times New Roman"/>
          <w:color w:val="353535"/>
          <w:spacing w:val="2"/>
          <w:sz w:val="28"/>
          <w:szCs w:val="28"/>
        </w:rPr>
        <w:t xml:space="preserve">для них пройдут консультации у каталогов и картотек, практикум, знакомство с электронными информационными технологиями, библиотечные уроки по методике составления рекомендательного списка литературы списка литературы, пользованию каталогами и картотеками, работе со справочной литературой; будет проведено 5 библиотечных уроков и экскурсий, используя новые, необычные формы. </w:t>
      </w:r>
    </w:p>
    <w:p w:rsidR="009E3303" w:rsidRPr="009E3303" w:rsidRDefault="009E3303" w:rsidP="008A14B6">
      <w:pPr>
        <w:spacing w:after="0" w:line="360" w:lineRule="auto"/>
        <w:jc w:val="both"/>
        <w:rPr>
          <w:rFonts w:ascii="Times New Roman" w:hAnsi="Times New Roman"/>
          <w:color w:val="353535"/>
          <w:spacing w:val="2"/>
          <w:sz w:val="28"/>
          <w:szCs w:val="28"/>
        </w:rPr>
      </w:pPr>
      <w:r w:rsidRPr="009E3303">
        <w:rPr>
          <w:rFonts w:ascii="Times New Roman" w:hAnsi="Times New Roman"/>
          <w:color w:val="353535"/>
          <w:spacing w:val="2"/>
          <w:sz w:val="28"/>
          <w:szCs w:val="28"/>
        </w:rPr>
        <w:t>Будут составлены рекомендательные списки литературы: На совещаниях, методических днях, семинарах библиограф будет выступать с обзорами поступающих изданий, давать консультации, проводить беседы по рекомендательной библиографии</w:t>
      </w:r>
      <w:r w:rsidR="008A14B6">
        <w:rPr>
          <w:rFonts w:ascii="Times New Roman" w:hAnsi="Times New Roman"/>
          <w:color w:val="353535"/>
          <w:spacing w:val="2"/>
          <w:sz w:val="28"/>
          <w:szCs w:val="28"/>
        </w:rPr>
        <w:t>.</w:t>
      </w:r>
      <w:r w:rsidRPr="009E3303">
        <w:rPr>
          <w:rFonts w:ascii="Times New Roman" w:hAnsi="Times New Roman"/>
          <w:color w:val="353535"/>
          <w:spacing w:val="2"/>
          <w:sz w:val="28"/>
          <w:szCs w:val="28"/>
        </w:rPr>
        <w:t xml:space="preserve"> </w:t>
      </w:r>
    </w:p>
    <w:p w:rsidR="009E3303" w:rsidRPr="009E3303" w:rsidRDefault="009E3303" w:rsidP="008A14B6">
      <w:pPr>
        <w:spacing w:after="0" w:line="360" w:lineRule="auto"/>
        <w:jc w:val="both"/>
        <w:rPr>
          <w:rFonts w:ascii="Times New Roman" w:hAnsi="Times New Roman"/>
          <w:color w:val="353535"/>
          <w:spacing w:val="2"/>
          <w:sz w:val="28"/>
          <w:szCs w:val="28"/>
        </w:rPr>
      </w:pPr>
      <w:r w:rsidRPr="009E3303">
        <w:rPr>
          <w:rFonts w:ascii="Times New Roman" w:hAnsi="Times New Roman"/>
          <w:color w:val="353535"/>
          <w:spacing w:val="2"/>
          <w:sz w:val="28"/>
          <w:szCs w:val="28"/>
        </w:rPr>
        <w:t xml:space="preserve">(Приоритет-историческое направление, литературное краеведение). </w:t>
      </w:r>
    </w:p>
    <w:p w:rsidR="009E3303" w:rsidRPr="009E3303" w:rsidRDefault="009E3303" w:rsidP="008A14B6">
      <w:pPr>
        <w:spacing w:after="0" w:line="360" w:lineRule="auto"/>
        <w:jc w:val="both"/>
        <w:rPr>
          <w:rFonts w:ascii="Times New Roman" w:hAnsi="Times New Roman"/>
          <w:color w:val="353535"/>
          <w:spacing w:val="2"/>
          <w:sz w:val="28"/>
          <w:szCs w:val="28"/>
        </w:rPr>
      </w:pPr>
      <w:r w:rsidRPr="009E3303">
        <w:rPr>
          <w:rFonts w:ascii="Times New Roman" w:hAnsi="Times New Roman"/>
          <w:color w:val="353535"/>
          <w:spacing w:val="2"/>
          <w:sz w:val="28"/>
          <w:szCs w:val="28"/>
        </w:rPr>
        <w:t>Участие в районном семинаре библиотечных работников «Проблемы современной библиотеки: взгляд изнутри».</w:t>
      </w:r>
    </w:p>
    <w:p w:rsidR="009E3303" w:rsidRPr="009E3303" w:rsidRDefault="009E3303" w:rsidP="008A14B6">
      <w:pPr>
        <w:spacing w:after="0" w:line="360" w:lineRule="auto"/>
        <w:jc w:val="both"/>
        <w:rPr>
          <w:rFonts w:ascii="Times New Roman" w:hAnsi="Times New Roman"/>
          <w:b/>
          <w:sz w:val="28"/>
          <w:szCs w:val="28"/>
        </w:rPr>
      </w:pPr>
      <w:r w:rsidRPr="009E3303">
        <w:rPr>
          <w:rFonts w:ascii="Times New Roman" w:hAnsi="Times New Roman"/>
          <w:b/>
          <w:sz w:val="28"/>
          <w:szCs w:val="28"/>
        </w:rPr>
        <w:t>На 2019 год запланировано по библиотекам   района:</w:t>
      </w:r>
    </w:p>
    <w:p w:rsidR="009E3303" w:rsidRPr="009E3303" w:rsidRDefault="009E3303" w:rsidP="00102DF5">
      <w:pPr>
        <w:numPr>
          <w:ilvl w:val="0"/>
          <w:numId w:val="57"/>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Организовать новые картотеки; создать новые тематические папки;</w:t>
      </w:r>
    </w:p>
    <w:p w:rsidR="009E3303" w:rsidRPr="009E3303" w:rsidRDefault="009E3303" w:rsidP="00102DF5">
      <w:pPr>
        <w:numPr>
          <w:ilvl w:val="0"/>
          <w:numId w:val="57"/>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Продолжить ведение УПКС; пополнение фонда справочных и краеведческих   изданий; продолжить ведение ранее созданных тематических папок и альбомов, уделяя наибольшее внимание краеведческой тематике.</w:t>
      </w:r>
    </w:p>
    <w:p w:rsidR="009E3303" w:rsidRPr="009E3303" w:rsidRDefault="009E3303" w:rsidP="008A14B6">
      <w:pPr>
        <w:spacing w:after="0" w:line="360" w:lineRule="auto"/>
        <w:jc w:val="both"/>
        <w:rPr>
          <w:rFonts w:ascii="Times New Roman" w:hAnsi="Times New Roman"/>
          <w:sz w:val="28"/>
          <w:szCs w:val="28"/>
        </w:rPr>
      </w:pPr>
      <w:r w:rsidRPr="009E3303">
        <w:rPr>
          <w:rFonts w:ascii="Times New Roman" w:hAnsi="Times New Roman"/>
          <w:sz w:val="28"/>
          <w:szCs w:val="28"/>
        </w:rPr>
        <w:t>Введение новых рубрик в УПКС и краеведческую картотеку</w:t>
      </w:r>
    </w:p>
    <w:p w:rsidR="009E3303" w:rsidRPr="009E3303" w:rsidRDefault="009E3303" w:rsidP="008A14B6">
      <w:pPr>
        <w:spacing w:after="0" w:line="360" w:lineRule="auto"/>
        <w:jc w:val="both"/>
        <w:rPr>
          <w:rFonts w:ascii="Times New Roman" w:hAnsi="Times New Roman"/>
          <w:b/>
          <w:sz w:val="28"/>
          <w:szCs w:val="28"/>
        </w:rPr>
      </w:pPr>
      <w:r w:rsidRPr="009E3303">
        <w:rPr>
          <w:rFonts w:ascii="Times New Roman" w:hAnsi="Times New Roman"/>
          <w:b/>
          <w:sz w:val="28"/>
          <w:szCs w:val="28"/>
        </w:rPr>
        <w:t>Тематические папки</w:t>
      </w:r>
    </w:p>
    <w:p w:rsidR="009E3303" w:rsidRPr="009E3303" w:rsidRDefault="009E3303" w:rsidP="00102DF5">
      <w:pPr>
        <w:numPr>
          <w:ilvl w:val="0"/>
          <w:numId w:val="57"/>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Чудеса рукоделия – Алымовская сельская биб-ка (ф. № 4)</w:t>
      </w:r>
    </w:p>
    <w:p w:rsidR="009E3303" w:rsidRPr="009E3303" w:rsidRDefault="009E3303" w:rsidP="00102DF5">
      <w:pPr>
        <w:numPr>
          <w:ilvl w:val="0"/>
          <w:numId w:val="57"/>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Э.М. Ремарк – жизнь и творчество писателя; История п. Визирный – Визирнинская сельская биб-ка (ф.№ 22)</w:t>
      </w:r>
    </w:p>
    <w:p w:rsidR="009E3303" w:rsidRPr="009E3303" w:rsidRDefault="009E3303" w:rsidP="00102DF5">
      <w:pPr>
        <w:numPr>
          <w:ilvl w:val="0"/>
          <w:numId w:val="57"/>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«Огородница» - Краснояровская биб-ка (ф.№7)</w:t>
      </w:r>
    </w:p>
    <w:p w:rsidR="009E3303" w:rsidRPr="009E3303" w:rsidRDefault="009E3303" w:rsidP="00102DF5">
      <w:pPr>
        <w:numPr>
          <w:ilvl w:val="0"/>
          <w:numId w:val="57"/>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Экология совести; Отовсюду обо всем – Воронежская сельская биб-ка (ф.№17)</w:t>
      </w:r>
    </w:p>
    <w:p w:rsidR="009E3303" w:rsidRPr="009E3303" w:rsidRDefault="009E3303" w:rsidP="00102DF5">
      <w:pPr>
        <w:numPr>
          <w:ilvl w:val="0"/>
          <w:numId w:val="57"/>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Новогодние забавы; Мои права; Обереги наших предков – Гарьская городская биб-ка (ф.№ 2)</w:t>
      </w:r>
    </w:p>
    <w:p w:rsidR="009E3303" w:rsidRPr="009E3303" w:rsidRDefault="009E3303" w:rsidP="00102DF5">
      <w:pPr>
        <w:numPr>
          <w:ilvl w:val="0"/>
          <w:numId w:val="57"/>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Книга. Библиотека. Кривошапкинская сельская биб-ка (ф.№ 9)</w:t>
      </w:r>
    </w:p>
    <w:p w:rsidR="009E3303" w:rsidRPr="009E3303" w:rsidRDefault="009E3303" w:rsidP="009E3303">
      <w:pPr>
        <w:spacing w:after="0" w:line="240" w:lineRule="auto"/>
        <w:contextualSpacing/>
        <w:jc w:val="center"/>
        <w:rPr>
          <w:rFonts w:ascii="Times New Roman" w:hAnsi="Times New Roman"/>
          <w:b/>
          <w:sz w:val="28"/>
          <w:szCs w:val="28"/>
        </w:rPr>
      </w:pPr>
      <w:r w:rsidRPr="009E3303">
        <w:rPr>
          <w:rFonts w:ascii="Times New Roman" w:hAnsi="Times New Roman"/>
          <w:b/>
          <w:sz w:val="28"/>
          <w:szCs w:val="28"/>
        </w:rPr>
        <w:t>Картотеки:</w:t>
      </w:r>
    </w:p>
    <w:p w:rsidR="009E3303" w:rsidRPr="009E3303" w:rsidRDefault="009E3303" w:rsidP="009E3303">
      <w:pPr>
        <w:spacing w:after="0" w:line="240" w:lineRule="auto"/>
        <w:contextualSpacing/>
        <w:jc w:val="both"/>
        <w:rPr>
          <w:rFonts w:ascii="Times New Roman" w:hAnsi="Times New Roman"/>
          <w:b/>
          <w:sz w:val="28"/>
          <w:szCs w:val="28"/>
          <w:u w:val="single"/>
        </w:rPr>
      </w:pPr>
    </w:p>
    <w:tbl>
      <w:tblPr>
        <w:tblW w:w="9356" w:type="dxa"/>
        <w:tblInd w:w="108" w:type="dxa"/>
        <w:tblLayout w:type="fixed"/>
        <w:tblLook w:val="01E0" w:firstRow="1" w:lastRow="1" w:firstColumn="1" w:lastColumn="1" w:noHBand="0" w:noVBand="0"/>
      </w:tblPr>
      <w:tblGrid>
        <w:gridCol w:w="3544"/>
        <w:gridCol w:w="5812"/>
      </w:tblGrid>
      <w:tr w:rsidR="009E3303" w:rsidRPr="009E3303" w:rsidTr="009E3303">
        <w:trPr>
          <w:trHeight w:val="296"/>
        </w:trPr>
        <w:tc>
          <w:tcPr>
            <w:tcW w:w="3544" w:type="dxa"/>
            <w:tcBorders>
              <w:top w:val="single" w:sz="4" w:space="0" w:color="auto"/>
              <w:left w:val="single" w:sz="4" w:space="0" w:color="auto"/>
              <w:bottom w:val="single" w:sz="4" w:space="0" w:color="auto"/>
              <w:right w:val="single" w:sz="4" w:space="0" w:color="auto"/>
            </w:tcBorders>
            <w:hideMark/>
          </w:tcPr>
          <w:p w:rsidR="009E3303" w:rsidRPr="009E3303" w:rsidRDefault="009E3303" w:rsidP="009E3303">
            <w:pPr>
              <w:spacing w:after="0" w:line="240" w:lineRule="auto"/>
              <w:rPr>
                <w:rFonts w:ascii="Times New Roman" w:hAnsi="Times New Roman"/>
                <w:sz w:val="28"/>
                <w:szCs w:val="28"/>
                <w:lang w:eastAsia="en-US"/>
              </w:rPr>
            </w:pPr>
            <w:r w:rsidRPr="009E3303">
              <w:rPr>
                <w:rFonts w:ascii="Times New Roman" w:hAnsi="Times New Roman"/>
                <w:sz w:val="28"/>
                <w:szCs w:val="28"/>
                <w:lang w:eastAsia="en-US"/>
              </w:rPr>
              <w:t>Название</w:t>
            </w:r>
          </w:p>
        </w:tc>
        <w:tc>
          <w:tcPr>
            <w:tcW w:w="5812" w:type="dxa"/>
            <w:tcBorders>
              <w:top w:val="single" w:sz="4" w:space="0" w:color="auto"/>
              <w:left w:val="single" w:sz="4" w:space="0" w:color="auto"/>
              <w:bottom w:val="single" w:sz="4" w:space="0" w:color="auto"/>
              <w:right w:val="single" w:sz="4" w:space="0" w:color="auto"/>
            </w:tcBorders>
            <w:hideMark/>
          </w:tcPr>
          <w:p w:rsidR="009E3303" w:rsidRPr="009E3303" w:rsidRDefault="009E3303" w:rsidP="009E3303">
            <w:pPr>
              <w:spacing w:after="0" w:line="240" w:lineRule="auto"/>
              <w:rPr>
                <w:rFonts w:ascii="Times New Roman" w:hAnsi="Times New Roman"/>
                <w:sz w:val="28"/>
                <w:szCs w:val="28"/>
                <w:lang w:eastAsia="en-US"/>
              </w:rPr>
            </w:pPr>
            <w:r w:rsidRPr="009E3303">
              <w:rPr>
                <w:rFonts w:ascii="Times New Roman" w:hAnsi="Times New Roman"/>
                <w:sz w:val="28"/>
                <w:szCs w:val="28"/>
                <w:lang w:eastAsia="en-US"/>
              </w:rPr>
              <w:t>Филиал</w:t>
            </w:r>
          </w:p>
        </w:tc>
      </w:tr>
      <w:tr w:rsidR="009E3303" w:rsidRPr="009E3303" w:rsidTr="009E3303">
        <w:trPr>
          <w:trHeight w:val="1373"/>
        </w:trPr>
        <w:tc>
          <w:tcPr>
            <w:tcW w:w="3544" w:type="dxa"/>
            <w:tcBorders>
              <w:top w:val="single" w:sz="4" w:space="0" w:color="auto"/>
              <w:left w:val="single" w:sz="4" w:space="0" w:color="auto"/>
              <w:bottom w:val="single" w:sz="4" w:space="0" w:color="auto"/>
              <w:right w:val="single" w:sz="4" w:space="0" w:color="auto"/>
            </w:tcBorders>
            <w:hideMark/>
          </w:tcPr>
          <w:p w:rsidR="009E3303" w:rsidRPr="009E3303" w:rsidRDefault="009E3303" w:rsidP="009E3303">
            <w:pPr>
              <w:spacing w:after="0" w:line="240" w:lineRule="auto"/>
              <w:rPr>
                <w:rFonts w:ascii="Times New Roman" w:hAnsi="Times New Roman"/>
                <w:sz w:val="28"/>
                <w:szCs w:val="28"/>
                <w:lang w:eastAsia="en-US"/>
              </w:rPr>
            </w:pPr>
          </w:p>
          <w:p w:rsidR="009E3303" w:rsidRPr="009E3303" w:rsidRDefault="009E3303" w:rsidP="009E3303">
            <w:pPr>
              <w:spacing w:after="0" w:line="240" w:lineRule="auto"/>
              <w:rPr>
                <w:rFonts w:ascii="Times New Roman" w:hAnsi="Times New Roman"/>
                <w:sz w:val="28"/>
                <w:szCs w:val="28"/>
                <w:lang w:eastAsia="en-US"/>
              </w:rPr>
            </w:pPr>
            <w:r w:rsidRPr="009E3303">
              <w:rPr>
                <w:rFonts w:ascii="Times New Roman" w:hAnsi="Times New Roman"/>
                <w:sz w:val="28"/>
                <w:szCs w:val="28"/>
                <w:lang w:eastAsia="en-US"/>
              </w:rPr>
              <w:t>УПКС</w:t>
            </w:r>
          </w:p>
        </w:tc>
        <w:tc>
          <w:tcPr>
            <w:tcW w:w="5812" w:type="dxa"/>
            <w:tcBorders>
              <w:top w:val="single" w:sz="4" w:space="0" w:color="auto"/>
              <w:left w:val="single" w:sz="4" w:space="0" w:color="auto"/>
              <w:bottom w:val="single" w:sz="4" w:space="0" w:color="auto"/>
              <w:right w:val="single" w:sz="4" w:space="0" w:color="auto"/>
            </w:tcBorders>
            <w:hideMark/>
          </w:tcPr>
          <w:p w:rsidR="009E3303" w:rsidRPr="009E3303" w:rsidRDefault="009E3303" w:rsidP="009E3303">
            <w:pPr>
              <w:spacing w:after="0" w:line="240" w:lineRule="auto"/>
              <w:rPr>
                <w:rFonts w:ascii="Times New Roman" w:hAnsi="Times New Roman"/>
                <w:sz w:val="28"/>
                <w:szCs w:val="28"/>
                <w:lang w:eastAsia="en-US"/>
              </w:rPr>
            </w:pPr>
            <w:r w:rsidRPr="009E3303">
              <w:rPr>
                <w:rFonts w:ascii="Times New Roman" w:hAnsi="Times New Roman"/>
                <w:sz w:val="28"/>
                <w:szCs w:val="28"/>
                <w:lang w:eastAsia="en-US"/>
              </w:rPr>
              <w:t>МКУ «Межпоселенческая библиотека, Городская б-ка-музей, ДБ, ф. № 2 Гарьская городская биб-ка</w:t>
            </w:r>
          </w:p>
        </w:tc>
      </w:tr>
      <w:tr w:rsidR="009E3303" w:rsidRPr="009E3303" w:rsidTr="009E3303">
        <w:trPr>
          <w:trHeight w:val="442"/>
        </w:trPr>
        <w:tc>
          <w:tcPr>
            <w:tcW w:w="3544" w:type="dxa"/>
            <w:tcBorders>
              <w:top w:val="single" w:sz="4" w:space="0" w:color="auto"/>
              <w:left w:val="single" w:sz="4" w:space="0" w:color="auto"/>
              <w:bottom w:val="single" w:sz="4" w:space="0" w:color="auto"/>
              <w:right w:val="single" w:sz="4" w:space="0" w:color="auto"/>
            </w:tcBorders>
            <w:hideMark/>
          </w:tcPr>
          <w:p w:rsidR="009E3303" w:rsidRPr="009E3303" w:rsidRDefault="009E3303" w:rsidP="009E3303">
            <w:pPr>
              <w:spacing w:after="0" w:line="240" w:lineRule="auto"/>
              <w:rPr>
                <w:rFonts w:ascii="Times New Roman" w:hAnsi="Times New Roman"/>
                <w:sz w:val="28"/>
                <w:szCs w:val="28"/>
                <w:lang w:eastAsia="en-US"/>
              </w:rPr>
            </w:pPr>
            <w:r w:rsidRPr="009E3303">
              <w:rPr>
                <w:rFonts w:ascii="Times New Roman" w:hAnsi="Times New Roman"/>
                <w:sz w:val="28"/>
                <w:szCs w:val="28"/>
                <w:lang w:eastAsia="en-US"/>
              </w:rPr>
              <w:t xml:space="preserve">Краеведческая картотека Иркутской области и Киренского района </w:t>
            </w:r>
          </w:p>
        </w:tc>
        <w:tc>
          <w:tcPr>
            <w:tcW w:w="5812" w:type="dxa"/>
            <w:tcBorders>
              <w:top w:val="single" w:sz="4" w:space="0" w:color="auto"/>
              <w:left w:val="single" w:sz="4" w:space="0" w:color="auto"/>
              <w:bottom w:val="single" w:sz="4" w:space="0" w:color="auto"/>
              <w:right w:val="single" w:sz="4" w:space="0" w:color="auto"/>
            </w:tcBorders>
            <w:hideMark/>
          </w:tcPr>
          <w:p w:rsidR="009E3303" w:rsidRPr="009E3303" w:rsidRDefault="009E3303" w:rsidP="009E3303">
            <w:pPr>
              <w:spacing w:after="0" w:line="240" w:lineRule="auto"/>
              <w:rPr>
                <w:rFonts w:ascii="Times New Roman" w:hAnsi="Times New Roman"/>
                <w:sz w:val="28"/>
                <w:szCs w:val="28"/>
                <w:lang w:eastAsia="en-US"/>
              </w:rPr>
            </w:pPr>
            <w:r w:rsidRPr="009E3303">
              <w:rPr>
                <w:rFonts w:ascii="Times New Roman" w:hAnsi="Times New Roman"/>
                <w:sz w:val="28"/>
                <w:szCs w:val="28"/>
                <w:lang w:eastAsia="en-US"/>
              </w:rPr>
              <w:t>МКУ «Межпоселенческая библиотека», Городская биб-ка- музей, ДБ, все филиалы</w:t>
            </w:r>
          </w:p>
        </w:tc>
      </w:tr>
      <w:tr w:rsidR="009E3303" w:rsidRPr="009E3303" w:rsidTr="009E3303">
        <w:trPr>
          <w:trHeight w:val="442"/>
        </w:trPr>
        <w:tc>
          <w:tcPr>
            <w:tcW w:w="3544" w:type="dxa"/>
            <w:tcBorders>
              <w:top w:val="single" w:sz="4" w:space="0" w:color="auto"/>
              <w:left w:val="single" w:sz="4" w:space="0" w:color="auto"/>
              <w:bottom w:val="single" w:sz="4" w:space="0" w:color="auto"/>
              <w:right w:val="single" w:sz="4" w:space="0" w:color="auto"/>
            </w:tcBorders>
            <w:hideMark/>
          </w:tcPr>
          <w:p w:rsidR="009E3303" w:rsidRPr="009E3303" w:rsidRDefault="009E3303" w:rsidP="009E3303">
            <w:pPr>
              <w:spacing w:after="0" w:line="240" w:lineRule="auto"/>
              <w:rPr>
                <w:rFonts w:ascii="Times New Roman" w:hAnsi="Times New Roman"/>
                <w:sz w:val="28"/>
                <w:szCs w:val="28"/>
                <w:lang w:eastAsia="en-US"/>
              </w:rPr>
            </w:pPr>
            <w:r w:rsidRPr="009E3303">
              <w:rPr>
                <w:rFonts w:ascii="Times New Roman" w:hAnsi="Times New Roman"/>
                <w:sz w:val="28"/>
                <w:szCs w:val="28"/>
                <w:lang w:eastAsia="en-US"/>
              </w:rPr>
              <w:t>Картотека сценариев</w:t>
            </w:r>
          </w:p>
        </w:tc>
        <w:tc>
          <w:tcPr>
            <w:tcW w:w="5812" w:type="dxa"/>
            <w:tcBorders>
              <w:top w:val="single" w:sz="4" w:space="0" w:color="auto"/>
              <w:left w:val="single" w:sz="4" w:space="0" w:color="auto"/>
              <w:bottom w:val="single" w:sz="4" w:space="0" w:color="auto"/>
              <w:right w:val="single" w:sz="4" w:space="0" w:color="auto"/>
            </w:tcBorders>
            <w:hideMark/>
          </w:tcPr>
          <w:p w:rsidR="009E3303" w:rsidRPr="009E3303" w:rsidRDefault="009E3303" w:rsidP="009E3303">
            <w:pPr>
              <w:spacing w:after="0" w:line="240" w:lineRule="auto"/>
              <w:rPr>
                <w:rFonts w:ascii="Times New Roman" w:hAnsi="Times New Roman"/>
                <w:sz w:val="28"/>
                <w:szCs w:val="28"/>
                <w:lang w:eastAsia="en-US"/>
              </w:rPr>
            </w:pPr>
            <w:r w:rsidRPr="009E3303">
              <w:rPr>
                <w:rFonts w:ascii="Times New Roman" w:hAnsi="Times New Roman"/>
                <w:sz w:val="28"/>
                <w:szCs w:val="28"/>
                <w:lang w:eastAsia="en-US"/>
              </w:rPr>
              <w:t xml:space="preserve">МКУ «Межпоселенческая библиотека», Городская б-ка-музей  </w:t>
            </w:r>
          </w:p>
        </w:tc>
      </w:tr>
      <w:tr w:rsidR="009E3303" w:rsidRPr="009E3303" w:rsidTr="009E3303">
        <w:trPr>
          <w:trHeight w:val="459"/>
        </w:trPr>
        <w:tc>
          <w:tcPr>
            <w:tcW w:w="3544" w:type="dxa"/>
            <w:tcBorders>
              <w:top w:val="single" w:sz="4" w:space="0" w:color="auto"/>
              <w:left w:val="single" w:sz="4" w:space="0" w:color="auto"/>
              <w:bottom w:val="single" w:sz="4" w:space="0" w:color="auto"/>
              <w:right w:val="single" w:sz="4" w:space="0" w:color="auto"/>
            </w:tcBorders>
            <w:hideMark/>
          </w:tcPr>
          <w:p w:rsidR="009E3303" w:rsidRPr="009E3303" w:rsidRDefault="009E3303" w:rsidP="009E3303">
            <w:pPr>
              <w:spacing w:after="0" w:line="240" w:lineRule="auto"/>
              <w:rPr>
                <w:rFonts w:ascii="Times New Roman" w:hAnsi="Times New Roman"/>
                <w:sz w:val="28"/>
                <w:szCs w:val="28"/>
                <w:lang w:eastAsia="en-US"/>
              </w:rPr>
            </w:pPr>
            <w:r w:rsidRPr="009E3303">
              <w:rPr>
                <w:rFonts w:ascii="Times New Roman" w:hAnsi="Times New Roman"/>
                <w:sz w:val="28"/>
                <w:szCs w:val="28"/>
                <w:lang w:eastAsia="en-US"/>
              </w:rPr>
              <w:t>Тематическая картотека стихов</w:t>
            </w:r>
          </w:p>
        </w:tc>
        <w:tc>
          <w:tcPr>
            <w:tcW w:w="5812" w:type="dxa"/>
            <w:tcBorders>
              <w:top w:val="single" w:sz="4" w:space="0" w:color="auto"/>
              <w:left w:val="single" w:sz="4" w:space="0" w:color="auto"/>
              <w:bottom w:val="single" w:sz="4" w:space="0" w:color="auto"/>
              <w:right w:val="single" w:sz="4" w:space="0" w:color="auto"/>
            </w:tcBorders>
            <w:hideMark/>
          </w:tcPr>
          <w:p w:rsidR="009E3303" w:rsidRPr="009E3303" w:rsidRDefault="009E3303" w:rsidP="009E3303">
            <w:pPr>
              <w:spacing w:after="0" w:line="240" w:lineRule="auto"/>
              <w:rPr>
                <w:rFonts w:ascii="Times New Roman" w:hAnsi="Times New Roman"/>
                <w:sz w:val="28"/>
                <w:szCs w:val="28"/>
                <w:lang w:eastAsia="en-US"/>
              </w:rPr>
            </w:pPr>
            <w:r w:rsidRPr="009E3303">
              <w:rPr>
                <w:rFonts w:ascii="Times New Roman" w:hAnsi="Times New Roman"/>
                <w:sz w:val="28"/>
                <w:szCs w:val="28"/>
                <w:lang w:eastAsia="en-US"/>
              </w:rPr>
              <w:t xml:space="preserve">МКУ «Межпоселенческая библиотека», Городская б-ка-музей </w:t>
            </w:r>
          </w:p>
        </w:tc>
      </w:tr>
      <w:tr w:rsidR="009E3303" w:rsidRPr="009E3303" w:rsidTr="009E3303">
        <w:trPr>
          <w:trHeight w:val="814"/>
        </w:trPr>
        <w:tc>
          <w:tcPr>
            <w:tcW w:w="3544" w:type="dxa"/>
            <w:tcBorders>
              <w:top w:val="single" w:sz="4" w:space="0" w:color="auto"/>
              <w:left w:val="single" w:sz="4" w:space="0" w:color="auto"/>
              <w:bottom w:val="single" w:sz="4" w:space="0" w:color="auto"/>
              <w:right w:val="single" w:sz="4" w:space="0" w:color="auto"/>
            </w:tcBorders>
            <w:hideMark/>
          </w:tcPr>
          <w:p w:rsidR="009E3303" w:rsidRPr="009E3303" w:rsidRDefault="009E3303" w:rsidP="009E3303">
            <w:pPr>
              <w:spacing w:after="0" w:line="240" w:lineRule="auto"/>
              <w:rPr>
                <w:rFonts w:ascii="Times New Roman" w:hAnsi="Times New Roman"/>
                <w:sz w:val="28"/>
                <w:szCs w:val="28"/>
                <w:lang w:eastAsia="en-US"/>
              </w:rPr>
            </w:pPr>
            <w:r w:rsidRPr="009E3303">
              <w:rPr>
                <w:rFonts w:ascii="Times New Roman" w:hAnsi="Times New Roman"/>
                <w:sz w:val="28"/>
                <w:szCs w:val="28"/>
                <w:lang w:eastAsia="en-US"/>
              </w:rPr>
              <w:t xml:space="preserve">Краеведческая картотека Киренского района </w:t>
            </w:r>
          </w:p>
        </w:tc>
        <w:tc>
          <w:tcPr>
            <w:tcW w:w="5812" w:type="dxa"/>
            <w:tcBorders>
              <w:top w:val="single" w:sz="4" w:space="0" w:color="auto"/>
              <w:left w:val="single" w:sz="4" w:space="0" w:color="auto"/>
              <w:bottom w:val="single" w:sz="4" w:space="0" w:color="auto"/>
              <w:right w:val="single" w:sz="4" w:space="0" w:color="auto"/>
            </w:tcBorders>
            <w:hideMark/>
          </w:tcPr>
          <w:p w:rsidR="009E3303" w:rsidRPr="009E3303" w:rsidRDefault="009E3303" w:rsidP="009E3303">
            <w:pPr>
              <w:spacing w:after="0" w:line="240" w:lineRule="auto"/>
              <w:rPr>
                <w:rFonts w:ascii="Times New Roman" w:hAnsi="Times New Roman"/>
                <w:sz w:val="28"/>
                <w:szCs w:val="28"/>
                <w:lang w:eastAsia="en-US"/>
              </w:rPr>
            </w:pPr>
            <w:r w:rsidRPr="009E3303">
              <w:rPr>
                <w:rFonts w:ascii="Times New Roman" w:hAnsi="Times New Roman"/>
                <w:sz w:val="28"/>
                <w:szCs w:val="28"/>
                <w:lang w:eastAsia="en-US"/>
              </w:rPr>
              <w:t>МКУ «Межпоселенческая библиотека», Городская б-ка-музей</w:t>
            </w:r>
          </w:p>
        </w:tc>
      </w:tr>
      <w:tr w:rsidR="009E3303" w:rsidRPr="009E3303" w:rsidTr="009E3303">
        <w:trPr>
          <w:trHeight w:val="442"/>
        </w:trPr>
        <w:tc>
          <w:tcPr>
            <w:tcW w:w="3544" w:type="dxa"/>
            <w:tcBorders>
              <w:top w:val="single" w:sz="4" w:space="0" w:color="auto"/>
              <w:left w:val="single" w:sz="4" w:space="0" w:color="auto"/>
              <w:bottom w:val="single" w:sz="4" w:space="0" w:color="auto"/>
              <w:right w:val="single" w:sz="4" w:space="0" w:color="auto"/>
            </w:tcBorders>
            <w:hideMark/>
          </w:tcPr>
          <w:p w:rsidR="009E3303" w:rsidRPr="009E3303" w:rsidRDefault="009E3303" w:rsidP="009E3303">
            <w:pPr>
              <w:spacing w:after="0" w:line="240" w:lineRule="auto"/>
              <w:rPr>
                <w:rFonts w:ascii="Times New Roman" w:hAnsi="Times New Roman"/>
                <w:sz w:val="28"/>
                <w:szCs w:val="28"/>
                <w:lang w:eastAsia="en-US"/>
              </w:rPr>
            </w:pPr>
            <w:r w:rsidRPr="009E3303">
              <w:rPr>
                <w:rFonts w:ascii="Times New Roman" w:hAnsi="Times New Roman"/>
                <w:sz w:val="28"/>
                <w:szCs w:val="28"/>
                <w:lang w:eastAsia="en-US"/>
              </w:rPr>
              <w:t>Картотека сложных запросов</w:t>
            </w:r>
          </w:p>
        </w:tc>
        <w:tc>
          <w:tcPr>
            <w:tcW w:w="5812" w:type="dxa"/>
            <w:tcBorders>
              <w:top w:val="single" w:sz="4" w:space="0" w:color="auto"/>
              <w:left w:val="single" w:sz="4" w:space="0" w:color="auto"/>
              <w:bottom w:val="single" w:sz="4" w:space="0" w:color="auto"/>
              <w:right w:val="single" w:sz="4" w:space="0" w:color="auto"/>
            </w:tcBorders>
            <w:hideMark/>
          </w:tcPr>
          <w:p w:rsidR="009E3303" w:rsidRPr="009E3303" w:rsidRDefault="009E3303" w:rsidP="009E3303">
            <w:pPr>
              <w:spacing w:after="0" w:line="240" w:lineRule="auto"/>
              <w:rPr>
                <w:rFonts w:ascii="Times New Roman" w:hAnsi="Times New Roman"/>
                <w:sz w:val="28"/>
                <w:szCs w:val="28"/>
                <w:lang w:eastAsia="en-US"/>
              </w:rPr>
            </w:pPr>
            <w:r w:rsidRPr="009E3303">
              <w:rPr>
                <w:rFonts w:ascii="Times New Roman" w:hAnsi="Times New Roman"/>
                <w:sz w:val="28"/>
                <w:szCs w:val="28"/>
                <w:lang w:eastAsia="en-US"/>
              </w:rPr>
              <w:t>МКУ «Межпоселенческая библиотека», Городская б-ка-музей, ДБ, ф. № 3 Макаровская сельская биб-ка; ф. № 16 Юбилейнинская сельская биб-ка</w:t>
            </w:r>
          </w:p>
        </w:tc>
      </w:tr>
      <w:tr w:rsidR="009E3303" w:rsidRPr="009E3303" w:rsidTr="009E3303">
        <w:trPr>
          <w:trHeight w:val="742"/>
        </w:trPr>
        <w:tc>
          <w:tcPr>
            <w:tcW w:w="3544" w:type="dxa"/>
            <w:tcBorders>
              <w:top w:val="single" w:sz="4" w:space="0" w:color="auto"/>
              <w:left w:val="single" w:sz="4" w:space="0" w:color="auto"/>
              <w:bottom w:val="single" w:sz="4" w:space="0" w:color="auto"/>
              <w:right w:val="single" w:sz="4" w:space="0" w:color="auto"/>
            </w:tcBorders>
          </w:tcPr>
          <w:p w:rsidR="009E3303" w:rsidRPr="009E3303" w:rsidRDefault="009E3303" w:rsidP="009E3303">
            <w:pPr>
              <w:spacing w:after="0" w:line="240" w:lineRule="auto"/>
              <w:rPr>
                <w:rFonts w:ascii="Times New Roman" w:hAnsi="Times New Roman"/>
                <w:sz w:val="28"/>
                <w:szCs w:val="28"/>
                <w:lang w:eastAsia="en-US"/>
              </w:rPr>
            </w:pPr>
            <w:r w:rsidRPr="009E3303">
              <w:rPr>
                <w:rFonts w:ascii="Times New Roman" w:hAnsi="Times New Roman"/>
                <w:sz w:val="28"/>
                <w:szCs w:val="28"/>
                <w:lang w:eastAsia="en-US"/>
              </w:rPr>
              <w:t>Собаки и кошки в одной обложке</w:t>
            </w:r>
          </w:p>
        </w:tc>
        <w:tc>
          <w:tcPr>
            <w:tcW w:w="5812" w:type="dxa"/>
            <w:tcBorders>
              <w:top w:val="single" w:sz="4" w:space="0" w:color="auto"/>
              <w:left w:val="single" w:sz="4" w:space="0" w:color="auto"/>
              <w:bottom w:val="single" w:sz="4" w:space="0" w:color="auto"/>
              <w:right w:val="single" w:sz="4" w:space="0" w:color="auto"/>
            </w:tcBorders>
          </w:tcPr>
          <w:p w:rsidR="009E3303" w:rsidRPr="009E3303" w:rsidRDefault="009E3303" w:rsidP="009E3303">
            <w:pPr>
              <w:spacing w:after="0" w:line="240" w:lineRule="auto"/>
              <w:rPr>
                <w:rFonts w:ascii="Times New Roman" w:hAnsi="Times New Roman"/>
                <w:sz w:val="28"/>
                <w:szCs w:val="28"/>
                <w:lang w:eastAsia="en-US"/>
              </w:rPr>
            </w:pPr>
            <w:r w:rsidRPr="009E3303">
              <w:rPr>
                <w:rFonts w:ascii="Times New Roman" w:hAnsi="Times New Roman"/>
                <w:sz w:val="28"/>
                <w:szCs w:val="28"/>
                <w:lang w:eastAsia="en-US"/>
              </w:rPr>
              <w:t>ДБ</w:t>
            </w:r>
          </w:p>
        </w:tc>
      </w:tr>
      <w:tr w:rsidR="009E3303" w:rsidRPr="009E3303" w:rsidTr="009E3303">
        <w:trPr>
          <w:trHeight w:val="730"/>
        </w:trPr>
        <w:tc>
          <w:tcPr>
            <w:tcW w:w="3544" w:type="dxa"/>
            <w:tcBorders>
              <w:top w:val="single" w:sz="4" w:space="0" w:color="auto"/>
              <w:left w:val="single" w:sz="4" w:space="0" w:color="auto"/>
              <w:bottom w:val="single" w:sz="4" w:space="0" w:color="auto"/>
              <w:right w:val="single" w:sz="4" w:space="0" w:color="auto"/>
            </w:tcBorders>
          </w:tcPr>
          <w:p w:rsidR="009E3303" w:rsidRPr="009E3303" w:rsidRDefault="009E3303" w:rsidP="009E3303">
            <w:pPr>
              <w:spacing w:after="0" w:line="240" w:lineRule="auto"/>
              <w:rPr>
                <w:rFonts w:ascii="Times New Roman" w:hAnsi="Times New Roman"/>
                <w:sz w:val="28"/>
                <w:szCs w:val="28"/>
                <w:lang w:eastAsia="en-US"/>
              </w:rPr>
            </w:pPr>
            <w:r w:rsidRPr="009E3303">
              <w:rPr>
                <w:rFonts w:ascii="Times New Roman" w:hAnsi="Times New Roman"/>
                <w:sz w:val="28"/>
                <w:szCs w:val="28"/>
                <w:lang w:eastAsia="en-US"/>
              </w:rPr>
              <w:t xml:space="preserve">Картотека заглавий </w:t>
            </w:r>
          </w:p>
        </w:tc>
        <w:tc>
          <w:tcPr>
            <w:tcW w:w="5812" w:type="dxa"/>
            <w:tcBorders>
              <w:top w:val="single" w:sz="4" w:space="0" w:color="auto"/>
              <w:left w:val="single" w:sz="4" w:space="0" w:color="auto"/>
              <w:bottom w:val="single" w:sz="4" w:space="0" w:color="auto"/>
              <w:right w:val="single" w:sz="4" w:space="0" w:color="auto"/>
            </w:tcBorders>
          </w:tcPr>
          <w:p w:rsidR="009E3303" w:rsidRPr="009E3303" w:rsidRDefault="009E3303" w:rsidP="009E3303">
            <w:pPr>
              <w:spacing w:after="0" w:line="240" w:lineRule="auto"/>
              <w:rPr>
                <w:rFonts w:ascii="Times New Roman" w:hAnsi="Times New Roman"/>
                <w:sz w:val="28"/>
                <w:szCs w:val="28"/>
                <w:lang w:eastAsia="en-US"/>
              </w:rPr>
            </w:pPr>
            <w:r w:rsidRPr="009E3303">
              <w:rPr>
                <w:rFonts w:ascii="Times New Roman" w:hAnsi="Times New Roman"/>
                <w:sz w:val="28"/>
                <w:szCs w:val="28"/>
                <w:lang w:eastAsia="en-US"/>
              </w:rPr>
              <w:t>Юбилейнинская сельская биб-ка</w:t>
            </w:r>
          </w:p>
        </w:tc>
      </w:tr>
      <w:tr w:rsidR="009E3303" w:rsidRPr="009E3303" w:rsidTr="009E3303">
        <w:trPr>
          <w:trHeight w:val="385"/>
        </w:trPr>
        <w:tc>
          <w:tcPr>
            <w:tcW w:w="3544" w:type="dxa"/>
            <w:tcBorders>
              <w:top w:val="single" w:sz="4" w:space="0" w:color="auto"/>
              <w:left w:val="single" w:sz="4" w:space="0" w:color="auto"/>
              <w:bottom w:val="single" w:sz="4" w:space="0" w:color="auto"/>
              <w:right w:val="single" w:sz="4" w:space="0" w:color="auto"/>
            </w:tcBorders>
          </w:tcPr>
          <w:p w:rsidR="009E3303" w:rsidRPr="009E3303" w:rsidRDefault="009E3303" w:rsidP="009E3303">
            <w:pPr>
              <w:spacing w:after="0" w:line="240" w:lineRule="auto"/>
              <w:rPr>
                <w:rFonts w:ascii="Times New Roman" w:hAnsi="Times New Roman"/>
                <w:sz w:val="28"/>
                <w:szCs w:val="28"/>
                <w:lang w:eastAsia="en-US"/>
              </w:rPr>
            </w:pPr>
            <w:r w:rsidRPr="009E3303">
              <w:rPr>
                <w:rFonts w:ascii="Times New Roman" w:hAnsi="Times New Roman"/>
                <w:sz w:val="28"/>
                <w:szCs w:val="28"/>
                <w:lang w:eastAsia="en-US"/>
              </w:rPr>
              <w:t>От Чехова к Вампилову</w:t>
            </w:r>
          </w:p>
        </w:tc>
        <w:tc>
          <w:tcPr>
            <w:tcW w:w="5812" w:type="dxa"/>
            <w:tcBorders>
              <w:top w:val="single" w:sz="4" w:space="0" w:color="auto"/>
              <w:left w:val="single" w:sz="4" w:space="0" w:color="auto"/>
              <w:bottom w:val="single" w:sz="4" w:space="0" w:color="auto"/>
              <w:right w:val="single" w:sz="4" w:space="0" w:color="auto"/>
            </w:tcBorders>
          </w:tcPr>
          <w:p w:rsidR="009E3303" w:rsidRPr="009E3303" w:rsidRDefault="009E3303" w:rsidP="009E3303">
            <w:pPr>
              <w:spacing w:after="0" w:line="240" w:lineRule="auto"/>
              <w:rPr>
                <w:rFonts w:ascii="Times New Roman" w:hAnsi="Times New Roman"/>
                <w:sz w:val="28"/>
                <w:szCs w:val="28"/>
                <w:lang w:eastAsia="en-US"/>
              </w:rPr>
            </w:pPr>
            <w:r w:rsidRPr="009E3303">
              <w:rPr>
                <w:rFonts w:ascii="Times New Roman" w:hAnsi="Times New Roman"/>
                <w:sz w:val="28"/>
                <w:szCs w:val="28"/>
                <w:lang w:eastAsia="en-US"/>
              </w:rPr>
              <w:t>Алексеевская сельская биб-ка (ф.№ 19)</w:t>
            </w:r>
          </w:p>
        </w:tc>
      </w:tr>
    </w:tbl>
    <w:p w:rsidR="009E3303" w:rsidRPr="009E3303" w:rsidRDefault="009E3303" w:rsidP="009E3303">
      <w:pPr>
        <w:spacing w:after="0" w:line="240" w:lineRule="auto"/>
        <w:jc w:val="both"/>
        <w:rPr>
          <w:rFonts w:ascii="Times New Roman" w:hAnsi="Times New Roman"/>
          <w:b/>
          <w:sz w:val="24"/>
          <w:szCs w:val="24"/>
          <w:u w:val="single"/>
        </w:rPr>
      </w:pPr>
    </w:p>
    <w:p w:rsidR="009E3303" w:rsidRPr="009E3303" w:rsidRDefault="009E3303" w:rsidP="008A14B6">
      <w:pPr>
        <w:spacing w:after="0" w:line="360" w:lineRule="auto"/>
        <w:contextualSpacing/>
        <w:jc w:val="both"/>
        <w:rPr>
          <w:rFonts w:ascii="Times New Roman" w:hAnsi="Times New Roman"/>
          <w:sz w:val="28"/>
          <w:szCs w:val="28"/>
        </w:rPr>
      </w:pPr>
      <w:r w:rsidRPr="009E3303">
        <w:rPr>
          <w:rFonts w:ascii="Times New Roman" w:hAnsi="Times New Roman"/>
          <w:b/>
          <w:sz w:val="28"/>
          <w:szCs w:val="28"/>
        </w:rPr>
        <w:t>Выставки-просмотры</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 xml:space="preserve"> Знаменит наш Киренск именами; Эпоха императрицы Екатерины в России; Сердце отданное людям; Родной земли очарованье - Пролетарская городская биб-ка (ф.№1)</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Сын Земли и звезд; В единстве народа – сила страны; Юбилейная мозаика; Главная тайна Гайдара - Гарьская городская биб-ка (ф.№ 2)</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Он сказал: «Поехали!»; Родину сердцем защищали; Жемчужина Сибири; Родная русская душа; Он наш поэт, он наша слава - Макаровская сельская биб-ка (ф.№3)</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Остался в сердце след войны; Держава армии крепка; Профессии молодых и перспективных; Женщины пишут для женщин - Алымовская сельская биб-ка (ф.№ 4)</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Жив талант, бессмертен гений - Змеиновская сельская биб-ка (ф.№5)</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 xml:space="preserve">Книжная охота; Если Вы не читали; Добрый мир любимых книг - Коршуновская сельская биб-ка Ф.№6) </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Писатели и судьбы; С хирургией на всю жизнь; Час мужества пробил; Нестареющие басни И.А. Крылова- Краснояровская сельская биб-ка;</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Палитра жизни и любви; Литературные новинки- Кривошапкинская сельская биб-ка ф. № 9</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Жизнь полна приключений; Светлый след на Земле; В дорогу за сказками; Береги свой край - Мироновская сельская биб-ка (ф.№10)</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Вести со всего мира; Цветик - самоцветик; Славные символы России «Мой Мурзилка» - Никулинская сельская биб-ка (ф.№ 11)</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Это нашей истории строки; Законодательство и права человека; Педагогика и методы дошкольного образования; Варим. Вяжем. Вышиваем; Прикоснись сердцем к театру; Как это здорово читать! - Петропавловская сельская биб-ка (ф.№12)</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Твой голос в судьбе района; Копилка полезных советов; Как безопасно провести летние каникулы; Писатели-юбиляры 2019 г. - Чечуйская сельская биб-ка (ф.№15)</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Рецепты здоровья; Художник, умеющий писать все; Лето на книжных страницах; Предупредить преступление; Вся жизнь театра; «Волшебные часы» Театра Образцова - Юбилейнинская сельская биб-ка (ф. № 16)</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Да- здоровью, да- мечте, нет – наркотикам, беде!; Здесь я живы и край мне этот дорог; Прикосновение к мастерству; Путешествие в мир театра- Воронежская сельская биб-ка (ф.№17)</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Театр – всегда праздник; Жизни – Да! -  Алексеевская сельская биб-ка</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Воины-интернационалисты – О вырос в нашем поселке - Е. Удиряков; Живые и мертвые; Ясный взгляд художника - ф. № 22 Визирнинская сельская биб-ка</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Волшебный мир сказок; В волшебной пушкинской стране; Книги из страны детства; Подвиг Ленинграда; О театре несколько слов - ДБ;</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С Богом в сердце; Вы знаете, каким он парнем был?; Сражаюсь, верую, люблю; Исследуем планете -  ГБ-М</w:t>
      </w:r>
    </w:p>
    <w:p w:rsidR="009E3303" w:rsidRPr="009E3303" w:rsidRDefault="009E3303" w:rsidP="008A14B6">
      <w:pPr>
        <w:spacing w:after="0" w:line="360" w:lineRule="auto"/>
        <w:contextualSpacing/>
        <w:jc w:val="both"/>
        <w:rPr>
          <w:rFonts w:ascii="Times New Roman" w:hAnsi="Times New Roman"/>
          <w:b/>
          <w:sz w:val="28"/>
          <w:szCs w:val="28"/>
        </w:rPr>
      </w:pPr>
      <w:r w:rsidRPr="009E3303">
        <w:rPr>
          <w:rFonts w:ascii="Times New Roman" w:hAnsi="Times New Roman"/>
          <w:b/>
          <w:sz w:val="28"/>
          <w:szCs w:val="28"/>
        </w:rPr>
        <w:t>Рекомендательные беседы и обзоры</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Как сделать чтение радостным; Чтобы сказка не стала скучной - Пролетарская городская биб-ка (ф.№1)</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Чтобы книги долго жили; Чтобы тайну нам узнать, нужно книжку прочитать - Гарьская городская биб-ка (ф.№2)</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Право есть у каждого; Подари себе жизнь; Стройка века; Его басни крыловаты; Нам дороги его творенья -  Макаровская сельская биб-ка (ф.№ 3)</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Наш район: вчера, сегодня, завтра; Профессии молодых и перспективных; Без добрых книг душа черствеет - Алымовская сельская биб-ка (ф.№ 4)</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Мир дому твоему: обычаи и традиции; Расти с книгой - Змеиновская сельская биб-ка (ф.№5)</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Улыбнитесь, Вы в библиотеке!; Любителям художественной современной литературы - Коршуновская сельская биб-ка (ф.№6)</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 xml:space="preserve"> Ответы ищите на стеллажах - Краснояровская сельская биб-ка</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Ясным ли днем; Вся семья журналам рада – есть в журналах все, что надо; Счастлива будет ваша семья, если чтением увлечена - Кривошапкинская сельская биб-ка (ф.№9)</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Добрые советы для доброго здоровья - Мироновская сельская биб-ка (ф. № 10)</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Всему начало здесь, в родном краю; Не теряй времени - читай -  Никулинская сельская биб-ка (ф.№ 11)</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Самые умные книги на свете; Люби свой край и воспевай -Петропавловская сельская биб-ка (ф.№12)</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Советуем прочесть; Это интересно!; Литературное лето- 2019 -Чечуйская сельская биб-ка (ф.№ 15)</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Опасное заблуждение; Весь мир от А до Я откроет книжная   страна               Юбилейнинская сельская биб-ка (ф.№ 16)</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Спорт – это наше здоровье; Голос каждого имеет значение; Малахитовая шкатулка - Воронежская сельская биб-ка (ф.№17)</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День словарей и энциклопедий; Умей сказать «Нет!» - Алексеевская сельская биб-ка (ф. №19)</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 Видеть прекрасное; Ясный взгляд художника – Визирнинская сельская биб-ка (ф.№ 22)</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История края – история России; С книгой в мир интересных наук; Юмор в детских книжках; Нескучные каникулы - ДБ;</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Сияние писательских имен; О новом, интересном – в журналах и газетах; Интересные книги о морских обитателях - ГБ-М</w:t>
      </w:r>
    </w:p>
    <w:p w:rsidR="009E3303" w:rsidRPr="009E3303" w:rsidRDefault="009E3303" w:rsidP="008A14B6">
      <w:pPr>
        <w:spacing w:after="0" w:line="360" w:lineRule="auto"/>
        <w:jc w:val="both"/>
        <w:rPr>
          <w:rFonts w:ascii="Times New Roman" w:hAnsi="Times New Roman"/>
          <w:b/>
          <w:sz w:val="28"/>
          <w:szCs w:val="28"/>
        </w:rPr>
      </w:pPr>
      <w:r w:rsidRPr="009E3303">
        <w:rPr>
          <w:rFonts w:ascii="Times New Roman" w:hAnsi="Times New Roman"/>
          <w:b/>
          <w:sz w:val="28"/>
          <w:szCs w:val="28"/>
        </w:rPr>
        <w:t>Формирование информационной культуры</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 xml:space="preserve">Я камнем стал, но я живу; Наш край в стихах и в прозе -  Пролетарская городская биб-ка (ф.№1)  </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Мы сохраним тебя, русская речь; Избиратель: Думай. Читай. Выбирай -Гарьская городская биб-ка (ф.№2)</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Периодика- для Вас!; Читай со мной - Макаровская сельская биб-ка (ф.№3)</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Парад новинок; Цветы на подоконнике; Море идей для любимого хобби -  Алымовская сельская биб-ка (ф.№ 4)</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Выбор – это серьезно; От древней Руси до новой России - Змеиновская сельская биб-ка (ф.№5)</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Вести из городской администрации; Все в журналах интересно -Коршуновская сельская биб-ка (ф.№6)</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Книжное меню; Исчезнувшая деревня Улькан - Краснояровская сельская биб-ка</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Кривошапкинская сельская библиотека</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Новые поступления в библиотеке - Мироновская сельская биб-ка (ф. № 10)</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«Красная книга Иркутской области»; Рассказы о русском флоте Никулинская сельская биб-ка;</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Книжная планета; О выборах всё знать хочу; День периодики -  Петропавловская сельская биб-ка (ф.№12)</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Юбилейнинская сельская биб-ка;</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Закон обо мне, и мне о законе; Как безопасно провести летние каникулы - Чечуйская сельская биб-ка (ф.№15)</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Великие создатели письменности; Как ходила Коляда- Юбилейнинская сельская биб-ка (ф.№ 16)</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Мир вокруг большой и разный; Книги приносящие радость- Воронежская сельская биб-ка (ф.№17)</w:t>
      </w:r>
    </w:p>
    <w:p w:rsidR="009E3303" w:rsidRPr="009E3303" w:rsidRDefault="009E3303" w:rsidP="00102DF5">
      <w:pPr>
        <w:numPr>
          <w:ilvl w:val="0"/>
          <w:numId w:val="46"/>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Вести АМО; С любовью к России -  Алексеевская сельская биб-ка (ф.№19)</w:t>
      </w:r>
    </w:p>
    <w:p w:rsidR="009E3303" w:rsidRPr="009E3303" w:rsidRDefault="009E3303" w:rsidP="00102DF5">
      <w:pPr>
        <w:numPr>
          <w:ilvl w:val="0"/>
          <w:numId w:val="43"/>
        </w:numPr>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Новые профессии; Басни Крылова И.А; Перед законом все равны - Визирнинская сельская биб-ка (ф.№19)</w:t>
      </w:r>
    </w:p>
    <w:p w:rsidR="009E3303" w:rsidRPr="009E3303" w:rsidRDefault="009E3303" w:rsidP="00102DF5">
      <w:pPr>
        <w:numPr>
          <w:ilvl w:val="0"/>
          <w:numId w:val="43"/>
        </w:numPr>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Справочное царство – мудрое государство; Новые книги – новые знания - ДБ;</w:t>
      </w:r>
    </w:p>
    <w:p w:rsidR="009E3303" w:rsidRPr="009E3303" w:rsidRDefault="009E3303" w:rsidP="00102DF5">
      <w:pPr>
        <w:numPr>
          <w:ilvl w:val="0"/>
          <w:numId w:val="43"/>
        </w:numPr>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Основы православной веры; Эти книги выбрали твои сверстники. Репертуар для модного чтения; Изумрудные россыпи -  ГБ</w:t>
      </w:r>
      <w:r w:rsidR="008A14B6">
        <w:rPr>
          <w:rFonts w:ascii="Times New Roman" w:hAnsi="Times New Roman"/>
          <w:sz w:val="28"/>
          <w:szCs w:val="28"/>
        </w:rPr>
        <w:t>-</w:t>
      </w:r>
      <w:r w:rsidRPr="009E3303">
        <w:rPr>
          <w:rFonts w:ascii="Times New Roman" w:hAnsi="Times New Roman"/>
          <w:sz w:val="28"/>
          <w:szCs w:val="28"/>
        </w:rPr>
        <w:t>музей;</w:t>
      </w:r>
    </w:p>
    <w:p w:rsidR="009E3303" w:rsidRPr="009E3303" w:rsidRDefault="009E3303" w:rsidP="008A14B6">
      <w:pPr>
        <w:spacing w:after="0" w:line="360" w:lineRule="auto"/>
        <w:jc w:val="both"/>
        <w:rPr>
          <w:rFonts w:ascii="Times New Roman" w:hAnsi="Times New Roman"/>
          <w:b/>
          <w:sz w:val="28"/>
          <w:szCs w:val="28"/>
        </w:rPr>
      </w:pPr>
      <w:r w:rsidRPr="009E3303">
        <w:rPr>
          <w:rFonts w:ascii="Times New Roman" w:hAnsi="Times New Roman"/>
          <w:b/>
          <w:sz w:val="28"/>
          <w:szCs w:val="28"/>
        </w:rPr>
        <w:t>Экскурсии и библиотечно-библиографические уроки</w:t>
      </w:r>
    </w:p>
    <w:p w:rsidR="009E3303" w:rsidRPr="009E3303" w:rsidRDefault="009E3303" w:rsidP="00102DF5">
      <w:pPr>
        <w:numPr>
          <w:ilvl w:val="0"/>
          <w:numId w:val="47"/>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В гостях у Королевы Книжки; Встреча с книгами «Всезнайками», или Кто расскажет обо всем; Русской речи государь по прозванию словарь - Пролетарская городская биб-ка (ф.№1)</w:t>
      </w:r>
    </w:p>
    <w:p w:rsidR="009E3303" w:rsidRPr="009E3303" w:rsidRDefault="009E3303" w:rsidP="00102DF5">
      <w:pPr>
        <w:numPr>
          <w:ilvl w:val="0"/>
          <w:numId w:val="47"/>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Птичьи трели; Чтобы тайну нам узнать, нужно книжку прочитать; Чтобы книги долго жили - Гарьская городская биб-ка (ф.№ 2)</w:t>
      </w:r>
    </w:p>
    <w:p w:rsidR="009E3303" w:rsidRPr="009E3303" w:rsidRDefault="009E3303" w:rsidP="00102DF5">
      <w:pPr>
        <w:numPr>
          <w:ilvl w:val="0"/>
          <w:numId w:val="47"/>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Дом для книги; Хочу все знать!; Кто живет на книжной полке?; Есть вопрос? Есть ответ -  Макаровская сельская биб-ка (ф.№ 3)</w:t>
      </w:r>
    </w:p>
    <w:p w:rsidR="009E3303" w:rsidRPr="009E3303" w:rsidRDefault="009E3303" w:rsidP="00102DF5">
      <w:pPr>
        <w:numPr>
          <w:ilvl w:val="0"/>
          <w:numId w:val="47"/>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Каждому человеку открыт путь в библиотеку -Змеиновская сельская биб-ка (ф.№5)</w:t>
      </w:r>
    </w:p>
    <w:p w:rsidR="009E3303" w:rsidRPr="009E3303" w:rsidRDefault="009E3303" w:rsidP="00102DF5">
      <w:pPr>
        <w:numPr>
          <w:ilvl w:val="0"/>
          <w:numId w:val="47"/>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Наш книжный град читателю рад; Книжкины секреты; Наш журнальный остров - Алымовская сельская биб-ка (ф.№4)</w:t>
      </w:r>
    </w:p>
    <w:p w:rsidR="009E3303" w:rsidRPr="009E3303" w:rsidRDefault="009E3303" w:rsidP="00102DF5">
      <w:pPr>
        <w:numPr>
          <w:ilvl w:val="0"/>
          <w:numId w:val="47"/>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У нас новая литература; Выбор книг в библиотеке; Библиографические указатели Коршуновская сельская биб-ка (ф.№6)</w:t>
      </w:r>
    </w:p>
    <w:p w:rsidR="009E3303" w:rsidRPr="009E3303" w:rsidRDefault="009E3303" w:rsidP="00102DF5">
      <w:pPr>
        <w:numPr>
          <w:ilvl w:val="0"/>
          <w:numId w:val="47"/>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Здравствуй, добрый книжкин дом - Краснояровская сельская библиотека (ф.№7)</w:t>
      </w:r>
    </w:p>
    <w:p w:rsidR="009E3303" w:rsidRPr="009E3303" w:rsidRDefault="009E3303" w:rsidP="00102DF5">
      <w:pPr>
        <w:numPr>
          <w:ilvl w:val="0"/>
          <w:numId w:val="47"/>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Хороша библиотека для любого человека; Выбрать книжку научиться – значит в мудрый путь пуститься - Кривошапкинская сельская биб-ка (ф.№9)</w:t>
      </w:r>
    </w:p>
    <w:p w:rsidR="009E3303" w:rsidRPr="009E3303" w:rsidRDefault="009E3303" w:rsidP="00102DF5">
      <w:pPr>
        <w:numPr>
          <w:ilvl w:val="0"/>
          <w:numId w:val="47"/>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По волшебной стране книг; История создания письменности; Вы пришли в библиотеку; Дело мастера боится - Никулинская сельская биб-ка;</w:t>
      </w:r>
    </w:p>
    <w:p w:rsidR="009E3303" w:rsidRPr="009E3303" w:rsidRDefault="009E3303" w:rsidP="00102DF5">
      <w:pPr>
        <w:numPr>
          <w:ilvl w:val="0"/>
          <w:numId w:val="47"/>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Чтоб шагалось в ногу с веком - приходи в библиотеку; В гостях у книги -Петропавловская сельская биб-ка(ф.№12);</w:t>
      </w:r>
    </w:p>
    <w:p w:rsidR="009E3303" w:rsidRPr="009E3303" w:rsidRDefault="009E3303" w:rsidP="00102DF5">
      <w:pPr>
        <w:numPr>
          <w:ilvl w:val="0"/>
          <w:numId w:val="47"/>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Путешествие в книжное царство, библиотечное государство; Мать водица – всему царица -  Чечуйская сельская биб-ка (ф. № 15)</w:t>
      </w:r>
    </w:p>
    <w:p w:rsidR="009E3303" w:rsidRPr="009E3303" w:rsidRDefault="009E3303" w:rsidP="00102DF5">
      <w:pPr>
        <w:numPr>
          <w:ilvl w:val="0"/>
          <w:numId w:val="47"/>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 xml:space="preserve">Найдем мы в книгам множество идей; Литературный вернисаж; Из чего же, из чего же сделана наша книга?;  Найти книжку за пять минут Юбилейнинская сельская биб-ка; </w:t>
      </w:r>
    </w:p>
    <w:p w:rsidR="009E3303" w:rsidRPr="009E3303" w:rsidRDefault="009E3303" w:rsidP="00102DF5">
      <w:pPr>
        <w:numPr>
          <w:ilvl w:val="0"/>
          <w:numId w:val="47"/>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Читайки – любознайки; Путешествие в книгу - Воронежская сельская биб-ка;</w:t>
      </w:r>
    </w:p>
    <w:p w:rsidR="009E3303" w:rsidRPr="009E3303" w:rsidRDefault="009E3303" w:rsidP="00102DF5">
      <w:pPr>
        <w:numPr>
          <w:ilvl w:val="0"/>
          <w:numId w:val="47"/>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Путешествие в зеленую аптеку; Книги о книгах; Здравствуй, книжкин дом! - Алексеевская сельская биб-ка</w:t>
      </w:r>
    </w:p>
    <w:p w:rsidR="009E3303" w:rsidRPr="009E3303" w:rsidRDefault="009E3303" w:rsidP="00102DF5">
      <w:pPr>
        <w:numPr>
          <w:ilvl w:val="0"/>
          <w:numId w:val="47"/>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Путешествие по книжной Вселенной; В лабиринтах книжных знаний; Энциклопедия для самообразования и карьеры; На библиотечной волне -  ГБ-М</w:t>
      </w:r>
    </w:p>
    <w:p w:rsidR="009E3303" w:rsidRPr="009E3303" w:rsidRDefault="009E3303" w:rsidP="00102DF5">
      <w:pPr>
        <w:numPr>
          <w:ilvl w:val="0"/>
          <w:numId w:val="47"/>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Мы сегодня в книжкин дом на экскурсию идем; Книжная страна; Журнальная карусель; Маленькое путешествие в мир книги; Художники-иллюстраторы ваших книг; библиотеки и книги Древней Руси; Журналы читать – мир познавать -  ДБ</w:t>
      </w:r>
    </w:p>
    <w:p w:rsidR="009E3303" w:rsidRPr="009E3303" w:rsidRDefault="009E3303" w:rsidP="008A14B6">
      <w:pPr>
        <w:spacing w:after="0" w:line="360" w:lineRule="auto"/>
        <w:jc w:val="both"/>
        <w:rPr>
          <w:rFonts w:ascii="Times New Roman" w:hAnsi="Times New Roman"/>
          <w:b/>
          <w:sz w:val="28"/>
          <w:szCs w:val="28"/>
        </w:rPr>
      </w:pPr>
      <w:r w:rsidRPr="009E3303">
        <w:rPr>
          <w:rFonts w:ascii="Times New Roman" w:hAnsi="Times New Roman"/>
          <w:b/>
          <w:sz w:val="28"/>
          <w:szCs w:val="28"/>
        </w:rPr>
        <w:t>Составление библиографических пособий</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Как защитить свои права на избирательном участке – памятка; Жизненные принципы Федора Углова – брошюра -  Гарьская городская биб-ка (ф.№2)</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Проведем лето с книгой - реком.список Макаровская сельская биб-ка (ф.№3)</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Мастер своего дела - буклет; Символы Киренского района - буклет; Летний марафон книгочея – реком.список -  Алымовская сельская биб-ка (ф.№ 4)</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Яркие краски детской литературы- реком. список; Азбука театра – буклет; Тропинки радости ведут в библиотеку – брошюра -  Кривошапкинская  сельская  биб-ка (ф.№ 9)</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10 заповедей для родителей – памятка; Прочти! Тебе понравится – закладка - Петропавловская сельская биб-ка (ф.№12)</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Безопасность ребенка в информационном обществе – памятка; Читай со мной – закладка - Воронежская сельская биб-ка (ф.№17)</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Сердце, отданное детям – брошюра; Шпаргалка для будущего избирателя – буклет; Ярмарка профессий – реком. список; Встречайте день с новой книгой – пресс-релиз ГБ-Музей</w:t>
      </w:r>
    </w:p>
    <w:p w:rsidR="009E3303" w:rsidRPr="009E3303" w:rsidRDefault="009E3303" w:rsidP="00102DF5">
      <w:pPr>
        <w:numPr>
          <w:ilvl w:val="0"/>
          <w:numId w:val="43"/>
        </w:numPr>
        <w:tabs>
          <w:tab w:val="left" w:pos="426"/>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Летние чтения – 2019; Приглашения для новых читателей –закладки; События и новости Детской библиотеки – дайджест; Лето- время читать! – реком. список; Как помочь ребенку стать читателем - указатель</w:t>
      </w:r>
    </w:p>
    <w:p w:rsidR="009E3303" w:rsidRPr="009E3303" w:rsidRDefault="009E3303" w:rsidP="008A14B6">
      <w:pPr>
        <w:spacing w:after="0" w:line="360" w:lineRule="auto"/>
        <w:jc w:val="both"/>
        <w:rPr>
          <w:rFonts w:ascii="Times New Roman" w:hAnsi="Times New Roman"/>
          <w:b/>
          <w:sz w:val="28"/>
          <w:szCs w:val="28"/>
        </w:rPr>
      </w:pPr>
      <w:r w:rsidRPr="009E3303">
        <w:rPr>
          <w:rFonts w:ascii="Times New Roman" w:hAnsi="Times New Roman"/>
          <w:b/>
          <w:sz w:val="28"/>
          <w:szCs w:val="28"/>
        </w:rPr>
        <w:t>Краеведческая библиография</w:t>
      </w:r>
    </w:p>
    <w:p w:rsidR="009E3303" w:rsidRPr="009E3303" w:rsidRDefault="009E3303" w:rsidP="008A14B6">
      <w:pPr>
        <w:spacing w:after="0" w:line="360" w:lineRule="auto"/>
        <w:jc w:val="both"/>
        <w:rPr>
          <w:rFonts w:ascii="Times New Roman" w:hAnsi="Times New Roman"/>
          <w:sz w:val="28"/>
          <w:szCs w:val="28"/>
        </w:rPr>
      </w:pPr>
      <w:r w:rsidRPr="009E3303">
        <w:rPr>
          <w:rFonts w:ascii="Times New Roman" w:hAnsi="Times New Roman"/>
          <w:sz w:val="28"/>
          <w:szCs w:val="28"/>
        </w:rPr>
        <w:t>90 лет Макаровской средней школе!; 90 лет Киренскому району – час краеведения – Макаровская сельская биб-ка (ф.№3)</w:t>
      </w:r>
    </w:p>
    <w:p w:rsidR="009E3303" w:rsidRPr="009E3303" w:rsidRDefault="009E3303" w:rsidP="008A14B6">
      <w:pPr>
        <w:spacing w:after="0" w:line="360" w:lineRule="auto"/>
        <w:jc w:val="both"/>
        <w:rPr>
          <w:rFonts w:ascii="Times New Roman" w:hAnsi="Times New Roman"/>
          <w:sz w:val="28"/>
          <w:szCs w:val="28"/>
        </w:rPr>
      </w:pPr>
      <w:r w:rsidRPr="009E3303">
        <w:rPr>
          <w:rFonts w:ascii="Times New Roman" w:hAnsi="Times New Roman"/>
          <w:sz w:val="28"/>
          <w:szCs w:val="28"/>
        </w:rPr>
        <w:t>У карты Киренского района – час краеведения; Вот она какая, сторона родная- краеведческая завалинка; Мастер своего дела – буклет (о Ф.Г. Углове); Символы Киренского района- буклет - Алымовская сельская биб-ка (ф. №4)</w:t>
      </w:r>
    </w:p>
    <w:p w:rsidR="009E3303" w:rsidRPr="009E3303" w:rsidRDefault="009E3303" w:rsidP="008A14B6">
      <w:pPr>
        <w:spacing w:after="0" w:line="360" w:lineRule="auto"/>
        <w:jc w:val="both"/>
        <w:rPr>
          <w:rFonts w:ascii="Times New Roman" w:hAnsi="Times New Roman"/>
          <w:sz w:val="28"/>
          <w:szCs w:val="28"/>
        </w:rPr>
      </w:pPr>
      <w:r w:rsidRPr="009E3303">
        <w:rPr>
          <w:rFonts w:ascii="Times New Roman" w:hAnsi="Times New Roman"/>
          <w:sz w:val="28"/>
          <w:szCs w:val="28"/>
        </w:rPr>
        <w:t>Село моё родное; Сибирские чтения – Чечуйская сельская биб-ка (ф.№ 15)</w:t>
      </w:r>
    </w:p>
    <w:p w:rsidR="009E3303" w:rsidRPr="009E3303" w:rsidRDefault="009E3303" w:rsidP="008A14B6">
      <w:pPr>
        <w:spacing w:after="0" w:line="360" w:lineRule="auto"/>
        <w:jc w:val="both"/>
        <w:rPr>
          <w:rFonts w:ascii="Times New Roman" w:hAnsi="Times New Roman"/>
          <w:sz w:val="28"/>
          <w:szCs w:val="28"/>
        </w:rPr>
      </w:pPr>
      <w:r w:rsidRPr="009E3303">
        <w:rPr>
          <w:rFonts w:ascii="Times New Roman" w:hAnsi="Times New Roman"/>
          <w:sz w:val="28"/>
          <w:szCs w:val="28"/>
        </w:rPr>
        <w:t>Час краеведения «Страницы истории родного края» - Воронежская сельская биб-ка (ф. №17)</w:t>
      </w:r>
    </w:p>
    <w:p w:rsidR="009E3303" w:rsidRPr="009E3303" w:rsidRDefault="009E3303" w:rsidP="008A14B6">
      <w:pPr>
        <w:spacing w:after="0" w:line="360" w:lineRule="auto"/>
        <w:jc w:val="both"/>
        <w:rPr>
          <w:rFonts w:ascii="Times New Roman" w:hAnsi="Times New Roman"/>
          <w:sz w:val="28"/>
          <w:szCs w:val="28"/>
        </w:rPr>
      </w:pPr>
      <w:r w:rsidRPr="009E3303">
        <w:rPr>
          <w:rFonts w:ascii="Times New Roman" w:hAnsi="Times New Roman"/>
          <w:sz w:val="28"/>
          <w:szCs w:val="28"/>
        </w:rPr>
        <w:t>Мы живем вокруг Байкала; Почетные граждане Алексеевска; Красноштановские чтения – час краеведения</w:t>
      </w:r>
    </w:p>
    <w:p w:rsidR="009E3303" w:rsidRPr="009E3303" w:rsidRDefault="009E3303" w:rsidP="008A14B6">
      <w:pPr>
        <w:spacing w:after="0" w:line="360" w:lineRule="auto"/>
        <w:jc w:val="both"/>
        <w:rPr>
          <w:rFonts w:ascii="Times New Roman" w:hAnsi="Times New Roman"/>
          <w:b/>
          <w:color w:val="000000"/>
          <w:sz w:val="28"/>
          <w:szCs w:val="28"/>
        </w:rPr>
      </w:pPr>
      <w:r w:rsidRPr="009E3303">
        <w:rPr>
          <w:rFonts w:ascii="Times New Roman" w:hAnsi="Times New Roman"/>
          <w:b/>
          <w:color w:val="000000"/>
          <w:sz w:val="28"/>
          <w:szCs w:val="28"/>
        </w:rPr>
        <w:t xml:space="preserve">Информационно-библиографическая работа МКУ «Межпоселенческая библиотека» отдел обслуживания </w:t>
      </w:r>
    </w:p>
    <w:p w:rsidR="009E3303" w:rsidRPr="009E3303" w:rsidRDefault="009E3303" w:rsidP="008A14B6">
      <w:pPr>
        <w:tabs>
          <w:tab w:val="left" w:pos="284"/>
        </w:tabs>
        <w:spacing w:after="0" w:line="360" w:lineRule="auto"/>
        <w:jc w:val="both"/>
        <w:rPr>
          <w:rFonts w:ascii="Times New Roman" w:hAnsi="Times New Roman"/>
          <w:color w:val="000000"/>
          <w:sz w:val="28"/>
          <w:szCs w:val="28"/>
        </w:rPr>
      </w:pPr>
      <w:r w:rsidRPr="009E3303">
        <w:rPr>
          <w:rFonts w:ascii="Times New Roman" w:hAnsi="Times New Roman"/>
          <w:color w:val="000000"/>
          <w:sz w:val="28"/>
          <w:szCs w:val="28"/>
        </w:rPr>
        <w:t>Информационно-библиографическая работа в 2019 г. будет реализовываться по следующим направлениям:</w:t>
      </w:r>
    </w:p>
    <w:p w:rsidR="009E3303" w:rsidRPr="009E3303" w:rsidRDefault="009E3303" w:rsidP="00102DF5">
      <w:pPr>
        <w:numPr>
          <w:ilvl w:val="0"/>
          <w:numId w:val="52"/>
        </w:numPr>
        <w:tabs>
          <w:tab w:val="left" w:pos="284"/>
        </w:tabs>
        <w:spacing w:after="0" w:line="360" w:lineRule="auto"/>
        <w:ind w:left="0" w:firstLine="0"/>
        <w:jc w:val="both"/>
        <w:rPr>
          <w:rFonts w:ascii="Times New Roman" w:hAnsi="Times New Roman"/>
          <w:color w:val="000000"/>
          <w:sz w:val="28"/>
          <w:szCs w:val="28"/>
        </w:rPr>
      </w:pPr>
      <w:r w:rsidRPr="009E3303">
        <w:rPr>
          <w:rFonts w:ascii="Times New Roman" w:hAnsi="Times New Roman"/>
          <w:color w:val="000000"/>
          <w:sz w:val="28"/>
          <w:szCs w:val="28"/>
        </w:rPr>
        <w:t>Совершенствование СБА /редактирование АК, УПКС, введение в УПКС новых разделителей, ведение картотек</w:t>
      </w:r>
    </w:p>
    <w:p w:rsidR="009E3303" w:rsidRPr="009E3303" w:rsidRDefault="009E3303" w:rsidP="00102DF5">
      <w:pPr>
        <w:numPr>
          <w:ilvl w:val="0"/>
          <w:numId w:val="52"/>
        </w:numPr>
        <w:tabs>
          <w:tab w:val="left" w:pos="284"/>
        </w:tabs>
        <w:spacing w:after="0" w:line="360" w:lineRule="auto"/>
        <w:ind w:left="0" w:firstLine="0"/>
        <w:contextualSpacing/>
        <w:jc w:val="both"/>
        <w:rPr>
          <w:rFonts w:ascii="Times New Roman" w:hAnsi="Times New Roman"/>
          <w:color w:val="000000"/>
          <w:sz w:val="28"/>
          <w:szCs w:val="28"/>
        </w:rPr>
      </w:pPr>
      <w:r w:rsidRPr="009E3303">
        <w:rPr>
          <w:rFonts w:ascii="Times New Roman" w:hAnsi="Times New Roman"/>
          <w:color w:val="000000"/>
          <w:sz w:val="28"/>
          <w:szCs w:val="28"/>
        </w:rPr>
        <w:t>Организация   и    пропаганда единого справочно-библиографического аппарата;</w:t>
      </w:r>
    </w:p>
    <w:p w:rsidR="009E3303" w:rsidRPr="009E3303" w:rsidRDefault="009E3303" w:rsidP="00102DF5">
      <w:pPr>
        <w:numPr>
          <w:ilvl w:val="0"/>
          <w:numId w:val="52"/>
        </w:numPr>
        <w:tabs>
          <w:tab w:val="left" w:pos="284"/>
        </w:tabs>
        <w:spacing w:after="0" w:line="360" w:lineRule="auto"/>
        <w:ind w:left="0" w:firstLine="0"/>
        <w:contextualSpacing/>
        <w:jc w:val="both"/>
        <w:rPr>
          <w:rFonts w:ascii="Times New Roman" w:hAnsi="Times New Roman"/>
          <w:color w:val="000000"/>
          <w:sz w:val="28"/>
          <w:szCs w:val="28"/>
        </w:rPr>
      </w:pPr>
      <w:r w:rsidRPr="009E3303">
        <w:rPr>
          <w:rFonts w:ascii="Times New Roman" w:hAnsi="Times New Roman"/>
          <w:color w:val="000000"/>
          <w:sz w:val="28"/>
          <w:szCs w:val="28"/>
        </w:rPr>
        <w:t>Осуществление оперативного информационно-библиографического обслуживания пользователей БС и   населения района   на основе традиционных и современных информационных технологий, включая ресурсы   Интернета;</w:t>
      </w:r>
    </w:p>
    <w:p w:rsidR="009E3303" w:rsidRPr="009E3303" w:rsidRDefault="009E3303" w:rsidP="00102DF5">
      <w:pPr>
        <w:numPr>
          <w:ilvl w:val="0"/>
          <w:numId w:val="52"/>
        </w:numPr>
        <w:tabs>
          <w:tab w:val="left" w:pos="284"/>
        </w:tabs>
        <w:spacing w:after="0" w:line="360" w:lineRule="auto"/>
        <w:ind w:left="0" w:firstLine="0"/>
        <w:contextualSpacing/>
        <w:jc w:val="both"/>
        <w:rPr>
          <w:rFonts w:ascii="Times New Roman" w:hAnsi="Times New Roman"/>
          <w:color w:val="000000"/>
          <w:sz w:val="28"/>
          <w:szCs w:val="28"/>
        </w:rPr>
      </w:pPr>
      <w:r w:rsidRPr="009E3303">
        <w:rPr>
          <w:rFonts w:ascii="Times New Roman" w:hAnsi="Times New Roman"/>
          <w:color w:val="000000"/>
          <w:sz w:val="28"/>
          <w:szCs w:val="28"/>
        </w:rPr>
        <w:t>Пропаганда и популяризация библиотечно-библиографических знаний среди различных групп читателей;</w:t>
      </w:r>
    </w:p>
    <w:p w:rsidR="009E3303" w:rsidRPr="009E3303" w:rsidRDefault="009E3303" w:rsidP="00102DF5">
      <w:pPr>
        <w:numPr>
          <w:ilvl w:val="0"/>
          <w:numId w:val="52"/>
        </w:numPr>
        <w:tabs>
          <w:tab w:val="left" w:pos="284"/>
        </w:tabs>
        <w:spacing w:after="0" w:line="360" w:lineRule="auto"/>
        <w:ind w:left="0" w:firstLine="0"/>
        <w:contextualSpacing/>
        <w:jc w:val="both"/>
        <w:rPr>
          <w:rFonts w:ascii="Times New Roman" w:hAnsi="Times New Roman"/>
          <w:color w:val="000000"/>
          <w:sz w:val="28"/>
          <w:szCs w:val="28"/>
        </w:rPr>
      </w:pPr>
      <w:r w:rsidRPr="009E3303">
        <w:rPr>
          <w:rFonts w:ascii="Times New Roman" w:hAnsi="Times New Roman"/>
          <w:color w:val="000000"/>
          <w:sz w:val="28"/>
          <w:szCs w:val="28"/>
        </w:rPr>
        <w:t>Оперативное, полное, качественное предоставление информации в районе в области общественно-политических, социальных и гуманитарных наук;</w:t>
      </w:r>
    </w:p>
    <w:p w:rsidR="009E3303" w:rsidRPr="009E3303" w:rsidRDefault="009E3303" w:rsidP="00102DF5">
      <w:pPr>
        <w:numPr>
          <w:ilvl w:val="0"/>
          <w:numId w:val="52"/>
        </w:numPr>
        <w:tabs>
          <w:tab w:val="left" w:pos="284"/>
        </w:tabs>
        <w:spacing w:after="0" w:line="360" w:lineRule="auto"/>
        <w:ind w:left="0" w:firstLine="0"/>
        <w:contextualSpacing/>
        <w:jc w:val="both"/>
        <w:rPr>
          <w:rFonts w:ascii="Times New Roman" w:hAnsi="Times New Roman"/>
          <w:color w:val="000000"/>
          <w:sz w:val="28"/>
          <w:szCs w:val="28"/>
        </w:rPr>
      </w:pPr>
      <w:r w:rsidRPr="009E3303">
        <w:rPr>
          <w:rFonts w:ascii="Times New Roman" w:hAnsi="Times New Roman"/>
          <w:color w:val="000000"/>
          <w:sz w:val="28"/>
          <w:szCs w:val="28"/>
        </w:rPr>
        <w:t>Информационное обеспечение научной, производственной и учебной деятельности   пользователей библиотеки;</w:t>
      </w:r>
    </w:p>
    <w:p w:rsidR="009E3303" w:rsidRPr="009E3303" w:rsidRDefault="009E3303" w:rsidP="00102DF5">
      <w:pPr>
        <w:numPr>
          <w:ilvl w:val="0"/>
          <w:numId w:val="52"/>
        </w:numPr>
        <w:tabs>
          <w:tab w:val="left" w:pos="284"/>
        </w:tabs>
        <w:spacing w:after="0" w:line="360" w:lineRule="auto"/>
        <w:ind w:left="0" w:firstLine="0"/>
        <w:contextualSpacing/>
        <w:jc w:val="both"/>
        <w:rPr>
          <w:rFonts w:ascii="Times New Roman" w:hAnsi="Times New Roman"/>
          <w:color w:val="000000"/>
          <w:sz w:val="28"/>
          <w:szCs w:val="28"/>
        </w:rPr>
      </w:pPr>
      <w:r w:rsidRPr="009E3303">
        <w:rPr>
          <w:rFonts w:ascii="Times New Roman" w:hAnsi="Times New Roman"/>
          <w:color w:val="000000"/>
          <w:sz w:val="28"/>
          <w:szCs w:val="28"/>
        </w:rPr>
        <w:t>Справочно-библиографическое и информационное обслуживание;</w:t>
      </w:r>
    </w:p>
    <w:p w:rsidR="009E3303" w:rsidRPr="009E3303" w:rsidRDefault="009E3303" w:rsidP="00102DF5">
      <w:pPr>
        <w:numPr>
          <w:ilvl w:val="0"/>
          <w:numId w:val="52"/>
        </w:numPr>
        <w:tabs>
          <w:tab w:val="left" w:pos="284"/>
        </w:tabs>
        <w:spacing w:after="0" w:line="360" w:lineRule="auto"/>
        <w:ind w:left="0" w:firstLine="0"/>
        <w:contextualSpacing/>
        <w:jc w:val="both"/>
        <w:rPr>
          <w:rFonts w:ascii="Times New Roman" w:hAnsi="Times New Roman"/>
          <w:color w:val="000000"/>
          <w:sz w:val="28"/>
          <w:szCs w:val="28"/>
        </w:rPr>
      </w:pPr>
      <w:r w:rsidRPr="009E3303">
        <w:rPr>
          <w:rFonts w:ascii="Times New Roman" w:hAnsi="Times New Roman"/>
          <w:color w:val="000000"/>
          <w:sz w:val="28"/>
          <w:szCs w:val="28"/>
        </w:rPr>
        <w:t>Координация   библиографической работы и методическое обеспечение информационно-библиографической   деятельности библиотек БС;</w:t>
      </w:r>
    </w:p>
    <w:p w:rsidR="009E3303" w:rsidRPr="009E3303" w:rsidRDefault="009E3303" w:rsidP="008A14B6">
      <w:pPr>
        <w:spacing w:after="0" w:line="360" w:lineRule="auto"/>
        <w:jc w:val="both"/>
        <w:rPr>
          <w:rFonts w:ascii="Times New Roman" w:hAnsi="Times New Roman"/>
          <w:b/>
          <w:bCs/>
          <w:color w:val="000000"/>
          <w:sz w:val="28"/>
          <w:szCs w:val="28"/>
          <w:lang w:val="en-US"/>
        </w:rPr>
      </w:pPr>
      <w:r w:rsidRPr="009E3303">
        <w:rPr>
          <w:rFonts w:ascii="Times New Roman" w:hAnsi="Times New Roman"/>
          <w:b/>
          <w:bCs/>
          <w:color w:val="000000"/>
          <w:sz w:val="28"/>
          <w:szCs w:val="28"/>
        </w:rPr>
        <w:t>Совершенствование СБА:</w:t>
      </w:r>
    </w:p>
    <w:p w:rsidR="009E3303" w:rsidRPr="009E3303" w:rsidRDefault="009E3303" w:rsidP="00102DF5">
      <w:pPr>
        <w:numPr>
          <w:ilvl w:val="0"/>
          <w:numId w:val="51"/>
        </w:numPr>
        <w:tabs>
          <w:tab w:val="left" w:pos="426"/>
        </w:tabs>
        <w:spacing w:after="0" w:line="360" w:lineRule="auto"/>
        <w:ind w:left="0" w:firstLine="0"/>
        <w:contextualSpacing/>
        <w:jc w:val="both"/>
        <w:rPr>
          <w:rFonts w:ascii="Times New Roman" w:hAnsi="Times New Roman"/>
          <w:color w:val="000000"/>
          <w:sz w:val="28"/>
          <w:szCs w:val="28"/>
        </w:rPr>
      </w:pPr>
      <w:r w:rsidRPr="009E3303">
        <w:rPr>
          <w:rFonts w:ascii="Times New Roman" w:hAnsi="Times New Roman"/>
          <w:bCs/>
          <w:color w:val="000000"/>
          <w:sz w:val="28"/>
          <w:szCs w:val="28"/>
        </w:rPr>
        <w:t xml:space="preserve">Пополнение УПКС - </w:t>
      </w:r>
      <w:r w:rsidRPr="009E3303">
        <w:rPr>
          <w:rFonts w:ascii="Times New Roman" w:hAnsi="Times New Roman"/>
          <w:color w:val="000000"/>
          <w:sz w:val="28"/>
          <w:szCs w:val="28"/>
        </w:rPr>
        <w:t>в течение года</w:t>
      </w:r>
    </w:p>
    <w:p w:rsidR="009E3303" w:rsidRPr="009E3303" w:rsidRDefault="009E3303" w:rsidP="00102DF5">
      <w:pPr>
        <w:numPr>
          <w:ilvl w:val="0"/>
          <w:numId w:val="51"/>
        </w:numPr>
        <w:tabs>
          <w:tab w:val="left" w:pos="426"/>
        </w:tabs>
        <w:spacing w:after="0" w:line="360" w:lineRule="auto"/>
        <w:ind w:left="0" w:firstLine="0"/>
        <w:contextualSpacing/>
        <w:jc w:val="both"/>
        <w:rPr>
          <w:rFonts w:ascii="Times New Roman" w:hAnsi="Times New Roman"/>
          <w:color w:val="000000"/>
          <w:sz w:val="28"/>
          <w:szCs w:val="28"/>
        </w:rPr>
      </w:pPr>
      <w:r w:rsidRPr="009E3303">
        <w:rPr>
          <w:rFonts w:ascii="Times New Roman" w:hAnsi="Times New Roman"/>
          <w:bCs/>
          <w:color w:val="000000"/>
          <w:sz w:val="28"/>
          <w:szCs w:val="28"/>
        </w:rPr>
        <w:t xml:space="preserve">Редактирование топографического каталога. </w:t>
      </w:r>
      <w:r w:rsidRPr="009E3303">
        <w:rPr>
          <w:rFonts w:ascii="Times New Roman" w:hAnsi="Times New Roman"/>
          <w:color w:val="000000"/>
          <w:sz w:val="28"/>
          <w:szCs w:val="28"/>
        </w:rPr>
        <w:t xml:space="preserve"> </w:t>
      </w:r>
    </w:p>
    <w:p w:rsidR="009E3303" w:rsidRPr="009E3303" w:rsidRDefault="009E3303" w:rsidP="00102DF5">
      <w:pPr>
        <w:numPr>
          <w:ilvl w:val="0"/>
          <w:numId w:val="51"/>
        </w:numPr>
        <w:tabs>
          <w:tab w:val="left" w:pos="426"/>
        </w:tabs>
        <w:spacing w:after="0" w:line="360" w:lineRule="auto"/>
        <w:ind w:left="0" w:firstLine="0"/>
        <w:contextualSpacing/>
        <w:jc w:val="both"/>
        <w:rPr>
          <w:rFonts w:ascii="Times New Roman" w:hAnsi="Times New Roman"/>
          <w:color w:val="000000"/>
          <w:sz w:val="28"/>
          <w:szCs w:val="28"/>
        </w:rPr>
      </w:pPr>
      <w:r w:rsidRPr="009E3303">
        <w:rPr>
          <w:rFonts w:ascii="Times New Roman" w:hAnsi="Times New Roman"/>
          <w:color w:val="000000"/>
          <w:sz w:val="28"/>
          <w:szCs w:val="28"/>
        </w:rPr>
        <w:t>Пополнение краеведческой картотеки:</w:t>
      </w:r>
    </w:p>
    <w:p w:rsidR="009E3303" w:rsidRPr="009E3303" w:rsidRDefault="009E3303" w:rsidP="008A14B6">
      <w:pPr>
        <w:tabs>
          <w:tab w:val="left" w:pos="426"/>
        </w:tabs>
        <w:spacing w:after="0" w:line="360" w:lineRule="auto"/>
        <w:jc w:val="both"/>
        <w:rPr>
          <w:rFonts w:ascii="Times New Roman" w:hAnsi="Times New Roman"/>
          <w:b/>
          <w:color w:val="000000"/>
          <w:sz w:val="28"/>
          <w:szCs w:val="28"/>
        </w:rPr>
      </w:pPr>
      <w:r w:rsidRPr="009E3303">
        <w:rPr>
          <w:rFonts w:ascii="Times New Roman" w:hAnsi="Times New Roman"/>
          <w:b/>
          <w:color w:val="000000"/>
          <w:sz w:val="28"/>
          <w:szCs w:val="28"/>
        </w:rPr>
        <w:t>Оформить новые тематические папки и альбомы:</w:t>
      </w:r>
    </w:p>
    <w:p w:rsidR="009E3303" w:rsidRPr="009E3303" w:rsidRDefault="009E3303" w:rsidP="00102DF5">
      <w:pPr>
        <w:numPr>
          <w:ilvl w:val="0"/>
          <w:numId w:val="49"/>
        </w:numPr>
        <w:tabs>
          <w:tab w:val="left" w:pos="426"/>
        </w:tabs>
        <w:spacing w:after="0" w:line="360" w:lineRule="auto"/>
        <w:ind w:left="0" w:right="355" w:firstLine="0"/>
        <w:jc w:val="both"/>
        <w:rPr>
          <w:rFonts w:ascii="Times New Roman" w:hAnsi="Times New Roman"/>
          <w:color w:val="000000"/>
          <w:sz w:val="28"/>
          <w:szCs w:val="28"/>
        </w:rPr>
      </w:pPr>
      <w:r w:rsidRPr="009E3303">
        <w:rPr>
          <w:rFonts w:ascii="Times New Roman" w:hAnsi="Times New Roman"/>
          <w:color w:val="000000"/>
          <w:sz w:val="28"/>
          <w:szCs w:val="28"/>
        </w:rPr>
        <w:t>Достопримечательности Киренска – интерактивная карта;</w:t>
      </w:r>
    </w:p>
    <w:p w:rsidR="009E3303" w:rsidRPr="009E3303" w:rsidRDefault="009E3303" w:rsidP="00102DF5">
      <w:pPr>
        <w:numPr>
          <w:ilvl w:val="0"/>
          <w:numId w:val="49"/>
        </w:numPr>
        <w:tabs>
          <w:tab w:val="left" w:pos="426"/>
        </w:tabs>
        <w:spacing w:after="0" w:line="360" w:lineRule="auto"/>
        <w:ind w:left="0" w:right="355" w:firstLine="0"/>
        <w:jc w:val="both"/>
        <w:rPr>
          <w:rFonts w:ascii="Times New Roman" w:hAnsi="Times New Roman"/>
          <w:color w:val="000000"/>
          <w:sz w:val="28"/>
          <w:szCs w:val="28"/>
        </w:rPr>
      </w:pPr>
      <w:r w:rsidRPr="009E3303">
        <w:rPr>
          <w:rFonts w:ascii="Times New Roman" w:hAnsi="Times New Roman"/>
          <w:color w:val="000000"/>
          <w:sz w:val="28"/>
          <w:szCs w:val="28"/>
        </w:rPr>
        <w:t>Молодежный театр «Пересвет» - буклет, тематическая папка;</w:t>
      </w:r>
    </w:p>
    <w:p w:rsidR="009E3303" w:rsidRPr="009E3303" w:rsidRDefault="009E3303" w:rsidP="00102DF5">
      <w:pPr>
        <w:numPr>
          <w:ilvl w:val="0"/>
          <w:numId w:val="49"/>
        </w:numPr>
        <w:tabs>
          <w:tab w:val="left" w:pos="426"/>
        </w:tabs>
        <w:spacing w:after="0" w:line="360" w:lineRule="auto"/>
        <w:ind w:left="0" w:right="355" w:firstLine="0"/>
        <w:jc w:val="both"/>
        <w:rPr>
          <w:rFonts w:ascii="Times New Roman" w:hAnsi="Times New Roman"/>
          <w:color w:val="000000"/>
          <w:sz w:val="28"/>
          <w:szCs w:val="28"/>
        </w:rPr>
      </w:pPr>
      <w:r w:rsidRPr="009E3303">
        <w:rPr>
          <w:rFonts w:ascii="Times New Roman" w:hAnsi="Times New Roman"/>
          <w:color w:val="000000"/>
          <w:sz w:val="28"/>
          <w:szCs w:val="28"/>
        </w:rPr>
        <w:t>Краевед с большой буквы – издание биографии Г.Б. Красноштанова;</w:t>
      </w:r>
    </w:p>
    <w:p w:rsidR="009E3303" w:rsidRPr="009E3303" w:rsidRDefault="009E3303" w:rsidP="00102DF5">
      <w:pPr>
        <w:numPr>
          <w:ilvl w:val="0"/>
          <w:numId w:val="49"/>
        </w:numPr>
        <w:tabs>
          <w:tab w:val="left" w:pos="426"/>
        </w:tabs>
        <w:spacing w:after="0" w:line="360" w:lineRule="auto"/>
        <w:ind w:left="0" w:right="355" w:firstLine="0"/>
        <w:jc w:val="both"/>
        <w:rPr>
          <w:rFonts w:ascii="Times New Roman" w:hAnsi="Times New Roman"/>
          <w:color w:val="000000"/>
          <w:sz w:val="28"/>
          <w:szCs w:val="28"/>
        </w:rPr>
      </w:pPr>
      <w:r w:rsidRPr="009E3303">
        <w:rPr>
          <w:rFonts w:ascii="Times New Roman" w:hAnsi="Times New Roman"/>
          <w:color w:val="000000"/>
          <w:sz w:val="28"/>
          <w:szCs w:val="28"/>
        </w:rPr>
        <w:t>Мемориальные доски г. Киренска – информационно-иллюстрированный буклет;</w:t>
      </w:r>
    </w:p>
    <w:p w:rsidR="009E3303" w:rsidRPr="009E3303" w:rsidRDefault="009E3303" w:rsidP="00102DF5">
      <w:pPr>
        <w:numPr>
          <w:ilvl w:val="0"/>
          <w:numId w:val="49"/>
        </w:numPr>
        <w:tabs>
          <w:tab w:val="left" w:pos="426"/>
        </w:tabs>
        <w:spacing w:after="0" w:line="360" w:lineRule="auto"/>
        <w:ind w:left="0" w:right="355" w:firstLine="0"/>
        <w:jc w:val="both"/>
        <w:rPr>
          <w:rFonts w:ascii="Times New Roman" w:hAnsi="Times New Roman"/>
          <w:color w:val="000000"/>
          <w:sz w:val="28"/>
          <w:szCs w:val="28"/>
        </w:rPr>
      </w:pPr>
      <w:r w:rsidRPr="009E3303">
        <w:rPr>
          <w:rFonts w:ascii="Times New Roman" w:hAnsi="Times New Roman"/>
          <w:color w:val="000000"/>
          <w:sz w:val="28"/>
          <w:szCs w:val="28"/>
        </w:rPr>
        <w:t>Породненные города Иркутской области – буклет;</w:t>
      </w:r>
    </w:p>
    <w:p w:rsidR="009E3303" w:rsidRPr="009E3303" w:rsidRDefault="009E3303" w:rsidP="00102DF5">
      <w:pPr>
        <w:numPr>
          <w:ilvl w:val="0"/>
          <w:numId w:val="49"/>
        </w:numPr>
        <w:tabs>
          <w:tab w:val="left" w:pos="426"/>
        </w:tabs>
        <w:spacing w:after="0" w:line="360" w:lineRule="auto"/>
        <w:ind w:left="0" w:right="355" w:firstLine="0"/>
        <w:jc w:val="both"/>
        <w:rPr>
          <w:rFonts w:ascii="Times New Roman" w:hAnsi="Times New Roman"/>
          <w:color w:val="000000"/>
          <w:sz w:val="28"/>
          <w:szCs w:val="28"/>
        </w:rPr>
      </w:pPr>
      <w:r w:rsidRPr="009E3303">
        <w:rPr>
          <w:rFonts w:ascii="Times New Roman" w:hAnsi="Times New Roman"/>
          <w:color w:val="000000"/>
          <w:sz w:val="28"/>
          <w:szCs w:val="28"/>
        </w:rPr>
        <w:t>Поэтессы города Киренска – издание сборника;</w:t>
      </w:r>
    </w:p>
    <w:p w:rsidR="009E3303" w:rsidRPr="009E3303" w:rsidRDefault="009E3303" w:rsidP="008A14B6">
      <w:pPr>
        <w:spacing w:after="0" w:line="360" w:lineRule="auto"/>
        <w:ind w:right="355"/>
        <w:jc w:val="both"/>
        <w:rPr>
          <w:rFonts w:ascii="Times New Roman" w:hAnsi="Times New Roman"/>
          <w:color w:val="FF0000"/>
          <w:sz w:val="28"/>
          <w:szCs w:val="28"/>
        </w:rPr>
      </w:pPr>
    </w:p>
    <w:p w:rsidR="009E3303" w:rsidRPr="009E3303" w:rsidRDefault="009E3303" w:rsidP="008A14B6">
      <w:pPr>
        <w:tabs>
          <w:tab w:val="left" w:pos="426"/>
        </w:tabs>
        <w:spacing w:after="0" w:line="360" w:lineRule="auto"/>
        <w:jc w:val="both"/>
        <w:rPr>
          <w:rFonts w:ascii="Times New Roman" w:hAnsi="Times New Roman"/>
          <w:color w:val="000000"/>
          <w:sz w:val="28"/>
          <w:szCs w:val="28"/>
        </w:rPr>
      </w:pPr>
      <w:r w:rsidRPr="009E3303">
        <w:rPr>
          <w:rFonts w:ascii="Times New Roman" w:hAnsi="Times New Roman"/>
          <w:color w:val="000000"/>
          <w:sz w:val="28"/>
          <w:szCs w:val="28"/>
        </w:rPr>
        <w:t>В течение года выполнить 1000 справок / из них: тематических 650, краеведческих - 350</w:t>
      </w:r>
    </w:p>
    <w:p w:rsidR="009E3303" w:rsidRPr="009E3303" w:rsidRDefault="009E3303" w:rsidP="008A14B6">
      <w:pPr>
        <w:spacing w:after="0" w:line="360" w:lineRule="auto"/>
        <w:jc w:val="both"/>
        <w:rPr>
          <w:rFonts w:ascii="Times New Roman" w:hAnsi="Times New Roman"/>
          <w:b/>
          <w:color w:val="000000"/>
          <w:sz w:val="28"/>
          <w:szCs w:val="28"/>
        </w:rPr>
      </w:pPr>
      <w:r w:rsidRPr="009E3303">
        <w:rPr>
          <w:rFonts w:ascii="Times New Roman" w:hAnsi="Times New Roman"/>
          <w:b/>
          <w:color w:val="000000"/>
          <w:sz w:val="28"/>
          <w:szCs w:val="28"/>
        </w:rPr>
        <w:t>Справочно-библиографическое и информационное обслуживание:</w:t>
      </w:r>
    </w:p>
    <w:p w:rsidR="009E3303" w:rsidRPr="009E3303" w:rsidRDefault="009E3303" w:rsidP="008A14B6">
      <w:pPr>
        <w:spacing w:after="0" w:line="360" w:lineRule="auto"/>
        <w:jc w:val="both"/>
        <w:rPr>
          <w:rFonts w:ascii="Times New Roman" w:hAnsi="Times New Roman"/>
          <w:b/>
          <w:color w:val="000000"/>
          <w:sz w:val="28"/>
          <w:szCs w:val="28"/>
        </w:rPr>
      </w:pPr>
      <w:r w:rsidRPr="009E3303">
        <w:rPr>
          <w:rFonts w:ascii="Times New Roman" w:hAnsi="Times New Roman"/>
          <w:color w:val="000000"/>
          <w:sz w:val="28"/>
          <w:szCs w:val="28"/>
        </w:rPr>
        <w:t>Провести экскурсии для учащихся школ города, студентов КППК– 8эк.</w:t>
      </w:r>
    </w:p>
    <w:p w:rsidR="009E3303" w:rsidRPr="009E3303" w:rsidRDefault="009E3303" w:rsidP="008A14B6">
      <w:pPr>
        <w:tabs>
          <w:tab w:val="left" w:pos="284"/>
        </w:tabs>
        <w:spacing w:after="0" w:line="360" w:lineRule="auto"/>
        <w:jc w:val="both"/>
        <w:rPr>
          <w:rFonts w:ascii="Times New Roman" w:hAnsi="Times New Roman"/>
          <w:color w:val="000000"/>
          <w:sz w:val="28"/>
          <w:szCs w:val="28"/>
        </w:rPr>
      </w:pPr>
      <w:r w:rsidRPr="009E3303">
        <w:rPr>
          <w:rFonts w:ascii="Times New Roman" w:hAnsi="Times New Roman"/>
          <w:color w:val="000000"/>
          <w:sz w:val="28"/>
          <w:szCs w:val="28"/>
        </w:rPr>
        <w:t xml:space="preserve"> «Библиотека – территория без границ» - квест-игра;</w:t>
      </w:r>
    </w:p>
    <w:p w:rsidR="009E3303" w:rsidRPr="009E3303" w:rsidRDefault="009E3303" w:rsidP="008A14B6">
      <w:pPr>
        <w:tabs>
          <w:tab w:val="left" w:pos="284"/>
        </w:tabs>
        <w:spacing w:after="0" w:line="360" w:lineRule="auto"/>
        <w:jc w:val="both"/>
        <w:rPr>
          <w:rFonts w:ascii="Times New Roman" w:hAnsi="Times New Roman"/>
          <w:color w:val="000000"/>
          <w:sz w:val="28"/>
          <w:szCs w:val="28"/>
        </w:rPr>
      </w:pPr>
      <w:r w:rsidRPr="009E3303">
        <w:rPr>
          <w:rFonts w:ascii="Times New Roman" w:hAnsi="Times New Roman"/>
          <w:color w:val="000000"/>
          <w:sz w:val="28"/>
          <w:szCs w:val="28"/>
        </w:rPr>
        <w:t xml:space="preserve"> «Добро пожаловать в мир книг»</w:t>
      </w:r>
    </w:p>
    <w:p w:rsidR="009E3303" w:rsidRPr="009E3303" w:rsidRDefault="009E3303" w:rsidP="008A14B6">
      <w:pPr>
        <w:tabs>
          <w:tab w:val="left" w:pos="284"/>
        </w:tabs>
        <w:spacing w:after="0" w:line="360" w:lineRule="auto"/>
        <w:jc w:val="both"/>
        <w:rPr>
          <w:rFonts w:ascii="Times New Roman" w:hAnsi="Times New Roman"/>
          <w:b/>
          <w:color w:val="000000"/>
          <w:sz w:val="28"/>
          <w:szCs w:val="28"/>
        </w:rPr>
      </w:pPr>
      <w:r w:rsidRPr="009E3303">
        <w:rPr>
          <w:rFonts w:ascii="Times New Roman" w:hAnsi="Times New Roman"/>
          <w:b/>
          <w:color w:val="000000"/>
          <w:sz w:val="28"/>
          <w:szCs w:val="28"/>
        </w:rPr>
        <w:t>Индивидуальная работа</w:t>
      </w:r>
    </w:p>
    <w:p w:rsidR="009E3303" w:rsidRPr="009E3303" w:rsidRDefault="009E3303" w:rsidP="008A14B6">
      <w:pPr>
        <w:tabs>
          <w:tab w:val="left" w:pos="284"/>
        </w:tabs>
        <w:spacing w:after="0" w:line="360" w:lineRule="auto"/>
        <w:jc w:val="both"/>
        <w:rPr>
          <w:rFonts w:ascii="Times New Roman" w:hAnsi="Times New Roman"/>
          <w:b/>
          <w:color w:val="000000"/>
          <w:sz w:val="28"/>
          <w:szCs w:val="28"/>
        </w:rPr>
      </w:pPr>
      <w:r w:rsidRPr="009E3303">
        <w:rPr>
          <w:rFonts w:ascii="Times New Roman" w:hAnsi="Times New Roman"/>
          <w:color w:val="000000"/>
          <w:sz w:val="28"/>
          <w:szCs w:val="28"/>
        </w:rPr>
        <w:t>В течение года проводить индивидуальные и коллективные рекомендательные беседы.</w:t>
      </w:r>
    </w:p>
    <w:p w:rsidR="009E3303" w:rsidRPr="009E3303" w:rsidRDefault="009E3303" w:rsidP="008A14B6">
      <w:pPr>
        <w:tabs>
          <w:tab w:val="left" w:pos="284"/>
        </w:tabs>
        <w:spacing w:after="0" w:line="360" w:lineRule="auto"/>
        <w:jc w:val="both"/>
        <w:rPr>
          <w:rFonts w:ascii="Times New Roman" w:hAnsi="Times New Roman"/>
          <w:color w:val="000000"/>
          <w:sz w:val="28"/>
          <w:szCs w:val="28"/>
        </w:rPr>
      </w:pPr>
      <w:r w:rsidRPr="009E3303">
        <w:rPr>
          <w:rFonts w:ascii="Times New Roman" w:hAnsi="Times New Roman"/>
          <w:color w:val="000000"/>
          <w:sz w:val="28"/>
          <w:szCs w:val="28"/>
        </w:rPr>
        <w:t>Индивидуальные контакты «сотрудник-посетитель» являются для библиотекарей повседневной работой. Через беседу у библиотекаря появляется возможность привлечь внимание к книгам, сделать каждого посетителя активным читателем. При этом учитываются личные особенности каждого для того, чтобы читатель взял именно «свою книгу» или получил ту информацию, которая ему действительно нужна. Для этого изучаются информационные потребности читателя, его личностные особенности.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9"/>
        <w:gridCol w:w="2268"/>
      </w:tblGrid>
      <w:tr w:rsidR="009E3303" w:rsidRPr="009E3303" w:rsidTr="00102DF5">
        <w:tc>
          <w:tcPr>
            <w:tcW w:w="7479" w:type="dxa"/>
            <w:shd w:val="clear" w:color="auto" w:fill="auto"/>
          </w:tcPr>
          <w:p w:rsidR="009E3303" w:rsidRPr="00102DF5" w:rsidRDefault="009E3303" w:rsidP="00102DF5">
            <w:pPr>
              <w:spacing w:after="0" w:line="240" w:lineRule="auto"/>
              <w:jc w:val="center"/>
              <w:rPr>
                <w:rFonts w:ascii="Times New Roman" w:hAnsi="Times New Roman"/>
                <w:color w:val="000000"/>
                <w:sz w:val="28"/>
                <w:szCs w:val="28"/>
              </w:rPr>
            </w:pPr>
            <w:r w:rsidRPr="00102DF5">
              <w:rPr>
                <w:rFonts w:ascii="Times New Roman" w:hAnsi="Times New Roman"/>
                <w:color w:val="000000"/>
                <w:sz w:val="28"/>
                <w:szCs w:val="28"/>
              </w:rPr>
              <w:t>Форма работы /Содержание</w:t>
            </w:r>
          </w:p>
        </w:tc>
        <w:tc>
          <w:tcPr>
            <w:tcW w:w="2268" w:type="dxa"/>
            <w:shd w:val="clear" w:color="auto" w:fill="auto"/>
          </w:tcPr>
          <w:p w:rsidR="009E3303" w:rsidRPr="00102DF5" w:rsidRDefault="009E3303" w:rsidP="00102DF5">
            <w:pPr>
              <w:spacing w:after="0" w:line="240" w:lineRule="auto"/>
              <w:jc w:val="center"/>
              <w:rPr>
                <w:rFonts w:ascii="Times New Roman" w:hAnsi="Times New Roman"/>
                <w:color w:val="000000"/>
                <w:sz w:val="28"/>
                <w:szCs w:val="28"/>
              </w:rPr>
            </w:pPr>
            <w:r w:rsidRPr="00102DF5">
              <w:rPr>
                <w:rFonts w:ascii="Times New Roman" w:hAnsi="Times New Roman"/>
                <w:color w:val="000000"/>
                <w:sz w:val="28"/>
                <w:szCs w:val="28"/>
              </w:rPr>
              <w:t>Срок исполнения</w:t>
            </w:r>
          </w:p>
        </w:tc>
      </w:tr>
      <w:tr w:rsidR="009E3303" w:rsidRPr="009E3303" w:rsidTr="00102DF5">
        <w:tc>
          <w:tcPr>
            <w:tcW w:w="7479" w:type="dxa"/>
            <w:shd w:val="clear" w:color="auto" w:fill="auto"/>
          </w:tcPr>
          <w:p w:rsidR="009E3303" w:rsidRPr="00102DF5" w:rsidRDefault="009E3303" w:rsidP="00102DF5">
            <w:pPr>
              <w:spacing w:after="0" w:line="240" w:lineRule="auto"/>
              <w:jc w:val="both"/>
              <w:rPr>
                <w:rFonts w:ascii="Times New Roman" w:hAnsi="Times New Roman"/>
                <w:color w:val="000000"/>
                <w:sz w:val="28"/>
                <w:szCs w:val="28"/>
              </w:rPr>
            </w:pPr>
            <w:bookmarkStart w:id="1" w:name="_Hlk500902933"/>
            <w:r w:rsidRPr="00102DF5">
              <w:rPr>
                <w:rFonts w:ascii="Times New Roman" w:hAnsi="Times New Roman"/>
                <w:color w:val="000000"/>
                <w:sz w:val="28"/>
                <w:szCs w:val="28"/>
              </w:rPr>
              <w:t>Беседа при записи читателя в библиотеку. Дает возможность собрать о человеке сведения, познакомить с правилами библиотеки, ознакомить с информационными ресурсами</w:t>
            </w:r>
          </w:p>
        </w:tc>
        <w:tc>
          <w:tcPr>
            <w:tcW w:w="2268" w:type="dxa"/>
            <w:shd w:val="clear" w:color="auto" w:fill="auto"/>
          </w:tcPr>
          <w:p w:rsidR="009E3303" w:rsidRPr="00102DF5" w:rsidRDefault="009E3303" w:rsidP="00102DF5">
            <w:pPr>
              <w:spacing w:after="0" w:line="240" w:lineRule="auto"/>
              <w:jc w:val="center"/>
              <w:rPr>
                <w:rFonts w:ascii="Times New Roman" w:hAnsi="Times New Roman"/>
                <w:color w:val="000000"/>
                <w:sz w:val="28"/>
                <w:szCs w:val="28"/>
              </w:rPr>
            </w:pPr>
            <w:r w:rsidRPr="00102DF5">
              <w:rPr>
                <w:rFonts w:ascii="Times New Roman" w:hAnsi="Times New Roman"/>
                <w:color w:val="000000"/>
                <w:sz w:val="28"/>
                <w:szCs w:val="28"/>
              </w:rPr>
              <w:t>В течение года</w:t>
            </w:r>
          </w:p>
        </w:tc>
      </w:tr>
      <w:bookmarkEnd w:id="1"/>
      <w:tr w:rsidR="009E3303" w:rsidRPr="009E3303" w:rsidTr="00102DF5">
        <w:tc>
          <w:tcPr>
            <w:tcW w:w="7479" w:type="dxa"/>
            <w:shd w:val="clear" w:color="auto" w:fill="auto"/>
          </w:tcPr>
          <w:p w:rsidR="009E3303" w:rsidRPr="00102DF5" w:rsidRDefault="009E3303" w:rsidP="00102DF5">
            <w:pPr>
              <w:spacing w:after="0" w:line="240" w:lineRule="auto"/>
              <w:jc w:val="both"/>
              <w:rPr>
                <w:rFonts w:ascii="Times New Roman" w:hAnsi="Times New Roman"/>
                <w:color w:val="000000"/>
                <w:sz w:val="28"/>
                <w:szCs w:val="28"/>
              </w:rPr>
            </w:pPr>
            <w:r w:rsidRPr="00102DF5">
              <w:rPr>
                <w:rFonts w:ascii="Times New Roman" w:hAnsi="Times New Roman"/>
                <w:color w:val="000000"/>
                <w:sz w:val="28"/>
                <w:szCs w:val="28"/>
              </w:rPr>
              <w:t>Рекомендательные беседы. Ориентируют читателей библиотеки в книжном пространстве, опосредованно влияют на читательский выбор.</w:t>
            </w:r>
          </w:p>
        </w:tc>
        <w:tc>
          <w:tcPr>
            <w:tcW w:w="2268" w:type="dxa"/>
            <w:shd w:val="clear" w:color="auto" w:fill="auto"/>
          </w:tcPr>
          <w:p w:rsidR="009E3303" w:rsidRPr="00102DF5" w:rsidRDefault="009E3303" w:rsidP="00102DF5">
            <w:pPr>
              <w:spacing w:after="0" w:line="240" w:lineRule="auto"/>
              <w:jc w:val="center"/>
              <w:rPr>
                <w:rFonts w:ascii="Times New Roman" w:hAnsi="Times New Roman"/>
                <w:color w:val="000000"/>
                <w:sz w:val="28"/>
                <w:szCs w:val="28"/>
              </w:rPr>
            </w:pPr>
            <w:r w:rsidRPr="00102DF5">
              <w:rPr>
                <w:rFonts w:ascii="Times New Roman" w:hAnsi="Times New Roman"/>
                <w:color w:val="000000"/>
                <w:sz w:val="28"/>
                <w:szCs w:val="28"/>
              </w:rPr>
              <w:t>В течение года</w:t>
            </w:r>
          </w:p>
        </w:tc>
      </w:tr>
      <w:tr w:rsidR="009E3303" w:rsidRPr="009E3303" w:rsidTr="00102DF5">
        <w:tc>
          <w:tcPr>
            <w:tcW w:w="7479" w:type="dxa"/>
            <w:shd w:val="clear" w:color="auto" w:fill="auto"/>
          </w:tcPr>
          <w:p w:rsidR="009E3303" w:rsidRPr="00102DF5" w:rsidRDefault="009E3303" w:rsidP="00102DF5">
            <w:pPr>
              <w:spacing w:after="0" w:line="240" w:lineRule="auto"/>
              <w:jc w:val="both"/>
              <w:rPr>
                <w:rFonts w:ascii="Times New Roman" w:hAnsi="Times New Roman"/>
                <w:sz w:val="28"/>
                <w:szCs w:val="28"/>
              </w:rPr>
            </w:pPr>
            <w:r w:rsidRPr="00102DF5">
              <w:rPr>
                <w:rFonts w:ascii="Times New Roman" w:hAnsi="Times New Roman"/>
                <w:color w:val="000000"/>
                <w:sz w:val="28"/>
                <w:szCs w:val="28"/>
              </w:rPr>
              <w:t>Индивидуальное информирование о новых поступлениях литературы и др. информационных материалов</w:t>
            </w:r>
            <w:r w:rsidRPr="00102DF5">
              <w:rPr>
                <w:rFonts w:ascii="Times New Roman" w:hAnsi="Times New Roman"/>
                <w:sz w:val="28"/>
                <w:szCs w:val="28"/>
              </w:rPr>
              <w:t xml:space="preserve"> </w:t>
            </w:r>
          </w:p>
          <w:p w:rsidR="009E3303" w:rsidRPr="00102DF5" w:rsidRDefault="009E3303" w:rsidP="00102DF5">
            <w:pPr>
              <w:spacing w:after="0" w:line="240" w:lineRule="auto"/>
              <w:jc w:val="both"/>
              <w:rPr>
                <w:rFonts w:ascii="Times New Roman" w:hAnsi="Times New Roman"/>
                <w:color w:val="000000"/>
                <w:sz w:val="28"/>
                <w:szCs w:val="28"/>
              </w:rPr>
            </w:pPr>
            <w:r w:rsidRPr="00102DF5">
              <w:rPr>
                <w:rFonts w:ascii="Times New Roman" w:hAnsi="Times New Roman"/>
                <w:sz w:val="28"/>
                <w:szCs w:val="28"/>
              </w:rPr>
              <w:t>«</w:t>
            </w:r>
            <w:r w:rsidRPr="00102DF5">
              <w:rPr>
                <w:rFonts w:ascii="Times New Roman" w:hAnsi="Times New Roman"/>
                <w:color w:val="000000"/>
                <w:sz w:val="28"/>
                <w:szCs w:val="28"/>
              </w:rPr>
              <w:t>Новые книги в библиотеке»</w:t>
            </w:r>
            <w:r w:rsidRPr="00102DF5">
              <w:rPr>
                <w:rFonts w:ascii="Times New Roman" w:hAnsi="Times New Roman"/>
                <w:sz w:val="28"/>
                <w:szCs w:val="28"/>
              </w:rPr>
              <w:t xml:space="preserve"> </w:t>
            </w:r>
            <w:r w:rsidRPr="00102DF5">
              <w:rPr>
                <w:rFonts w:ascii="Times New Roman" w:hAnsi="Times New Roman"/>
                <w:color w:val="000000"/>
                <w:sz w:val="28"/>
                <w:szCs w:val="28"/>
              </w:rPr>
              <w:t>(выставка-приманка, виртуальный рекомендательный обзор новых книг, слайд-шоу)</w:t>
            </w:r>
          </w:p>
        </w:tc>
        <w:tc>
          <w:tcPr>
            <w:tcW w:w="2268" w:type="dxa"/>
            <w:shd w:val="clear" w:color="auto" w:fill="auto"/>
          </w:tcPr>
          <w:p w:rsidR="009E3303" w:rsidRPr="00102DF5" w:rsidRDefault="009E3303" w:rsidP="00102DF5">
            <w:pPr>
              <w:spacing w:after="0" w:line="240" w:lineRule="auto"/>
              <w:jc w:val="center"/>
              <w:rPr>
                <w:rFonts w:ascii="Times New Roman" w:hAnsi="Times New Roman"/>
                <w:color w:val="000000"/>
                <w:sz w:val="28"/>
                <w:szCs w:val="28"/>
              </w:rPr>
            </w:pPr>
            <w:r w:rsidRPr="00102DF5">
              <w:rPr>
                <w:rFonts w:ascii="Times New Roman" w:hAnsi="Times New Roman"/>
                <w:color w:val="000000"/>
                <w:sz w:val="28"/>
                <w:szCs w:val="28"/>
              </w:rPr>
              <w:t>В течение года</w:t>
            </w:r>
          </w:p>
        </w:tc>
      </w:tr>
      <w:tr w:rsidR="009E3303" w:rsidRPr="009E3303" w:rsidTr="00102DF5">
        <w:tc>
          <w:tcPr>
            <w:tcW w:w="7479" w:type="dxa"/>
            <w:shd w:val="clear" w:color="auto" w:fill="auto"/>
          </w:tcPr>
          <w:p w:rsidR="009E3303" w:rsidRPr="00102DF5" w:rsidRDefault="009E3303" w:rsidP="00102DF5">
            <w:pPr>
              <w:spacing w:after="0" w:line="240" w:lineRule="auto"/>
              <w:jc w:val="both"/>
              <w:rPr>
                <w:rFonts w:ascii="Times New Roman" w:hAnsi="Times New Roman"/>
                <w:color w:val="000000"/>
                <w:sz w:val="28"/>
                <w:szCs w:val="28"/>
              </w:rPr>
            </w:pPr>
            <w:r w:rsidRPr="00102DF5">
              <w:rPr>
                <w:rFonts w:ascii="Times New Roman" w:hAnsi="Times New Roman"/>
                <w:color w:val="000000"/>
                <w:sz w:val="28"/>
                <w:szCs w:val="28"/>
              </w:rPr>
              <w:t>Беседы о писателях</w:t>
            </w:r>
          </w:p>
        </w:tc>
        <w:tc>
          <w:tcPr>
            <w:tcW w:w="2268" w:type="dxa"/>
            <w:shd w:val="clear" w:color="auto" w:fill="auto"/>
          </w:tcPr>
          <w:p w:rsidR="009E3303" w:rsidRPr="00102DF5" w:rsidRDefault="009E3303" w:rsidP="00102DF5">
            <w:pPr>
              <w:spacing w:after="0" w:line="240" w:lineRule="auto"/>
              <w:jc w:val="center"/>
              <w:rPr>
                <w:rFonts w:ascii="Times New Roman" w:hAnsi="Times New Roman"/>
                <w:color w:val="000000"/>
                <w:sz w:val="28"/>
                <w:szCs w:val="28"/>
              </w:rPr>
            </w:pPr>
            <w:r w:rsidRPr="00102DF5">
              <w:rPr>
                <w:rFonts w:ascii="Times New Roman" w:hAnsi="Times New Roman"/>
                <w:color w:val="000000"/>
                <w:sz w:val="28"/>
                <w:szCs w:val="28"/>
              </w:rPr>
              <w:t>В течение года</w:t>
            </w:r>
          </w:p>
        </w:tc>
      </w:tr>
    </w:tbl>
    <w:p w:rsidR="009E3303" w:rsidRPr="009E3303" w:rsidRDefault="009E3303" w:rsidP="009E3303">
      <w:pPr>
        <w:tabs>
          <w:tab w:val="left" w:pos="284"/>
        </w:tabs>
        <w:spacing w:after="0" w:line="240" w:lineRule="auto"/>
        <w:jc w:val="both"/>
        <w:rPr>
          <w:rFonts w:ascii="Times New Roman" w:hAnsi="Times New Roman"/>
          <w:b/>
          <w:color w:val="000000"/>
          <w:sz w:val="28"/>
          <w:szCs w:val="28"/>
        </w:rPr>
      </w:pPr>
    </w:p>
    <w:p w:rsidR="009E3303" w:rsidRPr="009E3303" w:rsidRDefault="009E3303" w:rsidP="008A14B6">
      <w:pPr>
        <w:tabs>
          <w:tab w:val="left" w:pos="426"/>
        </w:tabs>
        <w:spacing w:after="0" w:line="360" w:lineRule="auto"/>
        <w:contextualSpacing/>
        <w:jc w:val="center"/>
        <w:rPr>
          <w:rFonts w:ascii="Times New Roman" w:hAnsi="Times New Roman"/>
          <w:color w:val="000000"/>
          <w:sz w:val="28"/>
          <w:szCs w:val="28"/>
        </w:rPr>
      </w:pPr>
      <w:r w:rsidRPr="009E3303">
        <w:rPr>
          <w:rFonts w:ascii="Times New Roman" w:hAnsi="Times New Roman"/>
          <w:b/>
          <w:color w:val="000000"/>
          <w:sz w:val="28"/>
          <w:szCs w:val="28"/>
        </w:rPr>
        <w:t>Провести в дни экскурсий библиотечные уроки:</w:t>
      </w:r>
    </w:p>
    <w:p w:rsidR="009E3303" w:rsidRPr="009E3303" w:rsidRDefault="009E3303" w:rsidP="00102DF5">
      <w:pPr>
        <w:numPr>
          <w:ilvl w:val="0"/>
          <w:numId w:val="56"/>
        </w:numPr>
        <w:tabs>
          <w:tab w:val="left" w:pos="284"/>
        </w:tabs>
        <w:spacing w:after="0" w:line="360" w:lineRule="auto"/>
        <w:ind w:left="0" w:firstLine="0"/>
        <w:contextualSpacing/>
        <w:rPr>
          <w:rFonts w:ascii="Times New Roman" w:hAnsi="Times New Roman"/>
          <w:sz w:val="28"/>
          <w:szCs w:val="28"/>
        </w:rPr>
      </w:pPr>
      <w:r w:rsidRPr="009E3303">
        <w:rPr>
          <w:rFonts w:ascii="Times New Roman" w:hAnsi="Times New Roman"/>
          <w:bCs/>
          <w:sz w:val="28"/>
          <w:szCs w:val="28"/>
        </w:rPr>
        <w:t>Урок-беседа: «Умеете ли Вы читать?»                                                              </w:t>
      </w:r>
    </w:p>
    <w:p w:rsidR="009E3303" w:rsidRPr="009E3303" w:rsidRDefault="009E3303" w:rsidP="00102DF5">
      <w:pPr>
        <w:numPr>
          <w:ilvl w:val="0"/>
          <w:numId w:val="56"/>
        </w:numPr>
        <w:tabs>
          <w:tab w:val="left" w:pos="284"/>
        </w:tabs>
        <w:spacing w:after="0" w:line="360" w:lineRule="auto"/>
        <w:ind w:left="0" w:firstLine="0"/>
        <w:contextualSpacing/>
        <w:rPr>
          <w:rFonts w:ascii="Times New Roman" w:hAnsi="Times New Roman"/>
          <w:sz w:val="28"/>
          <w:szCs w:val="28"/>
        </w:rPr>
      </w:pPr>
      <w:r w:rsidRPr="009E3303">
        <w:rPr>
          <w:rFonts w:ascii="Times New Roman" w:hAnsi="Times New Roman"/>
          <w:bCs/>
          <w:sz w:val="28"/>
          <w:szCs w:val="28"/>
        </w:rPr>
        <w:t>Урок-презентация: «Книги бывают разные»:                                      </w:t>
      </w:r>
    </w:p>
    <w:p w:rsidR="009E3303" w:rsidRPr="009E3303" w:rsidRDefault="009E3303" w:rsidP="00102DF5">
      <w:pPr>
        <w:numPr>
          <w:ilvl w:val="0"/>
          <w:numId w:val="56"/>
        </w:numPr>
        <w:tabs>
          <w:tab w:val="left" w:pos="284"/>
        </w:tabs>
        <w:spacing w:after="0" w:line="360" w:lineRule="auto"/>
        <w:ind w:left="0" w:firstLine="0"/>
        <w:contextualSpacing/>
        <w:jc w:val="both"/>
        <w:rPr>
          <w:rFonts w:ascii="Times New Roman" w:hAnsi="Times New Roman"/>
          <w:bCs/>
          <w:sz w:val="28"/>
          <w:szCs w:val="28"/>
        </w:rPr>
      </w:pPr>
      <w:r w:rsidRPr="009E3303">
        <w:rPr>
          <w:rFonts w:ascii="Times New Roman" w:hAnsi="Times New Roman"/>
          <w:bCs/>
          <w:sz w:val="28"/>
          <w:szCs w:val="28"/>
        </w:rPr>
        <w:t>Урок-информация «Развитие динамического чтения – веление   времени»</w:t>
      </w:r>
    </w:p>
    <w:p w:rsidR="009E3303" w:rsidRPr="009E3303" w:rsidRDefault="009E3303" w:rsidP="00102DF5">
      <w:pPr>
        <w:numPr>
          <w:ilvl w:val="0"/>
          <w:numId w:val="56"/>
        </w:numPr>
        <w:tabs>
          <w:tab w:val="left" w:pos="284"/>
        </w:tabs>
        <w:spacing w:after="0" w:line="360" w:lineRule="auto"/>
        <w:ind w:left="0" w:firstLine="0"/>
        <w:contextualSpacing/>
        <w:jc w:val="both"/>
        <w:rPr>
          <w:rFonts w:ascii="Times New Roman" w:hAnsi="Times New Roman"/>
          <w:bCs/>
          <w:sz w:val="28"/>
          <w:szCs w:val="28"/>
        </w:rPr>
      </w:pPr>
      <w:r w:rsidRPr="009E3303">
        <w:rPr>
          <w:rFonts w:ascii="Times New Roman" w:hAnsi="Times New Roman"/>
          <w:bCs/>
          <w:sz w:val="28"/>
          <w:szCs w:val="28"/>
        </w:rPr>
        <w:t>Библиотечная газета «Библиотечный дилижанс» 1 раз в квартал;</w:t>
      </w:r>
    </w:p>
    <w:p w:rsidR="009E3303" w:rsidRPr="009E3303" w:rsidRDefault="009E3303" w:rsidP="00102DF5">
      <w:pPr>
        <w:numPr>
          <w:ilvl w:val="0"/>
          <w:numId w:val="56"/>
        </w:numPr>
        <w:tabs>
          <w:tab w:val="left" w:pos="284"/>
        </w:tabs>
        <w:spacing w:after="0" w:line="360" w:lineRule="auto"/>
        <w:ind w:left="0" w:firstLine="0"/>
        <w:contextualSpacing/>
        <w:jc w:val="both"/>
        <w:rPr>
          <w:rFonts w:ascii="Times New Roman" w:hAnsi="Times New Roman"/>
          <w:sz w:val="28"/>
          <w:szCs w:val="28"/>
        </w:rPr>
      </w:pPr>
      <w:r w:rsidRPr="009E3303">
        <w:rPr>
          <w:rFonts w:ascii="Times New Roman" w:hAnsi="Times New Roman"/>
          <w:bCs/>
          <w:sz w:val="28"/>
          <w:szCs w:val="28"/>
        </w:rPr>
        <w:t>Бегущая строка - ежемесячно;</w:t>
      </w:r>
    </w:p>
    <w:p w:rsidR="009E3303" w:rsidRPr="009E3303" w:rsidRDefault="009E3303" w:rsidP="00102DF5">
      <w:pPr>
        <w:numPr>
          <w:ilvl w:val="0"/>
          <w:numId w:val="56"/>
        </w:numPr>
        <w:tabs>
          <w:tab w:val="left" w:pos="284"/>
        </w:tabs>
        <w:spacing w:after="0" w:line="360" w:lineRule="auto"/>
        <w:ind w:left="0" w:firstLine="0"/>
        <w:contextualSpacing/>
        <w:jc w:val="both"/>
        <w:rPr>
          <w:rFonts w:ascii="Times New Roman" w:hAnsi="Times New Roman"/>
          <w:sz w:val="28"/>
          <w:szCs w:val="28"/>
        </w:rPr>
      </w:pPr>
      <w:r w:rsidRPr="009E3303">
        <w:rPr>
          <w:rFonts w:ascii="Times New Roman" w:hAnsi="Times New Roman"/>
          <w:bCs/>
          <w:sz w:val="28"/>
          <w:szCs w:val="28"/>
        </w:rPr>
        <w:t>Библиотечный урок-реклама - «Межпоселенческая библиотека»: её информационные ресурсы, услуги и возможности.</w:t>
      </w:r>
    </w:p>
    <w:p w:rsidR="009E3303" w:rsidRPr="009E3303" w:rsidRDefault="009E3303" w:rsidP="008A14B6">
      <w:pPr>
        <w:tabs>
          <w:tab w:val="left" w:pos="284"/>
        </w:tabs>
        <w:spacing w:after="0" w:line="360" w:lineRule="auto"/>
        <w:jc w:val="both"/>
        <w:rPr>
          <w:rFonts w:ascii="Times New Roman" w:hAnsi="Times New Roman"/>
          <w:color w:val="000000"/>
          <w:sz w:val="28"/>
          <w:szCs w:val="28"/>
        </w:rPr>
      </w:pPr>
      <w:r w:rsidRPr="009E3303">
        <w:rPr>
          <w:rFonts w:ascii="Times New Roman" w:hAnsi="Times New Roman"/>
          <w:b/>
          <w:color w:val="000000"/>
          <w:sz w:val="28"/>
          <w:szCs w:val="28"/>
        </w:rPr>
        <w:t>Оформить выставки-просмотры</w:t>
      </w:r>
      <w:r w:rsidRPr="009E3303">
        <w:rPr>
          <w:rFonts w:ascii="Times New Roman" w:hAnsi="Times New Roman"/>
          <w:color w:val="000000"/>
          <w:sz w:val="28"/>
          <w:szCs w:val="28"/>
        </w:rPr>
        <w:t>:</w:t>
      </w:r>
    </w:p>
    <w:p w:rsidR="009E3303" w:rsidRPr="009E3303" w:rsidRDefault="009E3303" w:rsidP="00102DF5">
      <w:pPr>
        <w:numPr>
          <w:ilvl w:val="0"/>
          <w:numId w:val="53"/>
        </w:numPr>
        <w:tabs>
          <w:tab w:val="left" w:pos="284"/>
          <w:tab w:val="left" w:pos="426"/>
        </w:tabs>
        <w:spacing w:after="0" w:line="360" w:lineRule="auto"/>
        <w:ind w:left="0" w:firstLine="0"/>
        <w:contextualSpacing/>
        <w:jc w:val="both"/>
        <w:rPr>
          <w:rFonts w:ascii="Times New Roman" w:hAnsi="Times New Roman"/>
          <w:color w:val="000000"/>
          <w:sz w:val="28"/>
          <w:szCs w:val="28"/>
        </w:rPr>
      </w:pPr>
      <w:r w:rsidRPr="009E3303">
        <w:rPr>
          <w:rFonts w:ascii="Times New Roman" w:hAnsi="Times New Roman"/>
          <w:color w:val="000000"/>
          <w:sz w:val="28"/>
          <w:szCs w:val="28"/>
        </w:rPr>
        <w:t xml:space="preserve"> Новые книги в библиотеке (выставка-приманка, виртуальный рекомендательный обзор новых книг, слайд-шоу) (в течение года)</w:t>
      </w:r>
    </w:p>
    <w:p w:rsidR="009E3303" w:rsidRPr="009E3303" w:rsidRDefault="009E3303" w:rsidP="00102DF5">
      <w:pPr>
        <w:numPr>
          <w:ilvl w:val="0"/>
          <w:numId w:val="53"/>
        </w:numPr>
        <w:tabs>
          <w:tab w:val="left" w:pos="284"/>
          <w:tab w:val="left" w:pos="426"/>
        </w:tabs>
        <w:spacing w:after="0" w:line="360" w:lineRule="auto"/>
        <w:ind w:left="0" w:firstLine="0"/>
        <w:contextualSpacing/>
        <w:jc w:val="both"/>
        <w:rPr>
          <w:rFonts w:ascii="Times New Roman" w:hAnsi="Times New Roman"/>
          <w:color w:val="000000"/>
          <w:sz w:val="28"/>
          <w:szCs w:val="28"/>
        </w:rPr>
      </w:pPr>
      <w:r w:rsidRPr="009E3303">
        <w:rPr>
          <w:rFonts w:ascii="Times New Roman" w:hAnsi="Times New Roman"/>
          <w:color w:val="000000"/>
          <w:sz w:val="28"/>
          <w:szCs w:val="28"/>
        </w:rPr>
        <w:t>2019 год в России – 3</w:t>
      </w:r>
      <w:r w:rsidRPr="009E3303">
        <w:rPr>
          <w:rFonts w:ascii="Times New Roman" w:hAnsi="Times New Roman"/>
          <w:color w:val="000000"/>
          <w:sz w:val="28"/>
          <w:szCs w:val="28"/>
          <w:lang w:val="en-US"/>
        </w:rPr>
        <w:t>D</w:t>
      </w:r>
      <w:r w:rsidRPr="009E3303">
        <w:rPr>
          <w:rFonts w:ascii="Times New Roman" w:hAnsi="Times New Roman"/>
          <w:color w:val="000000"/>
          <w:sz w:val="28"/>
          <w:szCs w:val="28"/>
        </w:rPr>
        <w:t>-выставка;</w:t>
      </w:r>
    </w:p>
    <w:p w:rsidR="009E3303" w:rsidRPr="009E3303" w:rsidRDefault="009E3303" w:rsidP="00102DF5">
      <w:pPr>
        <w:numPr>
          <w:ilvl w:val="0"/>
          <w:numId w:val="53"/>
        </w:numPr>
        <w:tabs>
          <w:tab w:val="left" w:pos="284"/>
          <w:tab w:val="left" w:pos="426"/>
        </w:tabs>
        <w:spacing w:after="0" w:line="360" w:lineRule="auto"/>
        <w:ind w:left="0" w:firstLine="0"/>
        <w:contextualSpacing/>
        <w:jc w:val="both"/>
        <w:rPr>
          <w:rFonts w:ascii="Times New Roman" w:hAnsi="Times New Roman"/>
          <w:color w:val="000000"/>
          <w:sz w:val="28"/>
          <w:szCs w:val="28"/>
        </w:rPr>
      </w:pPr>
      <w:r w:rsidRPr="009E3303">
        <w:rPr>
          <w:rFonts w:ascii="Times New Roman" w:hAnsi="Times New Roman"/>
          <w:color w:val="000000"/>
          <w:sz w:val="28"/>
          <w:szCs w:val="28"/>
        </w:rPr>
        <w:t>Иркутские писатели-юбиляры – 2019 «Сибирь литературная»</w:t>
      </w:r>
    </w:p>
    <w:p w:rsidR="009E3303" w:rsidRPr="009E3303" w:rsidRDefault="009E3303" w:rsidP="00102DF5">
      <w:pPr>
        <w:numPr>
          <w:ilvl w:val="0"/>
          <w:numId w:val="53"/>
        </w:numPr>
        <w:tabs>
          <w:tab w:val="left" w:pos="284"/>
          <w:tab w:val="left" w:pos="426"/>
        </w:tabs>
        <w:spacing w:after="0" w:line="360" w:lineRule="auto"/>
        <w:ind w:left="0" w:firstLine="0"/>
        <w:contextualSpacing/>
        <w:jc w:val="both"/>
        <w:rPr>
          <w:rFonts w:ascii="Times New Roman" w:hAnsi="Times New Roman"/>
          <w:color w:val="000000"/>
          <w:sz w:val="28"/>
          <w:szCs w:val="28"/>
        </w:rPr>
      </w:pPr>
      <w:r w:rsidRPr="009E3303">
        <w:rPr>
          <w:rFonts w:ascii="Times New Roman" w:hAnsi="Times New Roman"/>
          <w:color w:val="000000"/>
          <w:sz w:val="28"/>
          <w:szCs w:val="28"/>
        </w:rPr>
        <w:t>Писатели-юбиляры – 2019 «Великие мастера слова»</w:t>
      </w:r>
    </w:p>
    <w:p w:rsidR="009E3303" w:rsidRPr="009E3303" w:rsidRDefault="009E3303" w:rsidP="00102DF5">
      <w:pPr>
        <w:numPr>
          <w:ilvl w:val="0"/>
          <w:numId w:val="53"/>
        </w:numPr>
        <w:tabs>
          <w:tab w:val="left" w:pos="284"/>
          <w:tab w:val="left" w:pos="426"/>
        </w:tabs>
        <w:spacing w:after="0" w:line="360" w:lineRule="auto"/>
        <w:ind w:left="0" w:firstLine="0"/>
        <w:contextualSpacing/>
        <w:jc w:val="both"/>
        <w:rPr>
          <w:rFonts w:ascii="Times New Roman" w:hAnsi="Times New Roman"/>
          <w:color w:val="000000"/>
          <w:sz w:val="28"/>
          <w:szCs w:val="28"/>
        </w:rPr>
      </w:pPr>
      <w:r w:rsidRPr="009E3303">
        <w:rPr>
          <w:rFonts w:ascii="Times New Roman" w:hAnsi="Times New Roman"/>
          <w:bCs/>
          <w:color w:val="000000"/>
          <w:sz w:val="28"/>
          <w:szCs w:val="28"/>
        </w:rPr>
        <w:t>«В мире искусства», к юбилеям музыкантов, актеров и художников.</w:t>
      </w:r>
    </w:p>
    <w:p w:rsidR="009E3303" w:rsidRPr="009E3303" w:rsidRDefault="009E3303" w:rsidP="00102DF5">
      <w:pPr>
        <w:numPr>
          <w:ilvl w:val="0"/>
          <w:numId w:val="53"/>
        </w:numPr>
        <w:spacing w:after="0" w:line="360" w:lineRule="auto"/>
        <w:ind w:left="284" w:hanging="284"/>
        <w:contextualSpacing/>
        <w:jc w:val="both"/>
        <w:rPr>
          <w:rFonts w:ascii="Times New Roman" w:hAnsi="Times New Roman"/>
          <w:bCs/>
          <w:color w:val="000000"/>
          <w:sz w:val="28"/>
          <w:szCs w:val="28"/>
        </w:rPr>
      </w:pPr>
      <w:r w:rsidRPr="009E3303">
        <w:rPr>
          <w:rFonts w:ascii="Times New Roman" w:hAnsi="Times New Roman"/>
          <w:bCs/>
          <w:color w:val="000000"/>
          <w:sz w:val="28"/>
          <w:szCs w:val="28"/>
        </w:rPr>
        <w:t>Книги-юбиляры -2019 «Книга отмечает юбилей»</w:t>
      </w:r>
    </w:p>
    <w:p w:rsidR="009E3303" w:rsidRPr="009E3303" w:rsidRDefault="009E3303" w:rsidP="008A14B6">
      <w:pPr>
        <w:spacing w:after="0" w:line="360" w:lineRule="auto"/>
        <w:jc w:val="both"/>
        <w:rPr>
          <w:rFonts w:ascii="Times New Roman" w:hAnsi="Times New Roman"/>
          <w:b/>
          <w:sz w:val="28"/>
          <w:szCs w:val="28"/>
        </w:rPr>
      </w:pPr>
      <w:r w:rsidRPr="009E3303">
        <w:rPr>
          <w:rFonts w:ascii="Times New Roman" w:hAnsi="Times New Roman"/>
          <w:b/>
          <w:sz w:val="28"/>
          <w:szCs w:val="28"/>
        </w:rPr>
        <w:t>Составление библиографических пособий.</w:t>
      </w:r>
    </w:p>
    <w:p w:rsidR="009E3303" w:rsidRPr="009E3303" w:rsidRDefault="009E3303" w:rsidP="00102DF5">
      <w:pPr>
        <w:numPr>
          <w:ilvl w:val="0"/>
          <w:numId w:val="55"/>
        </w:numPr>
        <w:tabs>
          <w:tab w:val="left" w:pos="0"/>
          <w:tab w:val="left" w:pos="426"/>
        </w:tabs>
        <w:spacing w:after="0" w:line="360" w:lineRule="auto"/>
        <w:ind w:left="0" w:firstLine="0"/>
        <w:contextualSpacing/>
        <w:jc w:val="both"/>
        <w:rPr>
          <w:rFonts w:ascii="Times New Roman" w:hAnsi="Times New Roman"/>
          <w:b/>
          <w:sz w:val="28"/>
          <w:szCs w:val="28"/>
        </w:rPr>
      </w:pPr>
      <w:r w:rsidRPr="009E3303">
        <w:rPr>
          <w:rFonts w:ascii="Times New Roman" w:hAnsi="Times New Roman"/>
          <w:color w:val="000000"/>
          <w:sz w:val="28"/>
          <w:szCs w:val="28"/>
        </w:rPr>
        <w:t>Новые книги в библиотеке</w:t>
      </w:r>
      <w:r w:rsidRPr="009E3303">
        <w:rPr>
          <w:rFonts w:ascii="Times New Roman" w:hAnsi="Times New Roman"/>
          <w:bCs/>
          <w:kern w:val="36"/>
          <w:sz w:val="28"/>
          <w:szCs w:val="28"/>
        </w:rPr>
        <w:t xml:space="preserve"> - информационный бюллетень</w:t>
      </w:r>
      <w:r w:rsidRPr="009E3303">
        <w:rPr>
          <w:rFonts w:ascii="Times New Roman" w:hAnsi="Times New Roman"/>
          <w:sz w:val="28"/>
          <w:szCs w:val="28"/>
        </w:rPr>
        <w:t>. (в течение года)</w:t>
      </w:r>
    </w:p>
    <w:p w:rsidR="009E3303" w:rsidRPr="009E3303" w:rsidRDefault="009E3303" w:rsidP="00102DF5">
      <w:pPr>
        <w:numPr>
          <w:ilvl w:val="0"/>
          <w:numId w:val="55"/>
        </w:numPr>
        <w:tabs>
          <w:tab w:val="left" w:pos="426"/>
          <w:tab w:val="left" w:pos="993"/>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Памятка «Административно-территориальное деление в России: исторические хроники»;</w:t>
      </w:r>
    </w:p>
    <w:p w:rsidR="009E3303" w:rsidRPr="009E3303" w:rsidRDefault="009E3303" w:rsidP="00102DF5">
      <w:pPr>
        <w:numPr>
          <w:ilvl w:val="0"/>
          <w:numId w:val="55"/>
        </w:numPr>
        <w:tabs>
          <w:tab w:val="left" w:pos="426"/>
          <w:tab w:val="left" w:pos="993"/>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Аннотировано-иллюстрированный список «Все в твоих руках» (ко всемирному дню борьбы с наркоманией);</w:t>
      </w:r>
    </w:p>
    <w:p w:rsidR="009E3303" w:rsidRPr="009E3303" w:rsidRDefault="009E3303" w:rsidP="00102DF5">
      <w:pPr>
        <w:numPr>
          <w:ilvl w:val="0"/>
          <w:numId w:val="55"/>
        </w:numPr>
        <w:tabs>
          <w:tab w:val="left" w:pos="426"/>
          <w:tab w:val="left" w:pos="993"/>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Буклет «Породненные города Иркутской области»;</w:t>
      </w:r>
    </w:p>
    <w:p w:rsidR="009E3303" w:rsidRPr="009E3303" w:rsidRDefault="009E3303" w:rsidP="00102DF5">
      <w:pPr>
        <w:numPr>
          <w:ilvl w:val="0"/>
          <w:numId w:val="55"/>
        </w:numPr>
        <w:tabs>
          <w:tab w:val="left" w:pos="426"/>
          <w:tab w:val="left" w:pos="993"/>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Книга «Тропинки радости ведут в библиотеку» (к 65-летию со дня открытия Кривошапкинской сельской библиотеки);</w:t>
      </w:r>
    </w:p>
    <w:p w:rsidR="009E3303" w:rsidRPr="009E3303" w:rsidRDefault="009E3303" w:rsidP="00102DF5">
      <w:pPr>
        <w:numPr>
          <w:ilvl w:val="0"/>
          <w:numId w:val="55"/>
        </w:numPr>
        <w:tabs>
          <w:tab w:val="left" w:pos="426"/>
          <w:tab w:val="left" w:pos="993"/>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Иллюстрированный журнал «Великий человек: хирург, учитель, писатель, настоящий патриот Ф.Г. Углов» (к 115-летию со дня рождения Ф.Г. Углова, академика, хирурга, автора известных книг по медицине);</w:t>
      </w:r>
    </w:p>
    <w:p w:rsidR="009E3303" w:rsidRPr="009E3303" w:rsidRDefault="009E3303" w:rsidP="00102DF5">
      <w:pPr>
        <w:numPr>
          <w:ilvl w:val="0"/>
          <w:numId w:val="55"/>
        </w:numPr>
        <w:tabs>
          <w:tab w:val="left" w:pos="426"/>
          <w:tab w:val="left" w:pos="993"/>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Сборник произведений участников районного литературного конкурса «Проба пера – 2019»;</w:t>
      </w:r>
    </w:p>
    <w:p w:rsidR="009E3303" w:rsidRPr="009E3303" w:rsidRDefault="009E3303" w:rsidP="00102DF5">
      <w:pPr>
        <w:numPr>
          <w:ilvl w:val="0"/>
          <w:numId w:val="55"/>
        </w:numPr>
        <w:tabs>
          <w:tab w:val="left" w:pos="426"/>
          <w:tab w:val="left" w:pos="993"/>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Космический календарь «Дорога в космос»;</w:t>
      </w:r>
    </w:p>
    <w:p w:rsidR="009E3303" w:rsidRPr="009E3303" w:rsidRDefault="009E3303" w:rsidP="00102DF5">
      <w:pPr>
        <w:numPr>
          <w:ilvl w:val="0"/>
          <w:numId w:val="55"/>
        </w:numPr>
        <w:tabs>
          <w:tab w:val="left" w:pos="426"/>
          <w:tab w:val="left" w:pos="993"/>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Раскладушка «Плакаты с советами родителям»;</w:t>
      </w:r>
    </w:p>
    <w:p w:rsidR="009E3303" w:rsidRPr="009E3303" w:rsidRDefault="009E3303" w:rsidP="00102DF5">
      <w:pPr>
        <w:numPr>
          <w:ilvl w:val="0"/>
          <w:numId w:val="55"/>
        </w:numPr>
        <w:tabs>
          <w:tab w:val="left" w:pos="426"/>
          <w:tab w:val="left" w:pos="993"/>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Буклет «Игры которые мы потеряли»;</w:t>
      </w:r>
    </w:p>
    <w:p w:rsidR="009E3303" w:rsidRPr="009E3303" w:rsidRDefault="009E3303" w:rsidP="00102DF5">
      <w:pPr>
        <w:numPr>
          <w:ilvl w:val="0"/>
          <w:numId w:val="55"/>
        </w:numPr>
        <w:tabs>
          <w:tab w:val="left" w:pos="426"/>
          <w:tab w:val="left" w:pos="993"/>
          <w:tab w:val="left" w:pos="1134"/>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Информационный буклет «Словарь будущего избирателя»;</w:t>
      </w:r>
    </w:p>
    <w:p w:rsidR="009E3303" w:rsidRPr="009E3303" w:rsidRDefault="009E3303" w:rsidP="00102DF5">
      <w:pPr>
        <w:numPr>
          <w:ilvl w:val="0"/>
          <w:numId w:val="55"/>
        </w:numPr>
        <w:tabs>
          <w:tab w:val="left" w:pos="426"/>
          <w:tab w:val="left" w:pos="993"/>
          <w:tab w:val="left" w:pos="1134"/>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Информдосье «Библиотека выписывает»;</w:t>
      </w:r>
    </w:p>
    <w:p w:rsidR="009E3303" w:rsidRPr="009E3303" w:rsidRDefault="009E3303" w:rsidP="00102DF5">
      <w:pPr>
        <w:numPr>
          <w:ilvl w:val="0"/>
          <w:numId w:val="55"/>
        </w:numPr>
        <w:tabs>
          <w:tab w:val="left" w:pos="426"/>
          <w:tab w:val="left" w:pos="993"/>
          <w:tab w:val="left" w:pos="1134"/>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Портал-дайджест «Госуслуги.ру – проще, чем кажется» (Регистрация, работа);</w:t>
      </w:r>
    </w:p>
    <w:p w:rsidR="009E3303" w:rsidRPr="009E3303" w:rsidRDefault="009E3303" w:rsidP="00102DF5">
      <w:pPr>
        <w:numPr>
          <w:ilvl w:val="0"/>
          <w:numId w:val="55"/>
        </w:numPr>
        <w:tabs>
          <w:tab w:val="left" w:pos="426"/>
          <w:tab w:val="left" w:pos="993"/>
          <w:tab w:val="left" w:pos="1134"/>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Портал-дайджест «Официальный сайт «Иркутская область: правила пользования»;</w:t>
      </w:r>
    </w:p>
    <w:p w:rsidR="009E3303" w:rsidRPr="009E3303" w:rsidRDefault="009E3303" w:rsidP="00102DF5">
      <w:pPr>
        <w:numPr>
          <w:ilvl w:val="0"/>
          <w:numId w:val="55"/>
        </w:numPr>
        <w:tabs>
          <w:tab w:val="left" w:pos="426"/>
          <w:tab w:val="left" w:pos="993"/>
          <w:tab w:val="left" w:pos="1134"/>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Папка-передвижка «Пожилым - забота, внимание и льгота»;</w:t>
      </w:r>
    </w:p>
    <w:p w:rsidR="009E3303" w:rsidRPr="009E3303" w:rsidRDefault="009E3303" w:rsidP="00102DF5">
      <w:pPr>
        <w:numPr>
          <w:ilvl w:val="0"/>
          <w:numId w:val="55"/>
        </w:numPr>
        <w:tabs>
          <w:tab w:val="left" w:pos="426"/>
          <w:tab w:val="left" w:pos="993"/>
          <w:tab w:val="left" w:pos="1134"/>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Буклет «Способности – ограничены, возможности – безграничны»;</w:t>
      </w:r>
    </w:p>
    <w:p w:rsidR="009E3303" w:rsidRPr="009E3303" w:rsidRDefault="009E3303" w:rsidP="00102DF5">
      <w:pPr>
        <w:numPr>
          <w:ilvl w:val="0"/>
          <w:numId w:val="55"/>
        </w:numPr>
        <w:tabs>
          <w:tab w:val="left" w:pos="426"/>
          <w:tab w:val="left" w:pos="993"/>
          <w:tab w:val="left" w:pos="1134"/>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Буклет «БАМ: по рельсам сквозь время» (к 35-летию со дня открытия Байкало-Амурской магистрали);</w:t>
      </w:r>
    </w:p>
    <w:p w:rsidR="009E3303" w:rsidRPr="009E3303" w:rsidRDefault="009E3303" w:rsidP="00102DF5">
      <w:pPr>
        <w:numPr>
          <w:ilvl w:val="0"/>
          <w:numId w:val="55"/>
        </w:numPr>
        <w:tabs>
          <w:tab w:val="left" w:pos="426"/>
          <w:tab w:val="left" w:pos="993"/>
          <w:tab w:val="left" w:pos="1134"/>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Брошюра «Репрессии в Киренске. Как это было» (к 30-летию со дня перезахоронения жертв политических репрессий);</w:t>
      </w:r>
    </w:p>
    <w:p w:rsidR="009E3303" w:rsidRPr="009E3303" w:rsidRDefault="009E3303" w:rsidP="00102DF5">
      <w:pPr>
        <w:numPr>
          <w:ilvl w:val="0"/>
          <w:numId w:val="55"/>
        </w:numPr>
        <w:tabs>
          <w:tab w:val="left" w:pos="426"/>
          <w:tab w:val="left" w:pos="993"/>
          <w:tab w:val="left" w:pos="1134"/>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Рукописный журнал «Клубу «Краевед» им. Л.С. Нератовой – 30 лет»;</w:t>
      </w:r>
    </w:p>
    <w:p w:rsidR="009E3303" w:rsidRPr="009E3303" w:rsidRDefault="009E3303" w:rsidP="00102DF5">
      <w:pPr>
        <w:numPr>
          <w:ilvl w:val="0"/>
          <w:numId w:val="55"/>
        </w:numPr>
        <w:tabs>
          <w:tab w:val="left" w:pos="426"/>
          <w:tab w:val="left" w:pos="993"/>
          <w:tab w:val="left" w:pos="1134"/>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Брошюра «Режиссер провинциального театра».</w:t>
      </w:r>
    </w:p>
    <w:p w:rsidR="009E3303" w:rsidRPr="009E3303" w:rsidRDefault="009E3303" w:rsidP="00102DF5">
      <w:pPr>
        <w:numPr>
          <w:ilvl w:val="0"/>
          <w:numId w:val="55"/>
        </w:numPr>
        <w:tabs>
          <w:tab w:val="left" w:pos="426"/>
          <w:tab w:val="left" w:pos="993"/>
          <w:tab w:val="left" w:pos="1134"/>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shd w:val="clear" w:color="auto" w:fill="FFFFFF"/>
        </w:rPr>
        <w:t xml:space="preserve">Брошюра «2020 – Год </w:t>
      </w:r>
      <w:r w:rsidRPr="009E3303">
        <w:rPr>
          <w:rFonts w:ascii="Times New Roman" w:hAnsi="Times New Roman"/>
          <w:sz w:val="28"/>
          <w:szCs w:val="28"/>
        </w:rPr>
        <w:t>Белой металлической крысы»;</w:t>
      </w:r>
    </w:p>
    <w:p w:rsidR="009E3303" w:rsidRPr="009E3303" w:rsidRDefault="009E3303" w:rsidP="00102DF5">
      <w:pPr>
        <w:numPr>
          <w:ilvl w:val="0"/>
          <w:numId w:val="55"/>
        </w:numPr>
        <w:tabs>
          <w:tab w:val="left" w:pos="426"/>
          <w:tab w:val="left" w:pos="993"/>
          <w:tab w:val="left" w:pos="1134"/>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Аннотационный-рекомендательный список литературы «Библиотеки в соц. сетях» (для библиотекарей).</w:t>
      </w:r>
    </w:p>
    <w:p w:rsidR="009E3303" w:rsidRPr="009E3303" w:rsidRDefault="009E3303" w:rsidP="00102DF5">
      <w:pPr>
        <w:numPr>
          <w:ilvl w:val="0"/>
          <w:numId w:val="55"/>
        </w:numPr>
        <w:tabs>
          <w:tab w:val="left" w:pos="426"/>
          <w:tab w:val="left" w:pos="993"/>
          <w:tab w:val="left" w:pos="1134"/>
        </w:tabs>
        <w:spacing w:after="0" w:line="360" w:lineRule="auto"/>
        <w:ind w:left="0" w:firstLine="0"/>
        <w:contextualSpacing/>
        <w:jc w:val="both"/>
        <w:rPr>
          <w:rFonts w:ascii="Times New Roman" w:hAnsi="Times New Roman"/>
          <w:sz w:val="28"/>
          <w:szCs w:val="28"/>
        </w:rPr>
      </w:pPr>
      <w:r w:rsidRPr="009E3303">
        <w:rPr>
          <w:rFonts w:ascii="Times New Roman" w:hAnsi="Times New Roman"/>
          <w:sz w:val="28"/>
          <w:szCs w:val="28"/>
        </w:rPr>
        <w:t>Освещение деятельности отдела в СМИ (публикация статьи в газете «Ленские зори»).</w:t>
      </w:r>
    </w:p>
    <w:p w:rsidR="009E3303" w:rsidRPr="009E3303" w:rsidRDefault="009E3303" w:rsidP="008A14B6">
      <w:pPr>
        <w:pStyle w:val="a3"/>
        <w:shd w:val="clear" w:color="auto" w:fill="FFFFFF"/>
        <w:tabs>
          <w:tab w:val="clear" w:pos="4677"/>
          <w:tab w:val="clear" w:pos="9355"/>
          <w:tab w:val="left" w:pos="0"/>
          <w:tab w:val="left" w:pos="426"/>
        </w:tabs>
        <w:spacing w:line="360" w:lineRule="auto"/>
        <w:contextualSpacing/>
        <w:jc w:val="both"/>
        <w:outlineLvl w:val="0"/>
        <w:rPr>
          <w:b/>
          <w:sz w:val="28"/>
          <w:szCs w:val="28"/>
        </w:rPr>
      </w:pPr>
      <w:r w:rsidRPr="009E3303">
        <w:rPr>
          <w:b/>
          <w:sz w:val="28"/>
          <w:szCs w:val="28"/>
        </w:rPr>
        <w:t>Формирование информационной культуры.</w:t>
      </w:r>
    </w:p>
    <w:p w:rsidR="009E3303" w:rsidRPr="009E3303" w:rsidRDefault="009E3303" w:rsidP="008A14B6">
      <w:pPr>
        <w:tabs>
          <w:tab w:val="left" w:pos="0"/>
        </w:tabs>
        <w:spacing w:after="0" w:line="360" w:lineRule="auto"/>
        <w:jc w:val="both"/>
        <w:rPr>
          <w:rFonts w:ascii="Times New Roman" w:hAnsi="Times New Roman"/>
          <w:sz w:val="28"/>
          <w:szCs w:val="28"/>
        </w:rPr>
      </w:pPr>
      <w:r w:rsidRPr="009E3303">
        <w:rPr>
          <w:rFonts w:ascii="Times New Roman" w:hAnsi="Times New Roman"/>
          <w:sz w:val="28"/>
          <w:szCs w:val="28"/>
        </w:rPr>
        <w:t>Провести 8 экскурсий для учащихся школ города и студентов КППК</w:t>
      </w:r>
    </w:p>
    <w:p w:rsidR="009E3303" w:rsidRPr="009E3303" w:rsidRDefault="009E3303" w:rsidP="008A14B6">
      <w:pPr>
        <w:tabs>
          <w:tab w:val="left" w:pos="284"/>
        </w:tabs>
        <w:spacing w:after="0" w:line="360" w:lineRule="auto"/>
        <w:jc w:val="both"/>
        <w:rPr>
          <w:rFonts w:ascii="Times New Roman" w:hAnsi="Times New Roman"/>
          <w:color w:val="000000"/>
          <w:sz w:val="28"/>
          <w:szCs w:val="28"/>
        </w:rPr>
      </w:pPr>
      <w:r w:rsidRPr="009E3303">
        <w:rPr>
          <w:rFonts w:ascii="Times New Roman" w:hAnsi="Times New Roman"/>
          <w:color w:val="000000"/>
          <w:sz w:val="28"/>
          <w:szCs w:val="28"/>
        </w:rPr>
        <w:t>«Библиотека – территория без границ» - квест-игра</w:t>
      </w:r>
    </w:p>
    <w:p w:rsidR="009E3303" w:rsidRPr="009E3303" w:rsidRDefault="009E3303" w:rsidP="008A14B6">
      <w:pPr>
        <w:tabs>
          <w:tab w:val="left" w:pos="0"/>
        </w:tabs>
        <w:spacing w:after="0" w:line="360" w:lineRule="auto"/>
        <w:jc w:val="both"/>
        <w:rPr>
          <w:rFonts w:ascii="Times New Roman" w:hAnsi="Times New Roman"/>
          <w:sz w:val="28"/>
          <w:szCs w:val="28"/>
        </w:rPr>
      </w:pPr>
      <w:r w:rsidRPr="009E3303">
        <w:rPr>
          <w:rFonts w:ascii="Times New Roman" w:hAnsi="Times New Roman"/>
          <w:sz w:val="28"/>
          <w:szCs w:val="28"/>
        </w:rPr>
        <w:t>Совместно со всеми отделами библиотеки будут проведены Дни информации, Дни специалиста / с различными категориями читателей:</w:t>
      </w:r>
    </w:p>
    <w:p w:rsidR="009E3303" w:rsidRPr="009E3303" w:rsidRDefault="009E3303" w:rsidP="00102DF5">
      <w:pPr>
        <w:numPr>
          <w:ilvl w:val="0"/>
          <w:numId w:val="56"/>
        </w:numPr>
        <w:tabs>
          <w:tab w:val="left" w:pos="284"/>
        </w:tabs>
        <w:spacing w:after="0" w:line="360" w:lineRule="auto"/>
        <w:ind w:left="0" w:firstLine="0"/>
        <w:contextualSpacing/>
        <w:jc w:val="both"/>
        <w:rPr>
          <w:rFonts w:ascii="Times New Roman" w:hAnsi="Times New Roman"/>
          <w:sz w:val="28"/>
          <w:szCs w:val="28"/>
        </w:rPr>
      </w:pPr>
      <w:r w:rsidRPr="009E3303">
        <w:rPr>
          <w:rFonts w:ascii="Times New Roman" w:hAnsi="Times New Roman"/>
          <w:bCs/>
          <w:sz w:val="28"/>
          <w:szCs w:val="28"/>
        </w:rPr>
        <w:t>Урок-беседа: «Умеете ли Вы читать?»                                                              </w:t>
      </w:r>
    </w:p>
    <w:p w:rsidR="009E3303" w:rsidRPr="009E3303" w:rsidRDefault="009E3303" w:rsidP="00102DF5">
      <w:pPr>
        <w:numPr>
          <w:ilvl w:val="0"/>
          <w:numId w:val="56"/>
        </w:numPr>
        <w:tabs>
          <w:tab w:val="left" w:pos="284"/>
        </w:tabs>
        <w:spacing w:after="0" w:line="360" w:lineRule="auto"/>
        <w:ind w:left="0" w:firstLine="0"/>
        <w:contextualSpacing/>
        <w:jc w:val="both"/>
        <w:rPr>
          <w:rFonts w:ascii="Times New Roman" w:hAnsi="Times New Roman"/>
          <w:sz w:val="28"/>
          <w:szCs w:val="28"/>
        </w:rPr>
      </w:pPr>
      <w:r w:rsidRPr="009E3303">
        <w:rPr>
          <w:rFonts w:ascii="Times New Roman" w:hAnsi="Times New Roman"/>
          <w:bCs/>
          <w:sz w:val="28"/>
          <w:szCs w:val="28"/>
        </w:rPr>
        <w:t>Урок-презентация: «Книги бывают разные»:                                      </w:t>
      </w:r>
    </w:p>
    <w:p w:rsidR="009E3303" w:rsidRPr="009E3303" w:rsidRDefault="009E3303" w:rsidP="00102DF5">
      <w:pPr>
        <w:numPr>
          <w:ilvl w:val="0"/>
          <w:numId w:val="56"/>
        </w:numPr>
        <w:tabs>
          <w:tab w:val="left" w:pos="284"/>
        </w:tabs>
        <w:spacing w:after="0" w:line="360" w:lineRule="auto"/>
        <w:ind w:left="0" w:firstLine="0"/>
        <w:contextualSpacing/>
        <w:jc w:val="both"/>
        <w:rPr>
          <w:rFonts w:ascii="Times New Roman" w:hAnsi="Times New Roman"/>
          <w:bCs/>
          <w:sz w:val="28"/>
          <w:szCs w:val="28"/>
        </w:rPr>
      </w:pPr>
      <w:r w:rsidRPr="009E3303">
        <w:rPr>
          <w:rFonts w:ascii="Times New Roman" w:hAnsi="Times New Roman"/>
          <w:bCs/>
          <w:sz w:val="28"/>
          <w:szCs w:val="28"/>
        </w:rPr>
        <w:t>Урок-информация «Развитие динамического чтения – веление   времени»</w:t>
      </w:r>
    </w:p>
    <w:p w:rsidR="009E3303" w:rsidRPr="009E3303" w:rsidRDefault="009E3303" w:rsidP="00102DF5">
      <w:pPr>
        <w:numPr>
          <w:ilvl w:val="0"/>
          <w:numId w:val="56"/>
        </w:numPr>
        <w:tabs>
          <w:tab w:val="left" w:pos="284"/>
        </w:tabs>
        <w:spacing w:after="0" w:line="360" w:lineRule="auto"/>
        <w:ind w:left="0" w:firstLine="0"/>
        <w:contextualSpacing/>
        <w:jc w:val="both"/>
        <w:rPr>
          <w:rFonts w:ascii="Times New Roman" w:hAnsi="Times New Roman"/>
          <w:bCs/>
          <w:sz w:val="28"/>
          <w:szCs w:val="28"/>
        </w:rPr>
      </w:pPr>
      <w:r w:rsidRPr="009E3303">
        <w:rPr>
          <w:rFonts w:ascii="Times New Roman" w:hAnsi="Times New Roman"/>
          <w:bCs/>
          <w:sz w:val="28"/>
          <w:szCs w:val="28"/>
        </w:rPr>
        <w:t>Библиотечная газета «Библиотечный дилижанс» 1 раз в квартал;</w:t>
      </w:r>
    </w:p>
    <w:p w:rsidR="009E3303" w:rsidRPr="009E3303" w:rsidRDefault="009E3303" w:rsidP="00102DF5">
      <w:pPr>
        <w:numPr>
          <w:ilvl w:val="0"/>
          <w:numId w:val="56"/>
        </w:numPr>
        <w:tabs>
          <w:tab w:val="left" w:pos="284"/>
        </w:tabs>
        <w:spacing w:after="0" w:line="360" w:lineRule="auto"/>
        <w:ind w:left="0" w:firstLine="0"/>
        <w:contextualSpacing/>
        <w:jc w:val="both"/>
        <w:rPr>
          <w:rFonts w:ascii="Times New Roman" w:hAnsi="Times New Roman"/>
          <w:sz w:val="28"/>
          <w:szCs w:val="28"/>
        </w:rPr>
      </w:pPr>
      <w:r w:rsidRPr="009E3303">
        <w:rPr>
          <w:rFonts w:ascii="Times New Roman" w:hAnsi="Times New Roman"/>
          <w:bCs/>
          <w:sz w:val="28"/>
          <w:szCs w:val="28"/>
        </w:rPr>
        <w:t>Бегущая строка - ежемесячно;</w:t>
      </w:r>
    </w:p>
    <w:p w:rsidR="009E3303" w:rsidRPr="009E3303" w:rsidRDefault="009E3303" w:rsidP="00102DF5">
      <w:pPr>
        <w:numPr>
          <w:ilvl w:val="0"/>
          <w:numId w:val="56"/>
        </w:numPr>
        <w:tabs>
          <w:tab w:val="left" w:pos="284"/>
        </w:tabs>
        <w:spacing w:after="0" w:line="360" w:lineRule="auto"/>
        <w:ind w:left="0" w:firstLine="0"/>
        <w:contextualSpacing/>
        <w:jc w:val="both"/>
        <w:rPr>
          <w:rFonts w:ascii="Times New Roman" w:hAnsi="Times New Roman"/>
          <w:sz w:val="28"/>
          <w:szCs w:val="28"/>
        </w:rPr>
      </w:pPr>
      <w:r w:rsidRPr="009E3303">
        <w:rPr>
          <w:rFonts w:ascii="Times New Roman" w:hAnsi="Times New Roman"/>
          <w:bCs/>
          <w:sz w:val="28"/>
          <w:szCs w:val="28"/>
        </w:rPr>
        <w:t>Библиотечный урок-реклама - «Межпоселенческая библиотека»: её информационные ресурсы, услуги и возможности.</w:t>
      </w:r>
    </w:p>
    <w:p w:rsidR="009E3303" w:rsidRPr="009E3303" w:rsidRDefault="009E3303" w:rsidP="008A14B6">
      <w:pPr>
        <w:spacing w:after="0" w:line="360" w:lineRule="auto"/>
        <w:jc w:val="both"/>
        <w:rPr>
          <w:rFonts w:ascii="Times New Roman" w:hAnsi="Times New Roman"/>
          <w:b/>
          <w:bCs/>
          <w:color w:val="000000"/>
          <w:sz w:val="28"/>
          <w:szCs w:val="28"/>
        </w:rPr>
      </w:pPr>
      <w:bookmarkStart w:id="2" w:name="bookmark4"/>
      <w:r w:rsidRPr="009E3303">
        <w:rPr>
          <w:rFonts w:ascii="Times New Roman" w:hAnsi="Times New Roman"/>
          <w:b/>
          <w:bCs/>
          <w:color w:val="000000"/>
          <w:sz w:val="28"/>
          <w:szCs w:val="28"/>
        </w:rPr>
        <w:t xml:space="preserve">Краеведческая </w:t>
      </w:r>
      <w:bookmarkEnd w:id="2"/>
      <w:r w:rsidRPr="009E3303">
        <w:rPr>
          <w:rFonts w:ascii="Times New Roman" w:hAnsi="Times New Roman"/>
          <w:b/>
          <w:bCs/>
          <w:color w:val="000000"/>
          <w:sz w:val="28"/>
          <w:szCs w:val="28"/>
        </w:rPr>
        <w:t>библиография:</w:t>
      </w:r>
    </w:p>
    <w:p w:rsidR="009E3303" w:rsidRPr="009E3303" w:rsidRDefault="009E3303" w:rsidP="00102DF5">
      <w:pPr>
        <w:numPr>
          <w:ilvl w:val="0"/>
          <w:numId w:val="54"/>
        </w:numPr>
        <w:tabs>
          <w:tab w:val="left" w:pos="426"/>
        </w:tabs>
        <w:spacing w:after="0" w:line="360" w:lineRule="auto"/>
        <w:jc w:val="both"/>
        <w:rPr>
          <w:rFonts w:ascii="Times New Roman" w:hAnsi="Times New Roman"/>
          <w:color w:val="000000"/>
          <w:sz w:val="28"/>
          <w:szCs w:val="28"/>
        </w:rPr>
      </w:pPr>
      <w:r w:rsidRPr="009E3303">
        <w:rPr>
          <w:rFonts w:ascii="Times New Roman" w:hAnsi="Times New Roman"/>
          <w:color w:val="000000"/>
          <w:sz w:val="28"/>
          <w:szCs w:val="28"/>
        </w:rPr>
        <w:t>В течение 2019 года будет продолжена работа по редакции и пополнению статьями тематических папок по краеведению из разных источников печати.</w:t>
      </w:r>
    </w:p>
    <w:p w:rsidR="009E3303" w:rsidRPr="009E3303" w:rsidRDefault="009E3303" w:rsidP="00102DF5">
      <w:pPr>
        <w:numPr>
          <w:ilvl w:val="0"/>
          <w:numId w:val="54"/>
        </w:numPr>
        <w:tabs>
          <w:tab w:val="left" w:pos="426"/>
        </w:tabs>
        <w:spacing w:after="0" w:line="360" w:lineRule="auto"/>
        <w:jc w:val="both"/>
        <w:rPr>
          <w:rFonts w:ascii="Times New Roman" w:hAnsi="Times New Roman"/>
          <w:color w:val="000000"/>
          <w:sz w:val="28"/>
          <w:szCs w:val="28"/>
        </w:rPr>
      </w:pPr>
      <w:r w:rsidRPr="009E3303">
        <w:rPr>
          <w:rFonts w:ascii="Times New Roman" w:hAnsi="Times New Roman"/>
          <w:color w:val="000000"/>
          <w:sz w:val="28"/>
          <w:szCs w:val="28"/>
        </w:rPr>
        <w:t xml:space="preserve">Незаменимую роль в выполнении запросов краеведческого характера оказывают: краеведческий каталог и краеведческие картотеки библиотек. С целью популяризации краеведческих знаний в 2019 г. будет продолжаться работа по оформлению краеведческой картотеки (по газете «Ленские зори», Областная газета), оцифровка рукописных журналов клуба «Краевед»; </w:t>
      </w:r>
    </w:p>
    <w:p w:rsidR="009E3303" w:rsidRPr="009E3303" w:rsidRDefault="009E3303" w:rsidP="00102DF5">
      <w:pPr>
        <w:numPr>
          <w:ilvl w:val="0"/>
          <w:numId w:val="54"/>
        </w:numPr>
        <w:tabs>
          <w:tab w:val="left" w:pos="426"/>
        </w:tabs>
        <w:spacing w:after="0" w:line="360" w:lineRule="auto"/>
        <w:jc w:val="both"/>
        <w:rPr>
          <w:rFonts w:ascii="Times New Roman" w:hAnsi="Times New Roman"/>
          <w:color w:val="000000"/>
          <w:sz w:val="28"/>
          <w:szCs w:val="28"/>
        </w:rPr>
      </w:pPr>
      <w:r w:rsidRPr="009E3303">
        <w:rPr>
          <w:rFonts w:ascii="Times New Roman" w:hAnsi="Times New Roman"/>
          <w:color w:val="000000"/>
          <w:sz w:val="28"/>
          <w:szCs w:val="28"/>
        </w:rPr>
        <w:t>Буклет, тематическая папка - Молодежный театр «Пересвет»;</w:t>
      </w:r>
    </w:p>
    <w:p w:rsidR="009E3303" w:rsidRPr="009E3303" w:rsidRDefault="009E3303" w:rsidP="00102DF5">
      <w:pPr>
        <w:numPr>
          <w:ilvl w:val="0"/>
          <w:numId w:val="54"/>
        </w:numPr>
        <w:tabs>
          <w:tab w:val="left" w:pos="426"/>
        </w:tabs>
        <w:spacing w:after="0" w:line="360" w:lineRule="auto"/>
        <w:jc w:val="both"/>
        <w:rPr>
          <w:rFonts w:ascii="Times New Roman" w:hAnsi="Times New Roman"/>
          <w:color w:val="000000"/>
          <w:sz w:val="28"/>
          <w:szCs w:val="28"/>
        </w:rPr>
      </w:pPr>
      <w:r w:rsidRPr="009E3303">
        <w:rPr>
          <w:rFonts w:ascii="Times New Roman" w:hAnsi="Times New Roman"/>
          <w:color w:val="000000"/>
          <w:sz w:val="28"/>
          <w:szCs w:val="28"/>
        </w:rPr>
        <w:t>Информационно-иллюстрированный буклет – Мемориальные доски г. Киренска;</w:t>
      </w:r>
    </w:p>
    <w:p w:rsidR="009E3303" w:rsidRPr="009E3303" w:rsidRDefault="009E3303" w:rsidP="00102DF5">
      <w:pPr>
        <w:numPr>
          <w:ilvl w:val="0"/>
          <w:numId w:val="54"/>
        </w:numPr>
        <w:tabs>
          <w:tab w:val="left" w:pos="426"/>
        </w:tabs>
        <w:spacing w:after="0" w:line="360" w:lineRule="auto"/>
        <w:jc w:val="both"/>
        <w:rPr>
          <w:rFonts w:ascii="Times New Roman" w:hAnsi="Times New Roman"/>
          <w:color w:val="000000"/>
          <w:sz w:val="28"/>
          <w:szCs w:val="28"/>
        </w:rPr>
      </w:pPr>
      <w:r w:rsidRPr="009E3303">
        <w:rPr>
          <w:rFonts w:ascii="Times New Roman" w:hAnsi="Times New Roman"/>
          <w:color w:val="000000"/>
          <w:sz w:val="28"/>
          <w:szCs w:val="28"/>
        </w:rPr>
        <w:t>Буклет - «Породненные города Иркутской области»;</w:t>
      </w:r>
    </w:p>
    <w:p w:rsidR="009E3303" w:rsidRPr="009E3303" w:rsidRDefault="009E3303" w:rsidP="00102DF5">
      <w:pPr>
        <w:numPr>
          <w:ilvl w:val="0"/>
          <w:numId w:val="54"/>
        </w:numPr>
        <w:tabs>
          <w:tab w:val="left" w:pos="426"/>
        </w:tabs>
        <w:spacing w:after="0" w:line="360" w:lineRule="auto"/>
        <w:jc w:val="both"/>
        <w:rPr>
          <w:rFonts w:ascii="Times New Roman" w:hAnsi="Times New Roman"/>
          <w:color w:val="000000"/>
          <w:sz w:val="28"/>
          <w:szCs w:val="28"/>
        </w:rPr>
      </w:pPr>
      <w:r w:rsidRPr="009E3303">
        <w:rPr>
          <w:rFonts w:ascii="Times New Roman" w:hAnsi="Times New Roman"/>
          <w:color w:val="000000"/>
          <w:sz w:val="28"/>
          <w:szCs w:val="28"/>
        </w:rPr>
        <w:t>Книга - «Тропинки радости ведут в библиотеку» (к 65-летию со дня открытия Кривошапкинской сельской библиотеки);</w:t>
      </w:r>
    </w:p>
    <w:p w:rsidR="009E3303" w:rsidRPr="009E3303" w:rsidRDefault="009E3303" w:rsidP="00102DF5">
      <w:pPr>
        <w:numPr>
          <w:ilvl w:val="0"/>
          <w:numId w:val="54"/>
        </w:numPr>
        <w:tabs>
          <w:tab w:val="left" w:pos="426"/>
        </w:tabs>
        <w:spacing w:after="0" w:line="360" w:lineRule="auto"/>
        <w:jc w:val="both"/>
        <w:rPr>
          <w:rFonts w:ascii="Times New Roman" w:hAnsi="Times New Roman"/>
          <w:color w:val="000000"/>
          <w:sz w:val="28"/>
          <w:szCs w:val="28"/>
        </w:rPr>
      </w:pPr>
      <w:r w:rsidRPr="009E3303">
        <w:rPr>
          <w:rFonts w:ascii="Times New Roman" w:hAnsi="Times New Roman"/>
          <w:color w:val="000000"/>
          <w:sz w:val="28"/>
          <w:szCs w:val="28"/>
        </w:rPr>
        <w:t>Иллюстрированный журнал - «Великий человек: хирург, учитель, писатель, настоящий патриот Ф.Г. Углов» (к 115-летию со дня рождения Ф.Г. Углова, академика, хирурга, автора известных книг по медицине);</w:t>
      </w:r>
    </w:p>
    <w:p w:rsidR="009E3303" w:rsidRPr="009E3303" w:rsidRDefault="009E3303" w:rsidP="00102DF5">
      <w:pPr>
        <w:numPr>
          <w:ilvl w:val="0"/>
          <w:numId w:val="54"/>
        </w:numPr>
        <w:tabs>
          <w:tab w:val="left" w:pos="426"/>
        </w:tabs>
        <w:spacing w:after="0" w:line="360" w:lineRule="auto"/>
        <w:jc w:val="both"/>
        <w:rPr>
          <w:rFonts w:ascii="Times New Roman" w:hAnsi="Times New Roman"/>
          <w:color w:val="000000"/>
          <w:sz w:val="28"/>
          <w:szCs w:val="28"/>
        </w:rPr>
      </w:pPr>
      <w:r w:rsidRPr="009E3303">
        <w:rPr>
          <w:rFonts w:ascii="Times New Roman" w:hAnsi="Times New Roman"/>
          <w:color w:val="000000"/>
          <w:sz w:val="28"/>
          <w:szCs w:val="28"/>
        </w:rPr>
        <w:t>Сборник произведений участников районного литературного конкурса «Проба пера – 2019»;</w:t>
      </w:r>
    </w:p>
    <w:p w:rsidR="009E3303" w:rsidRPr="009E3303" w:rsidRDefault="009E3303" w:rsidP="00102DF5">
      <w:pPr>
        <w:numPr>
          <w:ilvl w:val="0"/>
          <w:numId w:val="54"/>
        </w:numPr>
        <w:tabs>
          <w:tab w:val="left" w:pos="426"/>
        </w:tabs>
        <w:spacing w:after="0" w:line="360" w:lineRule="auto"/>
        <w:jc w:val="both"/>
        <w:rPr>
          <w:rFonts w:ascii="Times New Roman" w:hAnsi="Times New Roman"/>
          <w:color w:val="000000"/>
          <w:sz w:val="28"/>
          <w:szCs w:val="28"/>
        </w:rPr>
      </w:pPr>
      <w:r w:rsidRPr="009E3303">
        <w:rPr>
          <w:rFonts w:ascii="Times New Roman" w:hAnsi="Times New Roman"/>
          <w:color w:val="000000"/>
          <w:sz w:val="28"/>
          <w:szCs w:val="28"/>
        </w:rPr>
        <w:t>Буклет - «БАМ: по рельсам сквозь время» (к 35-летию со дня открытия Байкало-Амурской магистрали);</w:t>
      </w:r>
    </w:p>
    <w:p w:rsidR="009E3303" w:rsidRPr="009E3303" w:rsidRDefault="009E3303" w:rsidP="00102DF5">
      <w:pPr>
        <w:numPr>
          <w:ilvl w:val="0"/>
          <w:numId w:val="54"/>
        </w:numPr>
        <w:tabs>
          <w:tab w:val="left" w:pos="426"/>
        </w:tabs>
        <w:spacing w:after="0" w:line="360" w:lineRule="auto"/>
        <w:jc w:val="both"/>
        <w:rPr>
          <w:rFonts w:ascii="Times New Roman" w:hAnsi="Times New Roman"/>
          <w:color w:val="000000"/>
          <w:sz w:val="28"/>
          <w:szCs w:val="28"/>
        </w:rPr>
      </w:pPr>
      <w:r w:rsidRPr="009E3303">
        <w:rPr>
          <w:rFonts w:ascii="Times New Roman" w:hAnsi="Times New Roman"/>
          <w:color w:val="000000"/>
          <w:sz w:val="28"/>
          <w:szCs w:val="28"/>
        </w:rPr>
        <w:t>Брошюра - «Репрессии в Киренске. Как это было» (к 30-летию со дня перезахоронения жертв политических репрессий);</w:t>
      </w:r>
    </w:p>
    <w:p w:rsidR="009E3303" w:rsidRPr="009E3303" w:rsidRDefault="009E3303" w:rsidP="00102DF5">
      <w:pPr>
        <w:numPr>
          <w:ilvl w:val="0"/>
          <w:numId w:val="54"/>
        </w:numPr>
        <w:tabs>
          <w:tab w:val="left" w:pos="426"/>
        </w:tabs>
        <w:spacing w:after="0" w:line="360" w:lineRule="auto"/>
        <w:jc w:val="both"/>
        <w:rPr>
          <w:rFonts w:ascii="Times New Roman" w:hAnsi="Times New Roman"/>
          <w:color w:val="000000"/>
          <w:sz w:val="28"/>
          <w:szCs w:val="28"/>
        </w:rPr>
      </w:pPr>
      <w:r w:rsidRPr="009E3303">
        <w:rPr>
          <w:rFonts w:ascii="Times New Roman" w:hAnsi="Times New Roman"/>
          <w:color w:val="000000"/>
          <w:sz w:val="28"/>
          <w:szCs w:val="28"/>
        </w:rPr>
        <w:t>Рукописный журнал - «Клубу «Краевед» им. Л.С. Нератовой – 30 лет»;</w:t>
      </w:r>
    </w:p>
    <w:p w:rsidR="009E3303" w:rsidRPr="009E3303" w:rsidRDefault="009E3303" w:rsidP="00102DF5">
      <w:pPr>
        <w:numPr>
          <w:ilvl w:val="0"/>
          <w:numId w:val="54"/>
        </w:numPr>
        <w:tabs>
          <w:tab w:val="left" w:pos="426"/>
        </w:tabs>
        <w:spacing w:after="0" w:line="360" w:lineRule="auto"/>
        <w:jc w:val="both"/>
        <w:rPr>
          <w:rFonts w:ascii="Times New Roman" w:hAnsi="Times New Roman"/>
          <w:color w:val="000000"/>
          <w:sz w:val="28"/>
          <w:szCs w:val="28"/>
        </w:rPr>
      </w:pPr>
      <w:r w:rsidRPr="009E3303">
        <w:rPr>
          <w:rFonts w:ascii="Times New Roman" w:hAnsi="Times New Roman"/>
          <w:color w:val="000000"/>
          <w:sz w:val="28"/>
          <w:szCs w:val="28"/>
        </w:rPr>
        <w:t>Брошюра - «Режиссер провинциального театра» (об С.Д. Анохине).</w:t>
      </w:r>
    </w:p>
    <w:p w:rsidR="009E3303" w:rsidRPr="009E3303" w:rsidRDefault="009E3303" w:rsidP="00102DF5">
      <w:pPr>
        <w:numPr>
          <w:ilvl w:val="0"/>
          <w:numId w:val="54"/>
        </w:numPr>
        <w:tabs>
          <w:tab w:val="left" w:pos="426"/>
        </w:tabs>
        <w:spacing w:after="0" w:line="360" w:lineRule="auto"/>
        <w:jc w:val="both"/>
        <w:rPr>
          <w:rFonts w:ascii="Times New Roman" w:hAnsi="Times New Roman"/>
          <w:color w:val="000000"/>
          <w:sz w:val="28"/>
          <w:szCs w:val="28"/>
        </w:rPr>
      </w:pPr>
      <w:r w:rsidRPr="009E3303">
        <w:rPr>
          <w:rFonts w:ascii="Times New Roman" w:hAnsi="Times New Roman"/>
          <w:sz w:val="28"/>
          <w:szCs w:val="28"/>
        </w:rPr>
        <w:t>Буклет - Краеведческая периодика Сибири (Восточно-Сибирская правда, или Тальцы)</w:t>
      </w:r>
    </w:p>
    <w:p w:rsidR="009E3303" w:rsidRPr="009E3303" w:rsidRDefault="009E3303" w:rsidP="009E3303">
      <w:pPr>
        <w:spacing w:after="0"/>
        <w:ind w:right="355"/>
        <w:jc w:val="both"/>
        <w:rPr>
          <w:rFonts w:ascii="Times New Roman" w:hAnsi="Times New Roman"/>
          <w:b/>
          <w:color w:val="000000"/>
          <w:sz w:val="28"/>
          <w:szCs w:val="28"/>
          <w:u w:val="single"/>
        </w:rPr>
      </w:pPr>
    </w:p>
    <w:p w:rsidR="00422245" w:rsidRPr="0065122E" w:rsidRDefault="00B4174E" w:rsidP="0065122E">
      <w:pPr>
        <w:pStyle w:val="a9"/>
        <w:numPr>
          <w:ilvl w:val="0"/>
          <w:numId w:val="12"/>
        </w:numPr>
        <w:spacing w:after="0"/>
        <w:jc w:val="both"/>
        <w:outlineLvl w:val="2"/>
        <w:rPr>
          <w:rFonts w:ascii="Times New Roman" w:hAnsi="Times New Roman"/>
          <w:sz w:val="28"/>
          <w:szCs w:val="28"/>
        </w:rPr>
      </w:pPr>
      <w:r w:rsidRPr="00422245">
        <w:rPr>
          <w:rFonts w:ascii="Times New Roman" w:hAnsi="Times New Roman"/>
          <w:b/>
          <w:sz w:val="28"/>
          <w:szCs w:val="28"/>
        </w:rPr>
        <w:t>Формирование, организация, использование и сохранность фонда. Каталоги. ООИЕФ. МБА.</w:t>
      </w:r>
    </w:p>
    <w:p w:rsidR="0065122E" w:rsidRPr="0065122E" w:rsidRDefault="0065122E" w:rsidP="008A14B6">
      <w:pPr>
        <w:spacing w:after="0" w:line="360" w:lineRule="auto"/>
        <w:jc w:val="both"/>
        <w:outlineLvl w:val="2"/>
        <w:rPr>
          <w:rFonts w:ascii="Times New Roman" w:hAnsi="Times New Roman"/>
          <w:sz w:val="28"/>
          <w:szCs w:val="28"/>
        </w:rPr>
      </w:pPr>
      <w:r w:rsidRPr="0065122E">
        <w:rPr>
          <w:rFonts w:ascii="Times New Roman" w:hAnsi="Times New Roman"/>
          <w:b/>
          <w:bCs/>
          <w:iCs/>
          <w:color w:val="000000"/>
          <w:sz w:val="28"/>
          <w:szCs w:val="28"/>
        </w:rPr>
        <w:t>Основные функции.</w:t>
      </w:r>
    </w:p>
    <w:p w:rsidR="0065122E" w:rsidRPr="0065122E" w:rsidRDefault="0065122E" w:rsidP="008A14B6">
      <w:pPr>
        <w:spacing w:after="0" w:line="360" w:lineRule="auto"/>
        <w:jc w:val="both"/>
        <w:outlineLvl w:val="2"/>
        <w:rPr>
          <w:rFonts w:ascii="Times New Roman" w:hAnsi="Times New Roman"/>
          <w:sz w:val="28"/>
          <w:szCs w:val="28"/>
        </w:rPr>
      </w:pPr>
      <w:r w:rsidRPr="0065122E">
        <w:rPr>
          <w:rFonts w:ascii="Times New Roman" w:hAnsi="Times New Roman"/>
          <w:b/>
          <w:bCs/>
          <w:iCs/>
          <w:color w:val="000000"/>
          <w:sz w:val="28"/>
          <w:szCs w:val="28"/>
        </w:rPr>
        <w:t>1.</w:t>
      </w:r>
      <w:r w:rsidRPr="0065122E">
        <w:rPr>
          <w:rFonts w:ascii="Times New Roman" w:hAnsi="Times New Roman"/>
          <w:iCs/>
          <w:color w:val="000000"/>
          <w:sz w:val="28"/>
          <w:szCs w:val="28"/>
        </w:rPr>
        <w:t xml:space="preserve">Комплектование фондов библиотек района с учетом социально-экономического и культурного профиля района, социально-профессионального состава читателей, раскрытие его через систему каталогов в целях обеспечения эффективности </w:t>
      </w:r>
      <w:r w:rsidRPr="0065122E">
        <w:rPr>
          <w:rFonts w:ascii="Times New Roman" w:hAnsi="Times New Roman"/>
          <w:bCs/>
          <w:iCs/>
          <w:color w:val="000000"/>
          <w:sz w:val="28"/>
          <w:szCs w:val="28"/>
        </w:rPr>
        <w:t>его</w:t>
      </w:r>
      <w:r>
        <w:rPr>
          <w:rFonts w:ascii="Times New Roman" w:hAnsi="Times New Roman"/>
          <w:bCs/>
          <w:iCs/>
          <w:color w:val="000000"/>
          <w:sz w:val="28"/>
          <w:szCs w:val="28"/>
        </w:rPr>
        <w:t xml:space="preserve"> </w:t>
      </w:r>
      <w:r w:rsidRPr="0065122E">
        <w:rPr>
          <w:rFonts w:ascii="Times New Roman" w:hAnsi="Times New Roman"/>
          <w:iCs/>
          <w:color w:val="000000"/>
          <w:sz w:val="28"/>
          <w:szCs w:val="28"/>
        </w:rPr>
        <w:t>использования.</w:t>
      </w:r>
    </w:p>
    <w:p w:rsidR="0065122E" w:rsidRPr="0065122E" w:rsidRDefault="0065122E" w:rsidP="008A14B6">
      <w:pPr>
        <w:shd w:val="clear" w:color="auto" w:fill="FFFFFF"/>
        <w:autoSpaceDE w:val="0"/>
        <w:autoSpaceDN w:val="0"/>
        <w:adjustRightInd w:val="0"/>
        <w:spacing w:after="0" w:line="360" w:lineRule="auto"/>
        <w:jc w:val="both"/>
        <w:rPr>
          <w:rFonts w:ascii="Times New Roman" w:hAnsi="Times New Roman"/>
          <w:sz w:val="28"/>
          <w:szCs w:val="28"/>
        </w:rPr>
      </w:pPr>
      <w:r w:rsidRPr="0065122E">
        <w:rPr>
          <w:rFonts w:ascii="Times New Roman" w:hAnsi="Times New Roman"/>
          <w:iCs/>
          <w:color w:val="000000"/>
          <w:sz w:val="28"/>
          <w:szCs w:val="28"/>
        </w:rPr>
        <w:t>2.Ведение учета поступлений в фонд.</w:t>
      </w:r>
    </w:p>
    <w:p w:rsidR="0065122E" w:rsidRPr="0065122E" w:rsidRDefault="0065122E" w:rsidP="008A14B6">
      <w:pPr>
        <w:shd w:val="clear" w:color="auto" w:fill="FFFFFF"/>
        <w:autoSpaceDE w:val="0"/>
        <w:autoSpaceDN w:val="0"/>
        <w:adjustRightInd w:val="0"/>
        <w:spacing w:after="0" w:line="360" w:lineRule="auto"/>
        <w:jc w:val="both"/>
        <w:rPr>
          <w:rFonts w:ascii="Times New Roman" w:hAnsi="Times New Roman"/>
          <w:sz w:val="28"/>
          <w:szCs w:val="28"/>
        </w:rPr>
      </w:pPr>
      <w:r w:rsidRPr="0065122E">
        <w:rPr>
          <w:rFonts w:ascii="Times New Roman" w:hAnsi="Times New Roman"/>
          <w:sz w:val="28"/>
          <w:szCs w:val="28"/>
        </w:rPr>
        <w:t>3.</w:t>
      </w:r>
      <w:r w:rsidRPr="0065122E">
        <w:rPr>
          <w:rFonts w:ascii="Times New Roman" w:hAnsi="Times New Roman"/>
          <w:iCs/>
          <w:color w:val="000000"/>
          <w:sz w:val="28"/>
          <w:szCs w:val="28"/>
        </w:rPr>
        <w:t>Изучение состава и использования фондов структурных подразделений, перераспределение неиспользуемой, непрофильной и многоэкземплярной литературы между библиотеками, освобождение фондов от устаревших и ветхих издании.</w:t>
      </w:r>
    </w:p>
    <w:p w:rsidR="0065122E" w:rsidRPr="0065122E" w:rsidRDefault="0065122E" w:rsidP="008A14B6">
      <w:pPr>
        <w:shd w:val="clear" w:color="auto" w:fill="FFFFFF"/>
        <w:autoSpaceDE w:val="0"/>
        <w:autoSpaceDN w:val="0"/>
        <w:adjustRightInd w:val="0"/>
        <w:spacing w:after="0" w:line="360" w:lineRule="auto"/>
        <w:jc w:val="both"/>
        <w:rPr>
          <w:rFonts w:ascii="Times New Roman" w:hAnsi="Times New Roman"/>
          <w:sz w:val="28"/>
          <w:szCs w:val="28"/>
        </w:rPr>
      </w:pPr>
      <w:r w:rsidRPr="0065122E">
        <w:rPr>
          <w:rFonts w:ascii="Times New Roman" w:hAnsi="Times New Roman"/>
          <w:iCs/>
          <w:color w:val="000000"/>
          <w:sz w:val="28"/>
          <w:szCs w:val="28"/>
        </w:rPr>
        <w:t>4.Обработка текущих поступлений для всех библиотек района (описание изданий в соответствии с государственными стандартами для обеспечения единообразия описания литературы, систематизирование литературы по последним новым таблицам ББК для массовых библиотек).</w:t>
      </w:r>
    </w:p>
    <w:p w:rsidR="0065122E" w:rsidRPr="0065122E" w:rsidRDefault="0065122E" w:rsidP="008A14B6">
      <w:pPr>
        <w:shd w:val="clear" w:color="auto" w:fill="FFFFFF"/>
        <w:autoSpaceDE w:val="0"/>
        <w:autoSpaceDN w:val="0"/>
        <w:adjustRightInd w:val="0"/>
        <w:spacing w:after="0" w:line="360" w:lineRule="auto"/>
        <w:jc w:val="both"/>
        <w:rPr>
          <w:rFonts w:ascii="Times New Roman" w:hAnsi="Times New Roman"/>
          <w:sz w:val="28"/>
          <w:szCs w:val="28"/>
        </w:rPr>
      </w:pPr>
      <w:r w:rsidRPr="0065122E">
        <w:rPr>
          <w:rFonts w:ascii="Times New Roman" w:hAnsi="Times New Roman"/>
          <w:iCs/>
          <w:color w:val="000000"/>
          <w:sz w:val="28"/>
          <w:szCs w:val="28"/>
        </w:rPr>
        <w:t xml:space="preserve">5.Передача в библиотеки района обработанных изданий </w:t>
      </w:r>
      <w:r w:rsidRPr="0065122E">
        <w:rPr>
          <w:rFonts w:ascii="Times New Roman" w:hAnsi="Times New Roman"/>
          <w:b/>
          <w:bCs/>
          <w:iCs/>
          <w:color w:val="000000"/>
          <w:sz w:val="28"/>
          <w:szCs w:val="28"/>
        </w:rPr>
        <w:t xml:space="preserve">с </w:t>
      </w:r>
      <w:r w:rsidRPr="0065122E">
        <w:rPr>
          <w:rFonts w:ascii="Times New Roman" w:hAnsi="Times New Roman"/>
          <w:iCs/>
          <w:color w:val="000000"/>
          <w:sz w:val="28"/>
          <w:szCs w:val="28"/>
        </w:rPr>
        <w:t xml:space="preserve">необходимым </w:t>
      </w:r>
      <w:r w:rsidRPr="0065122E">
        <w:rPr>
          <w:rFonts w:ascii="Times New Roman" w:hAnsi="Times New Roman"/>
          <w:bCs/>
          <w:iCs/>
          <w:color w:val="000000"/>
          <w:sz w:val="28"/>
          <w:szCs w:val="28"/>
        </w:rPr>
        <w:t>комплектом</w:t>
      </w:r>
      <w:r>
        <w:rPr>
          <w:rFonts w:ascii="Times New Roman" w:hAnsi="Times New Roman"/>
          <w:bCs/>
          <w:iCs/>
          <w:color w:val="000000"/>
          <w:sz w:val="28"/>
          <w:szCs w:val="28"/>
        </w:rPr>
        <w:t xml:space="preserve"> </w:t>
      </w:r>
      <w:r w:rsidRPr="0065122E">
        <w:rPr>
          <w:rFonts w:ascii="Times New Roman" w:hAnsi="Times New Roman"/>
          <w:iCs/>
          <w:color w:val="000000"/>
          <w:sz w:val="28"/>
          <w:szCs w:val="28"/>
        </w:rPr>
        <w:t xml:space="preserve">карточек для организации каталогов. </w:t>
      </w:r>
    </w:p>
    <w:p w:rsidR="0065122E" w:rsidRPr="0065122E" w:rsidRDefault="0065122E" w:rsidP="008A14B6">
      <w:pPr>
        <w:shd w:val="clear" w:color="auto" w:fill="FFFFFF"/>
        <w:autoSpaceDE w:val="0"/>
        <w:autoSpaceDN w:val="0"/>
        <w:adjustRightInd w:val="0"/>
        <w:spacing w:after="0" w:line="360" w:lineRule="auto"/>
        <w:jc w:val="both"/>
        <w:rPr>
          <w:rFonts w:ascii="Times New Roman" w:hAnsi="Times New Roman"/>
          <w:sz w:val="28"/>
          <w:szCs w:val="28"/>
        </w:rPr>
      </w:pPr>
      <w:r w:rsidRPr="0065122E">
        <w:rPr>
          <w:rFonts w:ascii="Times New Roman" w:hAnsi="Times New Roman"/>
          <w:color w:val="000000"/>
          <w:sz w:val="28"/>
          <w:szCs w:val="28"/>
        </w:rPr>
        <w:t>6.</w:t>
      </w:r>
      <w:r w:rsidRPr="0065122E">
        <w:rPr>
          <w:rFonts w:ascii="Times New Roman" w:hAnsi="Times New Roman"/>
          <w:iCs/>
          <w:color w:val="000000"/>
          <w:sz w:val="28"/>
          <w:szCs w:val="28"/>
        </w:rPr>
        <w:t xml:space="preserve">Формирование системы каталогов и картотек, в т. ч. электронного каталога. Организация и ведение центральных и сводных каталогов, оказание помощи </w:t>
      </w:r>
      <w:r w:rsidRPr="0065122E">
        <w:rPr>
          <w:rFonts w:ascii="Times New Roman" w:hAnsi="Times New Roman"/>
          <w:bCs/>
          <w:iCs/>
          <w:color w:val="000000"/>
          <w:sz w:val="28"/>
          <w:szCs w:val="28"/>
        </w:rPr>
        <w:t xml:space="preserve">библиотекам-филиалам </w:t>
      </w:r>
      <w:r w:rsidRPr="0065122E">
        <w:rPr>
          <w:rFonts w:ascii="Times New Roman" w:hAnsi="Times New Roman"/>
          <w:iCs/>
          <w:color w:val="000000"/>
          <w:sz w:val="28"/>
          <w:szCs w:val="28"/>
        </w:rPr>
        <w:t>в ведении и редактировании каталогов.</w:t>
      </w:r>
    </w:p>
    <w:p w:rsidR="0065122E" w:rsidRPr="0065122E" w:rsidRDefault="0065122E" w:rsidP="008A14B6">
      <w:pPr>
        <w:shd w:val="clear" w:color="auto" w:fill="FFFFFF"/>
        <w:autoSpaceDE w:val="0"/>
        <w:autoSpaceDN w:val="0"/>
        <w:adjustRightInd w:val="0"/>
        <w:spacing w:after="0" w:line="360" w:lineRule="auto"/>
        <w:jc w:val="both"/>
        <w:rPr>
          <w:rFonts w:ascii="Times New Roman" w:hAnsi="Times New Roman"/>
          <w:iCs/>
          <w:color w:val="000000"/>
          <w:sz w:val="28"/>
          <w:szCs w:val="28"/>
        </w:rPr>
      </w:pPr>
      <w:r w:rsidRPr="0065122E">
        <w:rPr>
          <w:rFonts w:ascii="Times New Roman" w:hAnsi="Times New Roman"/>
          <w:iCs/>
          <w:color w:val="000000"/>
          <w:sz w:val="28"/>
          <w:szCs w:val="28"/>
        </w:rPr>
        <w:t xml:space="preserve">7.Проведение мероприятий по повышению квалификации, оказанию консультативной, методической помощи по ведению каталогов, пропаганде и сохранности фондов. </w:t>
      </w:r>
    </w:p>
    <w:p w:rsidR="0065122E" w:rsidRPr="0065122E" w:rsidRDefault="0065122E" w:rsidP="008A14B6">
      <w:pPr>
        <w:shd w:val="clear" w:color="auto" w:fill="FFFFFF"/>
        <w:autoSpaceDE w:val="0"/>
        <w:autoSpaceDN w:val="0"/>
        <w:adjustRightInd w:val="0"/>
        <w:spacing w:after="0" w:line="360" w:lineRule="auto"/>
        <w:jc w:val="both"/>
        <w:rPr>
          <w:rFonts w:ascii="Times New Roman" w:hAnsi="Times New Roman"/>
          <w:sz w:val="28"/>
          <w:szCs w:val="28"/>
        </w:rPr>
      </w:pPr>
      <w:r w:rsidRPr="0065122E">
        <w:rPr>
          <w:rFonts w:ascii="Times New Roman" w:hAnsi="Times New Roman"/>
          <w:iCs/>
          <w:color w:val="000000"/>
          <w:sz w:val="28"/>
          <w:szCs w:val="28"/>
        </w:rPr>
        <w:t xml:space="preserve">8.Осуществление контроля </w:t>
      </w:r>
      <w:r w:rsidRPr="0065122E">
        <w:rPr>
          <w:rFonts w:ascii="Times New Roman" w:hAnsi="Times New Roman"/>
          <w:bCs/>
          <w:iCs/>
          <w:color w:val="000000"/>
          <w:sz w:val="28"/>
          <w:szCs w:val="28"/>
        </w:rPr>
        <w:t xml:space="preserve">за </w:t>
      </w:r>
      <w:r w:rsidRPr="0065122E">
        <w:rPr>
          <w:rFonts w:ascii="Times New Roman" w:hAnsi="Times New Roman"/>
          <w:iCs/>
          <w:color w:val="000000"/>
          <w:sz w:val="28"/>
          <w:szCs w:val="28"/>
        </w:rPr>
        <w:t xml:space="preserve">сохранностью фондов (учетного каталога, всей документации по учету книг, списанию; </w:t>
      </w:r>
      <w:r w:rsidRPr="0065122E">
        <w:rPr>
          <w:rFonts w:ascii="Times New Roman" w:hAnsi="Times New Roman"/>
          <w:bCs/>
          <w:iCs/>
          <w:color w:val="000000"/>
          <w:sz w:val="28"/>
          <w:szCs w:val="28"/>
        </w:rPr>
        <w:t xml:space="preserve">организация </w:t>
      </w:r>
      <w:r w:rsidRPr="0065122E">
        <w:rPr>
          <w:rFonts w:ascii="Times New Roman" w:hAnsi="Times New Roman"/>
          <w:iCs/>
          <w:color w:val="000000"/>
          <w:sz w:val="28"/>
          <w:szCs w:val="28"/>
        </w:rPr>
        <w:t>проверки фондов).</w:t>
      </w:r>
    </w:p>
    <w:p w:rsidR="0065122E" w:rsidRPr="008A14B6" w:rsidRDefault="0065122E" w:rsidP="008A14B6">
      <w:pPr>
        <w:spacing w:after="0" w:line="360" w:lineRule="auto"/>
        <w:jc w:val="both"/>
        <w:rPr>
          <w:rFonts w:ascii="Times New Roman" w:hAnsi="Times New Roman"/>
          <w:b/>
          <w:sz w:val="28"/>
          <w:szCs w:val="28"/>
        </w:rPr>
      </w:pPr>
      <w:r w:rsidRPr="008A14B6">
        <w:rPr>
          <w:rFonts w:ascii="Times New Roman" w:hAnsi="Times New Roman"/>
          <w:b/>
          <w:sz w:val="28"/>
          <w:szCs w:val="28"/>
        </w:rPr>
        <w:t>Принять участие в программах:</w:t>
      </w:r>
    </w:p>
    <w:p w:rsidR="0065122E" w:rsidRPr="0065122E" w:rsidRDefault="0065122E" w:rsidP="008A14B6">
      <w:pPr>
        <w:numPr>
          <w:ilvl w:val="0"/>
          <w:numId w:val="1"/>
        </w:numPr>
        <w:spacing w:after="0" w:line="360" w:lineRule="auto"/>
        <w:jc w:val="both"/>
        <w:rPr>
          <w:rFonts w:ascii="Times New Roman" w:hAnsi="Times New Roman"/>
          <w:sz w:val="28"/>
          <w:szCs w:val="28"/>
        </w:rPr>
      </w:pPr>
      <w:r w:rsidRPr="0065122E">
        <w:rPr>
          <w:rFonts w:ascii="Times New Roman" w:hAnsi="Times New Roman"/>
          <w:sz w:val="28"/>
          <w:szCs w:val="28"/>
        </w:rPr>
        <w:t>Муниципальная долгосрочная целевая программа «Развитие культуры Киренского района на 2015-2020 гг.»</w:t>
      </w:r>
    </w:p>
    <w:p w:rsidR="0065122E" w:rsidRPr="00B90511" w:rsidRDefault="0065122E" w:rsidP="008A14B6">
      <w:pPr>
        <w:numPr>
          <w:ilvl w:val="0"/>
          <w:numId w:val="1"/>
        </w:numPr>
        <w:spacing w:after="0" w:line="360" w:lineRule="auto"/>
        <w:jc w:val="both"/>
        <w:rPr>
          <w:rFonts w:ascii="Times New Roman" w:hAnsi="Times New Roman"/>
          <w:b/>
          <w:sz w:val="28"/>
          <w:szCs w:val="28"/>
        </w:rPr>
      </w:pPr>
      <w:r w:rsidRPr="0065122E">
        <w:rPr>
          <w:rFonts w:ascii="Times New Roman" w:hAnsi="Times New Roman"/>
          <w:sz w:val="28"/>
          <w:szCs w:val="28"/>
        </w:rPr>
        <w:t xml:space="preserve">Программа </w:t>
      </w:r>
      <w:r w:rsidRPr="001C113A">
        <w:rPr>
          <w:rFonts w:ascii="Times New Roman" w:hAnsi="Times New Roman"/>
          <w:sz w:val="28"/>
          <w:szCs w:val="28"/>
        </w:rPr>
        <w:t xml:space="preserve"> </w:t>
      </w:r>
      <w:r w:rsidRPr="001E5966">
        <w:rPr>
          <w:rFonts w:ascii="Times New Roman" w:hAnsi="Times New Roman"/>
          <w:sz w:val="28"/>
          <w:szCs w:val="28"/>
        </w:rPr>
        <w:t xml:space="preserve">«Инновационная среда: формы и методы взаимодействия» </w:t>
      </w:r>
      <w:r w:rsidRPr="001C113A">
        <w:rPr>
          <w:rFonts w:ascii="Times New Roman" w:hAnsi="Times New Roman"/>
          <w:sz w:val="28"/>
          <w:szCs w:val="28"/>
        </w:rPr>
        <w:t>на 201</w:t>
      </w:r>
      <w:r>
        <w:rPr>
          <w:rFonts w:ascii="Times New Roman" w:hAnsi="Times New Roman"/>
          <w:sz w:val="28"/>
          <w:szCs w:val="28"/>
        </w:rPr>
        <w:t>9</w:t>
      </w:r>
      <w:r w:rsidRPr="001C113A">
        <w:rPr>
          <w:rFonts w:ascii="Times New Roman" w:hAnsi="Times New Roman"/>
          <w:sz w:val="28"/>
          <w:szCs w:val="28"/>
        </w:rPr>
        <w:t xml:space="preserve"> год</w:t>
      </w:r>
      <w:r>
        <w:rPr>
          <w:rFonts w:ascii="Times New Roman" w:hAnsi="Times New Roman"/>
          <w:sz w:val="28"/>
          <w:szCs w:val="28"/>
        </w:rPr>
        <w:t xml:space="preserve"> (повышение квалификации сельских библиотекарей)</w:t>
      </w:r>
    </w:p>
    <w:p w:rsidR="0065122E" w:rsidRPr="0065122E" w:rsidRDefault="0065122E" w:rsidP="008A14B6">
      <w:pPr>
        <w:spacing w:after="0" w:line="360" w:lineRule="auto"/>
        <w:ind w:left="180"/>
        <w:jc w:val="both"/>
        <w:rPr>
          <w:rFonts w:ascii="Times New Roman" w:hAnsi="Times New Roman"/>
          <w:b/>
          <w:sz w:val="28"/>
          <w:szCs w:val="28"/>
        </w:rPr>
      </w:pPr>
      <w:r w:rsidRPr="0065122E">
        <w:rPr>
          <w:rFonts w:ascii="Times New Roman" w:hAnsi="Times New Roman"/>
          <w:b/>
          <w:sz w:val="28"/>
          <w:szCs w:val="28"/>
        </w:rPr>
        <w:t xml:space="preserve">Сохранность библиотечного фонда </w:t>
      </w:r>
    </w:p>
    <w:p w:rsidR="0065122E" w:rsidRPr="0065122E" w:rsidRDefault="0065122E" w:rsidP="008A14B6">
      <w:pPr>
        <w:spacing w:after="0" w:line="360" w:lineRule="auto"/>
        <w:jc w:val="both"/>
        <w:rPr>
          <w:rFonts w:ascii="Times New Roman" w:hAnsi="Times New Roman"/>
          <w:bCs/>
          <w:sz w:val="28"/>
          <w:szCs w:val="28"/>
        </w:rPr>
      </w:pPr>
      <w:r w:rsidRPr="0065122E">
        <w:rPr>
          <w:rFonts w:ascii="Times New Roman" w:hAnsi="Times New Roman"/>
          <w:sz w:val="28"/>
          <w:szCs w:val="28"/>
        </w:rPr>
        <w:t>Определить сроки плановой проверки книжного фонда отдела обслуживания взрослого населения МКУ «Межпоселенческая библиотека».</w:t>
      </w:r>
    </w:p>
    <w:p w:rsidR="0065122E" w:rsidRPr="0065122E" w:rsidRDefault="0065122E" w:rsidP="008A14B6">
      <w:pPr>
        <w:spacing w:after="0" w:line="360" w:lineRule="auto"/>
        <w:jc w:val="both"/>
        <w:rPr>
          <w:rFonts w:ascii="Times New Roman" w:hAnsi="Times New Roman"/>
          <w:sz w:val="28"/>
          <w:szCs w:val="28"/>
        </w:rPr>
      </w:pPr>
      <w:r w:rsidRPr="0065122E">
        <w:rPr>
          <w:rFonts w:ascii="Times New Roman" w:hAnsi="Times New Roman"/>
          <w:sz w:val="28"/>
          <w:szCs w:val="28"/>
        </w:rPr>
        <w:tab/>
        <w:t>Работу с должниками осуществлять постоянно через следующие формы:</w:t>
      </w:r>
    </w:p>
    <w:p w:rsidR="0065122E" w:rsidRPr="0065122E" w:rsidRDefault="0065122E" w:rsidP="008A14B6">
      <w:pPr>
        <w:numPr>
          <w:ilvl w:val="0"/>
          <w:numId w:val="33"/>
        </w:numPr>
        <w:spacing w:after="0" w:line="360" w:lineRule="auto"/>
        <w:jc w:val="both"/>
        <w:rPr>
          <w:rFonts w:ascii="Times New Roman" w:hAnsi="Times New Roman"/>
          <w:sz w:val="28"/>
          <w:szCs w:val="28"/>
        </w:rPr>
      </w:pPr>
      <w:r w:rsidRPr="0065122E">
        <w:rPr>
          <w:rFonts w:ascii="Times New Roman" w:hAnsi="Times New Roman"/>
          <w:sz w:val="28"/>
          <w:szCs w:val="28"/>
        </w:rPr>
        <w:t>звонки-напоминания;</w:t>
      </w:r>
    </w:p>
    <w:p w:rsidR="0065122E" w:rsidRPr="0065122E" w:rsidRDefault="0065122E" w:rsidP="008A14B6">
      <w:pPr>
        <w:numPr>
          <w:ilvl w:val="0"/>
          <w:numId w:val="33"/>
        </w:numPr>
        <w:spacing w:after="0" w:line="360" w:lineRule="auto"/>
        <w:jc w:val="both"/>
        <w:rPr>
          <w:rFonts w:ascii="Times New Roman" w:hAnsi="Times New Roman"/>
          <w:sz w:val="28"/>
          <w:szCs w:val="28"/>
        </w:rPr>
      </w:pPr>
      <w:r w:rsidRPr="0065122E">
        <w:rPr>
          <w:rFonts w:ascii="Times New Roman" w:hAnsi="Times New Roman"/>
          <w:sz w:val="28"/>
          <w:szCs w:val="28"/>
        </w:rPr>
        <w:t>посещения на дому;</w:t>
      </w:r>
    </w:p>
    <w:p w:rsidR="0065122E" w:rsidRPr="0065122E" w:rsidRDefault="0065122E" w:rsidP="008A14B6">
      <w:pPr>
        <w:numPr>
          <w:ilvl w:val="0"/>
          <w:numId w:val="33"/>
        </w:numPr>
        <w:spacing w:after="0" w:line="360" w:lineRule="auto"/>
        <w:jc w:val="both"/>
        <w:rPr>
          <w:rFonts w:ascii="Times New Roman" w:hAnsi="Times New Roman"/>
          <w:sz w:val="28"/>
          <w:szCs w:val="28"/>
        </w:rPr>
      </w:pPr>
      <w:r w:rsidRPr="0065122E">
        <w:rPr>
          <w:rFonts w:ascii="Times New Roman" w:hAnsi="Times New Roman"/>
          <w:sz w:val="28"/>
          <w:szCs w:val="28"/>
        </w:rPr>
        <w:t>дни и недели прощеного читателя.</w:t>
      </w:r>
    </w:p>
    <w:p w:rsidR="0065122E" w:rsidRPr="008A14B6" w:rsidRDefault="0065122E" w:rsidP="008A14B6">
      <w:pPr>
        <w:spacing w:after="0" w:line="360" w:lineRule="auto"/>
        <w:jc w:val="both"/>
        <w:rPr>
          <w:rFonts w:ascii="Times New Roman" w:hAnsi="Times New Roman"/>
          <w:b/>
          <w:sz w:val="28"/>
          <w:szCs w:val="28"/>
        </w:rPr>
      </w:pPr>
      <w:r w:rsidRPr="008A14B6">
        <w:rPr>
          <w:rFonts w:ascii="Times New Roman" w:hAnsi="Times New Roman"/>
          <w:b/>
          <w:sz w:val="28"/>
          <w:szCs w:val="28"/>
        </w:rPr>
        <w:t xml:space="preserve">     Проведение акций: </w:t>
      </w:r>
    </w:p>
    <w:p w:rsidR="0065122E" w:rsidRPr="0065122E" w:rsidRDefault="0065122E" w:rsidP="008A14B6">
      <w:pPr>
        <w:numPr>
          <w:ilvl w:val="0"/>
          <w:numId w:val="32"/>
        </w:numPr>
        <w:spacing w:after="0" w:line="360" w:lineRule="auto"/>
        <w:ind w:left="714" w:hanging="357"/>
        <w:jc w:val="both"/>
        <w:rPr>
          <w:rFonts w:ascii="Times New Roman" w:hAnsi="Times New Roman"/>
          <w:sz w:val="28"/>
          <w:szCs w:val="28"/>
        </w:rPr>
      </w:pPr>
      <w:r w:rsidRPr="0065122E">
        <w:rPr>
          <w:rFonts w:ascii="Times New Roman" w:hAnsi="Times New Roman"/>
          <w:sz w:val="28"/>
          <w:szCs w:val="28"/>
        </w:rPr>
        <w:t>С миру по книжке.</w:t>
      </w:r>
    </w:p>
    <w:p w:rsidR="0065122E" w:rsidRPr="0065122E" w:rsidRDefault="0065122E" w:rsidP="008A14B6">
      <w:pPr>
        <w:numPr>
          <w:ilvl w:val="0"/>
          <w:numId w:val="32"/>
        </w:numPr>
        <w:spacing w:after="0" w:line="360" w:lineRule="auto"/>
        <w:ind w:left="714" w:hanging="357"/>
        <w:jc w:val="both"/>
        <w:rPr>
          <w:rFonts w:ascii="Times New Roman" w:hAnsi="Times New Roman"/>
          <w:sz w:val="28"/>
          <w:szCs w:val="28"/>
        </w:rPr>
      </w:pPr>
      <w:r w:rsidRPr="0065122E">
        <w:rPr>
          <w:rFonts w:ascii="Times New Roman" w:hAnsi="Times New Roman"/>
          <w:sz w:val="28"/>
          <w:szCs w:val="28"/>
        </w:rPr>
        <w:t>Подари книгу-подари мир.</w:t>
      </w:r>
    </w:p>
    <w:p w:rsidR="0065122E" w:rsidRPr="0065122E" w:rsidRDefault="0065122E" w:rsidP="008A14B6">
      <w:pPr>
        <w:spacing w:after="0" w:line="360" w:lineRule="auto"/>
        <w:jc w:val="both"/>
        <w:rPr>
          <w:rFonts w:ascii="Times New Roman" w:hAnsi="Times New Roman"/>
          <w:sz w:val="28"/>
          <w:szCs w:val="28"/>
        </w:rPr>
      </w:pPr>
      <w:r w:rsidRPr="0065122E">
        <w:rPr>
          <w:rFonts w:ascii="Times New Roman" w:hAnsi="Times New Roman"/>
          <w:sz w:val="28"/>
          <w:szCs w:val="28"/>
        </w:rPr>
        <w:t>При библиотеках продолжить работу клубов активных пользователей, где проводить мероприятия по сохранности книжного фонда (беседы о бережном отношение к книгам,</w:t>
      </w:r>
      <w:r>
        <w:rPr>
          <w:rFonts w:ascii="Times New Roman" w:hAnsi="Times New Roman"/>
          <w:sz w:val="28"/>
          <w:szCs w:val="28"/>
        </w:rPr>
        <w:t xml:space="preserve"> </w:t>
      </w:r>
      <w:r w:rsidRPr="0065122E">
        <w:rPr>
          <w:rFonts w:ascii="Times New Roman" w:hAnsi="Times New Roman"/>
          <w:sz w:val="28"/>
          <w:szCs w:val="28"/>
        </w:rPr>
        <w:t>ремонт ветхих книг).</w:t>
      </w:r>
    </w:p>
    <w:p w:rsidR="0065122E" w:rsidRPr="0065122E" w:rsidRDefault="0065122E" w:rsidP="008A14B6">
      <w:pPr>
        <w:spacing w:after="0" w:line="360" w:lineRule="auto"/>
        <w:jc w:val="both"/>
        <w:rPr>
          <w:rFonts w:ascii="Times New Roman" w:hAnsi="Times New Roman"/>
          <w:sz w:val="28"/>
          <w:szCs w:val="28"/>
        </w:rPr>
      </w:pPr>
      <w:r w:rsidRPr="0065122E">
        <w:rPr>
          <w:rFonts w:ascii="Times New Roman" w:hAnsi="Times New Roman"/>
          <w:sz w:val="28"/>
          <w:szCs w:val="28"/>
        </w:rPr>
        <w:t>К злостным должникам применять самые строгие меры согласно  «Закона об административной ответственности в сфере библиотечного дела Иркутской области № 122-03» от 10.12.2007г.  ст. 28.3.</w:t>
      </w:r>
    </w:p>
    <w:p w:rsidR="0065122E" w:rsidRPr="0065122E" w:rsidRDefault="0065122E" w:rsidP="008A14B6">
      <w:pPr>
        <w:spacing w:after="0" w:line="360" w:lineRule="auto"/>
        <w:jc w:val="both"/>
        <w:rPr>
          <w:rFonts w:ascii="Times New Roman" w:hAnsi="Times New Roman"/>
          <w:sz w:val="28"/>
          <w:szCs w:val="28"/>
        </w:rPr>
      </w:pPr>
      <w:r w:rsidRPr="0065122E">
        <w:rPr>
          <w:rFonts w:ascii="Times New Roman" w:hAnsi="Times New Roman"/>
          <w:sz w:val="28"/>
          <w:szCs w:val="28"/>
        </w:rPr>
        <w:t>Наложение штрафа, пени, вплоть до лишения пользования услугами данной библиотеки на определённый срок (от 1-3 месяцев, полнее использовать статьи 158, 164 УК РФ).</w:t>
      </w:r>
    </w:p>
    <w:p w:rsidR="0065122E" w:rsidRPr="0065122E" w:rsidRDefault="0065122E" w:rsidP="008A14B6">
      <w:pPr>
        <w:spacing w:after="0" w:line="360" w:lineRule="auto"/>
        <w:jc w:val="both"/>
        <w:rPr>
          <w:rFonts w:ascii="Times New Roman" w:hAnsi="Times New Roman"/>
          <w:b/>
          <w:sz w:val="28"/>
          <w:szCs w:val="28"/>
        </w:rPr>
      </w:pPr>
      <w:r w:rsidRPr="0065122E">
        <w:rPr>
          <w:rFonts w:ascii="Times New Roman" w:hAnsi="Times New Roman"/>
          <w:b/>
          <w:sz w:val="28"/>
          <w:szCs w:val="28"/>
        </w:rPr>
        <w:t>Изучение состава и использования фонда.</w:t>
      </w:r>
    </w:p>
    <w:p w:rsidR="0065122E" w:rsidRPr="0065122E" w:rsidRDefault="0065122E" w:rsidP="008A14B6">
      <w:pPr>
        <w:spacing w:after="0" w:line="360" w:lineRule="auto"/>
        <w:jc w:val="both"/>
        <w:rPr>
          <w:rFonts w:ascii="Times New Roman" w:hAnsi="Times New Roman"/>
          <w:sz w:val="28"/>
          <w:szCs w:val="28"/>
        </w:rPr>
      </w:pPr>
      <w:r w:rsidRPr="0065122E">
        <w:rPr>
          <w:rFonts w:ascii="Times New Roman" w:hAnsi="Times New Roman"/>
          <w:sz w:val="28"/>
          <w:szCs w:val="28"/>
        </w:rPr>
        <w:t>Изучение состава и использования книжного фонда является  неотъемлемой частью работы каждого библиотекаря. Поэтому задача всех библиотек навести порядок в книжных фондах, очистить их от непрофильной, дублетной, ветхой литературы, своевременно оформлять акты (постоянно применять методы повседневного изучения библиотечного фонда: ознакомление с книгами при обработке новых поступлений, при расстановке книг на полке, при организации выставок, при проведении бесед, обзоров).</w:t>
      </w:r>
    </w:p>
    <w:p w:rsidR="0065122E" w:rsidRPr="0065122E" w:rsidRDefault="0065122E" w:rsidP="008A14B6">
      <w:pPr>
        <w:spacing w:after="0" w:line="360" w:lineRule="auto"/>
        <w:jc w:val="both"/>
        <w:rPr>
          <w:rFonts w:ascii="Times New Roman" w:hAnsi="Times New Roman"/>
          <w:sz w:val="28"/>
          <w:szCs w:val="28"/>
        </w:rPr>
      </w:pPr>
      <w:r w:rsidRPr="0065122E">
        <w:rPr>
          <w:rFonts w:ascii="Times New Roman" w:hAnsi="Times New Roman"/>
          <w:sz w:val="28"/>
          <w:szCs w:val="28"/>
        </w:rPr>
        <w:t>Рекомендовать библиотечным работникам вести анализ изучения состава и использования фонда (картотеки отказов).</w:t>
      </w:r>
    </w:p>
    <w:p w:rsidR="0065122E" w:rsidRPr="0065122E" w:rsidRDefault="0065122E" w:rsidP="008A14B6">
      <w:pPr>
        <w:spacing w:after="0" w:line="360" w:lineRule="auto"/>
        <w:jc w:val="both"/>
        <w:rPr>
          <w:rFonts w:ascii="Times New Roman" w:hAnsi="Times New Roman"/>
          <w:sz w:val="28"/>
          <w:szCs w:val="28"/>
        </w:rPr>
      </w:pPr>
      <w:r w:rsidRPr="0065122E">
        <w:rPr>
          <w:rFonts w:ascii="Times New Roman" w:hAnsi="Times New Roman"/>
          <w:sz w:val="28"/>
          <w:szCs w:val="28"/>
        </w:rPr>
        <w:t xml:space="preserve">Пропагандировать литературу обменно-резервного фонда (ОРФ). </w:t>
      </w:r>
    </w:p>
    <w:p w:rsidR="0065122E" w:rsidRPr="0065122E" w:rsidRDefault="0065122E" w:rsidP="008A14B6">
      <w:pPr>
        <w:spacing w:after="0" w:line="360" w:lineRule="auto"/>
        <w:jc w:val="both"/>
        <w:rPr>
          <w:rFonts w:ascii="Times New Roman" w:hAnsi="Times New Roman"/>
          <w:sz w:val="28"/>
          <w:szCs w:val="28"/>
        </w:rPr>
      </w:pPr>
      <w:r w:rsidRPr="0065122E">
        <w:rPr>
          <w:rFonts w:ascii="Times New Roman" w:hAnsi="Times New Roman"/>
          <w:sz w:val="28"/>
          <w:szCs w:val="28"/>
        </w:rPr>
        <w:t>Организовывать выставки книг «Незаслуженно забытые», выставки новых поступлений.</w:t>
      </w:r>
    </w:p>
    <w:p w:rsidR="0065122E" w:rsidRPr="0065122E" w:rsidRDefault="0065122E" w:rsidP="008A14B6">
      <w:pPr>
        <w:spacing w:after="0" w:line="360" w:lineRule="auto"/>
        <w:jc w:val="both"/>
        <w:rPr>
          <w:rFonts w:ascii="Times New Roman" w:hAnsi="Times New Roman"/>
          <w:sz w:val="28"/>
          <w:szCs w:val="28"/>
        </w:rPr>
      </w:pPr>
      <w:r w:rsidRPr="0065122E">
        <w:rPr>
          <w:rFonts w:ascii="Times New Roman" w:hAnsi="Times New Roman"/>
          <w:sz w:val="28"/>
          <w:szCs w:val="28"/>
        </w:rPr>
        <w:t xml:space="preserve">Выявить литературу, спрос на которую уже снизился, но которая не потеряла художественной ценности, отобрать для безвозмездной передачи в другие ведомства. Неиспользуемую читателями литературу перераспределить на основе картотеки отказов (внутрисистемный книгообмен). </w:t>
      </w:r>
    </w:p>
    <w:p w:rsidR="0065122E" w:rsidRPr="0065122E" w:rsidRDefault="0065122E" w:rsidP="008A14B6">
      <w:pPr>
        <w:spacing w:after="0" w:line="360" w:lineRule="auto"/>
        <w:jc w:val="both"/>
        <w:rPr>
          <w:rFonts w:ascii="Times New Roman" w:hAnsi="Times New Roman"/>
          <w:sz w:val="28"/>
          <w:szCs w:val="28"/>
        </w:rPr>
      </w:pPr>
      <w:r w:rsidRPr="0065122E">
        <w:rPr>
          <w:rFonts w:ascii="Times New Roman" w:hAnsi="Times New Roman"/>
          <w:sz w:val="28"/>
          <w:szCs w:val="28"/>
        </w:rPr>
        <w:t>Оформить подписку на периодические издания на 2-е полугодие 2019 года, на 1-е полугодие 2020 г.</w:t>
      </w:r>
    </w:p>
    <w:p w:rsidR="0065122E" w:rsidRPr="0065122E" w:rsidRDefault="0065122E" w:rsidP="008A14B6">
      <w:pPr>
        <w:spacing w:after="0" w:line="360" w:lineRule="auto"/>
        <w:jc w:val="both"/>
        <w:rPr>
          <w:rFonts w:ascii="Times New Roman" w:hAnsi="Times New Roman"/>
          <w:sz w:val="28"/>
          <w:szCs w:val="28"/>
        </w:rPr>
      </w:pPr>
      <w:r w:rsidRPr="0065122E">
        <w:rPr>
          <w:rFonts w:ascii="Times New Roman" w:hAnsi="Times New Roman"/>
          <w:sz w:val="28"/>
          <w:szCs w:val="28"/>
        </w:rPr>
        <w:t>Работа с фондом редких книг: выявление, пополнение.</w:t>
      </w:r>
    </w:p>
    <w:p w:rsidR="0065122E" w:rsidRPr="0065122E" w:rsidRDefault="0065122E" w:rsidP="008A14B6">
      <w:pPr>
        <w:spacing w:after="0" w:line="360" w:lineRule="auto"/>
        <w:jc w:val="both"/>
        <w:rPr>
          <w:rFonts w:ascii="Times New Roman" w:hAnsi="Times New Roman"/>
          <w:sz w:val="28"/>
          <w:szCs w:val="28"/>
        </w:rPr>
      </w:pPr>
      <w:r w:rsidRPr="0065122E">
        <w:rPr>
          <w:rFonts w:ascii="Times New Roman" w:hAnsi="Times New Roman"/>
          <w:b/>
          <w:sz w:val="28"/>
          <w:szCs w:val="28"/>
        </w:rPr>
        <w:t>Методическая работа.</w:t>
      </w:r>
    </w:p>
    <w:p w:rsidR="0065122E" w:rsidRPr="0065122E" w:rsidRDefault="0065122E" w:rsidP="008A14B6">
      <w:pPr>
        <w:numPr>
          <w:ilvl w:val="0"/>
          <w:numId w:val="1"/>
        </w:numPr>
        <w:spacing w:after="0" w:line="360" w:lineRule="auto"/>
        <w:jc w:val="both"/>
        <w:rPr>
          <w:rFonts w:ascii="Times New Roman" w:hAnsi="Times New Roman"/>
          <w:sz w:val="28"/>
          <w:szCs w:val="28"/>
        </w:rPr>
      </w:pPr>
      <w:r w:rsidRPr="0065122E">
        <w:rPr>
          <w:rFonts w:ascii="Times New Roman" w:hAnsi="Times New Roman"/>
          <w:sz w:val="28"/>
          <w:szCs w:val="28"/>
        </w:rPr>
        <w:t xml:space="preserve">В рамках программы «Инновационная среда: формы и методы взаимодействия» на 2019 год (повышение квалификации сельских библиотекарей) подготовить и провести следующие мероприятия:                                                                                                  </w:t>
      </w:r>
    </w:p>
    <w:p w:rsidR="0065122E" w:rsidRPr="0065122E" w:rsidRDefault="0065122E" w:rsidP="008A14B6">
      <w:pPr>
        <w:numPr>
          <w:ilvl w:val="0"/>
          <w:numId w:val="34"/>
        </w:numPr>
        <w:spacing w:after="0" w:line="360" w:lineRule="auto"/>
        <w:jc w:val="both"/>
        <w:rPr>
          <w:rFonts w:ascii="Times New Roman" w:hAnsi="Times New Roman"/>
          <w:sz w:val="28"/>
          <w:szCs w:val="28"/>
        </w:rPr>
      </w:pPr>
      <w:r w:rsidRPr="0065122E">
        <w:rPr>
          <w:rFonts w:ascii="Times New Roman" w:hAnsi="Times New Roman"/>
          <w:sz w:val="28"/>
          <w:szCs w:val="28"/>
        </w:rPr>
        <w:t xml:space="preserve"> Состав библиотечного фонда. Состав и ресурсные возможности обменно-резервного фонда (презентация-обзор).</w:t>
      </w:r>
    </w:p>
    <w:p w:rsidR="0065122E" w:rsidRPr="0065122E" w:rsidRDefault="0065122E" w:rsidP="008A14B6">
      <w:pPr>
        <w:numPr>
          <w:ilvl w:val="0"/>
          <w:numId w:val="34"/>
        </w:numPr>
        <w:spacing w:after="0" w:line="360" w:lineRule="auto"/>
        <w:jc w:val="both"/>
        <w:rPr>
          <w:rFonts w:ascii="Times New Roman" w:hAnsi="Times New Roman"/>
          <w:sz w:val="28"/>
          <w:szCs w:val="28"/>
        </w:rPr>
      </w:pPr>
      <w:r w:rsidRPr="0065122E">
        <w:rPr>
          <w:rFonts w:ascii="Times New Roman" w:hAnsi="Times New Roman"/>
          <w:sz w:val="28"/>
          <w:szCs w:val="28"/>
        </w:rPr>
        <w:t>Оформление и учет пожертвований в библиотеке (консультация).</w:t>
      </w:r>
    </w:p>
    <w:p w:rsidR="0065122E" w:rsidRPr="0065122E" w:rsidRDefault="0065122E" w:rsidP="008A14B6">
      <w:pPr>
        <w:numPr>
          <w:ilvl w:val="0"/>
          <w:numId w:val="34"/>
        </w:numPr>
        <w:spacing w:after="0" w:line="360" w:lineRule="auto"/>
        <w:jc w:val="both"/>
        <w:rPr>
          <w:rFonts w:ascii="Times New Roman" w:hAnsi="Times New Roman"/>
          <w:sz w:val="28"/>
          <w:szCs w:val="28"/>
        </w:rPr>
      </w:pPr>
      <w:r w:rsidRPr="0065122E">
        <w:rPr>
          <w:rFonts w:ascii="Times New Roman" w:hAnsi="Times New Roman"/>
          <w:sz w:val="28"/>
          <w:szCs w:val="28"/>
        </w:rPr>
        <w:t>Учет фонда в современной библиотеке (консультация).</w:t>
      </w:r>
    </w:p>
    <w:p w:rsidR="0065122E" w:rsidRPr="0065122E" w:rsidRDefault="0065122E" w:rsidP="008A14B6">
      <w:pPr>
        <w:spacing w:after="0" w:line="360" w:lineRule="auto"/>
        <w:jc w:val="both"/>
        <w:rPr>
          <w:rFonts w:ascii="Times New Roman" w:hAnsi="Times New Roman"/>
          <w:b/>
          <w:sz w:val="28"/>
          <w:szCs w:val="28"/>
        </w:rPr>
      </w:pPr>
      <w:r w:rsidRPr="0065122E">
        <w:rPr>
          <w:rFonts w:ascii="Times New Roman" w:hAnsi="Times New Roman"/>
          <w:sz w:val="28"/>
          <w:szCs w:val="28"/>
        </w:rPr>
        <w:t>Запланированы выезды в библиотеки района с оказанием практической помощи (организация фондов, каталогов, ведение учетной документации).</w:t>
      </w:r>
    </w:p>
    <w:p w:rsidR="0065122E" w:rsidRPr="0065122E" w:rsidRDefault="0065122E" w:rsidP="008A14B6">
      <w:pPr>
        <w:spacing w:after="0" w:line="360" w:lineRule="auto"/>
        <w:jc w:val="both"/>
        <w:outlineLvl w:val="2"/>
        <w:rPr>
          <w:rFonts w:ascii="Times New Roman" w:hAnsi="Times New Roman"/>
          <w:sz w:val="28"/>
          <w:szCs w:val="28"/>
        </w:rPr>
      </w:pPr>
      <w:r w:rsidRPr="0065122E">
        <w:rPr>
          <w:rFonts w:ascii="Times New Roman" w:hAnsi="Times New Roman"/>
          <w:bCs/>
          <w:color w:val="000000"/>
          <w:sz w:val="28"/>
          <w:szCs w:val="28"/>
        </w:rPr>
        <w:t>Продолжить работу  по пополнению электронного каталога.</w:t>
      </w:r>
    </w:p>
    <w:p w:rsidR="0065122E" w:rsidRDefault="0065122E" w:rsidP="008A14B6">
      <w:pPr>
        <w:spacing w:after="0" w:line="360" w:lineRule="auto"/>
        <w:jc w:val="both"/>
        <w:rPr>
          <w:rFonts w:ascii="Times New Roman" w:hAnsi="Times New Roman"/>
          <w:sz w:val="28"/>
          <w:szCs w:val="28"/>
        </w:rPr>
      </w:pPr>
      <w:r w:rsidRPr="0065122E">
        <w:rPr>
          <w:rFonts w:ascii="Times New Roman" w:hAnsi="Times New Roman"/>
          <w:sz w:val="28"/>
          <w:szCs w:val="28"/>
        </w:rPr>
        <w:t>Принять участие в семинаре библиотечных работников «Проблемы современной библиотеки. Взгляд изнутри».</w:t>
      </w:r>
    </w:p>
    <w:p w:rsidR="00FE2689" w:rsidRDefault="0071259A" w:rsidP="001A4B81">
      <w:pPr>
        <w:numPr>
          <w:ilvl w:val="0"/>
          <w:numId w:val="12"/>
        </w:numPr>
        <w:spacing w:after="0" w:line="360" w:lineRule="auto"/>
        <w:jc w:val="center"/>
        <w:rPr>
          <w:rFonts w:ascii="Times New Roman" w:hAnsi="Times New Roman"/>
          <w:b/>
          <w:sz w:val="28"/>
          <w:szCs w:val="28"/>
        </w:rPr>
      </w:pPr>
      <w:r w:rsidRPr="008A14B6">
        <w:rPr>
          <w:rFonts w:ascii="Times New Roman" w:hAnsi="Times New Roman"/>
          <w:b/>
          <w:sz w:val="28"/>
          <w:szCs w:val="28"/>
        </w:rPr>
        <w:t>Информационное обслуживание читателей</w:t>
      </w:r>
    </w:p>
    <w:p w:rsidR="004934CE" w:rsidRPr="004934CE" w:rsidRDefault="004934CE" w:rsidP="004934CE">
      <w:pPr>
        <w:numPr>
          <w:ilvl w:val="0"/>
          <w:numId w:val="23"/>
        </w:numPr>
        <w:spacing w:after="0" w:line="360" w:lineRule="auto"/>
        <w:contextualSpacing/>
        <w:jc w:val="both"/>
        <w:rPr>
          <w:rFonts w:ascii="Times New Roman" w:hAnsi="Times New Roman"/>
          <w:b/>
          <w:sz w:val="26"/>
          <w:szCs w:val="26"/>
        </w:rPr>
      </w:pPr>
      <w:r w:rsidRPr="004934CE">
        <w:rPr>
          <w:rFonts w:ascii="Times New Roman" w:hAnsi="Times New Roman"/>
          <w:b/>
          <w:sz w:val="26"/>
          <w:szCs w:val="26"/>
        </w:rPr>
        <w:t xml:space="preserve">Основные направления и задачи работы </w:t>
      </w:r>
    </w:p>
    <w:p w:rsidR="004934CE" w:rsidRPr="004934CE" w:rsidRDefault="004934CE" w:rsidP="004934CE">
      <w:pPr>
        <w:tabs>
          <w:tab w:val="left" w:pos="993"/>
        </w:tabs>
        <w:spacing w:after="0" w:line="360" w:lineRule="auto"/>
        <w:ind w:firstLine="709"/>
        <w:jc w:val="both"/>
        <w:rPr>
          <w:rFonts w:ascii="Times New Roman" w:hAnsi="Times New Roman"/>
          <w:sz w:val="26"/>
          <w:szCs w:val="26"/>
        </w:rPr>
      </w:pPr>
      <w:r w:rsidRPr="004934CE">
        <w:rPr>
          <w:rFonts w:ascii="Times New Roman" w:hAnsi="Times New Roman"/>
          <w:sz w:val="26"/>
          <w:szCs w:val="26"/>
          <w:u w:val="single"/>
        </w:rPr>
        <w:t>Главной целью</w:t>
      </w:r>
      <w:r w:rsidRPr="004934CE">
        <w:rPr>
          <w:rFonts w:ascii="Times New Roman" w:hAnsi="Times New Roman"/>
          <w:sz w:val="26"/>
          <w:szCs w:val="26"/>
        </w:rPr>
        <w:t xml:space="preserve"> в работе будет – формирование единого информационного пространства как системы качественного и современного доступа граждан к социально значимой информации.</w:t>
      </w:r>
    </w:p>
    <w:p w:rsidR="004934CE" w:rsidRPr="004934CE" w:rsidRDefault="004934CE" w:rsidP="004934CE">
      <w:pPr>
        <w:spacing w:after="0" w:line="360" w:lineRule="auto"/>
        <w:ind w:firstLine="708"/>
        <w:jc w:val="both"/>
        <w:rPr>
          <w:rFonts w:ascii="Times New Roman" w:hAnsi="Times New Roman"/>
          <w:sz w:val="26"/>
          <w:szCs w:val="26"/>
        </w:rPr>
      </w:pPr>
      <w:r w:rsidRPr="004934CE">
        <w:rPr>
          <w:rFonts w:ascii="Times New Roman" w:hAnsi="Times New Roman"/>
          <w:sz w:val="26"/>
          <w:szCs w:val="26"/>
          <w:shd w:val="clear" w:color="auto" w:fill="FFFFFF"/>
        </w:rPr>
        <w:t xml:space="preserve">Указом президента в России 2019 год объявлен годом театра. Дополнительные варианты – Год активного долголетия в системе социального обслуживания населения Иркутской области. 2019 год – Международный год периодической таблицы химических элементов, год культуры и туризма между Россией и Турцией, год языков коренных народов. </w:t>
      </w:r>
    </w:p>
    <w:p w:rsidR="004934CE" w:rsidRPr="004934CE" w:rsidRDefault="004934CE" w:rsidP="004934CE">
      <w:pPr>
        <w:spacing w:after="0" w:line="360" w:lineRule="auto"/>
        <w:ind w:firstLine="709"/>
        <w:jc w:val="both"/>
        <w:rPr>
          <w:rFonts w:ascii="Times New Roman" w:hAnsi="Times New Roman"/>
          <w:sz w:val="26"/>
          <w:szCs w:val="26"/>
        </w:rPr>
      </w:pPr>
      <w:r w:rsidRPr="004934CE">
        <w:rPr>
          <w:rFonts w:ascii="Times New Roman" w:hAnsi="Times New Roman"/>
          <w:sz w:val="26"/>
          <w:szCs w:val="26"/>
        </w:rPr>
        <w:t>Планируя свою деятельность, будет осуществляться работа по следующим направлениям.</w:t>
      </w:r>
    </w:p>
    <w:p w:rsidR="004934CE" w:rsidRPr="004934CE" w:rsidRDefault="004934CE" w:rsidP="004934CE">
      <w:pPr>
        <w:spacing w:after="0" w:line="360" w:lineRule="auto"/>
        <w:ind w:firstLine="709"/>
        <w:jc w:val="both"/>
        <w:rPr>
          <w:rFonts w:ascii="Times New Roman" w:hAnsi="Times New Roman"/>
          <w:i/>
          <w:sz w:val="26"/>
          <w:szCs w:val="26"/>
          <w:u w:val="single"/>
        </w:rPr>
      </w:pPr>
      <w:r w:rsidRPr="004934CE">
        <w:rPr>
          <w:rFonts w:ascii="Times New Roman" w:hAnsi="Times New Roman"/>
          <w:i/>
          <w:sz w:val="26"/>
          <w:szCs w:val="26"/>
          <w:u w:val="single"/>
        </w:rPr>
        <w:t>Направления:</w:t>
      </w:r>
    </w:p>
    <w:p w:rsidR="004934CE" w:rsidRPr="004934CE" w:rsidRDefault="004934CE" w:rsidP="004934CE">
      <w:pPr>
        <w:numPr>
          <w:ilvl w:val="0"/>
          <w:numId w:val="24"/>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201</w:t>
      </w:r>
      <w:r>
        <w:rPr>
          <w:rFonts w:ascii="Times New Roman" w:hAnsi="Times New Roman"/>
          <w:sz w:val="26"/>
          <w:szCs w:val="26"/>
        </w:rPr>
        <w:t>9</w:t>
      </w:r>
      <w:r w:rsidRPr="004934CE">
        <w:rPr>
          <w:rFonts w:ascii="Times New Roman" w:hAnsi="Times New Roman"/>
          <w:sz w:val="26"/>
          <w:szCs w:val="26"/>
        </w:rPr>
        <w:t xml:space="preserve"> год объявлен Годом театра в России. Будет актуально создание оптимальных условий для удовлетворения информационных потребностей граждан по вопросам театра. Будет оформлена годовая выставка арт-деко «Театральная аллея», выпущена</w:t>
      </w:r>
      <w:r w:rsidRPr="004934CE">
        <w:rPr>
          <w:rFonts w:ascii="Times New Roman" w:hAnsi="Times New Roman"/>
          <w:color w:val="FF0000"/>
          <w:sz w:val="26"/>
          <w:szCs w:val="26"/>
        </w:rPr>
        <w:t xml:space="preserve"> </w:t>
      </w:r>
      <w:r w:rsidRPr="004934CE">
        <w:rPr>
          <w:rFonts w:ascii="Times New Roman" w:hAnsi="Times New Roman"/>
          <w:sz w:val="26"/>
          <w:szCs w:val="26"/>
        </w:rPr>
        <w:t>брошюра «Режиссер провинциального театра».</w:t>
      </w:r>
    </w:p>
    <w:p w:rsidR="004934CE" w:rsidRPr="004934CE" w:rsidRDefault="004934CE" w:rsidP="004934CE">
      <w:pPr>
        <w:numPr>
          <w:ilvl w:val="0"/>
          <w:numId w:val="24"/>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2019 – Международный год периодической таблицы химических элементов. Библиотечный квилт «Путешествие по таблице Менделеева».</w:t>
      </w:r>
    </w:p>
    <w:p w:rsidR="004934CE" w:rsidRPr="004934CE" w:rsidRDefault="004934CE" w:rsidP="004934CE">
      <w:pPr>
        <w:numPr>
          <w:ilvl w:val="0"/>
          <w:numId w:val="24"/>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Также годом культуры и туризма между Россией и Турцией. Презентация «Фестиваль национальных культур».</w:t>
      </w:r>
    </w:p>
    <w:p w:rsidR="004934CE" w:rsidRPr="004934CE" w:rsidRDefault="004934CE" w:rsidP="004934CE">
      <w:pPr>
        <w:numPr>
          <w:ilvl w:val="0"/>
          <w:numId w:val="16"/>
        </w:numPr>
        <w:tabs>
          <w:tab w:val="left" w:pos="993"/>
        </w:tabs>
        <w:spacing w:after="0" w:line="360" w:lineRule="auto"/>
        <w:ind w:left="0" w:firstLine="709"/>
        <w:jc w:val="both"/>
        <w:rPr>
          <w:rFonts w:ascii="Times New Roman" w:hAnsi="Times New Roman"/>
          <w:b/>
          <w:color w:val="FF0000"/>
          <w:sz w:val="26"/>
          <w:szCs w:val="26"/>
        </w:rPr>
      </w:pPr>
      <w:r w:rsidRPr="004934CE">
        <w:rPr>
          <w:rFonts w:ascii="Times New Roman" w:hAnsi="Times New Roman"/>
          <w:sz w:val="26"/>
          <w:szCs w:val="26"/>
        </w:rPr>
        <w:t>Информационно-методическое обеспечение библиотек района;</w:t>
      </w:r>
    </w:p>
    <w:p w:rsidR="004934CE" w:rsidRPr="004934CE" w:rsidRDefault="004934CE" w:rsidP="004934CE">
      <w:pPr>
        <w:numPr>
          <w:ilvl w:val="0"/>
          <w:numId w:val="16"/>
        </w:numPr>
        <w:tabs>
          <w:tab w:val="left" w:pos="993"/>
        </w:tabs>
        <w:spacing w:after="0" w:line="360" w:lineRule="auto"/>
        <w:ind w:left="0" w:firstLine="709"/>
        <w:jc w:val="both"/>
        <w:rPr>
          <w:rFonts w:ascii="Times New Roman" w:hAnsi="Times New Roman"/>
          <w:b/>
          <w:color w:val="FF0000"/>
          <w:sz w:val="26"/>
          <w:szCs w:val="26"/>
        </w:rPr>
      </w:pPr>
      <w:r w:rsidRPr="004934CE">
        <w:rPr>
          <w:rFonts w:ascii="Times New Roman" w:hAnsi="Times New Roman"/>
          <w:sz w:val="26"/>
          <w:szCs w:val="26"/>
        </w:rPr>
        <w:t>Правовое информирование;</w:t>
      </w:r>
    </w:p>
    <w:p w:rsidR="004934CE" w:rsidRPr="004934CE" w:rsidRDefault="004934CE" w:rsidP="004934CE">
      <w:pPr>
        <w:numPr>
          <w:ilvl w:val="0"/>
          <w:numId w:val="16"/>
        </w:numPr>
        <w:tabs>
          <w:tab w:val="left" w:pos="993"/>
        </w:tabs>
        <w:spacing w:after="0" w:line="360" w:lineRule="auto"/>
        <w:ind w:left="0" w:firstLine="709"/>
        <w:jc w:val="both"/>
        <w:rPr>
          <w:rFonts w:ascii="Times New Roman" w:hAnsi="Times New Roman"/>
          <w:b/>
          <w:color w:val="FF0000"/>
          <w:sz w:val="26"/>
          <w:szCs w:val="26"/>
        </w:rPr>
      </w:pPr>
      <w:r w:rsidRPr="004934CE">
        <w:rPr>
          <w:rFonts w:ascii="Times New Roman" w:hAnsi="Times New Roman"/>
          <w:sz w:val="26"/>
          <w:szCs w:val="26"/>
        </w:rPr>
        <w:t>Создание оптимальных условий для удовлетворения информационных потребностей и реализации прав граждан, органов местного самоуправления, организаций, общественных объединений на основе использования информационных ресурсов.</w:t>
      </w:r>
    </w:p>
    <w:p w:rsidR="004934CE" w:rsidRPr="004934CE" w:rsidRDefault="004934CE" w:rsidP="004934CE">
      <w:pPr>
        <w:spacing w:after="0" w:line="360" w:lineRule="auto"/>
        <w:ind w:firstLine="709"/>
        <w:jc w:val="both"/>
        <w:rPr>
          <w:rFonts w:ascii="Times New Roman" w:hAnsi="Times New Roman"/>
          <w:i/>
          <w:sz w:val="26"/>
          <w:szCs w:val="26"/>
          <w:u w:val="single"/>
        </w:rPr>
      </w:pPr>
      <w:r w:rsidRPr="004934CE">
        <w:rPr>
          <w:rFonts w:ascii="Times New Roman" w:hAnsi="Times New Roman"/>
          <w:i/>
          <w:sz w:val="26"/>
          <w:szCs w:val="26"/>
          <w:u w:val="single"/>
        </w:rPr>
        <w:t>Задачи:</w:t>
      </w:r>
    </w:p>
    <w:p w:rsidR="004934CE" w:rsidRPr="004934CE" w:rsidRDefault="004934CE" w:rsidP="004934CE">
      <w:pPr>
        <w:numPr>
          <w:ilvl w:val="0"/>
          <w:numId w:val="13"/>
        </w:numPr>
        <w:tabs>
          <w:tab w:val="num" w:pos="993"/>
        </w:tabs>
        <w:spacing w:after="0" w:line="360" w:lineRule="auto"/>
        <w:ind w:left="0" w:firstLine="709"/>
        <w:jc w:val="both"/>
        <w:rPr>
          <w:rFonts w:ascii="Times New Roman" w:hAnsi="Times New Roman"/>
          <w:i/>
          <w:sz w:val="26"/>
          <w:szCs w:val="26"/>
        </w:rPr>
      </w:pPr>
      <w:r w:rsidRPr="004934CE">
        <w:rPr>
          <w:rFonts w:ascii="Times New Roman" w:hAnsi="Times New Roman"/>
          <w:sz w:val="26"/>
          <w:szCs w:val="26"/>
        </w:rPr>
        <w:t>Обеспечение оперативного доступа к информационным ресурсам МКУ «Межпоселенческая библиотека» МО Киренский район;</w:t>
      </w:r>
    </w:p>
    <w:p w:rsidR="004934CE" w:rsidRPr="004934CE" w:rsidRDefault="004934CE" w:rsidP="004934CE">
      <w:pPr>
        <w:numPr>
          <w:ilvl w:val="0"/>
          <w:numId w:val="13"/>
        </w:numPr>
        <w:tabs>
          <w:tab w:val="num" w:pos="993"/>
        </w:tabs>
        <w:spacing w:after="0" w:line="360" w:lineRule="auto"/>
        <w:ind w:left="0" w:firstLine="709"/>
        <w:jc w:val="both"/>
        <w:rPr>
          <w:rFonts w:ascii="Times New Roman" w:hAnsi="Times New Roman"/>
          <w:i/>
          <w:sz w:val="26"/>
          <w:szCs w:val="26"/>
        </w:rPr>
      </w:pPr>
      <w:r w:rsidRPr="004934CE">
        <w:rPr>
          <w:rFonts w:ascii="Times New Roman" w:hAnsi="Times New Roman"/>
          <w:sz w:val="26"/>
          <w:szCs w:val="26"/>
        </w:rPr>
        <w:t>Предоставление пользователям доступа в информационную сеть Интернет, использование компьютерных технологий;</w:t>
      </w:r>
    </w:p>
    <w:p w:rsidR="004934CE" w:rsidRPr="004934CE" w:rsidRDefault="004934CE" w:rsidP="004934CE">
      <w:pPr>
        <w:numPr>
          <w:ilvl w:val="0"/>
          <w:numId w:val="13"/>
        </w:numPr>
        <w:tabs>
          <w:tab w:val="num" w:pos="993"/>
        </w:tabs>
        <w:spacing w:after="0" w:line="360" w:lineRule="auto"/>
        <w:ind w:left="0" w:firstLine="709"/>
        <w:jc w:val="both"/>
        <w:rPr>
          <w:rFonts w:ascii="Times New Roman" w:hAnsi="Times New Roman"/>
          <w:i/>
          <w:sz w:val="26"/>
          <w:szCs w:val="26"/>
        </w:rPr>
      </w:pPr>
      <w:r w:rsidRPr="004934CE">
        <w:rPr>
          <w:rFonts w:ascii="Times New Roman" w:hAnsi="Times New Roman"/>
          <w:sz w:val="26"/>
          <w:szCs w:val="26"/>
        </w:rPr>
        <w:t>Справочно-библиографическое обслуживание пользователей с привлечением имеющихся в библиотеке баз данных и сети Интернет;</w:t>
      </w:r>
    </w:p>
    <w:p w:rsidR="004934CE" w:rsidRPr="004934CE" w:rsidRDefault="004934CE" w:rsidP="004934CE">
      <w:pPr>
        <w:numPr>
          <w:ilvl w:val="0"/>
          <w:numId w:val="13"/>
        </w:numPr>
        <w:tabs>
          <w:tab w:val="num" w:pos="993"/>
        </w:tabs>
        <w:spacing w:after="0" w:line="360" w:lineRule="auto"/>
        <w:ind w:left="0" w:firstLine="709"/>
        <w:jc w:val="both"/>
        <w:rPr>
          <w:rFonts w:ascii="Times New Roman" w:hAnsi="Times New Roman"/>
          <w:i/>
          <w:sz w:val="26"/>
          <w:szCs w:val="26"/>
        </w:rPr>
      </w:pPr>
      <w:r w:rsidRPr="004934CE">
        <w:rPr>
          <w:rFonts w:ascii="Times New Roman" w:hAnsi="Times New Roman"/>
          <w:sz w:val="26"/>
          <w:szCs w:val="26"/>
        </w:rPr>
        <w:t>Издательская деятельность с использованием компьютерной техники (книги, брошюры, буклеты, календари, листовки);</w:t>
      </w:r>
    </w:p>
    <w:p w:rsidR="004934CE" w:rsidRPr="004934CE" w:rsidRDefault="004934CE" w:rsidP="004934CE">
      <w:pPr>
        <w:numPr>
          <w:ilvl w:val="0"/>
          <w:numId w:val="13"/>
        </w:numPr>
        <w:tabs>
          <w:tab w:val="num" w:pos="993"/>
        </w:tabs>
        <w:spacing w:after="0" w:line="360" w:lineRule="auto"/>
        <w:ind w:left="0" w:firstLine="709"/>
        <w:jc w:val="both"/>
        <w:rPr>
          <w:rFonts w:ascii="Times New Roman" w:hAnsi="Times New Roman"/>
          <w:i/>
          <w:sz w:val="26"/>
          <w:szCs w:val="26"/>
        </w:rPr>
      </w:pPr>
      <w:r w:rsidRPr="004934CE">
        <w:rPr>
          <w:rFonts w:ascii="Times New Roman" w:hAnsi="Times New Roman"/>
          <w:sz w:val="26"/>
          <w:szCs w:val="26"/>
        </w:rPr>
        <w:t>Работа с современными информационными технологиями;</w:t>
      </w:r>
    </w:p>
    <w:p w:rsidR="004934CE" w:rsidRPr="004934CE" w:rsidRDefault="004934CE" w:rsidP="004934CE">
      <w:pPr>
        <w:numPr>
          <w:ilvl w:val="0"/>
          <w:numId w:val="13"/>
        </w:numPr>
        <w:tabs>
          <w:tab w:val="num" w:pos="993"/>
        </w:tabs>
        <w:spacing w:after="0" w:line="360" w:lineRule="auto"/>
        <w:ind w:left="0" w:firstLine="709"/>
        <w:jc w:val="both"/>
        <w:rPr>
          <w:rFonts w:ascii="Times New Roman" w:hAnsi="Times New Roman"/>
          <w:i/>
          <w:sz w:val="26"/>
          <w:szCs w:val="26"/>
        </w:rPr>
      </w:pPr>
      <w:r w:rsidRPr="004934CE">
        <w:rPr>
          <w:rFonts w:ascii="Times New Roman" w:hAnsi="Times New Roman"/>
          <w:sz w:val="26"/>
          <w:szCs w:val="26"/>
        </w:rPr>
        <w:t>Обновление материально-технической базы (модернизация компьютерной техники);</w:t>
      </w:r>
    </w:p>
    <w:p w:rsidR="004934CE" w:rsidRPr="004934CE" w:rsidRDefault="004934CE" w:rsidP="004934CE">
      <w:pPr>
        <w:numPr>
          <w:ilvl w:val="0"/>
          <w:numId w:val="13"/>
        </w:numPr>
        <w:tabs>
          <w:tab w:val="num" w:pos="993"/>
        </w:tabs>
        <w:spacing w:after="0" w:line="360" w:lineRule="auto"/>
        <w:ind w:left="0" w:firstLine="709"/>
        <w:jc w:val="both"/>
        <w:rPr>
          <w:rFonts w:ascii="Times New Roman" w:hAnsi="Times New Roman"/>
          <w:i/>
          <w:sz w:val="26"/>
          <w:szCs w:val="26"/>
        </w:rPr>
      </w:pPr>
      <w:r w:rsidRPr="004934CE">
        <w:rPr>
          <w:rFonts w:ascii="Times New Roman" w:hAnsi="Times New Roman"/>
          <w:sz w:val="26"/>
          <w:szCs w:val="26"/>
        </w:rPr>
        <w:t>Формирование информационных ресурсов;</w:t>
      </w:r>
    </w:p>
    <w:p w:rsidR="004934CE" w:rsidRPr="004934CE" w:rsidRDefault="004934CE" w:rsidP="004934CE">
      <w:pPr>
        <w:numPr>
          <w:ilvl w:val="0"/>
          <w:numId w:val="13"/>
        </w:numPr>
        <w:tabs>
          <w:tab w:val="num" w:pos="993"/>
        </w:tabs>
        <w:spacing w:after="0" w:line="360" w:lineRule="auto"/>
        <w:ind w:left="0" w:firstLine="709"/>
        <w:jc w:val="both"/>
        <w:rPr>
          <w:rFonts w:ascii="Times New Roman" w:hAnsi="Times New Roman"/>
          <w:i/>
          <w:sz w:val="26"/>
          <w:szCs w:val="26"/>
        </w:rPr>
      </w:pPr>
      <w:r w:rsidRPr="004934CE">
        <w:rPr>
          <w:rFonts w:ascii="Times New Roman" w:hAnsi="Times New Roman"/>
          <w:sz w:val="26"/>
          <w:szCs w:val="26"/>
        </w:rPr>
        <w:t>Качественное и оперативное информационное обеспечение граждан;</w:t>
      </w:r>
    </w:p>
    <w:p w:rsidR="004934CE" w:rsidRPr="004934CE" w:rsidRDefault="004934CE" w:rsidP="004934CE">
      <w:pPr>
        <w:numPr>
          <w:ilvl w:val="0"/>
          <w:numId w:val="13"/>
        </w:numPr>
        <w:tabs>
          <w:tab w:val="num" w:pos="993"/>
        </w:tabs>
        <w:spacing w:after="0" w:line="360" w:lineRule="auto"/>
        <w:ind w:left="0" w:firstLine="709"/>
        <w:jc w:val="both"/>
        <w:rPr>
          <w:rFonts w:ascii="Times New Roman" w:hAnsi="Times New Roman"/>
          <w:i/>
          <w:sz w:val="26"/>
          <w:szCs w:val="26"/>
        </w:rPr>
      </w:pPr>
      <w:r w:rsidRPr="004934CE">
        <w:rPr>
          <w:rFonts w:ascii="Times New Roman" w:hAnsi="Times New Roman"/>
          <w:sz w:val="26"/>
          <w:szCs w:val="26"/>
        </w:rPr>
        <w:t>Работа с сайтом МКУ «Межпоселенческая библиотека» МО Киренский район, соц. сетями: Instagram, ВКонтакте, Одноклассники.</w:t>
      </w:r>
    </w:p>
    <w:p w:rsidR="004934CE" w:rsidRPr="004934CE" w:rsidRDefault="004934CE" w:rsidP="004934CE">
      <w:pPr>
        <w:numPr>
          <w:ilvl w:val="0"/>
          <w:numId w:val="23"/>
        </w:numPr>
        <w:spacing w:after="0" w:line="312" w:lineRule="auto"/>
        <w:contextualSpacing/>
        <w:jc w:val="center"/>
        <w:rPr>
          <w:rFonts w:ascii="Times New Roman" w:hAnsi="Times New Roman"/>
          <w:i/>
          <w:sz w:val="26"/>
          <w:szCs w:val="26"/>
        </w:rPr>
      </w:pPr>
      <w:r w:rsidRPr="004934CE">
        <w:rPr>
          <w:rFonts w:ascii="Times New Roman" w:hAnsi="Times New Roman"/>
          <w:b/>
          <w:sz w:val="26"/>
          <w:szCs w:val="26"/>
        </w:rPr>
        <w:t>Количественные показатели</w:t>
      </w:r>
    </w:p>
    <w:p w:rsidR="004934CE" w:rsidRPr="004934CE" w:rsidRDefault="004934CE" w:rsidP="004934CE">
      <w:pPr>
        <w:spacing w:after="0" w:line="312" w:lineRule="auto"/>
        <w:rPr>
          <w:rFonts w:ascii="Times New Roman" w:hAnsi="Times New Roman"/>
          <w:sz w:val="26"/>
          <w:szCs w:val="26"/>
        </w:rPr>
      </w:pPr>
      <w:r w:rsidRPr="004934CE">
        <w:rPr>
          <w:rFonts w:ascii="Times New Roman" w:hAnsi="Times New Roman"/>
          <w:sz w:val="26"/>
          <w:szCs w:val="26"/>
        </w:rPr>
        <w:t>Пользователи: 750</w:t>
      </w:r>
    </w:p>
    <w:p w:rsidR="004934CE" w:rsidRPr="004934CE" w:rsidRDefault="004934CE" w:rsidP="004934CE">
      <w:pPr>
        <w:spacing w:after="0" w:line="312" w:lineRule="auto"/>
        <w:rPr>
          <w:rFonts w:ascii="Times New Roman" w:hAnsi="Times New Roman"/>
          <w:sz w:val="26"/>
          <w:szCs w:val="26"/>
        </w:rPr>
      </w:pPr>
      <w:r w:rsidRPr="004934CE">
        <w:rPr>
          <w:rFonts w:ascii="Times New Roman" w:hAnsi="Times New Roman"/>
          <w:sz w:val="26"/>
          <w:szCs w:val="26"/>
        </w:rPr>
        <w:t>Посещения: 6000</w:t>
      </w:r>
    </w:p>
    <w:p w:rsidR="004934CE" w:rsidRPr="004934CE" w:rsidRDefault="004934CE" w:rsidP="004934CE">
      <w:pPr>
        <w:spacing w:after="0" w:line="312" w:lineRule="auto"/>
        <w:rPr>
          <w:rFonts w:ascii="Times New Roman" w:hAnsi="Times New Roman"/>
          <w:sz w:val="26"/>
          <w:szCs w:val="26"/>
        </w:rPr>
      </w:pPr>
      <w:r w:rsidRPr="004934CE">
        <w:rPr>
          <w:rFonts w:ascii="Times New Roman" w:hAnsi="Times New Roman"/>
          <w:sz w:val="26"/>
          <w:szCs w:val="26"/>
        </w:rPr>
        <w:t>Книговыдача: 4000</w:t>
      </w:r>
    </w:p>
    <w:p w:rsidR="004934CE" w:rsidRPr="004934CE" w:rsidRDefault="004934CE" w:rsidP="004934CE">
      <w:pPr>
        <w:spacing w:after="0" w:line="312" w:lineRule="auto"/>
        <w:rPr>
          <w:rFonts w:ascii="Times New Roman" w:hAnsi="Times New Roman"/>
          <w:sz w:val="26"/>
          <w:szCs w:val="26"/>
        </w:rPr>
      </w:pPr>
      <w:r w:rsidRPr="004934CE">
        <w:rPr>
          <w:rFonts w:ascii="Times New Roman" w:hAnsi="Times New Roman"/>
          <w:sz w:val="26"/>
          <w:szCs w:val="26"/>
        </w:rPr>
        <w:t>Библиографических справок – 500</w:t>
      </w:r>
    </w:p>
    <w:p w:rsidR="004934CE" w:rsidRPr="004934CE" w:rsidRDefault="004934CE" w:rsidP="004934CE">
      <w:pPr>
        <w:spacing w:after="0" w:line="312" w:lineRule="auto"/>
        <w:rPr>
          <w:rFonts w:ascii="Times New Roman" w:hAnsi="Times New Roman"/>
          <w:b/>
          <w:i/>
          <w:sz w:val="26"/>
          <w:szCs w:val="26"/>
        </w:rPr>
      </w:pPr>
    </w:p>
    <w:p w:rsidR="004934CE" w:rsidRPr="004934CE" w:rsidRDefault="004934CE" w:rsidP="004934CE">
      <w:pPr>
        <w:numPr>
          <w:ilvl w:val="0"/>
          <w:numId w:val="23"/>
        </w:numPr>
        <w:spacing w:after="0" w:line="312" w:lineRule="auto"/>
        <w:contextualSpacing/>
        <w:jc w:val="center"/>
        <w:rPr>
          <w:rFonts w:ascii="Times New Roman" w:hAnsi="Times New Roman"/>
          <w:b/>
          <w:sz w:val="26"/>
          <w:szCs w:val="26"/>
        </w:rPr>
      </w:pPr>
      <w:r w:rsidRPr="004934CE">
        <w:rPr>
          <w:rFonts w:ascii="Times New Roman" w:hAnsi="Times New Roman"/>
          <w:b/>
          <w:sz w:val="26"/>
          <w:szCs w:val="26"/>
        </w:rPr>
        <w:t>Приобщение пользователей к информационным ресурсам библиотеки</w:t>
      </w:r>
    </w:p>
    <w:p w:rsidR="004934CE" w:rsidRPr="004934CE" w:rsidRDefault="004934CE" w:rsidP="004934CE">
      <w:pPr>
        <w:spacing w:after="0" w:line="312" w:lineRule="auto"/>
        <w:jc w:val="center"/>
        <w:rPr>
          <w:rFonts w:ascii="Times New Roman" w:hAnsi="Times New Roman"/>
          <w:b/>
          <w:sz w:val="26"/>
          <w:szCs w:val="26"/>
        </w:rPr>
      </w:pPr>
      <w:r w:rsidRPr="004934CE">
        <w:rPr>
          <w:rFonts w:ascii="Times New Roman" w:hAnsi="Times New Roman"/>
          <w:b/>
          <w:sz w:val="26"/>
          <w:szCs w:val="26"/>
        </w:rPr>
        <w:t>Платные услуги</w:t>
      </w:r>
    </w:p>
    <w:p w:rsidR="004934CE" w:rsidRPr="004934CE" w:rsidRDefault="004934CE" w:rsidP="004934CE">
      <w:pPr>
        <w:spacing w:after="0" w:line="360" w:lineRule="auto"/>
        <w:ind w:firstLine="709"/>
        <w:contextualSpacing/>
        <w:jc w:val="both"/>
        <w:rPr>
          <w:rFonts w:ascii="Times New Roman" w:hAnsi="Times New Roman"/>
          <w:sz w:val="26"/>
          <w:szCs w:val="26"/>
        </w:rPr>
      </w:pPr>
      <w:r w:rsidRPr="004934CE">
        <w:rPr>
          <w:rFonts w:ascii="Times New Roman" w:hAnsi="Times New Roman"/>
          <w:sz w:val="26"/>
          <w:szCs w:val="26"/>
        </w:rPr>
        <w:t>Одной из основных составляющих работы является оказание платных услуг пользователям г. Киренска и Киренского района.</w:t>
      </w:r>
    </w:p>
    <w:p w:rsidR="004934CE" w:rsidRPr="004934CE" w:rsidRDefault="004934CE" w:rsidP="004934CE">
      <w:pPr>
        <w:numPr>
          <w:ilvl w:val="0"/>
          <w:numId w:val="20"/>
        </w:numPr>
        <w:tabs>
          <w:tab w:val="left" w:pos="1134"/>
        </w:tabs>
        <w:spacing w:after="0" w:line="360" w:lineRule="auto"/>
        <w:ind w:left="0" w:firstLine="851"/>
        <w:contextualSpacing/>
        <w:jc w:val="both"/>
        <w:rPr>
          <w:rFonts w:ascii="Times New Roman" w:hAnsi="Times New Roman"/>
          <w:sz w:val="26"/>
          <w:szCs w:val="26"/>
        </w:rPr>
      </w:pPr>
      <w:r w:rsidRPr="004934CE">
        <w:rPr>
          <w:rFonts w:ascii="Times New Roman" w:hAnsi="Times New Roman"/>
          <w:sz w:val="26"/>
          <w:szCs w:val="26"/>
        </w:rPr>
        <w:t>Ксерокопирование, печать, сканирование, редактирование;</w:t>
      </w:r>
    </w:p>
    <w:p w:rsidR="004934CE" w:rsidRPr="004934CE" w:rsidRDefault="004934CE" w:rsidP="004934CE">
      <w:pPr>
        <w:numPr>
          <w:ilvl w:val="0"/>
          <w:numId w:val="20"/>
        </w:numPr>
        <w:tabs>
          <w:tab w:val="left" w:pos="1134"/>
        </w:tabs>
        <w:spacing w:after="0" w:line="360" w:lineRule="auto"/>
        <w:ind w:left="0" w:firstLine="851"/>
        <w:contextualSpacing/>
        <w:jc w:val="both"/>
        <w:rPr>
          <w:rFonts w:ascii="Times New Roman" w:hAnsi="Times New Roman"/>
          <w:sz w:val="26"/>
          <w:szCs w:val="26"/>
        </w:rPr>
      </w:pPr>
      <w:r w:rsidRPr="004934CE">
        <w:rPr>
          <w:rFonts w:ascii="Times New Roman" w:hAnsi="Times New Roman"/>
          <w:sz w:val="26"/>
          <w:szCs w:val="26"/>
        </w:rPr>
        <w:t>Набор текста, создание таблиц и др. документов;</w:t>
      </w:r>
    </w:p>
    <w:p w:rsidR="004934CE" w:rsidRPr="004934CE" w:rsidRDefault="004934CE" w:rsidP="004934CE">
      <w:pPr>
        <w:numPr>
          <w:ilvl w:val="0"/>
          <w:numId w:val="20"/>
        </w:numPr>
        <w:tabs>
          <w:tab w:val="left" w:pos="1134"/>
        </w:tabs>
        <w:spacing w:after="0" w:line="360" w:lineRule="auto"/>
        <w:ind w:left="0" w:firstLine="851"/>
        <w:contextualSpacing/>
        <w:jc w:val="both"/>
        <w:rPr>
          <w:rFonts w:ascii="Times New Roman" w:hAnsi="Times New Roman"/>
          <w:sz w:val="26"/>
          <w:szCs w:val="26"/>
        </w:rPr>
      </w:pPr>
      <w:r w:rsidRPr="004934CE">
        <w:rPr>
          <w:rFonts w:ascii="Times New Roman" w:hAnsi="Times New Roman"/>
          <w:sz w:val="26"/>
          <w:szCs w:val="26"/>
        </w:rPr>
        <w:t>Редактирование графических изображений;</w:t>
      </w:r>
    </w:p>
    <w:p w:rsidR="004934CE" w:rsidRPr="004934CE" w:rsidRDefault="004934CE" w:rsidP="004934CE">
      <w:pPr>
        <w:numPr>
          <w:ilvl w:val="0"/>
          <w:numId w:val="20"/>
        </w:numPr>
        <w:tabs>
          <w:tab w:val="left" w:pos="1134"/>
        </w:tabs>
        <w:spacing w:after="0" w:line="360" w:lineRule="auto"/>
        <w:ind w:left="0" w:firstLine="851"/>
        <w:contextualSpacing/>
        <w:jc w:val="both"/>
        <w:rPr>
          <w:rFonts w:ascii="Times New Roman" w:hAnsi="Times New Roman"/>
          <w:sz w:val="26"/>
          <w:szCs w:val="26"/>
        </w:rPr>
      </w:pPr>
      <w:r w:rsidRPr="004934CE">
        <w:rPr>
          <w:rFonts w:ascii="Times New Roman" w:hAnsi="Times New Roman"/>
          <w:sz w:val="26"/>
          <w:szCs w:val="26"/>
        </w:rPr>
        <w:t>Изготовление визиток, буклетов, календарей, листовок, пригласительных, книг;</w:t>
      </w:r>
    </w:p>
    <w:p w:rsidR="004934CE" w:rsidRPr="004934CE" w:rsidRDefault="004934CE" w:rsidP="004934CE">
      <w:pPr>
        <w:numPr>
          <w:ilvl w:val="0"/>
          <w:numId w:val="20"/>
        </w:numPr>
        <w:tabs>
          <w:tab w:val="left" w:pos="1134"/>
        </w:tabs>
        <w:spacing w:after="0" w:line="360" w:lineRule="auto"/>
        <w:ind w:left="0" w:firstLine="851"/>
        <w:contextualSpacing/>
        <w:jc w:val="both"/>
        <w:rPr>
          <w:rFonts w:ascii="Times New Roman" w:hAnsi="Times New Roman"/>
          <w:sz w:val="26"/>
          <w:szCs w:val="26"/>
        </w:rPr>
      </w:pPr>
      <w:r w:rsidRPr="004934CE">
        <w:rPr>
          <w:rFonts w:ascii="Times New Roman" w:hAnsi="Times New Roman"/>
          <w:sz w:val="26"/>
          <w:szCs w:val="26"/>
        </w:rPr>
        <w:t>Создание презентаций, портфолио, электронных пособий, видеороликов;</w:t>
      </w:r>
    </w:p>
    <w:p w:rsidR="004934CE" w:rsidRPr="004934CE" w:rsidRDefault="004934CE" w:rsidP="004934CE">
      <w:pPr>
        <w:numPr>
          <w:ilvl w:val="0"/>
          <w:numId w:val="20"/>
        </w:numPr>
        <w:tabs>
          <w:tab w:val="left" w:pos="1134"/>
        </w:tabs>
        <w:spacing w:after="0" w:line="360" w:lineRule="auto"/>
        <w:ind w:left="0" w:firstLine="851"/>
        <w:contextualSpacing/>
        <w:jc w:val="both"/>
        <w:rPr>
          <w:rFonts w:ascii="Times New Roman" w:hAnsi="Times New Roman"/>
          <w:sz w:val="26"/>
          <w:szCs w:val="26"/>
        </w:rPr>
      </w:pPr>
      <w:r w:rsidRPr="004934CE">
        <w:rPr>
          <w:rFonts w:ascii="Times New Roman" w:hAnsi="Times New Roman"/>
          <w:sz w:val="26"/>
          <w:szCs w:val="26"/>
        </w:rPr>
        <w:t>Консультирование по работе с ПК;</w:t>
      </w:r>
    </w:p>
    <w:p w:rsidR="004934CE" w:rsidRPr="004934CE" w:rsidRDefault="004934CE" w:rsidP="004934CE">
      <w:pPr>
        <w:numPr>
          <w:ilvl w:val="0"/>
          <w:numId w:val="20"/>
        </w:numPr>
        <w:tabs>
          <w:tab w:val="left" w:pos="1134"/>
        </w:tabs>
        <w:spacing w:after="0" w:line="360" w:lineRule="auto"/>
        <w:ind w:left="0" w:firstLine="851"/>
        <w:contextualSpacing/>
        <w:jc w:val="both"/>
        <w:rPr>
          <w:rFonts w:ascii="Times New Roman" w:hAnsi="Times New Roman"/>
          <w:sz w:val="26"/>
          <w:szCs w:val="26"/>
        </w:rPr>
      </w:pPr>
      <w:r w:rsidRPr="004934CE">
        <w:rPr>
          <w:rFonts w:ascii="Times New Roman" w:hAnsi="Times New Roman"/>
          <w:sz w:val="26"/>
          <w:szCs w:val="26"/>
        </w:rPr>
        <w:t>Пользование интернетом;</w:t>
      </w:r>
    </w:p>
    <w:p w:rsidR="004934CE" w:rsidRPr="004934CE" w:rsidRDefault="004934CE" w:rsidP="004934CE">
      <w:pPr>
        <w:numPr>
          <w:ilvl w:val="0"/>
          <w:numId w:val="20"/>
        </w:numPr>
        <w:tabs>
          <w:tab w:val="left" w:pos="1134"/>
        </w:tabs>
        <w:spacing w:after="0" w:line="360" w:lineRule="auto"/>
        <w:ind w:left="0" w:firstLine="851"/>
        <w:contextualSpacing/>
        <w:jc w:val="both"/>
        <w:rPr>
          <w:rFonts w:ascii="Times New Roman" w:hAnsi="Times New Roman"/>
          <w:sz w:val="26"/>
          <w:szCs w:val="26"/>
        </w:rPr>
      </w:pPr>
      <w:r w:rsidRPr="004934CE">
        <w:rPr>
          <w:rFonts w:ascii="Times New Roman" w:hAnsi="Times New Roman"/>
          <w:sz w:val="26"/>
          <w:szCs w:val="26"/>
        </w:rPr>
        <w:t>Выполнение справки по Интернету;</w:t>
      </w:r>
    </w:p>
    <w:p w:rsidR="004934CE" w:rsidRPr="004934CE" w:rsidRDefault="004934CE" w:rsidP="004934CE">
      <w:pPr>
        <w:numPr>
          <w:ilvl w:val="0"/>
          <w:numId w:val="20"/>
        </w:numPr>
        <w:tabs>
          <w:tab w:val="left" w:pos="1134"/>
        </w:tabs>
        <w:spacing w:after="0" w:line="360" w:lineRule="auto"/>
        <w:ind w:left="0" w:firstLine="851"/>
        <w:contextualSpacing/>
        <w:jc w:val="both"/>
        <w:rPr>
          <w:rFonts w:ascii="Times New Roman" w:hAnsi="Times New Roman"/>
          <w:sz w:val="26"/>
          <w:szCs w:val="26"/>
        </w:rPr>
      </w:pPr>
      <w:r w:rsidRPr="004934CE">
        <w:rPr>
          <w:rFonts w:ascii="Times New Roman" w:hAnsi="Times New Roman"/>
          <w:sz w:val="26"/>
          <w:szCs w:val="26"/>
        </w:rPr>
        <w:t>Помощь в составлении резюме;</w:t>
      </w:r>
    </w:p>
    <w:p w:rsidR="004934CE" w:rsidRPr="004934CE" w:rsidRDefault="004934CE" w:rsidP="004934CE">
      <w:pPr>
        <w:tabs>
          <w:tab w:val="left" w:pos="1134"/>
        </w:tabs>
        <w:spacing w:after="0" w:line="360" w:lineRule="auto"/>
        <w:ind w:left="851"/>
        <w:contextualSpacing/>
        <w:jc w:val="both"/>
        <w:rPr>
          <w:rFonts w:ascii="Times New Roman" w:hAnsi="Times New Roman"/>
          <w:sz w:val="26"/>
          <w:szCs w:val="26"/>
        </w:rPr>
      </w:pPr>
      <w:r w:rsidRPr="004934CE">
        <w:rPr>
          <w:rFonts w:ascii="Times New Roman" w:hAnsi="Times New Roman"/>
          <w:sz w:val="26"/>
          <w:szCs w:val="26"/>
        </w:rPr>
        <w:t>10.Составление сценариев;</w:t>
      </w:r>
    </w:p>
    <w:p w:rsidR="004934CE" w:rsidRPr="004934CE" w:rsidRDefault="004934CE" w:rsidP="004934CE">
      <w:pPr>
        <w:tabs>
          <w:tab w:val="left" w:pos="1134"/>
        </w:tabs>
        <w:spacing w:after="0" w:line="360" w:lineRule="auto"/>
        <w:ind w:left="851"/>
        <w:contextualSpacing/>
        <w:jc w:val="both"/>
        <w:rPr>
          <w:rFonts w:ascii="Times New Roman" w:hAnsi="Times New Roman"/>
          <w:sz w:val="26"/>
          <w:szCs w:val="26"/>
        </w:rPr>
      </w:pPr>
      <w:r w:rsidRPr="004934CE">
        <w:rPr>
          <w:rFonts w:ascii="Times New Roman" w:hAnsi="Times New Roman"/>
          <w:sz w:val="26"/>
          <w:szCs w:val="26"/>
        </w:rPr>
        <w:t xml:space="preserve">11.Помощь в поиске нужного материала (реферат, курсовая); </w:t>
      </w:r>
    </w:p>
    <w:p w:rsidR="004934CE" w:rsidRPr="004934CE" w:rsidRDefault="004934CE" w:rsidP="004934CE">
      <w:pPr>
        <w:tabs>
          <w:tab w:val="left" w:pos="1134"/>
        </w:tabs>
        <w:spacing w:after="0" w:line="360" w:lineRule="auto"/>
        <w:ind w:firstLine="851"/>
        <w:contextualSpacing/>
        <w:jc w:val="both"/>
        <w:rPr>
          <w:rFonts w:ascii="Times New Roman" w:hAnsi="Times New Roman"/>
          <w:sz w:val="26"/>
          <w:szCs w:val="26"/>
        </w:rPr>
      </w:pPr>
      <w:r w:rsidRPr="004934CE">
        <w:rPr>
          <w:rFonts w:ascii="Times New Roman" w:hAnsi="Times New Roman"/>
          <w:sz w:val="26"/>
          <w:szCs w:val="26"/>
        </w:rPr>
        <w:t xml:space="preserve">12.А также для пользования предоставляются: журналы </w:t>
      </w:r>
      <w:r w:rsidRPr="004934CE">
        <w:rPr>
          <w:rFonts w:ascii="Times New Roman" w:hAnsi="Times New Roman"/>
          <w:sz w:val="26"/>
          <w:szCs w:val="26"/>
          <w:lang w:val="en-US"/>
        </w:rPr>
        <w:t>ComputerBild</w:t>
      </w:r>
      <w:r w:rsidRPr="004934CE">
        <w:rPr>
          <w:rFonts w:ascii="Times New Roman" w:hAnsi="Times New Roman"/>
          <w:sz w:val="26"/>
          <w:szCs w:val="26"/>
        </w:rPr>
        <w:t>, ИгроМания (с диском); диски на разную тематику.</w:t>
      </w:r>
    </w:p>
    <w:p w:rsidR="004934CE" w:rsidRPr="004934CE" w:rsidRDefault="004934CE" w:rsidP="004934CE">
      <w:pPr>
        <w:spacing w:after="0" w:line="360" w:lineRule="auto"/>
        <w:ind w:firstLine="709"/>
        <w:jc w:val="both"/>
        <w:rPr>
          <w:rFonts w:ascii="Times New Roman" w:hAnsi="Times New Roman"/>
          <w:sz w:val="26"/>
          <w:szCs w:val="26"/>
        </w:rPr>
      </w:pPr>
      <w:r w:rsidRPr="004934CE">
        <w:rPr>
          <w:rFonts w:ascii="Times New Roman" w:hAnsi="Times New Roman"/>
          <w:sz w:val="26"/>
          <w:szCs w:val="26"/>
        </w:rPr>
        <w:t xml:space="preserve">Вырученные средства от платных услуг направлены на нужды МКУ «Межпоселенческая библиотека»: </w:t>
      </w:r>
    </w:p>
    <w:p w:rsidR="004934CE" w:rsidRPr="004934CE" w:rsidRDefault="004934CE" w:rsidP="004934CE">
      <w:pPr>
        <w:numPr>
          <w:ilvl w:val="0"/>
          <w:numId w:val="15"/>
        </w:numPr>
        <w:tabs>
          <w:tab w:val="left" w:pos="1134"/>
        </w:tabs>
        <w:spacing w:after="0" w:line="360" w:lineRule="auto"/>
        <w:ind w:left="0" w:firstLine="851"/>
        <w:jc w:val="both"/>
        <w:rPr>
          <w:rFonts w:ascii="Times New Roman" w:hAnsi="Times New Roman"/>
          <w:sz w:val="26"/>
          <w:szCs w:val="26"/>
        </w:rPr>
      </w:pPr>
      <w:r w:rsidRPr="004934CE">
        <w:rPr>
          <w:rFonts w:ascii="Times New Roman" w:hAnsi="Times New Roman"/>
          <w:sz w:val="26"/>
          <w:szCs w:val="26"/>
        </w:rPr>
        <w:t>Приобретение литературы по информационным технологиям;</w:t>
      </w:r>
    </w:p>
    <w:p w:rsidR="004934CE" w:rsidRPr="004934CE" w:rsidRDefault="004934CE" w:rsidP="004934CE">
      <w:pPr>
        <w:numPr>
          <w:ilvl w:val="0"/>
          <w:numId w:val="15"/>
        </w:numPr>
        <w:tabs>
          <w:tab w:val="left" w:pos="1134"/>
        </w:tabs>
        <w:spacing w:after="0" w:line="360" w:lineRule="auto"/>
        <w:ind w:left="0" w:firstLine="851"/>
        <w:jc w:val="both"/>
        <w:rPr>
          <w:rFonts w:ascii="Times New Roman" w:hAnsi="Times New Roman"/>
          <w:sz w:val="26"/>
          <w:szCs w:val="26"/>
        </w:rPr>
      </w:pPr>
      <w:r w:rsidRPr="004934CE">
        <w:rPr>
          <w:rFonts w:ascii="Times New Roman" w:hAnsi="Times New Roman"/>
          <w:sz w:val="26"/>
          <w:szCs w:val="26"/>
        </w:rPr>
        <w:t>Приобретение расходных материалов (бумага, картридж и др.);</w:t>
      </w:r>
    </w:p>
    <w:p w:rsidR="004934CE" w:rsidRPr="004934CE" w:rsidRDefault="004934CE" w:rsidP="004934CE">
      <w:pPr>
        <w:numPr>
          <w:ilvl w:val="0"/>
          <w:numId w:val="15"/>
        </w:numPr>
        <w:tabs>
          <w:tab w:val="left" w:pos="1134"/>
        </w:tabs>
        <w:spacing w:after="0" w:line="360" w:lineRule="auto"/>
        <w:ind w:left="0" w:firstLine="851"/>
        <w:jc w:val="both"/>
        <w:rPr>
          <w:rFonts w:ascii="Times New Roman" w:hAnsi="Times New Roman"/>
          <w:sz w:val="26"/>
          <w:szCs w:val="26"/>
        </w:rPr>
      </w:pPr>
      <w:r w:rsidRPr="004934CE">
        <w:rPr>
          <w:rFonts w:ascii="Times New Roman" w:hAnsi="Times New Roman"/>
          <w:sz w:val="26"/>
          <w:szCs w:val="26"/>
        </w:rPr>
        <w:t>Приобретение дополнительных устройств для пополнения и обновления обеспечения компьютерной техники;</w:t>
      </w:r>
    </w:p>
    <w:p w:rsidR="004934CE" w:rsidRPr="004934CE" w:rsidRDefault="004934CE" w:rsidP="004934CE">
      <w:pPr>
        <w:numPr>
          <w:ilvl w:val="0"/>
          <w:numId w:val="15"/>
        </w:numPr>
        <w:tabs>
          <w:tab w:val="left" w:pos="1134"/>
        </w:tabs>
        <w:spacing w:after="0" w:line="360" w:lineRule="auto"/>
        <w:ind w:left="0" w:firstLine="851"/>
        <w:jc w:val="both"/>
        <w:rPr>
          <w:rFonts w:ascii="Times New Roman" w:hAnsi="Times New Roman"/>
          <w:sz w:val="26"/>
          <w:szCs w:val="26"/>
        </w:rPr>
      </w:pPr>
      <w:r w:rsidRPr="004934CE">
        <w:rPr>
          <w:rFonts w:ascii="Times New Roman" w:hAnsi="Times New Roman"/>
          <w:sz w:val="26"/>
          <w:szCs w:val="26"/>
        </w:rPr>
        <w:t>Организация издательской деятельности (книг, брошюр, буклетов, календарей, листовок).</w:t>
      </w:r>
    </w:p>
    <w:p w:rsidR="004934CE" w:rsidRPr="004934CE" w:rsidRDefault="004934CE" w:rsidP="004934CE">
      <w:pPr>
        <w:numPr>
          <w:ilvl w:val="0"/>
          <w:numId w:val="23"/>
        </w:numPr>
        <w:spacing w:after="0" w:line="360" w:lineRule="auto"/>
        <w:contextualSpacing/>
        <w:jc w:val="both"/>
        <w:rPr>
          <w:rFonts w:ascii="Times New Roman" w:hAnsi="Times New Roman"/>
          <w:b/>
          <w:sz w:val="26"/>
          <w:szCs w:val="26"/>
        </w:rPr>
      </w:pPr>
      <w:r w:rsidRPr="004934CE">
        <w:rPr>
          <w:rFonts w:ascii="Times New Roman" w:hAnsi="Times New Roman"/>
          <w:b/>
          <w:sz w:val="26"/>
          <w:szCs w:val="26"/>
        </w:rPr>
        <w:t xml:space="preserve">Рекламная деятельность </w:t>
      </w:r>
    </w:p>
    <w:p w:rsidR="004934CE" w:rsidRPr="004934CE" w:rsidRDefault="004934CE" w:rsidP="004934CE">
      <w:pPr>
        <w:spacing w:after="0" w:line="360" w:lineRule="auto"/>
        <w:ind w:firstLine="709"/>
        <w:jc w:val="both"/>
        <w:rPr>
          <w:rFonts w:ascii="Times New Roman" w:hAnsi="Times New Roman"/>
          <w:sz w:val="26"/>
          <w:szCs w:val="26"/>
        </w:rPr>
      </w:pPr>
      <w:r w:rsidRPr="004934CE">
        <w:rPr>
          <w:rFonts w:ascii="Times New Roman" w:hAnsi="Times New Roman"/>
          <w:sz w:val="26"/>
          <w:szCs w:val="26"/>
        </w:rPr>
        <w:t xml:space="preserve">Реклама является одним из самых действенных инструментов маркетинга. Цель библиотечной рекламы – повысит популярность библиотеки и спрос на ее ресурсы и услуги, раскрыть многообразие ее деятельности. </w:t>
      </w:r>
    </w:p>
    <w:p w:rsidR="004934CE" w:rsidRPr="004934CE" w:rsidRDefault="004934CE" w:rsidP="004934CE">
      <w:pPr>
        <w:spacing w:after="0" w:line="360" w:lineRule="auto"/>
        <w:ind w:firstLine="709"/>
        <w:jc w:val="both"/>
        <w:rPr>
          <w:rFonts w:ascii="Times New Roman" w:hAnsi="Times New Roman"/>
          <w:sz w:val="26"/>
          <w:szCs w:val="26"/>
        </w:rPr>
      </w:pPr>
      <w:r w:rsidRPr="004934CE">
        <w:rPr>
          <w:rFonts w:ascii="Times New Roman" w:hAnsi="Times New Roman"/>
          <w:sz w:val="26"/>
          <w:szCs w:val="26"/>
        </w:rPr>
        <w:t>Функции рекламы в системе продвижения библиотеки:</w:t>
      </w:r>
    </w:p>
    <w:p w:rsidR="004934CE" w:rsidRPr="004934CE" w:rsidRDefault="004934CE" w:rsidP="004934CE">
      <w:pPr>
        <w:numPr>
          <w:ilvl w:val="0"/>
          <w:numId w:val="38"/>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Формирование спроса на библиотечно-информационные и сопутствующие услуги;</w:t>
      </w:r>
    </w:p>
    <w:p w:rsidR="004934CE" w:rsidRPr="004934CE" w:rsidRDefault="004934CE" w:rsidP="004934CE">
      <w:pPr>
        <w:numPr>
          <w:ilvl w:val="0"/>
          <w:numId w:val="38"/>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Популяризация новых форм и методов обслуживания пользователей;</w:t>
      </w:r>
    </w:p>
    <w:p w:rsidR="004934CE" w:rsidRPr="004934CE" w:rsidRDefault="004934CE" w:rsidP="004934CE">
      <w:pPr>
        <w:numPr>
          <w:ilvl w:val="0"/>
          <w:numId w:val="38"/>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 xml:space="preserve">Снижение эффекта сезонности посещения библиотеки читателями; </w:t>
      </w:r>
    </w:p>
    <w:p w:rsidR="004934CE" w:rsidRPr="004934CE" w:rsidRDefault="004934CE" w:rsidP="004934CE">
      <w:pPr>
        <w:numPr>
          <w:ilvl w:val="0"/>
          <w:numId w:val="38"/>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Содействие узнаваемости конкретного библиотечного учреждения;</w:t>
      </w:r>
    </w:p>
    <w:p w:rsidR="004934CE" w:rsidRPr="004934CE" w:rsidRDefault="004934CE" w:rsidP="004934CE">
      <w:pPr>
        <w:tabs>
          <w:tab w:val="left" w:pos="993"/>
        </w:tabs>
        <w:spacing w:after="0" w:line="360" w:lineRule="auto"/>
        <w:contextualSpacing/>
        <w:jc w:val="both"/>
        <w:rPr>
          <w:rFonts w:ascii="Times New Roman" w:hAnsi="Times New Roman"/>
          <w:sz w:val="26"/>
          <w:szCs w:val="26"/>
        </w:rPr>
      </w:pPr>
      <w:r w:rsidRPr="004934CE">
        <w:rPr>
          <w:rFonts w:ascii="Times New Roman" w:hAnsi="Times New Roman"/>
          <w:sz w:val="26"/>
          <w:szCs w:val="26"/>
        </w:rPr>
        <w:t xml:space="preserve">Среди общих требований к рекламной информации важно выделить: </w:t>
      </w:r>
    </w:p>
    <w:p w:rsidR="004934CE" w:rsidRPr="004934CE" w:rsidRDefault="004934CE" w:rsidP="004934CE">
      <w:pPr>
        <w:numPr>
          <w:ilvl w:val="0"/>
          <w:numId w:val="39"/>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 xml:space="preserve">Объективность; </w:t>
      </w:r>
    </w:p>
    <w:p w:rsidR="004934CE" w:rsidRPr="004934CE" w:rsidRDefault="004934CE" w:rsidP="004934CE">
      <w:pPr>
        <w:numPr>
          <w:ilvl w:val="0"/>
          <w:numId w:val="39"/>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 xml:space="preserve">Доступность восприятия; </w:t>
      </w:r>
    </w:p>
    <w:p w:rsidR="004934CE" w:rsidRPr="004934CE" w:rsidRDefault="004934CE" w:rsidP="004934CE">
      <w:pPr>
        <w:numPr>
          <w:ilvl w:val="0"/>
          <w:numId w:val="39"/>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Достаточность (рациональность, фактографическую насыщенность);</w:t>
      </w:r>
    </w:p>
    <w:p w:rsidR="004934CE" w:rsidRPr="004934CE" w:rsidRDefault="004934CE" w:rsidP="004934CE">
      <w:pPr>
        <w:numPr>
          <w:ilvl w:val="0"/>
          <w:numId w:val="39"/>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Четкость, выразительность.</w:t>
      </w:r>
    </w:p>
    <w:p w:rsidR="004934CE" w:rsidRPr="004934CE" w:rsidRDefault="004934CE" w:rsidP="004934CE">
      <w:pPr>
        <w:tabs>
          <w:tab w:val="left" w:pos="993"/>
        </w:tabs>
        <w:spacing w:after="0" w:line="360" w:lineRule="auto"/>
        <w:ind w:firstLine="709"/>
        <w:contextualSpacing/>
        <w:jc w:val="both"/>
        <w:rPr>
          <w:rFonts w:ascii="Times New Roman" w:hAnsi="Times New Roman"/>
          <w:sz w:val="26"/>
          <w:szCs w:val="26"/>
        </w:rPr>
      </w:pPr>
      <w:r w:rsidRPr="004934CE">
        <w:rPr>
          <w:rFonts w:ascii="Times New Roman" w:hAnsi="Times New Roman"/>
          <w:sz w:val="26"/>
          <w:szCs w:val="26"/>
        </w:rPr>
        <w:t xml:space="preserve">В план работы на 2019 год библиотека включает: </w:t>
      </w:r>
    </w:p>
    <w:p w:rsidR="004934CE" w:rsidRPr="004934CE" w:rsidRDefault="004934CE" w:rsidP="004934CE">
      <w:pPr>
        <w:numPr>
          <w:ilvl w:val="0"/>
          <w:numId w:val="40"/>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Информирование читателей о событиях в жизни библиотеки художественно-графическими средствами: красочные афиши, буклеты, рекламные листовки, пригласительные билеты для литературно-музыкальных вечеров, встреч, презентаций и выставок.</w:t>
      </w:r>
    </w:p>
    <w:p w:rsidR="004934CE" w:rsidRPr="004934CE" w:rsidRDefault="004934CE" w:rsidP="004934CE">
      <w:pPr>
        <w:numPr>
          <w:ilvl w:val="0"/>
          <w:numId w:val="40"/>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Оформление библиотечного пространства, книжных и художественных выставок, рекламных объявлений и информационных стендов в едином стиле.</w:t>
      </w:r>
    </w:p>
    <w:p w:rsidR="004934CE" w:rsidRPr="004934CE" w:rsidRDefault="004934CE" w:rsidP="004934CE">
      <w:pPr>
        <w:numPr>
          <w:ilvl w:val="0"/>
          <w:numId w:val="40"/>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Создание положительного имиджа библиотеки посредством печатной рекламной продукции (рекламные папки, визитки библиотеки, буклеты).</w:t>
      </w:r>
    </w:p>
    <w:p w:rsidR="004934CE" w:rsidRPr="004934CE" w:rsidRDefault="004934CE" w:rsidP="004934CE">
      <w:pPr>
        <w:numPr>
          <w:ilvl w:val="0"/>
          <w:numId w:val="40"/>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Своевременное оформление массовых мероприятий.</w:t>
      </w:r>
    </w:p>
    <w:p w:rsidR="004934CE" w:rsidRPr="004934CE" w:rsidRDefault="004934CE" w:rsidP="004934CE">
      <w:pPr>
        <w:numPr>
          <w:ilvl w:val="0"/>
          <w:numId w:val="40"/>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Работа с сайтом МКУ «Межпоселенческая библиотека» МО Киренский район, соц. сетями: Instagram, ВКонтакте, Одноклассники.</w:t>
      </w:r>
    </w:p>
    <w:p w:rsidR="004934CE" w:rsidRPr="004934CE" w:rsidRDefault="004934CE" w:rsidP="004934CE">
      <w:pPr>
        <w:spacing w:after="0" w:line="360" w:lineRule="auto"/>
        <w:jc w:val="both"/>
        <w:rPr>
          <w:rFonts w:ascii="Times New Roman" w:hAnsi="Times New Roman"/>
          <w:b/>
          <w:sz w:val="26"/>
          <w:szCs w:val="26"/>
        </w:rPr>
      </w:pPr>
      <w:r w:rsidRPr="004934CE">
        <w:rPr>
          <w:rFonts w:ascii="Times New Roman" w:hAnsi="Times New Roman"/>
          <w:b/>
          <w:sz w:val="26"/>
          <w:szCs w:val="26"/>
        </w:rPr>
        <w:t>5. Содержание и организация работы с пользователями</w:t>
      </w:r>
    </w:p>
    <w:p w:rsidR="004934CE" w:rsidRPr="004934CE" w:rsidRDefault="004934CE" w:rsidP="004934CE">
      <w:pPr>
        <w:spacing w:after="0" w:line="360" w:lineRule="auto"/>
        <w:ind w:firstLine="709"/>
        <w:jc w:val="both"/>
        <w:rPr>
          <w:rFonts w:ascii="Times New Roman" w:hAnsi="Times New Roman"/>
          <w:sz w:val="26"/>
          <w:szCs w:val="26"/>
        </w:rPr>
      </w:pPr>
      <w:r w:rsidRPr="004934CE">
        <w:rPr>
          <w:rFonts w:ascii="Times New Roman" w:hAnsi="Times New Roman"/>
          <w:sz w:val="26"/>
          <w:szCs w:val="26"/>
        </w:rPr>
        <w:t>Организация работы с пользователями будет осуществляться по следующим направлениям:</w:t>
      </w:r>
    </w:p>
    <w:p w:rsidR="004934CE" w:rsidRPr="004934CE" w:rsidRDefault="004934CE" w:rsidP="004934CE">
      <w:pPr>
        <w:numPr>
          <w:ilvl w:val="0"/>
          <w:numId w:val="17"/>
        </w:numPr>
        <w:tabs>
          <w:tab w:val="left" w:pos="993"/>
        </w:tabs>
        <w:spacing w:after="0" w:line="360" w:lineRule="auto"/>
        <w:ind w:left="0" w:firstLine="720"/>
        <w:jc w:val="both"/>
        <w:rPr>
          <w:rFonts w:ascii="Times New Roman" w:hAnsi="Times New Roman"/>
          <w:sz w:val="26"/>
          <w:szCs w:val="26"/>
        </w:rPr>
      </w:pPr>
      <w:r w:rsidRPr="004934CE">
        <w:rPr>
          <w:rFonts w:ascii="Times New Roman" w:hAnsi="Times New Roman"/>
          <w:sz w:val="26"/>
          <w:szCs w:val="26"/>
        </w:rPr>
        <w:t>Основное направление – культурно-образовательная работа, направленная на повышение уровня знаний самых различных возрастных и социальных групп в области информационных технологий;</w:t>
      </w:r>
    </w:p>
    <w:p w:rsidR="004934CE" w:rsidRPr="004934CE" w:rsidRDefault="004934CE" w:rsidP="004934CE">
      <w:pPr>
        <w:numPr>
          <w:ilvl w:val="0"/>
          <w:numId w:val="17"/>
        </w:numPr>
        <w:tabs>
          <w:tab w:val="left" w:pos="993"/>
        </w:tabs>
        <w:spacing w:after="0" w:line="360" w:lineRule="auto"/>
        <w:ind w:left="0" w:firstLine="720"/>
        <w:jc w:val="both"/>
        <w:rPr>
          <w:rFonts w:ascii="Times New Roman" w:hAnsi="Times New Roman"/>
          <w:sz w:val="26"/>
          <w:szCs w:val="26"/>
        </w:rPr>
      </w:pPr>
      <w:r w:rsidRPr="004934CE">
        <w:rPr>
          <w:rFonts w:ascii="Times New Roman" w:hAnsi="Times New Roman"/>
          <w:sz w:val="26"/>
          <w:szCs w:val="26"/>
        </w:rPr>
        <w:t>Формирование информационной культуры;</w:t>
      </w:r>
    </w:p>
    <w:p w:rsidR="004934CE" w:rsidRPr="004934CE" w:rsidRDefault="004934CE" w:rsidP="004934CE">
      <w:pPr>
        <w:numPr>
          <w:ilvl w:val="0"/>
          <w:numId w:val="17"/>
        </w:numPr>
        <w:tabs>
          <w:tab w:val="left" w:pos="993"/>
        </w:tabs>
        <w:spacing w:after="0" w:line="360" w:lineRule="auto"/>
        <w:ind w:left="0" w:firstLine="720"/>
        <w:jc w:val="both"/>
        <w:rPr>
          <w:rFonts w:ascii="Times New Roman" w:hAnsi="Times New Roman"/>
          <w:sz w:val="26"/>
          <w:szCs w:val="26"/>
        </w:rPr>
      </w:pPr>
      <w:r w:rsidRPr="004934CE">
        <w:rPr>
          <w:rFonts w:ascii="Times New Roman" w:hAnsi="Times New Roman"/>
          <w:sz w:val="26"/>
          <w:szCs w:val="26"/>
        </w:rPr>
        <w:t>Информационная помощь профессиональной и образовательной деятельности населения;</w:t>
      </w:r>
    </w:p>
    <w:p w:rsidR="004934CE" w:rsidRPr="004934CE" w:rsidRDefault="004934CE" w:rsidP="004934CE">
      <w:pPr>
        <w:numPr>
          <w:ilvl w:val="0"/>
          <w:numId w:val="17"/>
        </w:numPr>
        <w:tabs>
          <w:tab w:val="left" w:pos="993"/>
        </w:tabs>
        <w:spacing w:after="0" w:line="360" w:lineRule="auto"/>
        <w:ind w:left="0" w:firstLine="720"/>
        <w:jc w:val="both"/>
        <w:rPr>
          <w:rFonts w:ascii="Times New Roman" w:hAnsi="Times New Roman"/>
          <w:sz w:val="26"/>
          <w:szCs w:val="26"/>
        </w:rPr>
      </w:pPr>
      <w:r w:rsidRPr="004934CE">
        <w:rPr>
          <w:rFonts w:ascii="Times New Roman" w:hAnsi="Times New Roman"/>
          <w:sz w:val="26"/>
          <w:szCs w:val="26"/>
        </w:rPr>
        <w:t>Приобщение пользователей к информационным ресурсам библиотеки;</w:t>
      </w:r>
    </w:p>
    <w:p w:rsidR="004934CE" w:rsidRPr="004934CE" w:rsidRDefault="004934CE" w:rsidP="004934CE">
      <w:pPr>
        <w:numPr>
          <w:ilvl w:val="0"/>
          <w:numId w:val="17"/>
        </w:numPr>
        <w:tabs>
          <w:tab w:val="left" w:pos="993"/>
        </w:tabs>
        <w:spacing w:after="0" w:line="360" w:lineRule="auto"/>
        <w:ind w:left="0" w:firstLine="720"/>
        <w:jc w:val="both"/>
        <w:rPr>
          <w:rFonts w:ascii="Times New Roman" w:hAnsi="Times New Roman"/>
          <w:sz w:val="26"/>
          <w:szCs w:val="26"/>
        </w:rPr>
      </w:pPr>
      <w:r w:rsidRPr="004934CE">
        <w:rPr>
          <w:rFonts w:ascii="Times New Roman" w:hAnsi="Times New Roman"/>
          <w:sz w:val="26"/>
          <w:szCs w:val="26"/>
        </w:rPr>
        <w:t>Оказание пользователям платных услуг через использование информационных и компьютерных технологий;</w:t>
      </w:r>
    </w:p>
    <w:p w:rsidR="004934CE" w:rsidRPr="004934CE" w:rsidRDefault="004934CE" w:rsidP="004934CE">
      <w:pPr>
        <w:numPr>
          <w:ilvl w:val="0"/>
          <w:numId w:val="17"/>
        </w:numPr>
        <w:tabs>
          <w:tab w:val="left" w:pos="993"/>
        </w:tabs>
        <w:spacing w:after="0" w:line="360" w:lineRule="auto"/>
        <w:ind w:left="0" w:firstLine="720"/>
        <w:jc w:val="both"/>
        <w:rPr>
          <w:rFonts w:ascii="Times New Roman" w:hAnsi="Times New Roman"/>
          <w:sz w:val="26"/>
          <w:szCs w:val="26"/>
        </w:rPr>
      </w:pPr>
      <w:r w:rsidRPr="004934CE">
        <w:rPr>
          <w:rFonts w:ascii="Times New Roman" w:hAnsi="Times New Roman"/>
          <w:sz w:val="26"/>
          <w:szCs w:val="26"/>
        </w:rPr>
        <w:t>Освещение деятельности отдела в СМИ (опубликовать 2 статьи в газете «Ленские зори»);</w:t>
      </w:r>
    </w:p>
    <w:p w:rsidR="004934CE" w:rsidRPr="004934CE" w:rsidRDefault="004934CE" w:rsidP="004934CE">
      <w:pPr>
        <w:numPr>
          <w:ilvl w:val="0"/>
          <w:numId w:val="17"/>
        </w:numPr>
        <w:tabs>
          <w:tab w:val="left" w:pos="993"/>
        </w:tabs>
        <w:spacing w:after="0" w:line="360" w:lineRule="auto"/>
        <w:ind w:left="0" w:firstLine="720"/>
        <w:jc w:val="both"/>
        <w:rPr>
          <w:rFonts w:ascii="Times New Roman" w:hAnsi="Times New Roman"/>
          <w:sz w:val="26"/>
          <w:szCs w:val="26"/>
        </w:rPr>
      </w:pPr>
      <w:r w:rsidRPr="004934CE">
        <w:rPr>
          <w:rFonts w:ascii="Times New Roman" w:hAnsi="Times New Roman"/>
          <w:sz w:val="26"/>
          <w:szCs w:val="26"/>
        </w:rPr>
        <w:t>«Библиотека открывает двери» проведение цикла экскурсий, для учащихся школ города, студентов КППК (ознакомительные беседы о работе и предоставляемых услугах, обзор журналов);</w:t>
      </w:r>
    </w:p>
    <w:p w:rsidR="004934CE" w:rsidRPr="004934CE" w:rsidRDefault="004934CE" w:rsidP="004934CE">
      <w:pPr>
        <w:numPr>
          <w:ilvl w:val="0"/>
          <w:numId w:val="37"/>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Рекомендательные беседы (журналы, диски);</w:t>
      </w:r>
    </w:p>
    <w:p w:rsidR="004934CE" w:rsidRPr="004934CE" w:rsidRDefault="004934CE" w:rsidP="004934CE">
      <w:pPr>
        <w:numPr>
          <w:ilvl w:val="0"/>
          <w:numId w:val="37"/>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Работа в соц. сетях: Instagram Вконтакте, одноклассники;</w:t>
      </w:r>
    </w:p>
    <w:p w:rsidR="004934CE" w:rsidRPr="004934CE" w:rsidRDefault="004934CE" w:rsidP="004934CE">
      <w:pPr>
        <w:numPr>
          <w:ilvl w:val="0"/>
          <w:numId w:val="37"/>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Завести страницу в Facebook;</w:t>
      </w:r>
    </w:p>
    <w:p w:rsidR="004934CE" w:rsidRPr="004934CE" w:rsidRDefault="004934CE" w:rsidP="004934CE">
      <w:pPr>
        <w:numPr>
          <w:ilvl w:val="0"/>
          <w:numId w:val="37"/>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Акция по привлечению к чтению для YouTube (1 раз в квартал);</w:t>
      </w:r>
    </w:p>
    <w:p w:rsidR="004934CE" w:rsidRPr="004934CE" w:rsidRDefault="004934CE" w:rsidP="004934CE">
      <w:pPr>
        <w:numPr>
          <w:ilvl w:val="0"/>
          <w:numId w:val="37"/>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Видео-фото отчет проведенных мероприятий (ежемесячно для сайта МКУ «Межпоселенческая библиотека» МО Киренский район, сайта Администрации Киренского муниципального района, соц. сетей);</w:t>
      </w:r>
    </w:p>
    <w:p w:rsidR="004934CE" w:rsidRPr="004934CE" w:rsidRDefault="004934CE" w:rsidP="004934CE">
      <w:pPr>
        <w:numPr>
          <w:ilvl w:val="0"/>
          <w:numId w:val="37"/>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Анонсы предстоящих мероприятий на сайте МКУ «Межпоселенческая библиотека» МО Киренский район, соц. сетях (ежемесячно);</w:t>
      </w:r>
    </w:p>
    <w:p w:rsidR="004934CE" w:rsidRPr="004934CE" w:rsidRDefault="004934CE" w:rsidP="004934CE">
      <w:pPr>
        <w:numPr>
          <w:ilvl w:val="0"/>
          <w:numId w:val="37"/>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Рейтинг книг за месяц (1 раз в месяц для соц. сетей);</w:t>
      </w:r>
    </w:p>
    <w:p w:rsidR="004934CE" w:rsidRPr="004934CE" w:rsidRDefault="004934CE" w:rsidP="004934CE">
      <w:pPr>
        <w:numPr>
          <w:ilvl w:val="0"/>
          <w:numId w:val="37"/>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Добавить вкладку на сайт МКУ «Межпоселенческая библиотека» МО Киренский район (оnline тесты, опросы, Кроссворды, логические игры).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3402"/>
        <w:gridCol w:w="2126"/>
      </w:tblGrid>
      <w:tr w:rsidR="004934CE" w:rsidRPr="004934CE" w:rsidTr="00102DF5">
        <w:trPr>
          <w:trHeight w:val="576"/>
        </w:trPr>
        <w:tc>
          <w:tcPr>
            <w:tcW w:w="3936" w:type="dxa"/>
            <w:shd w:val="clear" w:color="auto" w:fill="auto"/>
          </w:tcPr>
          <w:p w:rsidR="004934CE" w:rsidRPr="004934CE" w:rsidRDefault="004934CE" w:rsidP="00102DF5">
            <w:pPr>
              <w:tabs>
                <w:tab w:val="left" w:pos="7935"/>
              </w:tabs>
              <w:spacing w:after="0" w:line="240" w:lineRule="auto"/>
              <w:jc w:val="center"/>
              <w:rPr>
                <w:rFonts w:ascii="Times New Roman" w:hAnsi="Times New Roman"/>
                <w:color w:val="FF0000"/>
                <w:sz w:val="26"/>
                <w:szCs w:val="26"/>
              </w:rPr>
            </w:pPr>
            <w:r w:rsidRPr="004934CE">
              <w:rPr>
                <w:rFonts w:ascii="Times New Roman" w:hAnsi="Times New Roman"/>
                <w:b/>
                <w:sz w:val="26"/>
                <w:szCs w:val="26"/>
              </w:rPr>
              <w:t>Наименование мероприятия</w:t>
            </w:r>
          </w:p>
        </w:tc>
        <w:tc>
          <w:tcPr>
            <w:tcW w:w="3402" w:type="dxa"/>
            <w:shd w:val="clear" w:color="auto" w:fill="auto"/>
          </w:tcPr>
          <w:p w:rsidR="004934CE" w:rsidRPr="004934CE" w:rsidRDefault="004934CE" w:rsidP="00102DF5">
            <w:pPr>
              <w:tabs>
                <w:tab w:val="left" w:pos="7935"/>
              </w:tabs>
              <w:spacing w:after="0" w:line="240" w:lineRule="auto"/>
              <w:jc w:val="center"/>
              <w:rPr>
                <w:rFonts w:ascii="Times New Roman" w:hAnsi="Times New Roman"/>
                <w:color w:val="FF0000"/>
                <w:sz w:val="26"/>
                <w:szCs w:val="26"/>
              </w:rPr>
            </w:pPr>
            <w:r w:rsidRPr="004934CE">
              <w:rPr>
                <w:rFonts w:ascii="Times New Roman" w:hAnsi="Times New Roman"/>
                <w:b/>
                <w:sz w:val="26"/>
                <w:szCs w:val="26"/>
              </w:rPr>
              <w:t>Форма проведения</w:t>
            </w:r>
          </w:p>
        </w:tc>
        <w:tc>
          <w:tcPr>
            <w:tcW w:w="2126" w:type="dxa"/>
            <w:shd w:val="clear" w:color="auto" w:fill="auto"/>
          </w:tcPr>
          <w:p w:rsidR="004934CE" w:rsidRPr="004934CE" w:rsidRDefault="004934CE" w:rsidP="00102DF5">
            <w:pPr>
              <w:spacing w:after="0" w:line="240" w:lineRule="auto"/>
              <w:jc w:val="center"/>
              <w:rPr>
                <w:rFonts w:ascii="Times New Roman" w:hAnsi="Times New Roman"/>
                <w:b/>
                <w:sz w:val="26"/>
                <w:szCs w:val="26"/>
              </w:rPr>
            </w:pPr>
            <w:r w:rsidRPr="004934CE">
              <w:rPr>
                <w:rFonts w:ascii="Times New Roman" w:hAnsi="Times New Roman"/>
                <w:b/>
                <w:sz w:val="26"/>
                <w:szCs w:val="26"/>
              </w:rPr>
              <w:t>Сроки проведения</w:t>
            </w:r>
          </w:p>
        </w:tc>
      </w:tr>
      <w:tr w:rsidR="004934CE" w:rsidRPr="004934CE" w:rsidTr="00102DF5">
        <w:trPr>
          <w:trHeight w:val="360"/>
        </w:trPr>
        <w:tc>
          <w:tcPr>
            <w:tcW w:w="9464" w:type="dxa"/>
            <w:gridSpan w:val="3"/>
            <w:shd w:val="clear" w:color="auto" w:fill="auto"/>
          </w:tcPr>
          <w:p w:rsidR="004934CE" w:rsidRPr="004934CE" w:rsidRDefault="004934CE" w:rsidP="00102DF5">
            <w:pPr>
              <w:spacing w:after="0" w:line="240" w:lineRule="auto"/>
              <w:jc w:val="center"/>
              <w:rPr>
                <w:rFonts w:ascii="Times New Roman" w:hAnsi="Times New Roman"/>
                <w:b/>
                <w:i/>
                <w:sz w:val="26"/>
                <w:szCs w:val="26"/>
              </w:rPr>
            </w:pPr>
            <w:r w:rsidRPr="004934CE">
              <w:rPr>
                <w:rFonts w:ascii="Times New Roman" w:hAnsi="Times New Roman"/>
                <w:b/>
                <w:i/>
                <w:sz w:val="26"/>
                <w:szCs w:val="26"/>
              </w:rPr>
              <w:t>Содействие библиотек социально-экономическим преобразованиями</w:t>
            </w:r>
          </w:p>
        </w:tc>
      </w:tr>
      <w:tr w:rsidR="004934CE" w:rsidRPr="004934CE" w:rsidTr="00102DF5">
        <w:trPr>
          <w:trHeight w:val="360"/>
        </w:trPr>
        <w:tc>
          <w:tcPr>
            <w:tcW w:w="3936" w:type="dxa"/>
            <w:shd w:val="clear" w:color="auto" w:fill="auto"/>
          </w:tcPr>
          <w:p w:rsidR="004934CE" w:rsidRPr="004934CE" w:rsidRDefault="004934CE" w:rsidP="00102DF5">
            <w:pPr>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 xml:space="preserve"> «2019 год в России»</w:t>
            </w: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«Административно-территориальное деление в России: исторические хроники»</w:t>
            </w: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jc w:val="center"/>
              <w:rPr>
                <w:rFonts w:ascii="Times New Roman" w:hAnsi="Times New Roman"/>
                <w:sz w:val="26"/>
                <w:szCs w:val="26"/>
              </w:rPr>
            </w:pPr>
          </w:p>
          <w:p w:rsidR="004934CE" w:rsidRPr="004934CE" w:rsidRDefault="004934CE" w:rsidP="00102DF5">
            <w:pPr>
              <w:tabs>
                <w:tab w:val="left" w:pos="0"/>
              </w:tabs>
              <w:spacing w:after="0" w:line="240" w:lineRule="auto"/>
              <w:jc w:val="center"/>
              <w:rPr>
                <w:rFonts w:ascii="Times New Roman" w:hAnsi="Times New Roman"/>
                <w:color w:val="000000"/>
                <w:sz w:val="26"/>
                <w:szCs w:val="26"/>
              </w:rPr>
            </w:pPr>
            <w:r w:rsidRPr="004934CE">
              <w:rPr>
                <w:rFonts w:ascii="Times New Roman" w:hAnsi="Times New Roman"/>
                <w:color w:val="000000"/>
                <w:sz w:val="26"/>
                <w:szCs w:val="26"/>
              </w:rPr>
              <w:t>«Три цвета русской славы»</w:t>
            </w:r>
          </w:p>
          <w:p w:rsidR="004934CE" w:rsidRPr="004934CE" w:rsidRDefault="004934CE" w:rsidP="00102DF5">
            <w:pPr>
              <w:spacing w:after="0" w:line="240" w:lineRule="auto"/>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tabs>
                <w:tab w:val="left" w:pos="0"/>
              </w:tabs>
              <w:spacing w:after="0" w:line="240" w:lineRule="auto"/>
              <w:contextualSpacing/>
              <w:jc w:val="center"/>
              <w:rPr>
                <w:rFonts w:ascii="Times New Roman" w:hAnsi="Times New Roman"/>
                <w:sz w:val="26"/>
                <w:szCs w:val="26"/>
              </w:rPr>
            </w:pPr>
          </w:p>
          <w:p w:rsidR="004934CE" w:rsidRPr="004934CE" w:rsidRDefault="004934CE" w:rsidP="00102DF5">
            <w:pPr>
              <w:tabs>
                <w:tab w:val="left" w:pos="0"/>
              </w:tabs>
              <w:spacing w:after="0" w:line="240" w:lineRule="auto"/>
              <w:contextualSpacing/>
              <w:jc w:val="center"/>
              <w:rPr>
                <w:rFonts w:ascii="Times New Roman" w:hAnsi="Times New Roman"/>
                <w:sz w:val="26"/>
                <w:szCs w:val="26"/>
              </w:rPr>
            </w:pPr>
          </w:p>
          <w:p w:rsidR="004934CE" w:rsidRPr="004934CE" w:rsidRDefault="004934CE" w:rsidP="00102DF5">
            <w:pPr>
              <w:tabs>
                <w:tab w:val="left" w:pos="0"/>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«Читай. Думай. Выбирай»</w:t>
            </w:r>
          </w:p>
          <w:p w:rsidR="004934CE" w:rsidRPr="004934CE" w:rsidRDefault="004934CE" w:rsidP="00102DF5">
            <w:pPr>
              <w:tabs>
                <w:tab w:val="left" w:pos="0"/>
              </w:tabs>
              <w:spacing w:after="0" w:line="240" w:lineRule="auto"/>
              <w:contextualSpacing/>
              <w:rPr>
                <w:rFonts w:ascii="Times New Roman" w:hAnsi="Times New Roman"/>
                <w:sz w:val="26"/>
                <w:szCs w:val="26"/>
              </w:rPr>
            </w:pPr>
          </w:p>
          <w:p w:rsidR="004934CE" w:rsidRPr="004934CE" w:rsidRDefault="004934CE" w:rsidP="00102DF5">
            <w:pPr>
              <w:tabs>
                <w:tab w:val="left" w:pos="0"/>
              </w:tabs>
              <w:spacing w:after="0" w:line="240" w:lineRule="auto"/>
              <w:contextualSpacing/>
              <w:jc w:val="center"/>
              <w:rPr>
                <w:rFonts w:ascii="Times New Roman" w:hAnsi="Times New Roman"/>
                <w:sz w:val="26"/>
                <w:szCs w:val="26"/>
              </w:rPr>
            </w:pPr>
          </w:p>
          <w:p w:rsidR="004934CE" w:rsidRPr="004934CE" w:rsidRDefault="004934CE" w:rsidP="00102DF5">
            <w:pPr>
              <w:tabs>
                <w:tab w:val="left" w:pos="0"/>
              </w:tabs>
              <w:spacing w:after="0" w:line="240" w:lineRule="auto"/>
              <w:contextualSpacing/>
              <w:jc w:val="center"/>
              <w:rPr>
                <w:rFonts w:ascii="Times New Roman" w:hAnsi="Times New Roman"/>
                <w:sz w:val="26"/>
                <w:szCs w:val="26"/>
              </w:rPr>
            </w:pPr>
          </w:p>
          <w:p w:rsidR="004934CE" w:rsidRPr="004934CE" w:rsidRDefault="004934CE" w:rsidP="00102DF5">
            <w:pPr>
              <w:tabs>
                <w:tab w:val="left" w:pos="0"/>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«Я познаю мир экономики»</w:t>
            </w:r>
          </w:p>
          <w:p w:rsidR="004934CE" w:rsidRPr="004934CE" w:rsidRDefault="004934CE" w:rsidP="00102DF5">
            <w:pPr>
              <w:tabs>
                <w:tab w:val="left" w:pos="0"/>
              </w:tabs>
              <w:spacing w:after="0" w:line="240" w:lineRule="auto"/>
              <w:contextualSpacing/>
              <w:jc w:val="center"/>
              <w:rPr>
                <w:rFonts w:ascii="Times New Roman" w:hAnsi="Times New Roman"/>
                <w:sz w:val="26"/>
                <w:szCs w:val="26"/>
              </w:rPr>
            </w:pPr>
          </w:p>
          <w:p w:rsidR="004934CE" w:rsidRPr="004934CE" w:rsidRDefault="004934CE" w:rsidP="00102DF5">
            <w:pPr>
              <w:tabs>
                <w:tab w:val="left" w:pos="0"/>
              </w:tabs>
              <w:spacing w:after="0" w:line="240" w:lineRule="auto"/>
              <w:contextualSpacing/>
              <w:jc w:val="center"/>
              <w:rPr>
                <w:rFonts w:ascii="Times New Roman" w:hAnsi="Times New Roman"/>
                <w:sz w:val="26"/>
                <w:szCs w:val="26"/>
              </w:rPr>
            </w:pPr>
          </w:p>
          <w:p w:rsidR="004934CE" w:rsidRPr="004934CE" w:rsidRDefault="004934CE" w:rsidP="00102DF5">
            <w:pPr>
              <w:tabs>
                <w:tab w:val="left" w:pos="0"/>
              </w:tabs>
              <w:spacing w:after="0" w:line="240" w:lineRule="auto"/>
              <w:contextualSpacing/>
              <w:jc w:val="center"/>
              <w:rPr>
                <w:rFonts w:ascii="Times New Roman" w:hAnsi="Times New Roman"/>
                <w:sz w:val="26"/>
                <w:szCs w:val="26"/>
              </w:rPr>
            </w:pPr>
          </w:p>
          <w:p w:rsidR="004934CE" w:rsidRPr="004934CE" w:rsidRDefault="004934CE" w:rsidP="00102DF5">
            <w:pPr>
              <w:tabs>
                <w:tab w:val="left" w:pos="0"/>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 xml:space="preserve">«Народы России их нравы и обычаи» </w:t>
            </w:r>
            <w:r w:rsidRPr="004934CE">
              <w:rPr>
                <w:rFonts w:ascii="Times New Roman" w:hAnsi="Times New Roman"/>
                <w:sz w:val="26"/>
                <w:szCs w:val="26"/>
              </w:rPr>
              <w:tab/>
            </w:r>
          </w:p>
          <w:p w:rsidR="004934CE" w:rsidRPr="004934CE" w:rsidRDefault="004934CE" w:rsidP="00102DF5">
            <w:pPr>
              <w:tabs>
                <w:tab w:val="left" w:pos="0"/>
              </w:tabs>
              <w:spacing w:after="0" w:line="240" w:lineRule="auto"/>
              <w:contextualSpacing/>
              <w:jc w:val="center"/>
              <w:rPr>
                <w:rFonts w:ascii="Times New Roman" w:hAnsi="Times New Roman"/>
                <w:sz w:val="26"/>
                <w:szCs w:val="26"/>
              </w:rPr>
            </w:pPr>
          </w:p>
        </w:tc>
        <w:tc>
          <w:tcPr>
            <w:tcW w:w="3402" w:type="dxa"/>
            <w:shd w:val="clear" w:color="auto" w:fill="auto"/>
          </w:tcPr>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3-D выставка</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Памятка</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Мастер-класс по изготовлению воздушных змеев (с использованием цветов триколора)</w:t>
            </w: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/к Дню государственного флага РФ/</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Выставка-избирательный навигатор</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 xml:space="preserve">Экономический калейдоскоп </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Этнографическая мозаика</w:t>
            </w:r>
          </w:p>
        </w:tc>
        <w:tc>
          <w:tcPr>
            <w:tcW w:w="2126" w:type="dxa"/>
            <w:shd w:val="clear" w:color="auto" w:fill="auto"/>
          </w:tcPr>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Январь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Июнь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Август</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Сентябрь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Сентябрь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Ноябрь</w:t>
            </w:r>
          </w:p>
        </w:tc>
      </w:tr>
      <w:tr w:rsidR="004934CE" w:rsidRPr="004934CE" w:rsidTr="00102DF5">
        <w:trPr>
          <w:trHeight w:val="360"/>
        </w:trPr>
        <w:tc>
          <w:tcPr>
            <w:tcW w:w="9464" w:type="dxa"/>
            <w:gridSpan w:val="3"/>
            <w:shd w:val="clear" w:color="auto" w:fill="auto"/>
          </w:tcPr>
          <w:p w:rsidR="004934CE" w:rsidRPr="004934CE" w:rsidRDefault="004934CE" w:rsidP="00102DF5">
            <w:pPr>
              <w:spacing w:after="0" w:line="240" w:lineRule="auto"/>
              <w:jc w:val="center"/>
              <w:rPr>
                <w:rFonts w:ascii="Times New Roman" w:hAnsi="Times New Roman"/>
                <w:b/>
                <w:i/>
                <w:sz w:val="26"/>
                <w:szCs w:val="26"/>
              </w:rPr>
            </w:pPr>
            <w:r w:rsidRPr="004934CE">
              <w:rPr>
                <w:rFonts w:ascii="Times New Roman" w:hAnsi="Times New Roman"/>
                <w:b/>
                <w:i/>
                <w:sz w:val="26"/>
                <w:szCs w:val="26"/>
              </w:rPr>
              <w:t>Вахта памяти</w:t>
            </w:r>
          </w:p>
        </w:tc>
      </w:tr>
      <w:tr w:rsidR="004934CE" w:rsidRPr="004934CE" w:rsidTr="00102DF5">
        <w:trPr>
          <w:trHeight w:val="360"/>
        </w:trPr>
        <w:tc>
          <w:tcPr>
            <w:tcW w:w="3936" w:type="dxa"/>
            <w:shd w:val="clear" w:color="auto" w:fill="auto"/>
          </w:tcPr>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«Война в судьбе моей семьи»</w:t>
            </w: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«Пусть поколения помнят»</w:t>
            </w:r>
          </w:p>
          <w:p w:rsidR="004934CE" w:rsidRPr="004934CE" w:rsidRDefault="004934CE" w:rsidP="00102DF5">
            <w:pPr>
              <w:spacing w:after="0" w:line="240" w:lineRule="auto"/>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«Черный 41-й год»</w:t>
            </w:r>
          </w:p>
        </w:tc>
        <w:tc>
          <w:tcPr>
            <w:tcW w:w="3402" w:type="dxa"/>
            <w:shd w:val="clear" w:color="auto" w:fill="auto"/>
          </w:tcPr>
          <w:p w:rsidR="004934CE" w:rsidRPr="004934CE" w:rsidRDefault="004934CE" w:rsidP="00102DF5">
            <w:pPr>
              <w:spacing w:after="0" w:line="240" w:lineRule="auto"/>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Патриотический конкурс сочинений о своих родных участников ВОВ и тыла</w:t>
            </w: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/ко Дню Победы/</w:t>
            </w: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Инсталляционная выставка-обращение</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Выставка литературно-исторические хроники</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tc>
        <w:tc>
          <w:tcPr>
            <w:tcW w:w="2126" w:type="dxa"/>
            <w:shd w:val="clear" w:color="auto" w:fill="auto"/>
          </w:tcPr>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Май</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Май</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Июнь</w:t>
            </w:r>
          </w:p>
        </w:tc>
      </w:tr>
      <w:tr w:rsidR="004934CE" w:rsidRPr="004934CE" w:rsidTr="00102DF5">
        <w:trPr>
          <w:trHeight w:val="360"/>
        </w:trPr>
        <w:tc>
          <w:tcPr>
            <w:tcW w:w="9464" w:type="dxa"/>
            <w:gridSpan w:val="3"/>
            <w:shd w:val="clear" w:color="auto" w:fill="auto"/>
          </w:tcPr>
          <w:p w:rsidR="004934CE" w:rsidRPr="004934CE" w:rsidRDefault="004934CE" w:rsidP="00102DF5">
            <w:pPr>
              <w:spacing w:after="0" w:line="240" w:lineRule="auto"/>
              <w:jc w:val="center"/>
              <w:rPr>
                <w:rFonts w:ascii="Times New Roman" w:hAnsi="Times New Roman"/>
                <w:i/>
                <w:sz w:val="26"/>
                <w:szCs w:val="26"/>
              </w:rPr>
            </w:pPr>
            <w:r w:rsidRPr="004934CE">
              <w:rPr>
                <w:rFonts w:ascii="Times New Roman" w:hAnsi="Times New Roman"/>
                <w:b/>
                <w:i/>
                <w:sz w:val="26"/>
                <w:szCs w:val="26"/>
              </w:rPr>
              <w:t>Военно – патриотическое воспитание</w:t>
            </w:r>
          </w:p>
        </w:tc>
      </w:tr>
      <w:tr w:rsidR="004934CE" w:rsidRPr="004934CE" w:rsidTr="00102DF5">
        <w:trPr>
          <w:trHeight w:val="1266"/>
        </w:trPr>
        <w:tc>
          <w:tcPr>
            <w:tcW w:w="3936" w:type="dxa"/>
            <w:shd w:val="clear" w:color="auto" w:fill="auto"/>
          </w:tcPr>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«Доблесть армии Российской»</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«Армейский калейдоскоп»</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tc>
        <w:tc>
          <w:tcPr>
            <w:tcW w:w="3402" w:type="dxa"/>
            <w:shd w:val="clear" w:color="auto" w:fill="auto"/>
          </w:tcPr>
          <w:p w:rsidR="004934CE" w:rsidRPr="004934CE" w:rsidRDefault="004934CE" w:rsidP="00102DF5">
            <w:pPr>
              <w:spacing w:after="0" w:line="240" w:lineRule="auto"/>
              <w:jc w:val="center"/>
              <w:rPr>
                <w:rFonts w:ascii="Times New Roman" w:hAnsi="Times New Roman"/>
                <w:b/>
                <w:i/>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Эрудит-викторина</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Конкурсно-познавательная программа</w:t>
            </w: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/к Дню защитника Отечества 23девраля/</w:t>
            </w:r>
          </w:p>
          <w:p w:rsidR="004934CE" w:rsidRPr="004934CE" w:rsidRDefault="004934CE" w:rsidP="00102DF5">
            <w:pPr>
              <w:spacing w:after="0" w:line="240" w:lineRule="auto"/>
              <w:jc w:val="center"/>
              <w:rPr>
                <w:rFonts w:ascii="Times New Roman" w:hAnsi="Times New Roman"/>
                <w:sz w:val="26"/>
                <w:szCs w:val="26"/>
              </w:rPr>
            </w:pPr>
          </w:p>
        </w:tc>
        <w:tc>
          <w:tcPr>
            <w:tcW w:w="2126" w:type="dxa"/>
            <w:shd w:val="clear" w:color="auto" w:fill="auto"/>
          </w:tcPr>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Февраль</w:t>
            </w:r>
          </w:p>
          <w:p w:rsidR="004934CE" w:rsidRPr="004934CE" w:rsidRDefault="004934CE" w:rsidP="00102DF5">
            <w:pPr>
              <w:spacing w:after="0" w:line="240" w:lineRule="auto"/>
              <w:rPr>
                <w:rFonts w:ascii="Times New Roman" w:hAnsi="Times New Roman"/>
                <w:sz w:val="26"/>
                <w:szCs w:val="26"/>
              </w:rPr>
            </w:pPr>
          </w:p>
          <w:p w:rsidR="004934CE" w:rsidRPr="004934CE" w:rsidRDefault="004934CE" w:rsidP="00102DF5">
            <w:pPr>
              <w:spacing w:after="0" w:line="240" w:lineRule="auto"/>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Февраль</w:t>
            </w:r>
          </w:p>
        </w:tc>
      </w:tr>
      <w:tr w:rsidR="004934CE" w:rsidRPr="004934CE" w:rsidTr="00102DF5">
        <w:trPr>
          <w:trHeight w:val="360"/>
        </w:trPr>
        <w:tc>
          <w:tcPr>
            <w:tcW w:w="9464" w:type="dxa"/>
            <w:gridSpan w:val="3"/>
            <w:shd w:val="clear" w:color="auto" w:fill="auto"/>
          </w:tcPr>
          <w:p w:rsidR="004934CE" w:rsidRPr="004934CE" w:rsidRDefault="004934CE" w:rsidP="00102DF5">
            <w:pPr>
              <w:spacing w:after="0" w:line="240" w:lineRule="auto"/>
              <w:jc w:val="center"/>
              <w:rPr>
                <w:rFonts w:ascii="Times New Roman" w:hAnsi="Times New Roman"/>
                <w:b/>
                <w:i/>
                <w:sz w:val="26"/>
                <w:szCs w:val="26"/>
              </w:rPr>
            </w:pPr>
            <w:r w:rsidRPr="004934CE">
              <w:rPr>
                <w:rFonts w:ascii="Times New Roman" w:hAnsi="Times New Roman"/>
                <w:b/>
                <w:i/>
                <w:sz w:val="26"/>
                <w:szCs w:val="26"/>
              </w:rPr>
              <w:t>Экологическое просвещение</w:t>
            </w:r>
          </w:p>
        </w:tc>
      </w:tr>
      <w:tr w:rsidR="004934CE" w:rsidRPr="004934CE" w:rsidTr="00102DF5">
        <w:trPr>
          <w:trHeight w:val="360"/>
        </w:trPr>
        <w:tc>
          <w:tcPr>
            <w:tcW w:w="3936" w:type="dxa"/>
            <w:shd w:val="clear" w:color="auto" w:fill="auto"/>
          </w:tcPr>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 xml:space="preserve"> «Нам не нужна Земля?»</w:t>
            </w:r>
          </w:p>
          <w:p w:rsidR="004934CE" w:rsidRPr="004934CE" w:rsidRDefault="004934CE" w:rsidP="00102DF5">
            <w:pPr>
              <w:spacing w:after="0" w:line="240" w:lineRule="auto"/>
              <w:jc w:val="center"/>
              <w:rPr>
                <w:rFonts w:ascii="Times New Roman" w:hAnsi="Times New Roman"/>
                <w:color w:val="FF0000"/>
                <w:sz w:val="26"/>
                <w:szCs w:val="26"/>
              </w:rPr>
            </w:pPr>
          </w:p>
          <w:p w:rsidR="004934CE" w:rsidRPr="004934CE" w:rsidRDefault="004934CE" w:rsidP="00102DF5">
            <w:pPr>
              <w:spacing w:after="0" w:line="240" w:lineRule="auto"/>
              <w:jc w:val="center"/>
              <w:rPr>
                <w:rFonts w:ascii="Times New Roman" w:hAnsi="Times New Roman"/>
                <w:color w:val="FF0000"/>
                <w:sz w:val="26"/>
                <w:szCs w:val="26"/>
              </w:rPr>
            </w:pPr>
          </w:p>
          <w:p w:rsidR="004934CE" w:rsidRPr="004934CE" w:rsidRDefault="004934CE" w:rsidP="00102DF5">
            <w:pPr>
              <w:spacing w:after="0" w:line="240" w:lineRule="auto"/>
              <w:jc w:val="center"/>
              <w:rPr>
                <w:rFonts w:ascii="Times New Roman" w:hAnsi="Times New Roman"/>
                <w:color w:val="FF0000"/>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«Экологический светофор»</w:t>
            </w:r>
          </w:p>
          <w:p w:rsidR="004934CE" w:rsidRPr="004934CE" w:rsidRDefault="004934CE" w:rsidP="00102DF5">
            <w:pPr>
              <w:spacing w:after="0" w:line="240" w:lineRule="auto"/>
              <w:jc w:val="center"/>
              <w:rPr>
                <w:rFonts w:ascii="Times New Roman" w:hAnsi="Times New Roman"/>
                <w:sz w:val="26"/>
                <w:szCs w:val="26"/>
              </w:rPr>
            </w:pPr>
          </w:p>
        </w:tc>
        <w:tc>
          <w:tcPr>
            <w:tcW w:w="3402" w:type="dxa"/>
            <w:shd w:val="clear" w:color="auto" w:fill="auto"/>
          </w:tcPr>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Фотовыставка – катастрофа</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Игра-викторина</w:t>
            </w:r>
          </w:p>
          <w:p w:rsidR="004934CE" w:rsidRPr="004934CE" w:rsidRDefault="004934CE" w:rsidP="00102DF5">
            <w:pPr>
              <w:spacing w:after="0" w:line="240" w:lineRule="auto"/>
              <w:jc w:val="center"/>
              <w:rPr>
                <w:rFonts w:ascii="Times New Roman" w:hAnsi="Times New Roman"/>
                <w:sz w:val="26"/>
                <w:szCs w:val="26"/>
              </w:rPr>
            </w:pPr>
          </w:p>
        </w:tc>
        <w:tc>
          <w:tcPr>
            <w:tcW w:w="2126" w:type="dxa"/>
            <w:shd w:val="clear" w:color="auto" w:fill="auto"/>
          </w:tcPr>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Март</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Октябрь</w:t>
            </w:r>
          </w:p>
        </w:tc>
      </w:tr>
      <w:tr w:rsidR="004934CE" w:rsidRPr="004934CE" w:rsidTr="00102DF5">
        <w:trPr>
          <w:trHeight w:val="360"/>
        </w:trPr>
        <w:tc>
          <w:tcPr>
            <w:tcW w:w="9464" w:type="dxa"/>
            <w:gridSpan w:val="3"/>
            <w:shd w:val="clear" w:color="auto" w:fill="auto"/>
          </w:tcPr>
          <w:p w:rsidR="004934CE" w:rsidRPr="004934CE" w:rsidRDefault="004934CE" w:rsidP="00102DF5">
            <w:pPr>
              <w:spacing w:after="0" w:line="240" w:lineRule="auto"/>
              <w:jc w:val="center"/>
              <w:rPr>
                <w:rFonts w:ascii="Times New Roman" w:hAnsi="Times New Roman"/>
                <w:b/>
                <w:i/>
                <w:sz w:val="26"/>
                <w:szCs w:val="26"/>
              </w:rPr>
            </w:pPr>
            <w:r w:rsidRPr="004934CE">
              <w:rPr>
                <w:rFonts w:ascii="Times New Roman" w:hAnsi="Times New Roman"/>
                <w:b/>
                <w:i/>
                <w:sz w:val="26"/>
                <w:szCs w:val="26"/>
              </w:rPr>
              <w:t>Здоровый образ жизни</w:t>
            </w:r>
          </w:p>
        </w:tc>
      </w:tr>
      <w:tr w:rsidR="004934CE" w:rsidRPr="004934CE" w:rsidTr="00102DF5">
        <w:trPr>
          <w:trHeight w:val="360"/>
        </w:trPr>
        <w:tc>
          <w:tcPr>
            <w:tcW w:w="3936" w:type="dxa"/>
            <w:shd w:val="clear" w:color="auto" w:fill="FFFFFF"/>
          </w:tcPr>
          <w:p w:rsidR="004934CE" w:rsidRPr="004934CE" w:rsidRDefault="004934CE" w:rsidP="00102DF5">
            <w:pPr>
              <w:shd w:val="clear" w:color="auto" w:fill="FFFFFF"/>
              <w:spacing w:after="0" w:line="240" w:lineRule="auto"/>
              <w:jc w:val="center"/>
              <w:rPr>
                <w:rFonts w:ascii="Times New Roman" w:hAnsi="Times New Roman"/>
                <w:color w:val="000000"/>
                <w:sz w:val="26"/>
                <w:szCs w:val="26"/>
              </w:rPr>
            </w:pPr>
          </w:p>
          <w:p w:rsidR="004934CE" w:rsidRPr="004934CE" w:rsidRDefault="004934CE" w:rsidP="00102DF5">
            <w:pPr>
              <w:shd w:val="clear" w:color="auto" w:fill="FFFFFF"/>
              <w:spacing w:after="0" w:line="240" w:lineRule="auto"/>
              <w:jc w:val="center"/>
              <w:rPr>
                <w:rFonts w:ascii="Times New Roman" w:hAnsi="Times New Roman"/>
                <w:color w:val="000000"/>
                <w:sz w:val="26"/>
                <w:szCs w:val="26"/>
              </w:rPr>
            </w:pPr>
            <w:r w:rsidRPr="004934CE">
              <w:rPr>
                <w:rFonts w:ascii="Times New Roman" w:hAnsi="Times New Roman"/>
                <w:color w:val="000000"/>
                <w:sz w:val="26"/>
                <w:szCs w:val="26"/>
              </w:rPr>
              <w:t xml:space="preserve"> «ЭкоЭрудит»</w:t>
            </w:r>
          </w:p>
          <w:p w:rsidR="004934CE" w:rsidRPr="004934CE" w:rsidRDefault="004934CE" w:rsidP="00102DF5">
            <w:pPr>
              <w:shd w:val="clear" w:color="auto" w:fill="FFFFFF"/>
              <w:spacing w:after="0" w:line="240" w:lineRule="auto"/>
              <w:jc w:val="center"/>
              <w:rPr>
                <w:rFonts w:ascii="Times New Roman" w:hAnsi="Times New Roman"/>
                <w:color w:val="000000"/>
                <w:sz w:val="26"/>
                <w:szCs w:val="26"/>
              </w:rPr>
            </w:pPr>
          </w:p>
          <w:p w:rsidR="004934CE" w:rsidRPr="004934CE" w:rsidRDefault="004934CE" w:rsidP="00102DF5">
            <w:pPr>
              <w:shd w:val="clear" w:color="auto" w:fill="FFFFFF"/>
              <w:spacing w:after="0" w:line="240" w:lineRule="auto"/>
              <w:jc w:val="center"/>
              <w:rPr>
                <w:rFonts w:ascii="Times New Roman" w:hAnsi="Times New Roman"/>
                <w:color w:val="000000"/>
                <w:sz w:val="26"/>
                <w:szCs w:val="26"/>
              </w:rPr>
            </w:pPr>
          </w:p>
          <w:p w:rsidR="004934CE" w:rsidRPr="004934CE" w:rsidRDefault="004934CE" w:rsidP="00102DF5">
            <w:pPr>
              <w:shd w:val="clear" w:color="auto" w:fill="FFFFFF"/>
              <w:spacing w:after="0" w:line="240" w:lineRule="auto"/>
              <w:jc w:val="center"/>
              <w:rPr>
                <w:rFonts w:ascii="Times New Roman" w:hAnsi="Times New Roman"/>
                <w:color w:val="000000"/>
                <w:sz w:val="26"/>
                <w:szCs w:val="26"/>
              </w:rPr>
            </w:pPr>
          </w:p>
          <w:p w:rsidR="004934CE" w:rsidRPr="004934CE" w:rsidRDefault="004934CE" w:rsidP="00102DF5">
            <w:pPr>
              <w:shd w:val="clear" w:color="auto" w:fill="FFFFFF"/>
              <w:spacing w:after="0" w:line="240" w:lineRule="auto"/>
              <w:jc w:val="center"/>
              <w:rPr>
                <w:rFonts w:ascii="Times New Roman" w:hAnsi="Times New Roman"/>
                <w:color w:val="000000"/>
                <w:sz w:val="26"/>
                <w:szCs w:val="26"/>
              </w:rPr>
            </w:pPr>
          </w:p>
          <w:p w:rsidR="004934CE" w:rsidRPr="004934CE" w:rsidRDefault="004934CE" w:rsidP="00102DF5">
            <w:pPr>
              <w:shd w:val="clear" w:color="auto" w:fill="FFFFFF"/>
              <w:spacing w:after="0" w:line="240" w:lineRule="auto"/>
              <w:jc w:val="center"/>
              <w:rPr>
                <w:rFonts w:ascii="Times New Roman" w:hAnsi="Times New Roman"/>
                <w:color w:val="000000"/>
                <w:sz w:val="26"/>
                <w:szCs w:val="26"/>
              </w:rPr>
            </w:pPr>
          </w:p>
          <w:p w:rsidR="004934CE" w:rsidRPr="004934CE" w:rsidRDefault="004934CE" w:rsidP="00102DF5">
            <w:pPr>
              <w:shd w:val="clear" w:color="auto" w:fill="FFFFFF"/>
              <w:spacing w:after="0" w:line="240" w:lineRule="auto"/>
              <w:jc w:val="center"/>
              <w:rPr>
                <w:rFonts w:ascii="Times New Roman" w:hAnsi="Times New Roman"/>
                <w:color w:val="000000"/>
                <w:sz w:val="26"/>
                <w:szCs w:val="26"/>
              </w:rPr>
            </w:pPr>
          </w:p>
          <w:p w:rsidR="004934CE" w:rsidRPr="004934CE" w:rsidRDefault="004934CE" w:rsidP="00102DF5">
            <w:pPr>
              <w:shd w:val="clear" w:color="auto" w:fill="FFFFFF"/>
              <w:spacing w:after="0" w:line="240" w:lineRule="auto"/>
              <w:jc w:val="center"/>
              <w:rPr>
                <w:rFonts w:ascii="Times New Roman" w:hAnsi="Times New Roman"/>
                <w:color w:val="000000"/>
                <w:sz w:val="26"/>
                <w:szCs w:val="26"/>
              </w:rPr>
            </w:pPr>
            <w:r w:rsidRPr="004934CE">
              <w:rPr>
                <w:rFonts w:ascii="Times New Roman" w:hAnsi="Times New Roman"/>
                <w:color w:val="000000"/>
                <w:sz w:val="26"/>
                <w:szCs w:val="26"/>
              </w:rPr>
              <w:t>«О вреде гаджетов»</w:t>
            </w:r>
          </w:p>
          <w:p w:rsidR="004934CE" w:rsidRPr="004934CE" w:rsidRDefault="004934CE" w:rsidP="00102DF5">
            <w:pPr>
              <w:shd w:val="clear" w:color="auto" w:fill="FFFFFF"/>
              <w:spacing w:after="0" w:line="240" w:lineRule="auto"/>
              <w:jc w:val="center"/>
              <w:rPr>
                <w:rFonts w:ascii="Times New Roman" w:hAnsi="Times New Roman"/>
                <w:color w:val="FF0000"/>
                <w:sz w:val="26"/>
                <w:szCs w:val="26"/>
              </w:rPr>
            </w:pPr>
          </w:p>
          <w:p w:rsidR="004934CE" w:rsidRPr="004934CE" w:rsidRDefault="004934CE" w:rsidP="00102DF5">
            <w:pPr>
              <w:shd w:val="clear" w:color="auto" w:fill="FFFFFF"/>
              <w:spacing w:after="0" w:line="240" w:lineRule="auto"/>
              <w:jc w:val="center"/>
              <w:rPr>
                <w:rFonts w:ascii="Times New Roman" w:hAnsi="Times New Roman"/>
                <w:color w:val="FF0000"/>
                <w:sz w:val="26"/>
                <w:szCs w:val="26"/>
              </w:rPr>
            </w:pPr>
          </w:p>
          <w:p w:rsidR="004934CE" w:rsidRPr="004934CE" w:rsidRDefault="004934CE" w:rsidP="00102DF5">
            <w:pPr>
              <w:shd w:val="clear" w:color="auto" w:fill="FFFFFF"/>
              <w:spacing w:after="0" w:line="240" w:lineRule="auto"/>
              <w:jc w:val="center"/>
              <w:rPr>
                <w:rFonts w:ascii="Times New Roman" w:hAnsi="Times New Roman"/>
                <w:color w:val="FF0000"/>
                <w:sz w:val="26"/>
                <w:szCs w:val="26"/>
              </w:rPr>
            </w:pPr>
          </w:p>
          <w:p w:rsidR="004934CE" w:rsidRPr="004934CE" w:rsidRDefault="004934CE" w:rsidP="00102DF5">
            <w:pPr>
              <w:shd w:val="clear" w:color="auto" w:fill="FFFFFF"/>
              <w:spacing w:after="0" w:line="240" w:lineRule="auto"/>
              <w:jc w:val="center"/>
              <w:rPr>
                <w:rFonts w:ascii="Times New Roman" w:hAnsi="Times New Roman"/>
                <w:color w:val="FF0000"/>
                <w:sz w:val="26"/>
                <w:szCs w:val="26"/>
              </w:rPr>
            </w:pPr>
          </w:p>
          <w:p w:rsidR="004934CE" w:rsidRPr="004934CE" w:rsidRDefault="004934CE" w:rsidP="00102DF5">
            <w:pPr>
              <w:shd w:val="clear" w:color="auto" w:fill="FFFFFF"/>
              <w:spacing w:after="0" w:line="240" w:lineRule="auto"/>
              <w:jc w:val="center"/>
              <w:rPr>
                <w:rFonts w:ascii="Times New Roman" w:hAnsi="Times New Roman"/>
                <w:sz w:val="26"/>
                <w:szCs w:val="26"/>
              </w:rPr>
            </w:pPr>
            <w:r w:rsidRPr="004934CE">
              <w:rPr>
                <w:rFonts w:ascii="Times New Roman" w:hAnsi="Times New Roman"/>
                <w:sz w:val="26"/>
                <w:szCs w:val="26"/>
              </w:rPr>
              <w:t>«Все в твоих руках»</w:t>
            </w:r>
          </w:p>
          <w:p w:rsidR="004934CE" w:rsidRPr="004934CE" w:rsidRDefault="004934CE" w:rsidP="00102DF5">
            <w:pPr>
              <w:shd w:val="clear" w:color="auto" w:fill="FFFFFF"/>
              <w:spacing w:after="0" w:line="240" w:lineRule="auto"/>
              <w:jc w:val="center"/>
              <w:rPr>
                <w:rFonts w:ascii="Times New Roman" w:hAnsi="Times New Roman"/>
                <w:sz w:val="26"/>
                <w:szCs w:val="26"/>
              </w:rPr>
            </w:pPr>
          </w:p>
          <w:p w:rsidR="004934CE" w:rsidRPr="004934CE" w:rsidRDefault="004934CE" w:rsidP="00102DF5">
            <w:pPr>
              <w:shd w:val="clear" w:color="auto" w:fill="FFFFFF"/>
              <w:spacing w:after="0" w:line="240" w:lineRule="auto"/>
              <w:jc w:val="center"/>
              <w:rPr>
                <w:rFonts w:ascii="Times New Roman" w:hAnsi="Times New Roman"/>
                <w:sz w:val="26"/>
                <w:szCs w:val="26"/>
              </w:rPr>
            </w:pPr>
          </w:p>
          <w:p w:rsidR="004934CE" w:rsidRPr="004934CE" w:rsidRDefault="004934CE" w:rsidP="00102DF5">
            <w:pPr>
              <w:shd w:val="clear" w:color="auto" w:fill="FFFFFF"/>
              <w:spacing w:after="0" w:line="240" w:lineRule="auto"/>
              <w:jc w:val="center"/>
              <w:rPr>
                <w:rFonts w:ascii="Times New Roman" w:hAnsi="Times New Roman"/>
                <w:sz w:val="26"/>
                <w:szCs w:val="26"/>
              </w:rPr>
            </w:pPr>
          </w:p>
          <w:p w:rsidR="004934CE" w:rsidRPr="004934CE" w:rsidRDefault="004934CE" w:rsidP="00102DF5">
            <w:pPr>
              <w:shd w:val="clear" w:color="auto" w:fill="FFFFFF"/>
              <w:spacing w:after="0" w:line="240" w:lineRule="auto"/>
              <w:jc w:val="center"/>
              <w:rPr>
                <w:rFonts w:ascii="Times New Roman" w:hAnsi="Times New Roman"/>
                <w:color w:val="FF0000"/>
                <w:sz w:val="26"/>
                <w:szCs w:val="26"/>
              </w:rPr>
            </w:pPr>
          </w:p>
          <w:p w:rsidR="004934CE" w:rsidRPr="004934CE" w:rsidRDefault="004934CE" w:rsidP="00102DF5">
            <w:pPr>
              <w:shd w:val="clear" w:color="auto" w:fill="FFFFFF"/>
              <w:spacing w:after="0" w:line="240" w:lineRule="auto"/>
              <w:jc w:val="center"/>
              <w:rPr>
                <w:rFonts w:ascii="Times New Roman" w:hAnsi="Times New Roman"/>
                <w:color w:val="FF0000"/>
                <w:sz w:val="26"/>
                <w:szCs w:val="26"/>
              </w:rPr>
            </w:pPr>
          </w:p>
          <w:p w:rsidR="004934CE" w:rsidRPr="004934CE" w:rsidRDefault="004934CE" w:rsidP="00102DF5">
            <w:pPr>
              <w:shd w:val="clear" w:color="auto" w:fill="FFFFFF"/>
              <w:spacing w:after="0" w:line="240" w:lineRule="auto"/>
              <w:jc w:val="center"/>
              <w:rPr>
                <w:rFonts w:ascii="Times New Roman" w:hAnsi="Times New Roman"/>
                <w:sz w:val="26"/>
                <w:szCs w:val="26"/>
              </w:rPr>
            </w:pPr>
            <w:r w:rsidRPr="004934CE">
              <w:rPr>
                <w:rFonts w:ascii="Times New Roman" w:hAnsi="Times New Roman"/>
                <w:sz w:val="26"/>
                <w:szCs w:val="26"/>
              </w:rPr>
              <w:t xml:space="preserve"> «Больше знаешь – меньше риск» </w:t>
            </w:r>
          </w:p>
          <w:p w:rsidR="004934CE" w:rsidRPr="004934CE" w:rsidRDefault="004934CE" w:rsidP="00102DF5">
            <w:pPr>
              <w:shd w:val="clear" w:color="auto" w:fill="FFFFFF"/>
              <w:spacing w:after="0" w:line="240" w:lineRule="auto"/>
              <w:jc w:val="center"/>
              <w:rPr>
                <w:rFonts w:ascii="Times New Roman" w:hAnsi="Times New Roman"/>
                <w:sz w:val="26"/>
                <w:szCs w:val="26"/>
              </w:rPr>
            </w:pPr>
          </w:p>
        </w:tc>
        <w:tc>
          <w:tcPr>
            <w:tcW w:w="3402" w:type="dxa"/>
            <w:shd w:val="clear" w:color="auto" w:fill="auto"/>
          </w:tcPr>
          <w:p w:rsidR="004934CE" w:rsidRPr="004934CE" w:rsidRDefault="004934CE" w:rsidP="00102DF5">
            <w:pPr>
              <w:spacing w:after="0" w:line="240" w:lineRule="auto"/>
              <w:jc w:val="center"/>
              <w:rPr>
                <w:rFonts w:ascii="Times New Roman" w:hAnsi="Times New Roman"/>
                <w:b/>
                <w:i/>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 xml:space="preserve">Онлайн-викторина </w:t>
            </w: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/для сайта МКУ «Межпоселенческая библиотека» МО Киренский район/</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Конкурс видеороликов (презентаций)</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Аннотировано-иллюстрированный список</w:t>
            </w: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 xml:space="preserve"> /ко всемирный день борьбы с наркоманией/</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 xml:space="preserve">Выставка-предостережение </w:t>
            </w: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/к всемирному дню борьбы со СПИДом/</w:t>
            </w:r>
          </w:p>
          <w:p w:rsidR="004934CE" w:rsidRPr="004934CE" w:rsidRDefault="004934CE" w:rsidP="00102DF5">
            <w:pPr>
              <w:spacing w:after="0" w:line="240" w:lineRule="auto"/>
              <w:jc w:val="center"/>
              <w:rPr>
                <w:rFonts w:ascii="Times New Roman" w:hAnsi="Times New Roman"/>
                <w:sz w:val="26"/>
                <w:szCs w:val="26"/>
              </w:rPr>
            </w:pPr>
          </w:p>
        </w:tc>
        <w:tc>
          <w:tcPr>
            <w:tcW w:w="2126" w:type="dxa"/>
            <w:shd w:val="clear" w:color="auto" w:fill="auto"/>
          </w:tcPr>
          <w:p w:rsidR="004934CE" w:rsidRPr="004934CE" w:rsidRDefault="004934CE" w:rsidP="00102DF5">
            <w:pPr>
              <w:spacing w:after="0" w:line="240" w:lineRule="auto"/>
              <w:jc w:val="center"/>
              <w:rPr>
                <w:rFonts w:ascii="Times New Roman" w:hAnsi="Times New Roman"/>
                <w:b/>
                <w:i/>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Январь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Июль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Ноябрь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Декабрь</w:t>
            </w:r>
          </w:p>
          <w:p w:rsidR="004934CE" w:rsidRPr="004934CE" w:rsidRDefault="004934CE" w:rsidP="00102DF5">
            <w:pPr>
              <w:spacing w:after="0" w:line="240" w:lineRule="auto"/>
              <w:jc w:val="center"/>
              <w:rPr>
                <w:rFonts w:ascii="Times New Roman" w:hAnsi="Times New Roman"/>
                <w:sz w:val="26"/>
                <w:szCs w:val="26"/>
              </w:rPr>
            </w:pPr>
          </w:p>
        </w:tc>
      </w:tr>
      <w:tr w:rsidR="004934CE" w:rsidRPr="004934CE" w:rsidTr="00102DF5">
        <w:trPr>
          <w:trHeight w:val="360"/>
        </w:trPr>
        <w:tc>
          <w:tcPr>
            <w:tcW w:w="9464" w:type="dxa"/>
            <w:gridSpan w:val="3"/>
            <w:shd w:val="clear" w:color="auto" w:fill="auto"/>
          </w:tcPr>
          <w:p w:rsidR="004934CE" w:rsidRPr="004934CE" w:rsidRDefault="004934CE" w:rsidP="00102DF5">
            <w:pPr>
              <w:spacing w:after="0" w:line="240" w:lineRule="auto"/>
              <w:jc w:val="center"/>
              <w:rPr>
                <w:rFonts w:ascii="Times New Roman" w:hAnsi="Times New Roman"/>
                <w:i/>
                <w:sz w:val="26"/>
                <w:szCs w:val="26"/>
              </w:rPr>
            </w:pPr>
            <w:r w:rsidRPr="004934CE">
              <w:rPr>
                <w:rFonts w:ascii="Times New Roman" w:hAnsi="Times New Roman"/>
                <w:b/>
                <w:i/>
                <w:sz w:val="26"/>
                <w:szCs w:val="26"/>
              </w:rPr>
              <w:t>Краеведение</w:t>
            </w:r>
          </w:p>
        </w:tc>
      </w:tr>
      <w:tr w:rsidR="004934CE" w:rsidRPr="004934CE" w:rsidTr="00102DF5">
        <w:trPr>
          <w:trHeight w:val="730"/>
        </w:trPr>
        <w:tc>
          <w:tcPr>
            <w:tcW w:w="3936" w:type="dxa"/>
            <w:shd w:val="clear" w:color="auto" w:fill="auto"/>
          </w:tcPr>
          <w:p w:rsidR="004934CE" w:rsidRPr="004934CE" w:rsidRDefault="004934CE" w:rsidP="00102DF5">
            <w:pPr>
              <w:spacing w:after="0" w:line="240" w:lineRule="auto"/>
              <w:jc w:val="center"/>
              <w:rPr>
                <w:rFonts w:ascii="Times New Roman" w:hAnsi="Times New Roman"/>
                <w:color w:val="000000"/>
                <w:sz w:val="26"/>
                <w:szCs w:val="26"/>
              </w:rPr>
            </w:pPr>
          </w:p>
          <w:p w:rsidR="004934CE" w:rsidRPr="004934CE" w:rsidRDefault="004934CE" w:rsidP="00102DF5">
            <w:pPr>
              <w:spacing w:after="0" w:line="240" w:lineRule="auto"/>
              <w:jc w:val="center"/>
              <w:rPr>
                <w:rFonts w:ascii="Times New Roman" w:hAnsi="Times New Roman"/>
                <w:color w:val="000000"/>
                <w:sz w:val="26"/>
                <w:szCs w:val="26"/>
              </w:rPr>
            </w:pPr>
            <w:r w:rsidRPr="004934CE">
              <w:rPr>
                <w:rFonts w:ascii="Times New Roman" w:hAnsi="Times New Roman"/>
                <w:color w:val="000000"/>
                <w:sz w:val="26"/>
                <w:szCs w:val="26"/>
              </w:rPr>
              <w:t xml:space="preserve">«Достопримечательности </w:t>
            </w:r>
          </w:p>
          <w:p w:rsidR="004934CE" w:rsidRPr="004934CE" w:rsidRDefault="004934CE" w:rsidP="00102DF5">
            <w:pPr>
              <w:spacing w:after="0" w:line="240" w:lineRule="auto"/>
              <w:jc w:val="center"/>
              <w:rPr>
                <w:rFonts w:ascii="Times New Roman" w:hAnsi="Times New Roman"/>
                <w:color w:val="000000"/>
                <w:sz w:val="26"/>
                <w:szCs w:val="26"/>
              </w:rPr>
            </w:pPr>
            <w:r w:rsidRPr="004934CE">
              <w:rPr>
                <w:rFonts w:ascii="Times New Roman" w:hAnsi="Times New Roman"/>
                <w:color w:val="000000"/>
                <w:sz w:val="26"/>
                <w:szCs w:val="26"/>
              </w:rPr>
              <w:t>г. Киренска»</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«Листая светлые страницы»</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«Край родной, навек любимый!»</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«Породненные города Иркутской области»</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«Тропинки радости ведут в библиотеку»</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«Один день из жизни библиотекаря»</w:t>
            </w:r>
          </w:p>
          <w:p w:rsidR="004934CE" w:rsidRPr="004934CE" w:rsidRDefault="004934CE" w:rsidP="00102DF5">
            <w:pPr>
              <w:spacing w:after="0" w:line="240" w:lineRule="auto"/>
              <w:rPr>
                <w:rFonts w:ascii="Times New Roman" w:hAnsi="Times New Roman"/>
                <w:sz w:val="26"/>
                <w:szCs w:val="26"/>
              </w:rPr>
            </w:pPr>
          </w:p>
          <w:p w:rsidR="004934CE" w:rsidRPr="004934CE" w:rsidRDefault="004934CE" w:rsidP="00102DF5">
            <w:pPr>
              <w:spacing w:after="0" w:line="240" w:lineRule="auto"/>
              <w:rPr>
                <w:rFonts w:ascii="Times New Roman" w:hAnsi="Times New Roman"/>
                <w:sz w:val="26"/>
                <w:szCs w:val="26"/>
              </w:rPr>
            </w:pPr>
          </w:p>
          <w:p w:rsidR="004934CE" w:rsidRPr="004934CE" w:rsidRDefault="004934CE" w:rsidP="00102DF5">
            <w:pPr>
              <w:spacing w:after="0" w:line="240" w:lineRule="auto"/>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«Сокровище вечное библиотечное»</w:t>
            </w:r>
          </w:p>
          <w:p w:rsidR="004934CE" w:rsidRPr="004934CE" w:rsidRDefault="004934CE" w:rsidP="00102DF5">
            <w:pPr>
              <w:spacing w:after="0" w:line="240" w:lineRule="auto"/>
              <w:rPr>
                <w:rFonts w:ascii="Times New Roman" w:hAnsi="Times New Roman"/>
                <w:sz w:val="26"/>
                <w:szCs w:val="26"/>
              </w:rPr>
            </w:pPr>
          </w:p>
          <w:p w:rsidR="004934CE" w:rsidRPr="004934CE" w:rsidRDefault="004934CE" w:rsidP="00102DF5">
            <w:pPr>
              <w:spacing w:after="0" w:line="240" w:lineRule="auto"/>
              <w:rPr>
                <w:rFonts w:ascii="Times New Roman" w:hAnsi="Times New Roman"/>
                <w:sz w:val="26"/>
                <w:szCs w:val="26"/>
              </w:rPr>
            </w:pPr>
          </w:p>
          <w:p w:rsidR="004934CE" w:rsidRPr="004934CE" w:rsidRDefault="004934CE" w:rsidP="00102DF5">
            <w:pPr>
              <w:spacing w:after="0" w:line="240" w:lineRule="auto"/>
              <w:rPr>
                <w:rFonts w:ascii="Times New Roman" w:hAnsi="Times New Roman"/>
                <w:sz w:val="26"/>
                <w:szCs w:val="26"/>
              </w:rPr>
            </w:pPr>
          </w:p>
          <w:p w:rsidR="004934CE" w:rsidRPr="004934CE" w:rsidRDefault="004934CE" w:rsidP="00102DF5">
            <w:pPr>
              <w:tabs>
                <w:tab w:val="left" w:pos="2912"/>
              </w:tabs>
              <w:spacing w:after="0" w:line="240" w:lineRule="auto"/>
              <w:jc w:val="center"/>
              <w:rPr>
                <w:rFonts w:ascii="Times New Roman" w:hAnsi="Times New Roman"/>
                <w:sz w:val="26"/>
                <w:szCs w:val="26"/>
              </w:rPr>
            </w:pPr>
            <w:r w:rsidRPr="004934CE">
              <w:rPr>
                <w:rFonts w:ascii="Times New Roman" w:hAnsi="Times New Roman"/>
                <w:sz w:val="26"/>
                <w:szCs w:val="26"/>
              </w:rPr>
              <w:t>«Великий человек: хирург, учитель, писатель, настоящий патриот Ф.Г. Углов»</w:t>
            </w:r>
          </w:p>
        </w:tc>
        <w:tc>
          <w:tcPr>
            <w:tcW w:w="3402" w:type="dxa"/>
            <w:shd w:val="clear" w:color="auto" w:fill="auto"/>
          </w:tcPr>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Интерактивная карта</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 xml:space="preserve">Слайд-шоу </w:t>
            </w: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 xml:space="preserve">/к 20-летнему юбилею клуба «Земляки» </w:t>
            </w: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Кривошапкинской сельской библиотеки /</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 xml:space="preserve">Видеоролик </w:t>
            </w: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/к 90-летию со дня образования Киренского района/</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Буклет</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 xml:space="preserve">Книга </w:t>
            </w: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/к 65-летию со дня открытия Кривошапкинской сельской библиотеки/</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Видеоролик</w:t>
            </w: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/к 65-летию со дня открытия Кривошапкинской сельской библиотеки/</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Презентация</w:t>
            </w: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/к 65-летию со дня открытия Кривошапкинской сельской библиотеки/</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 xml:space="preserve">Иллюстрированный журнал /к 115-летию со дня рождения </w:t>
            </w: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Ф.Г. Углова, академика, хирурга, автора известных книг по медицине/</w:t>
            </w:r>
          </w:p>
          <w:p w:rsidR="004934CE" w:rsidRPr="004934CE" w:rsidRDefault="004934CE" w:rsidP="00102DF5">
            <w:pPr>
              <w:spacing w:after="0" w:line="240" w:lineRule="auto"/>
              <w:jc w:val="center"/>
              <w:rPr>
                <w:rFonts w:ascii="Times New Roman" w:hAnsi="Times New Roman"/>
                <w:sz w:val="26"/>
                <w:szCs w:val="26"/>
              </w:rPr>
            </w:pPr>
          </w:p>
        </w:tc>
        <w:tc>
          <w:tcPr>
            <w:tcW w:w="2126" w:type="dxa"/>
            <w:shd w:val="clear" w:color="auto" w:fill="auto"/>
          </w:tcPr>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Февраль – сентябрь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Февраль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Июнь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Июнь</w:t>
            </w:r>
          </w:p>
          <w:p w:rsidR="004934CE" w:rsidRPr="004934CE" w:rsidRDefault="004934CE" w:rsidP="00102DF5">
            <w:pPr>
              <w:spacing w:after="0" w:line="240" w:lineRule="auto"/>
              <w:jc w:val="center"/>
              <w:rPr>
                <w:rFonts w:ascii="Times New Roman" w:hAnsi="Times New Roman"/>
                <w:color w:val="FF0000"/>
                <w:sz w:val="26"/>
                <w:szCs w:val="26"/>
              </w:rPr>
            </w:pPr>
          </w:p>
          <w:p w:rsidR="004934CE" w:rsidRPr="004934CE" w:rsidRDefault="004934CE" w:rsidP="00102DF5">
            <w:pPr>
              <w:spacing w:after="0" w:line="240" w:lineRule="auto"/>
              <w:jc w:val="center"/>
              <w:rPr>
                <w:rFonts w:ascii="Times New Roman" w:hAnsi="Times New Roman"/>
                <w:color w:val="FF0000"/>
                <w:sz w:val="26"/>
                <w:szCs w:val="26"/>
              </w:rPr>
            </w:pPr>
          </w:p>
          <w:p w:rsidR="004934CE" w:rsidRPr="004934CE" w:rsidRDefault="004934CE" w:rsidP="00102DF5">
            <w:pPr>
              <w:spacing w:after="0" w:line="240" w:lineRule="auto"/>
              <w:jc w:val="center"/>
              <w:rPr>
                <w:rFonts w:ascii="Times New Roman" w:hAnsi="Times New Roman"/>
                <w:color w:val="000000"/>
                <w:sz w:val="26"/>
                <w:szCs w:val="26"/>
              </w:rPr>
            </w:pPr>
          </w:p>
          <w:p w:rsidR="004934CE" w:rsidRPr="004934CE" w:rsidRDefault="004934CE" w:rsidP="00102DF5">
            <w:pPr>
              <w:spacing w:after="0" w:line="240" w:lineRule="auto"/>
              <w:jc w:val="center"/>
              <w:rPr>
                <w:rFonts w:ascii="Times New Roman" w:hAnsi="Times New Roman"/>
                <w:color w:val="000000"/>
                <w:sz w:val="26"/>
                <w:szCs w:val="26"/>
              </w:rPr>
            </w:pPr>
            <w:r w:rsidRPr="004934CE">
              <w:rPr>
                <w:rFonts w:ascii="Times New Roman" w:hAnsi="Times New Roman"/>
                <w:color w:val="000000"/>
                <w:sz w:val="26"/>
                <w:szCs w:val="26"/>
              </w:rPr>
              <w:t>Сентябрь</w:t>
            </w:r>
          </w:p>
          <w:p w:rsidR="004934CE" w:rsidRPr="004934CE" w:rsidRDefault="004934CE" w:rsidP="00102DF5">
            <w:pPr>
              <w:spacing w:after="0" w:line="240" w:lineRule="auto"/>
              <w:jc w:val="center"/>
              <w:rPr>
                <w:rFonts w:ascii="Times New Roman" w:hAnsi="Times New Roman"/>
                <w:color w:val="000000"/>
                <w:sz w:val="26"/>
                <w:szCs w:val="26"/>
              </w:rPr>
            </w:pPr>
          </w:p>
          <w:p w:rsidR="004934CE" w:rsidRPr="004934CE" w:rsidRDefault="004934CE" w:rsidP="00102DF5">
            <w:pPr>
              <w:spacing w:after="0" w:line="240" w:lineRule="auto"/>
              <w:jc w:val="center"/>
              <w:rPr>
                <w:rFonts w:ascii="Times New Roman" w:hAnsi="Times New Roman"/>
                <w:color w:val="000000"/>
                <w:sz w:val="26"/>
                <w:szCs w:val="26"/>
              </w:rPr>
            </w:pPr>
          </w:p>
          <w:p w:rsidR="004934CE" w:rsidRPr="004934CE" w:rsidRDefault="004934CE" w:rsidP="00102DF5">
            <w:pPr>
              <w:spacing w:after="0" w:line="240" w:lineRule="auto"/>
              <w:jc w:val="center"/>
              <w:rPr>
                <w:rFonts w:ascii="Times New Roman" w:hAnsi="Times New Roman"/>
                <w:color w:val="000000"/>
                <w:sz w:val="26"/>
                <w:szCs w:val="26"/>
              </w:rPr>
            </w:pPr>
          </w:p>
          <w:p w:rsidR="004934CE" w:rsidRPr="004934CE" w:rsidRDefault="004934CE" w:rsidP="00102DF5">
            <w:pPr>
              <w:spacing w:after="0" w:line="240" w:lineRule="auto"/>
              <w:jc w:val="center"/>
              <w:rPr>
                <w:rFonts w:ascii="Times New Roman" w:hAnsi="Times New Roman"/>
                <w:color w:val="000000"/>
                <w:sz w:val="26"/>
                <w:szCs w:val="26"/>
              </w:rPr>
            </w:pPr>
          </w:p>
          <w:p w:rsidR="004934CE" w:rsidRPr="004934CE" w:rsidRDefault="004934CE" w:rsidP="00102DF5">
            <w:pPr>
              <w:spacing w:after="0" w:line="240" w:lineRule="auto"/>
              <w:jc w:val="center"/>
              <w:rPr>
                <w:rFonts w:ascii="Times New Roman" w:hAnsi="Times New Roman"/>
                <w:color w:val="000000"/>
                <w:sz w:val="26"/>
                <w:szCs w:val="26"/>
              </w:rPr>
            </w:pPr>
          </w:p>
          <w:p w:rsidR="004934CE" w:rsidRPr="004934CE" w:rsidRDefault="004934CE" w:rsidP="00102DF5">
            <w:pPr>
              <w:spacing w:after="0" w:line="240" w:lineRule="auto"/>
              <w:jc w:val="center"/>
              <w:rPr>
                <w:rFonts w:ascii="Times New Roman" w:hAnsi="Times New Roman"/>
                <w:color w:val="000000"/>
                <w:sz w:val="26"/>
                <w:szCs w:val="26"/>
              </w:rPr>
            </w:pPr>
            <w:r w:rsidRPr="004934CE">
              <w:rPr>
                <w:rFonts w:ascii="Times New Roman" w:hAnsi="Times New Roman"/>
                <w:color w:val="000000"/>
                <w:sz w:val="26"/>
                <w:szCs w:val="26"/>
              </w:rPr>
              <w:t>Сентябрь</w:t>
            </w:r>
          </w:p>
          <w:p w:rsidR="004934CE" w:rsidRPr="004934CE" w:rsidRDefault="004934CE" w:rsidP="00102DF5">
            <w:pPr>
              <w:spacing w:after="0" w:line="240" w:lineRule="auto"/>
              <w:jc w:val="center"/>
              <w:rPr>
                <w:rFonts w:ascii="Times New Roman" w:hAnsi="Times New Roman"/>
                <w:color w:val="000000"/>
                <w:sz w:val="26"/>
                <w:szCs w:val="26"/>
              </w:rPr>
            </w:pPr>
          </w:p>
          <w:p w:rsidR="004934CE" w:rsidRPr="004934CE" w:rsidRDefault="004934CE" w:rsidP="00102DF5">
            <w:pPr>
              <w:spacing w:after="0" w:line="240" w:lineRule="auto"/>
              <w:jc w:val="center"/>
              <w:rPr>
                <w:rFonts w:ascii="Times New Roman" w:hAnsi="Times New Roman"/>
                <w:color w:val="000000"/>
                <w:sz w:val="26"/>
                <w:szCs w:val="26"/>
              </w:rPr>
            </w:pPr>
          </w:p>
          <w:p w:rsidR="004934CE" w:rsidRPr="004934CE" w:rsidRDefault="004934CE" w:rsidP="00102DF5">
            <w:pPr>
              <w:spacing w:after="0" w:line="240" w:lineRule="auto"/>
              <w:jc w:val="center"/>
              <w:rPr>
                <w:rFonts w:ascii="Times New Roman" w:hAnsi="Times New Roman"/>
                <w:color w:val="000000"/>
                <w:sz w:val="26"/>
                <w:szCs w:val="26"/>
              </w:rPr>
            </w:pPr>
          </w:p>
          <w:p w:rsidR="004934CE" w:rsidRPr="004934CE" w:rsidRDefault="004934CE" w:rsidP="00102DF5">
            <w:pPr>
              <w:spacing w:after="0" w:line="240" w:lineRule="auto"/>
              <w:jc w:val="center"/>
              <w:rPr>
                <w:rFonts w:ascii="Times New Roman" w:hAnsi="Times New Roman"/>
                <w:color w:val="000000"/>
                <w:sz w:val="26"/>
                <w:szCs w:val="26"/>
              </w:rPr>
            </w:pPr>
          </w:p>
          <w:p w:rsidR="004934CE" w:rsidRPr="004934CE" w:rsidRDefault="004934CE" w:rsidP="00102DF5">
            <w:pPr>
              <w:spacing w:after="0" w:line="240" w:lineRule="auto"/>
              <w:jc w:val="center"/>
              <w:rPr>
                <w:rFonts w:ascii="Times New Roman" w:hAnsi="Times New Roman"/>
                <w:color w:val="000000"/>
                <w:sz w:val="26"/>
                <w:szCs w:val="26"/>
              </w:rPr>
            </w:pPr>
          </w:p>
          <w:p w:rsidR="004934CE" w:rsidRPr="004934CE" w:rsidRDefault="004934CE" w:rsidP="00102DF5">
            <w:pPr>
              <w:spacing w:after="0" w:line="240" w:lineRule="auto"/>
              <w:jc w:val="center"/>
              <w:rPr>
                <w:rFonts w:ascii="Times New Roman" w:hAnsi="Times New Roman"/>
                <w:color w:val="000000"/>
                <w:sz w:val="26"/>
                <w:szCs w:val="26"/>
              </w:rPr>
            </w:pPr>
            <w:r w:rsidRPr="004934CE">
              <w:rPr>
                <w:rFonts w:ascii="Times New Roman" w:hAnsi="Times New Roman"/>
                <w:color w:val="000000"/>
                <w:sz w:val="26"/>
                <w:szCs w:val="26"/>
              </w:rPr>
              <w:t>Сентябрь</w:t>
            </w:r>
          </w:p>
          <w:p w:rsidR="004934CE" w:rsidRPr="004934CE" w:rsidRDefault="004934CE" w:rsidP="00102DF5">
            <w:pPr>
              <w:spacing w:after="0" w:line="240" w:lineRule="auto"/>
              <w:jc w:val="center"/>
              <w:rPr>
                <w:rFonts w:ascii="Times New Roman" w:hAnsi="Times New Roman"/>
                <w:color w:val="000000"/>
                <w:sz w:val="26"/>
                <w:szCs w:val="26"/>
              </w:rPr>
            </w:pPr>
          </w:p>
          <w:p w:rsidR="004934CE" w:rsidRPr="004934CE" w:rsidRDefault="004934CE" w:rsidP="00102DF5">
            <w:pPr>
              <w:spacing w:after="0" w:line="240" w:lineRule="auto"/>
              <w:jc w:val="center"/>
              <w:rPr>
                <w:rFonts w:ascii="Times New Roman" w:hAnsi="Times New Roman"/>
                <w:color w:val="000000"/>
                <w:sz w:val="26"/>
                <w:szCs w:val="26"/>
              </w:rPr>
            </w:pPr>
          </w:p>
          <w:p w:rsidR="004934CE" w:rsidRPr="004934CE" w:rsidRDefault="004934CE" w:rsidP="00102DF5">
            <w:pPr>
              <w:spacing w:after="0" w:line="240" w:lineRule="auto"/>
              <w:jc w:val="center"/>
              <w:rPr>
                <w:rFonts w:ascii="Times New Roman" w:hAnsi="Times New Roman"/>
                <w:color w:val="000000"/>
                <w:sz w:val="26"/>
                <w:szCs w:val="26"/>
              </w:rPr>
            </w:pPr>
          </w:p>
          <w:p w:rsidR="004934CE" w:rsidRPr="004934CE" w:rsidRDefault="004934CE" w:rsidP="00102DF5">
            <w:pPr>
              <w:spacing w:after="0" w:line="240" w:lineRule="auto"/>
              <w:jc w:val="center"/>
              <w:rPr>
                <w:rFonts w:ascii="Times New Roman" w:hAnsi="Times New Roman"/>
                <w:color w:val="000000"/>
                <w:sz w:val="26"/>
                <w:szCs w:val="26"/>
              </w:rPr>
            </w:pPr>
          </w:p>
          <w:p w:rsidR="004934CE" w:rsidRPr="004934CE" w:rsidRDefault="004934CE" w:rsidP="00102DF5">
            <w:pPr>
              <w:spacing w:after="0" w:line="240" w:lineRule="auto"/>
              <w:jc w:val="center"/>
              <w:rPr>
                <w:rFonts w:ascii="Times New Roman" w:hAnsi="Times New Roman"/>
                <w:color w:val="000000"/>
                <w:sz w:val="26"/>
                <w:szCs w:val="26"/>
              </w:rPr>
            </w:pPr>
          </w:p>
          <w:p w:rsidR="004934CE" w:rsidRPr="004934CE" w:rsidRDefault="004934CE" w:rsidP="00102DF5">
            <w:pPr>
              <w:spacing w:after="0" w:line="240" w:lineRule="auto"/>
              <w:jc w:val="center"/>
              <w:rPr>
                <w:rFonts w:ascii="Times New Roman" w:hAnsi="Times New Roman"/>
                <w:color w:val="000000"/>
                <w:sz w:val="26"/>
                <w:szCs w:val="26"/>
              </w:rPr>
            </w:pPr>
            <w:r w:rsidRPr="004934CE">
              <w:rPr>
                <w:rFonts w:ascii="Times New Roman" w:hAnsi="Times New Roman"/>
                <w:color w:val="000000"/>
                <w:sz w:val="26"/>
                <w:szCs w:val="26"/>
              </w:rPr>
              <w:t>Октябрь</w:t>
            </w:r>
          </w:p>
        </w:tc>
      </w:tr>
      <w:tr w:rsidR="004934CE" w:rsidRPr="004934CE" w:rsidTr="00102DF5">
        <w:trPr>
          <w:trHeight w:val="360"/>
        </w:trPr>
        <w:tc>
          <w:tcPr>
            <w:tcW w:w="9464" w:type="dxa"/>
            <w:gridSpan w:val="3"/>
            <w:shd w:val="clear" w:color="auto" w:fill="auto"/>
          </w:tcPr>
          <w:p w:rsidR="004934CE" w:rsidRPr="004934CE" w:rsidRDefault="004934CE" w:rsidP="00102DF5">
            <w:pPr>
              <w:spacing w:after="0" w:line="240" w:lineRule="auto"/>
              <w:jc w:val="center"/>
              <w:rPr>
                <w:rFonts w:ascii="Times New Roman" w:hAnsi="Times New Roman"/>
                <w:b/>
                <w:i/>
                <w:sz w:val="26"/>
                <w:szCs w:val="26"/>
              </w:rPr>
            </w:pPr>
            <w:r w:rsidRPr="004934CE">
              <w:rPr>
                <w:rFonts w:ascii="Times New Roman" w:hAnsi="Times New Roman"/>
                <w:b/>
                <w:i/>
                <w:sz w:val="26"/>
                <w:szCs w:val="26"/>
              </w:rPr>
              <w:t>День космонавтики</w:t>
            </w:r>
          </w:p>
        </w:tc>
      </w:tr>
      <w:tr w:rsidR="004934CE" w:rsidRPr="004934CE" w:rsidTr="00102DF5">
        <w:trPr>
          <w:trHeight w:val="360"/>
        </w:trPr>
        <w:tc>
          <w:tcPr>
            <w:tcW w:w="3936" w:type="dxa"/>
            <w:shd w:val="clear" w:color="auto" w:fill="auto"/>
          </w:tcPr>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«Космические термины»</w:t>
            </w: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«Дорога в космос»:</w:t>
            </w:r>
          </w:p>
          <w:p w:rsidR="004934CE" w:rsidRPr="004934CE" w:rsidRDefault="004934CE" w:rsidP="00102DF5">
            <w:pPr>
              <w:tabs>
                <w:tab w:val="left" w:pos="993"/>
              </w:tabs>
              <w:ind w:left="720"/>
              <w:contextualSpacing/>
              <w:jc w:val="center"/>
              <w:rPr>
                <w:rFonts w:ascii="Times New Roman" w:hAnsi="Times New Roman"/>
                <w:sz w:val="26"/>
                <w:szCs w:val="26"/>
              </w:rPr>
            </w:pPr>
          </w:p>
          <w:p w:rsidR="004934CE" w:rsidRPr="004934CE" w:rsidRDefault="004934CE" w:rsidP="00102DF5">
            <w:pPr>
              <w:tabs>
                <w:tab w:val="left" w:pos="993"/>
              </w:tabs>
              <w:contextualSpacing/>
              <w:jc w:val="center"/>
              <w:rPr>
                <w:rFonts w:ascii="Times New Roman" w:hAnsi="Times New Roman"/>
                <w:sz w:val="26"/>
                <w:szCs w:val="26"/>
              </w:rPr>
            </w:pPr>
          </w:p>
          <w:p w:rsidR="004934CE" w:rsidRPr="004934CE" w:rsidRDefault="004934CE" w:rsidP="00102DF5">
            <w:pPr>
              <w:tabs>
                <w:tab w:val="left" w:pos="993"/>
              </w:tabs>
              <w:contextualSpacing/>
              <w:jc w:val="center"/>
              <w:rPr>
                <w:rFonts w:ascii="Times New Roman" w:hAnsi="Times New Roman"/>
                <w:sz w:val="26"/>
                <w:szCs w:val="26"/>
              </w:rPr>
            </w:pPr>
          </w:p>
          <w:p w:rsidR="004934CE" w:rsidRPr="004934CE" w:rsidRDefault="004934CE" w:rsidP="00102DF5">
            <w:pPr>
              <w:tabs>
                <w:tab w:val="left" w:pos="993"/>
              </w:tabs>
              <w:contextualSpacing/>
              <w:jc w:val="center"/>
              <w:rPr>
                <w:rFonts w:ascii="Times New Roman" w:hAnsi="Times New Roman"/>
                <w:sz w:val="26"/>
                <w:szCs w:val="26"/>
              </w:rPr>
            </w:pPr>
          </w:p>
          <w:p w:rsidR="004934CE" w:rsidRPr="004934CE" w:rsidRDefault="004934CE" w:rsidP="00102DF5">
            <w:pPr>
              <w:tabs>
                <w:tab w:val="left" w:pos="993"/>
              </w:tabs>
              <w:contextualSpacing/>
              <w:jc w:val="center"/>
              <w:rPr>
                <w:rFonts w:ascii="Times New Roman" w:hAnsi="Times New Roman"/>
                <w:sz w:val="26"/>
                <w:szCs w:val="26"/>
              </w:rPr>
            </w:pPr>
            <w:r w:rsidRPr="004934CE">
              <w:rPr>
                <w:rFonts w:ascii="Times New Roman" w:hAnsi="Times New Roman"/>
                <w:sz w:val="26"/>
                <w:szCs w:val="26"/>
              </w:rPr>
              <w:t>«Легенды космоса»</w:t>
            </w:r>
          </w:p>
          <w:p w:rsidR="004934CE" w:rsidRPr="004934CE" w:rsidRDefault="004934CE" w:rsidP="00102DF5">
            <w:pPr>
              <w:tabs>
                <w:tab w:val="left" w:pos="993"/>
              </w:tabs>
              <w:contextualSpacing/>
              <w:jc w:val="center"/>
              <w:rPr>
                <w:rFonts w:ascii="Times New Roman" w:hAnsi="Times New Roman"/>
                <w:sz w:val="26"/>
                <w:szCs w:val="26"/>
              </w:rPr>
            </w:pPr>
          </w:p>
          <w:p w:rsidR="004934CE" w:rsidRPr="004934CE" w:rsidRDefault="004934CE" w:rsidP="00102DF5">
            <w:pPr>
              <w:tabs>
                <w:tab w:val="left" w:pos="993"/>
              </w:tabs>
              <w:contextualSpacing/>
              <w:jc w:val="center"/>
              <w:rPr>
                <w:rFonts w:ascii="Times New Roman" w:hAnsi="Times New Roman"/>
                <w:sz w:val="26"/>
                <w:szCs w:val="26"/>
              </w:rPr>
            </w:pPr>
            <w:r w:rsidRPr="004934CE">
              <w:rPr>
                <w:rFonts w:ascii="Times New Roman" w:hAnsi="Times New Roman"/>
                <w:sz w:val="26"/>
                <w:szCs w:val="26"/>
              </w:rPr>
              <w:t>«Первые в открытом космосе» /54 года первому выходу в Космос/</w:t>
            </w:r>
          </w:p>
          <w:p w:rsidR="004934CE" w:rsidRPr="004934CE" w:rsidRDefault="004934CE" w:rsidP="00102DF5">
            <w:pPr>
              <w:tabs>
                <w:tab w:val="left" w:pos="993"/>
              </w:tabs>
              <w:contextualSpacing/>
              <w:jc w:val="center"/>
              <w:rPr>
                <w:rFonts w:ascii="Times New Roman" w:hAnsi="Times New Roman"/>
                <w:sz w:val="26"/>
                <w:szCs w:val="26"/>
              </w:rPr>
            </w:pPr>
          </w:p>
          <w:p w:rsidR="004934CE" w:rsidRPr="004934CE" w:rsidRDefault="004934CE" w:rsidP="00102DF5">
            <w:pPr>
              <w:tabs>
                <w:tab w:val="left" w:pos="993"/>
              </w:tabs>
              <w:contextualSpacing/>
              <w:jc w:val="center"/>
              <w:rPr>
                <w:rFonts w:ascii="Times New Roman" w:hAnsi="Times New Roman"/>
                <w:sz w:val="26"/>
                <w:szCs w:val="26"/>
              </w:rPr>
            </w:pPr>
            <w:r w:rsidRPr="004934CE">
              <w:rPr>
                <w:rFonts w:ascii="Times New Roman" w:hAnsi="Times New Roman"/>
                <w:sz w:val="26"/>
                <w:szCs w:val="26"/>
              </w:rPr>
              <w:t xml:space="preserve">«Космос начинается с </w:t>
            </w:r>
          </w:p>
          <w:p w:rsidR="004934CE" w:rsidRPr="004934CE" w:rsidRDefault="004934CE" w:rsidP="00102DF5">
            <w:pPr>
              <w:tabs>
                <w:tab w:val="left" w:pos="993"/>
              </w:tabs>
              <w:contextualSpacing/>
              <w:jc w:val="center"/>
              <w:rPr>
                <w:rFonts w:ascii="Times New Roman" w:hAnsi="Times New Roman"/>
                <w:sz w:val="26"/>
                <w:szCs w:val="26"/>
              </w:rPr>
            </w:pPr>
            <w:r w:rsidRPr="004934CE">
              <w:rPr>
                <w:rFonts w:ascii="Times New Roman" w:hAnsi="Times New Roman"/>
                <w:sz w:val="26"/>
                <w:szCs w:val="26"/>
              </w:rPr>
              <w:t>Ю.А. Гагарина»</w:t>
            </w:r>
          </w:p>
          <w:p w:rsidR="004934CE" w:rsidRPr="004934CE" w:rsidRDefault="004934CE" w:rsidP="00102DF5">
            <w:pPr>
              <w:tabs>
                <w:tab w:val="left" w:pos="993"/>
              </w:tabs>
              <w:contextualSpacing/>
              <w:jc w:val="center"/>
              <w:rPr>
                <w:rFonts w:ascii="Times New Roman" w:hAnsi="Times New Roman"/>
                <w:sz w:val="26"/>
                <w:szCs w:val="26"/>
              </w:rPr>
            </w:pPr>
            <w:r w:rsidRPr="004934CE">
              <w:rPr>
                <w:rFonts w:ascii="Times New Roman" w:hAnsi="Times New Roman"/>
                <w:sz w:val="26"/>
                <w:szCs w:val="26"/>
              </w:rPr>
              <w:t>/к 85-летию со дня рождения первого русского космонавта Ю.А. Гагарина/</w:t>
            </w:r>
          </w:p>
          <w:p w:rsidR="004934CE" w:rsidRPr="004934CE" w:rsidRDefault="004934CE" w:rsidP="00102DF5">
            <w:pPr>
              <w:tabs>
                <w:tab w:val="left" w:pos="993"/>
              </w:tabs>
              <w:contextualSpacing/>
              <w:jc w:val="center"/>
              <w:rPr>
                <w:rFonts w:ascii="Times New Roman" w:hAnsi="Times New Roman"/>
                <w:sz w:val="26"/>
                <w:szCs w:val="26"/>
              </w:rPr>
            </w:pPr>
          </w:p>
          <w:p w:rsidR="004934CE" w:rsidRPr="004934CE" w:rsidRDefault="004934CE" w:rsidP="00102DF5">
            <w:pPr>
              <w:tabs>
                <w:tab w:val="left" w:pos="993"/>
              </w:tabs>
              <w:contextualSpacing/>
              <w:jc w:val="center"/>
              <w:rPr>
                <w:rFonts w:ascii="Times New Roman" w:hAnsi="Times New Roman"/>
                <w:sz w:val="26"/>
                <w:szCs w:val="26"/>
              </w:rPr>
            </w:pPr>
            <w:r w:rsidRPr="004934CE">
              <w:rPr>
                <w:rFonts w:ascii="Times New Roman" w:hAnsi="Times New Roman"/>
                <w:sz w:val="26"/>
                <w:szCs w:val="26"/>
              </w:rPr>
              <w:t>«Первый полет человека в космос»</w:t>
            </w:r>
          </w:p>
          <w:p w:rsidR="004934CE" w:rsidRPr="004934CE" w:rsidRDefault="004934CE" w:rsidP="00102DF5">
            <w:pPr>
              <w:tabs>
                <w:tab w:val="left" w:pos="993"/>
              </w:tabs>
              <w:contextualSpacing/>
              <w:jc w:val="center"/>
              <w:rPr>
                <w:rFonts w:ascii="Times New Roman" w:hAnsi="Times New Roman"/>
                <w:sz w:val="26"/>
                <w:szCs w:val="26"/>
              </w:rPr>
            </w:pPr>
            <w:r w:rsidRPr="004934CE">
              <w:rPr>
                <w:rFonts w:ascii="Times New Roman" w:hAnsi="Times New Roman"/>
                <w:sz w:val="26"/>
                <w:szCs w:val="26"/>
              </w:rPr>
              <w:t xml:space="preserve"> /ко дню авиации и космонавтики/</w:t>
            </w:r>
          </w:p>
          <w:p w:rsidR="004934CE" w:rsidRPr="004934CE" w:rsidRDefault="004934CE" w:rsidP="00102DF5">
            <w:pPr>
              <w:tabs>
                <w:tab w:val="left" w:pos="993"/>
              </w:tabs>
              <w:contextualSpacing/>
              <w:jc w:val="center"/>
              <w:rPr>
                <w:rFonts w:ascii="Times New Roman" w:hAnsi="Times New Roman"/>
                <w:sz w:val="26"/>
                <w:szCs w:val="26"/>
              </w:rPr>
            </w:pPr>
            <w:r w:rsidRPr="004934CE">
              <w:rPr>
                <w:rFonts w:ascii="Times New Roman" w:hAnsi="Times New Roman"/>
                <w:sz w:val="26"/>
                <w:szCs w:val="26"/>
              </w:rPr>
              <w:t>«Корабли исследуют планеты»</w:t>
            </w:r>
          </w:p>
          <w:p w:rsidR="004934CE" w:rsidRPr="004934CE" w:rsidRDefault="004934CE" w:rsidP="00102DF5">
            <w:pPr>
              <w:tabs>
                <w:tab w:val="left" w:pos="993"/>
              </w:tabs>
              <w:contextualSpacing/>
              <w:jc w:val="center"/>
              <w:rPr>
                <w:rFonts w:ascii="Times New Roman" w:hAnsi="Times New Roman"/>
                <w:sz w:val="26"/>
                <w:szCs w:val="26"/>
              </w:rPr>
            </w:pPr>
          </w:p>
          <w:p w:rsidR="004934CE" w:rsidRPr="004934CE" w:rsidRDefault="004934CE" w:rsidP="00102DF5">
            <w:pPr>
              <w:tabs>
                <w:tab w:val="left" w:pos="993"/>
              </w:tabs>
              <w:contextualSpacing/>
              <w:jc w:val="center"/>
              <w:rPr>
                <w:rFonts w:ascii="Times New Roman" w:hAnsi="Times New Roman"/>
                <w:sz w:val="26"/>
                <w:szCs w:val="26"/>
              </w:rPr>
            </w:pPr>
            <w:r w:rsidRPr="004934CE">
              <w:rPr>
                <w:rFonts w:ascii="Times New Roman" w:hAnsi="Times New Roman"/>
                <w:sz w:val="26"/>
                <w:szCs w:val="26"/>
              </w:rPr>
              <w:t>«Космодром Байконур»</w:t>
            </w:r>
          </w:p>
          <w:p w:rsidR="004934CE" w:rsidRPr="004934CE" w:rsidRDefault="004934CE" w:rsidP="00102DF5">
            <w:pPr>
              <w:tabs>
                <w:tab w:val="left" w:pos="993"/>
              </w:tabs>
              <w:contextualSpacing/>
              <w:jc w:val="center"/>
              <w:rPr>
                <w:rFonts w:ascii="Times New Roman" w:hAnsi="Times New Roman"/>
                <w:sz w:val="26"/>
                <w:szCs w:val="26"/>
              </w:rPr>
            </w:pPr>
          </w:p>
          <w:p w:rsidR="004934CE" w:rsidRPr="004934CE" w:rsidRDefault="004934CE" w:rsidP="00102DF5">
            <w:pPr>
              <w:tabs>
                <w:tab w:val="left" w:pos="993"/>
              </w:tabs>
              <w:contextualSpacing/>
              <w:jc w:val="center"/>
              <w:rPr>
                <w:rFonts w:ascii="Times New Roman" w:hAnsi="Times New Roman"/>
                <w:sz w:val="26"/>
                <w:szCs w:val="26"/>
              </w:rPr>
            </w:pPr>
            <w:r w:rsidRPr="004934CE">
              <w:rPr>
                <w:rFonts w:ascii="Times New Roman" w:hAnsi="Times New Roman"/>
                <w:sz w:val="26"/>
                <w:szCs w:val="26"/>
              </w:rPr>
              <w:t xml:space="preserve">«Вперед, к Луне» </w:t>
            </w:r>
          </w:p>
          <w:p w:rsidR="004934CE" w:rsidRPr="004934CE" w:rsidRDefault="004934CE" w:rsidP="00102DF5">
            <w:pPr>
              <w:tabs>
                <w:tab w:val="left" w:pos="993"/>
              </w:tabs>
              <w:contextualSpacing/>
              <w:jc w:val="center"/>
              <w:rPr>
                <w:rFonts w:ascii="Times New Roman" w:hAnsi="Times New Roman"/>
                <w:sz w:val="26"/>
                <w:szCs w:val="26"/>
              </w:rPr>
            </w:pPr>
            <w:r w:rsidRPr="004934CE">
              <w:rPr>
                <w:rFonts w:ascii="Times New Roman" w:hAnsi="Times New Roman"/>
                <w:sz w:val="26"/>
                <w:szCs w:val="26"/>
              </w:rPr>
              <w:t>/60лет первого полета к Луне/</w:t>
            </w:r>
          </w:p>
          <w:p w:rsidR="004934CE" w:rsidRPr="004934CE" w:rsidRDefault="004934CE" w:rsidP="00102DF5">
            <w:pPr>
              <w:tabs>
                <w:tab w:val="left" w:pos="993"/>
              </w:tabs>
              <w:contextualSpacing/>
              <w:jc w:val="center"/>
              <w:rPr>
                <w:rFonts w:ascii="Times New Roman" w:hAnsi="Times New Roman"/>
                <w:sz w:val="26"/>
                <w:szCs w:val="26"/>
              </w:rPr>
            </w:pPr>
          </w:p>
          <w:p w:rsidR="004934CE" w:rsidRPr="004934CE" w:rsidRDefault="004934CE" w:rsidP="00102DF5">
            <w:pPr>
              <w:tabs>
                <w:tab w:val="left" w:pos="993"/>
              </w:tabs>
              <w:contextualSpacing/>
              <w:jc w:val="center"/>
              <w:rPr>
                <w:rFonts w:ascii="Times New Roman" w:hAnsi="Times New Roman"/>
                <w:sz w:val="26"/>
                <w:szCs w:val="26"/>
              </w:rPr>
            </w:pPr>
            <w:r w:rsidRPr="004934CE">
              <w:rPr>
                <w:rFonts w:ascii="Times New Roman" w:hAnsi="Times New Roman"/>
                <w:sz w:val="26"/>
                <w:szCs w:val="26"/>
              </w:rPr>
              <w:t>«СОЮЗ-СОЮЗ я Аполлон»</w:t>
            </w:r>
          </w:p>
          <w:p w:rsidR="004934CE" w:rsidRPr="004934CE" w:rsidRDefault="004934CE" w:rsidP="00102DF5">
            <w:pPr>
              <w:tabs>
                <w:tab w:val="left" w:pos="993"/>
              </w:tabs>
              <w:contextualSpacing/>
              <w:jc w:val="center"/>
              <w:rPr>
                <w:rFonts w:ascii="Times New Roman" w:hAnsi="Times New Roman"/>
                <w:sz w:val="26"/>
                <w:szCs w:val="26"/>
              </w:rPr>
            </w:pPr>
          </w:p>
          <w:p w:rsidR="004934CE" w:rsidRPr="004934CE" w:rsidRDefault="004934CE" w:rsidP="00102DF5">
            <w:pPr>
              <w:tabs>
                <w:tab w:val="left" w:pos="993"/>
              </w:tabs>
              <w:contextualSpacing/>
              <w:jc w:val="center"/>
              <w:rPr>
                <w:rFonts w:ascii="Times New Roman" w:hAnsi="Times New Roman"/>
                <w:sz w:val="26"/>
                <w:szCs w:val="26"/>
              </w:rPr>
            </w:pPr>
            <w:r w:rsidRPr="004934CE">
              <w:rPr>
                <w:rFonts w:ascii="Times New Roman" w:hAnsi="Times New Roman"/>
                <w:sz w:val="26"/>
                <w:szCs w:val="26"/>
              </w:rPr>
              <w:t xml:space="preserve">«Корабли бороздят космос» </w:t>
            </w:r>
          </w:p>
          <w:p w:rsidR="004934CE" w:rsidRPr="004934CE" w:rsidRDefault="004934CE" w:rsidP="00102DF5">
            <w:pPr>
              <w:tabs>
                <w:tab w:val="left" w:pos="993"/>
              </w:tabs>
              <w:contextualSpacing/>
              <w:jc w:val="center"/>
              <w:rPr>
                <w:rFonts w:ascii="Times New Roman" w:hAnsi="Times New Roman"/>
                <w:sz w:val="26"/>
                <w:szCs w:val="26"/>
              </w:rPr>
            </w:pPr>
            <w:r w:rsidRPr="004934CE">
              <w:rPr>
                <w:rFonts w:ascii="Times New Roman" w:hAnsi="Times New Roman"/>
                <w:sz w:val="26"/>
                <w:szCs w:val="26"/>
              </w:rPr>
              <w:t>(о сериях кораблей)</w:t>
            </w:r>
          </w:p>
          <w:p w:rsidR="004934CE" w:rsidRPr="004934CE" w:rsidRDefault="004934CE" w:rsidP="00102DF5">
            <w:pPr>
              <w:tabs>
                <w:tab w:val="left" w:pos="993"/>
              </w:tabs>
              <w:contextualSpacing/>
              <w:jc w:val="center"/>
              <w:rPr>
                <w:rFonts w:ascii="Times New Roman" w:hAnsi="Times New Roman"/>
                <w:sz w:val="26"/>
                <w:szCs w:val="26"/>
              </w:rPr>
            </w:pPr>
          </w:p>
          <w:p w:rsidR="004934CE" w:rsidRPr="004934CE" w:rsidRDefault="004934CE" w:rsidP="00102DF5">
            <w:pPr>
              <w:tabs>
                <w:tab w:val="left" w:pos="993"/>
              </w:tabs>
              <w:contextualSpacing/>
              <w:jc w:val="center"/>
              <w:rPr>
                <w:rFonts w:ascii="Times New Roman" w:hAnsi="Times New Roman"/>
                <w:sz w:val="26"/>
                <w:szCs w:val="26"/>
              </w:rPr>
            </w:pPr>
            <w:r w:rsidRPr="004934CE">
              <w:rPr>
                <w:rFonts w:ascii="Times New Roman" w:hAnsi="Times New Roman"/>
                <w:sz w:val="26"/>
                <w:szCs w:val="26"/>
              </w:rPr>
              <w:t xml:space="preserve">«Первый искусственный спутник Земли» </w:t>
            </w:r>
          </w:p>
          <w:p w:rsidR="004934CE" w:rsidRPr="004934CE" w:rsidRDefault="004934CE" w:rsidP="00102DF5">
            <w:pPr>
              <w:tabs>
                <w:tab w:val="left" w:pos="993"/>
              </w:tabs>
              <w:contextualSpacing/>
              <w:jc w:val="center"/>
              <w:rPr>
                <w:rFonts w:ascii="Times New Roman" w:hAnsi="Times New Roman"/>
                <w:sz w:val="26"/>
                <w:szCs w:val="26"/>
              </w:rPr>
            </w:pPr>
            <w:r w:rsidRPr="004934CE">
              <w:rPr>
                <w:rFonts w:ascii="Times New Roman" w:hAnsi="Times New Roman"/>
                <w:sz w:val="26"/>
                <w:szCs w:val="26"/>
              </w:rPr>
              <w:t xml:space="preserve">/советский космический аппарат, запущенный </w:t>
            </w:r>
          </w:p>
          <w:p w:rsidR="004934CE" w:rsidRPr="004934CE" w:rsidRDefault="004934CE" w:rsidP="00102DF5">
            <w:pPr>
              <w:tabs>
                <w:tab w:val="left" w:pos="993"/>
              </w:tabs>
              <w:contextualSpacing/>
              <w:jc w:val="center"/>
              <w:rPr>
                <w:rFonts w:ascii="Times New Roman" w:hAnsi="Times New Roman"/>
                <w:sz w:val="26"/>
                <w:szCs w:val="26"/>
              </w:rPr>
            </w:pPr>
            <w:r w:rsidRPr="004934CE">
              <w:rPr>
                <w:rFonts w:ascii="Times New Roman" w:hAnsi="Times New Roman"/>
                <w:sz w:val="26"/>
                <w:szCs w:val="26"/>
              </w:rPr>
              <w:t>4 октября 1957 года/</w:t>
            </w:r>
          </w:p>
          <w:p w:rsidR="004934CE" w:rsidRPr="004934CE" w:rsidRDefault="004934CE" w:rsidP="00102DF5">
            <w:pPr>
              <w:tabs>
                <w:tab w:val="left" w:pos="993"/>
              </w:tabs>
              <w:contextualSpacing/>
              <w:jc w:val="center"/>
              <w:rPr>
                <w:rFonts w:ascii="Times New Roman" w:hAnsi="Times New Roman"/>
                <w:sz w:val="26"/>
                <w:szCs w:val="26"/>
              </w:rPr>
            </w:pPr>
            <w:r w:rsidRPr="004934CE">
              <w:rPr>
                <w:rFonts w:ascii="Times New Roman" w:hAnsi="Times New Roman"/>
                <w:sz w:val="26"/>
                <w:szCs w:val="26"/>
              </w:rPr>
              <w:t>«Женщина в космосе»</w:t>
            </w: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«Рекорды в космосе»</w:t>
            </w: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tc>
        <w:tc>
          <w:tcPr>
            <w:tcW w:w="3402" w:type="dxa"/>
            <w:shd w:val="clear" w:color="auto" w:fill="auto"/>
          </w:tcPr>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 xml:space="preserve">Онлайн филворд </w:t>
            </w: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/для сайта МКУ «Межпоселенческая библиотека» МО Киренский район/</w:t>
            </w: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Космический календарь /для соц. сетей и в наглядном виде перекидной/</w:t>
            </w:r>
          </w:p>
        </w:tc>
        <w:tc>
          <w:tcPr>
            <w:tcW w:w="2126" w:type="dxa"/>
            <w:shd w:val="clear" w:color="auto" w:fill="auto"/>
          </w:tcPr>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Апрель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Январь-декабрь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102DF5" w:rsidRDefault="004934CE" w:rsidP="00102DF5">
            <w:pPr>
              <w:spacing w:after="0" w:line="240" w:lineRule="auto"/>
              <w:jc w:val="center"/>
              <w:rPr>
                <w:rFonts w:ascii="Times New Roman" w:hAnsi="Times New Roman"/>
                <w:sz w:val="26"/>
                <w:szCs w:val="26"/>
              </w:rPr>
            </w:pPr>
          </w:p>
          <w:p w:rsidR="004934CE" w:rsidRPr="00102DF5"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Январь</w:t>
            </w:r>
          </w:p>
          <w:p w:rsidR="004934CE" w:rsidRPr="00102DF5" w:rsidRDefault="004934CE" w:rsidP="00102DF5">
            <w:pPr>
              <w:spacing w:after="0" w:line="240" w:lineRule="auto"/>
              <w:jc w:val="center"/>
              <w:rPr>
                <w:rFonts w:ascii="Times New Roman" w:hAnsi="Times New Roman"/>
                <w:sz w:val="26"/>
                <w:szCs w:val="26"/>
              </w:rPr>
            </w:pPr>
          </w:p>
          <w:p w:rsidR="004934CE" w:rsidRPr="00102DF5" w:rsidRDefault="004934CE" w:rsidP="00102DF5">
            <w:pPr>
              <w:spacing w:after="0" w:line="240" w:lineRule="auto"/>
              <w:jc w:val="center"/>
              <w:rPr>
                <w:rFonts w:ascii="Times New Roman" w:hAnsi="Times New Roman"/>
                <w:sz w:val="26"/>
                <w:szCs w:val="26"/>
              </w:rPr>
            </w:pPr>
          </w:p>
          <w:p w:rsidR="004934CE" w:rsidRPr="00102DF5"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Февраль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Март</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Апрель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102DF5" w:rsidRDefault="004934CE" w:rsidP="00102DF5">
            <w:pPr>
              <w:spacing w:after="0" w:line="240" w:lineRule="auto"/>
              <w:jc w:val="center"/>
              <w:rPr>
                <w:rFonts w:ascii="Times New Roman" w:hAnsi="Times New Roman"/>
                <w:sz w:val="26"/>
                <w:szCs w:val="26"/>
              </w:rPr>
            </w:pPr>
          </w:p>
          <w:p w:rsidR="004934CE" w:rsidRPr="00102DF5" w:rsidRDefault="004934CE" w:rsidP="00102DF5">
            <w:pPr>
              <w:spacing w:after="0" w:line="240" w:lineRule="auto"/>
              <w:jc w:val="center"/>
              <w:rPr>
                <w:rFonts w:ascii="Times New Roman" w:hAnsi="Times New Roman"/>
                <w:sz w:val="26"/>
                <w:szCs w:val="26"/>
              </w:rPr>
            </w:pPr>
          </w:p>
          <w:p w:rsidR="004934CE" w:rsidRPr="00102DF5" w:rsidRDefault="004934CE" w:rsidP="00102DF5">
            <w:pPr>
              <w:spacing w:after="0" w:line="240" w:lineRule="auto"/>
              <w:jc w:val="center"/>
              <w:rPr>
                <w:rFonts w:ascii="Times New Roman" w:hAnsi="Times New Roman"/>
                <w:sz w:val="26"/>
                <w:szCs w:val="26"/>
              </w:rPr>
            </w:pPr>
          </w:p>
          <w:p w:rsidR="004934CE" w:rsidRPr="00102DF5" w:rsidRDefault="004934CE" w:rsidP="00102DF5">
            <w:pPr>
              <w:spacing w:after="0" w:line="240" w:lineRule="auto"/>
              <w:jc w:val="center"/>
              <w:rPr>
                <w:rFonts w:ascii="Times New Roman" w:hAnsi="Times New Roman"/>
                <w:sz w:val="26"/>
                <w:szCs w:val="26"/>
              </w:rPr>
            </w:pPr>
          </w:p>
          <w:p w:rsidR="004934CE" w:rsidRPr="00102DF5" w:rsidRDefault="004934CE" w:rsidP="00102DF5">
            <w:pPr>
              <w:spacing w:after="0" w:line="240" w:lineRule="auto"/>
              <w:jc w:val="center"/>
              <w:rPr>
                <w:rFonts w:ascii="Times New Roman" w:hAnsi="Times New Roman"/>
                <w:sz w:val="26"/>
                <w:szCs w:val="26"/>
              </w:rPr>
            </w:pPr>
          </w:p>
          <w:p w:rsidR="004934CE" w:rsidRPr="00102DF5" w:rsidRDefault="004934CE" w:rsidP="00102DF5">
            <w:pPr>
              <w:spacing w:after="0" w:line="240" w:lineRule="auto"/>
              <w:jc w:val="center"/>
              <w:rPr>
                <w:rFonts w:ascii="Times New Roman" w:hAnsi="Times New Roman"/>
                <w:sz w:val="26"/>
                <w:szCs w:val="26"/>
              </w:rPr>
            </w:pPr>
          </w:p>
          <w:p w:rsidR="004934CE" w:rsidRPr="00102DF5"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Май</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Июнь</w:t>
            </w:r>
          </w:p>
          <w:p w:rsidR="004934CE" w:rsidRPr="004934CE" w:rsidRDefault="004934CE" w:rsidP="00102DF5">
            <w:pPr>
              <w:spacing w:after="0" w:line="240" w:lineRule="auto"/>
              <w:jc w:val="center"/>
              <w:rPr>
                <w:rFonts w:ascii="Times New Roman" w:hAnsi="Times New Roman"/>
                <w:sz w:val="26"/>
                <w:szCs w:val="26"/>
              </w:rPr>
            </w:pPr>
          </w:p>
          <w:p w:rsidR="004934CE" w:rsidRPr="00102DF5" w:rsidRDefault="004934CE" w:rsidP="00102DF5">
            <w:pPr>
              <w:spacing w:after="0" w:line="240" w:lineRule="auto"/>
              <w:jc w:val="center"/>
              <w:rPr>
                <w:rFonts w:ascii="Times New Roman" w:hAnsi="Times New Roman"/>
                <w:sz w:val="26"/>
                <w:szCs w:val="26"/>
              </w:rPr>
            </w:pPr>
          </w:p>
          <w:p w:rsidR="004934CE" w:rsidRPr="00102DF5"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Июль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102DF5" w:rsidRDefault="004934CE" w:rsidP="00102DF5">
            <w:pPr>
              <w:spacing w:after="0" w:line="240" w:lineRule="auto"/>
              <w:jc w:val="center"/>
              <w:rPr>
                <w:rFonts w:ascii="Times New Roman" w:hAnsi="Times New Roman"/>
                <w:sz w:val="26"/>
                <w:szCs w:val="26"/>
              </w:rPr>
            </w:pPr>
          </w:p>
          <w:p w:rsidR="004934CE" w:rsidRPr="00102DF5"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Август</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102DF5" w:rsidRDefault="004934CE" w:rsidP="00102DF5">
            <w:pPr>
              <w:spacing w:after="0" w:line="240" w:lineRule="auto"/>
              <w:jc w:val="center"/>
              <w:rPr>
                <w:rFonts w:ascii="Times New Roman" w:hAnsi="Times New Roman"/>
                <w:sz w:val="26"/>
                <w:szCs w:val="26"/>
              </w:rPr>
            </w:pPr>
          </w:p>
          <w:p w:rsidR="004934CE" w:rsidRPr="00102DF5"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Сентябрь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102DF5" w:rsidRDefault="004934CE" w:rsidP="00102DF5">
            <w:pPr>
              <w:spacing w:after="0" w:line="240" w:lineRule="auto"/>
              <w:jc w:val="center"/>
              <w:rPr>
                <w:rFonts w:ascii="Times New Roman" w:hAnsi="Times New Roman"/>
                <w:sz w:val="26"/>
                <w:szCs w:val="26"/>
              </w:rPr>
            </w:pPr>
          </w:p>
          <w:p w:rsidR="004934CE" w:rsidRPr="00102DF5" w:rsidRDefault="004934CE" w:rsidP="00102DF5">
            <w:pPr>
              <w:spacing w:after="0" w:line="240" w:lineRule="auto"/>
              <w:jc w:val="center"/>
              <w:rPr>
                <w:rFonts w:ascii="Times New Roman" w:hAnsi="Times New Roman"/>
                <w:sz w:val="26"/>
                <w:szCs w:val="26"/>
              </w:rPr>
            </w:pPr>
          </w:p>
          <w:p w:rsidR="004934CE" w:rsidRPr="00102DF5"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Октябрь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Ноябрь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Декабрь</w:t>
            </w:r>
          </w:p>
        </w:tc>
      </w:tr>
      <w:tr w:rsidR="004934CE" w:rsidRPr="004934CE" w:rsidTr="00102DF5">
        <w:trPr>
          <w:trHeight w:val="360"/>
        </w:trPr>
        <w:tc>
          <w:tcPr>
            <w:tcW w:w="9464" w:type="dxa"/>
            <w:gridSpan w:val="3"/>
            <w:shd w:val="clear" w:color="auto" w:fill="auto"/>
          </w:tcPr>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b/>
                <w:i/>
                <w:sz w:val="26"/>
                <w:szCs w:val="26"/>
              </w:rPr>
              <w:t xml:space="preserve">Семейное воспитание </w:t>
            </w:r>
          </w:p>
        </w:tc>
      </w:tr>
      <w:tr w:rsidR="004934CE" w:rsidRPr="004934CE" w:rsidTr="00102DF5">
        <w:trPr>
          <w:trHeight w:val="360"/>
        </w:trPr>
        <w:tc>
          <w:tcPr>
            <w:tcW w:w="3936" w:type="dxa"/>
            <w:shd w:val="clear" w:color="auto" w:fill="auto"/>
          </w:tcPr>
          <w:p w:rsidR="004934CE" w:rsidRPr="004934CE" w:rsidRDefault="004934CE" w:rsidP="00102DF5">
            <w:pPr>
              <w:tabs>
                <w:tab w:val="left" w:pos="-142"/>
              </w:tabs>
              <w:spacing w:after="0" w:line="240" w:lineRule="auto"/>
              <w:contextualSpacing/>
              <w:jc w:val="center"/>
              <w:rPr>
                <w:rFonts w:ascii="Times New Roman" w:hAnsi="Times New Roman"/>
                <w:sz w:val="26"/>
                <w:szCs w:val="26"/>
              </w:rPr>
            </w:pPr>
          </w:p>
          <w:p w:rsidR="004934CE" w:rsidRPr="004934CE" w:rsidRDefault="004934CE" w:rsidP="00102DF5">
            <w:pPr>
              <w:tabs>
                <w:tab w:val="left" w:pos="-142"/>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«Игры которые мы потеряли»</w:t>
            </w:r>
          </w:p>
          <w:p w:rsidR="004934CE" w:rsidRPr="004934CE" w:rsidRDefault="004934CE" w:rsidP="00102DF5">
            <w:pPr>
              <w:tabs>
                <w:tab w:val="left" w:pos="-142"/>
              </w:tabs>
              <w:spacing w:after="0" w:line="240" w:lineRule="auto"/>
              <w:contextualSpacing/>
              <w:jc w:val="center"/>
              <w:rPr>
                <w:rFonts w:ascii="Times New Roman" w:hAnsi="Times New Roman"/>
                <w:sz w:val="26"/>
                <w:szCs w:val="26"/>
              </w:rPr>
            </w:pPr>
          </w:p>
          <w:p w:rsidR="004934CE" w:rsidRPr="004934CE" w:rsidRDefault="004934CE" w:rsidP="00102DF5">
            <w:pPr>
              <w:tabs>
                <w:tab w:val="left" w:pos="-142"/>
              </w:tabs>
              <w:spacing w:after="0" w:line="240" w:lineRule="auto"/>
              <w:contextualSpacing/>
              <w:jc w:val="center"/>
              <w:rPr>
                <w:rFonts w:ascii="Times New Roman" w:hAnsi="Times New Roman"/>
                <w:sz w:val="26"/>
                <w:szCs w:val="26"/>
              </w:rPr>
            </w:pPr>
          </w:p>
          <w:p w:rsidR="004934CE" w:rsidRPr="004934CE" w:rsidRDefault="004934CE" w:rsidP="00102DF5">
            <w:pPr>
              <w:tabs>
                <w:tab w:val="left" w:pos="-142"/>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«Плакаты с советами родителям»</w:t>
            </w:r>
          </w:p>
          <w:p w:rsidR="004934CE" w:rsidRPr="004934CE" w:rsidRDefault="004934CE" w:rsidP="00102DF5">
            <w:pPr>
              <w:tabs>
                <w:tab w:val="left" w:pos="-142"/>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«Хочу твое услышать: «Да!»</w:t>
            </w:r>
          </w:p>
          <w:p w:rsidR="004934CE" w:rsidRPr="004934CE" w:rsidRDefault="004934CE" w:rsidP="00102DF5">
            <w:pPr>
              <w:tabs>
                <w:tab w:val="left" w:pos="993"/>
              </w:tabs>
              <w:spacing w:after="0" w:line="240" w:lineRule="auto"/>
              <w:contextualSpacing/>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 xml:space="preserve"> </w:t>
            </w:r>
          </w:p>
        </w:tc>
        <w:tc>
          <w:tcPr>
            <w:tcW w:w="3402" w:type="dxa"/>
            <w:shd w:val="clear" w:color="auto" w:fill="auto"/>
          </w:tcPr>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Буклет</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Раскладушка</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Конкурс на самое оригинальное предложение руки и сердца /ко Дню семьи, любви и верности/</w:t>
            </w:r>
          </w:p>
          <w:p w:rsidR="004934CE" w:rsidRPr="004934CE" w:rsidRDefault="004934CE" w:rsidP="00102DF5">
            <w:pPr>
              <w:spacing w:after="0" w:line="240" w:lineRule="auto"/>
              <w:jc w:val="center"/>
              <w:rPr>
                <w:rFonts w:ascii="Times New Roman" w:hAnsi="Times New Roman"/>
                <w:sz w:val="26"/>
                <w:szCs w:val="26"/>
              </w:rPr>
            </w:pPr>
          </w:p>
        </w:tc>
        <w:tc>
          <w:tcPr>
            <w:tcW w:w="2126" w:type="dxa"/>
            <w:shd w:val="clear" w:color="auto" w:fill="auto"/>
          </w:tcPr>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Март</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Май</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Июль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tc>
      </w:tr>
      <w:tr w:rsidR="004934CE" w:rsidRPr="004934CE" w:rsidTr="00102DF5">
        <w:trPr>
          <w:trHeight w:val="360"/>
        </w:trPr>
        <w:tc>
          <w:tcPr>
            <w:tcW w:w="9464" w:type="dxa"/>
            <w:gridSpan w:val="3"/>
            <w:shd w:val="clear" w:color="auto" w:fill="auto"/>
          </w:tcPr>
          <w:p w:rsidR="004934CE" w:rsidRPr="004934CE" w:rsidRDefault="004934CE" w:rsidP="00102DF5">
            <w:pPr>
              <w:spacing w:after="0" w:line="240" w:lineRule="auto"/>
              <w:jc w:val="center"/>
              <w:rPr>
                <w:rFonts w:ascii="Times New Roman" w:hAnsi="Times New Roman"/>
                <w:b/>
                <w:i/>
                <w:sz w:val="26"/>
                <w:szCs w:val="26"/>
              </w:rPr>
            </w:pPr>
            <w:r w:rsidRPr="004934CE">
              <w:rPr>
                <w:rFonts w:ascii="Times New Roman" w:hAnsi="Times New Roman"/>
                <w:b/>
                <w:i/>
                <w:sz w:val="26"/>
                <w:szCs w:val="26"/>
              </w:rPr>
              <w:t>Правовое воспитание</w:t>
            </w:r>
          </w:p>
        </w:tc>
      </w:tr>
      <w:tr w:rsidR="004934CE" w:rsidRPr="004934CE" w:rsidTr="00102DF5">
        <w:trPr>
          <w:trHeight w:val="360"/>
        </w:trPr>
        <w:tc>
          <w:tcPr>
            <w:tcW w:w="3936" w:type="dxa"/>
            <w:shd w:val="clear" w:color="auto" w:fill="auto"/>
          </w:tcPr>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«Словарь будущего избирателя»</w:t>
            </w: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 xml:space="preserve">«Местное самоуправление: проблемы, противоречия, перспективы» </w:t>
            </w: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«Пенсионная реформа: Взгляд в будущее»</w:t>
            </w: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shd w:val="clear" w:color="auto" w:fill="FFFFFF"/>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«От Конституции СССР до Конституции РФ»</w:t>
            </w:r>
          </w:p>
        </w:tc>
        <w:tc>
          <w:tcPr>
            <w:tcW w:w="3402" w:type="dxa"/>
            <w:shd w:val="clear" w:color="auto" w:fill="auto"/>
          </w:tcPr>
          <w:p w:rsidR="004934CE" w:rsidRPr="004934CE" w:rsidRDefault="004934CE" w:rsidP="00102DF5">
            <w:pPr>
              <w:spacing w:after="0" w:line="240" w:lineRule="auto"/>
              <w:jc w:val="center"/>
              <w:rPr>
                <w:rFonts w:ascii="Times New Roman" w:hAnsi="Times New Roman"/>
                <w:b/>
                <w:i/>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Информационный буклет, видеоэнциклопедия (для соц. сетей)</w:t>
            </w:r>
          </w:p>
          <w:p w:rsidR="004934CE" w:rsidRPr="004934CE" w:rsidRDefault="004934CE" w:rsidP="00102DF5">
            <w:pPr>
              <w:spacing w:after="0" w:line="240" w:lineRule="auto"/>
              <w:jc w:val="center"/>
              <w:rPr>
                <w:rFonts w:ascii="Times New Roman" w:hAnsi="Times New Roman"/>
                <w:b/>
                <w:i/>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Слайд-презентация</w:t>
            </w: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 xml:space="preserve"> /21.04. – День местного самоуправления/</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 xml:space="preserve">Правовой навигатор </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Игра – познание</w:t>
            </w:r>
          </w:p>
        </w:tc>
        <w:tc>
          <w:tcPr>
            <w:tcW w:w="2126" w:type="dxa"/>
            <w:shd w:val="clear" w:color="auto" w:fill="auto"/>
          </w:tcPr>
          <w:p w:rsidR="004934CE" w:rsidRPr="004934CE" w:rsidRDefault="004934CE" w:rsidP="00102DF5">
            <w:pPr>
              <w:spacing w:after="0" w:line="240" w:lineRule="auto"/>
              <w:jc w:val="center"/>
              <w:rPr>
                <w:rFonts w:ascii="Times New Roman" w:hAnsi="Times New Roman"/>
                <w:b/>
                <w:i/>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Февраль</w:t>
            </w:r>
          </w:p>
          <w:p w:rsidR="004934CE" w:rsidRPr="004934CE" w:rsidRDefault="004934CE" w:rsidP="00102DF5">
            <w:pPr>
              <w:spacing w:after="0" w:line="240" w:lineRule="auto"/>
              <w:jc w:val="center"/>
              <w:rPr>
                <w:rFonts w:ascii="Times New Roman" w:hAnsi="Times New Roman"/>
                <w:b/>
                <w:i/>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Июнь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Июль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Декабрь</w:t>
            </w:r>
          </w:p>
          <w:p w:rsidR="004934CE" w:rsidRPr="004934CE" w:rsidRDefault="004934CE" w:rsidP="00102DF5">
            <w:pPr>
              <w:spacing w:after="0" w:line="240" w:lineRule="auto"/>
              <w:rPr>
                <w:rFonts w:ascii="Times New Roman" w:hAnsi="Times New Roman"/>
                <w:sz w:val="26"/>
                <w:szCs w:val="26"/>
              </w:rPr>
            </w:pPr>
          </w:p>
          <w:p w:rsidR="004934CE" w:rsidRPr="004934CE" w:rsidRDefault="004934CE" w:rsidP="00102DF5">
            <w:pPr>
              <w:spacing w:after="0" w:line="240" w:lineRule="auto"/>
              <w:ind w:firstLine="708"/>
              <w:rPr>
                <w:rFonts w:ascii="Times New Roman" w:hAnsi="Times New Roman"/>
                <w:sz w:val="26"/>
                <w:szCs w:val="26"/>
              </w:rPr>
            </w:pPr>
          </w:p>
        </w:tc>
      </w:tr>
      <w:tr w:rsidR="004934CE" w:rsidRPr="004934CE" w:rsidTr="00102DF5">
        <w:trPr>
          <w:trHeight w:val="360"/>
        </w:trPr>
        <w:tc>
          <w:tcPr>
            <w:tcW w:w="9464" w:type="dxa"/>
            <w:gridSpan w:val="3"/>
            <w:shd w:val="clear" w:color="auto" w:fill="auto"/>
          </w:tcPr>
          <w:p w:rsidR="004934CE" w:rsidRPr="004934CE" w:rsidRDefault="004934CE" w:rsidP="00102DF5">
            <w:pPr>
              <w:spacing w:after="0" w:line="240" w:lineRule="auto"/>
              <w:jc w:val="center"/>
              <w:rPr>
                <w:rFonts w:ascii="Times New Roman" w:hAnsi="Times New Roman"/>
                <w:b/>
                <w:i/>
                <w:sz w:val="26"/>
                <w:szCs w:val="26"/>
              </w:rPr>
            </w:pPr>
            <w:r w:rsidRPr="004934CE">
              <w:rPr>
                <w:rFonts w:ascii="Times New Roman" w:hAnsi="Times New Roman"/>
                <w:b/>
                <w:i/>
                <w:sz w:val="26"/>
                <w:szCs w:val="26"/>
              </w:rPr>
              <w:t>Информационное обслуживание</w:t>
            </w:r>
          </w:p>
        </w:tc>
      </w:tr>
      <w:tr w:rsidR="004934CE" w:rsidRPr="004934CE" w:rsidTr="00102DF5">
        <w:trPr>
          <w:trHeight w:val="360"/>
        </w:trPr>
        <w:tc>
          <w:tcPr>
            <w:tcW w:w="3936" w:type="dxa"/>
            <w:shd w:val="clear" w:color="auto" w:fill="auto"/>
          </w:tcPr>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«Цент правовой информации»</w:t>
            </w: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«Библиотека выписывает»</w:t>
            </w: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 xml:space="preserve">«Компьютер – враг или </w:t>
            </w: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помощник?»</w:t>
            </w:r>
          </w:p>
          <w:p w:rsidR="004934CE" w:rsidRPr="004934CE" w:rsidRDefault="004934CE" w:rsidP="00102DF5">
            <w:pPr>
              <w:tabs>
                <w:tab w:val="left" w:pos="993"/>
              </w:tabs>
              <w:spacing w:line="240" w:lineRule="auto"/>
              <w:contextualSpacing/>
              <w:jc w:val="center"/>
              <w:rPr>
                <w:rFonts w:ascii="Times New Roman" w:hAnsi="Times New Roman"/>
                <w:sz w:val="26"/>
                <w:szCs w:val="26"/>
                <w:shd w:val="clear" w:color="auto" w:fill="FFFFFF"/>
              </w:rPr>
            </w:pPr>
          </w:p>
          <w:p w:rsidR="004934CE" w:rsidRPr="004934CE" w:rsidRDefault="004934CE" w:rsidP="00102DF5">
            <w:pPr>
              <w:tabs>
                <w:tab w:val="left" w:pos="993"/>
              </w:tabs>
              <w:spacing w:line="240" w:lineRule="auto"/>
              <w:contextualSpacing/>
              <w:jc w:val="center"/>
              <w:rPr>
                <w:rFonts w:ascii="Times New Roman" w:hAnsi="Times New Roman"/>
                <w:sz w:val="26"/>
                <w:szCs w:val="26"/>
                <w:shd w:val="clear" w:color="auto" w:fill="FFFFFF"/>
              </w:rPr>
            </w:pPr>
          </w:p>
          <w:p w:rsidR="004934CE" w:rsidRPr="004934CE" w:rsidRDefault="004934CE" w:rsidP="00102DF5">
            <w:pPr>
              <w:tabs>
                <w:tab w:val="left" w:pos="993"/>
              </w:tabs>
              <w:contextualSpacing/>
              <w:jc w:val="center"/>
              <w:rPr>
                <w:rFonts w:ascii="Times New Roman" w:hAnsi="Times New Roman"/>
                <w:sz w:val="26"/>
                <w:szCs w:val="26"/>
                <w:shd w:val="clear" w:color="auto" w:fill="FFFFFF"/>
              </w:rPr>
            </w:pPr>
            <w:r w:rsidRPr="004934CE">
              <w:rPr>
                <w:rFonts w:ascii="Times New Roman" w:hAnsi="Times New Roman"/>
                <w:sz w:val="26"/>
                <w:szCs w:val="26"/>
                <w:shd w:val="clear" w:color="auto" w:fill="FFFFFF"/>
              </w:rPr>
              <w:t>Официальный сайт «Иркутская область: правила пользования»</w:t>
            </w:r>
          </w:p>
          <w:p w:rsidR="004934CE" w:rsidRPr="004934CE" w:rsidRDefault="004934CE" w:rsidP="00102DF5">
            <w:pPr>
              <w:tabs>
                <w:tab w:val="left" w:pos="993"/>
              </w:tabs>
              <w:contextualSpacing/>
              <w:jc w:val="center"/>
              <w:rPr>
                <w:rFonts w:ascii="Times New Roman" w:hAnsi="Times New Roman"/>
                <w:sz w:val="26"/>
                <w:szCs w:val="26"/>
                <w:shd w:val="clear" w:color="auto" w:fill="FFFFFF"/>
              </w:rPr>
            </w:pPr>
          </w:p>
          <w:p w:rsidR="004934CE" w:rsidRPr="004934CE" w:rsidRDefault="004934CE" w:rsidP="00102DF5">
            <w:pPr>
              <w:tabs>
                <w:tab w:val="left" w:pos="993"/>
              </w:tabs>
              <w:contextualSpacing/>
              <w:jc w:val="center"/>
              <w:rPr>
                <w:rFonts w:ascii="Times New Roman" w:hAnsi="Times New Roman"/>
                <w:sz w:val="26"/>
                <w:szCs w:val="26"/>
                <w:shd w:val="clear" w:color="auto" w:fill="FFFFFF"/>
              </w:rPr>
            </w:pPr>
          </w:p>
          <w:p w:rsidR="004934CE" w:rsidRPr="004934CE" w:rsidRDefault="004934CE" w:rsidP="00102DF5">
            <w:pPr>
              <w:tabs>
                <w:tab w:val="left" w:pos="993"/>
              </w:tabs>
              <w:contextualSpacing/>
              <w:jc w:val="center"/>
              <w:rPr>
                <w:rFonts w:ascii="Times New Roman" w:hAnsi="Times New Roman"/>
                <w:sz w:val="26"/>
                <w:szCs w:val="26"/>
                <w:shd w:val="clear" w:color="auto" w:fill="FFFFFF"/>
              </w:rPr>
            </w:pPr>
            <w:r w:rsidRPr="004934CE">
              <w:rPr>
                <w:rFonts w:ascii="Times New Roman" w:hAnsi="Times New Roman"/>
                <w:sz w:val="26"/>
                <w:szCs w:val="26"/>
                <w:shd w:val="clear" w:color="auto" w:fill="FFFFFF"/>
              </w:rPr>
              <w:t xml:space="preserve">«Госуслуги.ру – проще, чем кажется» </w:t>
            </w:r>
          </w:p>
          <w:p w:rsidR="004934CE" w:rsidRPr="004934CE" w:rsidRDefault="004934CE" w:rsidP="00102DF5">
            <w:pPr>
              <w:tabs>
                <w:tab w:val="left" w:pos="993"/>
              </w:tabs>
              <w:contextualSpacing/>
              <w:jc w:val="center"/>
              <w:rPr>
                <w:rFonts w:ascii="Times New Roman" w:hAnsi="Times New Roman"/>
                <w:sz w:val="26"/>
                <w:szCs w:val="26"/>
                <w:shd w:val="clear" w:color="auto" w:fill="FFFFFF"/>
              </w:rPr>
            </w:pPr>
            <w:r w:rsidRPr="004934CE">
              <w:rPr>
                <w:rFonts w:ascii="Times New Roman" w:hAnsi="Times New Roman"/>
                <w:sz w:val="26"/>
                <w:szCs w:val="26"/>
                <w:shd w:val="clear" w:color="auto" w:fill="FFFFFF"/>
              </w:rPr>
              <w:t>(Регистрация, работа)</w:t>
            </w:r>
          </w:p>
          <w:p w:rsidR="004934CE" w:rsidRPr="004934CE" w:rsidRDefault="004934CE" w:rsidP="00102DF5">
            <w:pPr>
              <w:tabs>
                <w:tab w:val="left" w:pos="993"/>
              </w:tabs>
              <w:spacing w:line="240" w:lineRule="auto"/>
              <w:contextualSpacing/>
              <w:jc w:val="center"/>
              <w:rPr>
                <w:rFonts w:ascii="Times New Roman" w:hAnsi="Times New Roman"/>
                <w:sz w:val="26"/>
                <w:szCs w:val="26"/>
                <w:shd w:val="clear" w:color="auto" w:fill="FFFFFF"/>
              </w:rPr>
            </w:pPr>
          </w:p>
          <w:p w:rsidR="004934CE" w:rsidRPr="004934CE" w:rsidRDefault="004934CE" w:rsidP="00102DF5">
            <w:pPr>
              <w:tabs>
                <w:tab w:val="left" w:pos="993"/>
              </w:tabs>
              <w:spacing w:line="240" w:lineRule="auto"/>
              <w:contextualSpacing/>
              <w:jc w:val="center"/>
              <w:rPr>
                <w:rFonts w:ascii="Times New Roman" w:hAnsi="Times New Roman"/>
                <w:sz w:val="26"/>
                <w:szCs w:val="26"/>
                <w:shd w:val="clear" w:color="auto" w:fill="FFFFFF"/>
              </w:rPr>
            </w:pPr>
          </w:p>
          <w:p w:rsidR="004934CE" w:rsidRPr="004934CE" w:rsidRDefault="004934CE" w:rsidP="00102DF5">
            <w:pPr>
              <w:tabs>
                <w:tab w:val="left" w:pos="993"/>
              </w:tabs>
              <w:spacing w:line="240" w:lineRule="auto"/>
              <w:contextualSpacing/>
              <w:jc w:val="center"/>
              <w:rPr>
                <w:rFonts w:ascii="Times New Roman" w:hAnsi="Times New Roman"/>
                <w:sz w:val="26"/>
                <w:szCs w:val="26"/>
                <w:shd w:val="clear" w:color="auto" w:fill="FFFFFF"/>
              </w:rPr>
            </w:pPr>
            <w:r w:rsidRPr="004934CE">
              <w:rPr>
                <w:rFonts w:ascii="Times New Roman" w:hAnsi="Times New Roman"/>
                <w:sz w:val="26"/>
                <w:szCs w:val="26"/>
                <w:shd w:val="clear" w:color="auto" w:fill="FFFFFF"/>
              </w:rPr>
              <w:t>«Где читать молодежи в Интернете?»</w:t>
            </w: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shd w:val="clear" w:color="auto" w:fill="FFFFFF"/>
              </w:rPr>
              <w:t>(Путеводитель по электронным библиотекам)</w:t>
            </w:r>
          </w:p>
        </w:tc>
        <w:tc>
          <w:tcPr>
            <w:tcW w:w="3402" w:type="dxa"/>
            <w:shd w:val="clear" w:color="auto" w:fill="auto"/>
          </w:tcPr>
          <w:p w:rsidR="004934CE" w:rsidRPr="004934CE" w:rsidRDefault="004934CE" w:rsidP="00102DF5">
            <w:pPr>
              <w:tabs>
                <w:tab w:val="left" w:pos="1088"/>
              </w:tabs>
              <w:spacing w:after="0" w:line="240" w:lineRule="auto"/>
              <w:rPr>
                <w:rFonts w:ascii="Times New Roman" w:hAnsi="Times New Roman"/>
                <w:sz w:val="26"/>
                <w:szCs w:val="26"/>
              </w:rPr>
            </w:pPr>
          </w:p>
          <w:p w:rsidR="004934CE" w:rsidRPr="004934CE" w:rsidRDefault="004934CE" w:rsidP="00102DF5">
            <w:pPr>
              <w:tabs>
                <w:tab w:val="left" w:pos="1088"/>
              </w:tabs>
              <w:spacing w:after="0" w:line="240" w:lineRule="auto"/>
              <w:rPr>
                <w:rFonts w:ascii="Times New Roman" w:hAnsi="Times New Roman"/>
                <w:sz w:val="26"/>
                <w:szCs w:val="26"/>
              </w:rPr>
            </w:pPr>
            <w:r w:rsidRPr="004934CE">
              <w:rPr>
                <w:rFonts w:ascii="Times New Roman" w:hAnsi="Times New Roman"/>
                <w:sz w:val="26"/>
                <w:szCs w:val="26"/>
              </w:rPr>
              <w:t>Уголок правовых знаний</w:t>
            </w:r>
          </w:p>
          <w:p w:rsidR="004934CE" w:rsidRPr="004934CE" w:rsidRDefault="004934CE" w:rsidP="00102DF5">
            <w:pPr>
              <w:tabs>
                <w:tab w:val="left" w:pos="1088"/>
              </w:tabs>
              <w:spacing w:after="0" w:line="240" w:lineRule="auto"/>
              <w:jc w:val="center"/>
              <w:rPr>
                <w:rFonts w:ascii="Times New Roman" w:hAnsi="Times New Roman"/>
                <w:sz w:val="26"/>
                <w:szCs w:val="26"/>
              </w:rPr>
            </w:pPr>
          </w:p>
          <w:p w:rsidR="004934CE" w:rsidRPr="004934CE" w:rsidRDefault="004934CE" w:rsidP="00102DF5">
            <w:pPr>
              <w:tabs>
                <w:tab w:val="left" w:pos="1088"/>
              </w:tabs>
              <w:spacing w:after="0" w:line="240" w:lineRule="auto"/>
              <w:jc w:val="center"/>
              <w:rPr>
                <w:rFonts w:ascii="Times New Roman" w:hAnsi="Times New Roman"/>
                <w:sz w:val="26"/>
                <w:szCs w:val="26"/>
              </w:rPr>
            </w:pPr>
          </w:p>
          <w:p w:rsidR="004934CE" w:rsidRPr="004934CE" w:rsidRDefault="004934CE" w:rsidP="00102DF5">
            <w:pPr>
              <w:tabs>
                <w:tab w:val="left" w:pos="1088"/>
              </w:tabs>
              <w:spacing w:after="0" w:line="240" w:lineRule="auto"/>
              <w:jc w:val="center"/>
              <w:rPr>
                <w:rFonts w:ascii="Times New Roman" w:hAnsi="Times New Roman"/>
                <w:sz w:val="26"/>
                <w:szCs w:val="26"/>
              </w:rPr>
            </w:pPr>
            <w:r w:rsidRPr="004934CE">
              <w:rPr>
                <w:rFonts w:ascii="Times New Roman" w:hAnsi="Times New Roman"/>
                <w:sz w:val="26"/>
                <w:szCs w:val="26"/>
              </w:rPr>
              <w:t>Информдосье</w:t>
            </w:r>
          </w:p>
          <w:p w:rsidR="004934CE" w:rsidRPr="004934CE" w:rsidRDefault="004934CE" w:rsidP="00102DF5">
            <w:pPr>
              <w:tabs>
                <w:tab w:val="left" w:pos="1088"/>
              </w:tabs>
              <w:spacing w:after="0" w:line="240" w:lineRule="auto"/>
              <w:jc w:val="center"/>
              <w:rPr>
                <w:rFonts w:ascii="Times New Roman" w:hAnsi="Times New Roman"/>
                <w:sz w:val="26"/>
                <w:szCs w:val="26"/>
              </w:rPr>
            </w:pPr>
          </w:p>
          <w:p w:rsidR="004934CE" w:rsidRPr="004934CE" w:rsidRDefault="004934CE" w:rsidP="00102DF5">
            <w:pPr>
              <w:tabs>
                <w:tab w:val="left" w:pos="1088"/>
              </w:tabs>
              <w:spacing w:after="0" w:line="240" w:lineRule="auto"/>
              <w:jc w:val="center"/>
              <w:rPr>
                <w:rFonts w:ascii="Times New Roman" w:hAnsi="Times New Roman"/>
                <w:sz w:val="26"/>
                <w:szCs w:val="26"/>
              </w:rPr>
            </w:pPr>
          </w:p>
          <w:p w:rsidR="004934CE" w:rsidRPr="004934CE" w:rsidRDefault="004934CE" w:rsidP="00102DF5">
            <w:pPr>
              <w:tabs>
                <w:tab w:val="left" w:pos="1088"/>
              </w:tabs>
              <w:spacing w:after="0" w:line="240" w:lineRule="auto"/>
              <w:jc w:val="center"/>
              <w:rPr>
                <w:rFonts w:ascii="Times New Roman" w:hAnsi="Times New Roman"/>
                <w:sz w:val="26"/>
                <w:szCs w:val="26"/>
              </w:rPr>
            </w:pPr>
            <w:r w:rsidRPr="004934CE">
              <w:rPr>
                <w:rFonts w:ascii="Times New Roman" w:hAnsi="Times New Roman"/>
                <w:sz w:val="26"/>
                <w:szCs w:val="26"/>
              </w:rPr>
              <w:t>Спор-выставка</w:t>
            </w:r>
          </w:p>
          <w:p w:rsidR="004934CE" w:rsidRPr="00102DF5" w:rsidRDefault="004934CE" w:rsidP="00102DF5">
            <w:pPr>
              <w:tabs>
                <w:tab w:val="left" w:pos="1088"/>
              </w:tabs>
              <w:spacing w:after="0" w:line="240" w:lineRule="auto"/>
              <w:jc w:val="center"/>
              <w:rPr>
                <w:rFonts w:ascii="Times New Roman" w:hAnsi="Times New Roman"/>
                <w:bCs/>
                <w:sz w:val="26"/>
                <w:szCs w:val="26"/>
                <w:shd w:val="clear" w:color="auto" w:fill="FFFFFF"/>
              </w:rPr>
            </w:pPr>
          </w:p>
          <w:p w:rsidR="004934CE" w:rsidRPr="00102DF5" w:rsidRDefault="004934CE" w:rsidP="00102DF5">
            <w:pPr>
              <w:tabs>
                <w:tab w:val="left" w:pos="1088"/>
              </w:tabs>
              <w:spacing w:after="0" w:line="240" w:lineRule="auto"/>
              <w:jc w:val="center"/>
              <w:rPr>
                <w:rFonts w:ascii="Times New Roman" w:hAnsi="Times New Roman"/>
                <w:bCs/>
                <w:sz w:val="26"/>
                <w:szCs w:val="26"/>
                <w:shd w:val="clear" w:color="auto" w:fill="FFFFFF"/>
              </w:rPr>
            </w:pPr>
          </w:p>
          <w:p w:rsidR="004934CE" w:rsidRPr="00102DF5" w:rsidRDefault="004934CE" w:rsidP="00102DF5">
            <w:pPr>
              <w:tabs>
                <w:tab w:val="left" w:pos="1088"/>
              </w:tabs>
              <w:spacing w:after="0" w:line="240" w:lineRule="auto"/>
              <w:jc w:val="center"/>
              <w:rPr>
                <w:rFonts w:ascii="Times New Roman" w:hAnsi="Times New Roman"/>
                <w:bCs/>
                <w:sz w:val="26"/>
                <w:szCs w:val="26"/>
                <w:shd w:val="clear" w:color="auto" w:fill="FFFFFF"/>
              </w:rPr>
            </w:pPr>
          </w:p>
          <w:p w:rsidR="004934CE" w:rsidRPr="00102DF5" w:rsidRDefault="004934CE" w:rsidP="00102DF5">
            <w:pPr>
              <w:spacing w:after="0" w:line="240" w:lineRule="auto"/>
              <w:jc w:val="center"/>
              <w:rPr>
                <w:rFonts w:ascii="Times New Roman" w:hAnsi="Times New Roman"/>
                <w:bCs/>
                <w:sz w:val="26"/>
                <w:szCs w:val="26"/>
                <w:shd w:val="clear" w:color="auto" w:fill="FFFFFF"/>
              </w:rPr>
            </w:pPr>
            <w:r w:rsidRPr="00102DF5">
              <w:rPr>
                <w:rFonts w:ascii="Times New Roman" w:hAnsi="Times New Roman"/>
                <w:bCs/>
                <w:sz w:val="26"/>
                <w:szCs w:val="26"/>
                <w:shd w:val="clear" w:color="auto" w:fill="FFFFFF"/>
              </w:rPr>
              <w:t>Портал-дайджест</w:t>
            </w:r>
          </w:p>
          <w:p w:rsidR="004934CE" w:rsidRPr="00102DF5" w:rsidRDefault="004934CE" w:rsidP="00102DF5">
            <w:pPr>
              <w:tabs>
                <w:tab w:val="left" w:pos="1088"/>
              </w:tabs>
              <w:spacing w:after="0" w:line="240" w:lineRule="auto"/>
              <w:jc w:val="center"/>
              <w:rPr>
                <w:rFonts w:ascii="Times New Roman" w:hAnsi="Times New Roman"/>
                <w:bCs/>
                <w:sz w:val="26"/>
                <w:szCs w:val="26"/>
                <w:shd w:val="clear" w:color="auto" w:fill="FFFFFF"/>
              </w:rPr>
            </w:pPr>
          </w:p>
          <w:p w:rsidR="004934CE" w:rsidRPr="00102DF5" w:rsidRDefault="004934CE" w:rsidP="00102DF5">
            <w:pPr>
              <w:tabs>
                <w:tab w:val="left" w:pos="1088"/>
              </w:tabs>
              <w:spacing w:after="0" w:line="240" w:lineRule="auto"/>
              <w:jc w:val="center"/>
              <w:rPr>
                <w:rFonts w:ascii="Times New Roman" w:hAnsi="Times New Roman"/>
                <w:bCs/>
                <w:sz w:val="26"/>
                <w:szCs w:val="26"/>
                <w:shd w:val="clear" w:color="auto" w:fill="FFFFFF"/>
              </w:rPr>
            </w:pPr>
          </w:p>
          <w:p w:rsidR="004934CE" w:rsidRPr="00102DF5" w:rsidRDefault="004934CE" w:rsidP="00102DF5">
            <w:pPr>
              <w:tabs>
                <w:tab w:val="left" w:pos="1088"/>
              </w:tabs>
              <w:spacing w:after="0" w:line="240" w:lineRule="auto"/>
              <w:jc w:val="center"/>
              <w:rPr>
                <w:rFonts w:ascii="Times New Roman" w:hAnsi="Times New Roman"/>
                <w:bCs/>
                <w:sz w:val="26"/>
                <w:szCs w:val="26"/>
                <w:shd w:val="clear" w:color="auto" w:fill="FFFFFF"/>
              </w:rPr>
            </w:pPr>
          </w:p>
          <w:p w:rsidR="004934CE" w:rsidRPr="00102DF5" w:rsidRDefault="004934CE" w:rsidP="00102DF5">
            <w:pPr>
              <w:tabs>
                <w:tab w:val="left" w:pos="1088"/>
              </w:tabs>
              <w:spacing w:after="0" w:line="240" w:lineRule="auto"/>
              <w:jc w:val="center"/>
              <w:rPr>
                <w:rFonts w:ascii="Times New Roman" w:hAnsi="Times New Roman"/>
                <w:bCs/>
                <w:sz w:val="26"/>
                <w:szCs w:val="26"/>
                <w:shd w:val="clear" w:color="auto" w:fill="FFFFFF"/>
              </w:rPr>
            </w:pPr>
          </w:p>
          <w:p w:rsidR="004934CE" w:rsidRPr="00102DF5" w:rsidRDefault="004934CE" w:rsidP="00102DF5">
            <w:pPr>
              <w:tabs>
                <w:tab w:val="left" w:pos="1088"/>
              </w:tabs>
              <w:spacing w:after="0" w:line="240" w:lineRule="auto"/>
              <w:jc w:val="center"/>
              <w:rPr>
                <w:rFonts w:ascii="Times New Roman" w:hAnsi="Times New Roman"/>
                <w:bCs/>
                <w:sz w:val="26"/>
                <w:szCs w:val="26"/>
                <w:shd w:val="clear" w:color="auto" w:fill="FFFFFF"/>
              </w:rPr>
            </w:pPr>
          </w:p>
          <w:p w:rsidR="004934CE" w:rsidRPr="00102DF5" w:rsidRDefault="004934CE" w:rsidP="00102DF5">
            <w:pPr>
              <w:tabs>
                <w:tab w:val="left" w:pos="1088"/>
              </w:tabs>
              <w:spacing w:after="0" w:line="240" w:lineRule="auto"/>
              <w:jc w:val="center"/>
              <w:rPr>
                <w:rFonts w:ascii="Times New Roman" w:hAnsi="Times New Roman"/>
                <w:bCs/>
                <w:sz w:val="26"/>
                <w:szCs w:val="26"/>
                <w:shd w:val="clear" w:color="auto" w:fill="FFFFFF"/>
              </w:rPr>
            </w:pPr>
          </w:p>
          <w:p w:rsidR="004934CE" w:rsidRPr="00102DF5" w:rsidRDefault="004934CE" w:rsidP="00102DF5">
            <w:pPr>
              <w:tabs>
                <w:tab w:val="left" w:pos="1088"/>
              </w:tabs>
              <w:spacing w:after="0" w:line="240" w:lineRule="auto"/>
              <w:jc w:val="center"/>
              <w:rPr>
                <w:rFonts w:ascii="Times New Roman" w:hAnsi="Times New Roman"/>
                <w:bCs/>
                <w:sz w:val="26"/>
                <w:szCs w:val="26"/>
                <w:shd w:val="clear" w:color="auto" w:fill="FFFFFF"/>
              </w:rPr>
            </w:pPr>
          </w:p>
          <w:p w:rsidR="004934CE" w:rsidRPr="00102DF5" w:rsidRDefault="004934CE" w:rsidP="00102DF5">
            <w:pPr>
              <w:tabs>
                <w:tab w:val="left" w:pos="1088"/>
              </w:tabs>
              <w:spacing w:after="0" w:line="240" w:lineRule="auto"/>
              <w:jc w:val="center"/>
              <w:rPr>
                <w:rFonts w:ascii="Times New Roman" w:hAnsi="Times New Roman"/>
                <w:bCs/>
                <w:sz w:val="26"/>
                <w:szCs w:val="26"/>
                <w:shd w:val="clear" w:color="auto" w:fill="FFFFFF"/>
              </w:rPr>
            </w:pPr>
          </w:p>
          <w:p w:rsidR="004934CE" w:rsidRPr="00102DF5" w:rsidRDefault="004934CE" w:rsidP="00102DF5">
            <w:pPr>
              <w:tabs>
                <w:tab w:val="left" w:pos="1088"/>
              </w:tabs>
              <w:spacing w:after="0" w:line="240" w:lineRule="auto"/>
              <w:jc w:val="center"/>
              <w:rPr>
                <w:rFonts w:ascii="Times New Roman" w:hAnsi="Times New Roman"/>
                <w:bCs/>
                <w:sz w:val="26"/>
                <w:szCs w:val="26"/>
                <w:shd w:val="clear" w:color="auto" w:fill="FFFFFF"/>
              </w:rPr>
            </w:pPr>
          </w:p>
          <w:p w:rsidR="004934CE" w:rsidRPr="00102DF5" w:rsidRDefault="004934CE" w:rsidP="00102DF5">
            <w:pPr>
              <w:tabs>
                <w:tab w:val="left" w:pos="1088"/>
              </w:tabs>
              <w:spacing w:after="0" w:line="240" w:lineRule="auto"/>
              <w:jc w:val="center"/>
              <w:rPr>
                <w:rFonts w:ascii="Times New Roman" w:hAnsi="Times New Roman"/>
                <w:bCs/>
                <w:sz w:val="26"/>
                <w:szCs w:val="26"/>
                <w:shd w:val="clear" w:color="auto" w:fill="FFFFFF"/>
              </w:rPr>
            </w:pPr>
            <w:r w:rsidRPr="00102DF5">
              <w:rPr>
                <w:rFonts w:ascii="Times New Roman" w:hAnsi="Times New Roman"/>
                <w:bCs/>
                <w:sz w:val="26"/>
                <w:szCs w:val="26"/>
                <w:shd w:val="clear" w:color="auto" w:fill="FFFFFF"/>
              </w:rPr>
              <w:t>Интернет-путеводитель</w:t>
            </w:r>
          </w:p>
          <w:p w:rsidR="004934CE" w:rsidRPr="004934CE" w:rsidRDefault="004934CE" w:rsidP="00102DF5">
            <w:pPr>
              <w:tabs>
                <w:tab w:val="left" w:pos="1088"/>
              </w:tabs>
              <w:spacing w:after="0" w:line="240" w:lineRule="auto"/>
              <w:jc w:val="center"/>
              <w:rPr>
                <w:rFonts w:ascii="Times New Roman" w:hAnsi="Times New Roman"/>
                <w:bCs/>
                <w:sz w:val="26"/>
                <w:szCs w:val="26"/>
                <w:shd w:val="clear" w:color="auto" w:fill="FFFFFF"/>
              </w:rPr>
            </w:pPr>
            <w:r w:rsidRPr="00102DF5">
              <w:rPr>
                <w:rFonts w:ascii="Times New Roman" w:hAnsi="Times New Roman"/>
                <w:bCs/>
                <w:sz w:val="26"/>
                <w:szCs w:val="26"/>
                <w:shd w:val="clear" w:color="auto" w:fill="FFFFFF"/>
              </w:rPr>
              <w:t xml:space="preserve"> (для соц. сетей)</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tabs>
                <w:tab w:val="left" w:pos="976"/>
              </w:tabs>
              <w:spacing w:after="0" w:line="240" w:lineRule="auto"/>
              <w:jc w:val="center"/>
              <w:rPr>
                <w:rFonts w:ascii="Times New Roman" w:hAnsi="Times New Roman"/>
                <w:sz w:val="26"/>
                <w:szCs w:val="26"/>
              </w:rPr>
            </w:pPr>
          </w:p>
        </w:tc>
        <w:tc>
          <w:tcPr>
            <w:tcW w:w="2126" w:type="dxa"/>
            <w:shd w:val="clear" w:color="auto" w:fill="auto"/>
          </w:tcPr>
          <w:p w:rsidR="004934CE" w:rsidRPr="004934CE" w:rsidRDefault="004934CE" w:rsidP="00102DF5">
            <w:pPr>
              <w:spacing w:after="0" w:line="240" w:lineRule="auto"/>
              <w:jc w:val="center"/>
              <w:rPr>
                <w:rFonts w:ascii="Times New Roman" w:hAnsi="Times New Roman"/>
                <w:b/>
                <w:i/>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В течении года</w:t>
            </w:r>
          </w:p>
          <w:p w:rsidR="004934CE" w:rsidRPr="004934CE" w:rsidRDefault="004934CE" w:rsidP="00102DF5">
            <w:pPr>
              <w:spacing w:after="0" w:line="240" w:lineRule="auto"/>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Март</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Апрель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rPr>
                <w:rFonts w:ascii="Times New Roman" w:hAnsi="Times New Roman"/>
                <w:sz w:val="26"/>
                <w:szCs w:val="26"/>
              </w:rPr>
            </w:pPr>
          </w:p>
          <w:p w:rsidR="004934CE" w:rsidRPr="004934CE" w:rsidRDefault="004934CE" w:rsidP="00102DF5">
            <w:pPr>
              <w:spacing w:after="0" w:line="240" w:lineRule="auto"/>
              <w:ind w:firstLine="708"/>
              <w:rPr>
                <w:rFonts w:ascii="Times New Roman" w:hAnsi="Times New Roman"/>
                <w:sz w:val="26"/>
                <w:szCs w:val="26"/>
              </w:rPr>
            </w:pPr>
          </w:p>
          <w:p w:rsidR="004934CE" w:rsidRPr="004934CE" w:rsidRDefault="004934CE" w:rsidP="00102DF5">
            <w:pPr>
              <w:spacing w:after="0" w:line="240" w:lineRule="auto"/>
              <w:ind w:firstLine="708"/>
              <w:rPr>
                <w:rFonts w:ascii="Times New Roman" w:hAnsi="Times New Roman"/>
                <w:sz w:val="26"/>
                <w:szCs w:val="26"/>
              </w:rPr>
            </w:pPr>
            <w:r w:rsidRPr="004934CE">
              <w:rPr>
                <w:rFonts w:ascii="Times New Roman" w:hAnsi="Times New Roman"/>
                <w:sz w:val="26"/>
                <w:szCs w:val="26"/>
              </w:rPr>
              <w:t>Май</w:t>
            </w:r>
          </w:p>
          <w:p w:rsidR="004934CE" w:rsidRPr="004934CE" w:rsidRDefault="004934CE" w:rsidP="00102DF5">
            <w:pPr>
              <w:spacing w:after="0" w:line="240" w:lineRule="auto"/>
              <w:ind w:firstLine="708"/>
              <w:rPr>
                <w:rFonts w:ascii="Times New Roman" w:hAnsi="Times New Roman"/>
                <w:sz w:val="26"/>
                <w:szCs w:val="26"/>
              </w:rPr>
            </w:pPr>
          </w:p>
          <w:p w:rsidR="004934CE" w:rsidRPr="004934CE" w:rsidRDefault="004934CE" w:rsidP="00102DF5">
            <w:pPr>
              <w:spacing w:after="0" w:line="240" w:lineRule="auto"/>
              <w:ind w:firstLine="708"/>
              <w:rPr>
                <w:rFonts w:ascii="Times New Roman" w:hAnsi="Times New Roman"/>
                <w:sz w:val="26"/>
                <w:szCs w:val="26"/>
              </w:rPr>
            </w:pPr>
          </w:p>
          <w:p w:rsidR="004934CE" w:rsidRPr="004934CE" w:rsidRDefault="004934CE" w:rsidP="00102DF5">
            <w:pPr>
              <w:spacing w:after="0" w:line="240" w:lineRule="auto"/>
              <w:ind w:firstLine="33"/>
              <w:jc w:val="center"/>
              <w:rPr>
                <w:rFonts w:ascii="Times New Roman" w:hAnsi="Times New Roman"/>
                <w:sz w:val="26"/>
                <w:szCs w:val="26"/>
              </w:rPr>
            </w:pPr>
          </w:p>
          <w:p w:rsidR="004934CE" w:rsidRPr="004934CE" w:rsidRDefault="004934CE" w:rsidP="00102DF5">
            <w:pPr>
              <w:spacing w:after="0" w:line="240" w:lineRule="auto"/>
              <w:ind w:firstLine="33"/>
              <w:jc w:val="center"/>
              <w:rPr>
                <w:rFonts w:ascii="Times New Roman" w:hAnsi="Times New Roman"/>
                <w:sz w:val="26"/>
                <w:szCs w:val="26"/>
              </w:rPr>
            </w:pPr>
          </w:p>
          <w:p w:rsidR="004934CE" w:rsidRPr="004934CE" w:rsidRDefault="004934CE" w:rsidP="00102DF5">
            <w:pPr>
              <w:spacing w:after="0" w:line="240" w:lineRule="auto"/>
              <w:ind w:firstLine="33"/>
              <w:jc w:val="center"/>
              <w:rPr>
                <w:rFonts w:ascii="Times New Roman" w:hAnsi="Times New Roman"/>
                <w:sz w:val="26"/>
                <w:szCs w:val="26"/>
              </w:rPr>
            </w:pPr>
            <w:r w:rsidRPr="004934CE">
              <w:rPr>
                <w:rFonts w:ascii="Times New Roman" w:hAnsi="Times New Roman"/>
                <w:sz w:val="26"/>
                <w:szCs w:val="26"/>
              </w:rPr>
              <w:t>Сентябрь</w:t>
            </w:r>
          </w:p>
          <w:p w:rsidR="004934CE" w:rsidRPr="004934CE" w:rsidRDefault="004934CE" w:rsidP="00102DF5">
            <w:pPr>
              <w:spacing w:after="0" w:line="240" w:lineRule="auto"/>
              <w:ind w:firstLine="708"/>
              <w:rPr>
                <w:rFonts w:ascii="Times New Roman" w:hAnsi="Times New Roman"/>
                <w:sz w:val="26"/>
                <w:szCs w:val="26"/>
              </w:rPr>
            </w:pPr>
          </w:p>
          <w:p w:rsidR="004934CE" w:rsidRPr="004934CE" w:rsidRDefault="004934CE" w:rsidP="00102DF5">
            <w:pPr>
              <w:spacing w:after="0" w:line="240" w:lineRule="auto"/>
              <w:ind w:firstLine="708"/>
              <w:rPr>
                <w:rFonts w:ascii="Times New Roman" w:hAnsi="Times New Roman"/>
                <w:sz w:val="26"/>
                <w:szCs w:val="26"/>
              </w:rPr>
            </w:pPr>
          </w:p>
          <w:p w:rsidR="004934CE" w:rsidRPr="004934CE" w:rsidRDefault="004934CE" w:rsidP="00102DF5">
            <w:pPr>
              <w:spacing w:after="0" w:line="240" w:lineRule="auto"/>
              <w:ind w:firstLine="708"/>
              <w:rPr>
                <w:rFonts w:ascii="Times New Roman" w:hAnsi="Times New Roman"/>
                <w:sz w:val="26"/>
                <w:szCs w:val="26"/>
              </w:rPr>
            </w:pPr>
          </w:p>
          <w:p w:rsidR="004934CE" w:rsidRPr="004934CE" w:rsidRDefault="004934CE" w:rsidP="00102DF5">
            <w:pPr>
              <w:spacing w:after="0" w:line="240" w:lineRule="auto"/>
              <w:ind w:firstLine="33"/>
              <w:jc w:val="center"/>
              <w:rPr>
                <w:rFonts w:ascii="Times New Roman" w:hAnsi="Times New Roman"/>
                <w:sz w:val="26"/>
                <w:szCs w:val="26"/>
              </w:rPr>
            </w:pPr>
          </w:p>
          <w:p w:rsidR="004934CE" w:rsidRPr="004934CE" w:rsidRDefault="004934CE" w:rsidP="00102DF5">
            <w:pPr>
              <w:spacing w:after="0" w:line="240" w:lineRule="auto"/>
              <w:ind w:firstLine="33"/>
              <w:jc w:val="center"/>
              <w:rPr>
                <w:rFonts w:ascii="Times New Roman" w:hAnsi="Times New Roman"/>
                <w:sz w:val="26"/>
                <w:szCs w:val="26"/>
              </w:rPr>
            </w:pPr>
            <w:r w:rsidRPr="004934CE">
              <w:rPr>
                <w:rFonts w:ascii="Times New Roman" w:hAnsi="Times New Roman"/>
                <w:sz w:val="26"/>
                <w:szCs w:val="26"/>
              </w:rPr>
              <w:t>Ноябрь</w:t>
            </w:r>
          </w:p>
        </w:tc>
      </w:tr>
      <w:tr w:rsidR="004934CE" w:rsidRPr="004934CE" w:rsidTr="00102DF5">
        <w:trPr>
          <w:trHeight w:val="360"/>
        </w:trPr>
        <w:tc>
          <w:tcPr>
            <w:tcW w:w="9464" w:type="dxa"/>
            <w:gridSpan w:val="3"/>
            <w:shd w:val="clear" w:color="auto" w:fill="auto"/>
          </w:tcPr>
          <w:p w:rsidR="004934CE" w:rsidRPr="004934CE" w:rsidRDefault="004934CE" w:rsidP="00102DF5">
            <w:pPr>
              <w:spacing w:after="0" w:line="240" w:lineRule="auto"/>
              <w:jc w:val="center"/>
              <w:rPr>
                <w:rFonts w:ascii="Times New Roman" w:hAnsi="Times New Roman"/>
                <w:b/>
                <w:i/>
                <w:sz w:val="26"/>
                <w:szCs w:val="26"/>
              </w:rPr>
            </w:pPr>
            <w:r w:rsidRPr="004934CE">
              <w:rPr>
                <w:rFonts w:ascii="Times New Roman" w:hAnsi="Times New Roman"/>
                <w:b/>
                <w:i/>
                <w:sz w:val="26"/>
                <w:szCs w:val="26"/>
              </w:rPr>
              <w:t>Общероссийский День библиотек</w:t>
            </w:r>
          </w:p>
        </w:tc>
      </w:tr>
      <w:tr w:rsidR="004934CE" w:rsidRPr="004934CE" w:rsidTr="00102DF5">
        <w:trPr>
          <w:trHeight w:val="360"/>
        </w:trPr>
        <w:tc>
          <w:tcPr>
            <w:tcW w:w="3936" w:type="dxa"/>
            <w:shd w:val="clear" w:color="auto" w:fill="auto"/>
          </w:tcPr>
          <w:p w:rsidR="004934CE" w:rsidRPr="004934CE" w:rsidRDefault="004934CE" w:rsidP="00102DF5">
            <w:pPr>
              <w:spacing w:after="0" w:line="240" w:lineRule="auto"/>
              <w:jc w:val="center"/>
              <w:rPr>
                <w:rFonts w:ascii="Times New Roman" w:hAnsi="Times New Roman"/>
                <w:b/>
                <w:i/>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«Библиотека – значит креативный»</w:t>
            </w:r>
          </w:p>
          <w:p w:rsidR="004934CE" w:rsidRPr="004934CE" w:rsidRDefault="004934CE" w:rsidP="00102DF5">
            <w:pPr>
              <w:spacing w:after="0" w:line="240" w:lineRule="auto"/>
              <w:jc w:val="center"/>
              <w:rPr>
                <w:rFonts w:ascii="Times New Roman" w:hAnsi="Times New Roman"/>
                <w:sz w:val="26"/>
                <w:szCs w:val="26"/>
              </w:rPr>
            </w:pPr>
          </w:p>
        </w:tc>
        <w:tc>
          <w:tcPr>
            <w:tcW w:w="3402" w:type="dxa"/>
            <w:shd w:val="clear" w:color="auto" w:fill="auto"/>
          </w:tcPr>
          <w:p w:rsidR="004934CE" w:rsidRPr="004934CE" w:rsidRDefault="004934CE" w:rsidP="00102DF5">
            <w:pPr>
              <w:spacing w:after="0" w:line="240" w:lineRule="auto"/>
              <w:jc w:val="center"/>
              <w:rPr>
                <w:rFonts w:ascii="Times New Roman" w:hAnsi="Times New Roman"/>
                <w:b/>
                <w:i/>
                <w:sz w:val="26"/>
                <w:szCs w:val="26"/>
              </w:rPr>
            </w:pPr>
          </w:p>
          <w:p w:rsidR="004934CE" w:rsidRPr="004934CE" w:rsidRDefault="004934CE" w:rsidP="00102DF5">
            <w:pPr>
              <w:tabs>
                <w:tab w:val="left" w:pos="993"/>
              </w:tabs>
              <w:spacing w:after="0" w:line="240" w:lineRule="auto"/>
              <w:ind w:left="33"/>
              <w:contextualSpacing/>
              <w:jc w:val="center"/>
              <w:rPr>
                <w:rFonts w:ascii="Times New Roman" w:hAnsi="Times New Roman"/>
                <w:sz w:val="26"/>
                <w:szCs w:val="26"/>
              </w:rPr>
            </w:pPr>
            <w:r w:rsidRPr="004934CE">
              <w:rPr>
                <w:rFonts w:ascii="Times New Roman" w:hAnsi="Times New Roman"/>
                <w:sz w:val="26"/>
                <w:szCs w:val="26"/>
              </w:rPr>
              <w:t>День самоуправления</w:t>
            </w:r>
          </w:p>
          <w:p w:rsidR="004934CE" w:rsidRPr="004934CE" w:rsidRDefault="004934CE" w:rsidP="00102DF5">
            <w:pPr>
              <w:tabs>
                <w:tab w:val="left" w:pos="993"/>
              </w:tabs>
              <w:spacing w:after="0" w:line="240" w:lineRule="auto"/>
              <w:ind w:left="33"/>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ind w:left="33"/>
              <w:contextualSpacing/>
              <w:jc w:val="center"/>
              <w:rPr>
                <w:rFonts w:ascii="Times New Roman" w:hAnsi="Times New Roman"/>
                <w:sz w:val="26"/>
                <w:szCs w:val="26"/>
              </w:rPr>
            </w:pPr>
          </w:p>
        </w:tc>
        <w:tc>
          <w:tcPr>
            <w:tcW w:w="2126" w:type="dxa"/>
            <w:shd w:val="clear" w:color="auto" w:fill="auto"/>
          </w:tcPr>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Май</w:t>
            </w:r>
          </w:p>
        </w:tc>
      </w:tr>
      <w:tr w:rsidR="004934CE" w:rsidRPr="004934CE" w:rsidTr="00102DF5">
        <w:trPr>
          <w:trHeight w:val="360"/>
        </w:trPr>
        <w:tc>
          <w:tcPr>
            <w:tcW w:w="9464" w:type="dxa"/>
            <w:gridSpan w:val="3"/>
            <w:shd w:val="clear" w:color="auto" w:fill="auto"/>
          </w:tcPr>
          <w:p w:rsidR="004934CE" w:rsidRPr="004934CE" w:rsidRDefault="004934CE" w:rsidP="00102DF5">
            <w:pPr>
              <w:spacing w:after="0" w:line="240" w:lineRule="auto"/>
              <w:jc w:val="center"/>
              <w:rPr>
                <w:rFonts w:ascii="Times New Roman" w:hAnsi="Times New Roman"/>
                <w:b/>
                <w:i/>
                <w:sz w:val="26"/>
                <w:szCs w:val="26"/>
              </w:rPr>
            </w:pPr>
            <w:r w:rsidRPr="004934CE">
              <w:rPr>
                <w:rFonts w:ascii="Times New Roman" w:hAnsi="Times New Roman"/>
                <w:b/>
                <w:i/>
                <w:sz w:val="26"/>
                <w:szCs w:val="26"/>
              </w:rPr>
              <w:t>Работа с отдельными группами населения</w:t>
            </w:r>
          </w:p>
        </w:tc>
      </w:tr>
      <w:tr w:rsidR="004934CE" w:rsidRPr="004934CE" w:rsidTr="00102DF5">
        <w:trPr>
          <w:trHeight w:val="360"/>
        </w:trPr>
        <w:tc>
          <w:tcPr>
            <w:tcW w:w="3936" w:type="dxa"/>
            <w:shd w:val="clear" w:color="auto" w:fill="auto"/>
          </w:tcPr>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 xml:space="preserve"> «Пожилым – забота, внимание и льгота»</w:t>
            </w:r>
          </w:p>
          <w:p w:rsidR="004934CE" w:rsidRPr="004934CE" w:rsidRDefault="004934CE" w:rsidP="00102DF5">
            <w:pPr>
              <w:tabs>
                <w:tab w:val="left" w:pos="993"/>
              </w:tabs>
              <w:spacing w:after="0" w:line="240" w:lineRule="auto"/>
              <w:ind w:left="709"/>
              <w:contextualSpacing/>
              <w:jc w:val="both"/>
              <w:rPr>
                <w:rFonts w:ascii="Times New Roman" w:hAnsi="Times New Roman"/>
                <w:sz w:val="26"/>
                <w:szCs w:val="26"/>
              </w:rPr>
            </w:pPr>
            <w:r w:rsidRPr="004934CE">
              <w:rPr>
                <w:rFonts w:ascii="Times New Roman" w:hAnsi="Times New Roman"/>
                <w:sz w:val="26"/>
                <w:szCs w:val="26"/>
              </w:rPr>
              <w:t xml:space="preserve"> </w:t>
            </w:r>
          </w:p>
          <w:p w:rsidR="004934CE" w:rsidRPr="004934CE" w:rsidRDefault="004934CE" w:rsidP="00102DF5">
            <w:pPr>
              <w:tabs>
                <w:tab w:val="left" w:pos="993"/>
              </w:tabs>
              <w:spacing w:after="0" w:line="240" w:lineRule="auto"/>
              <w:ind w:left="709"/>
              <w:contextualSpacing/>
              <w:jc w:val="both"/>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«Пенсионная реформа: Взгляд в будущее»</w:t>
            </w:r>
          </w:p>
          <w:p w:rsidR="004934CE" w:rsidRPr="004934CE" w:rsidRDefault="004934CE" w:rsidP="00102DF5">
            <w:pPr>
              <w:shd w:val="clear" w:color="auto" w:fill="FFFFFF"/>
              <w:tabs>
                <w:tab w:val="left" w:pos="993"/>
              </w:tabs>
              <w:spacing w:after="0" w:line="240" w:lineRule="auto"/>
              <w:contextualSpacing/>
              <w:jc w:val="center"/>
              <w:rPr>
                <w:rFonts w:ascii="Times New Roman" w:hAnsi="Times New Roman"/>
                <w:sz w:val="26"/>
                <w:szCs w:val="26"/>
              </w:rPr>
            </w:pPr>
          </w:p>
        </w:tc>
        <w:tc>
          <w:tcPr>
            <w:tcW w:w="3402" w:type="dxa"/>
            <w:shd w:val="clear" w:color="auto" w:fill="auto"/>
          </w:tcPr>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Папка-передвижка</w:t>
            </w:r>
          </w:p>
          <w:p w:rsidR="004934CE" w:rsidRPr="004934CE" w:rsidRDefault="004934CE" w:rsidP="00102DF5">
            <w:pPr>
              <w:spacing w:after="0" w:line="240" w:lineRule="auto"/>
              <w:rPr>
                <w:rFonts w:ascii="Times New Roman" w:hAnsi="Times New Roman"/>
                <w:sz w:val="26"/>
                <w:szCs w:val="26"/>
              </w:rPr>
            </w:pPr>
          </w:p>
          <w:p w:rsidR="004934CE" w:rsidRPr="004934CE" w:rsidRDefault="004934CE" w:rsidP="00102DF5">
            <w:pPr>
              <w:spacing w:after="0" w:line="240" w:lineRule="auto"/>
              <w:rPr>
                <w:rFonts w:ascii="Times New Roman" w:hAnsi="Times New Roman"/>
                <w:sz w:val="26"/>
                <w:szCs w:val="26"/>
              </w:rPr>
            </w:pPr>
          </w:p>
          <w:p w:rsidR="004934CE" w:rsidRPr="004934CE" w:rsidRDefault="004934CE" w:rsidP="00102DF5">
            <w:pPr>
              <w:spacing w:after="0" w:line="240" w:lineRule="auto"/>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Правовой навигатор</w:t>
            </w:r>
          </w:p>
          <w:p w:rsidR="004934CE" w:rsidRPr="004934CE" w:rsidRDefault="004934CE" w:rsidP="00102DF5">
            <w:pPr>
              <w:spacing w:after="0" w:line="240" w:lineRule="auto"/>
              <w:ind w:firstLine="708"/>
              <w:rPr>
                <w:rFonts w:ascii="Times New Roman" w:hAnsi="Times New Roman"/>
                <w:sz w:val="26"/>
                <w:szCs w:val="26"/>
              </w:rPr>
            </w:pPr>
          </w:p>
        </w:tc>
        <w:tc>
          <w:tcPr>
            <w:tcW w:w="2126" w:type="dxa"/>
            <w:shd w:val="clear" w:color="auto" w:fill="auto"/>
          </w:tcPr>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Июль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Октябрь</w:t>
            </w:r>
          </w:p>
        </w:tc>
      </w:tr>
      <w:tr w:rsidR="004934CE" w:rsidRPr="004934CE" w:rsidTr="00102DF5">
        <w:trPr>
          <w:trHeight w:val="360"/>
        </w:trPr>
        <w:tc>
          <w:tcPr>
            <w:tcW w:w="9464" w:type="dxa"/>
            <w:gridSpan w:val="3"/>
            <w:shd w:val="clear" w:color="auto" w:fill="auto"/>
          </w:tcPr>
          <w:p w:rsidR="004934CE" w:rsidRPr="004934CE" w:rsidRDefault="004934CE" w:rsidP="00102DF5">
            <w:pPr>
              <w:spacing w:after="0" w:line="240" w:lineRule="auto"/>
              <w:jc w:val="center"/>
              <w:rPr>
                <w:rFonts w:ascii="Times New Roman" w:hAnsi="Times New Roman"/>
                <w:b/>
                <w:i/>
                <w:sz w:val="26"/>
                <w:szCs w:val="26"/>
              </w:rPr>
            </w:pPr>
            <w:r w:rsidRPr="004934CE">
              <w:rPr>
                <w:rFonts w:ascii="Times New Roman" w:hAnsi="Times New Roman"/>
                <w:b/>
                <w:i/>
                <w:sz w:val="26"/>
                <w:szCs w:val="26"/>
              </w:rPr>
              <w:t>Деловое и профессиональное чтение. Чтение в помощь образованию</w:t>
            </w:r>
          </w:p>
        </w:tc>
      </w:tr>
      <w:tr w:rsidR="004934CE" w:rsidRPr="004934CE" w:rsidTr="00102DF5">
        <w:trPr>
          <w:trHeight w:val="360"/>
        </w:trPr>
        <w:tc>
          <w:tcPr>
            <w:tcW w:w="3936" w:type="dxa"/>
            <w:shd w:val="clear" w:color="auto" w:fill="auto"/>
          </w:tcPr>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«А знаете ли вы что…?»</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«Библиотека – значит креативный»</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«Библиотеки в соц. сетях»</w:t>
            </w:r>
          </w:p>
        </w:tc>
        <w:tc>
          <w:tcPr>
            <w:tcW w:w="3402" w:type="dxa"/>
            <w:shd w:val="clear" w:color="auto" w:fill="auto"/>
          </w:tcPr>
          <w:p w:rsidR="004934CE" w:rsidRPr="004934CE" w:rsidRDefault="004934CE" w:rsidP="00102DF5">
            <w:pPr>
              <w:spacing w:after="0" w:line="240" w:lineRule="auto"/>
              <w:jc w:val="center"/>
              <w:rPr>
                <w:rFonts w:ascii="Times New Roman" w:hAnsi="Times New Roman"/>
                <w:b/>
                <w:i/>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Интерактивный опрос (секреты профессий)</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День самоуправления</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Аннотационный-рекомендательный список литературы (для библиотекарей)</w:t>
            </w:r>
          </w:p>
        </w:tc>
        <w:tc>
          <w:tcPr>
            <w:tcW w:w="2126" w:type="dxa"/>
            <w:shd w:val="clear" w:color="auto" w:fill="auto"/>
          </w:tcPr>
          <w:p w:rsidR="004934CE" w:rsidRPr="004934CE" w:rsidRDefault="004934CE" w:rsidP="00102DF5">
            <w:pPr>
              <w:spacing w:after="0" w:line="240" w:lineRule="auto"/>
              <w:jc w:val="center"/>
              <w:rPr>
                <w:rFonts w:ascii="Times New Roman" w:hAnsi="Times New Roman"/>
                <w:b/>
                <w:i/>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Апрель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ind w:firstLine="708"/>
              <w:rPr>
                <w:rFonts w:ascii="Times New Roman" w:hAnsi="Times New Roman"/>
                <w:sz w:val="26"/>
                <w:szCs w:val="26"/>
              </w:rPr>
            </w:pPr>
            <w:r w:rsidRPr="004934CE">
              <w:rPr>
                <w:rFonts w:ascii="Times New Roman" w:hAnsi="Times New Roman"/>
                <w:sz w:val="26"/>
                <w:szCs w:val="26"/>
              </w:rPr>
              <w:t>Май</w:t>
            </w:r>
          </w:p>
          <w:p w:rsidR="004934CE" w:rsidRPr="004934CE" w:rsidRDefault="004934CE" w:rsidP="00102DF5">
            <w:pPr>
              <w:spacing w:after="0" w:line="240" w:lineRule="auto"/>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Октябрь</w:t>
            </w:r>
          </w:p>
        </w:tc>
      </w:tr>
      <w:tr w:rsidR="004934CE" w:rsidRPr="004934CE" w:rsidTr="00102DF5">
        <w:trPr>
          <w:trHeight w:val="360"/>
        </w:trPr>
        <w:tc>
          <w:tcPr>
            <w:tcW w:w="9464" w:type="dxa"/>
            <w:gridSpan w:val="3"/>
            <w:shd w:val="clear" w:color="auto" w:fill="auto"/>
          </w:tcPr>
          <w:p w:rsidR="004934CE" w:rsidRPr="004934CE" w:rsidRDefault="004934CE" w:rsidP="00102DF5">
            <w:pPr>
              <w:spacing w:after="0" w:line="240" w:lineRule="auto"/>
              <w:jc w:val="center"/>
              <w:rPr>
                <w:rFonts w:ascii="Times New Roman" w:hAnsi="Times New Roman"/>
                <w:b/>
                <w:i/>
                <w:sz w:val="26"/>
                <w:szCs w:val="26"/>
              </w:rPr>
            </w:pPr>
            <w:r w:rsidRPr="004934CE">
              <w:rPr>
                <w:rFonts w:ascii="Times New Roman" w:hAnsi="Times New Roman"/>
                <w:b/>
                <w:i/>
                <w:sz w:val="26"/>
                <w:szCs w:val="26"/>
              </w:rPr>
              <w:t>Чтение в помощь духовному развитию личности</w:t>
            </w:r>
          </w:p>
        </w:tc>
      </w:tr>
      <w:tr w:rsidR="004934CE" w:rsidRPr="004934CE" w:rsidTr="00102DF5">
        <w:trPr>
          <w:trHeight w:val="360"/>
        </w:trPr>
        <w:tc>
          <w:tcPr>
            <w:tcW w:w="3936" w:type="dxa"/>
            <w:shd w:val="clear" w:color="auto" w:fill="auto"/>
          </w:tcPr>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«Проба пера – 2019»</w:t>
            </w:r>
          </w:p>
        </w:tc>
        <w:tc>
          <w:tcPr>
            <w:tcW w:w="3402" w:type="dxa"/>
            <w:shd w:val="clear" w:color="auto" w:fill="auto"/>
          </w:tcPr>
          <w:p w:rsidR="004934CE" w:rsidRPr="004934CE" w:rsidRDefault="004934CE" w:rsidP="00102DF5">
            <w:pPr>
              <w:spacing w:after="0" w:line="240" w:lineRule="auto"/>
              <w:jc w:val="center"/>
              <w:rPr>
                <w:rFonts w:ascii="Times New Roman" w:hAnsi="Times New Roman"/>
                <w:b/>
                <w:i/>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Сборник произведений участников районного литературного конкурса</w:t>
            </w: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 xml:space="preserve"> </w:t>
            </w:r>
          </w:p>
        </w:tc>
        <w:tc>
          <w:tcPr>
            <w:tcW w:w="2126" w:type="dxa"/>
            <w:shd w:val="clear" w:color="auto" w:fill="auto"/>
          </w:tcPr>
          <w:p w:rsidR="004934CE" w:rsidRPr="004934CE" w:rsidRDefault="004934CE" w:rsidP="00102DF5">
            <w:pPr>
              <w:spacing w:after="0" w:line="240" w:lineRule="auto"/>
              <w:jc w:val="center"/>
              <w:rPr>
                <w:rFonts w:ascii="Times New Roman" w:hAnsi="Times New Roman"/>
                <w:b/>
                <w:i/>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Март</w:t>
            </w:r>
          </w:p>
          <w:p w:rsidR="004934CE" w:rsidRPr="004934CE" w:rsidRDefault="004934CE" w:rsidP="00102DF5">
            <w:pPr>
              <w:spacing w:after="0" w:line="240" w:lineRule="auto"/>
              <w:rPr>
                <w:rFonts w:ascii="Times New Roman" w:hAnsi="Times New Roman"/>
                <w:sz w:val="26"/>
                <w:szCs w:val="26"/>
              </w:rPr>
            </w:pPr>
          </w:p>
        </w:tc>
      </w:tr>
      <w:tr w:rsidR="004934CE" w:rsidRPr="004934CE" w:rsidTr="00102DF5">
        <w:trPr>
          <w:trHeight w:val="360"/>
        </w:trPr>
        <w:tc>
          <w:tcPr>
            <w:tcW w:w="9464" w:type="dxa"/>
            <w:gridSpan w:val="3"/>
            <w:shd w:val="clear" w:color="auto" w:fill="auto"/>
          </w:tcPr>
          <w:p w:rsidR="004934CE" w:rsidRPr="004934CE" w:rsidRDefault="004934CE" w:rsidP="00102DF5">
            <w:pPr>
              <w:spacing w:after="0" w:line="240" w:lineRule="auto"/>
              <w:jc w:val="center"/>
              <w:rPr>
                <w:rFonts w:ascii="Times New Roman" w:hAnsi="Times New Roman"/>
                <w:b/>
                <w:i/>
                <w:sz w:val="26"/>
                <w:szCs w:val="26"/>
              </w:rPr>
            </w:pPr>
            <w:r w:rsidRPr="004934CE">
              <w:rPr>
                <w:rFonts w:ascii="Times New Roman" w:hAnsi="Times New Roman"/>
                <w:b/>
                <w:i/>
                <w:sz w:val="26"/>
                <w:szCs w:val="26"/>
              </w:rPr>
              <w:t>День солидарности в борьбе за мирное будущее</w:t>
            </w:r>
          </w:p>
        </w:tc>
      </w:tr>
      <w:tr w:rsidR="004934CE" w:rsidRPr="004934CE" w:rsidTr="00102DF5">
        <w:trPr>
          <w:trHeight w:val="360"/>
        </w:trPr>
        <w:tc>
          <w:tcPr>
            <w:tcW w:w="3936" w:type="dxa"/>
            <w:shd w:val="clear" w:color="auto" w:fill="auto"/>
          </w:tcPr>
          <w:p w:rsidR="004934CE" w:rsidRPr="004934CE" w:rsidRDefault="004934CE" w:rsidP="00102DF5">
            <w:pPr>
              <w:tabs>
                <w:tab w:val="left" w:pos="0"/>
              </w:tabs>
              <w:spacing w:after="0" w:line="240" w:lineRule="auto"/>
              <w:contextualSpacing/>
              <w:jc w:val="center"/>
              <w:rPr>
                <w:rFonts w:ascii="Times New Roman" w:hAnsi="Times New Roman"/>
                <w:color w:val="000000"/>
                <w:sz w:val="26"/>
                <w:szCs w:val="26"/>
              </w:rPr>
            </w:pPr>
          </w:p>
          <w:p w:rsidR="004934CE" w:rsidRPr="004934CE" w:rsidRDefault="004934CE" w:rsidP="00102DF5">
            <w:pPr>
              <w:tabs>
                <w:tab w:val="left" w:pos="0"/>
              </w:tabs>
              <w:spacing w:after="0" w:line="240" w:lineRule="auto"/>
              <w:contextualSpacing/>
              <w:jc w:val="center"/>
              <w:rPr>
                <w:rFonts w:ascii="Times New Roman" w:hAnsi="Times New Roman"/>
                <w:color w:val="000000"/>
                <w:sz w:val="26"/>
                <w:szCs w:val="26"/>
              </w:rPr>
            </w:pPr>
            <w:r w:rsidRPr="004934CE">
              <w:rPr>
                <w:rFonts w:ascii="Times New Roman" w:hAnsi="Times New Roman"/>
                <w:color w:val="000000"/>
                <w:sz w:val="26"/>
                <w:szCs w:val="26"/>
              </w:rPr>
              <w:t>«Террор - необъявленная война»</w:t>
            </w: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r w:rsidRPr="004934CE">
              <w:rPr>
                <w:rFonts w:ascii="Times New Roman" w:hAnsi="Times New Roman"/>
                <w:sz w:val="26"/>
                <w:szCs w:val="26"/>
              </w:rPr>
              <w:t>«Мы выбираем мир»</w:t>
            </w:r>
          </w:p>
          <w:p w:rsidR="004934CE" w:rsidRPr="004934CE" w:rsidRDefault="004934CE" w:rsidP="00102DF5">
            <w:pPr>
              <w:tabs>
                <w:tab w:val="left" w:pos="993"/>
              </w:tabs>
              <w:spacing w:after="0" w:line="240" w:lineRule="auto"/>
              <w:contextualSpacing/>
              <w:jc w:val="center"/>
              <w:rPr>
                <w:rFonts w:ascii="Times New Roman" w:hAnsi="Times New Roman"/>
                <w:sz w:val="26"/>
                <w:szCs w:val="26"/>
              </w:rPr>
            </w:pPr>
          </w:p>
        </w:tc>
        <w:tc>
          <w:tcPr>
            <w:tcW w:w="3402" w:type="dxa"/>
            <w:shd w:val="clear" w:color="auto" w:fill="auto"/>
          </w:tcPr>
          <w:p w:rsidR="004934CE" w:rsidRPr="004934CE" w:rsidRDefault="004934CE" w:rsidP="00102DF5">
            <w:pPr>
              <w:spacing w:after="0" w:line="240" w:lineRule="auto"/>
              <w:jc w:val="center"/>
              <w:rPr>
                <w:rFonts w:ascii="Times New Roman" w:hAnsi="Times New Roman"/>
                <w:b/>
                <w:i/>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Час видео-показа /ко дню солидарности в борьбе с терроризмом/</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Выставка-беседа</w:t>
            </w:r>
          </w:p>
          <w:p w:rsidR="004934CE" w:rsidRPr="004934CE" w:rsidRDefault="004934CE" w:rsidP="00102DF5">
            <w:pPr>
              <w:spacing w:after="0" w:line="240" w:lineRule="auto"/>
              <w:jc w:val="center"/>
              <w:rPr>
                <w:rFonts w:ascii="Times New Roman" w:hAnsi="Times New Roman"/>
                <w:sz w:val="26"/>
                <w:szCs w:val="26"/>
              </w:rPr>
            </w:pPr>
          </w:p>
        </w:tc>
        <w:tc>
          <w:tcPr>
            <w:tcW w:w="2126" w:type="dxa"/>
            <w:shd w:val="clear" w:color="auto" w:fill="auto"/>
          </w:tcPr>
          <w:p w:rsidR="004934CE" w:rsidRPr="004934CE" w:rsidRDefault="004934CE" w:rsidP="00102DF5">
            <w:pPr>
              <w:spacing w:after="0" w:line="240" w:lineRule="auto"/>
              <w:jc w:val="center"/>
              <w:rPr>
                <w:rFonts w:ascii="Times New Roman" w:hAnsi="Times New Roman"/>
                <w:b/>
                <w:i/>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Сентябрь</w:t>
            </w: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p>
          <w:p w:rsidR="004934CE" w:rsidRPr="004934CE" w:rsidRDefault="004934CE" w:rsidP="00102DF5">
            <w:pPr>
              <w:spacing w:after="0" w:line="240" w:lineRule="auto"/>
              <w:jc w:val="center"/>
              <w:rPr>
                <w:rFonts w:ascii="Times New Roman" w:hAnsi="Times New Roman"/>
                <w:sz w:val="26"/>
                <w:szCs w:val="26"/>
              </w:rPr>
            </w:pPr>
            <w:r w:rsidRPr="004934CE">
              <w:rPr>
                <w:rFonts w:ascii="Times New Roman" w:hAnsi="Times New Roman"/>
                <w:sz w:val="26"/>
                <w:szCs w:val="26"/>
              </w:rPr>
              <w:t>Сентябрь</w:t>
            </w:r>
          </w:p>
        </w:tc>
      </w:tr>
    </w:tbl>
    <w:p w:rsidR="004934CE" w:rsidRPr="004934CE" w:rsidRDefault="004934CE" w:rsidP="004934CE">
      <w:pPr>
        <w:tabs>
          <w:tab w:val="left" w:pos="993"/>
        </w:tabs>
        <w:spacing w:after="0" w:line="312" w:lineRule="auto"/>
        <w:ind w:firstLine="709"/>
        <w:jc w:val="both"/>
        <w:rPr>
          <w:rFonts w:ascii="Times New Roman" w:hAnsi="Times New Roman"/>
          <w:sz w:val="26"/>
          <w:szCs w:val="26"/>
        </w:rPr>
      </w:pPr>
    </w:p>
    <w:p w:rsidR="004934CE" w:rsidRPr="004934CE" w:rsidRDefault="004934CE" w:rsidP="004934CE">
      <w:pPr>
        <w:tabs>
          <w:tab w:val="left" w:pos="993"/>
        </w:tabs>
        <w:spacing w:after="0" w:line="360" w:lineRule="auto"/>
        <w:ind w:firstLine="709"/>
        <w:jc w:val="both"/>
        <w:rPr>
          <w:rFonts w:ascii="Times New Roman" w:hAnsi="Times New Roman"/>
          <w:sz w:val="26"/>
          <w:szCs w:val="26"/>
          <w:u w:val="single"/>
        </w:rPr>
      </w:pPr>
      <w:r w:rsidRPr="004934CE">
        <w:rPr>
          <w:rFonts w:ascii="Times New Roman" w:hAnsi="Times New Roman"/>
          <w:sz w:val="26"/>
          <w:szCs w:val="26"/>
        </w:rPr>
        <w:t>Участие в массовых мероприятиях с отделом обслуживания и методическим отделом:</w:t>
      </w:r>
    </w:p>
    <w:p w:rsidR="004934CE" w:rsidRPr="004934CE" w:rsidRDefault="004934CE" w:rsidP="004934CE">
      <w:pPr>
        <w:tabs>
          <w:tab w:val="left" w:pos="1418"/>
        </w:tabs>
        <w:spacing w:after="0" w:line="360" w:lineRule="auto"/>
        <w:jc w:val="both"/>
        <w:rPr>
          <w:rFonts w:ascii="Times New Roman" w:hAnsi="Times New Roman"/>
          <w:b/>
          <w:sz w:val="26"/>
          <w:szCs w:val="26"/>
          <w:u w:val="single"/>
        </w:rPr>
      </w:pPr>
      <w:r w:rsidRPr="004934CE">
        <w:rPr>
          <w:rFonts w:ascii="Times New Roman" w:hAnsi="Times New Roman"/>
          <w:b/>
          <w:sz w:val="26"/>
          <w:szCs w:val="26"/>
          <w:u w:val="single"/>
        </w:rPr>
        <w:t>С отделом обслуживания:</w:t>
      </w:r>
    </w:p>
    <w:p w:rsidR="004934CE" w:rsidRPr="004934CE" w:rsidRDefault="004934CE" w:rsidP="004934CE">
      <w:pPr>
        <w:numPr>
          <w:ilvl w:val="0"/>
          <w:numId w:val="41"/>
        </w:numPr>
        <w:tabs>
          <w:tab w:val="left" w:pos="1418"/>
        </w:tabs>
        <w:spacing w:after="0" w:line="360" w:lineRule="auto"/>
        <w:ind w:left="0" w:firstLine="1134"/>
        <w:contextualSpacing/>
        <w:jc w:val="both"/>
        <w:rPr>
          <w:rFonts w:ascii="Times New Roman" w:hAnsi="Times New Roman"/>
          <w:sz w:val="26"/>
          <w:szCs w:val="26"/>
        </w:rPr>
      </w:pPr>
      <w:r w:rsidRPr="004934CE">
        <w:rPr>
          <w:rFonts w:ascii="Times New Roman" w:hAnsi="Times New Roman"/>
          <w:sz w:val="26"/>
          <w:szCs w:val="26"/>
        </w:rPr>
        <w:t>Конкурсно-познавательная программа «Армейский калейдоскоп» (к Дню защитника Отечества 23девраля);</w:t>
      </w:r>
    </w:p>
    <w:p w:rsidR="004934CE" w:rsidRPr="004934CE" w:rsidRDefault="004934CE" w:rsidP="004934CE">
      <w:pPr>
        <w:numPr>
          <w:ilvl w:val="0"/>
          <w:numId w:val="41"/>
        </w:numPr>
        <w:tabs>
          <w:tab w:val="left" w:pos="1418"/>
        </w:tabs>
        <w:spacing w:after="0" w:line="360" w:lineRule="auto"/>
        <w:ind w:left="0" w:firstLine="1134"/>
        <w:contextualSpacing/>
        <w:jc w:val="both"/>
        <w:rPr>
          <w:rFonts w:ascii="Times New Roman" w:hAnsi="Times New Roman"/>
          <w:sz w:val="26"/>
          <w:szCs w:val="26"/>
        </w:rPr>
      </w:pPr>
      <w:r w:rsidRPr="004934CE">
        <w:rPr>
          <w:rFonts w:ascii="Times New Roman" w:hAnsi="Times New Roman"/>
          <w:sz w:val="26"/>
          <w:szCs w:val="26"/>
        </w:rPr>
        <w:t>Патриотический конкурс сочинений о своих родных участников ВОВ и тыла «Война в судьбе моей семьи» (ко Дню Победы);</w:t>
      </w:r>
    </w:p>
    <w:p w:rsidR="004934CE" w:rsidRPr="004934CE" w:rsidRDefault="004934CE" w:rsidP="004934CE">
      <w:pPr>
        <w:numPr>
          <w:ilvl w:val="0"/>
          <w:numId w:val="41"/>
        </w:numPr>
        <w:tabs>
          <w:tab w:val="left" w:pos="1418"/>
        </w:tabs>
        <w:spacing w:after="0" w:line="360" w:lineRule="auto"/>
        <w:ind w:left="0" w:firstLine="1134"/>
        <w:contextualSpacing/>
        <w:jc w:val="both"/>
        <w:rPr>
          <w:rFonts w:ascii="Times New Roman" w:hAnsi="Times New Roman"/>
          <w:sz w:val="26"/>
          <w:szCs w:val="26"/>
        </w:rPr>
      </w:pPr>
      <w:r w:rsidRPr="004934CE">
        <w:rPr>
          <w:rFonts w:ascii="Times New Roman" w:hAnsi="Times New Roman"/>
          <w:sz w:val="26"/>
          <w:szCs w:val="26"/>
        </w:rPr>
        <w:t>Межшкольный эко-батл «Природа смотрит на тебя»;</w:t>
      </w:r>
    </w:p>
    <w:p w:rsidR="004934CE" w:rsidRPr="004934CE" w:rsidRDefault="004934CE" w:rsidP="004934CE">
      <w:pPr>
        <w:numPr>
          <w:ilvl w:val="0"/>
          <w:numId w:val="41"/>
        </w:numPr>
        <w:tabs>
          <w:tab w:val="left" w:pos="1418"/>
        </w:tabs>
        <w:spacing w:after="0" w:line="360" w:lineRule="auto"/>
        <w:ind w:left="0" w:firstLine="1134"/>
        <w:contextualSpacing/>
        <w:jc w:val="both"/>
        <w:rPr>
          <w:rFonts w:ascii="Times New Roman" w:hAnsi="Times New Roman"/>
          <w:sz w:val="26"/>
          <w:szCs w:val="26"/>
        </w:rPr>
      </w:pPr>
      <w:r w:rsidRPr="004934CE">
        <w:rPr>
          <w:rFonts w:ascii="Times New Roman" w:hAnsi="Times New Roman"/>
          <w:sz w:val="26"/>
          <w:szCs w:val="26"/>
        </w:rPr>
        <w:t>Конкурс на самое оригинальное предложение руки и сердца «Хочу твое услышать: «Да!» (Совместно с редакцией «Ленские зори» ко Дню семьи, любви и верности);</w:t>
      </w:r>
    </w:p>
    <w:p w:rsidR="004934CE" w:rsidRPr="004934CE" w:rsidRDefault="004934CE" w:rsidP="004934CE">
      <w:pPr>
        <w:numPr>
          <w:ilvl w:val="0"/>
          <w:numId w:val="41"/>
        </w:numPr>
        <w:tabs>
          <w:tab w:val="left" w:pos="1418"/>
        </w:tabs>
        <w:spacing w:after="0" w:line="360" w:lineRule="auto"/>
        <w:ind w:left="0" w:firstLine="1134"/>
        <w:contextualSpacing/>
        <w:jc w:val="both"/>
        <w:rPr>
          <w:rFonts w:ascii="Times New Roman" w:hAnsi="Times New Roman"/>
          <w:sz w:val="26"/>
          <w:szCs w:val="26"/>
        </w:rPr>
      </w:pPr>
      <w:r w:rsidRPr="004934CE">
        <w:rPr>
          <w:rFonts w:ascii="Times New Roman" w:hAnsi="Times New Roman"/>
          <w:sz w:val="26"/>
          <w:szCs w:val="26"/>
        </w:rPr>
        <w:t>Мастер-класс по изготовлению воздушных змеев «Три цвета русской славы» (ко Дню государственного флага РФ);</w:t>
      </w:r>
    </w:p>
    <w:p w:rsidR="004934CE" w:rsidRPr="004934CE" w:rsidRDefault="004934CE" w:rsidP="004934CE">
      <w:pPr>
        <w:numPr>
          <w:ilvl w:val="0"/>
          <w:numId w:val="41"/>
        </w:numPr>
        <w:tabs>
          <w:tab w:val="left" w:pos="1418"/>
        </w:tabs>
        <w:spacing w:after="0" w:line="360" w:lineRule="auto"/>
        <w:ind w:left="0" w:firstLine="1134"/>
        <w:contextualSpacing/>
        <w:jc w:val="both"/>
        <w:rPr>
          <w:rFonts w:ascii="Times New Roman" w:hAnsi="Times New Roman"/>
          <w:sz w:val="26"/>
          <w:szCs w:val="26"/>
        </w:rPr>
      </w:pPr>
      <w:r w:rsidRPr="004934CE">
        <w:rPr>
          <w:rFonts w:ascii="Times New Roman" w:hAnsi="Times New Roman"/>
          <w:sz w:val="26"/>
          <w:szCs w:val="26"/>
        </w:rPr>
        <w:t>День национальной кухни «Радуга вкуса» (ко Дню народного единства);</w:t>
      </w:r>
    </w:p>
    <w:p w:rsidR="004934CE" w:rsidRPr="004934CE" w:rsidRDefault="004934CE" w:rsidP="004934CE">
      <w:pPr>
        <w:numPr>
          <w:ilvl w:val="0"/>
          <w:numId w:val="41"/>
        </w:numPr>
        <w:tabs>
          <w:tab w:val="left" w:pos="1418"/>
        </w:tabs>
        <w:spacing w:after="0" w:line="360" w:lineRule="auto"/>
        <w:ind w:left="0" w:firstLine="1134"/>
        <w:contextualSpacing/>
        <w:jc w:val="both"/>
        <w:rPr>
          <w:rFonts w:ascii="Times New Roman" w:hAnsi="Times New Roman"/>
          <w:sz w:val="26"/>
          <w:szCs w:val="26"/>
        </w:rPr>
      </w:pPr>
      <w:r w:rsidRPr="004934CE">
        <w:rPr>
          <w:rFonts w:ascii="Times New Roman" w:hAnsi="Times New Roman"/>
          <w:sz w:val="26"/>
          <w:szCs w:val="26"/>
        </w:rPr>
        <w:t>Поэтический конкурс Проба пера-2018 «Волшебный мир театра»;</w:t>
      </w:r>
    </w:p>
    <w:p w:rsidR="004934CE" w:rsidRPr="004934CE" w:rsidRDefault="004934CE" w:rsidP="004934CE">
      <w:pPr>
        <w:numPr>
          <w:ilvl w:val="0"/>
          <w:numId w:val="41"/>
        </w:numPr>
        <w:tabs>
          <w:tab w:val="left" w:pos="1418"/>
        </w:tabs>
        <w:spacing w:after="0" w:line="360" w:lineRule="auto"/>
        <w:ind w:left="0" w:firstLine="1134"/>
        <w:contextualSpacing/>
        <w:jc w:val="both"/>
        <w:rPr>
          <w:rFonts w:ascii="Times New Roman" w:hAnsi="Times New Roman"/>
          <w:sz w:val="26"/>
          <w:szCs w:val="26"/>
        </w:rPr>
      </w:pPr>
      <w:r w:rsidRPr="004934CE">
        <w:rPr>
          <w:rFonts w:ascii="Times New Roman" w:hAnsi="Times New Roman"/>
          <w:sz w:val="26"/>
          <w:szCs w:val="26"/>
        </w:rPr>
        <w:t>Библионочь – 2018 «Театральная бессонница».</w:t>
      </w:r>
    </w:p>
    <w:p w:rsidR="004934CE" w:rsidRPr="004934CE" w:rsidRDefault="004934CE" w:rsidP="004934CE">
      <w:pPr>
        <w:tabs>
          <w:tab w:val="left" w:pos="1418"/>
        </w:tabs>
        <w:spacing w:after="0" w:line="360" w:lineRule="auto"/>
        <w:jc w:val="both"/>
        <w:rPr>
          <w:rFonts w:ascii="Times New Roman" w:hAnsi="Times New Roman"/>
          <w:b/>
          <w:sz w:val="26"/>
          <w:szCs w:val="26"/>
          <w:u w:val="single"/>
        </w:rPr>
      </w:pPr>
      <w:r w:rsidRPr="004934CE">
        <w:rPr>
          <w:rFonts w:ascii="Times New Roman" w:hAnsi="Times New Roman"/>
          <w:b/>
          <w:sz w:val="26"/>
          <w:szCs w:val="26"/>
          <w:u w:val="single"/>
        </w:rPr>
        <w:t>С методическим отделом:</w:t>
      </w:r>
    </w:p>
    <w:p w:rsidR="004934CE" w:rsidRPr="004934CE" w:rsidRDefault="004934CE" w:rsidP="004934CE">
      <w:pPr>
        <w:numPr>
          <w:ilvl w:val="0"/>
          <w:numId w:val="41"/>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Виртуальная справочно-библиографическая служба (Работа с сайтом МКУ «Межпоселенческая библиотека» МО Киренский район);</w:t>
      </w:r>
    </w:p>
    <w:p w:rsidR="004934CE" w:rsidRPr="004934CE" w:rsidRDefault="004934CE" w:rsidP="004934CE">
      <w:pPr>
        <w:numPr>
          <w:ilvl w:val="0"/>
          <w:numId w:val="41"/>
        </w:numPr>
        <w:tabs>
          <w:tab w:val="left" w:pos="993"/>
        </w:tabs>
        <w:spacing w:after="0" w:line="360" w:lineRule="auto"/>
        <w:contextualSpacing/>
        <w:jc w:val="both"/>
        <w:rPr>
          <w:rFonts w:ascii="Times New Roman" w:hAnsi="Times New Roman"/>
          <w:sz w:val="26"/>
          <w:szCs w:val="26"/>
        </w:rPr>
      </w:pPr>
      <w:r w:rsidRPr="004934CE">
        <w:rPr>
          <w:rFonts w:ascii="Times New Roman" w:hAnsi="Times New Roman"/>
          <w:sz w:val="26"/>
          <w:szCs w:val="26"/>
        </w:rPr>
        <w:t>Интерактивная карта «Достопримечательности г. Киренска»;</w:t>
      </w:r>
    </w:p>
    <w:p w:rsidR="004934CE" w:rsidRPr="004934CE" w:rsidRDefault="004934CE" w:rsidP="004934CE">
      <w:pPr>
        <w:numPr>
          <w:ilvl w:val="0"/>
          <w:numId w:val="41"/>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Слайд-каталог электронных отзывов «Круг чтения»;</w:t>
      </w:r>
    </w:p>
    <w:p w:rsidR="004934CE" w:rsidRPr="004934CE" w:rsidRDefault="004934CE" w:rsidP="004934CE">
      <w:pPr>
        <w:numPr>
          <w:ilvl w:val="0"/>
          <w:numId w:val="41"/>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Рейтинг книг за месяц (1 раз в месяц для соц. сетей);</w:t>
      </w:r>
    </w:p>
    <w:p w:rsidR="004934CE" w:rsidRPr="004934CE" w:rsidRDefault="004934CE" w:rsidP="004934CE">
      <w:pPr>
        <w:numPr>
          <w:ilvl w:val="0"/>
          <w:numId w:val="41"/>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Библиотечная газета «Библиотечный дилижанс» (1 раз в квартал);</w:t>
      </w:r>
    </w:p>
    <w:p w:rsidR="004934CE" w:rsidRPr="004934CE" w:rsidRDefault="004934CE" w:rsidP="004934CE">
      <w:pPr>
        <w:numPr>
          <w:ilvl w:val="0"/>
          <w:numId w:val="41"/>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Презентация «Мемориальные доски г. Киренска»;</w:t>
      </w:r>
    </w:p>
    <w:p w:rsidR="004934CE" w:rsidRPr="004934CE" w:rsidRDefault="004934CE" w:rsidP="004934CE">
      <w:pPr>
        <w:numPr>
          <w:ilvl w:val="0"/>
          <w:numId w:val="41"/>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Проект «Исчезающие деревни Киренского района»;</w:t>
      </w:r>
    </w:p>
    <w:p w:rsidR="004934CE" w:rsidRPr="004934CE" w:rsidRDefault="004934CE" w:rsidP="004934CE">
      <w:pPr>
        <w:numPr>
          <w:ilvl w:val="0"/>
          <w:numId w:val="41"/>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Буклет «БАМ: по рельсам сквозь время» (к 35-летию со дня открытия Байкало-Амурской магистрали);</w:t>
      </w:r>
    </w:p>
    <w:p w:rsidR="004934CE" w:rsidRPr="004934CE" w:rsidRDefault="004934CE" w:rsidP="004934CE">
      <w:pPr>
        <w:numPr>
          <w:ilvl w:val="0"/>
          <w:numId w:val="41"/>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Брошюра «Репрессии в Киренске. Как это было» (к 30-летию со дня перезахоронения жертв политических репрессий);</w:t>
      </w:r>
    </w:p>
    <w:p w:rsidR="004934CE" w:rsidRPr="004934CE" w:rsidRDefault="004934CE" w:rsidP="004934CE">
      <w:pPr>
        <w:numPr>
          <w:ilvl w:val="0"/>
          <w:numId w:val="41"/>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Рукописный журнал «Клубу «Краевед» им. Л.С. Нератовой – 30 лет».</w:t>
      </w:r>
    </w:p>
    <w:p w:rsidR="004934CE" w:rsidRPr="004934CE" w:rsidRDefault="004934CE" w:rsidP="004934CE">
      <w:pPr>
        <w:tabs>
          <w:tab w:val="left" w:pos="426"/>
        </w:tabs>
        <w:spacing w:after="0" w:line="360" w:lineRule="auto"/>
        <w:jc w:val="both"/>
        <w:rPr>
          <w:rFonts w:ascii="Times New Roman" w:hAnsi="Times New Roman"/>
          <w:b/>
          <w:sz w:val="26"/>
          <w:szCs w:val="26"/>
        </w:rPr>
      </w:pPr>
      <w:r w:rsidRPr="004934CE">
        <w:rPr>
          <w:rFonts w:ascii="Times New Roman" w:hAnsi="Times New Roman"/>
          <w:b/>
          <w:sz w:val="26"/>
          <w:szCs w:val="26"/>
        </w:rPr>
        <w:t>6.Информационно-библиографическая работа</w:t>
      </w:r>
    </w:p>
    <w:p w:rsidR="004934CE" w:rsidRPr="004934CE" w:rsidRDefault="004934CE" w:rsidP="004934CE">
      <w:pPr>
        <w:tabs>
          <w:tab w:val="left" w:pos="993"/>
        </w:tabs>
        <w:spacing w:after="0" w:line="360" w:lineRule="auto"/>
        <w:ind w:firstLine="709"/>
        <w:jc w:val="both"/>
        <w:rPr>
          <w:rFonts w:ascii="Times New Roman" w:hAnsi="Times New Roman"/>
          <w:sz w:val="26"/>
          <w:szCs w:val="26"/>
        </w:rPr>
      </w:pPr>
      <w:r w:rsidRPr="004934CE">
        <w:rPr>
          <w:rFonts w:ascii="Times New Roman" w:hAnsi="Times New Roman"/>
          <w:b/>
          <w:sz w:val="26"/>
          <w:szCs w:val="26"/>
        </w:rPr>
        <w:t xml:space="preserve">6.1. Совершенствование СБА. </w:t>
      </w:r>
      <w:r w:rsidRPr="004934CE">
        <w:rPr>
          <w:rFonts w:ascii="Times New Roman" w:hAnsi="Times New Roman"/>
          <w:sz w:val="26"/>
          <w:szCs w:val="26"/>
        </w:rPr>
        <w:t xml:space="preserve">Создание электронной картотеки статей из периодических изданий, посвящённых миру компьютера; </w:t>
      </w:r>
    </w:p>
    <w:p w:rsidR="004934CE" w:rsidRPr="004934CE" w:rsidRDefault="004934CE" w:rsidP="004934CE">
      <w:pPr>
        <w:tabs>
          <w:tab w:val="left" w:pos="993"/>
        </w:tabs>
        <w:spacing w:after="0" w:line="360" w:lineRule="auto"/>
        <w:ind w:firstLine="709"/>
        <w:jc w:val="both"/>
        <w:rPr>
          <w:rFonts w:ascii="Times New Roman" w:hAnsi="Times New Roman"/>
          <w:sz w:val="26"/>
          <w:szCs w:val="26"/>
        </w:rPr>
      </w:pPr>
      <w:r w:rsidRPr="004934CE">
        <w:rPr>
          <w:rFonts w:ascii="Times New Roman" w:hAnsi="Times New Roman"/>
          <w:b/>
          <w:sz w:val="26"/>
          <w:szCs w:val="26"/>
        </w:rPr>
        <w:t>6.2.Справочно – библиографическое   и информационное обслуживание.</w:t>
      </w:r>
    </w:p>
    <w:p w:rsidR="004934CE" w:rsidRPr="004934CE" w:rsidRDefault="004934CE" w:rsidP="004934CE">
      <w:pPr>
        <w:numPr>
          <w:ilvl w:val="0"/>
          <w:numId w:val="21"/>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Выполнение справок с использованием Интернет, CD-ROM, собственных электронных баз данных, печатных документов;</w:t>
      </w:r>
    </w:p>
    <w:p w:rsidR="004934CE" w:rsidRPr="004934CE" w:rsidRDefault="004934CE" w:rsidP="004934CE">
      <w:pPr>
        <w:numPr>
          <w:ilvl w:val="0"/>
          <w:numId w:val="21"/>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Работа с тетрадями отказов, списками на докомплектование;</w:t>
      </w:r>
    </w:p>
    <w:p w:rsidR="004934CE" w:rsidRPr="004934CE" w:rsidRDefault="004934CE" w:rsidP="004934CE">
      <w:pPr>
        <w:numPr>
          <w:ilvl w:val="0"/>
          <w:numId w:val="21"/>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Применение метода многоразового использования интернет – ресурсов путём создания электронных баз данных с учётом запросов пользователей: тематических папок с рефератами, докладами, курсовыми и контрольными работами, сообщениями;</w:t>
      </w:r>
    </w:p>
    <w:p w:rsidR="004934CE" w:rsidRPr="004934CE" w:rsidRDefault="004934CE" w:rsidP="004934CE">
      <w:pPr>
        <w:numPr>
          <w:ilvl w:val="0"/>
          <w:numId w:val="21"/>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 xml:space="preserve">Дни информации, выставки-просмотры, рекомендательные беседы; </w:t>
      </w:r>
    </w:p>
    <w:p w:rsidR="004934CE" w:rsidRPr="004934CE" w:rsidRDefault="004934CE" w:rsidP="004934CE">
      <w:pPr>
        <w:numPr>
          <w:ilvl w:val="0"/>
          <w:numId w:val="21"/>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Освещение деятельности отдела в СМИ (публикация статьи в газете «Ленские зори»);</w:t>
      </w:r>
    </w:p>
    <w:p w:rsidR="004934CE" w:rsidRPr="004934CE" w:rsidRDefault="004934CE" w:rsidP="004934CE">
      <w:pPr>
        <w:numPr>
          <w:ilvl w:val="0"/>
          <w:numId w:val="21"/>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Обзоры журналов (ИгроМания).</w:t>
      </w:r>
    </w:p>
    <w:p w:rsidR="004934CE" w:rsidRPr="004934CE" w:rsidRDefault="004934CE" w:rsidP="004934CE">
      <w:pPr>
        <w:spacing w:after="0" w:line="360" w:lineRule="auto"/>
        <w:ind w:firstLine="709"/>
        <w:jc w:val="both"/>
        <w:rPr>
          <w:rFonts w:ascii="Times New Roman" w:hAnsi="Times New Roman"/>
          <w:b/>
          <w:sz w:val="26"/>
          <w:szCs w:val="26"/>
        </w:rPr>
      </w:pPr>
      <w:r w:rsidRPr="004934CE">
        <w:rPr>
          <w:rFonts w:ascii="Times New Roman" w:hAnsi="Times New Roman"/>
          <w:b/>
          <w:sz w:val="26"/>
          <w:szCs w:val="26"/>
        </w:rPr>
        <w:t>6.3.Формирование информационной культуры</w:t>
      </w:r>
    </w:p>
    <w:p w:rsidR="004934CE" w:rsidRPr="004934CE" w:rsidRDefault="004934CE" w:rsidP="004934CE">
      <w:pPr>
        <w:spacing w:after="0" w:line="360" w:lineRule="auto"/>
        <w:jc w:val="both"/>
        <w:rPr>
          <w:rFonts w:ascii="Times New Roman" w:hAnsi="Times New Roman"/>
          <w:sz w:val="26"/>
          <w:szCs w:val="26"/>
        </w:rPr>
      </w:pPr>
      <w:r w:rsidRPr="004934CE">
        <w:rPr>
          <w:rFonts w:ascii="Times New Roman" w:hAnsi="Times New Roman"/>
          <w:sz w:val="26"/>
          <w:szCs w:val="26"/>
        </w:rPr>
        <w:t>Ознакомление с содержанием работы:</w:t>
      </w:r>
    </w:p>
    <w:p w:rsidR="004934CE" w:rsidRPr="004934CE" w:rsidRDefault="004934CE" w:rsidP="004934CE">
      <w:pPr>
        <w:numPr>
          <w:ilvl w:val="0"/>
          <w:numId w:val="18"/>
        </w:numPr>
        <w:tabs>
          <w:tab w:val="left" w:pos="993"/>
        </w:tabs>
        <w:spacing w:after="0" w:line="360" w:lineRule="auto"/>
        <w:ind w:left="0" w:firstLine="709"/>
        <w:jc w:val="both"/>
        <w:rPr>
          <w:rFonts w:ascii="Times New Roman" w:hAnsi="Times New Roman"/>
          <w:sz w:val="26"/>
          <w:szCs w:val="26"/>
        </w:rPr>
      </w:pPr>
      <w:r w:rsidRPr="004934CE">
        <w:rPr>
          <w:rFonts w:ascii="Times New Roman" w:hAnsi="Times New Roman"/>
          <w:sz w:val="26"/>
          <w:szCs w:val="26"/>
        </w:rPr>
        <w:t>В рамках проведения экскурсий для учащихся средних школ и студентов «Библиотека как помощник в учёбе и досуге» провести ознакомительные беседы о содержании работы для учащихся и студентов;</w:t>
      </w:r>
    </w:p>
    <w:p w:rsidR="004934CE" w:rsidRPr="004934CE" w:rsidRDefault="004934CE" w:rsidP="004934CE">
      <w:pPr>
        <w:numPr>
          <w:ilvl w:val="0"/>
          <w:numId w:val="18"/>
        </w:numPr>
        <w:tabs>
          <w:tab w:val="left" w:pos="993"/>
        </w:tabs>
        <w:spacing w:after="0" w:line="360" w:lineRule="auto"/>
        <w:ind w:left="0" w:firstLine="709"/>
        <w:jc w:val="both"/>
        <w:rPr>
          <w:rFonts w:ascii="Times New Roman" w:hAnsi="Times New Roman"/>
          <w:sz w:val="26"/>
          <w:szCs w:val="26"/>
        </w:rPr>
      </w:pPr>
      <w:r w:rsidRPr="004934CE">
        <w:rPr>
          <w:rFonts w:ascii="Times New Roman" w:hAnsi="Times New Roman"/>
          <w:sz w:val="26"/>
          <w:szCs w:val="26"/>
        </w:rPr>
        <w:t>Обучение пользователей основам компьютерной грамотности на базе электронного пособия «Учебник компьютерной грамотности», обучающих программ «</w:t>
      </w:r>
      <w:r w:rsidRPr="004934CE">
        <w:rPr>
          <w:rFonts w:ascii="Times New Roman" w:hAnsi="Times New Roman"/>
          <w:sz w:val="26"/>
          <w:szCs w:val="26"/>
          <w:lang w:val="en-US"/>
        </w:rPr>
        <w:t>Word</w:t>
      </w:r>
      <w:r w:rsidRPr="004934CE">
        <w:rPr>
          <w:rFonts w:ascii="Times New Roman" w:hAnsi="Times New Roman"/>
          <w:sz w:val="26"/>
          <w:szCs w:val="26"/>
        </w:rPr>
        <w:t xml:space="preserve"> для гуманитариев», обучающего видеокурса «</w:t>
      </w:r>
      <w:r w:rsidRPr="004934CE">
        <w:rPr>
          <w:rFonts w:ascii="Times New Roman" w:hAnsi="Times New Roman"/>
          <w:sz w:val="26"/>
          <w:szCs w:val="26"/>
          <w:lang w:val="en-US"/>
        </w:rPr>
        <w:t>MicrosoftWord</w:t>
      </w:r>
      <w:r w:rsidRPr="004934CE">
        <w:rPr>
          <w:rFonts w:ascii="Times New Roman" w:hAnsi="Times New Roman"/>
          <w:sz w:val="26"/>
          <w:szCs w:val="26"/>
        </w:rPr>
        <w:t xml:space="preserve"> 2007: официальная русская версия», «Как работать на компьютере: офисные программы» и др.;</w:t>
      </w:r>
    </w:p>
    <w:p w:rsidR="004934CE" w:rsidRPr="004934CE" w:rsidRDefault="004934CE" w:rsidP="004934CE">
      <w:pPr>
        <w:numPr>
          <w:ilvl w:val="0"/>
          <w:numId w:val="18"/>
        </w:numPr>
        <w:tabs>
          <w:tab w:val="left" w:pos="993"/>
        </w:tabs>
        <w:spacing w:after="0" w:line="360" w:lineRule="auto"/>
        <w:ind w:left="0" w:firstLine="709"/>
        <w:jc w:val="both"/>
        <w:rPr>
          <w:rFonts w:ascii="Times New Roman" w:hAnsi="Times New Roman"/>
          <w:sz w:val="26"/>
          <w:szCs w:val="26"/>
        </w:rPr>
      </w:pPr>
      <w:r w:rsidRPr="004934CE">
        <w:rPr>
          <w:rFonts w:ascii="Times New Roman" w:hAnsi="Times New Roman"/>
          <w:sz w:val="26"/>
          <w:szCs w:val="26"/>
        </w:rPr>
        <w:t>Индивидуальное обучение пользователей навыкам компьютерной грамотности;</w:t>
      </w:r>
    </w:p>
    <w:p w:rsidR="004934CE" w:rsidRPr="004934CE" w:rsidRDefault="004934CE" w:rsidP="004934CE">
      <w:pPr>
        <w:numPr>
          <w:ilvl w:val="0"/>
          <w:numId w:val="10"/>
        </w:numPr>
        <w:spacing w:after="0" w:line="360" w:lineRule="auto"/>
        <w:ind w:left="0" w:firstLine="1320"/>
        <w:jc w:val="both"/>
        <w:rPr>
          <w:rFonts w:ascii="Times New Roman" w:hAnsi="Times New Roman"/>
          <w:sz w:val="26"/>
          <w:szCs w:val="26"/>
        </w:rPr>
      </w:pPr>
      <w:r w:rsidRPr="004934CE">
        <w:rPr>
          <w:rFonts w:ascii="Times New Roman" w:hAnsi="Times New Roman"/>
          <w:sz w:val="26"/>
          <w:szCs w:val="26"/>
        </w:rPr>
        <w:t>Работа в программе Mi</w:t>
      </w:r>
      <w:r w:rsidRPr="004934CE">
        <w:rPr>
          <w:rFonts w:ascii="Times New Roman" w:hAnsi="Times New Roman"/>
          <w:sz w:val="26"/>
          <w:szCs w:val="26"/>
          <w:lang w:val="en-US"/>
        </w:rPr>
        <w:t>c</w:t>
      </w:r>
      <w:r w:rsidRPr="004934CE">
        <w:rPr>
          <w:rFonts w:ascii="Times New Roman" w:hAnsi="Times New Roman"/>
          <w:sz w:val="26"/>
          <w:szCs w:val="26"/>
        </w:rPr>
        <w:t>roso</w:t>
      </w:r>
      <w:r w:rsidRPr="004934CE">
        <w:rPr>
          <w:rFonts w:ascii="Times New Roman" w:hAnsi="Times New Roman"/>
          <w:sz w:val="26"/>
          <w:szCs w:val="26"/>
          <w:lang w:val="en-US"/>
        </w:rPr>
        <w:t>ftWord</w:t>
      </w:r>
      <w:r w:rsidRPr="004934CE">
        <w:rPr>
          <w:rFonts w:ascii="Times New Roman" w:hAnsi="Times New Roman"/>
          <w:sz w:val="26"/>
          <w:szCs w:val="26"/>
        </w:rPr>
        <w:t>;</w:t>
      </w:r>
    </w:p>
    <w:p w:rsidR="004934CE" w:rsidRPr="004934CE" w:rsidRDefault="004934CE" w:rsidP="004934CE">
      <w:pPr>
        <w:numPr>
          <w:ilvl w:val="0"/>
          <w:numId w:val="10"/>
        </w:numPr>
        <w:spacing w:after="0" w:line="360" w:lineRule="auto"/>
        <w:ind w:left="0" w:firstLine="1320"/>
        <w:jc w:val="both"/>
        <w:rPr>
          <w:rFonts w:ascii="Times New Roman" w:hAnsi="Times New Roman"/>
          <w:sz w:val="26"/>
          <w:szCs w:val="26"/>
          <w:lang w:val="en-US"/>
        </w:rPr>
      </w:pPr>
      <w:r w:rsidRPr="004934CE">
        <w:rPr>
          <w:rFonts w:ascii="Times New Roman" w:hAnsi="Times New Roman"/>
          <w:sz w:val="26"/>
          <w:szCs w:val="26"/>
        </w:rPr>
        <w:t>Работа</w:t>
      </w:r>
      <w:r w:rsidRPr="004934CE">
        <w:rPr>
          <w:rFonts w:ascii="Times New Roman" w:hAnsi="Times New Roman"/>
          <w:sz w:val="26"/>
          <w:szCs w:val="26"/>
          <w:lang w:val="en-US"/>
        </w:rPr>
        <w:t xml:space="preserve"> </w:t>
      </w:r>
      <w:r w:rsidRPr="004934CE">
        <w:rPr>
          <w:rFonts w:ascii="Times New Roman" w:hAnsi="Times New Roman"/>
          <w:sz w:val="26"/>
          <w:szCs w:val="26"/>
        </w:rPr>
        <w:t>в</w:t>
      </w:r>
      <w:r w:rsidRPr="004934CE">
        <w:rPr>
          <w:rFonts w:ascii="Times New Roman" w:hAnsi="Times New Roman"/>
          <w:sz w:val="26"/>
          <w:szCs w:val="26"/>
          <w:lang w:val="en-US"/>
        </w:rPr>
        <w:t xml:space="preserve"> </w:t>
      </w:r>
      <w:r w:rsidRPr="004934CE">
        <w:rPr>
          <w:rFonts w:ascii="Times New Roman" w:hAnsi="Times New Roman"/>
          <w:sz w:val="26"/>
          <w:szCs w:val="26"/>
        </w:rPr>
        <w:t>программе</w:t>
      </w:r>
      <w:r w:rsidRPr="004934CE">
        <w:rPr>
          <w:rFonts w:ascii="Times New Roman" w:hAnsi="Times New Roman"/>
          <w:sz w:val="26"/>
          <w:szCs w:val="26"/>
          <w:lang w:val="en-US"/>
        </w:rPr>
        <w:t xml:space="preserve"> Photoshop, Corel Draw, Pinnacle Studio 14;</w:t>
      </w:r>
    </w:p>
    <w:p w:rsidR="004934CE" w:rsidRPr="004934CE" w:rsidRDefault="004934CE" w:rsidP="004934CE">
      <w:pPr>
        <w:numPr>
          <w:ilvl w:val="0"/>
          <w:numId w:val="10"/>
        </w:numPr>
        <w:spacing w:after="0" w:line="360" w:lineRule="auto"/>
        <w:ind w:left="0" w:firstLine="1320"/>
        <w:jc w:val="both"/>
        <w:rPr>
          <w:rFonts w:ascii="Times New Roman" w:hAnsi="Times New Roman"/>
          <w:sz w:val="26"/>
          <w:szCs w:val="26"/>
        </w:rPr>
      </w:pPr>
      <w:r w:rsidRPr="004934CE">
        <w:rPr>
          <w:rFonts w:ascii="Times New Roman" w:hAnsi="Times New Roman"/>
          <w:sz w:val="26"/>
          <w:szCs w:val="26"/>
        </w:rPr>
        <w:t>Работа с электронной почтой;</w:t>
      </w:r>
    </w:p>
    <w:p w:rsidR="004934CE" w:rsidRPr="004934CE" w:rsidRDefault="004934CE" w:rsidP="004934CE">
      <w:pPr>
        <w:numPr>
          <w:ilvl w:val="0"/>
          <w:numId w:val="10"/>
        </w:numPr>
        <w:spacing w:after="0" w:line="360" w:lineRule="auto"/>
        <w:ind w:left="0" w:firstLine="1320"/>
        <w:jc w:val="both"/>
        <w:rPr>
          <w:rFonts w:ascii="Times New Roman" w:hAnsi="Times New Roman"/>
          <w:sz w:val="26"/>
          <w:szCs w:val="26"/>
        </w:rPr>
      </w:pPr>
      <w:r w:rsidRPr="004934CE">
        <w:rPr>
          <w:rFonts w:ascii="Times New Roman" w:hAnsi="Times New Roman"/>
          <w:sz w:val="26"/>
          <w:szCs w:val="26"/>
        </w:rPr>
        <w:t xml:space="preserve">Работа в поисковых системах Yandex, </w:t>
      </w:r>
      <w:r w:rsidRPr="004934CE">
        <w:rPr>
          <w:rFonts w:ascii="Times New Roman" w:hAnsi="Times New Roman"/>
          <w:sz w:val="26"/>
          <w:szCs w:val="26"/>
          <w:lang w:val="en-US"/>
        </w:rPr>
        <w:t>Google</w:t>
      </w:r>
      <w:r w:rsidRPr="004934CE">
        <w:rPr>
          <w:rFonts w:ascii="Times New Roman" w:hAnsi="Times New Roman"/>
          <w:sz w:val="26"/>
          <w:szCs w:val="26"/>
        </w:rPr>
        <w:t xml:space="preserve"> </w:t>
      </w:r>
      <w:r w:rsidRPr="004934CE">
        <w:rPr>
          <w:rFonts w:ascii="Times New Roman" w:hAnsi="Times New Roman"/>
          <w:sz w:val="26"/>
          <w:szCs w:val="26"/>
          <w:lang w:val="en-US"/>
        </w:rPr>
        <w:t>Chrome</w:t>
      </w:r>
      <w:r w:rsidRPr="004934CE">
        <w:rPr>
          <w:rFonts w:ascii="Times New Roman" w:hAnsi="Times New Roman"/>
          <w:sz w:val="26"/>
          <w:szCs w:val="26"/>
        </w:rPr>
        <w:t xml:space="preserve"> и других.</w:t>
      </w:r>
    </w:p>
    <w:p w:rsidR="004934CE" w:rsidRPr="004934CE" w:rsidRDefault="004934CE" w:rsidP="004934CE">
      <w:pPr>
        <w:numPr>
          <w:ilvl w:val="0"/>
          <w:numId w:val="19"/>
        </w:numPr>
        <w:tabs>
          <w:tab w:val="left" w:pos="993"/>
        </w:tabs>
        <w:spacing w:after="0" w:line="360" w:lineRule="auto"/>
        <w:ind w:left="0" w:firstLine="709"/>
        <w:jc w:val="both"/>
        <w:rPr>
          <w:rFonts w:ascii="Times New Roman" w:hAnsi="Times New Roman"/>
          <w:sz w:val="26"/>
          <w:szCs w:val="26"/>
        </w:rPr>
      </w:pPr>
      <w:r w:rsidRPr="004934CE">
        <w:rPr>
          <w:rFonts w:ascii="Times New Roman" w:hAnsi="Times New Roman"/>
          <w:sz w:val="26"/>
          <w:szCs w:val="26"/>
        </w:rPr>
        <w:t>Индивидуальные и групповые консультации по вопросам компьютерной грамотности (для пользователей и сельских библиотекарей).</w:t>
      </w:r>
    </w:p>
    <w:p w:rsidR="004934CE" w:rsidRPr="004934CE" w:rsidRDefault="004934CE" w:rsidP="004934CE">
      <w:pPr>
        <w:tabs>
          <w:tab w:val="left" w:pos="993"/>
        </w:tabs>
        <w:spacing w:after="0" w:line="360" w:lineRule="auto"/>
        <w:jc w:val="both"/>
        <w:rPr>
          <w:rFonts w:ascii="Times New Roman" w:hAnsi="Times New Roman"/>
          <w:b/>
          <w:sz w:val="26"/>
          <w:szCs w:val="26"/>
        </w:rPr>
      </w:pPr>
      <w:r w:rsidRPr="004934CE">
        <w:rPr>
          <w:rFonts w:ascii="Times New Roman" w:hAnsi="Times New Roman"/>
          <w:b/>
          <w:sz w:val="26"/>
          <w:szCs w:val="26"/>
        </w:rPr>
        <w:t>Информационная помощь профессиональной и образовательной деятельности населения</w:t>
      </w:r>
    </w:p>
    <w:p w:rsidR="004934CE" w:rsidRPr="004934CE" w:rsidRDefault="004934CE" w:rsidP="004934CE">
      <w:pPr>
        <w:spacing w:after="0" w:line="360" w:lineRule="auto"/>
        <w:ind w:firstLine="709"/>
        <w:jc w:val="both"/>
        <w:rPr>
          <w:rFonts w:ascii="Times New Roman" w:hAnsi="Times New Roman"/>
          <w:sz w:val="26"/>
          <w:szCs w:val="26"/>
        </w:rPr>
      </w:pPr>
      <w:r w:rsidRPr="004934CE">
        <w:rPr>
          <w:rFonts w:ascii="Times New Roman" w:hAnsi="Times New Roman"/>
          <w:sz w:val="26"/>
          <w:szCs w:val="26"/>
        </w:rPr>
        <w:t xml:space="preserve"> В содержание работы входит выполнение запросов пользователей по направлениям:</w:t>
      </w:r>
    </w:p>
    <w:p w:rsidR="004934CE" w:rsidRPr="004934CE" w:rsidRDefault="004934CE" w:rsidP="004934CE">
      <w:pPr>
        <w:numPr>
          <w:ilvl w:val="0"/>
          <w:numId w:val="19"/>
        </w:numPr>
        <w:tabs>
          <w:tab w:val="left" w:pos="993"/>
        </w:tabs>
        <w:spacing w:after="0" w:line="360" w:lineRule="auto"/>
        <w:ind w:left="0" w:firstLine="709"/>
        <w:jc w:val="both"/>
        <w:rPr>
          <w:rFonts w:ascii="Times New Roman" w:hAnsi="Times New Roman"/>
          <w:sz w:val="26"/>
          <w:szCs w:val="26"/>
        </w:rPr>
      </w:pPr>
      <w:r w:rsidRPr="004934CE">
        <w:rPr>
          <w:rFonts w:ascii="Times New Roman" w:hAnsi="Times New Roman"/>
          <w:sz w:val="26"/>
          <w:szCs w:val="26"/>
        </w:rPr>
        <w:t>в помощь профессиональной деятельности, включая вопросы по организации труда, охране труда, трудового законодательства, профессиональной этике и т.д.</w:t>
      </w:r>
    </w:p>
    <w:p w:rsidR="004934CE" w:rsidRPr="004934CE" w:rsidRDefault="004934CE" w:rsidP="004934CE">
      <w:pPr>
        <w:numPr>
          <w:ilvl w:val="0"/>
          <w:numId w:val="19"/>
        </w:numPr>
        <w:tabs>
          <w:tab w:val="left" w:pos="993"/>
        </w:tabs>
        <w:spacing w:after="0" w:line="360" w:lineRule="auto"/>
        <w:ind w:left="0" w:firstLine="709"/>
        <w:jc w:val="both"/>
        <w:rPr>
          <w:rFonts w:ascii="Times New Roman" w:hAnsi="Times New Roman"/>
          <w:sz w:val="26"/>
          <w:szCs w:val="26"/>
        </w:rPr>
      </w:pPr>
      <w:r w:rsidRPr="004934CE">
        <w:rPr>
          <w:rFonts w:ascii="Times New Roman" w:hAnsi="Times New Roman"/>
          <w:sz w:val="26"/>
          <w:szCs w:val="26"/>
        </w:rPr>
        <w:t>в помощь учебному процессу, включая подбор материала с использованием сети интернет (в случае, если в фондах библиотек литературы недостаточно) для написания рефератов, курсовых и дипломных работ, для ответа на уроке и семинарском занятии, для подготовки к экзаменам.</w:t>
      </w:r>
    </w:p>
    <w:p w:rsidR="004934CE" w:rsidRPr="004934CE" w:rsidRDefault="004934CE" w:rsidP="004934CE">
      <w:pPr>
        <w:tabs>
          <w:tab w:val="left" w:pos="993"/>
        </w:tabs>
        <w:spacing w:after="0" w:line="360" w:lineRule="auto"/>
        <w:ind w:firstLine="709"/>
        <w:jc w:val="both"/>
        <w:rPr>
          <w:rFonts w:ascii="Times New Roman" w:hAnsi="Times New Roman"/>
          <w:b/>
          <w:sz w:val="26"/>
          <w:szCs w:val="26"/>
        </w:rPr>
      </w:pPr>
      <w:r w:rsidRPr="004934CE">
        <w:rPr>
          <w:rFonts w:ascii="Times New Roman" w:hAnsi="Times New Roman"/>
          <w:b/>
          <w:sz w:val="26"/>
          <w:szCs w:val="26"/>
        </w:rPr>
        <w:t>6.4. Составление библиографических пособий.</w:t>
      </w:r>
    </w:p>
    <w:p w:rsidR="004934CE" w:rsidRPr="004934CE" w:rsidRDefault="004934CE" w:rsidP="004934CE">
      <w:pPr>
        <w:spacing w:after="0" w:line="360" w:lineRule="auto"/>
        <w:jc w:val="both"/>
        <w:rPr>
          <w:rFonts w:ascii="Times New Roman" w:hAnsi="Times New Roman"/>
          <w:b/>
          <w:sz w:val="26"/>
          <w:szCs w:val="26"/>
        </w:rPr>
      </w:pPr>
      <w:r w:rsidRPr="004934CE">
        <w:rPr>
          <w:rFonts w:ascii="Times New Roman" w:hAnsi="Times New Roman"/>
          <w:b/>
          <w:sz w:val="26"/>
          <w:szCs w:val="26"/>
        </w:rPr>
        <w:t>Издательская деятельность</w:t>
      </w:r>
    </w:p>
    <w:p w:rsidR="004934CE" w:rsidRPr="004934CE" w:rsidRDefault="004934CE" w:rsidP="004934CE">
      <w:pPr>
        <w:numPr>
          <w:ilvl w:val="0"/>
          <w:numId w:val="35"/>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Памятка «Административно-территориальное деление в России: исторические хроники»;</w:t>
      </w:r>
    </w:p>
    <w:p w:rsidR="004934CE" w:rsidRPr="004934CE" w:rsidRDefault="004934CE" w:rsidP="004934CE">
      <w:pPr>
        <w:numPr>
          <w:ilvl w:val="0"/>
          <w:numId w:val="35"/>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Аннотировано-иллюстрированный список «Все в твоих руках» (ко всемирный день борьбы с наркоманией);</w:t>
      </w:r>
    </w:p>
    <w:p w:rsidR="004934CE" w:rsidRPr="004934CE" w:rsidRDefault="004934CE" w:rsidP="004934CE">
      <w:pPr>
        <w:numPr>
          <w:ilvl w:val="0"/>
          <w:numId w:val="35"/>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Буклет «Породненные города Иркутской области»;</w:t>
      </w:r>
    </w:p>
    <w:p w:rsidR="004934CE" w:rsidRPr="004934CE" w:rsidRDefault="004934CE" w:rsidP="004934CE">
      <w:pPr>
        <w:numPr>
          <w:ilvl w:val="0"/>
          <w:numId w:val="35"/>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Книга «Тропинки радости ведут в библиотеку» (к 65-летию со дня открытия Кривошапкинской сельской библиотеки);</w:t>
      </w:r>
    </w:p>
    <w:p w:rsidR="004934CE" w:rsidRPr="004934CE" w:rsidRDefault="004934CE" w:rsidP="004934CE">
      <w:pPr>
        <w:numPr>
          <w:ilvl w:val="0"/>
          <w:numId w:val="35"/>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Иллюстрированный журнал «Великий человек: хирург, учитель, писатель, настоящий патриот Ф.Г. Углов» (к 115-летию со дня рождения Ф.Г. Углова, академика, хирурга, автора известных книг по медицине);</w:t>
      </w:r>
    </w:p>
    <w:p w:rsidR="004934CE" w:rsidRPr="004934CE" w:rsidRDefault="004934CE" w:rsidP="004934CE">
      <w:pPr>
        <w:numPr>
          <w:ilvl w:val="0"/>
          <w:numId w:val="35"/>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Сборник произведений участников районного литературного конкурса «Проба пера – 2019»;</w:t>
      </w:r>
    </w:p>
    <w:p w:rsidR="004934CE" w:rsidRPr="004934CE" w:rsidRDefault="004934CE" w:rsidP="004934CE">
      <w:pPr>
        <w:numPr>
          <w:ilvl w:val="0"/>
          <w:numId w:val="35"/>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Космический календарь «Дорога в космос»;</w:t>
      </w:r>
    </w:p>
    <w:p w:rsidR="004934CE" w:rsidRPr="004934CE" w:rsidRDefault="004934CE" w:rsidP="004934CE">
      <w:pPr>
        <w:numPr>
          <w:ilvl w:val="0"/>
          <w:numId w:val="35"/>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Раскладушка «Плакаты с советами родителям»;</w:t>
      </w:r>
    </w:p>
    <w:p w:rsidR="004934CE" w:rsidRPr="004934CE" w:rsidRDefault="004934CE" w:rsidP="004934CE">
      <w:pPr>
        <w:numPr>
          <w:ilvl w:val="0"/>
          <w:numId w:val="35"/>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Буклет «Игры которые мы потеряли»;</w:t>
      </w:r>
    </w:p>
    <w:p w:rsidR="004934CE" w:rsidRPr="004934CE" w:rsidRDefault="004934CE" w:rsidP="004934CE">
      <w:pPr>
        <w:numPr>
          <w:ilvl w:val="0"/>
          <w:numId w:val="35"/>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Информационный буклет «Словарь будущего избирателя»;</w:t>
      </w:r>
    </w:p>
    <w:p w:rsidR="004934CE" w:rsidRPr="004934CE" w:rsidRDefault="004934CE" w:rsidP="004934CE">
      <w:pPr>
        <w:numPr>
          <w:ilvl w:val="0"/>
          <w:numId w:val="35"/>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Информдосье «Библиотека выписывает»;</w:t>
      </w:r>
    </w:p>
    <w:p w:rsidR="004934CE" w:rsidRPr="004934CE" w:rsidRDefault="004934CE" w:rsidP="004934CE">
      <w:pPr>
        <w:numPr>
          <w:ilvl w:val="0"/>
          <w:numId w:val="35"/>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Портал-дайджест «Госуслуги.ру – проще, чем кажется» (Регистрация, работа);</w:t>
      </w:r>
    </w:p>
    <w:p w:rsidR="004934CE" w:rsidRPr="004934CE" w:rsidRDefault="004934CE" w:rsidP="004934CE">
      <w:pPr>
        <w:numPr>
          <w:ilvl w:val="0"/>
          <w:numId w:val="35"/>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Портал-дайджест «Официальный сайт «Иркутская область: правила пользования»;</w:t>
      </w:r>
    </w:p>
    <w:p w:rsidR="004934CE" w:rsidRPr="004934CE" w:rsidRDefault="004934CE" w:rsidP="004934CE">
      <w:pPr>
        <w:numPr>
          <w:ilvl w:val="0"/>
          <w:numId w:val="35"/>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Папка-передвижка «Пожилым - забота, внимание и льгота»;</w:t>
      </w:r>
    </w:p>
    <w:p w:rsidR="004934CE" w:rsidRPr="004934CE" w:rsidRDefault="004934CE" w:rsidP="004934CE">
      <w:pPr>
        <w:numPr>
          <w:ilvl w:val="0"/>
          <w:numId w:val="35"/>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Буклет «Способности – ограничены, возможности – безграничны»;</w:t>
      </w:r>
    </w:p>
    <w:p w:rsidR="004934CE" w:rsidRPr="004934CE" w:rsidRDefault="004934CE" w:rsidP="004934CE">
      <w:pPr>
        <w:numPr>
          <w:ilvl w:val="0"/>
          <w:numId w:val="35"/>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Буклет «БАМ: по рельсам сквозь время» (к 35-летию со дня открытия Байкало-Амурской магистрали);</w:t>
      </w:r>
    </w:p>
    <w:p w:rsidR="004934CE" w:rsidRPr="004934CE" w:rsidRDefault="004934CE" w:rsidP="004934CE">
      <w:pPr>
        <w:numPr>
          <w:ilvl w:val="0"/>
          <w:numId w:val="35"/>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Брошюра «Репрессии в Киренске. Как это было» (к 30-летию со дня перезахоронения жертв политических репрессий);</w:t>
      </w:r>
    </w:p>
    <w:p w:rsidR="004934CE" w:rsidRPr="004934CE" w:rsidRDefault="004934CE" w:rsidP="004934CE">
      <w:pPr>
        <w:numPr>
          <w:ilvl w:val="0"/>
          <w:numId w:val="35"/>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Рукописный журнал «Клубу «Краевед» им. Л.С. Нератовой – 30 лет»;</w:t>
      </w:r>
    </w:p>
    <w:p w:rsidR="004934CE" w:rsidRPr="004934CE" w:rsidRDefault="004934CE" w:rsidP="004934CE">
      <w:pPr>
        <w:numPr>
          <w:ilvl w:val="0"/>
          <w:numId w:val="35"/>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Брошюра «Режиссер провинциального театра».</w:t>
      </w:r>
    </w:p>
    <w:p w:rsidR="004934CE" w:rsidRPr="004934CE" w:rsidRDefault="004934CE" w:rsidP="004934CE">
      <w:pPr>
        <w:numPr>
          <w:ilvl w:val="0"/>
          <w:numId w:val="35"/>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shd w:val="clear" w:color="auto" w:fill="FFFFFF"/>
        </w:rPr>
        <w:t xml:space="preserve">Брошюра «2020 – Год </w:t>
      </w:r>
      <w:r w:rsidRPr="004934CE">
        <w:rPr>
          <w:rFonts w:ascii="Times New Roman" w:hAnsi="Times New Roman"/>
          <w:sz w:val="26"/>
          <w:szCs w:val="26"/>
        </w:rPr>
        <w:t>Белой металлической крысы»;</w:t>
      </w:r>
    </w:p>
    <w:p w:rsidR="004934CE" w:rsidRPr="004934CE" w:rsidRDefault="004934CE" w:rsidP="004934CE">
      <w:pPr>
        <w:numPr>
          <w:ilvl w:val="0"/>
          <w:numId w:val="35"/>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Аннотационный-рекомендательный список литературы «Библиотеки в соц. сетях» (для библиотекарей).</w:t>
      </w:r>
    </w:p>
    <w:p w:rsidR="004934CE" w:rsidRPr="004934CE" w:rsidRDefault="004934CE" w:rsidP="004934CE">
      <w:pPr>
        <w:numPr>
          <w:ilvl w:val="0"/>
          <w:numId w:val="35"/>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Освещение деятельности отдела в СМИ (публикация статьи в газете «Ленские зори»).</w:t>
      </w:r>
    </w:p>
    <w:p w:rsidR="004934CE" w:rsidRPr="004934CE" w:rsidRDefault="004934CE" w:rsidP="004934CE">
      <w:pPr>
        <w:tabs>
          <w:tab w:val="left" w:pos="993"/>
        </w:tabs>
        <w:spacing w:after="0" w:line="312" w:lineRule="auto"/>
        <w:contextualSpacing/>
        <w:jc w:val="center"/>
        <w:rPr>
          <w:rFonts w:ascii="Times New Roman" w:hAnsi="Times New Roman"/>
          <w:b/>
          <w:sz w:val="26"/>
          <w:szCs w:val="26"/>
        </w:rPr>
      </w:pPr>
      <w:r w:rsidRPr="004934CE">
        <w:rPr>
          <w:rFonts w:ascii="Times New Roman" w:hAnsi="Times New Roman"/>
          <w:b/>
          <w:sz w:val="26"/>
          <w:szCs w:val="26"/>
        </w:rPr>
        <w:t>7. Публичный центр правовой информации (ПЦПИ)</w:t>
      </w:r>
    </w:p>
    <w:p w:rsidR="004934CE" w:rsidRPr="004934CE" w:rsidRDefault="004934CE" w:rsidP="004934CE">
      <w:pPr>
        <w:tabs>
          <w:tab w:val="left" w:pos="993"/>
        </w:tabs>
        <w:spacing w:after="0" w:line="360" w:lineRule="auto"/>
        <w:ind w:firstLine="709"/>
        <w:contextualSpacing/>
        <w:jc w:val="both"/>
        <w:rPr>
          <w:rFonts w:ascii="Times New Roman" w:hAnsi="Times New Roman"/>
          <w:sz w:val="26"/>
          <w:szCs w:val="26"/>
        </w:rPr>
      </w:pPr>
      <w:r w:rsidRPr="004934CE">
        <w:rPr>
          <w:rFonts w:ascii="Times New Roman" w:hAnsi="Times New Roman"/>
          <w:sz w:val="26"/>
          <w:szCs w:val="26"/>
        </w:rPr>
        <w:t>Формирование правового государства и гражданского общества – одна из главных целей развития нашей страны на современном этапе. В связи с этим важнейшей задачей становится создание системы обеспечения свободного доступа к правовой информации для всего населения страны.</w:t>
      </w:r>
    </w:p>
    <w:p w:rsidR="004934CE" w:rsidRPr="004934CE" w:rsidRDefault="004934CE" w:rsidP="004934CE">
      <w:pPr>
        <w:tabs>
          <w:tab w:val="left" w:pos="993"/>
        </w:tabs>
        <w:spacing w:after="0" w:line="360" w:lineRule="auto"/>
        <w:ind w:firstLine="709"/>
        <w:contextualSpacing/>
        <w:jc w:val="both"/>
        <w:rPr>
          <w:rFonts w:ascii="Times New Roman" w:hAnsi="Times New Roman"/>
          <w:sz w:val="26"/>
          <w:szCs w:val="26"/>
        </w:rPr>
      </w:pPr>
      <w:r w:rsidRPr="004934CE">
        <w:rPr>
          <w:rFonts w:ascii="Times New Roman" w:hAnsi="Times New Roman"/>
          <w:sz w:val="26"/>
          <w:szCs w:val="26"/>
        </w:rPr>
        <w:t xml:space="preserve">Правовое просвещение населения одно из приоритетных направлений МКУ «Межпоселенческая библиотека».  </w:t>
      </w:r>
    </w:p>
    <w:p w:rsidR="004934CE" w:rsidRPr="004934CE" w:rsidRDefault="004934CE" w:rsidP="004934CE">
      <w:pPr>
        <w:tabs>
          <w:tab w:val="left" w:pos="993"/>
        </w:tabs>
        <w:spacing w:after="0" w:line="360" w:lineRule="auto"/>
        <w:jc w:val="both"/>
        <w:rPr>
          <w:rFonts w:ascii="Times New Roman" w:hAnsi="Times New Roman"/>
          <w:sz w:val="26"/>
          <w:szCs w:val="26"/>
          <w:u w:val="single"/>
        </w:rPr>
      </w:pPr>
      <w:r w:rsidRPr="004934CE">
        <w:rPr>
          <w:rFonts w:ascii="Times New Roman" w:hAnsi="Times New Roman"/>
          <w:sz w:val="26"/>
          <w:szCs w:val="26"/>
          <w:u w:val="single"/>
        </w:rPr>
        <w:t>Развитие ПЦИ:</w:t>
      </w:r>
    </w:p>
    <w:p w:rsidR="004934CE" w:rsidRPr="004934CE" w:rsidRDefault="004934CE" w:rsidP="004934CE">
      <w:pPr>
        <w:numPr>
          <w:ilvl w:val="0"/>
          <w:numId w:val="25"/>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Информационные запросы:</w:t>
      </w:r>
    </w:p>
    <w:p w:rsidR="004934CE" w:rsidRPr="004934CE" w:rsidRDefault="004934CE" w:rsidP="004934CE">
      <w:pPr>
        <w:numPr>
          <w:ilvl w:val="0"/>
          <w:numId w:val="26"/>
        </w:numPr>
        <w:tabs>
          <w:tab w:val="left" w:pos="1276"/>
        </w:tabs>
        <w:spacing w:after="0" w:line="360" w:lineRule="auto"/>
        <w:contextualSpacing/>
        <w:jc w:val="both"/>
        <w:rPr>
          <w:rFonts w:ascii="Times New Roman" w:hAnsi="Times New Roman"/>
          <w:sz w:val="26"/>
          <w:szCs w:val="26"/>
        </w:rPr>
      </w:pPr>
      <w:r w:rsidRPr="004934CE">
        <w:rPr>
          <w:rFonts w:ascii="Times New Roman" w:hAnsi="Times New Roman"/>
          <w:sz w:val="26"/>
          <w:szCs w:val="26"/>
        </w:rPr>
        <w:t>Рефераты, доклады;</w:t>
      </w:r>
    </w:p>
    <w:p w:rsidR="004934CE" w:rsidRPr="004934CE" w:rsidRDefault="004934CE" w:rsidP="004934CE">
      <w:pPr>
        <w:numPr>
          <w:ilvl w:val="0"/>
          <w:numId w:val="26"/>
        </w:numPr>
        <w:tabs>
          <w:tab w:val="left" w:pos="1276"/>
        </w:tabs>
        <w:spacing w:after="0" w:line="360" w:lineRule="auto"/>
        <w:contextualSpacing/>
        <w:jc w:val="both"/>
        <w:rPr>
          <w:rFonts w:ascii="Times New Roman" w:hAnsi="Times New Roman"/>
          <w:sz w:val="26"/>
          <w:szCs w:val="26"/>
        </w:rPr>
      </w:pPr>
      <w:r w:rsidRPr="004934CE">
        <w:rPr>
          <w:rFonts w:ascii="Times New Roman" w:hAnsi="Times New Roman"/>
          <w:sz w:val="26"/>
          <w:szCs w:val="26"/>
        </w:rPr>
        <w:t>Курсовые, правовые тексты;</w:t>
      </w:r>
    </w:p>
    <w:p w:rsidR="004934CE" w:rsidRPr="004934CE" w:rsidRDefault="004934CE" w:rsidP="004934CE">
      <w:pPr>
        <w:numPr>
          <w:ilvl w:val="0"/>
          <w:numId w:val="26"/>
        </w:numPr>
        <w:tabs>
          <w:tab w:val="left" w:pos="1276"/>
        </w:tabs>
        <w:spacing w:after="0" w:line="360" w:lineRule="auto"/>
        <w:contextualSpacing/>
        <w:jc w:val="both"/>
        <w:rPr>
          <w:rFonts w:ascii="Times New Roman" w:hAnsi="Times New Roman"/>
          <w:sz w:val="26"/>
          <w:szCs w:val="26"/>
        </w:rPr>
      </w:pPr>
      <w:r w:rsidRPr="004934CE">
        <w:rPr>
          <w:rFonts w:ascii="Times New Roman" w:hAnsi="Times New Roman"/>
          <w:sz w:val="26"/>
          <w:szCs w:val="26"/>
        </w:rPr>
        <w:t xml:space="preserve">Трудовое законодательство; </w:t>
      </w:r>
    </w:p>
    <w:p w:rsidR="004934CE" w:rsidRPr="004934CE" w:rsidRDefault="004934CE" w:rsidP="004934CE">
      <w:pPr>
        <w:numPr>
          <w:ilvl w:val="0"/>
          <w:numId w:val="26"/>
        </w:numPr>
        <w:tabs>
          <w:tab w:val="left" w:pos="1276"/>
        </w:tabs>
        <w:spacing w:after="0" w:line="360" w:lineRule="auto"/>
        <w:contextualSpacing/>
        <w:jc w:val="both"/>
        <w:rPr>
          <w:rFonts w:ascii="Times New Roman" w:hAnsi="Times New Roman"/>
          <w:sz w:val="26"/>
          <w:szCs w:val="26"/>
        </w:rPr>
      </w:pPr>
      <w:r w:rsidRPr="004934CE">
        <w:rPr>
          <w:rFonts w:ascii="Times New Roman" w:hAnsi="Times New Roman"/>
          <w:sz w:val="26"/>
          <w:szCs w:val="26"/>
        </w:rPr>
        <w:t>Пенсионное законодательство;</w:t>
      </w:r>
    </w:p>
    <w:p w:rsidR="004934CE" w:rsidRPr="004934CE" w:rsidRDefault="004934CE" w:rsidP="004934CE">
      <w:pPr>
        <w:numPr>
          <w:ilvl w:val="0"/>
          <w:numId w:val="26"/>
        </w:numPr>
        <w:tabs>
          <w:tab w:val="left" w:pos="1276"/>
        </w:tabs>
        <w:spacing w:after="0" w:line="360" w:lineRule="auto"/>
        <w:contextualSpacing/>
        <w:jc w:val="both"/>
        <w:rPr>
          <w:rFonts w:ascii="Times New Roman" w:hAnsi="Times New Roman"/>
          <w:sz w:val="26"/>
          <w:szCs w:val="26"/>
        </w:rPr>
      </w:pPr>
      <w:r w:rsidRPr="004934CE">
        <w:rPr>
          <w:rFonts w:ascii="Times New Roman" w:hAnsi="Times New Roman"/>
          <w:sz w:val="26"/>
          <w:szCs w:val="26"/>
        </w:rPr>
        <w:t>Жилищное право;</w:t>
      </w:r>
    </w:p>
    <w:p w:rsidR="004934CE" w:rsidRPr="004934CE" w:rsidRDefault="004934CE" w:rsidP="004934CE">
      <w:pPr>
        <w:numPr>
          <w:ilvl w:val="0"/>
          <w:numId w:val="26"/>
        </w:numPr>
        <w:tabs>
          <w:tab w:val="left" w:pos="1276"/>
        </w:tabs>
        <w:spacing w:after="0" w:line="360" w:lineRule="auto"/>
        <w:contextualSpacing/>
        <w:jc w:val="both"/>
        <w:rPr>
          <w:rFonts w:ascii="Times New Roman" w:hAnsi="Times New Roman"/>
          <w:sz w:val="26"/>
          <w:szCs w:val="26"/>
        </w:rPr>
      </w:pPr>
      <w:r w:rsidRPr="004934CE">
        <w:rPr>
          <w:rFonts w:ascii="Times New Roman" w:hAnsi="Times New Roman"/>
          <w:sz w:val="26"/>
          <w:szCs w:val="26"/>
        </w:rPr>
        <w:t>Вопросы по приватизации;</w:t>
      </w:r>
    </w:p>
    <w:p w:rsidR="004934CE" w:rsidRPr="004934CE" w:rsidRDefault="004934CE" w:rsidP="004934CE">
      <w:pPr>
        <w:numPr>
          <w:ilvl w:val="0"/>
          <w:numId w:val="26"/>
        </w:numPr>
        <w:tabs>
          <w:tab w:val="left" w:pos="1276"/>
        </w:tabs>
        <w:spacing w:after="0" w:line="360" w:lineRule="auto"/>
        <w:contextualSpacing/>
        <w:jc w:val="both"/>
        <w:rPr>
          <w:rFonts w:ascii="Times New Roman" w:hAnsi="Times New Roman"/>
          <w:sz w:val="26"/>
          <w:szCs w:val="26"/>
        </w:rPr>
      </w:pPr>
      <w:r w:rsidRPr="004934CE">
        <w:rPr>
          <w:rFonts w:ascii="Times New Roman" w:hAnsi="Times New Roman"/>
          <w:sz w:val="26"/>
          <w:szCs w:val="26"/>
        </w:rPr>
        <w:t>Субсидии;</w:t>
      </w:r>
    </w:p>
    <w:p w:rsidR="004934CE" w:rsidRPr="004934CE" w:rsidRDefault="004934CE" w:rsidP="004934CE">
      <w:pPr>
        <w:numPr>
          <w:ilvl w:val="0"/>
          <w:numId w:val="26"/>
        </w:numPr>
        <w:tabs>
          <w:tab w:val="left" w:pos="1276"/>
        </w:tabs>
        <w:spacing w:after="0" w:line="360" w:lineRule="auto"/>
        <w:contextualSpacing/>
        <w:jc w:val="both"/>
        <w:rPr>
          <w:rFonts w:ascii="Times New Roman" w:hAnsi="Times New Roman"/>
          <w:sz w:val="26"/>
          <w:szCs w:val="26"/>
        </w:rPr>
      </w:pPr>
      <w:r w:rsidRPr="004934CE">
        <w:rPr>
          <w:rFonts w:ascii="Times New Roman" w:hAnsi="Times New Roman"/>
          <w:sz w:val="26"/>
          <w:szCs w:val="26"/>
        </w:rPr>
        <w:t>Налоговые вычеты;</w:t>
      </w:r>
    </w:p>
    <w:p w:rsidR="004934CE" w:rsidRPr="004934CE" w:rsidRDefault="004934CE" w:rsidP="004934CE">
      <w:pPr>
        <w:numPr>
          <w:ilvl w:val="0"/>
          <w:numId w:val="26"/>
        </w:numPr>
        <w:tabs>
          <w:tab w:val="left" w:pos="1276"/>
        </w:tabs>
        <w:spacing w:after="0" w:line="360" w:lineRule="auto"/>
        <w:contextualSpacing/>
        <w:jc w:val="both"/>
        <w:rPr>
          <w:rFonts w:ascii="Times New Roman" w:hAnsi="Times New Roman"/>
          <w:sz w:val="26"/>
          <w:szCs w:val="26"/>
        </w:rPr>
      </w:pPr>
      <w:r w:rsidRPr="004934CE">
        <w:rPr>
          <w:rFonts w:ascii="Times New Roman" w:hAnsi="Times New Roman"/>
          <w:sz w:val="26"/>
          <w:szCs w:val="26"/>
        </w:rPr>
        <w:t>Социальные льготы и выплаты.</w:t>
      </w:r>
    </w:p>
    <w:p w:rsidR="004934CE" w:rsidRPr="004934CE" w:rsidRDefault="004934CE" w:rsidP="004934CE">
      <w:pPr>
        <w:numPr>
          <w:ilvl w:val="0"/>
          <w:numId w:val="25"/>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Наладить сотрудничество на основании обмена информации между государственным органом власти и МКУ «Межпоселенческая библиотека», МО администрация Киренский район.</w:t>
      </w:r>
    </w:p>
    <w:p w:rsidR="004934CE" w:rsidRPr="004934CE" w:rsidRDefault="004934CE" w:rsidP="004934CE">
      <w:pPr>
        <w:tabs>
          <w:tab w:val="left" w:pos="993"/>
        </w:tabs>
        <w:spacing w:after="0" w:line="360" w:lineRule="auto"/>
        <w:jc w:val="both"/>
        <w:rPr>
          <w:rFonts w:ascii="Times New Roman" w:hAnsi="Times New Roman"/>
          <w:sz w:val="26"/>
          <w:szCs w:val="26"/>
        </w:rPr>
      </w:pPr>
      <w:r w:rsidRPr="004934CE">
        <w:rPr>
          <w:rFonts w:ascii="Times New Roman" w:hAnsi="Times New Roman"/>
          <w:sz w:val="26"/>
          <w:szCs w:val="26"/>
        </w:rPr>
        <w:t>- Слайд-лекции;</w:t>
      </w:r>
    </w:p>
    <w:p w:rsidR="004934CE" w:rsidRPr="004934CE" w:rsidRDefault="004934CE" w:rsidP="004934CE">
      <w:pPr>
        <w:tabs>
          <w:tab w:val="left" w:pos="993"/>
        </w:tabs>
        <w:spacing w:after="0" w:line="360" w:lineRule="auto"/>
        <w:jc w:val="both"/>
        <w:rPr>
          <w:rFonts w:ascii="Times New Roman" w:hAnsi="Times New Roman"/>
          <w:sz w:val="26"/>
          <w:szCs w:val="26"/>
        </w:rPr>
      </w:pPr>
      <w:r w:rsidRPr="004934CE">
        <w:rPr>
          <w:rFonts w:ascii="Times New Roman" w:hAnsi="Times New Roman"/>
          <w:sz w:val="26"/>
          <w:szCs w:val="26"/>
        </w:rPr>
        <w:t>- Сборники юридических актов.</w:t>
      </w:r>
    </w:p>
    <w:p w:rsidR="004934CE" w:rsidRPr="004934CE" w:rsidRDefault="004934CE" w:rsidP="004934CE">
      <w:pPr>
        <w:numPr>
          <w:ilvl w:val="0"/>
          <w:numId w:val="25"/>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 xml:space="preserve">Открыть доступ к изданиям содержащих функциональные документы. </w:t>
      </w:r>
    </w:p>
    <w:p w:rsidR="004934CE" w:rsidRPr="004934CE" w:rsidRDefault="004934CE" w:rsidP="004934CE">
      <w:pPr>
        <w:tabs>
          <w:tab w:val="left" w:pos="993"/>
        </w:tabs>
        <w:spacing w:after="0" w:line="360" w:lineRule="auto"/>
        <w:ind w:firstLine="709"/>
        <w:contextualSpacing/>
        <w:jc w:val="both"/>
        <w:rPr>
          <w:rFonts w:ascii="Times New Roman" w:hAnsi="Times New Roman"/>
          <w:sz w:val="26"/>
          <w:szCs w:val="26"/>
        </w:rPr>
      </w:pPr>
      <w:r w:rsidRPr="004934CE">
        <w:rPr>
          <w:rFonts w:ascii="Times New Roman" w:hAnsi="Times New Roman"/>
          <w:sz w:val="26"/>
          <w:szCs w:val="26"/>
        </w:rPr>
        <w:t>- доступ, комментарии к ним;</w:t>
      </w:r>
    </w:p>
    <w:p w:rsidR="004934CE" w:rsidRPr="004934CE" w:rsidRDefault="004934CE" w:rsidP="004934CE">
      <w:pPr>
        <w:tabs>
          <w:tab w:val="left" w:pos="993"/>
        </w:tabs>
        <w:spacing w:after="0" w:line="360" w:lineRule="auto"/>
        <w:ind w:firstLine="709"/>
        <w:contextualSpacing/>
        <w:jc w:val="both"/>
        <w:rPr>
          <w:rFonts w:ascii="Times New Roman" w:hAnsi="Times New Roman"/>
          <w:sz w:val="26"/>
          <w:szCs w:val="26"/>
        </w:rPr>
      </w:pPr>
      <w:r w:rsidRPr="004934CE">
        <w:rPr>
          <w:rFonts w:ascii="Times New Roman" w:hAnsi="Times New Roman"/>
          <w:sz w:val="26"/>
          <w:szCs w:val="26"/>
        </w:rPr>
        <w:t>- собрание специальной литературы органов книжных изданий.</w:t>
      </w:r>
    </w:p>
    <w:p w:rsidR="004934CE" w:rsidRPr="004934CE" w:rsidRDefault="004934CE" w:rsidP="004934CE">
      <w:pPr>
        <w:numPr>
          <w:ilvl w:val="0"/>
          <w:numId w:val="25"/>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Сотрудничество с сайтом МО Киренский район.</w:t>
      </w:r>
    </w:p>
    <w:p w:rsidR="004934CE" w:rsidRPr="004934CE" w:rsidRDefault="004934CE" w:rsidP="004934CE">
      <w:pPr>
        <w:numPr>
          <w:ilvl w:val="0"/>
          <w:numId w:val="25"/>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Пополнить и обновить компьютерную базу.</w:t>
      </w:r>
    </w:p>
    <w:p w:rsidR="004934CE" w:rsidRPr="004934CE" w:rsidRDefault="004934CE" w:rsidP="004934CE">
      <w:pPr>
        <w:numPr>
          <w:ilvl w:val="0"/>
          <w:numId w:val="25"/>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Усовершенствовать программное обеспечение.</w:t>
      </w:r>
    </w:p>
    <w:p w:rsidR="004934CE" w:rsidRPr="004934CE" w:rsidRDefault="004934CE" w:rsidP="004934CE">
      <w:pPr>
        <w:numPr>
          <w:ilvl w:val="0"/>
          <w:numId w:val="25"/>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Наращивать имеющиеся информационные ресурсы.</w:t>
      </w:r>
    </w:p>
    <w:p w:rsidR="004934CE" w:rsidRPr="004934CE" w:rsidRDefault="004934CE" w:rsidP="004934CE">
      <w:pPr>
        <w:tabs>
          <w:tab w:val="left" w:pos="993"/>
        </w:tabs>
        <w:spacing w:after="0" w:line="360" w:lineRule="auto"/>
        <w:ind w:firstLine="709"/>
        <w:contextualSpacing/>
        <w:jc w:val="both"/>
        <w:rPr>
          <w:rFonts w:ascii="Times New Roman" w:hAnsi="Times New Roman"/>
          <w:sz w:val="26"/>
          <w:szCs w:val="26"/>
          <w:u w:val="single"/>
        </w:rPr>
      </w:pPr>
      <w:r w:rsidRPr="004934CE">
        <w:rPr>
          <w:rFonts w:ascii="Times New Roman" w:hAnsi="Times New Roman"/>
          <w:sz w:val="26"/>
          <w:szCs w:val="26"/>
          <w:u w:val="single"/>
        </w:rPr>
        <w:t>Задачи ПЦИ:</w:t>
      </w:r>
    </w:p>
    <w:p w:rsidR="004934CE" w:rsidRPr="004934CE" w:rsidRDefault="004934CE" w:rsidP="004934CE">
      <w:pPr>
        <w:numPr>
          <w:ilvl w:val="0"/>
          <w:numId w:val="29"/>
        </w:numPr>
        <w:tabs>
          <w:tab w:val="left" w:pos="993"/>
        </w:tabs>
        <w:spacing w:after="0" w:line="360" w:lineRule="auto"/>
        <w:contextualSpacing/>
        <w:jc w:val="both"/>
        <w:rPr>
          <w:rFonts w:ascii="Times New Roman" w:hAnsi="Times New Roman"/>
          <w:sz w:val="26"/>
          <w:szCs w:val="26"/>
        </w:rPr>
      </w:pPr>
      <w:r w:rsidRPr="004934CE">
        <w:rPr>
          <w:rFonts w:ascii="Times New Roman" w:hAnsi="Times New Roman"/>
          <w:sz w:val="26"/>
          <w:szCs w:val="26"/>
        </w:rPr>
        <w:t>Просвещение населения в правовых вопросах;</w:t>
      </w:r>
    </w:p>
    <w:p w:rsidR="004934CE" w:rsidRPr="004934CE" w:rsidRDefault="004934CE" w:rsidP="004934CE">
      <w:pPr>
        <w:numPr>
          <w:ilvl w:val="0"/>
          <w:numId w:val="29"/>
        </w:numPr>
        <w:tabs>
          <w:tab w:val="left" w:pos="993"/>
        </w:tabs>
        <w:spacing w:after="0" w:line="360" w:lineRule="auto"/>
        <w:contextualSpacing/>
        <w:jc w:val="both"/>
        <w:rPr>
          <w:rFonts w:ascii="Times New Roman" w:hAnsi="Times New Roman"/>
          <w:sz w:val="26"/>
          <w:szCs w:val="26"/>
        </w:rPr>
      </w:pPr>
      <w:r w:rsidRPr="004934CE">
        <w:rPr>
          <w:rFonts w:ascii="Times New Roman" w:hAnsi="Times New Roman"/>
          <w:sz w:val="26"/>
          <w:szCs w:val="26"/>
        </w:rPr>
        <w:t>Создавать базы и банки данных по правовым вопросам молодежи;</w:t>
      </w:r>
    </w:p>
    <w:p w:rsidR="004934CE" w:rsidRPr="004934CE" w:rsidRDefault="004934CE" w:rsidP="004934CE">
      <w:pPr>
        <w:numPr>
          <w:ilvl w:val="0"/>
          <w:numId w:val="29"/>
        </w:numPr>
        <w:tabs>
          <w:tab w:val="left" w:pos="993"/>
        </w:tabs>
        <w:spacing w:after="0" w:line="360" w:lineRule="auto"/>
        <w:contextualSpacing/>
        <w:jc w:val="both"/>
        <w:rPr>
          <w:rFonts w:ascii="Times New Roman" w:hAnsi="Times New Roman"/>
          <w:sz w:val="26"/>
          <w:szCs w:val="26"/>
        </w:rPr>
      </w:pPr>
      <w:r w:rsidRPr="004934CE">
        <w:rPr>
          <w:rFonts w:ascii="Times New Roman" w:hAnsi="Times New Roman"/>
          <w:sz w:val="26"/>
          <w:szCs w:val="26"/>
        </w:rPr>
        <w:t xml:space="preserve">Права и обязанности несовершеннолетних по информационному обслуживанию.  </w:t>
      </w:r>
    </w:p>
    <w:p w:rsidR="004934CE" w:rsidRPr="004934CE" w:rsidRDefault="004934CE" w:rsidP="004934CE">
      <w:pPr>
        <w:tabs>
          <w:tab w:val="left" w:pos="993"/>
        </w:tabs>
        <w:spacing w:after="0" w:line="360" w:lineRule="auto"/>
        <w:ind w:firstLine="709"/>
        <w:contextualSpacing/>
        <w:jc w:val="both"/>
        <w:rPr>
          <w:rFonts w:ascii="Times New Roman" w:hAnsi="Times New Roman"/>
          <w:sz w:val="26"/>
          <w:szCs w:val="26"/>
          <w:u w:val="single"/>
        </w:rPr>
      </w:pPr>
      <w:r w:rsidRPr="004934CE">
        <w:rPr>
          <w:rFonts w:ascii="Times New Roman" w:hAnsi="Times New Roman"/>
          <w:sz w:val="26"/>
          <w:szCs w:val="26"/>
          <w:u w:val="single"/>
        </w:rPr>
        <w:t>Формы ПЦИ:</w:t>
      </w:r>
    </w:p>
    <w:p w:rsidR="004934CE" w:rsidRPr="004934CE" w:rsidRDefault="004934CE" w:rsidP="004934CE">
      <w:pPr>
        <w:numPr>
          <w:ilvl w:val="0"/>
          <w:numId w:val="27"/>
        </w:numPr>
        <w:tabs>
          <w:tab w:val="left" w:pos="993"/>
        </w:tabs>
        <w:spacing w:after="0" w:line="360" w:lineRule="auto"/>
        <w:ind w:left="1418" w:hanging="284"/>
        <w:contextualSpacing/>
        <w:jc w:val="both"/>
        <w:rPr>
          <w:rFonts w:ascii="Times New Roman" w:hAnsi="Times New Roman"/>
          <w:sz w:val="26"/>
          <w:szCs w:val="26"/>
        </w:rPr>
      </w:pPr>
      <w:r w:rsidRPr="004934CE">
        <w:rPr>
          <w:rFonts w:ascii="Times New Roman" w:hAnsi="Times New Roman"/>
          <w:sz w:val="26"/>
          <w:szCs w:val="26"/>
        </w:rPr>
        <w:t>Электронные книги;</w:t>
      </w:r>
    </w:p>
    <w:p w:rsidR="004934CE" w:rsidRPr="004934CE" w:rsidRDefault="004934CE" w:rsidP="004934CE">
      <w:pPr>
        <w:numPr>
          <w:ilvl w:val="0"/>
          <w:numId w:val="27"/>
        </w:numPr>
        <w:tabs>
          <w:tab w:val="left" w:pos="993"/>
        </w:tabs>
        <w:spacing w:after="0" w:line="360" w:lineRule="auto"/>
        <w:ind w:left="1418" w:hanging="284"/>
        <w:contextualSpacing/>
        <w:jc w:val="both"/>
        <w:rPr>
          <w:rFonts w:ascii="Times New Roman" w:hAnsi="Times New Roman"/>
          <w:sz w:val="26"/>
          <w:szCs w:val="26"/>
          <w:u w:val="single"/>
        </w:rPr>
      </w:pPr>
      <w:r w:rsidRPr="004934CE">
        <w:rPr>
          <w:rFonts w:ascii="Times New Roman" w:hAnsi="Times New Roman"/>
          <w:sz w:val="26"/>
          <w:szCs w:val="26"/>
        </w:rPr>
        <w:t>Копирование с распечаткой документов;</w:t>
      </w:r>
    </w:p>
    <w:p w:rsidR="004934CE" w:rsidRPr="004934CE" w:rsidRDefault="004934CE" w:rsidP="004934CE">
      <w:pPr>
        <w:numPr>
          <w:ilvl w:val="0"/>
          <w:numId w:val="27"/>
        </w:numPr>
        <w:tabs>
          <w:tab w:val="left" w:pos="993"/>
        </w:tabs>
        <w:spacing w:after="0" w:line="360" w:lineRule="auto"/>
        <w:ind w:left="1418" w:hanging="284"/>
        <w:contextualSpacing/>
        <w:jc w:val="both"/>
        <w:rPr>
          <w:rFonts w:ascii="Times New Roman" w:hAnsi="Times New Roman"/>
          <w:sz w:val="26"/>
          <w:szCs w:val="26"/>
          <w:u w:val="single"/>
        </w:rPr>
      </w:pPr>
      <w:r w:rsidRPr="004934CE">
        <w:rPr>
          <w:rFonts w:ascii="Times New Roman" w:hAnsi="Times New Roman"/>
          <w:sz w:val="26"/>
          <w:szCs w:val="26"/>
        </w:rPr>
        <w:t>Обслуживание по телефону;</w:t>
      </w:r>
    </w:p>
    <w:p w:rsidR="004934CE" w:rsidRPr="004934CE" w:rsidRDefault="004934CE" w:rsidP="004934CE">
      <w:pPr>
        <w:numPr>
          <w:ilvl w:val="0"/>
          <w:numId w:val="27"/>
        </w:numPr>
        <w:tabs>
          <w:tab w:val="left" w:pos="993"/>
        </w:tabs>
        <w:spacing w:after="0" w:line="360" w:lineRule="auto"/>
        <w:ind w:left="1418" w:hanging="284"/>
        <w:contextualSpacing/>
        <w:jc w:val="both"/>
        <w:rPr>
          <w:rFonts w:ascii="Times New Roman" w:hAnsi="Times New Roman"/>
          <w:sz w:val="26"/>
          <w:szCs w:val="26"/>
          <w:u w:val="single"/>
        </w:rPr>
      </w:pPr>
      <w:r w:rsidRPr="004934CE">
        <w:rPr>
          <w:rFonts w:ascii="Times New Roman" w:hAnsi="Times New Roman"/>
          <w:sz w:val="26"/>
          <w:szCs w:val="26"/>
        </w:rPr>
        <w:t>Книжные выставки;</w:t>
      </w:r>
    </w:p>
    <w:p w:rsidR="004934CE" w:rsidRPr="004934CE" w:rsidRDefault="004934CE" w:rsidP="004934CE">
      <w:pPr>
        <w:numPr>
          <w:ilvl w:val="0"/>
          <w:numId w:val="27"/>
        </w:numPr>
        <w:tabs>
          <w:tab w:val="left" w:pos="993"/>
        </w:tabs>
        <w:spacing w:after="0" w:line="360" w:lineRule="auto"/>
        <w:ind w:left="1418" w:hanging="284"/>
        <w:contextualSpacing/>
        <w:jc w:val="both"/>
        <w:rPr>
          <w:rFonts w:ascii="Times New Roman" w:hAnsi="Times New Roman"/>
          <w:sz w:val="26"/>
          <w:szCs w:val="26"/>
          <w:u w:val="single"/>
        </w:rPr>
      </w:pPr>
      <w:r w:rsidRPr="004934CE">
        <w:rPr>
          <w:rFonts w:ascii="Times New Roman" w:hAnsi="Times New Roman"/>
          <w:sz w:val="26"/>
          <w:szCs w:val="26"/>
        </w:rPr>
        <w:t>Информационные бюллетени;</w:t>
      </w:r>
    </w:p>
    <w:p w:rsidR="004934CE" w:rsidRPr="004934CE" w:rsidRDefault="004934CE" w:rsidP="004934CE">
      <w:pPr>
        <w:numPr>
          <w:ilvl w:val="0"/>
          <w:numId w:val="27"/>
        </w:numPr>
        <w:tabs>
          <w:tab w:val="left" w:pos="993"/>
        </w:tabs>
        <w:spacing w:after="0" w:line="360" w:lineRule="auto"/>
        <w:ind w:left="1418" w:hanging="284"/>
        <w:contextualSpacing/>
        <w:jc w:val="both"/>
        <w:rPr>
          <w:rFonts w:ascii="Times New Roman" w:hAnsi="Times New Roman"/>
          <w:sz w:val="26"/>
          <w:szCs w:val="26"/>
          <w:u w:val="single"/>
        </w:rPr>
      </w:pPr>
      <w:r w:rsidRPr="004934CE">
        <w:rPr>
          <w:rFonts w:ascii="Times New Roman" w:hAnsi="Times New Roman"/>
          <w:sz w:val="26"/>
          <w:szCs w:val="26"/>
        </w:rPr>
        <w:t>Дайджесты, закладки;</w:t>
      </w:r>
    </w:p>
    <w:p w:rsidR="004934CE" w:rsidRPr="004934CE" w:rsidRDefault="004934CE" w:rsidP="004934CE">
      <w:pPr>
        <w:numPr>
          <w:ilvl w:val="0"/>
          <w:numId w:val="27"/>
        </w:numPr>
        <w:tabs>
          <w:tab w:val="left" w:pos="993"/>
        </w:tabs>
        <w:spacing w:after="0" w:line="360" w:lineRule="auto"/>
        <w:ind w:left="1418" w:hanging="284"/>
        <w:contextualSpacing/>
        <w:jc w:val="both"/>
        <w:rPr>
          <w:rFonts w:ascii="Times New Roman" w:hAnsi="Times New Roman"/>
          <w:sz w:val="26"/>
          <w:szCs w:val="26"/>
          <w:u w:val="single"/>
        </w:rPr>
      </w:pPr>
      <w:r w:rsidRPr="004934CE">
        <w:rPr>
          <w:rFonts w:ascii="Times New Roman" w:hAnsi="Times New Roman"/>
          <w:sz w:val="26"/>
          <w:szCs w:val="26"/>
        </w:rPr>
        <w:t>Листовки, буклеты.</w:t>
      </w:r>
    </w:p>
    <w:p w:rsidR="004934CE" w:rsidRPr="004934CE" w:rsidRDefault="004934CE" w:rsidP="004934CE">
      <w:pPr>
        <w:tabs>
          <w:tab w:val="left" w:pos="993"/>
        </w:tabs>
        <w:spacing w:after="0" w:line="360" w:lineRule="auto"/>
        <w:ind w:firstLine="709"/>
        <w:jc w:val="both"/>
        <w:rPr>
          <w:rFonts w:ascii="Times New Roman" w:hAnsi="Times New Roman"/>
          <w:sz w:val="26"/>
          <w:szCs w:val="26"/>
        </w:rPr>
      </w:pPr>
      <w:r w:rsidRPr="004934CE">
        <w:rPr>
          <w:rFonts w:ascii="Times New Roman" w:hAnsi="Times New Roman"/>
          <w:sz w:val="26"/>
          <w:szCs w:val="26"/>
        </w:rPr>
        <w:t>Сотрудничество с:</w:t>
      </w:r>
    </w:p>
    <w:p w:rsidR="004934CE" w:rsidRPr="004934CE" w:rsidRDefault="004934CE" w:rsidP="004934CE">
      <w:pPr>
        <w:tabs>
          <w:tab w:val="left" w:pos="993"/>
        </w:tabs>
        <w:spacing w:after="0" w:line="360" w:lineRule="auto"/>
        <w:jc w:val="both"/>
        <w:rPr>
          <w:rFonts w:ascii="Times New Roman" w:hAnsi="Times New Roman"/>
          <w:sz w:val="26"/>
          <w:szCs w:val="26"/>
        </w:rPr>
      </w:pPr>
      <w:r w:rsidRPr="004934CE">
        <w:rPr>
          <w:rFonts w:ascii="Times New Roman" w:hAnsi="Times New Roman"/>
          <w:sz w:val="26"/>
          <w:szCs w:val="26"/>
        </w:rPr>
        <w:t>- Территориальной избирательной комиссией (ТИК),</w:t>
      </w:r>
    </w:p>
    <w:p w:rsidR="004934CE" w:rsidRPr="004934CE" w:rsidRDefault="004934CE" w:rsidP="004934CE">
      <w:pPr>
        <w:tabs>
          <w:tab w:val="left" w:pos="993"/>
        </w:tabs>
        <w:spacing w:after="0" w:line="360" w:lineRule="auto"/>
        <w:jc w:val="both"/>
        <w:rPr>
          <w:rFonts w:ascii="Times New Roman" w:hAnsi="Times New Roman"/>
          <w:sz w:val="26"/>
          <w:szCs w:val="26"/>
        </w:rPr>
      </w:pPr>
      <w:r w:rsidRPr="004934CE">
        <w:rPr>
          <w:rFonts w:ascii="Times New Roman" w:hAnsi="Times New Roman"/>
          <w:sz w:val="26"/>
          <w:szCs w:val="26"/>
        </w:rPr>
        <w:t xml:space="preserve">- преподавателями школ, </w:t>
      </w:r>
    </w:p>
    <w:p w:rsidR="004934CE" w:rsidRPr="004934CE" w:rsidRDefault="004934CE" w:rsidP="004934CE">
      <w:pPr>
        <w:tabs>
          <w:tab w:val="left" w:pos="993"/>
        </w:tabs>
        <w:spacing w:after="0" w:line="360" w:lineRule="auto"/>
        <w:jc w:val="both"/>
        <w:rPr>
          <w:rFonts w:ascii="Times New Roman" w:hAnsi="Times New Roman"/>
          <w:sz w:val="26"/>
          <w:szCs w:val="26"/>
        </w:rPr>
      </w:pPr>
      <w:r w:rsidRPr="004934CE">
        <w:rPr>
          <w:rFonts w:ascii="Times New Roman" w:hAnsi="Times New Roman"/>
          <w:sz w:val="26"/>
          <w:szCs w:val="26"/>
        </w:rPr>
        <w:t xml:space="preserve">- учебными заведениями, </w:t>
      </w:r>
    </w:p>
    <w:p w:rsidR="004934CE" w:rsidRPr="004934CE" w:rsidRDefault="004934CE" w:rsidP="004934CE">
      <w:pPr>
        <w:tabs>
          <w:tab w:val="left" w:pos="993"/>
        </w:tabs>
        <w:spacing w:after="0" w:line="360" w:lineRule="auto"/>
        <w:jc w:val="both"/>
        <w:rPr>
          <w:rFonts w:ascii="Times New Roman" w:hAnsi="Times New Roman"/>
          <w:sz w:val="26"/>
          <w:szCs w:val="26"/>
        </w:rPr>
      </w:pPr>
      <w:r w:rsidRPr="004934CE">
        <w:rPr>
          <w:rFonts w:ascii="Times New Roman" w:hAnsi="Times New Roman"/>
          <w:sz w:val="26"/>
          <w:szCs w:val="26"/>
        </w:rPr>
        <w:t>- заведующими, библиотекарями района.</w:t>
      </w:r>
    </w:p>
    <w:p w:rsidR="004934CE" w:rsidRPr="004934CE" w:rsidRDefault="004934CE" w:rsidP="004934CE">
      <w:pPr>
        <w:tabs>
          <w:tab w:val="left" w:pos="993"/>
        </w:tabs>
        <w:spacing w:after="0" w:line="360" w:lineRule="auto"/>
        <w:ind w:firstLine="709"/>
        <w:jc w:val="both"/>
        <w:rPr>
          <w:rFonts w:ascii="Times New Roman" w:hAnsi="Times New Roman"/>
          <w:sz w:val="26"/>
          <w:szCs w:val="26"/>
        </w:rPr>
      </w:pPr>
      <w:r w:rsidRPr="004934CE">
        <w:rPr>
          <w:rFonts w:ascii="Times New Roman" w:hAnsi="Times New Roman"/>
          <w:sz w:val="26"/>
          <w:szCs w:val="26"/>
        </w:rPr>
        <w:t>Основу электронных ресурсов составляет справочная система «Консультант Плюс», «Киренский вестник» (муниципальных актов МО Киренский район), фонд электронных дисков.</w:t>
      </w:r>
    </w:p>
    <w:p w:rsidR="004934CE" w:rsidRPr="004934CE" w:rsidRDefault="004934CE" w:rsidP="004934CE">
      <w:pPr>
        <w:tabs>
          <w:tab w:val="left" w:pos="993"/>
        </w:tabs>
        <w:spacing w:after="0" w:line="360" w:lineRule="auto"/>
        <w:ind w:firstLine="709"/>
        <w:jc w:val="both"/>
        <w:rPr>
          <w:rFonts w:ascii="Times New Roman" w:hAnsi="Times New Roman"/>
          <w:sz w:val="26"/>
          <w:szCs w:val="26"/>
          <w:u w:val="single"/>
        </w:rPr>
      </w:pPr>
      <w:r w:rsidRPr="004934CE">
        <w:rPr>
          <w:rFonts w:ascii="Times New Roman" w:hAnsi="Times New Roman"/>
          <w:sz w:val="26"/>
          <w:szCs w:val="26"/>
          <w:u w:val="single"/>
        </w:rPr>
        <w:t>Услуги ПЦИ:</w:t>
      </w:r>
    </w:p>
    <w:p w:rsidR="004934CE" w:rsidRPr="004934CE" w:rsidRDefault="004934CE" w:rsidP="004934CE">
      <w:pPr>
        <w:numPr>
          <w:ilvl w:val="0"/>
          <w:numId w:val="28"/>
        </w:numPr>
        <w:tabs>
          <w:tab w:val="left" w:pos="993"/>
        </w:tabs>
        <w:spacing w:after="0" w:line="360" w:lineRule="auto"/>
        <w:contextualSpacing/>
        <w:jc w:val="both"/>
        <w:rPr>
          <w:rFonts w:ascii="Times New Roman" w:hAnsi="Times New Roman"/>
          <w:sz w:val="26"/>
          <w:szCs w:val="26"/>
        </w:rPr>
      </w:pPr>
      <w:r w:rsidRPr="004934CE">
        <w:rPr>
          <w:rFonts w:ascii="Times New Roman" w:hAnsi="Times New Roman"/>
          <w:sz w:val="26"/>
          <w:szCs w:val="26"/>
        </w:rPr>
        <w:t>Поиск правовых актов в «Консультант Плюс»;</w:t>
      </w:r>
    </w:p>
    <w:p w:rsidR="004934CE" w:rsidRPr="004934CE" w:rsidRDefault="004934CE" w:rsidP="004934CE">
      <w:pPr>
        <w:numPr>
          <w:ilvl w:val="0"/>
          <w:numId w:val="28"/>
        </w:numPr>
        <w:tabs>
          <w:tab w:val="left" w:pos="993"/>
        </w:tabs>
        <w:spacing w:after="0" w:line="360" w:lineRule="auto"/>
        <w:contextualSpacing/>
        <w:jc w:val="both"/>
        <w:rPr>
          <w:rFonts w:ascii="Times New Roman" w:hAnsi="Times New Roman"/>
          <w:sz w:val="26"/>
          <w:szCs w:val="26"/>
        </w:rPr>
      </w:pPr>
      <w:r w:rsidRPr="004934CE">
        <w:rPr>
          <w:rFonts w:ascii="Times New Roman" w:hAnsi="Times New Roman"/>
          <w:sz w:val="26"/>
          <w:szCs w:val="26"/>
        </w:rPr>
        <w:t>Поиск информации с использованием ресурсов Интернет;</w:t>
      </w:r>
    </w:p>
    <w:p w:rsidR="004934CE" w:rsidRPr="004934CE" w:rsidRDefault="004934CE" w:rsidP="004934CE">
      <w:pPr>
        <w:numPr>
          <w:ilvl w:val="0"/>
          <w:numId w:val="28"/>
        </w:numPr>
        <w:tabs>
          <w:tab w:val="left" w:pos="993"/>
        </w:tabs>
        <w:spacing w:after="0" w:line="360" w:lineRule="auto"/>
        <w:contextualSpacing/>
        <w:jc w:val="both"/>
        <w:rPr>
          <w:rFonts w:ascii="Times New Roman" w:hAnsi="Times New Roman"/>
          <w:sz w:val="26"/>
          <w:szCs w:val="26"/>
        </w:rPr>
      </w:pPr>
      <w:r w:rsidRPr="004934CE">
        <w:rPr>
          <w:rFonts w:ascii="Times New Roman" w:hAnsi="Times New Roman"/>
          <w:sz w:val="26"/>
          <w:szCs w:val="26"/>
        </w:rPr>
        <w:t>Перенос информации на бумажные носители;</w:t>
      </w:r>
    </w:p>
    <w:p w:rsidR="004934CE" w:rsidRPr="004934CE" w:rsidRDefault="004934CE" w:rsidP="004934CE">
      <w:pPr>
        <w:numPr>
          <w:ilvl w:val="0"/>
          <w:numId w:val="28"/>
        </w:numPr>
        <w:tabs>
          <w:tab w:val="left" w:pos="993"/>
        </w:tabs>
        <w:spacing w:after="0" w:line="360" w:lineRule="auto"/>
        <w:contextualSpacing/>
        <w:jc w:val="both"/>
        <w:rPr>
          <w:rFonts w:ascii="Times New Roman" w:hAnsi="Times New Roman"/>
          <w:sz w:val="26"/>
          <w:szCs w:val="26"/>
        </w:rPr>
      </w:pPr>
      <w:r w:rsidRPr="004934CE">
        <w:rPr>
          <w:rFonts w:ascii="Times New Roman" w:hAnsi="Times New Roman"/>
          <w:sz w:val="26"/>
          <w:szCs w:val="26"/>
        </w:rPr>
        <w:t>Подборка законодательных актов по запланированной теме;</w:t>
      </w:r>
    </w:p>
    <w:p w:rsidR="004934CE" w:rsidRPr="004934CE" w:rsidRDefault="004934CE" w:rsidP="004934CE">
      <w:pPr>
        <w:numPr>
          <w:ilvl w:val="0"/>
          <w:numId w:val="28"/>
        </w:numPr>
        <w:tabs>
          <w:tab w:val="left" w:pos="993"/>
        </w:tabs>
        <w:spacing w:after="0" w:line="360" w:lineRule="auto"/>
        <w:contextualSpacing/>
        <w:jc w:val="both"/>
        <w:rPr>
          <w:rFonts w:ascii="Times New Roman" w:hAnsi="Times New Roman"/>
          <w:sz w:val="26"/>
          <w:szCs w:val="26"/>
        </w:rPr>
      </w:pPr>
      <w:r w:rsidRPr="004934CE">
        <w:rPr>
          <w:rFonts w:ascii="Times New Roman" w:hAnsi="Times New Roman"/>
          <w:sz w:val="26"/>
          <w:szCs w:val="26"/>
        </w:rPr>
        <w:t>Компьютерный набор текста;</w:t>
      </w:r>
    </w:p>
    <w:p w:rsidR="004934CE" w:rsidRPr="004934CE" w:rsidRDefault="004934CE" w:rsidP="004934CE">
      <w:pPr>
        <w:numPr>
          <w:ilvl w:val="0"/>
          <w:numId w:val="28"/>
        </w:numPr>
        <w:tabs>
          <w:tab w:val="left" w:pos="993"/>
        </w:tabs>
        <w:spacing w:after="0" w:line="360" w:lineRule="auto"/>
        <w:contextualSpacing/>
        <w:jc w:val="both"/>
        <w:rPr>
          <w:rFonts w:ascii="Times New Roman" w:hAnsi="Times New Roman"/>
          <w:sz w:val="26"/>
          <w:szCs w:val="26"/>
        </w:rPr>
      </w:pPr>
      <w:r w:rsidRPr="004934CE">
        <w:rPr>
          <w:rFonts w:ascii="Times New Roman" w:hAnsi="Times New Roman"/>
          <w:sz w:val="26"/>
          <w:szCs w:val="26"/>
        </w:rPr>
        <w:t>Подбор материалов, рефератов, докладов, курсовых работ;</w:t>
      </w:r>
    </w:p>
    <w:p w:rsidR="004934CE" w:rsidRPr="004934CE" w:rsidRDefault="004934CE" w:rsidP="004934CE">
      <w:pPr>
        <w:numPr>
          <w:ilvl w:val="0"/>
          <w:numId w:val="28"/>
        </w:numPr>
        <w:tabs>
          <w:tab w:val="left" w:pos="993"/>
        </w:tabs>
        <w:spacing w:after="0" w:line="360" w:lineRule="auto"/>
        <w:contextualSpacing/>
        <w:jc w:val="both"/>
        <w:rPr>
          <w:rFonts w:ascii="Times New Roman" w:hAnsi="Times New Roman"/>
          <w:sz w:val="26"/>
          <w:szCs w:val="26"/>
        </w:rPr>
      </w:pPr>
      <w:r w:rsidRPr="004934CE">
        <w:rPr>
          <w:rFonts w:ascii="Times New Roman" w:hAnsi="Times New Roman"/>
          <w:sz w:val="26"/>
          <w:szCs w:val="26"/>
        </w:rPr>
        <w:t>Сканирование, копирование и распечатка документов;</w:t>
      </w:r>
    </w:p>
    <w:p w:rsidR="004934CE" w:rsidRPr="004934CE" w:rsidRDefault="004934CE" w:rsidP="004934CE">
      <w:pPr>
        <w:numPr>
          <w:ilvl w:val="0"/>
          <w:numId w:val="28"/>
        </w:numPr>
        <w:tabs>
          <w:tab w:val="left" w:pos="993"/>
        </w:tabs>
        <w:spacing w:after="0" w:line="360" w:lineRule="auto"/>
        <w:contextualSpacing/>
        <w:jc w:val="both"/>
        <w:rPr>
          <w:rFonts w:ascii="Times New Roman" w:hAnsi="Times New Roman"/>
          <w:sz w:val="26"/>
          <w:szCs w:val="26"/>
        </w:rPr>
      </w:pPr>
      <w:r w:rsidRPr="004934CE">
        <w:rPr>
          <w:rFonts w:ascii="Times New Roman" w:hAnsi="Times New Roman"/>
          <w:sz w:val="26"/>
          <w:szCs w:val="26"/>
        </w:rPr>
        <w:t>Компьютерные презентации, сопровождающие массовые мероприятия.</w:t>
      </w:r>
    </w:p>
    <w:p w:rsidR="004934CE" w:rsidRPr="004934CE" w:rsidRDefault="004934CE" w:rsidP="004934CE">
      <w:pPr>
        <w:numPr>
          <w:ilvl w:val="0"/>
          <w:numId w:val="30"/>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Уголок правовых знаний «Цент правовой информации» (годовая);</w:t>
      </w:r>
    </w:p>
    <w:p w:rsidR="004934CE" w:rsidRPr="004934CE" w:rsidRDefault="004934CE" w:rsidP="004934CE">
      <w:pPr>
        <w:numPr>
          <w:ilvl w:val="0"/>
          <w:numId w:val="30"/>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Спор-выставка «Компьютер – враг или помощник?»</w:t>
      </w:r>
    </w:p>
    <w:p w:rsidR="004934CE" w:rsidRPr="004934CE" w:rsidRDefault="004934CE" w:rsidP="004934CE">
      <w:pPr>
        <w:numPr>
          <w:ilvl w:val="0"/>
          <w:numId w:val="30"/>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Памятка «Административно-территориальное деление в России: исторические хроники»;</w:t>
      </w:r>
    </w:p>
    <w:p w:rsidR="004934CE" w:rsidRPr="004934CE" w:rsidRDefault="004934CE" w:rsidP="004934CE">
      <w:pPr>
        <w:numPr>
          <w:ilvl w:val="0"/>
          <w:numId w:val="30"/>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Интернет-путеводитель «Где читать молодежи в Интернете?» (Путеводитель по электронным библиотекам для соц. сетей);</w:t>
      </w:r>
    </w:p>
    <w:p w:rsidR="004934CE" w:rsidRPr="004934CE" w:rsidRDefault="004934CE" w:rsidP="004934CE">
      <w:pPr>
        <w:numPr>
          <w:ilvl w:val="0"/>
          <w:numId w:val="30"/>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Информдосье «Библиотека выписывает»;</w:t>
      </w:r>
    </w:p>
    <w:p w:rsidR="004934CE" w:rsidRPr="004934CE" w:rsidRDefault="004934CE" w:rsidP="004934CE">
      <w:pPr>
        <w:numPr>
          <w:ilvl w:val="0"/>
          <w:numId w:val="30"/>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Портал-дайджест «Госуслуги.ру – проще, чем кажется»,</w:t>
      </w:r>
    </w:p>
    <w:p w:rsidR="004934CE" w:rsidRPr="004934CE" w:rsidRDefault="004934CE" w:rsidP="004934CE">
      <w:pPr>
        <w:numPr>
          <w:ilvl w:val="0"/>
          <w:numId w:val="30"/>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Официальный сайт «Иркутская область: правила пользования»;</w:t>
      </w:r>
    </w:p>
    <w:p w:rsidR="004934CE" w:rsidRPr="004934CE" w:rsidRDefault="004934CE" w:rsidP="004934CE">
      <w:pPr>
        <w:numPr>
          <w:ilvl w:val="0"/>
          <w:numId w:val="30"/>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Выставка-избирательный навигатор «Читай. Думай. Выбирай»;</w:t>
      </w:r>
    </w:p>
    <w:p w:rsidR="004934CE" w:rsidRPr="004934CE" w:rsidRDefault="004934CE" w:rsidP="004934CE">
      <w:pPr>
        <w:numPr>
          <w:ilvl w:val="0"/>
          <w:numId w:val="30"/>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Экономический калейдоскоп «Я познаю мир экономики»;</w:t>
      </w:r>
    </w:p>
    <w:p w:rsidR="004934CE" w:rsidRPr="004934CE" w:rsidRDefault="004934CE" w:rsidP="004934CE">
      <w:pPr>
        <w:numPr>
          <w:ilvl w:val="0"/>
          <w:numId w:val="30"/>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Этнографическая мозаика «Народы России их нравы и обычаи»;</w:t>
      </w:r>
    </w:p>
    <w:p w:rsidR="004934CE" w:rsidRPr="004934CE" w:rsidRDefault="004934CE" w:rsidP="004934CE">
      <w:pPr>
        <w:numPr>
          <w:ilvl w:val="0"/>
          <w:numId w:val="30"/>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Информационный буклет, видеоэнциклопедия «Словарь будущего избирателя» (для соц. сетей);</w:t>
      </w:r>
    </w:p>
    <w:p w:rsidR="004934CE" w:rsidRPr="004934CE" w:rsidRDefault="004934CE" w:rsidP="004934CE">
      <w:pPr>
        <w:numPr>
          <w:ilvl w:val="0"/>
          <w:numId w:val="30"/>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Выставка-информация «Местное самоуправление: проблемы, противоречия, перспективы» (21.04. – День местного самоуправления);</w:t>
      </w:r>
    </w:p>
    <w:p w:rsidR="004934CE" w:rsidRPr="004934CE" w:rsidRDefault="004934CE" w:rsidP="004934CE">
      <w:pPr>
        <w:numPr>
          <w:ilvl w:val="0"/>
          <w:numId w:val="30"/>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Правовой навигатор «Пенсионная реформа: Взгляд в будущее»;</w:t>
      </w:r>
    </w:p>
    <w:p w:rsidR="004934CE" w:rsidRPr="004934CE" w:rsidRDefault="004934CE" w:rsidP="004934CE">
      <w:pPr>
        <w:numPr>
          <w:ilvl w:val="0"/>
          <w:numId w:val="30"/>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Папка-передвижка «Пожилым - забота, внимание и льгота»;</w:t>
      </w:r>
    </w:p>
    <w:p w:rsidR="004934CE" w:rsidRPr="004934CE" w:rsidRDefault="004934CE" w:rsidP="004934CE">
      <w:pPr>
        <w:numPr>
          <w:ilvl w:val="0"/>
          <w:numId w:val="30"/>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Буклет «Способности – ограничены, возможности – безграничны»</w:t>
      </w:r>
    </w:p>
    <w:p w:rsidR="004934CE" w:rsidRPr="004934CE" w:rsidRDefault="004934CE" w:rsidP="004934CE">
      <w:pPr>
        <w:numPr>
          <w:ilvl w:val="0"/>
          <w:numId w:val="30"/>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Час видео-показа «Террор - необъявленная война» (ко дню солидарности в борьбе с терроризмом);</w:t>
      </w:r>
    </w:p>
    <w:p w:rsidR="004934CE" w:rsidRPr="004934CE" w:rsidRDefault="004934CE" w:rsidP="004934CE">
      <w:pPr>
        <w:numPr>
          <w:ilvl w:val="0"/>
          <w:numId w:val="30"/>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Выставка-беседа «Мы выбираем мир»;</w:t>
      </w:r>
    </w:p>
    <w:p w:rsidR="004934CE" w:rsidRPr="004934CE" w:rsidRDefault="004934CE" w:rsidP="004934CE">
      <w:pPr>
        <w:numPr>
          <w:ilvl w:val="0"/>
          <w:numId w:val="30"/>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Игра – познание «От Конституции СССР до Конституции РФ»;</w:t>
      </w:r>
    </w:p>
    <w:p w:rsidR="004934CE" w:rsidRPr="004934CE" w:rsidRDefault="004934CE" w:rsidP="004934CE">
      <w:pPr>
        <w:numPr>
          <w:ilvl w:val="0"/>
          <w:numId w:val="30"/>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Библиографический список «Новые законодательные акты Российской Федерации» (обновление 1 раз в месяц);</w:t>
      </w:r>
    </w:p>
    <w:p w:rsidR="004934CE" w:rsidRPr="004934CE" w:rsidRDefault="004934CE" w:rsidP="004934CE">
      <w:pPr>
        <w:numPr>
          <w:ilvl w:val="0"/>
          <w:numId w:val="30"/>
        </w:numPr>
        <w:tabs>
          <w:tab w:val="left" w:pos="1134"/>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Освещение ПЦПИ в СМИ (опубликовать 2 статьи в газете «Ленские зори»).</w:t>
      </w:r>
    </w:p>
    <w:p w:rsidR="004934CE" w:rsidRPr="004934CE" w:rsidRDefault="004934CE" w:rsidP="004934CE">
      <w:pPr>
        <w:spacing w:after="0" w:line="360" w:lineRule="auto"/>
        <w:jc w:val="both"/>
        <w:rPr>
          <w:rFonts w:ascii="Times New Roman" w:hAnsi="Times New Roman"/>
          <w:b/>
          <w:sz w:val="26"/>
          <w:szCs w:val="26"/>
        </w:rPr>
      </w:pPr>
      <w:r w:rsidRPr="004934CE">
        <w:rPr>
          <w:rFonts w:ascii="Times New Roman" w:hAnsi="Times New Roman"/>
          <w:b/>
          <w:sz w:val="26"/>
          <w:szCs w:val="26"/>
        </w:rPr>
        <w:t>8. Формирование, организация, использование и сохранность фонда</w:t>
      </w:r>
    </w:p>
    <w:p w:rsidR="004934CE" w:rsidRPr="004934CE" w:rsidRDefault="004934CE" w:rsidP="004934CE">
      <w:pPr>
        <w:spacing w:after="0" w:line="360" w:lineRule="auto"/>
        <w:jc w:val="both"/>
        <w:rPr>
          <w:rFonts w:ascii="Times New Roman" w:hAnsi="Times New Roman"/>
          <w:sz w:val="26"/>
          <w:szCs w:val="26"/>
        </w:rPr>
      </w:pPr>
      <w:r w:rsidRPr="004934CE">
        <w:rPr>
          <w:rFonts w:ascii="Times New Roman" w:hAnsi="Times New Roman"/>
          <w:sz w:val="26"/>
          <w:szCs w:val="26"/>
        </w:rPr>
        <w:t>Основные мероприятия по этому разделу направить на:</w:t>
      </w:r>
    </w:p>
    <w:p w:rsidR="004934CE" w:rsidRPr="004934CE" w:rsidRDefault="004934CE" w:rsidP="004934CE">
      <w:pPr>
        <w:numPr>
          <w:ilvl w:val="0"/>
          <w:numId w:val="22"/>
        </w:numPr>
        <w:tabs>
          <w:tab w:val="left" w:pos="993"/>
        </w:tabs>
        <w:spacing w:after="0" w:line="360" w:lineRule="auto"/>
        <w:ind w:left="0" w:firstLine="720"/>
        <w:contextualSpacing/>
        <w:jc w:val="both"/>
        <w:rPr>
          <w:rFonts w:ascii="Times New Roman" w:hAnsi="Times New Roman"/>
          <w:sz w:val="26"/>
          <w:szCs w:val="26"/>
        </w:rPr>
      </w:pPr>
      <w:r w:rsidRPr="004934CE">
        <w:rPr>
          <w:rFonts w:ascii="Times New Roman" w:hAnsi="Times New Roman"/>
          <w:sz w:val="26"/>
          <w:szCs w:val="26"/>
        </w:rPr>
        <w:t>Формирование фонда, в том числе приобретение справочной литературы по компьютерным технологиям, приобретение документов на электронных носителях;</w:t>
      </w:r>
    </w:p>
    <w:p w:rsidR="004934CE" w:rsidRPr="004934CE" w:rsidRDefault="004934CE" w:rsidP="004934CE">
      <w:pPr>
        <w:numPr>
          <w:ilvl w:val="0"/>
          <w:numId w:val="22"/>
        </w:numPr>
        <w:tabs>
          <w:tab w:val="left" w:pos="993"/>
        </w:tabs>
        <w:spacing w:after="0" w:line="360" w:lineRule="auto"/>
        <w:ind w:left="0" w:firstLine="720"/>
        <w:contextualSpacing/>
        <w:jc w:val="both"/>
        <w:rPr>
          <w:rFonts w:ascii="Times New Roman" w:hAnsi="Times New Roman"/>
          <w:sz w:val="26"/>
          <w:szCs w:val="26"/>
        </w:rPr>
      </w:pPr>
      <w:r w:rsidRPr="004934CE">
        <w:rPr>
          <w:rFonts w:ascii="Times New Roman" w:hAnsi="Times New Roman"/>
          <w:sz w:val="26"/>
          <w:szCs w:val="26"/>
        </w:rPr>
        <w:t>Оформление подписки периодических изданий для пользователей на первое полугодие 2019 г.;</w:t>
      </w:r>
    </w:p>
    <w:p w:rsidR="004934CE" w:rsidRPr="004934CE" w:rsidRDefault="004934CE" w:rsidP="004934CE">
      <w:pPr>
        <w:numPr>
          <w:ilvl w:val="0"/>
          <w:numId w:val="22"/>
        </w:numPr>
        <w:tabs>
          <w:tab w:val="left" w:pos="993"/>
        </w:tabs>
        <w:spacing w:after="0" w:line="360" w:lineRule="auto"/>
        <w:ind w:left="0" w:firstLine="720"/>
        <w:contextualSpacing/>
        <w:jc w:val="both"/>
        <w:rPr>
          <w:rFonts w:ascii="Times New Roman" w:hAnsi="Times New Roman"/>
          <w:sz w:val="26"/>
          <w:szCs w:val="26"/>
        </w:rPr>
      </w:pPr>
      <w:r w:rsidRPr="004934CE">
        <w:rPr>
          <w:rFonts w:ascii="Times New Roman" w:hAnsi="Times New Roman"/>
          <w:sz w:val="26"/>
          <w:szCs w:val="26"/>
        </w:rPr>
        <w:t>Оказание помощи в комплектовании фондов путём получения по электронной почте тематических планов и прайс-листов   издательских и книготорговых организаций и отправки готовых заказов.</w:t>
      </w:r>
    </w:p>
    <w:p w:rsidR="004934CE" w:rsidRPr="004934CE" w:rsidRDefault="00334DBD" w:rsidP="00334DBD">
      <w:pPr>
        <w:spacing w:after="0" w:line="360" w:lineRule="auto"/>
        <w:jc w:val="both"/>
        <w:rPr>
          <w:rFonts w:ascii="Times New Roman" w:hAnsi="Times New Roman"/>
          <w:b/>
          <w:sz w:val="26"/>
          <w:szCs w:val="26"/>
        </w:rPr>
      </w:pPr>
      <w:r>
        <w:rPr>
          <w:rFonts w:ascii="Times New Roman" w:hAnsi="Times New Roman"/>
          <w:b/>
          <w:sz w:val="26"/>
          <w:szCs w:val="26"/>
        </w:rPr>
        <w:t>9.</w:t>
      </w:r>
      <w:r w:rsidR="004934CE" w:rsidRPr="004934CE">
        <w:rPr>
          <w:rFonts w:ascii="Times New Roman" w:hAnsi="Times New Roman"/>
          <w:b/>
          <w:sz w:val="26"/>
          <w:szCs w:val="26"/>
        </w:rPr>
        <w:t>Методическое обеспечение</w:t>
      </w:r>
    </w:p>
    <w:p w:rsidR="004934CE" w:rsidRPr="004934CE" w:rsidRDefault="004934CE" w:rsidP="004934CE">
      <w:pPr>
        <w:tabs>
          <w:tab w:val="left" w:pos="993"/>
        </w:tabs>
        <w:spacing w:after="0" w:line="360" w:lineRule="auto"/>
        <w:ind w:firstLine="709"/>
        <w:jc w:val="both"/>
        <w:rPr>
          <w:rFonts w:ascii="Times New Roman" w:hAnsi="Times New Roman"/>
          <w:sz w:val="26"/>
          <w:szCs w:val="26"/>
        </w:rPr>
      </w:pPr>
      <w:r w:rsidRPr="004934CE">
        <w:rPr>
          <w:rFonts w:ascii="Times New Roman" w:hAnsi="Times New Roman"/>
          <w:sz w:val="26"/>
          <w:szCs w:val="26"/>
        </w:rPr>
        <w:t>Индивидуальная работа с сельскими библиотеками (подбор информации, составление электронных презентаций, практическая помощь в оформлении библиотечной печатной продукции).</w:t>
      </w:r>
    </w:p>
    <w:p w:rsidR="004934CE" w:rsidRPr="004934CE" w:rsidRDefault="004934CE" w:rsidP="004934CE">
      <w:pPr>
        <w:tabs>
          <w:tab w:val="left" w:pos="993"/>
        </w:tabs>
        <w:spacing w:after="0" w:line="360" w:lineRule="auto"/>
        <w:ind w:firstLine="709"/>
        <w:jc w:val="both"/>
        <w:rPr>
          <w:rFonts w:ascii="Times New Roman" w:hAnsi="Times New Roman"/>
          <w:sz w:val="26"/>
          <w:szCs w:val="26"/>
        </w:rPr>
      </w:pPr>
      <w:r w:rsidRPr="004934CE">
        <w:rPr>
          <w:rFonts w:ascii="Times New Roman" w:hAnsi="Times New Roman"/>
          <w:sz w:val="26"/>
          <w:szCs w:val="26"/>
          <w:shd w:val="clear" w:color="auto" w:fill="FFFFFF"/>
        </w:rPr>
        <w:t xml:space="preserve">Продолжить работу курсов компьютерной грамотности для работников </w:t>
      </w:r>
      <w:r w:rsidRPr="004934CE">
        <w:rPr>
          <w:rFonts w:ascii="Times New Roman" w:hAnsi="Times New Roman"/>
          <w:sz w:val="26"/>
          <w:szCs w:val="26"/>
        </w:rPr>
        <w:t>«Инфошкола». (Работа в программе Mi</w:t>
      </w:r>
      <w:r w:rsidRPr="004934CE">
        <w:rPr>
          <w:rFonts w:ascii="Times New Roman" w:hAnsi="Times New Roman"/>
          <w:sz w:val="26"/>
          <w:szCs w:val="26"/>
          <w:lang w:val="en-US"/>
        </w:rPr>
        <w:t>c</w:t>
      </w:r>
      <w:r w:rsidRPr="004934CE">
        <w:rPr>
          <w:rFonts w:ascii="Times New Roman" w:hAnsi="Times New Roman"/>
          <w:sz w:val="26"/>
          <w:szCs w:val="26"/>
        </w:rPr>
        <w:t>roso</w:t>
      </w:r>
      <w:r w:rsidRPr="004934CE">
        <w:rPr>
          <w:rFonts w:ascii="Times New Roman" w:hAnsi="Times New Roman"/>
          <w:sz w:val="26"/>
          <w:szCs w:val="26"/>
          <w:lang w:val="en-US"/>
        </w:rPr>
        <w:t>ftWord</w:t>
      </w:r>
      <w:r w:rsidRPr="004934CE">
        <w:rPr>
          <w:rFonts w:ascii="Times New Roman" w:hAnsi="Times New Roman"/>
          <w:sz w:val="26"/>
          <w:szCs w:val="26"/>
        </w:rPr>
        <w:t xml:space="preserve">, работа с электронной почтой, работа в поисковых системах Yandex, </w:t>
      </w:r>
      <w:r w:rsidRPr="004934CE">
        <w:rPr>
          <w:rFonts w:ascii="Times New Roman" w:hAnsi="Times New Roman"/>
          <w:sz w:val="26"/>
          <w:szCs w:val="26"/>
          <w:lang w:val="en-US"/>
        </w:rPr>
        <w:t>Google</w:t>
      </w:r>
      <w:r w:rsidRPr="004934CE">
        <w:rPr>
          <w:rFonts w:ascii="Times New Roman" w:hAnsi="Times New Roman"/>
          <w:sz w:val="26"/>
          <w:szCs w:val="26"/>
        </w:rPr>
        <w:t xml:space="preserve"> и др., ознакомление с программой (</w:t>
      </w:r>
      <w:r w:rsidRPr="004934CE">
        <w:rPr>
          <w:rFonts w:ascii="Times New Roman" w:hAnsi="Times New Roman"/>
          <w:sz w:val="26"/>
          <w:szCs w:val="26"/>
          <w:lang w:val="en-US"/>
        </w:rPr>
        <w:t>Photoshop</w:t>
      </w:r>
      <w:r w:rsidRPr="004934CE">
        <w:rPr>
          <w:rFonts w:ascii="Times New Roman" w:hAnsi="Times New Roman"/>
          <w:sz w:val="26"/>
          <w:szCs w:val="26"/>
        </w:rPr>
        <w:t xml:space="preserve">, </w:t>
      </w:r>
      <w:r w:rsidRPr="004934CE">
        <w:rPr>
          <w:rFonts w:ascii="Times New Roman" w:hAnsi="Times New Roman"/>
          <w:sz w:val="26"/>
          <w:szCs w:val="26"/>
          <w:lang w:val="en-US"/>
        </w:rPr>
        <w:t>CorelDraw</w:t>
      </w:r>
      <w:r w:rsidRPr="004934CE">
        <w:rPr>
          <w:rFonts w:ascii="Times New Roman" w:hAnsi="Times New Roman"/>
          <w:sz w:val="26"/>
          <w:szCs w:val="26"/>
        </w:rPr>
        <w:t xml:space="preserve">, </w:t>
      </w:r>
      <w:r w:rsidRPr="004934CE">
        <w:rPr>
          <w:rFonts w:ascii="Times New Roman" w:hAnsi="Times New Roman"/>
          <w:sz w:val="26"/>
          <w:szCs w:val="26"/>
          <w:lang w:val="en-US"/>
        </w:rPr>
        <w:t>Macromedia</w:t>
      </w:r>
      <w:r w:rsidRPr="004934CE">
        <w:rPr>
          <w:rFonts w:ascii="Times New Roman" w:hAnsi="Times New Roman"/>
          <w:sz w:val="26"/>
          <w:szCs w:val="26"/>
        </w:rPr>
        <w:t xml:space="preserve">, </w:t>
      </w:r>
      <w:r w:rsidRPr="004934CE">
        <w:rPr>
          <w:rFonts w:ascii="Times New Roman" w:hAnsi="Times New Roman"/>
          <w:sz w:val="26"/>
          <w:szCs w:val="26"/>
          <w:lang w:val="en-US"/>
        </w:rPr>
        <w:t>PremierePro</w:t>
      </w:r>
      <w:r w:rsidRPr="004934CE">
        <w:rPr>
          <w:rFonts w:ascii="Times New Roman" w:hAnsi="Times New Roman"/>
          <w:sz w:val="26"/>
          <w:szCs w:val="26"/>
        </w:rPr>
        <w:t xml:space="preserve"> и др.), с современной оргтехникой.</w:t>
      </w:r>
    </w:p>
    <w:p w:rsidR="004934CE" w:rsidRPr="004934CE" w:rsidRDefault="004934CE" w:rsidP="004934CE">
      <w:pPr>
        <w:tabs>
          <w:tab w:val="left" w:pos="993"/>
        </w:tabs>
        <w:spacing w:after="0" w:line="360" w:lineRule="auto"/>
        <w:ind w:firstLine="709"/>
        <w:jc w:val="both"/>
        <w:rPr>
          <w:rFonts w:ascii="Times New Roman" w:hAnsi="Times New Roman"/>
          <w:sz w:val="26"/>
          <w:szCs w:val="26"/>
        </w:rPr>
      </w:pPr>
      <w:r w:rsidRPr="004934CE">
        <w:rPr>
          <w:rFonts w:ascii="Times New Roman" w:hAnsi="Times New Roman"/>
          <w:sz w:val="26"/>
          <w:szCs w:val="26"/>
        </w:rPr>
        <w:t>Прохождение курсов повышения квалификации в Иркутске в ИОГУНБ им. И.И. Молчанова-Сибирского.</w:t>
      </w:r>
    </w:p>
    <w:p w:rsidR="004934CE" w:rsidRPr="004934CE" w:rsidRDefault="004934CE" w:rsidP="004934CE">
      <w:pPr>
        <w:tabs>
          <w:tab w:val="left" w:pos="993"/>
        </w:tabs>
        <w:spacing w:after="0" w:line="360" w:lineRule="auto"/>
        <w:ind w:firstLine="709"/>
        <w:jc w:val="both"/>
        <w:rPr>
          <w:rFonts w:ascii="Times New Roman" w:hAnsi="Times New Roman"/>
          <w:sz w:val="26"/>
          <w:szCs w:val="26"/>
        </w:rPr>
      </w:pPr>
      <w:r w:rsidRPr="004934CE">
        <w:rPr>
          <w:rFonts w:ascii="Times New Roman" w:hAnsi="Times New Roman"/>
          <w:sz w:val="26"/>
          <w:szCs w:val="26"/>
        </w:rPr>
        <w:t>Работа с сайтами Министерства Культуры Иркутской области, Иркутской Областной библиотеки им. Молчанова-Сибирского, Областной юношеской библиотеки им. Уткина с целью пополнения методической базы МКУ «Межпоселенческая библиотека» МО Киренский район новыми методическими материалами, выявления новых направлений в работе библиотек.</w:t>
      </w:r>
    </w:p>
    <w:p w:rsidR="004934CE" w:rsidRPr="004934CE" w:rsidRDefault="004934CE" w:rsidP="004934CE">
      <w:pPr>
        <w:tabs>
          <w:tab w:val="left" w:pos="993"/>
        </w:tabs>
        <w:spacing w:after="0" w:line="360" w:lineRule="auto"/>
        <w:ind w:firstLine="709"/>
        <w:jc w:val="both"/>
        <w:rPr>
          <w:rFonts w:ascii="Times New Roman" w:hAnsi="Times New Roman"/>
          <w:sz w:val="26"/>
          <w:szCs w:val="26"/>
        </w:rPr>
      </w:pPr>
      <w:r w:rsidRPr="004934CE">
        <w:rPr>
          <w:rFonts w:ascii="Times New Roman" w:hAnsi="Times New Roman"/>
          <w:sz w:val="26"/>
          <w:szCs w:val="26"/>
        </w:rPr>
        <w:t>Работа с профессиональными ресурсами Интернет: сайты, отражающие основную культурную и библиотечную политику страны и региона; государственные библиотеки страны (РГБ, РНБ, БАН, ГПНТБР, ПБ им. Б.Н. Ельцина, ИОГУНБ).</w:t>
      </w:r>
    </w:p>
    <w:p w:rsidR="004934CE" w:rsidRPr="004934CE" w:rsidRDefault="004934CE" w:rsidP="004934CE">
      <w:pPr>
        <w:tabs>
          <w:tab w:val="left" w:pos="993"/>
        </w:tabs>
        <w:spacing w:after="0" w:line="360" w:lineRule="auto"/>
        <w:ind w:firstLine="709"/>
        <w:jc w:val="both"/>
        <w:rPr>
          <w:rFonts w:ascii="Times New Roman" w:hAnsi="Times New Roman"/>
          <w:sz w:val="26"/>
          <w:szCs w:val="26"/>
        </w:rPr>
      </w:pPr>
      <w:r w:rsidRPr="004934CE">
        <w:rPr>
          <w:rFonts w:ascii="Times New Roman" w:hAnsi="Times New Roman"/>
          <w:sz w:val="26"/>
          <w:szCs w:val="26"/>
        </w:rPr>
        <w:t>Принять участие в вебинарах ИОГУНБ, ИОЮБ.</w:t>
      </w:r>
    </w:p>
    <w:p w:rsidR="004934CE" w:rsidRPr="004934CE" w:rsidRDefault="004934CE" w:rsidP="004934CE">
      <w:pPr>
        <w:spacing w:after="0" w:line="360" w:lineRule="auto"/>
        <w:ind w:firstLine="709"/>
        <w:jc w:val="both"/>
        <w:rPr>
          <w:rFonts w:ascii="Times New Roman" w:hAnsi="Times New Roman"/>
          <w:sz w:val="26"/>
          <w:szCs w:val="26"/>
        </w:rPr>
      </w:pPr>
      <w:r w:rsidRPr="004934CE">
        <w:rPr>
          <w:rFonts w:ascii="Times New Roman" w:hAnsi="Times New Roman"/>
          <w:sz w:val="26"/>
          <w:szCs w:val="26"/>
        </w:rPr>
        <w:t>Принять участие в районных семинарах, методических консультациях.</w:t>
      </w:r>
    </w:p>
    <w:p w:rsidR="004934CE" w:rsidRPr="004934CE" w:rsidRDefault="004934CE" w:rsidP="004934CE">
      <w:pPr>
        <w:spacing w:after="0" w:line="360" w:lineRule="auto"/>
        <w:ind w:firstLine="709"/>
        <w:jc w:val="both"/>
        <w:rPr>
          <w:rFonts w:ascii="Times New Roman" w:hAnsi="Times New Roman"/>
          <w:sz w:val="26"/>
          <w:szCs w:val="26"/>
        </w:rPr>
      </w:pPr>
      <w:r w:rsidRPr="004934CE">
        <w:rPr>
          <w:rFonts w:ascii="Times New Roman" w:hAnsi="Times New Roman"/>
          <w:sz w:val="26"/>
          <w:szCs w:val="26"/>
          <w:u w:val="single"/>
        </w:rPr>
        <w:t>Тема семинара</w:t>
      </w:r>
      <w:r w:rsidRPr="004934CE">
        <w:rPr>
          <w:rFonts w:ascii="Times New Roman" w:hAnsi="Times New Roman"/>
          <w:sz w:val="26"/>
          <w:szCs w:val="26"/>
        </w:rPr>
        <w:t xml:space="preserve">: </w:t>
      </w:r>
    </w:p>
    <w:p w:rsidR="004934CE" w:rsidRPr="004934CE" w:rsidRDefault="004934CE" w:rsidP="004934CE">
      <w:pPr>
        <w:spacing w:after="0" w:line="360" w:lineRule="auto"/>
        <w:ind w:firstLine="709"/>
        <w:jc w:val="both"/>
        <w:rPr>
          <w:rFonts w:ascii="Times New Roman" w:hAnsi="Times New Roman"/>
          <w:sz w:val="26"/>
          <w:szCs w:val="26"/>
        </w:rPr>
      </w:pPr>
      <w:r w:rsidRPr="004934CE">
        <w:rPr>
          <w:rFonts w:ascii="Times New Roman" w:hAnsi="Times New Roman"/>
          <w:sz w:val="26"/>
          <w:szCs w:val="26"/>
          <w:u w:val="single"/>
        </w:rPr>
        <w:t>Тема выступления</w:t>
      </w:r>
      <w:r w:rsidRPr="004934CE">
        <w:rPr>
          <w:rFonts w:ascii="Times New Roman" w:hAnsi="Times New Roman"/>
          <w:sz w:val="26"/>
          <w:szCs w:val="26"/>
        </w:rPr>
        <w:t>: Консультация-презентация «Виды издательской продукции в библиотеке»;</w:t>
      </w:r>
    </w:p>
    <w:p w:rsidR="004934CE" w:rsidRPr="004934CE" w:rsidRDefault="004934CE" w:rsidP="00102DF5">
      <w:pPr>
        <w:numPr>
          <w:ilvl w:val="0"/>
          <w:numId w:val="58"/>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«Методический путеводитель по компьютерным программам для библиотекарей (1 час в неделю);</w:t>
      </w:r>
    </w:p>
    <w:p w:rsidR="004934CE" w:rsidRPr="004934CE" w:rsidRDefault="004934CE" w:rsidP="00102DF5">
      <w:pPr>
        <w:numPr>
          <w:ilvl w:val="0"/>
          <w:numId w:val="58"/>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Аннотационный-рекомендательный список литературы «Библиотеки в соц. сетях»;</w:t>
      </w:r>
    </w:p>
    <w:p w:rsidR="004934CE" w:rsidRPr="004934CE" w:rsidRDefault="004934CE" w:rsidP="004934CE">
      <w:pPr>
        <w:numPr>
          <w:ilvl w:val="0"/>
          <w:numId w:val="36"/>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Практикум «Использование online - энциклопедий в работе сельского библиотекаря»;</w:t>
      </w:r>
    </w:p>
    <w:p w:rsidR="004934CE" w:rsidRPr="004934CE" w:rsidRDefault="004934CE" w:rsidP="004934CE">
      <w:pPr>
        <w:numPr>
          <w:ilvl w:val="0"/>
          <w:numId w:val="36"/>
        </w:numPr>
        <w:tabs>
          <w:tab w:val="left" w:pos="993"/>
        </w:tabs>
        <w:spacing w:after="0" w:line="360" w:lineRule="auto"/>
        <w:ind w:left="0" w:firstLine="709"/>
        <w:contextualSpacing/>
        <w:jc w:val="both"/>
        <w:rPr>
          <w:rFonts w:ascii="Times New Roman" w:hAnsi="Times New Roman"/>
          <w:sz w:val="26"/>
          <w:szCs w:val="26"/>
        </w:rPr>
      </w:pPr>
      <w:r w:rsidRPr="004934CE">
        <w:rPr>
          <w:rFonts w:ascii="Times New Roman" w:hAnsi="Times New Roman"/>
          <w:sz w:val="26"/>
          <w:szCs w:val="26"/>
        </w:rPr>
        <w:t>Мастер-класс «Монтаж видеоролика».</w:t>
      </w:r>
    </w:p>
    <w:p w:rsidR="004934CE" w:rsidRPr="004934CE" w:rsidRDefault="004934CE" w:rsidP="004934CE">
      <w:pPr>
        <w:spacing w:after="0" w:line="360" w:lineRule="auto"/>
        <w:contextualSpacing/>
        <w:jc w:val="both"/>
        <w:rPr>
          <w:rFonts w:ascii="Times New Roman" w:hAnsi="Times New Roman"/>
          <w:b/>
          <w:sz w:val="26"/>
          <w:szCs w:val="26"/>
        </w:rPr>
      </w:pPr>
      <w:r w:rsidRPr="004934CE">
        <w:rPr>
          <w:rFonts w:ascii="Times New Roman" w:hAnsi="Times New Roman"/>
          <w:b/>
          <w:sz w:val="26"/>
          <w:szCs w:val="26"/>
        </w:rPr>
        <w:t>Материально – техническая база</w:t>
      </w:r>
    </w:p>
    <w:p w:rsidR="004934CE" w:rsidRPr="004934CE" w:rsidRDefault="004934CE" w:rsidP="004934CE">
      <w:pPr>
        <w:spacing w:after="0" w:line="360" w:lineRule="auto"/>
        <w:ind w:firstLine="709"/>
        <w:jc w:val="both"/>
        <w:rPr>
          <w:rFonts w:ascii="Times New Roman" w:hAnsi="Times New Roman"/>
          <w:sz w:val="26"/>
          <w:szCs w:val="26"/>
        </w:rPr>
      </w:pPr>
      <w:r w:rsidRPr="004934CE">
        <w:rPr>
          <w:rFonts w:ascii="Times New Roman" w:hAnsi="Times New Roman"/>
          <w:sz w:val="26"/>
          <w:szCs w:val="26"/>
        </w:rPr>
        <w:t>Современное общество все более интенсивно использует информационные технологии.</w:t>
      </w:r>
    </w:p>
    <w:p w:rsidR="004934CE" w:rsidRPr="004934CE" w:rsidRDefault="004934CE" w:rsidP="004934CE">
      <w:pPr>
        <w:spacing w:after="0" w:line="360" w:lineRule="auto"/>
        <w:ind w:firstLine="709"/>
        <w:jc w:val="both"/>
        <w:rPr>
          <w:rFonts w:ascii="Times New Roman" w:hAnsi="Times New Roman"/>
          <w:sz w:val="26"/>
          <w:szCs w:val="26"/>
        </w:rPr>
      </w:pPr>
      <w:r w:rsidRPr="004934CE">
        <w:rPr>
          <w:rFonts w:ascii="Times New Roman" w:hAnsi="Times New Roman"/>
          <w:sz w:val="26"/>
          <w:szCs w:val="26"/>
        </w:rPr>
        <w:t>Развитие компьютерных технологий и распространение информации на электронных носителях требуют внедрения новых инструментов, обеспечивающих её комплексное использование.   Необходимо приобретение нового оборудования для полноценного и оперативного удовлетворения информационных потребностей пользователей.</w:t>
      </w:r>
    </w:p>
    <w:p w:rsidR="004934CE" w:rsidRPr="004934CE" w:rsidRDefault="004934CE" w:rsidP="004934CE">
      <w:pPr>
        <w:numPr>
          <w:ilvl w:val="0"/>
          <w:numId w:val="14"/>
        </w:numPr>
        <w:spacing w:after="0" w:line="360" w:lineRule="auto"/>
        <w:jc w:val="both"/>
        <w:rPr>
          <w:rFonts w:ascii="Times New Roman" w:hAnsi="Times New Roman"/>
          <w:sz w:val="26"/>
          <w:szCs w:val="26"/>
        </w:rPr>
      </w:pPr>
      <w:r w:rsidRPr="004934CE">
        <w:rPr>
          <w:rFonts w:ascii="Times New Roman" w:hAnsi="Times New Roman"/>
          <w:sz w:val="26"/>
          <w:szCs w:val="26"/>
        </w:rPr>
        <w:t xml:space="preserve">Антивирус </w:t>
      </w:r>
    </w:p>
    <w:p w:rsidR="004934CE" w:rsidRPr="004934CE" w:rsidRDefault="004934CE" w:rsidP="004934CE">
      <w:pPr>
        <w:numPr>
          <w:ilvl w:val="0"/>
          <w:numId w:val="14"/>
        </w:numPr>
        <w:spacing w:after="0" w:line="360" w:lineRule="auto"/>
        <w:jc w:val="both"/>
        <w:rPr>
          <w:rFonts w:ascii="Times New Roman" w:hAnsi="Times New Roman"/>
          <w:sz w:val="26"/>
          <w:szCs w:val="26"/>
        </w:rPr>
      </w:pPr>
      <w:r w:rsidRPr="004934CE">
        <w:rPr>
          <w:rFonts w:ascii="Times New Roman" w:hAnsi="Times New Roman"/>
          <w:sz w:val="26"/>
          <w:szCs w:val="26"/>
        </w:rPr>
        <w:t xml:space="preserve">Настольные лампы </w:t>
      </w:r>
    </w:p>
    <w:p w:rsidR="004934CE" w:rsidRPr="004934CE" w:rsidRDefault="004934CE" w:rsidP="004934CE">
      <w:pPr>
        <w:numPr>
          <w:ilvl w:val="0"/>
          <w:numId w:val="14"/>
        </w:numPr>
        <w:spacing w:after="0" w:line="360" w:lineRule="auto"/>
        <w:jc w:val="both"/>
        <w:rPr>
          <w:rFonts w:ascii="Times New Roman" w:hAnsi="Times New Roman"/>
          <w:sz w:val="26"/>
          <w:szCs w:val="26"/>
        </w:rPr>
      </w:pPr>
      <w:r w:rsidRPr="004934CE">
        <w:rPr>
          <w:rFonts w:ascii="Times New Roman" w:hAnsi="Times New Roman"/>
          <w:sz w:val="26"/>
          <w:szCs w:val="26"/>
        </w:rPr>
        <w:t>Принтер 3в1</w:t>
      </w:r>
    </w:p>
    <w:p w:rsidR="004934CE" w:rsidRPr="004934CE" w:rsidRDefault="004934CE" w:rsidP="004934CE">
      <w:pPr>
        <w:numPr>
          <w:ilvl w:val="0"/>
          <w:numId w:val="14"/>
        </w:numPr>
        <w:spacing w:after="0" w:line="360" w:lineRule="auto"/>
        <w:jc w:val="both"/>
        <w:rPr>
          <w:rFonts w:ascii="Times New Roman" w:hAnsi="Times New Roman"/>
          <w:sz w:val="26"/>
          <w:szCs w:val="26"/>
        </w:rPr>
      </w:pPr>
      <w:r w:rsidRPr="004934CE">
        <w:rPr>
          <w:rFonts w:ascii="Times New Roman" w:hAnsi="Times New Roman"/>
          <w:sz w:val="26"/>
          <w:szCs w:val="26"/>
        </w:rPr>
        <w:t>Цветной принтер.</w:t>
      </w:r>
    </w:p>
    <w:p w:rsidR="00857CEA" w:rsidRPr="00037C73" w:rsidRDefault="00F15894" w:rsidP="00422245">
      <w:pPr>
        <w:tabs>
          <w:tab w:val="left" w:pos="6308"/>
        </w:tabs>
        <w:spacing w:after="0" w:line="240" w:lineRule="auto"/>
        <w:ind w:left="360"/>
        <w:jc w:val="center"/>
        <w:rPr>
          <w:rFonts w:ascii="Times New Roman" w:hAnsi="Times New Roman"/>
          <w:b/>
          <w:color w:val="FF0000"/>
          <w:sz w:val="28"/>
          <w:szCs w:val="28"/>
        </w:rPr>
      </w:pPr>
      <w:r w:rsidRPr="00422245">
        <w:rPr>
          <w:rFonts w:ascii="Times New Roman" w:hAnsi="Times New Roman"/>
          <w:b/>
          <w:bCs/>
          <w:sz w:val="28"/>
          <w:szCs w:val="28"/>
        </w:rPr>
        <w:t>1</w:t>
      </w:r>
      <w:r w:rsidR="00FE2689">
        <w:rPr>
          <w:rFonts w:ascii="Times New Roman" w:hAnsi="Times New Roman"/>
          <w:b/>
          <w:bCs/>
          <w:sz w:val="28"/>
          <w:szCs w:val="28"/>
        </w:rPr>
        <w:t>0</w:t>
      </w:r>
      <w:r w:rsidRPr="00422245">
        <w:rPr>
          <w:rFonts w:ascii="Times New Roman" w:hAnsi="Times New Roman"/>
          <w:b/>
          <w:bCs/>
          <w:sz w:val="28"/>
          <w:szCs w:val="28"/>
        </w:rPr>
        <w:t>.</w:t>
      </w:r>
      <w:r w:rsidR="00CB58D5" w:rsidRPr="00422245">
        <w:rPr>
          <w:rFonts w:ascii="Times New Roman" w:hAnsi="Times New Roman"/>
          <w:b/>
          <w:bCs/>
          <w:sz w:val="28"/>
          <w:szCs w:val="28"/>
        </w:rPr>
        <w:t xml:space="preserve"> </w:t>
      </w:r>
      <w:r w:rsidR="00857CEA" w:rsidRPr="00987BDE">
        <w:rPr>
          <w:rFonts w:ascii="Times New Roman" w:hAnsi="Times New Roman"/>
          <w:b/>
          <w:bCs/>
          <w:sz w:val="28"/>
          <w:szCs w:val="28"/>
        </w:rPr>
        <w:t>Организационно</w:t>
      </w:r>
      <w:r w:rsidR="00037C73" w:rsidRPr="00987BDE">
        <w:rPr>
          <w:rFonts w:ascii="Times New Roman" w:hAnsi="Times New Roman"/>
          <w:b/>
          <w:bCs/>
          <w:sz w:val="28"/>
          <w:szCs w:val="28"/>
        </w:rPr>
        <w:t>-</w:t>
      </w:r>
      <w:r w:rsidR="00857CEA" w:rsidRPr="00987BDE">
        <w:rPr>
          <w:rFonts w:ascii="Times New Roman" w:hAnsi="Times New Roman"/>
          <w:b/>
          <w:sz w:val="28"/>
          <w:szCs w:val="28"/>
        </w:rPr>
        <w:t>методическая работа.</w:t>
      </w:r>
    </w:p>
    <w:p w:rsidR="004D6CAE" w:rsidRPr="00037C73" w:rsidRDefault="004D6CAE" w:rsidP="00422245">
      <w:pPr>
        <w:tabs>
          <w:tab w:val="left" w:pos="6308"/>
        </w:tabs>
        <w:spacing w:after="0" w:line="240" w:lineRule="auto"/>
        <w:ind w:left="360"/>
        <w:jc w:val="center"/>
        <w:rPr>
          <w:rFonts w:ascii="Times New Roman" w:hAnsi="Times New Roman"/>
          <w:b/>
          <w:color w:val="FF0000"/>
          <w:sz w:val="28"/>
          <w:szCs w:val="28"/>
        </w:rPr>
      </w:pPr>
    </w:p>
    <w:p w:rsidR="004D6CAE" w:rsidRPr="00FB3882" w:rsidRDefault="004D6CAE" w:rsidP="00FB3882">
      <w:pPr>
        <w:tabs>
          <w:tab w:val="left" w:pos="6308"/>
        </w:tabs>
        <w:spacing w:after="0" w:line="360" w:lineRule="auto"/>
        <w:jc w:val="both"/>
        <w:rPr>
          <w:rFonts w:ascii="Times New Roman" w:hAnsi="Times New Roman"/>
          <w:sz w:val="28"/>
          <w:szCs w:val="28"/>
        </w:rPr>
      </w:pPr>
      <w:r w:rsidRPr="00FB3882">
        <w:rPr>
          <w:rFonts w:ascii="Times New Roman" w:hAnsi="Times New Roman"/>
          <w:sz w:val="28"/>
          <w:szCs w:val="28"/>
        </w:rPr>
        <w:t xml:space="preserve">Организационно-методическая работа является одной из наиболее эффективных форм содействия библиотекам во внедрении новых методов и форм организации библиотечных процессов. </w:t>
      </w:r>
      <w:r w:rsidR="00A32784">
        <w:rPr>
          <w:rFonts w:ascii="Times New Roman" w:hAnsi="Times New Roman"/>
          <w:sz w:val="28"/>
          <w:szCs w:val="28"/>
        </w:rPr>
        <w:t>П</w:t>
      </w:r>
      <w:r w:rsidRPr="00FB3882">
        <w:rPr>
          <w:rFonts w:ascii="Times New Roman" w:hAnsi="Times New Roman"/>
          <w:sz w:val="28"/>
          <w:szCs w:val="28"/>
        </w:rPr>
        <w:t xml:space="preserve">редставляется как совокупность: планирования, регулирования, учета и контроля, их рациональное сочетание. Использование новейших информационных технологий, интернет-ресурсов для создания выставок, презентаций, электронного каталога, представления сведений справочного характера способствует достижению наших целей и задач. </w:t>
      </w:r>
    </w:p>
    <w:p w:rsidR="004D6CAE" w:rsidRPr="00FB3882" w:rsidRDefault="004D6CAE" w:rsidP="00FB3882">
      <w:pPr>
        <w:pStyle w:val="a9"/>
        <w:tabs>
          <w:tab w:val="left" w:pos="6308"/>
        </w:tabs>
        <w:spacing w:after="0" w:line="360" w:lineRule="auto"/>
        <w:ind w:left="0"/>
        <w:jc w:val="both"/>
        <w:rPr>
          <w:rFonts w:ascii="Times New Roman" w:hAnsi="Times New Roman"/>
          <w:sz w:val="28"/>
          <w:szCs w:val="28"/>
        </w:rPr>
      </w:pPr>
      <w:r w:rsidRPr="00FB3882">
        <w:rPr>
          <w:rFonts w:ascii="Times New Roman" w:hAnsi="Times New Roman"/>
          <w:color w:val="00B0F0"/>
          <w:sz w:val="28"/>
          <w:szCs w:val="28"/>
        </w:rPr>
        <w:t xml:space="preserve">    </w:t>
      </w:r>
      <w:r w:rsidRPr="00FB3882">
        <w:rPr>
          <w:rFonts w:ascii="Times New Roman" w:hAnsi="Times New Roman"/>
          <w:sz w:val="28"/>
          <w:szCs w:val="28"/>
        </w:rPr>
        <w:t>Основной задачей методического обеспечения деятельности библиотек    Киренского района является развитие профессиональной компетентности библиотечных специалистов района, консультационная помощь по различным направлениям библиотечно-информационной деятельности, осуществление мониторинга деятельности библиотек района, посредством выездов на места, с целью анализа деятельности библиотек, оказания практической помощи.</w:t>
      </w:r>
    </w:p>
    <w:p w:rsidR="004D6CAE" w:rsidRPr="00717427" w:rsidRDefault="004D6CAE" w:rsidP="00FB3882">
      <w:pPr>
        <w:pStyle w:val="a9"/>
        <w:tabs>
          <w:tab w:val="left" w:pos="6308"/>
        </w:tabs>
        <w:spacing w:after="0" w:line="360" w:lineRule="auto"/>
        <w:ind w:left="0"/>
        <w:jc w:val="both"/>
        <w:rPr>
          <w:rFonts w:ascii="Times New Roman" w:hAnsi="Times New Roman"/>
          <w:sz w:val="28"/>
          <w:szCs w:val="28"/>
        </w:rPr>
      </w:pPr>
      <w:r w:rsidRPr="00FB3882">
        <w:rPr>
          <w:rFonts w:ascii="Times New Roman" w:hAnsi="Times New Roman"/>
          <w:sz w:val="28"/>
          <w:szCs w:val="28"/>
        </w:rPr>
        <w:t xml:space="preserve">    В 201</w:t>
      </w:r>
      <w:r w:rsidR="00334DBD">
        <w:rPr>
          <w:rFonts w:ascii="Times New Roman" w:hAnsi="Times New Roman"/>
          <w:sz w:val="28"/>
          <w:szCs w:val="28"/>
        </w:rPr>
        <w:t>9</w:t>
      </w:r>
      <w:r w:rsidRPr="00FB3882">
        <w:rPr>
          <w:rFonts w:ascii="Times New Roman" w:hAnsi="Times New Roman"/>
          <w:sz w:val="28"/>
          <w:szCs w:val="28"/>
        </w:rPr>
        <w:t xml:space="preserve"> г</w:t>
      </w:r>
      <w:r w:rsidR="001977D1" w:rsidRPr="00FB3882">
        <w:rPr>
          <w:rFonts w:ascii="Times New Roman" w:hAnsi="Times New Roman"/>
          <w:sz w:val="28"/>
          <w:szCs w:val="28"/>
        </w:rPr>
        <w:t>оду</w:t>
      </w:r>
      <w:r w:rsidRPr="00FB3882">
        <w:rPr>
          <w:rFonts w:ascii="Times New Roman" w:hAnsi="Times New Roman"/>
          <w:sz w:val="28"/>
          <w:szCs w:val="28"/>
        </w:rPr>
        <w:t xml:space="preserve"> будет организована работа по программе непрерывного образования библиотекарей Киренского района </w:t>
      </w:r>
      <w:r w:rsidR="00717427" w:rsidRPr="00717427">
        <w:rPr>
          <w:rFonts w:ascii="Times New Roman" w:hAnsi="Times New Roman"/>
          <w:sz w:val="28"/>
          <w:szCs w:val="28"/>
        </w:rPr>
        <w:t>«Инновационная среда: формы и методы взаимодействия»</w:t>
      </w:r>
      <w:r w:rsidR="00717427">
        <w:rPr>
          <w:rFonts w:ascii="Times New Roman" w:hAnsi="Times New Roman"/>
          <w:sz w:val="28"/>
          <w:szCs w:val="28"/>
        </w:rPr>
        <w:t>.</w:t>
      </w:r>
    </w:p>
    <w:p w:rsidR="004D6CAE" w:rsidRPr="00FB3882" w:rsidRDefault="004D6CAE" w:rsidP="00FB3882">
      <w:pPr>
        <w:spacing w:after="0" w:line="360" w:lineRule="auto"/>
        <w:jc w:val="both"/>
        <w:rPr>
          <w:rFonts w:ascii="Times New Roman" w:hAnsi="Times New Roman"/>
          <w:b/>
          <w:sz w:val="28"/>
          <w:szCs w:val="28"/>
        </w:rPr>
      </w:pPr>
      <w:r w:rsidRPr="00FB3882">
        <w:rPr>
          <w:rFonts w:ascii="Times New Roman" w:hAnsi="Times New Roman"/>
          <w:b/>
          <w:sz w:val="28"/>
          <w:szCs w:val="28"/>
        </w:rPr>
        <w:t>Ц</w:t>
      </w:r>
      <w:r w:rsidR="001977D1" w:rsidRPr="00FB3882">
        <w:rPr>
          <w:rFonts w:ascii="Times New Roman" w:hAnsi="Times New Roman"/>
          <w:b/>
          <w:sz w:val="28"/>
          <w:szCs w:val="28"/>
        </w:rPr>
        <w:t>ели программы</w:t>
      </w:r>
      <w:r w:rsidRPr="00FB3882">
        <w:rPr>
          <w:rFonts w:ascii="Times New Roman" w:hAnsi="Times New Roman"/>
          <w:b/>
          <w:sz w:val="28"/>
          <w:szCs w:val="28"/>
        </w:rPr>
        <w:t>:</w:t>
      </w:r>
    </w:p>
    <w:p w:rsidR="004D6CAE" w:rsidRPr="00FB3882" w:rsidRDefault="004D6CAE" w:rsidP="00257AC7">
      <w:pPr>
        <w:numPr>
          <w:ilvl w:val="0"/>
          <w:numId w:val="5"/>
        </w:numPr>
        <w:spacing w:after="0" w:line="360" w:lineRule="auto"/>
        <w:ind w:left="0" w:firstLine="0"/>
        <w:jc w:val="both"/>
        <w:rPr>
          <w:rFonts w:ascii="Times New Roman" w:hAnsi="Times New Roman"/>
          <w:sz w:val="28"/>
          <w:szCs w:val="28"/>
        </w:rPr>
      </w:pPr>
      <w:r w:rsidRPr="00FB3882">
        <w:rPr>
          <w:rFonts w:ascii="Times New Roman" w:hAnsi="Times New Roman"/>
          <w:sz w:val="28"/>
          <w:szCs w:val="28"/>
        </w:rPr>
        <w:t>Обеспечение стабильной, качественной работы МКУ «Межпоселенческая библиотека», сохранение ее лучших традиций и успешного движения вперед.</w:t>
      </w:r>
    </w:p>
    <w:p w:rsidR="004D6CAE" w:rsidRPr="00FB3882" w:rsidRDefault="004D6CAE" w:rsidP="00257AC7">
      <w:pPr>
        <w:numPr>
          <w:ilvl w:val="0"/>
          <w:numId w:val="5"/>
        </w:numPr>
        <w:spacing w:after="0" w:line="360" w:lineRule="auto"/>
        <w:ind w:left="0" w:firstLine="0"/>
        <w:jc w:val="both"/>
        <w:rPr>
          <w:rFonts w:ascii="Times New Roman" w:hAnsi="Times New Roman"/>
          <w:sz w:val="28"/>
          <w:szCs w:val="28"/>
        </w:rPr>
      </w:pPr>
      <w:r w:rsidRPr="00FB3882">
        <w:rPr>
          <w:rFonts w:ascii="Times New Roman" w:hAnsi="Times New Roman"/>
          <w:sz w:val="28"/>
          <w:szCs w:val="28"/>
        </w:rPr>
        <w:t>Обеспечение непрерывного</w:t>
      </w:r>
      <w:r w:rsidR="00A32784">
        <w:rPr>
          <w:rFonts w:ascii="Times New Roman" w:hAnsi="Times New Roman"/>
          <w:sz w:val="28"/>
          <w:szCs w:val="28"/>
        </w:rPr>
        <w:t xml:space="preserve"> </w:t>
      </w:r>
      <w:r w:rsidRPr="00FB3882">
        <w:rPr>
          <w:rFonts w:ascii="Times New Roman" w:hAnsi="Times New Roman"/>
          <w:sz w:val="28"/>
          <w:szCs w:val="28"/>
        </w:rPr>
        <w:t>и дифференцированного образования библиотекарей района.</w:t>
      </w:r>
    </w:p>
    <w:p w:rsidR="004D6CAE" w:rsidRPr="00FB3882" w:rsidRDefault="004D6CAE" w:rsidP="00257AC7">
      <w:pPr>
        <w:numPr>
          <w:ilvl w:val="0"/>
          <w:numId w:val="5"/>
        </w:numPr>
        <w:spacing w:after="0" w:line="360" w:lineRule="auto"/>
        <w:ind w:left="0" w:firstLine="0"/>
        <w:jc w:val="both"/>
        <w:rPr>
          <w:rFonts w:ascii="Times New Roman" w:hAnsi="Times New Roman"/>
          <w:sz w:val="28"/>
          <w:szCs w:val="28"/>
        </w:rPr>
      </w:pPr>
      <w:r w:rsidRPr="00FB3882">
        <w:rPr>
          <w:rFonts w:ascii="Times New Roman" w:hAnsi="Times New Roman"/>
          <w:sz w:val="28"/>
          <w:szCs w:val="28"/>
        </w:rPr>
        <w:t>Создание каждому библиотекарю благоприятн</w:t>
      </w:r>
      <w:r w:rsidR="00A32784">
        <w:rPr>
          <w:rFonts w:ascii="Times New Roman" w:hAnsi="Times New Roman"/>
          <w:sz w:val="28"/>
          <w:szCs w:val="28"/>
        </w:rPr>
        <w:t>ых</w:t>
      </w:r>
      <w:r w:rsidRPr="00FB3882">
        <w:rPr>
          <w:rFonts w:ascii="Times New Roman" w:hAnsi="Times New Roman"/>
          <w:sz w:val="28"/>
          <w:szCs w:val="28"/>
        </w:rPr>
        <w:t xml:space="preserve"> </w:t>
      </w:r>
      <w:r w:rsidR="00A32784">
        <w:rPr>
          <w:rFonts w:ascii="Times New Roman" w:hAnsi="Times New Roman"/>
          <w:sz w:val="28"/>
          <w:szCs w:val="28"/>
        </w:rPr>
        <w:t xml:space="preserve">условий </w:t>
      </w:r>
      <w:r w:rsidRPr="00FB3882">
        <w:rPr>
          <w:rFonts w:ascii="Times New Roman" w:hAnsi="Times New Roman"/>
          <w:sz w:val="28"/>
          <w:szCs w:val="28"/>
        </w:rPr>
        <w:t>для реализации его творческого потенциала в профессиональной деятельности.</w:t>
      </w:r>
    </w:p>
    <w:p w:rsidR="004D6CAE" w:rsidRPr="00FB3882" w:rsidRDefault="004D6CAE" w:rsidP="00257AC7">
      <w:pPr>
        <w:numPr>
          <w:ilvl w:val="0"/>
          <w:numId w:val="5"/>
        </w:numPr>
        <w:spacing w:after="0" w:line="360" w:lineRule="auto"/>
        <w:ind w:left="0" w:firstLine="0"/>
        <w:jc w:val="both"/>
        <w:rPr>
          <w:rFonts w:ascii="Times New Roman" w:hAnsi="Times New Roman"/>
          <w:sz w:val="28"/>
          <w:szCs w:val="28"/>
        </w:rPr>
      </w:pPr>
      <w:r w:rsidRPr="00FB3882">
        <w:rPr>
          <w:rFonts w:ascii="Times New Roman" w:hAnsi="Times New Roman"/>
          <w:sz w:val="28"/>
          <w:szCs w:val="28"/>
        </w:rPr>
        <w:t>Повышение профессионального, общеобразовательного и культурного уровня работников библиотек с использованием традиционных и инновационных технологий.</w:t>
      </w:r>
    </w:p>
    <w:p w:rsidR="004D6CAE" w:rsidRPr="00FB3882" w:rsidRDefault="004D6CAE" w:rsidP="00257AC7">
      <w:pPr>
        <w:numPr>
          <w:ilvl w:val="0"/>
          <w:numId w:val="5"/>
        </w:numPr>
        <w:spacing w:after="0" w:line="360" w:lineRule="auto"/>
        <w:ind w:left="0" w:firstLine="0"/>
        <w:jc w:val="both"/>
        <w:rPr>
          <w:rFonts w:ascii="Times New Roman" w:hAnsi="Times New Roman"/>
          <w:sz w:val="28"/>
          <w:szCs w:val="28"/>
        </w:rPr>
      </w:pPr>
      <w:r w:rsidRPr="00FB3882">
        <w:rPr>
          <w:rFonts w:ascii="Times New Roman" w:hAnsi="Times New Roman"/>
          <w:sz w:val="28"/>
          <w:szCs w:val="28"/>
        </w:rPr>
        <w:t>Содействие процессу самообразования библиотечных кадров.</w:t>
      </w:r>
    </w:p>
    <w:p w:rsidR="004D6CAE" w:rsidRPr="00FB3882" w:rsidRDefault="004D6CAE" w:rsidP="00FB3882">
      <w:pPr>
        <w:spacing w:after="0" w:line="360" w:lineRule="auto"/>
        <w:jc w:val="both"/>
        <w:rPr>
          <w:rFonts w:ascii="Times New Roman" w:hAnsi="Times New Roman"/>
          <w:b/>
          <w:sz w:val="28"/>
          <w:szCs w:val="28"/>
        </w:rPr>
      </w:pPr>
      <w:r w:rsidRPr="00FB3882">
        <w:rPr>
          <w:rFonts w:ascii="Times New Roman" w:hAnsi="Times New Roman"/>
          <w:b/>
          <w:sz w:val="28"/>
          <w:szCs w:val="28"/>
        </w:rPr>
        <w:t>З</w:t>
      </w:r>
      <w:r w:rsidR="001977D1" w:rsidRPr="00FB3882">
        <w:rPr>
          <w:rFonts w:ascii="Times New Roman" w:hAnsi="Times New Roman"/>
          <w:b/>
          <w:sz w:val="28"/>
          <w:szCs w:val="28"/>
        </w:rPr>
        <w:t>адачи программы:</w:t>
      </w:r>
    </w:p>
    <w:p w:rsidR="004D6CAE" w:rsidRPr="00FB3882" w:rsidRDefault="004D6CAE" w:rsidP="00257AC7">
      <w:pPr>
        <w:numPr>
          <w:ilvl w:val="0"/>
          <w:numId w:val="6"/>
        </w:numPr>
        <w:spacing w:after="0" w:line="360" w:lineRule="auto"/>
        <w:ind w:left="0" w:firstLine="0"/>
        <w:jc w:val="both"/>
        <w:rPr>
          <w:rFonts w:ascii="Times New Roman" w:hAnsi="Times New Roman"/>
          <w:sz w:val="28"/>
          <w:szCs w:val="28"/>
        </w:rPr>
      </w:pPr>
      <w:r w:rsidRPr="00FB3882">
        <w:rPr>
          <w:rFonts w:ascii="Times New Roman" w:hAnsi="Times New Roman"/>
          <w:sz w:val="28"/>
          <w:szCs w:val="28"/>
        </w:rPr>
        <w:t>Формирование фонда методических пособий и рекомендаций по всем направлениям библиотечной деятельности, в помощь повышению квалификации и самообразованию, в т.ч. в электронном виде.</w:t>
      </w:r>
    </w:p>
    <w:p w:rsidR="004D6CAE" w:rsidRPr="00FB3882" w:rsidRDefault="004D6CAE" w:rsidP="00257AC7">
      <w:pPr>
        <w:numPr>
          <w:ilvl w:val="0"/>
          <w:numId w:val="6"/>
        </w:numPr>
        <w:spacing w:after="0" w:line="360" w:lineRule="auto"/>
        <w:ind w:left="0" w:firstLine="0"/>
        <w:jc w:val="both"/>
        <w:rPr>
          <w:rFonts w:ascii="Times New Roman" w:hAnsi="Times New Roman"/>
          <w:sz w:val="28"/>
          <w:szCs w:val="28"/>
        </w:rPr>
      </w:pPr>
      <w:r w:rsidRPr="00FB3882">
        <w:rPr>
          <w:rFonts w:ascii="Times New Roman" w:hAnsi="Times New Roman"/>
          <w:sz w:val="28"/>
          <w:szCs w:val="28"/>
        </w:rPr>
        <w:t>Удовлетворение потребности библиотекарей в информации о передовом, интересном опыте, инновациях в организации библиотечного обслуживания населения.</w:t>
      </w:r>
    </w:p>
    <w:p w:rsidR="004D6CAE" w:rsidRPr="00FB3882" w:rsidRDefault="004D6CAE" w:rsidP="00257AC7">
      <w:pPr>
        <w:numPr>
          <w:ilvl w:val="0"/>
          <w:numId w:val="6"/>
        </w:numPr>
        <w:spacing w:after="0" w:line="360" w:lineRule="auto"/>
        <w:ind w:left="0" w:firstLine="0"/>
        <w:jc w:val="both"/>
        <w:rPr>
          <w:rFonts w:ascii="Times New Roman" w:hAnsi="Times New Roman"/>
          <w:sz w:val="28"/>
          <w:szCs w:val="28"/>
        </w:rPr>
      </w:pPr>
      <w:r w:rsidRPr="00FB3882">
        <w:rPr>
          <w:rFonts w:ascii="Times New Roman" w:hAnsi="Times New Roman"/>
          <w:sz w:val="28"/>
          <w:szCs w:val="28"/>
        </w:rPr>
        <w:t>Создание благоприятной библиотечной среды для профессионального общения библиотекарей.</w:t>
      </w:r>
    </w:p>
    <w:p w:rsidR="004D6CAE" w:rsidRPr="00FB3882" w:rsidRDefault="004D6CAE" w:rsidP="00257AC7">
      <w:pPr>
        <w:numPr>
          <w:ilvl w:val="0"/>
          <w:numId w:val="6"/>
        </w:numPr>
        <w:spacing w:after="0" w:line="360" w:lineRule="auto"/>
        <w:ind w:left="0" w:firstLine="0"/>
        <w:jc w:val="both"/>
        <w:rPr>
          <w:rFonts w:ascii="Times New Roman" w:hAnsi="Times New Roman"/>
          <w:sz w:val="28"/>
          <w:szCs w:val="28"/>
        </w:rPr>
      </w:pPr>
      <w:r w:rsidRPr="00FB3882">
        <w:rPr>
          <w:rFonts w:ascii="Times New Roman" w:hAnsi="Times New Roman"/>
          <w:sz w:val="28"/>
          <w:szCs w:val="28"/>
        </w:rPr>
        <w:t>Выявление, изучение и продвижение передовых форм и методов библиотечного обслуживания населения.</w:t>
      </w:r>
    </w:p>
    <w:p w:rsidR="004D6CAE" w:rsidRPr="00FB3882" w:rsidRDefault="004D6CAE" w:rsidP="00FB3882">
      <w:pPr>
        <w:spacing w:after="0" w:line="360" w:lineRule="auto"/>
        <w:jc w:val="both"/>
        <w:rPr>
          <w:rFonts w:ascii="Times New Roman" w:hAnsi="Times New Roman"/>
          <w:b/>
          <w:sz w:val="28"/>
          <w:szCs w:val="28"/>
        </w:rPr>
      </w:pPr>
      <w:r w:rsidRPr="00FB3882">
        <w:rPr>
          <w:rFonts w:ascii="Times New Roman" w:hAnsi="Times New Roman"/>
          <w:b/>
          <w:sz w:val="28"/>
          <w:szCs w:val="28"/>
        </w:rPr>
        <w:t>А</w:t>
      </w:r>
      <w:r w:rsidR="002F4EB9" w:rsidRPr="00FB3882">
        <w:rPr>
          <w:rFonts w:ascii="Times New Roman" w:hAnsi="Times New Roman"/>
          <w:b/>
          <w:sz w:val="28"/>
          <w:szCs w:val="28"/>
        </w:rPr>
        <w:t>дресная направленность</w:t>
      </w:r>
      <w:r w:rsidRPr="00FB3882">
        <w:rPr>
          <w:rFonts w:ascii="Times New Roman" w:hAnsi="Times New Roman"/>
          <w:b/>
          <w:sz w:val="28"/>
          <w:szCs w:val="28"/>
        </w:rPr>
        <w:t>:</w:t>
      </w:r>
    </w:p>
    <w:p w:rsidR="004D6CAE" w:rsidRPr="00FB3882" w:rsidRDefault="004D6CAE" w:rsidP="00FB3882">
      <w:pPr>
        <w:spacing w:after="0" w:line="360" w:lineRule="auto"/>
        <w:jc w:val="both"/>
        <w:rPr>
          <w:rFonts w:ascii="Times New Roman" w:hAnsi="Times New Roman"/>
          <w:sz w:val="28"/>
          <w:szCs w:val="28"/>
        </w:rPr>
      </w:pPr>
      <w:r w:rsidRPr="00FB3882">
        <w:rPr>
          <w:rFonts w:ascii="Times New Roman" w:hAnsi="Times New Roman"/>
          <w:sz w:val="28"/>
          <w:szCs w:val="28"/>
        </w:rPr>
        <w:t>Библиотекари Киренского района</w:t>
      </w:r>
    </w:p>
    <w:p w:rsidR="004D6CAE" w:rsidRPr="00FB3882" w:rsidRDefault="004D6CAE" w:rsidP="00FB3882">
      <w:pPr>
        <w:spacing w:after="0" w:line="360" w:lineRule="auto"/>
        <w:jc w:val="both"/>
        <w:rPr>
          <w:rFonts w:ascii="Times New Roman" w:hAnsi="Times New Roman"/>
          <w:b/>
          <w:sz w:val="28"/>
          <w:szCs w:val="28"/>
        </w:rPr>
      </w:pPr>
      <w:r w:rsidRPr="00FB3882">
        <w:rPr>
          <w:rFonts w:ascii="Times New Roman" w:hAnsi="Times New Roman"/>
          <w:b/>
          <w:sz w:val="28"/>
          <w:szCs w:val="28"/>
        </w:rPr>
        <w:t>Ф</w:t>
      </w:r>
      <w:r w:rsidR="002F4EB9" w:rsidRPr="00FB3882">
        <w:rPr>
          <w:rFonts w:ascii="Times New Roman" w:hAnsi="Times New Roman"/>
          <w:b/>
          <w:sz w:val="28"/>
          <w:szCs w:val="28"/>
        </w:rPr>
        <w:t>ормы обучения:</w:t>
      </w:r>
    </w:p>
    <w:p w:rsidR="004D6CAE" w:rsidRPr="00FB3882" w:rsidRDefault="004D6CAE" w:rsidP="00257AC7">
      <w:pPr>
        <w:numPr>
          <w:ilvl w:val="0"/>
          <w:numId w:val="7"/>
        </w:numPr>
        <w:spacing w:after="0" w:line="360" w:lineRule="auto"/>
        <w:ind w:left="0" w:firstLine="0"/>
        <w:jc w:val="both"/>
        <w:rPr>
          <w:rFonts w:ascii="Times New Roman" w:hAnsi="Times New Roman"/>
          <w:sz w:val="28"/>
          <w:szCs w:val="28"/>
        </w:rPr>
      </w:pPr>
      <w:r w:rsidRPr="00FB3882">
        <w:rPr>
          <w:rFonts w:ascii="Times New Roman" w:hAnsi="Times New Roman"/>
          <w:sz w:val="28"/>
          <w:szCs w:val="28"/>
        </w:rPr>
        <w:t xml:space="preserve">Стажировки </w:t>
      </w:r>
    </w:p>
    <w:p w:rsidR="004D6CAE" w:rsidRPr="00FB3882" w:rsidRDefault="004D6CAE" w:rsidP="00257AC7">
      <w:pPr>
        <w:numPr>
          <w:ilvl w:val="0"/>
          <w:numId w:val="7"/>
        </w:numPr>
        <w:spacing w:after="0" w:line="360" w:lineRule="auto"/>
        <w:ind w:left="0" w:firstLine="0"/>
        <w:jc w:val="both"/>
        <w:rPr>
          <w:rFonts w:ascii="Times New Roman" w:hAnsi="Times New Roman"/>
          <w:sz w:val="28"/>
          <w:szCs w:val="28"/>
        </w:rPr>
      </w:pPr>
      <w:r w:rsidRPr="00FB3882">
        <w:rPr>
          <w:rFonts w:ascii="Times New Roman" w:hAnsi="Times New Roman"/>
          <w:sz w:val="28"/>
          <w:szCs w:val="28"/>
        </w:rPr>
        <w:t>Информационный библиокласс</w:t>
      </w:r>
    </w:p>
    <w:p w:rsidR="004D6CAE" w:rsidRPr="00FB3882" w:rsidRDefault="004D6CAE" w:rsidP="00257AC7">
      <w:pPr>
        <w:numPr>
          <w:ilvl w:val="0"/>
          <w:numId w:val="7"/>
        </w:numPr>
        <w:spacing w:after="0" w:line="360" w:lineRule="auto"/>
        <w:ind w:left="0" w:firstLine="0"/>
        <w:jc w:val="both"/>
        <w:rPr>
          <w:rFonts w:ascii="Times New Roman" w:hAnsi="Times New Roman"/>
          <w:sz w:val="28"/>
          <w:szCs w:val="28"/>
        </w:rPr>
      </w:pPr>
      <w:r w:rsidRPr="00FB3882">
        <w:rPr>
          <w:rFonts w:ascii="Times New Roman" w:hAnsi="Times New Roman"/>
          <w:sz w:val="28"/>
          <w:szCs w:val="28"/>
        </w:rPr>
        <w:t>Практикумы</w:t>
      </w:r>
    </w:p>
    <w:p w:rsidR="004D6CAE" w:rsidRPr="00FB3882" w:rsidRDefault="004D6CAE" w:rsidP="00257AC7">
      <w:pPr>
        <w:numPr>
          <w:ilvl w:val="0"/>
          <w:numId w:val="7"/>
        </w:numPr>
        <w:spacing w:after="0" w:line="360" w:lineRule="auto"/>
        <w:ind w:left="0" w:firstLine="0"/>
        <w:jc w:val="both"/>
        <w:rPr>
          <w:rFonts w:ascii="Times New Roman" w:hAnsi="Times New Roman"/>
          <w:sz w:val="28"/>
          <w:szCs w:val="28"/>
        </w:rPr>
      </w:pPr>
      <w:r w:rsidRPr="00FB3882">
        <w:rPr>
          <w:rFonts w:ascii="Times New Roman" w:hAnsi="Times New Roman"/>
          <w:sz w:val="28"/>
          <w:szCs w:val="28"/>
        </w:rPr>
        <w:t>Консультации</w:t>
      </w:r>
    </w:p>
    <w:p w:rsidR="004D6CAE" w:rsidRPr="00FB3882" w:rsidRDefault="004D6CAE" w:rsidP="00257AC7">
      <w:pPr>
        <w:numPr>
          <w:ilvl w:val="0"/>
          <w:numId w:val="7"/>
        </w:numPr>
        <w:spacing w:after="0" w:line="360" w:lineRule="auto"/>
        <w:ind w:left="0" w:firstLine="0"/>
        <w:jc w:val="both"/>
        <w:rPr>
          <w:rFonts w:ascii="Times New Roman" w:hAnsi="Times New Roman"/>
          <w:sz w:val="28"/>
          <w:szCs w:val="28"/>
        </w:rPr>
      </w:pPr>
      <w:r w:rsidRPr="00FB3882">
        <w:rPr>
          <w:rFonts w:ascii="Times New Roman" w:hAnsi="Times New Roman"/>
          <w:sz w:val="28"/>
          <w:szCs w:val="28"/>
        </w:rPr>
        <w:t>Семинары</w:t>
      </w:r>
    </w:p>
    <w:p w:rsidR="004D6CAE" w:rsidRPr="00FB3882" w:rsidRDefault="004D6CAE" w:rsidP="00257AC7">
      <w:pPr>
        <w:numPr>
          <w:ilvl w:val="0"/>
          <w:numId w:val="7"/>
        </w:numPr>
        <w:spacing w:after="0" w:line="360" w:lineRule="auto"/>
        <w:ind w:left="0" w:firstLine="0"/>
        <w:jc w:val="both"/>
        <w:rPr>
          <w:rFonts w:ascii="Times New Roman" w:hAnsi="Times New Roman"/>
          <w:sz w:val="28"/>
          <w:szCs w:val="28"/>
        </w:rPr>
      </w:pPr>
      <w:r w:rsidRPr="00FB3882">
        <w:rPr>
          <w:rFonts w:ascii="Times New Roman" w:hAnsi="Times New Roman"/>
          <w:sz w:val="28"/>
          <w:szCs w:val="28"/>
        </w:rPr>
        <w:t>Конференции, круглые столы</w:t>
      </w:r>
    </w:p>
    <w:p w:rsidR="004D6CAE" w:rsidRPr="00FB3882" w:rsidRDefault="004D6CAE" w:rsidP="00257AC7">
      <w:pPr>
        <w:numPr>
          <w:ilvl w:val="0"/>
          <w:numId w:val="7"/>
        </w:numPr>
        <w:spacing w:after="0" w:line="360" w:lineRule="auto"/>
        <w:ind w:left="0" w:firstLine="0"/>
        <w:jc w:val="both"/>
        <w:rPr>
          <w:rFonts w:ascii="Times New Roman" w:hAnsi="Times New Roman"/>
          <w:sz w:val="28"/>
          <w:szCs w:val="28"/>
        </w:rPr>
      </w:pPr>
      <w:r w:rsidRPr="00FB3882">
        <w:rPr>
          <w:rFonts w:ascii="Times New Roman" w:hAnsi="Times New Roman"/>
          <w:sz w:val="28"/>
          <w:szCs w:val="28"/>
        </w:rPr>
        <w:t>Деловые игры, тренинги</w:t>
      </w:r>
    </w:p>
    <w:p w:rsidR="004D6CAE" w:rsidRPr="00FB3882" w:rsidRDefault="004D6CAE" w:rsidP="00257AC7">
      <w:pPr>
        <w:numPr>
          <w:ilvl w:val="0"/>
          <w:numId w:val="7"/>
        </w:numPr>
        <w:spacing w:after="0" w:line="360" w:lineRule="auto"/>
        <w:ind w:left="0" w:firstLine="0"/>
        <w:jc w:val="both"/>
        <w:rPr>
          <w:rFonts w:ascii="Times New Roman" w:hAnsi="Times New Roman"/>
          <w:sz w:val="28"/>
          <w:szCs w:val="28"/>
        </w:rPr>
      </w:pPr>
      <w:r w:rsidRPr="00FB3882">
        <w:rPr>
          <w:rFonts w:ascii="Times New Roman" w:hAnsi="Times New Roman"/>
          <w:sz w:val="28"/>
          <w:szCs w:val="28"/>
        </w:rPr>
        <w:t>Творческие и профессиональные конкурсы</w:t>
      </w:r>
    </w:p>
    <w:p w:rsidR="004D6CAE" w:rsidRPr="00FB3882" w:rsidRDefault="004D6CAE" w:rsidP="00257AC7">
      <w:pPr>
        <w:numPr>
          <w:ilvl w:val="0"/>
          <w:numId w:val="7"/>
        </w:numPr>
        <w:spacing w:after="0" w:line="360" w:lineRule="auto"/>
        <w:ind w:left="0" w:firstLine="0"/>
        <w:jc w:val="both"/>
        <w:rPr>
          <w:rFonts w:ascii="Times New Roman" w:hAnsi="Times New Roman"/>
          <w:sz w:val="28"/>
          <w:szCs w:val="28"/>
        </w:rPr>
      </w:pPr>
      <w:r w:rsidRPr="00FB3882">
        <w:rPr>
          <w:rFonts w:ascii="Times New Roman" w:hAnsi="Times New Roman"/>
          <w:sz w:val="28"/>
          <w:szCs w:val="28"/>
        </w:rPr>
        <w:t>Методические рекомендации</w:t>
      </w:r>
    </w:p>
    <w:p w:rsidR="004D6CAE" w:rsidRPr="00FB3882" w:rsidRDefault="004D6CAE" w:rsidP="00257AC7">
      <w:pPr>
        <w:numPr>
          <w:ilvl w:val="0"/>
          <w:numId w:val="7"/>
        </w:numPr>
        <w:spacing w:after="0" w:line="360" w:lineRule="auto"/>
        <w:ind w:left="0" w:firstLine="0"/>
        <w:jc w:val="both"/>
        <w:rPr>
          <w:rFonts w:ascii="Times New Roman" w:hAnsi="Times New Roman"/>
          <w:sz w:val="28"/>
          <w:szCs w:val="28"/>
        </w:rPr>
      </w:pPr>
      <w:r w:rsidRPr="00FB3882">
        <w:rPr>
          <w:rFonts w:ascii="Times New Roman" w:hAnsi="Times New Roman"/>
          <w:sz w:val="28"/>
          <w:szCs w:val="28"/>
        </w:rPr>
        <w:t>День профессионального общения</w:t>
      </w:r>
    </w:p>
    <w:p w:rsidR="004D6CAE" w:rsidRPr="00FB3882" w:rsidRDefault="004D6CAE" w:rsidP="00257AC7">
      <w:pPr>
        <w:numPr>
          <w:ilvl w:val="0"/>
          <w:numId w:val="7"/>
        </w:numPr>
        <w:spacing w:after="0" w:line="360" w:lineRule="auto"/>
        <w:ind w:left="0" w:firstLine="0"/>
        <w:jc w:val="both"/>
        <w:rPr>
          <w:rFonts w:ascii="Times New Roman" w:hAnsi="Times New Roman"/>
          <w:sz w:val="28"/>
          <w:szCs w:val="28"/>
        </w:rPr>
      </w:pPr>
      <w:r w:rsidRPr="00FB3882">
        <w:rPr>
          <w:rFonts w:ascii="Times New Roman" w:hAnsi="Times New Roman"/>
          <w:sz w:val="28"/>
          <w:szCs w:val="28"/>
        </w:rPr>
        <w:t>Консультативный день</w:t>
      </w:r>
    </w:p>
    <w:p w:rsidR="004D6CAE" w:rsidRPr="00FB3882" w:rsidRDefault="004D6CAE" w:rsidP="00FB3882">
      <w:pPr>
        <w:spacing w:after="0" w:line="360" w:lineRule="auto"/>
        <w:jc w:val="both"/>
        <w:rPr>
          <w:rFonts w:ascii="Times New Roman" w:hAnsi="Times New Roman"/>
          <w:b/>
          <w:sz w:val="28"/>
          <w:szCs w:val="28"/>
        </w:rPr>
      </w:pPr>
      <w:r w:rsidRPr="00FB3882">
        <w:rPr>
          <w:rFonts w:ascii="Times New Roman" w:hAnsi="Times New Roman"/>
          <w:b/>
          <w:sz w:val="28"/>
          <w:szCs w:val="28"/>
        </w:rPr>
        <w:t>О</w:t>
      </w:r>
      <w:r w:rsidR="002F4EB9" w:rsidRPr="00FB3882">
        <w:rPr>
          <w:rFonts w:ascii="Times New Roman" w:hAnsi="Times New Roman"/>
          <w:b/>
          <w:sz w:val="28"/>
          <w:szCs w:val="28"/>
        </w:rPr>
        <w:t>жидаемый результат</w:t>
      </w:r>
      <w:r w:rsidRPr="00FB3882">
        <w:rPr>
          <w:rFonts w:ascii="Times New Roman" w:hAnsi="Times New Roman"/>
          <w:b/>
          <w:sz w:val="28"/>
          <w:szCs w:val="28"/>
        </w:rPr>
        <w:t>:</w:t>
      </w:r>
    </w:p>
    <w:p w:rsidR="004D6CAE" w:rsidRPr="00FB3882" w:rsidRDefault="004D6CAE" w:rsidP="00FB3882">
      <w:pPr>
        <w:spacing w:after="0" w:line="360" w:lineRule="auto"/>
        <w:jc w:val="both"/>
        <w:rPr>
          <w:rFonts w:ascii="Times New Roman" w:hAnsi="Times New Roman"/>
          <w:sz w:val="28"/>
          <w:szCs w:val="28"/>
        </w:rPr>
      </w:pPr>
      <w:r w:rsidRPr="00FB3882">
        <w:rPr>
          <w:rFonts w:ascii="Times New Roman" w:hAnsi="Times New Roman"/>
          <w:sz w:val="28"/>
          <w:szCs w:val="28"/>
        </w:rPr>
        <w:t xml:space="preserve">В результате обучения по программе </w:t>
      </w:r>
      <w:r w:rsidR="00717427" w:rsidRPr="00717427">
        <w:rPr>
          <w:rFonts w:ascii="Times New Roman" w:hAnsi="Times New Roman"/>
          <w:sz w:val="28"/>
          <w:szCs w:val="28"/>
        </w:rPr>
        <w:t>«Инновационная среда: формы и методы взаимодействия»</w:t>
      </w:r>
      <w:r w:rsidR="00717427">
        <w:rPr>
          <w:rFonts w:ascii="Times New Roman" w:hAnsi="Times New Roman"/>
          <w:sz w:val="24"/>
          <w:szCs w:val="24"/>
        </w:rPr>
        <w:t xml:space="preserve"> </w:t>
      </w:r>
      <w:r w:rsidRPr="00FB3882">
        <w:rPr>
          <w:rFonts w:ascii="Times New Roman" w:hAnsi="Times New Roman"/>
          <w:sz w:val="28"/>
          <w:szCs w:val="28"/>
        </w:rPr>
        <w:t>на 201</w:t>
      </w:r>
      <w:r w:rsidR="00717427">
        <w:rPr>
          <w:rFonts w:ascii="Times New Roman" w:hAnsi="Times New Roman"/>
          <w:sz w:val="28"/>
          <w:szCs w:val="28"/>
        </w:rPr>
        <w:t>9</w:t>
      </w:r>
      <w:r w:rsidRPr="00FB3882">
        <w:rPr>
          <w:rFonts w:ascii="Times New Roman" w:hAnsi="Times New Roman"/>
          <w:sz w:val="28"/>
          <w:szCs w:val="28"/>
        </w:rPr>
        <w:t xml:space="preserve"> год, библиотекари не только приобретут знания, умения и навыки, необходимые в ежедневной библиотечной деятельности, но и реализуют свой творческий потенциал, позволяющий занять достойное место в библиотечном сообществе района.   </w:t>
      </w:r>
    </w:p>
    <w:p w:rsidR="004D6CAE" w:rsidRPr="00FB3882" w:rsidRDefault="004D6CAE" w:rsidP="00FB3882">
      <w:pPr>
        <w:tabs>
          <w:tab w:val="left" w:pos="6308"/>
        </w:tabs>
        <w:spacing w:after="0" w:line="360" w:lineRule="auto"/>
        <w:jc w:val="both"/>
        <w:rPr>
          <w:rFonts w:ascii="Times New Roman" w:hAnsi="Times New Roman"/>
          <w:b/>
          <w:sz w:val="28"/>
          <w:szCs w:val="28"/>
        </w:rPr>
      </w:pPr>
      <w:r w:rsidRPr="00FB3882">
        <w:rPr>
          <w:rFonts w:ascii="Times New Roman" w:hAnsi="Times New Roman"/>
          <w:b/>
          <w:sz w:val="28"/>
          <w:szCs w:val="28"/>
        </w:rPr>
        <w:t>Вся методическая работа будет планироваться по следующим основным направлениям:</w:t>
      </w:r>
    </w:p>
    <w:p w:rsidR="004D6CAE" w:rsidRPr="00FB3882" w:rsidRDefault="004D6CAE" w:rsidP="00FB3882">
      <w:pPr>
        <w:numPr>
          <w:ilvl w:val="0"/>
          <w:numId w:val="3"/>
        </w:numPr>
        <w:tabs>
          <w:tab w:val="left" w:pos="6308"/>
        </w:tabs>
        <w:spacing w:after="0" w:line="360" w:lineRule="auto"/>
        <w:ind w:left="0" w:firstLine="0"/>
        <w:jc w:val="both"/>
        <w:rPr>
          <w:rFonts w:ascii="Times New Roman" w:hAnsi="Times New Roman"/>
          <w:sz w:val="28"/>
          <w:szCs w:val="28"/>
        </w:rPr>
      </w:pPr>
      <w:r w:rsidRPr="00FB3882">
        <w:rPr>
          <w:rFonts w:ascii="Times New Roman" w:hAnsi="Times New Roman"/>
          <w:sz w:val="28"/>
          <w:szCs w:val="28"/>
        </w:rPr>
        <w:t xml:space="preserve"> Осуществление методической деятельности;</w:t>
      </w:r>
    </w:p>
    <w:p w:rsidR="004D6CAE" w:rsidRPr="00FB3882" w:rsidRDefault="004D6CAE" w:rsidP="00FB3882">
      <w:pPr>
        <w:numPr>
          <w:ilvl w:val="0"/>
          <w:numId w:val="3"/>
        </w:numPr>
        <w:tabs>
          <w:tab w:val="left" w:pos="6308"/>
        </w:tabs>
        <w:spacing w:after="0" w:line="360" w:lineRule="auto"/>
        <w:ind w:left="0" w:firstLine="0"/>
        <w:jc w:val="both"/>
        <w:rPr>
          <w:rFonts w:ascii="Times New Roman" w:hAnsi="Times New Roman"/>
          <w:sz w:val="28"/>
          <w:szCs w:val="28"/>
        </w:rPr>
      </w:pPr>
      <w:r w:rsidRPr="00FB3882">
        <w:rPr>
          <w:rFonts w:ascii="Times New Roman" w:hAnsi="Times New Roman"/>
          <w:sz w:val="28"/>
          <w:szCs w:val="28"/>
        </w:rPr>
        <w:t>Оперативное оказание методической и практической помощи филиалам;</w:t>
      </w:r>
    </w:p>
    <w:p w:rsidR="004D6CAE" w:rsidRPr="00FB3882" w:rsidRDefault="004D6CAE" w:rsidP="00FB3882">
      <w:pPr>
        <w:numPr>
          <w:ilvl w:val="0"/>
          <w:numId w:val="3"/>
        </w:numPr>
        <w:tabs>
          <w:tab w:val="left" w:pos="6308"/>
        </w:tabs>
        <w:spacing w:after="0" w:line="360" w:lineRule="auto"/>
        <w:ind w:left="0" w:firstLine="0"/>
        <w:jc w:val="both"/>
        <w:rPr>
          <w:rFonts w:ascii="Times New Roman" w:hAnsi="Times New Roman"/>
          <w:sz w:val="28"/>
          <w:szCs w:val="28"/>
        </w:rPr>
      </w:pPr>
      <w:r w:rsidRPr="00FB3882">
        <w:rPr>
          <w:rFonts w:ascii="Times New Roman" w:hAnsi="Times New Roman"/>
          <w:sz w:val="28"/>
          <w:szCs w:val="28"/>
        </w:rPr>
        <w:t>Анализ работы библиотек;</w:t>
      </w:r>
    </w:p>
    <w:p w:rsidR="004D6CAE" w:rsidRPr="00FB3882" w:rsidRDefault="004D6CAE" w:rsidP="00FB3882">
      <w:pPr>
        <w:numPr>
          <w:ilvl w:val="0"/>
          <w:numId w:val="3"/>
        </w:numPr>
        <w:tabs>
          <w:tab w:val="left" w:pos="6308"/>
        </w:tabs>
        <w:spacing w:after="0" w:line="360" w:lineRule="auto"/>
        <w:ind w:left="0" w:firstLine="0"/>
        <w:jc w:val="both"/>
        <w:rPr>
          <w:rFonts w:ascii="Times New Roman" w:hAnsi="Times New Roman"/>
          <w:sz w:val="28"/>
          <w:szCs w:val="28"/>
        </w:rPr>
      </w:pPr>
      <w:r w:rsidRPr="00FB3882">
        <w:rPr>
          <w:rFonts w:ascii="Times New Roman" w:hAnsi="Times New Roman"/>
          <w:sz w:val="28"/>
          <w:szCs w:val="28"/>
        </w:rPr>
        <w:t>Составление сводных планов и отчетов за год;</w:t>
      </w:r>
    </w:p>
    <w:p w:rsidR="004D6CAE" w:rsidRPr="00FB3882" w:rsidRDefault="004D6CAE" w:rsidP="00FB3882">
      <w:pPr>
        <w:numPr>
          <w:ilvl w:val="0"/>
          <w:numId w:val="3"/>
        </w:numPr>
        <w:tabs>
          <w:tab w:val="left" w:pos="6308"/>
        </w:tabs>
        <w:spacing w:after="0" w:line="360" w:lineRule="auto"/>
        <w:ind w:left="0" w:firstLine="0"/>
        <w:jc w:val="both"/>
        <w:rPr>
          <w:rFonts w:ascii="Times New Roman" w:hAnsi="Times New Roman"/>
          <w:sz w:val="28"/>
          <w:szCs w:val="28"/>
        </w:rPr>
      </w:pPr>
      <w:r w:rsidRPr="00FB3882">
        <w:rPr>
          <w:rFonts w:ascii="Times New Roman" w:hAnsi="Times New Roman"/>
          <w:sz w:val="28"/>
          <w:szCs w:val="28"/>
        </w:rPr>
        <w:t>Организация нормативно-правовой базы деятельности библиотек;</w:t>
      </w:r>
    </w:p>
    <w:p w:rsidR="004D6CAE" w:rsidRPr="00FB3882" w:rsidRDefault="004D6CAE" w:rsidP="00FB3882">
      <w:pPr>
        <w:numPr>
          <w:ilvl w:val="0"/>
          <w:numId w:val="3"/>
        </w:numPr>
        <w:tabs>
          <w:tab w:val="left" w:pos="6308"/>
        </w:tabs>
        <w:spacing w:after="0" w:line="360" w:lineRule="auto"/>
        <w:ind w:left="0" w:firstLine="0"/>
        <w:jc w:val="both"/>
        <w:rPr>
          <w:rFonts w:ascii="Times New Roman" w:hAnsi="Times New Roman"/>
          <w:sz w:val="28"/>
          <w:szCs w:val="28"/>
        </w:rPr>
      </w:pPr>
      <w:r w:rsidRPr="00FB3882">
        <w:rPr>
          <w:rFonts w:ascii="Times New Roman" w:hAnsi="Times New Roman"/>
          <w:sz w:val="28"/>
          <w:szCs w:val="28"/>
        </w:rPr>
        <w:t>Совершенствование деятельности библиотек, освоение новшеств, повышение квалификации библиотечных кадров;</w:t>
      </w:r>
    </w:p>
    <w:p w:rsidR="004D6CAE" w:rsidRPr="00FB3882" w:rsidRDefault="004D6CAE" w:rsidP="00FB3882">
      <w:pPr>
        <w:numPr>
          <w:ilvl w:val="0"/>
          <w:numId w:val="3"/>
        </w:numPr>
        <w:tabs>
          <w:tab w:val="left" w:pos="6308"/>
        </w:tabs>
        <w:spacing w:after="0" w:line="360" w:lineRule="auto"/>
        <w:ind w:left="0" w:firstLine="0"/>
        <w:jc w:val="both"/>
        <w:rPr>
          <w:rFonts w:ascii="Times New Roman" w:hAnsi="Times New Roman"/>
          <w:sz w:val="28"/>
          <w:szCs w:val="28"/>
        </w:rPr>
      </w:pPr>
      <w:r w:rsidRPr="00FB3882">
        <w:rPr>
          <w:rFonts w:ascii="Times New Roman" w:hAnsi="Times New Roman"/>
          <w:sz w:val="28"/>
          <w:szCs w:val="28"/>
        </w:rPr>
        <w:t>Проектно – издательская деятельность;</w:t>
      </w:r>
    </w:p>
    <w:p w:rsidR="004D6CAE" w:rsidRPr="00FB3882" w:rsidRDefault="004D6CAE" w:rsidP="00FB3882">
      <w:pPr>
        <w:numPr>
          <w:ilvl w:val="0"/>
          <w:numId w:val="3"/>
        </w:numPr>
        <w:tabs>
          <w:tab w:val="left" w:pos="6308"/>
        </w:tabs>
        <w:spacing w:after="0" w:line="360" w:lineRule="auto"/>
        <w:ind w:left="0" w:firstLine="0"/>
        <w:jc w:val="both"/>
        <w:rPr>
          <w:rFonts w:ascii="Times New Roman" w:hAnsi="Times New Roman"/>
          <w:sz w:val="28"/>
          <w:szCs w:val="28"/>
        </w:rPr>
      </w:pPr>
      <w:r w:rsidRPr="00FB3882">
        <w:rPr>
          <w:rFonts w:ascii="Times New Roman" w:hAnsi="Times New Roman"/>
          <w:sz w:val="28"/>
          <w:szCs w:val="28"/>
        </w:rPr>
        <w:t>Выявление и обобщение передового опыта и организация его внедрения;</w:t>
      </w:r>
    </w:p>
    <w:p w:rsidR="004D6CAE" w:rsidRPr="00FB3882" w:rsidRDefault="004D6CAE" w:rsidP="00FB3882">
      <w:pPr>
        <w:numPr>
          <w:ilvl w:val="0"/>
          <w:numId w:val="3"/>
        </w:numPr>
        <w:tabs>
          <w:tab w:val="left" w:pos="6308"/>
        </w:tabs>
        <w:spacing w:after="0" w:line="360" w:lineRule="auto"/>
        <w:ind w:left="0" w:firstLine="0"/>
        <w:jc w:val="both"/>
        <w:rPr>
          <w:rFonts w:ascii="Times New Roman" w:hAnsi="Times New Roman"/>
          <w:sz w:val="28"/>
          <w:szCs w:val="28"/>
        </w:rPr>
      </w:pPr>
      <w:r w:rsidRPr="00FB3882">
        <w:rPr>
          <w:rFonts w:ascii="Times New Roman" w:hAnsi="Times New Roman"/>
          <w:sz w:val="28"/>
          <w:szCs w:val="28"/>
        </w:rPr>
        <w:t>Разработка и проведение семинаров, практикумов, научно-практических конференций, различных смотров-конкурсов, методических материалов, в том числе краеведческого характера;</w:t>
      </w:r>
    </w:p>
    <w:p w:rsidR="004D6CAE" w:rsidRPr="00FB3882" w:rsidRDefault="004D6CAE" w:rsidP="00FB3882">
      <w:pPr>
        <w:numPr>
          <w:ilvl w:val="0"/>
          <w:numId w:val="3"/>
        </w:numPr>
        <w:tabs>
          <w:tab w:val="left" w:pos="6308"/>
        </w:tabs>
        <w:spacing w:after="0" w:line="360" w:lineRule="auto"/>
        <w:ind w:left="0" w:firstLine="0"/>
        <w:jc w:val="both"/>
        <w:rPr>
          <w:rFonts w:ascii="Times New Roman" w:hAnsi="Times New Roman"/>
          <w:sz w:val="28"/>
          <w:szCs w:val="28"/>
        </w:rPr>
      </w:pPr>
      <w:r w:rsidRPr="00FB3882">
        <w:rPr>
          <w:rFonts w:ascii="Times New Roman" w:hAnsi="Times New Roman"/>
          <w:sz w:val="28"/>
          <w:szCs w:val="28"/>
        </w:rPr>
        <w:t>Совершенствование работы с техническими и другими средствами;</w:t>
      </w:r>
    </w:p>
    <w:p w:rsidR="004D6CAE" w:rsidRPr="00FB3882" w:rsidRDefault="004D6CAE" w:rsidP="00FB3882">
      <w:pPr>
        <w:numPr>
          <w:ilvl w:val="0"/>
          <w:numId w:val="3"/>
        </w:numPr>
        <w:tabs>
          <w:tab w:val="left" w:pos="6308"/>
        </w:tabs>
        <w:spacing w:after="0" w:line="360" w:lineRule="auto"/>
        <w:ind w:left="0" w:firstLine="0"/>
        <w:jc w:val="both"/>
        <w:rPr>
          <w:rFonts w:ascii="Times New Roman" w:hAnsi="Times New Roman"/>
          <w:sz w:val="28"/>
          <w:szCs w:val="28"/>
        </w:rPr>
      </w:pPr>
      <w:r w:rsidRPr="00FB3882">
        <w:rPr>
          <w:rFonts w:ascii="Times New Roman" w:hAnsi="Times New Roman"/>
          <w:sz w:val="28"/>
          <w:szCs w:val="28"/>
        </w:rPr>
        <w:t>Ведение методической картотеки;</w:t>
      </w:r>
    </w:p>
    <w:p w:rsidR="004D6CAE" w:rsidRPr="00FB3882" w:rsidRDefault="004D6CAE" w:rsidP="00FB3882">
      <w:pPr>
        <w:numPr>
          <w:ilvl w:val="0"/>
          <w:numId w:val="3"/>
        </w:numPr>
        <w:tabs>
          <w:tab w:val="left" w:pos="6308"/>
        </w:tabs>
        <w:spacing w:after="0" w:line="360" w:lineRule="auto"/>
        <w:ind w:left="0" w:firstLine="0"/>
        <w:jc w:val="both"/>
        <w:rPr>
          <w:rFonts w:ascii="Times New Roman" w:hAnsi="Times New Roman"/>
          <w:sz w:val="28"/>
          <w:szCs w:val="28"/>
        </w:rPr>
      </w:pPr>
      <w:r w:rsidRPr="00FB3882">
        <w:rPr>
          <w:rFonts w:ascii="Times New Roman" w:hAnsi="Times New Roman"/>
          <w:sz w:val="28"/>
          <w:szCs w:val="28"/>
        </w:rPr>
        <w:t xml:space="preserve">Осуществление регулярного контроля над выполнением плановых показателей, </w:t>
      </w:r>
      <w:r w:rsidR="001B3B61" w:rsidRPr="00FB3882">
        <w:rPr>
          <w:rFonts w:ascii="Times New Roman" w:hAnsi="Times New Roman"/>
          <w:sz w:val="28"/>
          <w:szCs w:val="28"/>
        </w:rPr>
        <w:t xml:space="preserve">внедрение инновационного опыта в работу муниципальных библиотек района, </w:t>
      </w:r>
      <w:r w:rsidRPr="00FB3882">
        <w:rPr>
          <w:rFonts w:ascii="Times New Roman" w:hAnsi="Times New Roman"/>
          <w:sz w:val="28"/>
          <w:szCs w:val="28"/>
        </w:rPr>
        <w:t>и других видов деятельности.</w:t>
      </w:r>
    </w:p>
    <w:p w:rsidR="004D6CAE" w:rsidRPr="00FB3882" w:rsidRDefault="00AE6CDC" w:rsidP="00FB3882">
      <w:pPr>
        <w:spacing w:after="0" w:line="360" w:lineRule="auto"/>
        <w:jc w:val="both"/>
        <w:rPr>
          <w:rFonts w:ascii="Times New Roman" w:hAnsi="Times New Roman"/>
          <w:b/>
          <w:sz w:val="28"/>
          <w:szCs w:val="28"/>
        </w:rPr>
      </w:pPr>
      <w:r w:rsidRPr="00FB3882">
        <w:rPr>
          <w:rFonts w:ascii="Times New Roman" w:hAnsi="Times New Roman"/>
          <w:b/>
          <w:sz w:val="28"/>
          <w:szCs w:val="28"/>
        </w:rPr>
        <w:t xml:space="preserve">Темы </w:t>
      </w:r>
      <w:r w:rsidR="004D6CAE" w:rsidRPr="00FB3882">
        <w:rPr>
          <w:rFonts w:ascii="Times New Roman" w:hAnsi="Times New Roman"/>
          <w:b/>
          <w:sz w:val="28"/>
          <w:szCs w:val="28"/>
        </w:rPr>
        <w:t xml:space="preserve">методической помощи: </w:t>
      </w:r>
    </w:p>
    <w:p w:rsidR="004D6CAE" w:rsidRPr="00FB3882" w:rsidRDefault="004D6CAE" w:rsidP="00257AC7">
      <w:pPr>
        <w:numPr>
          <w:ilvl w:val="0"/>
          <w:numId w:val="8"/>
        </w:numPr>
        <w:spacing w:after="0" w:line="360" w:lineRule="auto"/>
        <w:jc w:val="both"/>
        <w:rPr>
          <w:rFonts w:ascii="Times New Roman" w:hAnsi="Times New Roman"/>
          <w:sz w:val="28"/>
          <w:szCs w:val="28"/>
        </w:rPr>
      </w:pPr>
      <w:r w:rsidRPr="00FB3882">
        <w:rPr>
          <w:rFonts w:ascii="Times New Roman" w:hAnsi="Times New Roman"/>
          <w:sz w:val="28"/>
          <w:szCs w:val="28"/>
        </w:rPr>
        <w:t>ведение документации и картотек;</w:t>
      </w:r>
    </w:p>
    <w:p w:rsidR="004D6CAE" w:rsidRPr="00FB3882" w:rsidRDefault="004D6CAE" w:rsidP="00257AC7">
      <w:pPr>
        <w:numPr>
          <w:ilvl w:val="0"/>
          <w:numId w:val="8"/>
        </w:numPr>
        <w:spacing w:after="0" w:line="360" w:lineRule="auto"/>
        <w:jc w:val="both"/>
        <w:rPr>
          <w:rFonts w:ascii="Times New Roman" w:hAnsi="Times New Roman"/>
          <w:sz w:val="28"/>
          <w:szCs w:val="28"/>
        </w:rPr>
      </w:pPr>
      <w:r w:rsidRPr="00FB3882">
        <w:rPr>
          <w:rFonts w:ascii="Times New Roman" w:hAnsi="Times New Roman"/>
          <w:sz w:val="28"/>
          <w:szCs w:val="28"/>
        </w:rPr>
        <w:t>подготовка и анализ мероприятий;</w:t>
      </w:r>
    </w:p>
    <w:p w:rsidR="004D6CAE" w:rsidRPr="00FB3882" w:rsidRDefault="004D6CAE" w:rsidP="00257AC7">
      <w:pPr>
        <w:numPr>
          <w:ilvl w:val="0"/>
          <w:numId w:val="8"/>
        </w:numPr>
        <w:spacing w:after="0" w:line="360" w:lineRule="auto"/>
        <w:jc w:val="both"/>
        <w:rPr>
          <w:rFonts w:ascii="Times New Roman" w:hAnsi="Times New Roman"/>
          <w:sz w:val="28"/>
          <w:szCs w:val="28"/>
        </w:rPr>
      </w:pPr>
      <w:r w:rsidRPr="00FB3882">
        <w:rPr>
          <w:rFonts w:ascii="Times New Roman" w:hAnsi="Times New Roman"/>
          <w:sz w:val="28"/>
          <w:szCs w:val="28"/>
        </w:rPr>
        <w:t>разнообразие форм работы;</w:t>
      </w:r>
    </w:p>
    <w:p w:rsidR="004D6CAE" w:rsidRPr="00FB3882" w:rsidRDefault="004D6CAE" w:rsidP="00257AC7">
      <w:pPr>
        <w:numPr>
          <w:ilvl w:val="0"/>
          <w:numId w:val="8"/>
        </w:numPr>
        <w:spacing w:after="0" w:line="360" w:lineRule="auto"/>
        <w:jc w:val="both"/>
        <w:rPr>
          <w:rFonts w:ascii="Times New Roman" w:hAnsi="Times New Roman"/>
          <w:sz w:val="28"/>
          <w:szCs w:val="28"/>
        </w:rPr>
      </w:pPr>
      <w:r w:rsidRPr="00FB3882">
        <w:rPr>
          <w:rFonts w:ascii="Times New Roman" w:hAnsi="Times New Roman"/>
          <w:sz w:val="28"/>
          <w:szCs w:val="28"/>
        </w:rPr>
        <w:t>планирование и отчетность;</w:t>
      </w:r>
    </w:p>
    <w:p w:rsidR="004D6CAE" w:rsidRPr="00FB3882" w:rsidRDefault="004D6CAE" w:rsidP="00257AC7">
      <w:pPr>
        <w:numPr>
          <w:ilvl w:val="0"/>
          <w:numId w:val="8"/>
        </w:numPr>
        <w:spacing w:after="0" w:line="360" w:lineRule="auto"/>
        <w:jc w:val="both"/>
        <w:rPr>
          <w:rFonts w:ascii="Times New Roman" w:hAnsi="Times New Roman"/>
          <w:sz w:val="28"/>
          <w:szCs w:val="28"/>
        </w:rPr>
      </w:pPr>
      <w:r w:rsidRPr="00FB3882">
        <w:rPr>
          <w:rFonts w:ascii="Times New Roman" w:hAnsi="Times New Roman"/>
          <w:sz w:val="28"/>
          <w:szCs w:val="28"/>
        </w:rPr>
        <w:t>массовая и индивидуальная работа с читателями;</w:t>
      </w:r>
    </w:p>
    <w:p w:rsidR="004D6CAE" w:rsidRPr="00FB3882" w:rsidRDefault="004D6CAE" w:rsidP="00257AC7">
      <w:pPr>
        <w:numPr>
          <w:ilvl w:val="0"/>
          <w:numId w:val="8"/>
        </w:numPr>
        <w:spacing w:after="0" w:line="360" w:lineRule="auto"/>
        <w:jc w:val="both"/>
        <w:rPr>
          <w:rFonts w:ascii="Times New Roman" w:hAnsi="Times New Roman"/>
          <w:sz w:val="28"/>
          <w:szCs w:val="28"/>
        </w:rPr>
      </w:pPr>
      <w:r w:rsidRPr="00FB3882">
        <w:rPr>
          <w:rFonts w:ascii="Times New Roman" w:hAnsi="Times New Roman"/>
          <w:sz w:val="28"/>
          <w:szCs w:val="28"/>
        </w:rPr>
        <w:t>работа по направлениям библиотеки;</w:t>
      </w:r>
    </w:p>
    <w:p w:rsidR="004D6CAE" w:rsidRPr="00FB3882" w:rsidRDefault="004D6CAE" w:rsidP="00257AC7">
      <w:pPr>
        <w:numPr>
          <w:ilvl w:val="0"/>
          <w:numId w:val="8"/>
        </w:numPr>
        <w:spacing w:after="0" w:line="360" w:lineRule="auto"/>
        <w:jc w:val="both"/>
        <w:rPr>
          <w:rFonts w:ascii="Times New Roman" w:hAnsi="Times New Roman"/>
          <w:sz w:val="28"/>
          <w:szCs w:val="28"/>
        </w:rPr>
      </w:pPr>
      <w:r w:rsidRPr="00FB3882">
        <w:rPr>
          <w:rFonts w:ascii="Times New Roman" w:hAnsi="Times New Roman"/>
          <w:sz w:val="28"/>
          <w:szCs w:val="28"/>
        </w:rPr>
        <w:t>реклама библиотеки;</w:t>
      </w:r>
    </w:p>
    <w:p w:rsidR="004D6CAE" w:rsidRPr="00FB3882" w:rsidRDefault="004D6CAE" w:rsidP="00257AC7">
      <w:pPr>
        <w:numPr>
          <w:ilvl w:val="0"/>
          <w:numId w:val="8"/>
        </w:numPr>
        <w:spacing w:after="0" w:line="360" w:lineRule="auto"/>
        <w:jc w:val="both"/>
        <w:rPr>
          <w:rFonts w:ascii="Times New Roman" w:hAnsi="Times New Roman"/>
          <w:sz w:val="28"/>
          <w:szCs w:val="28"/>
        </w:rPr>
      </w:pPr>
      <w:r w:rsidRPr="00FB3882">
        <w:rPr>
          <w:rFonts w:ascii="Times New Roman" w:hAnsi="Times New Roman"/>
          <w:sz w:val="28"/>
          <w:szCs w:val="28"/>
        </w:rPr>
        <w:t>организация досуга;</w:t>
      </w:r>
    </w:p>
    <w:p w:rsidR="004D6CAE" w:rsidRPr="00FB3882" w:rsidRDefault="004D6CAE" w:rsidP="00257AC7">
      <w:pPr>
        <w:numPr>
          <w:ilvl w:val="0"/>
          <w:numId w:val="8"/>
        </w:numPr>
        <w:spacing w:after="0" w:line="360" w:lineRule="auto"/>
        <w:jc w:val="both"/>
        <w:rPr>
          <w:rFonts w:ascii="Times New Roman" w:hAnsi="Times New Roman"/>
          <w:sz w:val="28"/>
          <w:szCs w:val="28"/>
        </w:rPr>
      </w:pPr>
      <w:r w:rsidRPr="00FB3882">
        <w:rPr>
          <w:rFonts w:ascii="Times New Roman" w:hAnsi="Times New Roman"/>
          <w:sz w:val="28"/>
          <w:szCs w:val="28"/>
        </w:rPr>
        <w:t>анализ юношеской аудитории;</w:t>
      </w:r>
    </w:p>
    <w:p w:rsidR="004D6CAE" w:rsidRPr="00FB3882" w:rsidRDefault="004D6CAE" w:rsidP="00257AC7">
      <w:pPr>
        <w:numPr>
          <w:ilvl w:val="0"/>
          <w:numId w:val="8"/>
        </w:numPr>
        <w:spacing w:after="0" w:line="360" w:lineRule="auto"/>
        <w:jc w:val="both"/>
        <w:rPr>
          <w:rFonts w:ascii="Times New Roman" w:hAnsi="Times New Roman"/>
          <w:sz w:val="28"/>
          <w:szCs w:val="28"/>
        </w:rPr>
      </w:pPr>
      <w:r w:rsidRPr="00FB3882">
        <w:rPr>
          <w:rFonts w:ascii="Times New Roman" w:hAnsi="Times New Roman"/>
          <w:sz w:val="28"/>
          <w:szCs w:val="28"/>
        </w:rPr>
        <w:t>написание грантов и программ;</w:t>
      </w:r>
    </w:p>
    <w:p w:rsidR="004D6CAE" w:rsidRPr="00FB3882" w:rsidRDefault="004D6CAE" w:rsidP="00257AC7">
      <w:pPr>
        <w:numPr>
          <w:ilvl w:val="0"/>
          <w:numId w:val="8"/>
        </w:numPr>
        <w:spacing w:after="0" w:line="360" w:lineRule="auto"/>
        <w:jc w:val="both"/>
        <w:rPr>
          <w:rFonts w:ascii="Times New Roman" w:hAnsi="Times New Roman"/>
          <w:sz w:val="28"/>
          <w:szCs w:val="28"/>
        </w:rPr>
      </w:pPr>
      <w:r w:rsidRPr="00FB3882">
        <w:rPr>
          <w:rFonts w:ascii="Times New Roman" w:hAnsi="Times New Roman"/>
          <w:sz w:val="28"/>
          <w:szCs w:val="28"/>
        </w:rPr>
        <w:t>исследовательская деятельность;</w:t>
      </w:r>
    </w:p>
    <w:p w:rsidR="004D6CAE" w:rsidRPr="00FB3882" w:rsidRDefault="001B3B61" w:rsidP="00257AC7">
      <w:pPr>
        <w:numPr>
          <w:ilvl w:val="0"/>
          <w:numId w:val="8"/>
        </w:numPr>
        <w:spacing w:after="0" w:line="360" w:lineRule="auto"/>
        <w:jc w:val="both"/>
        <w:rPr>
          <w:rFonts w:ascii="Times New Roman" w:hAnsi="Times New Roman"/>
          <w:sz w:val="28"/>
          <w:szCs w:val="28"/>
        </w:rPr>
      </w:pPr>
      <w:r w:rsidRPr="00FB3882">
        <w:rPr>
          <w:rFonts w:ascii="Times New Roman" w:hAnsi="Times New Roman"/>
          <w:sz w:val="28"/>
          <w:szCs w:val="28"/>
        </w:rPr>
        <w:t>и</w:t>
      </w:r>
      <w:r w:rsidR="004D6CAE" w:rsidRPr="00FB3882">
        <w:rPr>
          <w:rFonts w:ascii="Times New Roman" w:hAnsi="Times New Roman"/>
          <w:sz w:val="28"/>
          <w:szCs w:val="28"/>
        </w:rPr>
        <w:t>нновации в системе библиотечного обслуживания;</w:t>
      </w:r>
    </w:p>
    <w:p w:rsidR="004D6CAE" w:rsidRPr="00FB3882" w:rsidRDefault="004D6CAE" w:rsidP="00257AC7">
      <w:pPr>
        <w:numPr>
          <w:ilvl w:val="0"/>
          <w:numId w:val="8"/>
        </w:numPr>
        <w:spacing w:after="0" w:line="360" w:lineRule="auto"/>
        <w:jc w:val="both"/>
        <w:rPr>
          <w:rFonts w:ascii="Times New Roman" w:hAnsi="Times New Roman"/>
          <w:sz w:val="28"/>
          <w:szCs w:val="28"/>
        </w:rPr>
      </w:pPr>
      <w:r w:rsidRPr="00FB3882">
        <w:rPr>
          <w:rFonts w:ascii="Times New Roman" w:hAnsi="Times New Roman"/>
          <w:sz w:val="28"/>
          <w:szCs w:val="28"/>
        </w:rPr>
        <w:t xml:space="preserve">Библиотечная статистика: современное состояние и пути развития; </w:t>
      </w:r>
    </w:p>
    <w:p w:rsidR="004D6CAE" w:rsidRDefault="004D6CAE" w:rsidP="00257AC7">
      <w:pPr>
        <w:numPr>
          <w:ilvl w:val="0"/>
          <w:numId w:val="8"/>
        </w:numPr>
        <w:tabs>
          <w:tab w:val="left" w:pos="6308"/>
        </w:tabs>
        <w:spacing w:after="0" w:line="360" w:lineRule="auto"/>
        <w:jc w:val="both"/>
        <w:rPr>
          <w:rFonts w:ascii="Times New Roman" w:hAnsi="Times New Roman"/>
          <w:sz w:val="28"/>
          <w:szCs w:val="28"/>
        </w:rPr>
      </w:pPr>
      <w:r w:rsidRPr="00FB3882">
        <w:rPr>
          <w:rFonts w:ascii="Times New Roman" w:hAnsi="Times New Roman"/>
          <w:sz w:val="28"/>
          <w:szCs w:val="28"/>
        </w:rPr>
        <w:t>Издательская деятельность</w:t>
      </w:r>
    </w:p>
    <w:p w:rsidR="007935F4" w:rsidRDefault="007935F4" w:rsidP="00257AC7">
      <w:pPr>
        <w:numPr>
          <w:ilvl w:val="0"/>
          <w:numId w:val="8"/>
        </w:numPr>
        <w:tabs>
          <w:tab w:val="left" w:pos="6308"/>
        </w:tabs>
        <w:spacing w:after="0" w:line="360" w:lineRule="auto"/>
        <w:jc w:val="both"/>
        <w:rPr>
          <w:rFonts w:ascii="Times New Roman" w:hAnsi="Times New Roman"/>
          <w:sz w:val="28"/>
          <w:szCs w:val="28"/>
        </w:rPr>
      </w:pPr>
      <w:r>
        <w:rPr>
          <w:rFonts w:ascii="Times New Roman" w:hAnsi="Times New Roman"/>
          <w:sz w:val="28"/>
          <w:szCs w:val="28"/>
        </w:rPr>
        <w:t>Работа библиотек по экологическому просвещению</w:t>
      </w:r>
    </w:p>
    <w:p w:rsidR="007935F4" w:rsidRPr="00FB3882" w:rsidRDefault="007935F4" w:rsidP="00257AC7">
      <w:pPr>
        <w:numPr>
          <w:ilvl w:val="0"/>
          <w:numId w:val="8"/>
        </w:numPr>
        <w:tabs>
          <w:tab w:val="left" w:pos="6308"/>
        </w:tabs>
        <w:spacing w:after="0" w:line="360" w:lineRule="auto"/>
        <w:jc w:val="both"/>
        <w:rPr>
          <w:rFonts w:ascii="Times New Roman" w:hAnsi="Times New Roman"/>
          <w:sz w:val="28"/>
          <w:szCs w:val="28"/>
        </w:rPr>
      </w:pPr>
      <w:r>
        <w:rPr>
          <w:rFonts w:ascii="Times New Roman" w:hAnsi="Times New Roman"/>
          <w:sz w:val="28"/>
          <w:szCs w:val="28"/>
        </w:rPr>
        <w:t>Профессиональные ресурсы Интернет</w:t>
      </w:r>
    </w:p>
    <w:p w:rsidR="004D6CAE" w:rsidRPr="00717427" w:rsidRDefault="004D6CAE" w:rsidP="001A4B81">
      <w:pPr>
        <w:numPr>
          <w:ilvl w:val="0"/>
          <w:numId w:val="11"/>
        </w:numPr>
        <w:spacing w:after="0" w:line="360" w:lineRule="auto"/>
        <w:jc w:val="both"/>
        <w:rPr>
          <w:rFonts w:ascii="Times New Roman" w:hAnsi="Times New Roman"/>
          <w:sz w:val="28"/>
          <w:szCs w:val="28"/>
        </w:rPr>
      </w:pPr>
      <w:r w:rsidRPr="00717427">
        <w:rPr>
          <w:rFonts w:ascii="Times New Roman" w:hAnsi="Times New Roman"/>
          <w:sz w:val="28"/>
          <w:szCs w:val="28"/>
        </w:rPr>
        <w:t>В 201</w:t>
      </w:r>
      <w:r w:rsidR="00717427" w:rsidRPr="00717427">
        <w:rPr>
          <w:rFonts w:ascii="Times New Roman" w:hAnsi="Times New Roman"/>
          <w:sz w:val="28"/>
          <w:szCs w:val="28"/>
        </w:rPr>
        <w:t>9</w:t>
      </w:r>
      <w:r w:rsidRPr="00717427">
        <w:rPr>
          <w:rFonts w:ascii="Times New Roman" w:hAnsi="Times New Roman"/>
          <w:sz w:val="28"/>
          <w:szCs w:val="28"/>
        </w:rPr>
        <w:t xml:space="preserve"> году для библиотечных работников запланированы курсы повышения квалификации в областном центре (И</w:t>
      </w:r>
      <w:r w:rsidR="00C06540" w:rsidRPr="00717427">
        <w:rPr>
          <w:rFonts w:ascii="Times New Roman" w:hAnsi="Times New Roman"/>
          <w:sz w:val="28"/>
          <w:szCs w:val="28"/>
        </w:rPr>
        <w:t>ОГУНБ им. Молчанова-Сибирского) согласно сводного плана.</w:t>
      </w:r>
    </w:p>
    <w:p w:rsidR="004D6CAE" w:rsidRPr="00FB3882" w:rsidRDefault="004D6CAE" w:rsidP="001A4B81">
      <w:pPr>
        <w:numPr>
          <w:ilvl w:val="0"/>
          <w:numId w:val="11"/>
        </w:numPr>
        <w:spacing w:after="0" w:line="360" w:lineRule="auto"/>
        <w:jc w:val="both"/>
        <w:rPr>
          <w:rFonts w:ascii="Times New Roman" w:hAnsi="Times New Roman"/>
          <w:b/>
          <w:sz w:val="28"/>
          <w:szCs w:val="28"/>
        </w:rPr>
      </w:pPr>
      <w:r w:rsidRPr="00FB3882">
        <w:rPr>
          <w:rFonts w:ascii="Times New Roman" w:hAnsi="Times New Roman"/>
          <w:sz w:val="28"/>
          <w:szCs w:val="28"/>
        </w:rPr>
        <w:t>Ежеквартально на профессиональн</w:t>
      </w:r>
      <w:r w:rsidR="00383AAC" w:rsidRPr="00FB3882">
        <w:rPr>
          <w:rFonts w:ascii="Times New Roman" w:hAnsi="Times New Roman"/>
          <w:sz w:val="28"/>
          <w:szCs w:val="28"/>
        </w:rPr>
        <w:t>ых</w:t>
      </w:r>
      <w:r w:rsidRPr="00FB3882">
        <w:rPr>
          <w:rFonts w:ascii="Times New Roman" w:hAnsi="Times New Roman"/>
          <w:sz w:val="28"/>
          <w:szCs w:val="28"/>
        </w:rPr>
        <w:t xml:space="preserve"> практикум</w:t>
      </w:r>
      <w:r w:rsidR="00383AAC" w:rsidRPr="00FB3882">
        <w:rPr>
          <w:rFonts w:ascii="Times New Roman" w:hAnsi="Times New Roman"/>
          <w:sz w:val="28"/>
          <w:szCs w:val="28"/>
        </w:rPr>
        <w:t>ах и методических средах</w:t>
      </w:r>
      <w:r w:rsidRPr="00FB3882">
        <w:rPr>
          <w:rFonts w:ascii="Times New Roman" w:hAnsi="Times New Roman"/>
          <w:sz w:val="28"/>
          <w:szCs w:val="28"/>
        </w:rPr>
        <w:t xml:space="preserve"> проводить обзор методической литературы и профессиональных журналов:</w:t>
      </w:r>
      <w:r w:rsidR="004C6935" w:rsidRPr="00FB3882">
        <w:rPr>
          <w:rFonts w:ascii="Times New Roman" w:hAnsi="Times New Roman"/>
          <w:sz w:val="28"/>
          <w:szCs w:val="28"/>
        </w:rPr>
        <w:t xml:space="preserve"> </w:t>
      </w:r>
      <w:r w:rsidRPr="00FB3882">
        <w:rPr>
          <w:rFonts w:ascii="Times New Roman" w:hAnsi="Times New Roman"/>
          <w:b/>
          <w:sz w:val="28"/>
          <w:szCs w:val="28"/>
        </w:rPr>
        <w:t>«Библиотека», «Библиополе</w:t>
      </w:r>
      <w:r w:rsidRPr="00FB3882">
        <w:rPr>
          <w:rFonts w:ascii="Times New Roman" w:hAnsi="Times New Roman"/>
          <w:sz w:val="28"/>
          <w:szCs w:val="28"/>
        </w:rPr>
        <w:t xml:space="preserve">», </w:t>
      </w:r>
      <w:r w:rsidR="00383AAC" w:rsidRPr="00FB3882">
        <w:rPr>
          <w:rFonts w:ascii="Times New Roman" w:hAnsi="Times New Roman"/>
          <w:b/>
          <w:sz w:val="28"/>
          <w:szCs w:val="28"/>
        </w:rPr>
        <w:t xml:space="preserve">«Мир библиографии», </w:t>
      </w:r>
      <w:r w:rsidRPr="00FB3882">
        <w:rPr>
          <w:rFonts w:ascii="Times New Roman" w:hAnsi="Times New Roman"/>
          <w:b/>
          <w:sz w:val="28"/>
          <w:szCs w:val="28"/>
        </w:rPr>
        <w:t xml:space="preserve">«Игровая библиотека», </w:t>
      </w:r>
      <w:r w:rsidR="00383AAC" w:rsidRPr="00FB3882">
        <w:rPr>
          <w:rFonts w:ascii="Times New Roman" w:hAnsi="Times New Roman"/>
          <w:sz w:val="28"/>
          <w:szCs w:val="28"/>
        </w:rPr>
        <w:t xml:space="preserve">приложение </w:t>
      </w:r>
      <w:r w:rsidRPr="00FB3882">
        <w:rPr>
          <w:rFonts w:ascii="Times New Roman" w:hAnsi="Times New Roman"/>
          <w:b/>
          <w:sz w:val="28"/>
          <w:szCs w:val="28"/>
        </w:rPr>
        <w:t xml:space="preserve">«Школьная библиотека», «Читаем. Учимся. Играем», «Читаем вместе», </w:t>
      </w:r>
      <w:r w:rsidRPr="00FB3882">
        <w:rPr>
          <w:rFonts w:ascii="Times New Roman" w:hAnsi="Times New Roman"/>
          <w:sz w:val="28"/>
          <w:szCs w:val="28"/>
        </w:rPr>
        <w:t>справочник</w:t>
      </w:r>
      <w:r w:rsidRPr="00FB3882">
        <w:rPr>
          <w:rFonts w:ascii="Times New Roman" w:hAnsi="Times New Roman"/>
          <w:b/>
          <w:sz w:val="28"/>
          <w:szCs w:val="28"/>
        </w:rPr>
        <w:t xml:space="preserve"> «Библиотека и закон», </w:t>
      </w:r>
      <w:r w:rsidRPr="00FB3882">
        <w:rPr>
          <w:rFonts w:ascii="Times New Roman" w:hAnsi="Times New Roman"/>
          <w:sz w:val="28"/>
          <w:szCs w:val="28"/>
        </w:rPr>
        <w:t xml:space="preserve">серии </w:t>
      </w:r>
      <w:r w:rsidRPr="00FB3882">
        <w:rPr>
          <w:rFonts w:ascii="Times New Roman" w:hAnsi="Times New Roman"/>
          <w:b/>
          <w:sz w:val="28"/>
          <w:szCs w:val="28"/>
        </w:rPr>
        <w:t>«Библиотекарь и время. 21 век» и «Современная библиотека»</w:t>
      </w:r>
      <w:r w:rsidRPr="00FB3882">
        <w:rPr>
          <w:rFonts w:ascii="Times New Roman" w:hAnsi="Times New Roman"/>
          <w:sz w:val="28"/>
          <w:szCs w:val="28"/>
        </w:rPr>
        <w:t xml:space="preserve"> для библиотекарей района и города.</w:t>
      </w:r>
    </w:p>
    <w:p w:rsidR="004D6CAE" w:rsidRPr="00FB3882" w:rsidRDefault="004C6935" w:rsidP="001A4B81">
      <w:pPr>
        <w:numPr>
          <w:ilvl w:val="0"/>
          <w:numId w:val="11"/>
        </w:numPr>
        <w:spacing w:after="0" w:line="360" w:lineRule="auto"/>
        <w:jc w:val="both"/>
        <w:rPr>
          <w:rFonts w:ascii="Times New Roman" w:hAnsi="Times New Roman"/>
          <w:b/>
          <w:sz w:val="28"/>
          <w:szCs w:val="28"/>
        </w:rPr>
      </w:pPr>
      <w:r w:rsidRPr="00FB3882">
        <w:rPr>
          <w:rFonts w:ascii="Times New Roman" w:hAnsi="Times New Roman"/>
          <w:sz w:val="28"/>
          <w:szCs w:val="28"/>
        </w:rPr>
        <w:t>П</w:t>
      </w:r>
      <w:r w:rsidR="00383AAC" w:rsidRPr="00FB3882">
        <w:rPr>
          <w:rFonts w:ascii="Times New Roman" w:hAnsi="Times New Roman"/>
          <w:sz w:val="28"/>
          <w:szCs w:val="28"/>
        </w:rPr>
        <w:t xml:space="preserve">родолжить </w:t>
      </w:r>
      <w:r w:rsidRPr="00FB3882">
        <w:rPr>
          <w:rFonts w:ascii="Times New Roman" w:hAnsi="Times New Roman"/>
          <w:sz w:val="28"/>
          <w:szCs w:val="28"/>
        </w:rPr>
        <w:t xml:space="preserve">пополнение тематических папок: </w:t>
      </w:r>
      <w:r w:rsidR="004D6CAE" w:rsidRPr="00FB3882">
        <w:rPr>
          <w:rFonts w:ascii="Times New Roman" w:hAnsi="Times New Roman"/>
          <w:b/>
          <w:sz w:val="28"/>
          <w:szCs w:val="28"/>
        </w:rPr>
        <w:t xml:space="preserve">«Калейдоскоп лучших мероприятий» </w:t>
      </w:r>
      <w:r w:rsidR="004D6CAE" w:rsidRPr="00FB3882">
        <w:rPr>
          <w:rFonts w:ascii="Times New Roman" w:hAnsi="Times New Roman"/>
          <w:sz w:val="28"/>
          <w:szCs w:val="28"/>
        </w:rPr>
        <w:t>(подбор сценариев к юбилеям библиотек и сел)</w:t>
      </w:r>
      <w:r w:rsidR="004D6CAE" w:rsidRPr="00FB3882">
        <w:rPr>
          <w:rFonts w:ascii="Times New Roman" w:hAnsi="Times New Roman"/>
          <w:b/>
          <w:sz w:val="28"/>
          <w:szCs w:val="28"/>
        </w:rPr>
        <w:t>, «Библиотечные программы, проекты», «Библиотечно-библиографические</w:t>
      </w:r>
      <w:r w:rsidRPr="00FB3882">
        <w:rPr>
          <w:rFonts w:ascii="Times New Roman" w:hAnsi="Times New Roman"/>
          <w:b/>
          <w:sz w:val="28"/>
          <w:szCs w:val="28"/>
        </w:rPr>
        <w:t xml:space="preserve"> </w:t>
      </w:r>
      <w:r w:rsidR="004D6CAE" w:rsidRPr="00FB3882">
        <w:rPr>
          <w:rFonts w:ascii="Times New Roman" w:hAnsi="Times New Roman"/>
          <w:b/>
          <w:sz w:val="28"/>
          <w:szCs w:val="28"/>
        </w:rPr>
        <w:t xml:space="preserve">уроки» </w:t>
      </w:r>
      <w:r w:rsidR="004D6CAE" w:rsidRPr="00FB3882">
        <w:rPr>
          <w:rFonts w:ascii="Times New Roman" w:hAnsi="Times New Roman"/>
          <w:sz w:val="28"/>
          <w:szCs w:val="28"/>
        </w:rPr>
        <w:t xml:space="preserve">(разработки для библиотекарей), </w:t>
      </w:r>
      <w:r w:rsidR="004D6CAE" w:rsidRPr="00FB3882">
        <w:rPr>
          <w:rFonts w:ascii="Times New Roman" w:hAnsi="Times New Roman"/>
          <w:b/>
          <w:sz w:val="28"/>
          <w:szCs w:val="28"/>
        </w:rPr>
        <w:t>«О доблести, о подвигах, о славе»</w:t>
      </w:r>
      <w:r w:rsidR="004D6CAE" w:rsidRPr="00FB3882">
        <w:rPr>
          <w:rFonts w:ascii="Times New Roman" w:hAnsi="Times New Roman"/>
          <w:sz w:val="28"/>
          <w:szCs w:val="28"/>
        </w:rPr>
        <w:t xml:space="preserve"> (мероприятия к 9 мая), </w:t>
      </w:r>
      <w:r w:rsidR="004D6CAE" w:rsidRPr="00FB3882">
        <w:rPr>
          <w:rFonts w:ascii="Times New Roman" w:hAnsi="Times New Roman"/>
          <w:b/>
          <w:sz w:val="28"/>
          <w:szCs w:val="28"/>
        </w:rPr>
        <w:t xml:space="preserve">«Праздники народного календаря» </w:t>
      </w:r>
      <w:r w:rsidR="004D6CAE" w:rsidRPr="00FB3882">
        <w:rPr>
          <w:rFonts w:ascii="Times New Roman" w:hAnsi="Times New Roman"/>
          <w:sz w:val="28"/>
          <w:szCs w:val="28"/>
        </w:rPr>
        <w:t>(досуг библиотеки).</w:t>
      </w:r>
    </w:p>
    <w:p w:rsidR="004D6CAE" w:rsidRPr="00FB3882" w:rsidRDefault="004D6CAE" w:rsidP="00257AC7">
      <w:pPr>
        <w:numPr>
          <w:ilvl w:val="0"/>
          <w:numId w:val="4"/>
        </w:numPr>
        <w:spacing w:after="0" w:line="360" w:lineRule="auto"/>
        <w:ind w:left="0" w:firstLine="0"/>
        <w:jc w:val="both"/>
        <w:rPr>
          <w:rFonts w:ascii="Times New Roman" w:hAnsi="Times New Roman"/>
          <w:b/>
          <w:sz w:val="28"/>
          <w:szCs w:val="28"/>
        </w:rPr>
      </w:pPr>
      <w:r w:rsidRPr="00FB3882">
        <w:rPr>
          <w:rFonts w:ascii="Times New Roman" w:hAnsi="Times New Roman"/>
          <w:sz w:val="28"/>
          <w:szCs w:val="28"/>
        </w:rPr>
        <w:t xml:space="preserve">Продолжить ведение альбома-летописи </w:t>
      </w:r>
      <w:r w:rsidR="004C6935" w:rsidRPr="00FB3882">
        <w:rPr>
          <w:rFonts w:ascii="Times New Roman" w:hAnsi="Times New Roman"/>
          <w:sz w:val="28"/>
          <w:szCs w:val="28"/>
        </w:rPr>
        <w:t>Ц</w:t>
      </w:r>
      <w:r w:rsidR="001B3B61" w:rsidRPr="00FB3882">
        <w:rPr>
          <w:rFonts w:ascii="Times New Roman" w:hAnsi="Times New Roman"/>
          <w:sz w:val="28"/>
          <w:szCs w:val="28"/>
        </w:rPr>
        <w:t xml:space="preserve">ентральной районной </w:t>
      </w:r>
      <w:r w:rsidRPr="00FB3882">
        <w:rPr>
          <w:rFonts w:ascii="Times New Roman" w:hAnsi="Times New Roman"/>
          <w:sz w:val="28"/>
          <w:szCs w:val="28"/>
        </w:rPr>
        <w:t xml:space="preserve">библиотеки </w:t>
      </w:r>
      <w:r w:rsidRPr="00FB3882">
        <w:rPr>
          <w:rFonts w:ascii="Times New Roman" w:hAnsi="Times New Roman"/>
          <w:b/>
          <w:sz w:val="28"/>
          <w:szCs w:val="28"/>
        </w:rPr>
        <w:t xml:space="preserve">«Библиотека – храм памяти народа», </w:t>
      </w:r>
      <w:r w:rsidRPr="00FB3882">
        <w:rPr>
          <w:rFonts w:ascii="Times New Roman" w:hAnsi="Times New Roman"/>
          <w:sz w:val="28"/>
          <w:szCs w:val="28"/>
        </w:rPr>
        <w:t>работу над картотекой сценариев</w:t>
      </w:r>
      <w:r w:rsidRPr="00FB3882">
        <w:rPr>
          <w:rFonts w:ascii="Times New Roman" w:hAnsi="Times New Roman"/>
          <w:b/>
          <w:sz w:val="28"/>
          <w:szCs w:val="28"/>
        </w:rPr>
        <w:t>.</w:t>
      </w:r>
    </w:p>
    <w:p w:rsidR="004D6CAE" w:rsidRPr="00FB3882" w:rsidRDefault="004D6CAE" w:rsidP="00257AC7">
      <w:pPr>
        <w:numPr>
          <w:ilvl w:val="0"/>
          <w:numId w:val="4"/>
        </w:numPr>
        <w:spacing w:after="0" w:line="360" w:lineRule="auto"/>
        <w:ind w:left="0" w:firstLine="0"/>
        <w:jc w:val="both"/>
        <w:rPr>
          <w:rFonts w:ascii="Times New Roman" w:hAnsi="Times New Roman"/>
          <w:sz w:val="28"/>
          <w:szCs w:val="28"/>
        </w:rPr>
      </w:pPr>
      <w:r w:rsidRPr="00FB3882">
        <w:rPr>
          <w:rFonts w:ascii="Times New Roman" w:hAnsi="Times New Roman"/>
          <w:sz w:val="28"/>
          <w:szCs w:val="28"/>
        </w:rPr>
        <w:t>Составить календарь знаменательных и памятных дат на 20</w:t>
      </w:r>
      <w:r w:rsidR="00717427">
        <w:rPr>
          <w:rFonts w:ascii="Times New Roman" w:hAnsi="Times New Roman"/>
          <w:sz w:val="28"/>
          <w:szCs w:val="28"/>
        </w:rPr>
        <w:t>20</w:t>
      </w:r>
      <w:r w:rsidRPr="00FB3882">
        <w:rPr>
          <w:rFonts w:ascii="Times New Roman" w:hAnsi="Times New Roman"/>
          <w:sz w:val="28"/>
          <w:szCs w:val="28"/>
        </w:rPr>
        <w:t xml:space="preserve"> год.</w:t>
      </w:r>
    </w:p>
    <w:p w:rsidR="004D6CAE" w:rsidRDefault="004D6CAE" w:rsidP="00257AC7">
      <w:pPr>
        <w:numPr>
          <w:ilvl w:val="0"/>
          <w:numId w:val="4"/>
        </w:numPr>
        <w:spacing w:after="0" w:line="360" w:lineRule="auto"/>
        <w:ind w:left="0" w:firstLine="0"/>
        <w:jc w:val="both"/>
        <w:rPr>
          <w:rFonts w:ascii="Times New Roman" w:hAnsi="Times New Roman"/>
          <w:sz w:val="28"/>
          <w:szCs w:val="28"/>
        </w:rPr>
      </w:pPr>
      <w:r w:rsidRPr="00FB3882">
        <w:rPr>
          <w:rFonts w:ascii="Times New Roman" w:hAnsi="Times New Roman"/>
          <w:sz w:val="28"/>
          <w:szCs w:val="28"/>
        </w:rPr>
        <w:t>Краеведческий календарь на 20</w:t>
      </w:r>
      <w:r w:rsidR="00717427">
        <w:rPr>
          <w:rFonts w:ascii="Times New Roman" w:hAnsi="Times New Roman"/>
          <w:sz w:val="28"/>
          <w:szCs w:val="28"/>
        </w:rPr>
        <w:t>20</w:t>
      </w:r>
      <w:r w:rsidRPr="00FB3882">
        <w:rPr>
          <w:rFonts w:ascii="Times New Roman" w:hAnsi="Times New Roman"/>
          <w:sz w:val="28"/>
          <w:szCs w:val="28"/>
        </w:rPr>
        <w:t xml:space="preserve"> год.</w:t>
      </w:r>
    </w:p>
    <w:p w:rsidR="004C6935" w:rsidRPr="00FB3882" w:rsidRDefault="004D6CAE" w:rsidP="00257AC7">
      <w:pPr>
        <w:numPr>
          <w:ilvl w:val="0"/>
          <w:numId w:val="4"/>
        </w:numPr>
        <w:spacing w:after="0" w:line="360" w:lineRule="auto"/>
        <w:jc w:val="both"/>
        <w:rPr>
          <w:rFonts w:ascii="Times New Roman" w:hAnsi="Times New Roman"/>
          <w:b/>
          <w:sz w:val="28"/>
          <w:szCs w:val="28"/>
        </w:rPr>
      </w:pPr>
      <w:r w:rsidRPr="00FB3882">
        <w:rPr>
          <w:rFonts w:ascii="Times New Roman" w:hAnsi="Times New Roman"/>
          <w:sz w:val="28"/>
          <w:szCs w:val="28"/>
        </w:rPr>
        <w:t xml:space="preserve">Редактировать и дополнять картотеку сети библиотек района в электронном виде. </w:t>
      </w:r>
    </w:p>
    <w:p w:rsidR="00173172" w:rsidRPr="00FB3882" w:rsidRDefault="00C06540" w:rsidP="00FB3882">
      <w:pPr>
        <w:spacing w:after="0" w:line="360" w:lineRule="auto"/>
        <w:jc w:val="both"/>
        <w:rPr>
          <w:rFonts w:ascii="Times New Roman" w:hAnsi="Times New Roman"/>
          <w:b/>
          <w:sz w:val="28"/>
          <w:szCs w:val="28"/>
        </w:rPr>
      </w:pPr>
      <w:r w:rsidRPr="00FB3882">
        <w:rPr>
          <w:rFonts w:ascii="Times New Roman" w:hAnsi="Times New Roman"/>
          <w:sz w:val="28"/>
          <w:szCs w:val="28"/>
        </w:rPr>
        <w:t xml:space="preserve">Принимать участие в мероприятиях программы: </w:t>
      </w:r>
      <w:r w:rsidR="00173172" w:rsidRPr="00FB3882">
        <w:rPr>
          <w:rFonts w:ascii="Times New Roman" w:hAnsi="Times New Roman"/>
          <w:sz w:val="28"/>
          <w:szCs w:val="28"/>
        </w:rPr>
        <w:t xml:space="preserve">Муниципальная долгосрочная целевая программа «Развитие культуры </w:t>
      </w:r>
      <w:r w:rsidRPr="00FB3882">
        <w:rPr>
          <w:rFonts w:ascii="Times New Roman" w:hAnsi="Times New Roman"/>
          <w:sz w:val="28"/>
          <w:szCs w:val="28"/>
        </w:rPr>
        <w:t>Киренского</w:t>
      </w:r>
      <w:r w:rsidR="00173172" w:rsidRPr="00FB3882">
        <w:rPr>
          <w:rFonts w:ascii="Times New Roman" w:hAnsi="Times New Roman"/>
          <w:sz w:val="28"/>
          <w:szCs w:val="28"/>
        </w:rPr>
        <w:t xml:space="preserve"> район</w:t>
      </w:r>
      <w:r w:rsidRPr="00FB3882">
        <w:rPr>
          <w:rFonts w:ascii="Times New Roman" w:hAnsi="Times New Roman"/>
          <w:sz w:val="28"/>
          <w:szCs w:val="28"/>
        </w:rPr>
        <w:t>а</w:t>
      </w:r>
      <w:r w:rsidR="00173172" w:rsidRPr="00FB3882">
        <w:rPr>
          <w:rFonts w:ascii="Times New Roman" w:hAnsi="Times New Roman"/>
          <w:sz w:val="28"/>
          <w:szCs w:val="28"/>
        </w:rPr>
        <w:t xml:space="preserve"> на 2014-20</w:t>
      </w:r>
      <w:r w:rsidR="007935F4">
        <w:rPr>
          <w:rFonts w:ascii="Times New Roman" w:hAnsi="Times New Roman"/>
          <w:sz w:val="28"/>
          <w:szCs w:val="28"/>
        </w:rPr>
        <w:t>20</w:t>
      </w:r>
      <w:r w:rsidR="00173172" w:rsidRPr="00FB3882">
        <w:rPr>
          <w:rFonts w:ascii="Times New Roman" w:hAnsi="Times New Roman"/>
          <w:sz w:val="28"/>
          <w:szCs w:val="28"/>
        </w:rPr>
        <w:t>г.»</w:t>
      </w:r>
      <w:r w:rsidR="00717427">
        <w:rPr>
          <w:rFonts w:ascii="Times New Roman" w:hAnsi="Times New Roman"/>
          <w:sz w:val="28"/>
          <w:szCs w:val="28"/>
        </w:rPr>
        <w:t>.</w:t>
      </w:r>
    </w:p>
    <w:p w:rsidR="004D6CAE" w:rsidRDefault="004D6CAE" w:rsidP="004D6CAE">
      <w:pPr>
        <w:spacing w:after="0"/>
        <w:jc w:val="both"/>
        <w:rPr>
          <w:rFonts w:ascii="Times New Roman" w:hAnsi="Times New Roman"/>
          <w:b/>
          <w:sz w:val="28"/>
          <w:szCs w:val="28"/>
        </w:rPr>
      </w:pPr>
      <w:r w:rsidRPr="006108DB">
        <w:rPr>
          <w:rFonts w:ascii="Times New Roman" w:hAnsi="Times New Roman"/>
          <w:b/>
          <w:sz w:val="28"/>
          <w:szCs w:val="28"/>
        </w:rPr>
        <w:t>Работа с кадрами.</w:t>
      </w:r>
    </w:p>
    <w:p w:rsidR="00717427" w:rsidRPr="006108DB" w:rsidRDefault="00717427" w:rsidP="004D6CAE">
      <w:pPr>
        <w:spacing w:after="0"/>
        <w:jc w:val="both"/>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02"/>
        <w:gridCol w:w="2544"/>
      </w:tblGrid>
      <w:tr w:rsidR="004D6CAE" w:rsidRPr="006108DB" w:rsidTr="004D6CAE">
        <w:trPr>
          <w:trHeight w:val="678"/>
        </w:trPr>
        <w:tc>
          <w:tcPr>
            <w:tcW w:w="3602" w:type="dxa"/>
            <w:tcBorders>
              <w:top w:val="single" w:sz="4" w:space="0" w:color="auto"/>
              <w:left w:val="single" w:sz="4" w:space="0" w:color="auto"/>
              <w:bottom w:val="single" w:sz="4" w:space="0" w:color="auto"/>
              <w:right w:val="single" w:sz="4" w:space="0" w:color="auto"/>
            </w:tcBorders>
            <w:hideMark/>
          </w:tcPr>
          <w:p w:rsidR="004D6CAE" w:rsidRPr="006108DB" w:rsidRDefault="004D6CAE" w:rsidP="004D6CAE">
            <w:pPr>
              <w:spacing w:after="0"/>
              <w:jc w:val="both"/>
              <w:rPr>
                <w:rFonts w:ascii="Times New Roman" w:hAnsi="Times New Roman"/>
                <w:sz w:val="28"/>
                <w:szCs w:val="28"/>
              </w:rPr>
            </w:pPr>
            <w:r w:rsidRPr="006108DB">
              <w:rPr>
                <w:rFonts w:ascii="Times New Roman" w:hAnsi="Times New Roman"/>
                <w:sz w:val="28"/>
                <w:szCs w:val="28"/>
              </w:rPr>
              <w:t>Форма работы</w:t>
            </w:r>
          </w:p>
        </w:tc>
        <w:tc>
          <w:tcPr>
            <w:tcW w:w="2544" w:type="dxa"/>
            <w:tcBorders>
              <w:top w:val="single" w:sz="4" w:space="0" w:color="auto"/>
              <w:left w:val="single" w:sz="4" w:space="0" w:color="auto"/>
              <w:bottom w:val="single" w:sz="4" w:space="0" w:color="auto"/>
              <w:right w:val="single" w:sz="4" w:space="0" w:color="auto"/>
            </w:tcBorders>
            <w:hideMark/>
          </w:tcPr>
          <w:p w:rsidR="004D6CAE" w:rsidRPr="006108DB" w:rsidRDefault="004D6CAE" w:rsidP="004D6CAE">
            <w:pPr>
              <w:spacing w:after="0"/>
              <w:jc w:val="both"/>
              <w:rPr>
                <w:rFonts w:ascii="Times New Roman" w:hAnsi="Times New Roman"/>
                <w:sz w:val="28"/>
                <w:szCs w:val="28"/>
              </w:rPr>
            </w:pPr>
            <w:r w:rsidRPr="006108DB">
              <w:rPr>
                <w:rFonts w:ascii="Times New Roman" w:hAnsi="Times New Roman"/>
                <w:sz w:val="28"/>
                <w:szCs w:val="28"/>
              </w:rPr>
              <w:t>Кол-во в год</w:t>
            </w:r>
          </w:p>
        </w:tc>
      </w:tr>
      <w:tr w:rsidR="004D6CAE" w:rsidRPr="006108DB" w:rsidTr="004D6CAE">
        <w:trPr>
          <w:cantSplit/>
          <w:trHeight w:val="286"/>
        </w:trPr>
        <w:tc>
          <w:tcPr>
            <w:tcW w:w="3602" w:type="dxa"/>
            <w:vMerge w:val="restart"/>
            <w:tcBorders>
              <w:top w:val="single" w:sz="4" w:space="0" w:color="auto"/>
              <w:left w:val="single" w:sz="4" w:space="0" w:color="auto"/>
              <w:bottom w:val="single" w:sz="4" w:space="0" w:color="auto"/>
              <w:right w:val="single" w:sz="4" w:space="0" w:color="auto"/>
            </w:tcBorders>
            <w:hideMark/>
          </w:tcPr>
          <w:p w:rsidR="004D6CAE" w:rsidRPr="006108DB" w:rsidRDefault="004D6CAE" w:rsidP="004D6CAE">
            <w:pPr>
              <w:spacing w:after="0"/>
              <w:jc w:val="both"/>
              <w:rPr>
                <w:rFonts w:ascii="Times New Roman" w:hAnsi="Times New Roman"/>
                <w:sz w:val="28"/>
                <w:szCs w:val="28"/>
              </w:rPr>
            </w:pPr>
            <w:r w:rsidRPr="006108DB">
              <w:rPr>
                <w:rFonts w:ascii="Times New Roman" w:hAnsi="Times New Roman"/>
                <w:sz w:val="28"/>
                <w:szCs w:val="28"/>
              </w:rPr>
              <w:t>Выезды:</w:t>
            </w:r>
          </w:p>
          <w:p w:rsidR="004D6CAE" w:rsidRPr="006108DB" w:rsidRDefault="004D6CAE" w:rsidP="004D6CAE">
            <w:pPr>
              <w:spacing w:after="0"/>
              <w:jc w:val="both"/>
              <w:rPr>
                <w:rFonts w:ascii="Times New Roman" w:hAnsi="Times New Roman"/>
                <w:sz w:val="28"/>
                <w:szCs w:val="28"/>
              </w:rPr>
            </w:pPr>
            <w:r w:rsidRPr="006108DB">
              <w:rPr>
                <w:rFonts w:ascii="Times New Roman" w:hAnsi="Times New Roman"/>
                <w:sz w:val="28"/>
                <w:szCs w:val="28"/>
              </w:rPr>
              <w:t>Директор……………</w:t>
            </w:r>
          </w:p>
          <w:p w:rsidR="004D6CAE" w:rsidRPr="006108DB" w:rsidRDefault="004D6CAE" w:rsidP="004D6CAE">
            <w:pPr>
              <w:spacing w:after="0"/>
              <w:jc w:val="both"/>
              <w:rPr>
                <w:rFonts w:ascii="Times New Roman" w:hAnsi="Times New Roman"/>
                <w:sz w:val="28"/>
                <w:szCs w:val="28"/>
              </w:rPr>
            </w:pPr>
            <w:r w:rsidRPr="006108DB">
              <w:rPr>
                <w:rFonts w:ascii="Times New Roman" w:hAnsi="Times New Roman"/>
                <w:sz w:val="28"/>
                <w:szCs w:val="28"/>
              </w:rPr>
              <w:t>Методист……………</w:t>
            </w:r>
          </w:p>
          <w:p w:rsidR="004D6CAE" w:rsidRPr="006108DB" w:rsidRDefault="004D6CAE" w:rsidP="004D6CAE">
            <w:pPr>
              <w:spacing w:after="0"/>
              <w:jc w:val="both"/>
              <w:rPr>
                <w:rFonts w:ascii="Times New Roman" w:hAnsi="Times New Roman"/>
                <w:sz w:val="28"/>
                <w:szCs w:val="28"/>
              </w:rPr>
            </w:pPr>
            <w:r w:rsidRPr="006108DB">
              <w:rPr>
                <w:rFonts w:ascii="Times New Roman" w:hAnsi="Times New Roman"/>
                <w:sz w:val="28"/>
                <w:szCs w:val="28"/>
              </w:rPr>
              <w:t>Библиограф…………</w:t>
            </w:r>
          </w:p>
          <w:p w:rsidR="004D6CAE" w:rsidRPr="006108DB" w:rsidRDefault="00173172" w:rsidP="001876BD">
            <w:pPr>
              <w:spacing w:after="0"/>
              <w:jc w:val="both"/>
              <w:rPr>
                <w:rFonts w:ascii="Times New Roman" w:hAnsi="Times New Roman"/>
                <w:sz w:val="28"/>
                <w:szCs w:val="28"/>
              </w:rPr>
            </w:pPr>
            <w:r>
              <w:rPr>
                <w:rFonts w:ascii="Times New Roman" w:hAnsi="Times New Roman"/>
                <w:sz w:val="28"/>
                <w:szCs w:val="28"/>
              </w:rPr>
              <w:t>Гл.б</w:t>
            </w:r>
            <w:r w:rsidR="001876BD">
              <w:rPr>
                <w:rFonts w:ascii="Times New Roman" w:hAnsi="Times New Roman"/>
                <w:sz w:val="28"/>
                <w:szCs w:val="28"/>
              </w:rPr>
              <w:t>иблиотекарь по комплектованию …..</w:t>
            </w:r>
          </w:p>
        </w:tc>
        <w:tc>
          <w:tcPr>
            <w:tcW w:w="2544" w:type="dxa"/>
            <w:tcBorders>
              <w:top w:val="single" w:sz="4" w:space="0" w:color="auto"/>
              <w:left w:val="single" w:sz="4" w:space="0" w:color="auto"/>
              <w:bottom w:val="single" w:sz="4" w:space="0" w:color="auto"/>
              <w:right w:val="single" w:sz="4" w:space="0" w:color="auto"/>
            </w:tcBorders>
            <w:hideMark/>
          </w:tcPr>
          <w:p w:rsidR="004D6CAE" w:rsidRPr="006108DB" w:rsidRDefault="00A0399C" w:rsidP="004D6CAE">
            <w:pPr>
              <w:spacing w:after="0"/>
              <w:jc w:val="both"/>
              <w:rPr>
                <w:rFonts w:ascii="Times New Roman" w:hAnsi="Times New Roman"/>
                <w:sz w:val="28"/>
                <w:szCs w:val="28"/>
              </w:rPr>
            </w:pPr>
            <w:r>
              <w:rPr>
                <w:rFonts w:ascii="Times New Roman" w:hAnsi="Times New Roman"/>
                <w:sz w:val="28"/>
                <w:szCs w:val="28"/>
              </w:rPr>
              <w:t>24</w:t>
            </w:r>
          </w:p>
        </w:tc>
      </w:tr>
      <w:tr w:rsidR="004D6CAE" w:rsidRPr="006108DB" w:rsidTr="004D6CAE">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6CAE" w:rsidRPr="006108DB" w:rsidRDefault="004D6CAE" w:rsidP="004D6CAE">
            <w:pPr>
              <w:spacing w:after="0"/>
              <w:jc w:val="both"/>
              <w:rPr>
                <w:rFonts w:ascii="Times New Roman"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hideMark/>
          </w:tcPr>
          <w:p w:rsidR="004D6CAE" w:rsidRPr="006108DB" w:rsidRDefault="00A0399C" w:rsidP="004D6CAE">
            <w:pPr>
              <w:spacing w:after="0"/>
              <w:jc w:val="both"/>
              <w:rPr>
                <w:rFonts w:ascii="Times New Roman" w:hAnsi="Times New Roman"/>
                <w:sz w:val="28"/>
                <w:szCs w:val="28"/>
              </w:rPr>
            </w:pPr>
            <w:r>
              <w:rPr>
                <w:rFonts w:ascii="Times New Roman" w:hAnsi="Times New Roman"/>
                <w:sz w:val="28"/>
                <w:szCs w:val="28"/>
              </w:rPr>
              <w:t>6</w:t>
            </w:r>
          </w:p>
        </w:tc>
      </w:tr>
      <w:tr w:rsidR="004D6CAE" w:rsidRPr="006108DB" w:rsidTr="004D6CAE">
        <w:trPr>
          <w:cantSplit/>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6CAE" w:rsidRPr="006108DB" w:rsidRDefault="004D6CAE" w:rsidP="004D6CAE">
            <w:pPr>
              <w:spacing w:after="0"/>
              <w:jc w:val="both"/>
              <w:rPr>
                <w:rFonts w:ascii="Times New Roman"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hideMark/>
          </w:tcPr>
          <w:p w:rsidR="004D6CAE" w:rsidRPr="006108DB" w:rsidRDefault="00A0399C" w:rsidP="004D6CAE">
            <w:pPr>
              <w:spacing w:after="0"/>
              <w:jc w:val="both"/>
              <w:rPr>
                <w:rFonts w:ascii="Times New Roman" w:hAnsi="Times New Roman"/>
                <w:sz w:val="28"/>
                <w:szCs w:val="28"/>
              </w:rPr>
            </w:pPr>
            <w:r>
              <w:rPr>
                <w:rFonts w:ascii="Times New Roman" w:hAnsi="Times New Roman"/>
                <w:sz w:val="28"/>
                <w:szCs w:val="28"/>
              </w:rPr>
              <w:t>6</w:t>
            </w:r>
          </w:p>
        </w:tc>
      </w:tr>
      <w:tr w:rsidR="004D6CAE" w:rsidRPr="006108DB" w:rsidTr="004D6CAE">
        <w:trPr>
          <w:cantSplit/>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6CAE" w:rsidRPr="006108DB" w:rsidRDefault="004D6CAE" w:rsidP="004D6CAE">
            <w:pPr>
              <w:spacing w:after="0"/>
              <w:jc w:val="both"/>
              <w:rPr>
                <w:rFonts w:ascii="Times New Roman"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hideMark/>
          </w:tcPr>
          <w:p w:rsidR="004D6CAE" w:rsidRPr="006108DB" w:rsidRDefault="00A0399C" w:rsidP="004D6CAE">
            <w:pPr>
              <w:spacing w:after="0"/>
              <w:jc w:val="both"/>
              <w:rPr>
                <w:rFonts w:ascii="Times New Roman" w:hAnsi="Times New Roman"/>
                <w:sz w:val="28"/>
                <w:szCs w:val="28"/>
              </w:rPr>
            </w:pPr>
            <w:r>
              <w:rPr>
                <w:rFonts w:ascii="Times New Roman" w:hAnsi="Times New Roman"/>
                <w:sz w:val="28"/>
                <w:szCs w:val="28"/>
              </w:rPr>
              <w:t>6</w:t>
            </w:r>
          </w:p>
        </w:tc>
      </w:tr>
      <w:tr w:rsidR="004D6CAE" w:rsidRPr="006108DB" w:rsidTr="004D6CAE">
        <w:trPr>
          <w:cantSplit/>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6CAE" w:rsidRPr="006108DB" w:rsidRDefault="004D6CAE" w:rsidP="004D6CAE">
            <w:pPr>
              <w:spacing w:after="0"/>
              <w:jc w:val="both"/>
              <w:rPr>
                <w:rFonts w:ascii="Times New Roman"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hideMark/>
          </w:tcPr>
          <w:p w:rsidR="00173172" w:rsidRDefault="00173172" w:rsidP="004D6CAE">
            <w:pPr>
              <w:spacing w:after="0"/>
              <w:jc w:val="both"/>
              <w:rPr>
                <w:rFonts w:ascii="Times New Roman" w:hAnsi="Times New Roman"/>
                <w:sz w:val="28"/>
                <w:szCs w:val="28"/>
              </w:rPr>
            </w:pPr>
          </w:p>
          <w:p w:rsidR="004D6CAE" w:rsidRPr="006108DB" w:rsidRDefault="00A0399C" w:rsidP="004D6CAE">
            <w:pPr>
              <w:spacing w:after="0"/>
              <w:jc w:val="both"/>
              <w:rPr>
                <w:rFonts w:ascii="Times New Roman" w:hAnsi="Times New Roman"/>
                <w:sz w:val="28"/>
                <w:szCs w:val="28"/>
              </w:rPr>
            </w:pPr>
            <w:r>
              <w:rPr>
                <w:rFonts w:ascii="Times New Roman" w:hAnsi="Times New Roman"/>
                <w:sz w:val="28"/>
                <w:szCs w:val="28"/>
              </w:rPr>
              <w:t>6</w:t>
            </w:r>
          </w:p>
        </w:tc>
      </w:tr>
      <w:tr w:rsidR="004D6CAE" w:rsidRPr="006108DB" w:rsidTr="004D6CAE">
        <w:trPr>
          <w:trHeight w:val="338"/>
        </w:trPr>
        <w:tc>
          <w:tcPr>
            <w:tcW w:w="3602" w:type="dxa"/>
            <w:tcBorders>
              <w:top w:val="single" w:sz="4" w:space="0" w:color="auto"/>
              <w:left w:val="single" w:sz="4" w:space="0" w:color="auto"/>
              <w:bottom w:val="single" w:sz="4" w:space="0" w:color="auto"/>
              <w:right w:val="single" w:sz="4" w:space="0" w:color="auto"/>
            </w:tcBorders>
            <w:hideMark/>
          </w:tcPr>
          <w:p w:rsidR="004D6CAE" w:rsidRPr="006108DB" w:rsidRDefault="004D6CAE" w:rsidP="004D6CAE">
            <w:pPr>
              <w:spacing w:after="0"/>
              <w:jc w:val="both"/>
              <w:rPr>
                <w:rFonts w:ascii="Times New Roman" w:hAnsi="Times New Roman"/>
                <w:sz w:val="28"/>
                <w:szCs w:val="28"/>
              </w:rPr>
            </w:pPr>
            <w:r w:rsidRPr="006108DB">
              <w:rPr>
                <w:rFonts w:ascii="Times New Roman" w:hAnsi="Times New Roman"/>
                <w:sz w:val="28"/>
                <w:szCs w:val="28"/>
              </w:rPr>
              <w:t>Семинар</w:t>
            </w:r>
          </w:p>
        </w:tc>
        <w:tc>
          <w:tcPr>
            <w:tcW w:w="2544" w:type="dxa"/>
            <w:tcBorders>
              <w:top w:val="single" w:sz="4" w:space="0" w:color="auto"/>
              <w:left w:val="single" w:sz="4" w:space="0" w:color="auto"/>
              <w:bottom w:val="single" w:sz="4" w:space="0" w:color="auto"/>
              <w:right w:val="single" w:sz="4" w:space="0" w:color="auto"/>
            </w:tcBorders>
            <w:hideMark/>
          </w:tcPr>
          <w:p w:rsidR="004D6CAE" w:rsidRPr="006108DB" w:rsidRDefault="004D6CAE" w:rsidP="004D6CAE">
            <w:pPr>
              <w:spacing w:after="0"/>
              <w:jc w:val="both"/>
              <w:rPr>
                <w:rFonts w:ascii="Times New Roman" w:hAnsi="Times New Roman"/>
                <w:sz w:val="28"/>
                <w:szCs w:val="28"/>
              </w:rPr>
            </w:pPr>
            <w:r w:rsidRPr="006108DB">
              <w:rPr>
                <w:rFonts w:ascii="Times New Roman" w:hAnsi="Times New Roman"/>
                <w:sz w:val="28"/>
                <w:szCs w:val="28"/>
              </w:rPr>
              <w:t>2</w:t>
            </w:r>
          </w:p>
        </w:tc>
      </w:tr>
      <w:tr w:rsidR="004D6CAE" w:rsidRPr="006108DB" w:rsidTr="004D6CAE">
        <w:trPr>
          <w:trHeight w:val="300"/>
        </w:trPr>
        <w:tc>
          <w:tcPr>
            <w:tcW w:w="3602" w:type="dxa"/>
            <w:tcBorders>
              <w:top w:val="single" w:sz="4" w:space="0" w:color="auto"/>
              <w:left w:val="single" w:sz="4" w:space="0" w:color="auto"/>
              <w:bottom w:val="single" w:sz="4" w:space="0" w:color="auto"/>
              <w:right w:val="single" w:sz="4" w:space="0" w:color="auto"/>
            </w:tcBorders>
            <w:hideMark/>
          </w:tcPr>
          <w:p w:rsidR="004D6CAE" w:rsidRPr="006108DB" w:rsidRDefault="004D6CAE" w:rsidP="004D6CAE">
            <w:pPr>
              <w:spacing w:after="0"/>
              <w:jc w:val="both"/>
              <w:rPr>
                <w:rFonts w:ascii="Times New Roman" w:hAnsi="Times New Roman"/>
                <w:sz w:val="28"/>
                <w:szCs w:val="28"/>
              </w:rPr>
            </w:pPr>
            <w:r w:rsidRPr="006108DB">
              <w:rPr>
                <w:rFonts w:ascii="Times New Roman" w:hAnsi="Times New Roman"/>
                <w:sz w:val="28"/>
                <w:szCs w:val="28"/>
              </w:rPr>
              <w:t>Практикумы</w:t>
            </w:r>
          </w:p>
        </w:tc>
        <w:tc>
          <w:tcPr>
            <w:tcW w:w="2544" w:type="dxa"/>
            <w:tcBorders>
              <w:top w:val="single" w:sz="4" w:space="0" w:color="auto"/>
              <w:left w:val="single" w:sz="4" w:space="0" w:color="auto"/>
              <w:bottom w:val="single" w:sz="4" w:space="0" w:color="auto"/>
              <w:right w:val="single" w:sz="4" w:space="0" w:color="auto"/>
            </w:tcBorders>
            <w:hideMark/>
          </w:tcPr>
          <w:p w:rsidR="004D6CAE" w:rsidRPr="006108DB" w:rsidRDefault="004D6CAE" w:rsidP="004D6CAE">
            <w:pPr>
              <w:spacing w:after="0"/>
              <w:jc w:val="both"/>
              <w:rPr>
                <w:rFonts w:ascii="Times New Roman" w:hAnsi="Times New Roman"/>
                <w:sz w:val="28"/>
                <w:szCs w:val="28"/>
              </w:rPr>
            </w:pPr>
            <w:r w:rsidRPr="006108DB">
              <w:rPr>
                <w:rFonts w:ascii="Times New Roman" w:hAnsi="Times New Roman"/>
                <w:sz w:val="28"/>
                <w:szCs w:val="28"/>
              </w:rPr>
              <w:t>12</w:t>
            </w:r>
          </w:p>
        </w:tc>
      </w:tr>
      <w:tr w:rsidR="004D6CAE" w:rsidRPr="006108DB" w:rsidTr="004D6CAE">
        <w:trPr>
          <w:trHeight w:val="424"/>
        </w:trPr>
        <w:tc>
          <w:tcPr>
            <w:tcW w:w="3602" w:type="dxa"/>
            <w:tcBorders>
              <w:top w:val="single" w:sz="4" w:space="0" w:color="auto"/>
              <w:left w:val="single" w:sz="4" w:space="0" w:color="auto"/>
              <w:bottom w:val="single" w:sz="4" w:space="0" w:color="auto"/>
              <w:right w:val="single" w:sz="4" w:space="0" w:color="auto"/>
            </w:tcBorders>
            <w:hideMark/>
          </w:tcPr>
          <w:p w:rsidR="004D6CAE" w:rsidRPr="006108DB" w:rsidRDefault="00A0399C" w:rsidP="004D6CAE">
            <w:pPr>
              <w:spacing w:after="0"/>
              <w:jc w:val="both"/>
              <w:rPr>
                <w:rFonts w:ascii="Times New Roman" w:hAnsi="Times New Roman"/>
                <w:sz w:val="28"/>
                <w:szCs w:val="28"/>
              </w:rPr>
            </w:pPr>
            <w:r>
              <w:rPr>
                <w:rFonts w:ascii="Times New Roman" w:hAnsi="Times New Roman"/>
                <w:sz w:val="28"/>
                <w:szCs w:val="28"/>
              </w:rPr>
              <w:t>К</w:t>
            </w:r>
            <w:r w:rsidR="004D6CAE" w:rsidRPr="006108DB">
              <w:rPr>
                <w:rFonts w:ascii="Times New Roman" w:hAnsi="Times New Roman"/>
                <w:sz w:val="28"/>
                <w:szCs w:val="28"/>
              </w:rPr>
              <w:t>онсультации</w:t>
            </w:r>
          </w:p>
        </w:tc>
        <w:tc>
          <w:tcPr>
            <w:tcW w:w="2544" w:type="dxa"/>
            <w:tcBorders>
              <w:top w:val="single" w:sz="4" w:space="0" w:color="auto"/>
              <w:left w:val="single" w:sz="4" w:space="0" w:color="auto"/>
              <w:bottom w:val="single" w:sz="4" w:space="0" w:color="auto"/>
              <w:right w:val="single" w:sz="4" w:space="0" w:color="auto"/>
            </w:tcBorders>
            <w:hideMark/>
          </w:tcPr>
          <w:p w:rsidR="004D6CAE" w:rsidRPr="006108DB" w:rsidRDefault="004D6CAE" w:rsidP="004D6CAE">
            <w:pPr>
              <w:spacing w:after="0"/>
              <w:jc w:val="both"/>
              <w:rPr>
                <w:rFonts w:ascii="Times New Roman" w:hAnsi="Times New Roman"/>
                <w:sz w:val="28"/>
                <w:szCs w:val="28"/>
              </w:rPr>
            </w:pPr>
            <w:r w:rsidRPr="006108DB">
              <w:rPr>
                <w:rFonts w:ascii="Times New Roman" w:hAnsi="Times New Roman"/>
                <w:sz w:val="28"/>
                <w:szCs w:val="28"/>
              </w:rPr>
              <w:t>30</w:t>
            </w:r>
          </w:p>
        </w:tc>
      </w:tr>
      <w:tr w:rsidR="004D6CAE" w:rsidRPr="006108DB" w:rsidTr="004D6CAE">
        <w:trPr>
          <w:trHeight w:val="424"/>
        </w:trPr>
        <w:tc>
          <w:tcPr>
            <w:tcW w:w="3602" w:type="dxa"/>
            <w:tcBorders>
              <w:top w:val="single" w:sz="4" w:space="0" w:color="auto"/>
              <w:left w:val="single" w:sz="4" w:space="0" w:color="auto"/>
              <w:bottom w:val="single" w:sz="4" w:space="0" w:color="auto"/>
              <w:right w:val="single" w:sz="4" w:space="0" w:color="auto"/>
            </w:tcBorders>
            <w:hideMark/>
          </w:tcPr>
          <w:p w:rsidR="004D6CAE" w:rsidRPr="006108DB" w:rsidRDefault="004D6CAE" w:rsidP="004D6CAE">
            <w:pPr>
              <w:spacing w:after="0"/>
              <w:jc w:val="both"/>
              <w:rPr>
                <w:rFonts w:ascii="Times New Roman" w:hAnsi="Times New Roman"/>
                <w:sz w:val="28"/>
                <w:szCs w:val="28"/>
              </w:rPr>
            </w:pPr>
            <w:r w:rsidRPr="006108DB">
              <w:rPr>
                <w:rFonts w:ascii="Times New Roman" w:hAnsi="Times New Roman"/>
                <w:sz w:val="28"/>
                <w:szCs w:val="28"/>
              </w:rPr>
              <w:t>Конкурсы проф. мастерства</w:t>
            </w:r>
          </w:p>
        </w:tc>
        <w:tc>
          <w:tcPr>
            <w:tcW w:w="2544" w:type="dxa"/>
            <w:tcBorders>
              <w:top w:val="single" w:sz="4" w:space="0" w:color="auto"/>
              <w:left w:val="single" w:sz="4" w:space="0" w:color="auto"/>
              <w:bottom w:val="single" w:sz="4" w:space="0" w:color="auto"/>
              <w:right w:val="single" w:sz="4" w:space="0" w:color="auto"/>
            </w:tcBorders>
            <w:hideMark/>
          </w:tcPr>
          <w:p w:rsidR="004D6CAE" w:rsidRPr="006108DB" w:rsidRDefault="00717427" w:rsidP="004D6CAE">
            <w:pPr>
              <w:spacing w:after="0"/>
              <w:jc w:val="both"/>
              <w:rPr>
                <w:rFonts w:ascii="Times New Roman" w:hAnsi="Times New Roman"/>
                <w:sz w:val="28"/>
                <w:szCs w:val="28"/>
              </w:rPr>
            </w:pPr>
            <w:r>
              <w:rPr>
                <w:rFonts w:ascii="Times New Roman" w:hAnsi="Times New Roman"/>
                <w:sz w:val="28"/>
                <w:szCs w:val="28"/>
              </w:rPr>
              <w:t>2</w:t>
            </w:r>
          </w:p>
        </w:tc>
      </w:tr>
    </w:tbl>
    <w:p w:rsidR="004D6CAE" w:rsidRPr="006108DB" w:rsidRDefault="004D6CAE" w:rsidP="004D6CAE">
      <w:pPr>
        <w:spacing w:after="0"/>
        <w:jc w:val="both"/>
        <w:rPr>
          <w:rFonts w:ascii="Times New Roman" w:hAnsi="Times New Roman"/>
          <w:b/>
          <w:sz w:val="28"/>
          <w:szCs w:val="28"/>
        </w:rPr>
      </w:pPr>
    </w:p>
    <w:p w:rsidR="00717427" w:rsidRDefault="00717427" w:rsidP="004D6CAE">
      <w:pPr>
        <w:spacing w:after="0"/>
        <w:jc w:val="center"/>
        <w:rPr>
          <w:rFonts w:ascii="Times New Roman" w:hAnsi="Times New Roman"/>
          <w:b/>
          <w:sz w:val="28"/>
          <w:szCs w:val="28"/>
        </w:rPr>
      </w:pPr>
    </w:p>
    <w:p w:rsidR="004D6CAE" w:rsidRPr="00717427" w:rsidRDefault="004D6CAE" w:rsidP="004D6CAE">
      <w:pPr>
        <w:spacing w:after="0"/>
        <w:jc w:val="center"/>
        <w:rPr>
          <w:rFonts w:ascii="Times New Roman" w:hAnsi="Times New Roman"/>
          <w:b/>
          <w:sz w:val="28"/>
          <w:szCs w:val="28"/>
        </w:rPr>
      </w:pPr>
      <w:r w:rsidRPr="00717427">
        <w:rPr>
          <w:rFonts w:ascii="Times New Roman" w:hAnsi="Times New Roman"/>
          <w:b/>
          <w:sz w:val="28"/>
          <w:szCs w:val="28"/>
        </w:rPr>
        <w:t>Организационно-методическая работа</w:t>
      </w: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95"/>
        <w:gridCol w:w="2782"/>
        <w:gridCol w:w="142"/>
        <w:gridCol w:w="1984"/>
        <w:gridCol w:w="1701"/>
        <w:gridCol w:w="1418"/>
        <w:gridCol w:w="1701"/>
      </w:tblGrid>
      <w:tr w:rsidR="004D6CAE" w:rsidRPr="00EE2760" w:rsidTr="007424BC">
        <w:tc>
          <w:tcPr>
            <w:tcW w:w="763" w:type="dxa"/>
            <w:gridSpan w:val="2"/>
          </w:tcPr>
          <w:p w:rsidR="004D6CAE" w:rsidRPr="00EE2760" w:rsidRDefault="004D6CAE" w:rsidP="004D6CAE">
            <w:pPr>
              <w:tabs>
                <w:tab w:val="center" w:pos="4677"/>
                <w:tab w:val="right" w:pos="9355"/>
              </w:tabs>
              <w:jc w:val="both"/>
              <w:rPr>
                <w:rFonts w:ascii="Times New Roman" w:hAnsi="Times New Roman"/>
                <w:b/>
                <w:sz w:val="24"/>
                <w:szCs w:val="24"/>
              </w:rPr>
            </w:pPr>
            <w:r w:rsidRPr="00EE2760">
              <w:rPr>
                <w:rFonts w:ascii="Times New Roman" w:hAnsi="Times New Roman"/>
                <w:b/>
                <w:sz w:val="24"/>
                <w:szCs w:val="24"/>
              </w:rPr>
              <w:t>№</w:t>
            </w:r>
          </w:p>
        </w:tc>
        <w:tc>
          <w:tcPr>
            <w:tcW w:w="2782" w:type="dxa"/>
          </w:tcPr>
          <w:p w:rsidR="004D6CAE" w:rsidRPr="00EE2760" w:rsidRDefault="004D6CAE" w:rsidP="004D6CAE">
            <w:pPr>
              <w:tabs>
                <w:tab w:val="center" w:pos="4677"/>
                <w:tab w:val="right" w:pos="9355"/>
              </w:tabs>
              <w:jc w:val="both"/>
              <w:rPr>
                <w:rFonts w:ascii="Times New Roman" w:hAnsi="Times New Roman"/>
                <w:b/>
                <w:sz w:val="24"/>
                <w:szCs w:val="24"/>
              </w:rPr>
            </w:pPr>
            <w:r w:rsidRPr="00EE2760">
              <w:rPr>
                <w:rFonts w:ascii="Times New Roman" w:hAnsi="Times New Roman"/>
                <w:b/>
                <w:sz w:val="24"/>
                <w:szCs w:val="24"/>
              </w:rPr>
              <w:t>Название мероприятия</w:t>
            </w:r>
          </w:p>
        </w:tc>
        <w:tc>
          <w:tcPr>
            <w:tcW w:w="2126" w:type="dxa"/>
            <w:gridSpan w:val="2"/>
          </w:tcPr>
          <w:p w:rsidR="004D6CAE" w:rsidRPr="00EE2760" w:rsidRDefault="004D6CAE" w:rsidP="004D6CAE">
            <w:pPr>
              <w:tabs>
                <w:tab w:val="center" w:pos="4677"/>
                <w:tab w:val="right" w:pos="9355"/>
              </w:tabs>
              <w:jc w:val="both"/>
              <w:rPr>
                <w:rFonts w:ascii="Times New Roman" w:hAnsi="Times New Roman"/>
                <w:b/>
                <w:sz w:val="24"/>
                <w:szCs w:val="24"/>
              </w:rPr>
            </w:pPr>
            <w:r w:rsidRPr="00EE2760">
              <w:rPr>
                <w:rFonts w:ascii="Times New Roman" w:hAnsi="Times New Roman"/>
                <w:b/>
                <w:sz w:val="24"/>
                <w:szCs w:val="24"/>
              </w:rPr>
              <w:t xml:space="preserve">Форма проведения </w:t>
            </w:r>
          </w:p>
        </w:tc>
        <w:tc>
          <w:tcPr>
            <w:tcW w:w="1701" w:type="dxa"/>
          </w:tcPr>
          <w:p w:rsidR="004D6CAE" w:rsidRPr="00EE2760" w:rsidRDefault="004D6CAE" w:rsidP="004D6CAE">
            <w:pPr>
              <w:tabs>
                <w:tab w:val="center" w:pos="4677"/>
                <w:tab w:val="right" w:pos="9355"/>
              </w:tabs>
              <w:jc w:val="both"/>
              <w:rPr>
                <w:rFonts w:ascii="Times New Roman" w:hAnsi="Times New Roman"/>
                <w:b/>
                <w:sz w:val="24"/>
                <w:szCs w:val="24"/>
              </w:rPr>
            </w:pPr>
            <w:r w:rsidRPr="00EE2760">
              <w:rPr>
                <w:rFonts w:ascii="Times New Roman" w:hAnsi="Times New Roman"/>
                <w:b/>
                <w:sz w:val="24"/>
                <w:szCs w:val="24"/>
              </w:rPr>
              <w:t>Адресная направленность</w:t>
            </w:r>
          </w:p>
        </w:tc>
        <w:tc>
          <w:tcPr>
            <w:tcW w:w="1418" w:type="dxa"/>
          </w:tcPr>
          <w:p w:rsidR="004D6CAE" w:rsidRPr="00EE2760" w:rsidRDefault="004D6CAE" w:rsidP="004D6CAE">
            <w:pPr>
              <w:tabs>
                <w:tab w:val="center" w:pos="4677"/>
                <w:tab w:val="right" w:pos="9355"/>
              </w:tabs>
              <w:jc w:val="both"/>
              <w:rPr>
                <w:rFonts w:ascii="Times New Roman" w:hAnsi="Times New Roman"/>
                <w:b/>
                <w:sz w:val="24"/>
                <w:szCs w:val="24"/>
              </w:rPr>
            </w:pPr>
            <w:r w:rsidRPr="00EE2760">
              <w:rPr>
                <w:rFonts w:ascii="Times New Roman" w:hAnsi="Times New Roman"/>
                <w:b/>
                <w:sz w:val="24"/>
                <w:szCs w:val="24"/>
              </w:rPr>
              <w:t>Сроки проведения</w:t>
            </w:r>
          </w:p>
        </w:tc>
        <w:tc>
          <w:tcPr>
            <w:tcW w:w="1701" w:type="dxa"/>
          </w:tcPr>
          <w:p w:rsidR="004D6CAE" w:rsidRPr="00EE2760" w:rsidRDefault="004D6CAE" w:rsidP="004D6CAE">
            <w:pPr>
              <w:tabs>
                <w:tab w:val="center" w:pos="4677"/>
                <w:tab w:val="right" w:pos="9355"/>
              </w:tabs>
              <w:jc w:val="both"/>
              <w:rPr>
                <w:rFonts w:ascii="Times New Roman" w:hAnsi="Times New Roman"/>
                <w:b/>
                <w:sz w:val="24"/>
                <w:szCs w:val="24"/>
              </w:rPr>
            </w:pPr>
            <w:r w:rsidRPr="00EE2760">
              <w:rPr>
                <w:rFonts w:ascii="Times New Roman" w:hAnsi="Times New Roman"/>
                <w:b/>
                <w:sz w:val="24"/>
                <w:szCs w:val="24"/>
              </w:rPr>
              <w:t xml:space="preserve">Ответственный </w:t>
            </w:r>
          </w:p>
        </w:tc>
      </w:tr>
      <w:tr w:rsidR="004D6CAE" w:rsidRPr="00EE2760" w:rsidTr="007424BC">
        <w:tc>
          <w:tcPr>
            <w:tcW w:w="10491" w:type="dxa"/>
            <w:gridSpan w:val="8"/>
          </w:tcPr>
          <w:p w:rsidR="004D6CAE" w:rsidRPr="00EE2760" w:rsidRDefault="004D6CAE" w:rsidP="004D6CAE">
            <w:pPr>
              <w:tabs>
                <w:tab w:val="center" w:pos="4677"/>
                <w:tab w:val="right" w:pos="9355"/>
              </w:tabs>
              <w:jc w:val="both"/>
              <w:rPr>
                <w:rFonts w:ascii="Times New Roman" w:hAnsi="Times New Roman"/>
                <w:b/>
                <w:sz w:val="24"/>
                <w:szCs w:val="24"/>
              </w:rPr>
            </w:pPr>
            <w:r w:rsidRPr="00EE2760">
              <w:rPr>
                <w:rFonts w:ascii="Times New Roman" w:hAnsi="Times New Roman"/>
                <w:b/>
                <w:sz w:val="24"/>
                <w:szCs w:val="24"/>
              </w:rPr>
              <w:t xml:space="preserve">1. Организационно-методическая деятельность </w:t>
            </w:r>
          </w:p>
        </w:tc>
      </w:tr>
      <w:tr w:rsidR="004D6CAE" w:rsidRPr="00EE2760" w:rsidTr="007424BC">
        <w:tc>
          <w:tcPr>
            <w:tcW w:w="763" w:type="dxa"/>
            <w:gridSpan w:val="2"/>
          </w:tcPr>
          <w:p w:rsidR="004D6CAE" w:rsidRPr="00EE2760" w:rsidRDefault="004D6CAE" w:rsidP="004D6CAE">
            <w:pPr>
              <w:tabs>
                <w:tab w:val="center" w:pos="4677"/>
                <w:tab w:val="right" w:pos="9355"/>
              </w:tabs>
              <w:jc w:val="both"/>
              <w:rPr>
                <w:rFonts w:ascii="Times New Roman" w:hAnsi="Times New Roman"/>
                <w:sz w:val="24"/>
                <w:szCs w:val="24"/>
              </w:rPr>
            </w:pPr>
          </w:p>
        </w:tc>
        <w:tc>
          <w:tcPr>
            <w:tcW w:w="2782" w:type="dxa"/>
          </w:tcPr>
          <w:p w:rsidR="004D6CAE" w:rsidRPr="00EE2760" w:rsidRDefault="004D6CAE" w:rsidP="004D6CAE">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«Картотека кадров», «Картотека сети библиотек», «УПКС», «Профессиональные издания»</w:t>
            </w:r>
          </w:p>
        </w:tc>
        <w:tc>
          <w:tcPr>
            <w:tcW w:w="2126" w:type="dxa"/>
            <w:gridSpan w:val="2"/>
          </w:tcPr>
          <w:p w:rsidR="004D6CAE" w:rsidRPr="00EE2760" w:rsidRDefault="004D6CAE" w:rsidP="004D6CAE">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Пополнение и редактирование картотек</w:t>
            </w:r>
          </w:p>
        </w:tc>
        <w:tc>
          <w:tcPr>
            <w:tcW w:w="1701" w:type="dxa"/>
          </w:tcPr>
          <w:p w:rsidR="004D6CAE" w:rsidRPr="00EE2760" w:rsidRDefault="004D6CAE" w:rsidP="004D6CAE">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Библиотекари района</w:t>
            </w:r>
          </w:p>
        </w:tc>
        <w:tc>
          <w:tcPr>
            <w:tcW w:w="1418" w:type="dxa"/>
          </w:tcPr>
          <w:p w:rsidR="004D6CAE" w:rsidRPr="00EE2760" w:rsidRDefault="004D6CAE" w:rsidP="004D6CAE">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В течение года</w:t>
            </w:r>
          </w:p>
        </w:tc>
        <w:tc>
          <w:tcPr>
            <w:tcW w:w="1701" w:type="dxa"/>
          </w:tcPr>
          <w:p w:rsidR="004D6CAE" w:rsidRPr="00EE2760" w:rsidRDefault="004D6CAE" w:rsidP="004D6CAE">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МБО</w:t>
            </w:r>
          </w:p>
        </w:tc>
      </w:tr>
      <w:tr w:rsidR="004D6CAE" w:rsidRPr="00970C47" w:rsidTr="007424BC">
        <w:tc>
          <w:tcPr>
            <w:tcW w:w="763" w:type="dxa"/>
            <w:gridSpan w:val="2"/>
          </w:tcPr>
          <w:p w:rsidR="004D6CAE" w:rsidRPr="00970C47" w:rsidRDefault="004D6CAE" w:rsidP="004D6CAE">
            <w:pPr>
              <w:tabs>
                <w:tab w:val="center" w:pos="4677"/>
                <w:tab w:val="right" w:pos="9355"/>
              </w:tabs>
              <w:jc w:val="both"/>
              <w:rPr>
                <w:rFonts w:ascii="Times New Roman" w:hAnsi="Times New Roman"/>
                <w:color w:val="FF0000"/>
                <w:sz w:val="24"/>
                <w:szCs w:val="24"/>
              </w:rPr>
            </w:pPr>
          </w:p>
        </w:tc>
        <w:tc>
          <w:tcPr>
            <w:tcW w:w="2782" w:type="dxa"/>
          </w:tcPr>
          <w:p w:rsidR="004D6CAE" w:rsidRPr="00EE2760" w:rsidRDefault="004D6CAE" w:rsidP="00000DC6">
            <w:pPr>
              <w:tabs>
                <w:tab w:val="center" w:pos="4677"/>
                <w:tab w:val="right" w:pos="9355"/>
              </w:tabs>
              <w:jc w:val="both"/>
              <w:rPr>
                <w:rFonts w:ascii="Times New Roman" w:hAnsi="Times New Roman"/>
                <w:sz w:val="24"/>
                <w:szCs w:val="24"/>
              </w:rPr>
            </w:pPr>
            <w:r w:rsidRPr="00EE2760">
              <w:rPr>
                <w:rFonts w:ascii="Times New Roman" w:hAnsi="Times New Roman"/>
                <w:sz w:val="24"/>
                <w:szCs w:val="24"/>
              </w:rPr>
              <w:t>Составление сводного плана работы библиотек района на 20</w:t>
            </w:r>
            <w:r w:rsidR="00000DC6">
              <w:rPr>
                <w:rFonts w:ascii="Times New Roman" w:hAnsi="Times New Roman"/>
                <w:sz w:val="24"/>
                <w:szCs w:val="24"/>
              </w:rPr>
              <w:t>20</w:t>
            </w:r>
            <w:r w:rsidRPr="00EE2760">
              <w:rPr>
                <w:rFonts w:ascii="Times New Roman" w:hAnsi="Times New Roman"/>
                <w:sz w:val="24"/>
                <w:szCs w:val="24"/>
              </w:rPr>
              <w:t xml:space="preserve"> год </w:t>
            </w:r>
          </w:p>
        </w:tc>
        <w:tc>
          <w:tcPr>
            <w:tcW w:w="2126" w:type="dxa"/>
            <w:gridSpan w:val="2"/>
          </w:tcPr>
          <w:p w:rsidR="004D6CAE" w:rsidRPr="00EE2760" w:rsidRDefault="004D6CAE" w:rsidP="004D6CAE">
            <w:pPr>
              <w:tabs>
                <w:tab w:val="center" w:pos="4677"/>
                <w:tab w:val="right" w:pos="9355"/>
              </w:tabs>
              <w:jc w:val="both"/>
              <w:rPr>
                <w:rFonts w:ascii="Times New Roman" w:hAnsi="Times New Roman"/>
                <w:sz w:val="24"/>
                <w:szCs w:val="24"/>
              </w:rPr>
            </w:pPr>
            <w:r w:rsidRPr="00EE2760">
              <w:rPr>
                <w:rFonts w:ascii="Times New Roman" w:hAnsi="Times New Roman"/>
                <w:sz w:val="24"/>
                <w:szCs w:val="24"/>
              </w:rPr>
              <w:t>Сводный годовой план</w:t>
            </w:r>
          </w:p>
        </w:tc>
        <w:tc>
          <w:tcPr>
            <w:tcW w:w="1701" w:type="dxa"/>
          </w:tcPr>
          <w:p w:rsidR="004D6CAE" w:rsidRPr="00EE2760" w:rsidRDefault="004D6CAE" w:rsidP="004D6CAE">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ИОГУНБ, отдел по культуре, делам молодежи и спорту Киренского района</w:t>
            </w:r>
          </w:p>
        </w:tc>
        <w:tc>
          <w:tcPr>
            <w:tcW w:w="1418" w:type="dxa"/>
          </w:tcPr>
          <w:p w:rsidR="004D6CAE" w:rsidRPr="00EE2760" w:rsidRDefault="004D6CAE" w:rsidP="004D6CAE">
            <w:pPr>
              <w:tabs>
                <w:tab w:val="center" w:pos="4677"/>
                <w:tab w:val="right" w:pos="9355"/>
              </w:tabs>
              <w:jc w:val="both"/>
              <w:rPr>
                <w:rFonts w:ascii="Times New Roman" w:hAnsi="Times New Roman"/>
                <w:sz w:val="24"/>
                <w:szCs w:val="24"/>
              </w:rPr>
            </w:pPr>
            <w:r w:rsidRPr="00EE2760">
              <w:rPr>
                <w:rFonts w:ascii="Times New Roman" w:hAnsi="Times New Roman"/>
                <w:sz w:val="24"/>
                <w:szCs w:val="24"/>
              </w:rPr>
              <w:t xml:space="preserve">Ноябрь-декабрь </w:t>
            </w:r>
          </w:p>
        </w:tc>
        <w:tc>
          <w:tcPr>
            <w:tcW w:w="1701" w:type="dxa"/>
          </w:tcPr>
          <w:p w:rsidR="004D6CAE" w:rsidRPr="00EE2760" w:rsidRDefault="004D6CAE" w:rsidP="004D6CAE">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МБО</w:t>
            </w:r>
          </w:p>
        </w:tc>
      </w:tr>
      <w:tr w:rsidR="004D6CAE" w:rsidRPr="00970C47" w:rsidTr="007424BC">
        <w:tc>
          <w:tcPr>
            <w:tcW w:w="763" w:type="dxa"/>
            <w:gridSpan w:val="2"/>
          </w:tcPr>
          <w:p w:rsidR="004D6CAE" w:rsidRPr="00970C47" w:rsidRDefault="004D6CAE" w:rsidP="004D6CAE">
            <w:pPr>
              <w:tabs>
                <w:tab w:val="center" w:pos="4677"/>
                <w:tab w:val="right" w:pos="9355"/>
              </w:tabs>
              <w:jc w:val="both"/>
              <w:rPr>
                <w:rFonts w:ascii="Times New Roman" w:hAnsi="Times New Roman"/>
                <w:color w:val="FF0000"/>
                <w:sz w:val="24"/>
                <w:szCs w:val="24"/>
              </w:rPr>
            </w:pPr>
          </w:p>
        </w:tc>
        <w:tc>
          <w:tcPr>
            <w:tcW w:w="2782" w:type="dxa"/>
          </w:tcPr>
          <w:p w:rsidR="004D6CAE" w:rsidRPr="00EE2760" w:rsidRDefault="004D6CAE" w:rsidP="004D6CAE">
            <w:pPr>
              <w:tabs>
                <w:tab w:val="center" w:pos="4677"/>
                <w:tab w:val="right" w:pos="9355"/>
              </w:tabs>
              <w:jc w:val="both"/>
              <w:rPr>
                <w:rFonts w:ascii="Times New Roman" w:hAnsi="Times New Roman"/>
                <w:sz w:val="24"/>
                <w:szCs w:val="24"/>
              </w:rPr>
            </w:pPr>
            <w:r w:rsidRPr="00EE2760">
              <w:rPr>
                <w:rFonts w:ascii="Times New Roman" w:hAnsi="Times New Roman"/>
                <w:sz w:val="24"/>
                <w:szCs w:val="24"/>
              </w:rPr>
              <w:t>Составление графика выездов в библиотеки района для оказания практической и экспертно-консультативной помощи</w:t>
            </w:r>
          </w:p>
        </w:tc>
        <w:tc>
          <w:tcPr>
            <w:tcW w:w="2126" w:type="dxa"/>
            <w:gridSpan w:val="2"/>
          </w:tcPr>
          <w:p w:rsidR="004D6CAE" w:rsidRPr="00EE2760" w:rsidRDefault="004D6CAE" w:rsidP="004D6CAE">
            <w:pPr>
              <w:tabs>
                <w:tab w:val="center" w:pos="4677"/>
                <w:tab w:val="right" w:pos="9355"/>
              </w:tabs>
              <w:jc w:val="both"/>
              <w:rPr>
                <w:rFonts w:ascii="Times New Roman" w:hAnsi="Times New Roman"/>
                <w:sz w:val="24"/>
                <w:szCs w:val="24"/>
              </w:rPr>
            </w:pPr>
            <w:r w:rsidRPr="00EE2760">
              <w:rPr>
                <w:rFonts w:ascii="Times New Roman" w:hAnsi="Times New Roman"/>
                <w:sz w:val="24"/>
                <w:szCs w:val="24"/>
              </w:rPr>
              <w:t xml:space="preserve">График </w:t>
            </w:r>
          </w:p>
        </w:tc>
        <w:tc>
          <w:tcPr>
            <w:tcW w:w="1701" w:type="dxa"/>
          </w:tcPr>
          <w:p w:rsidR="004D6CAE" w:rsidRPr="00EE2760" w:rsidRDefault="004D6CAE" w:rsidP="004D6CAE">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Директор МКУ «Межпоселенческая библиотека», библиотекари района</w:t>
            </w:r>
          </w:p>
        </w:tc>
        <w:tc>
          <w:tcPr>
            <w:tcW w:w="1418" w:type="dxa"/>
          </w:tcPr>
          <w:p w:rsidR="004D6CAE" w:rsidRPr="00EE2760" w:rsidRDefault="00EE2760" w:rsidP="004D6CAE">
            <w:pPr>
              <w:tabs>
                <w:tab w:val="center" w:pos="4677"/>
                <w:tab w:val="right" w:pos="9355"/>
              </w:tabs>
              <w:jc w:val="both"/>
              <w:rPr>
                <w:rFonts w:ascii="Times New Roman" w:hAnsi="Times New Roman"/>
                <w:sz w:val="24"/>
                <w:szCs w:val="24"/>
              </w:rPr>
            </w:pPr>
            <w:r>
              <w:rPr>
                <w:rFonts w:ascii="Times New Roman" w:hAnsi="Times New Roman"/>
                <w:sz w:val="24"/>
                <w:szCs w:val="24"/>
              </w:rPr>
              <w:t>Феврал</w:t>
            </w:r>
            <w:r w:rsidR="00795BD9" w:rsidRPr="00EE2760">
              <w:rPr>
                <w:rFonts w:ascii="Times New Roman" w:hAnsi="Times New Roman"/>
                <w:sz w:val="24"/>
                <w:szCs w:val="24"/>
              </w:rPr>
              <w:t xml:space="preserve">ь </w:t>
            </w:r>
            <w:r w:rsidR="004D6CAE" w:rsidRPr="00EE2760">
              <w:rPr>
                <w:rFonts w:ascii="Times New Roman" w:hAnsi="Times New Roman"/>
                <w:sz w:val="24"/>
                <w:szCs w:val="24"/>
              </w:rPr>
              <w:t xml:space="preserve"> </w:t>
            </w:r>
          </w:p>
        </w:tc>
        <w:tc>
          <w:tcPr>
            <w:tcW w:w="1701" w:type="dxa"/>
          </w:tcPr>
          <w:p w:rsidR="004D6CAE" w:rsidRPr="00EE2760" w:rsidRDefault="004D6CAE" w:rsidP="004D6CAE">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МБО</w:t>
            </w:r>
          </w:p>
        </w:tc>
      </w:tr>
      <w:tr w:rsidR="004D6CAE" w:rsidRPr="00970C47" w:rsidTr="007424BC">
        <w:tc>
          <w:tcPr>
            <w:tcW w:w="763" w:type="dxa"/>
            <w:gridSpan w:val="2"/>
          </w:tcPr>
          <w:p w:rsidR="004D6CAE" w:rsidRPr="00970C47" w:rsidRDefault="004D6CAE" w:rsidP="004D6CAE">
            <w:pPr>
              <w:tabs>
                <w:tab w:val="center" w:pos="4677"/>
                <w:tab w:val="right" w:pos="9355"/>
              </w:tabs>
              <w:jc w:val="both"/>
              <w:rPr>
                <w:rFonts w:ascii="Times New Roman" w:hAnsi="Times New Roman"/>
                <w:color w:val="FF0000"/>
                <w:sz w:val="24"/>
                <w:szCs w:val="24"/>
              </w:rPr>
            </w:pPr>
          </w:p>
        </w:tc>
        <w:tc>
          <w:tcPr>
            <w:tcW w:w="2782" w:type="dxa"/>
          </w:tcPr>
          <w:p w:rsidR="004D6CAE" w:rsidRPr="00EE2760" w:rsidRDefault="004D6CAE" w:rsidP="00000DC6">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Календарь 20</w:t>
            </w:r>
            <w:r w:rsidR="00000DC6">
              <w:rPr>
                <w:rFonts w:ascii="Times New Roman" w:hAnsi="Times New Roman"/>
                <w:sz w:val="24"/>
                <w:szCs w:val="24"/>
              </w:rPr>
              <w:t>20</w:t>
            </w:r>
          </w:p>
        </w:tc>
        <w:tc>
          <w:tcPr>
            <w:tcW w:w="2126" w:type="dxa"/>
            <w:gridSpan w:val="2"/>
          </w:tcPr>
          <w:p w:rsidR="004D6CAE" w:rsidRPr="00EE2760" w:rsidRDefault="004D6CAE" w:rsidP="00000DC6">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Кале</w:t>
            </w:r>
            <w:r w:rsidR="00162FD4" w:rsidRPr="00EE2760">
              <w:rPr>
                <w:rFonts w:ascii="Times New Roman" w:hAnsi="Times New Roman"/>
                <w:sz w:val="24"/>
                <w:szCs w:val="24"/>
              </w:rPr>
              <w:t>ндарь знаменательных дат на 20</w:t>
            </w:r>
            <w:r w:rsidR="00000DC6">
              <w:rPr>
                <w:rFonts w:ascii="Times New Roman" w:hAnsi="Times New Roman"/>
                <w:sz w:val="24"/>
                <w:szCs w:val="24"/>
              </w:rPr>
              <w:t>20</w:t>
            </w:r>
            <w:r w:rsidRPr="00EE2760">
              <w:rPr>
                <w:rFonts w:ascii="Times New Roman" w:hAnsi="Times New Roman"/>
                <w:sz w:val="24"/>
                <w:szCs w:val="24"/>
              </w:rPr>
              <w:t xml:space="preserve"> год</w:t>
            </w:r>
          </w:p>
        </w:tc>
        <w:tc>
          <w:tcPr>
            <w:tcW w:w="1701" w:type="dxa"/>
          </w:tcPr>
          <w:p w:rsidR="004D6CAE" w:rsidRPr="00EE2760" w:rsidRDefault="004D6CAE" w:rsidP="004D6CAE">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Библиотекари района</w:t>
            </w:r>
          </w:p>
        </w:tc>
        <w:tc>
          <w:tcPr>
            <w:tcW w:w="1418" w:type="dxa"/>
          </w:tcPr>
          <w:p w:rsidR="004D6CAE" w:rsidRPr="00EE2760" w:rsidRDefault="00795BD9" w:rsidP="00795BD9">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июнь</w:t>
            </w:r>
            <w:r w:rsidR="004D6CAE" w:rsidRPr="00EE2760">
              <w:rPr>
                <w:rFonts w:ascii="Times New Roman" w:hAnsi="Times New Roman"/>
                <w:sz w:val="24"/>
                <w:szCs w:val="24"/>
              </w:rPr>
              <w:t>-</w:t>
            </w:r>
            <w:r w:rsidRPr="00EE2760">
              <w:rPr>
                <w:rFonts w:ascii="Times New Roman" w:hAnsi="Times New Roman"/>
                <w:sz w:val="24"/>
                <w:szCs w:val="24"/>
              </w:rPr>
              <w:t>июл</w:t>
            </w:r>
            <w:r w:rsidR="004D6CAE" w:rsidRPr="00EE2760">
              <w:rPr>
                <w:rFonts w:ascii="Times New Roman" w:hAnsi="Times New Roman"/>
                <w:sz w:val="24"/>
                <w:szCs w:val="24"/>
              </w:rPr>
              <w:t xml:space="preserve">ь </w:t>
            </w:r>
          </w:p>
        </w:tc>
        <w:tc>
          <w:tcPr>
            <w:tcW w:w="1701" w:type="dxa"/>
          </w:tcPr>
          <w:p w:rsidR="004D6CAE" w:rsidRPr="00EE2760" w:rsidRDefault="004D6CAE" w:rsidP="004D6CAE">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МБО</w:t>
            </w:r>
          </w:p>
        </w:tc>
      </w:tr>
      <w:tr w:rsidR="004D6CAE" w:rsidRPr="00EE2760" w:rsidTr="007424BC">
        <w:tc>
          <w:tcPr>
            <w:tcW w:w="10491" w:type="dxa"/>
            <w:gridSpan w:val="8"/>
          </w:tcPr>
          <w:p w:rsidR="004D6CAE" w:rsidRPr="00EE2760" w:rsidRDefault="004D6CAE" w:rsidP="004D6CAE">
            <w:pPr>
              <w:tabs>
                <w:tab w:val="center" w:pos="4677"/>
                <w:tab w:val="right" w:pos="9355"/>
              </w:tabs>
              <w:jc w:val="both"/>
              <w:rPr>
                <w:rFonts w:ascii="Times New Roman" w:hAnsi="Times New Roman"/>
                <w:b/>
                <w:sz w:val="24"/>
                <w:szCs w:val="24"/>
              </w:rPr>
            </w:pPr>
            <w:r w:rsidRPr="00EE2760">
              <w:rPr>
                <w:rFonts w:ascii="Times New Roman" w:hAnsi="Times New Roman"/>
                <w:b/>
                <w:sz w:val="24"/>
                <w:szCs w:val="24"/>
              </w:rPr>
              <w:t xml:space="preserve">2. Аналитическая деятельность </w:t>
            </w:r>
          </w:p>
        </w:tc>
      </w:tr>
      <w:tr w:rsidR="004D6CAE" w:rsidRPr="00EE2760" w:rsidTr="007424BC">
        <w:tc>
          <w:tcPr>
            <w:tcW w:w="763" w:type="dxa"/>
            <w:gridSpan w:val="2"/>
          </w:tcPr>
          <w:p w:rsidR="004D6CAE" w:rsidRPr="00EE2760" w:rsidRDefault="004D6CAE" w:rsidP="004D6CAE">
            <w:pPr>
              <w:tabs>
                <w:tab w:val="center" w:pos="4677"/>
                <w:tab w:val="right" w:pos="9355"/>
              </w:tabs>
              <w:jc w:val="both"/>
              <w:rPr>
                <w:rFonts w:ascii="Times New Roman" w:hAnsi="Times New Roman"/>
                <w:sz w:val="24"/>
                <w:szCs w:val="24"/>
              </w:rPr>
            </w:pPr>
          </w:p>
        </w:tc>
        <w:tc>
          <w:tcPr>
            <w:tcW w:w="2782" w:type="dxa"/>
          </w:tcPr>
          <w:p w:rsidR="004D6CAE" w:rsidRPr="00EE2760" w:rsidRDefault="004D6CAE" w:rsidP="00000DC6">
            <w:pPr>
              <w:tabs>
                <w:tab w:val="center" w:pos="4677"/>
                <w:tab w:val="right" w:pos="9355"/>
              </w:tabs>
              <w:jc w:val="both"/>
              <w:rPr>
                <w:rFonts w:ascii="Times New Roman" w:hAnsi="Times New Roman"/>
                <w:sz w:val="24"/>
                <w:szCs w:val="24"/>
              </w:rPr>
            </w:pPr>
            <w:r w:rsidRPr="00EE2760">
              <w:rPr>
                <w:rFonts w:ascii="Times New Roman" w:hAnsi="Times New Roman"/>
                <w:sz w:val="24"/>
                <w:szCs w:val="24"/>
              </w:rPr>
              <w:t>Составление сводного отчета работы библиотек района за 201</w:t>
            </w:r>
            <w:r w:rsidR="00000DC6">
              <w:rPr>
                <w:rFonts w:ascii="Times New Roman" w:hAnsi="Times New Roman"/>
                <w:sz w:val="24"/>
                <w:szCs w:val="24"/>
              </w:rPr>
              <w:t>9</w:t>
            </w:r>
            <w:r w:rsidRPr="00EE2760">
              <w:rPr>
                <w:rFonts w:ascii="Times New Roman" w:hAnsi="Times New Roman"/>
                <w:sz w:val="24"/>
                <w:szCs w:val="24"/>
              </w:rPr>
              <w:t xml:space="preserve"> год </w:t>
            </w:r>
          </w:p>
        </w:tc>
        <w:tc>
          <w:tcPr>
            <w:tcW w:w="2126" w:type="dxa"/>
            <w:gridSpan w:val="2"/>
          </w:tcPr>
          <w:p w:rsidR="004D6CAE" w:rsidRPr="00EE2760" w:rsidRDefault="004D6CAE" w:rsidP="004D6CAE">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Анализ работы библиотек за год</w:t>
            </w:r>
          </w:p>
        </w:tc>
        <w:tc>
          <w:tcPr>
            <w:tcW w:w="1701" w:type="dxa"/>
          </w:tcPr>
          <w:p w:rsidR="004D6CAE" w:rsidRPr="00EE2760" w:rsidRDefault="004D6CAE" w:rsidP="004D6CAE">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ИОГУНБ, отдел по культуре, делам молодежи и спорту Киренского района</w:t>
            </w:r>
          </w:p>
        </w:tc>
        <w:tc>
          <w:tcPr>
            <w:tcW w:w="1418" w:type="dxa"/>
          </w:tcPr>
          <w:p w:rsidR="004D6CAE" w:rsidRPr="00EE2760" w:rsidRDefault="00795BD9" w:rsidP="00795BD9">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Декаб</w:t>
            </w:r>
            <w:r w:rsidR="004D6CAE" w:rsidRPr="00EE2760">
              <w:rPr>
                <w:rFonts w:ascii="Times New Roman" w:hAnsi="Times New Roman"/>
                <w:sz w:val="24"/>
                <w:szCs w:val="24"/>
              </w:rPr>
              <w:t>рь-</w:t>
            </w:r>
            <w:r w:rsidRPr="00EE2760">
              <w:rPr>
                <w:rFonts w:ascii="Times New Roman" w:hAnsi="Times New Roman"/>
                <w:sz w:val="24"/>
                <w:szCs w:val="24"/>
              </w:rPr>
              <w:t>январ</w:t>
            </w:r>
            <w:r w:rsidR="004D6CAE" w:rsidRPr="00EE2760">
              <w:rPr>
                <w:rFonts w:ascii="Times New Roman" w:hAnsi="Times New Roman"/>
                <w:sz w:val="24"/>
                <w:szCs w:val="24"/>
              </w:rPr>
              <w:t xml:space="preserve">ь </w:t>
            </w:r>
          </w:p>
        </w:tc>
        <w:tc>
          <w:tcPr>
            <w:tcW w:w="1701" w:type="dxa"/>
          </w:tcPr>
          <w:p w:rsidR="004D6CAE" w:rsidRPr="00EE2760" w:rsidRDefault="004D6CAE" w:rsidP="004D6CAE">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МБО</w:t>
            </w:r>
          </w:p>
        </w:tc>
      </w:tr>
      <w:tr w:rsidR="004D6CAE" w:rsidRPr="00970C47" w:rsidTr="007424BC">
        <w:tc>
          <w:tcPr>
            <w:tcW w:w="763" w:type="dxa"/>
            <w:gridSpan w:val="2"/>
          </w:tcPr>
          <w:p w:rsidR="004D6CAE" w:rsidRPr="00970C47" w:rsidRDefault="004D6CAE" w:rsidP="004D6CAE">
            <w:pPr>
              <w:tabs>
                <w:tab w:val="center" w:pos="4677"/>
                <w:tab w:val="right" w:pos="9355"/>
              </w:tabs>
              <w:jc w:val="both"/>
              <w:rPr>
                <w:rFonts w:ascii="Times New Roman" w:hAnsi="Times New Roman"/>
                <w:color w:val="FF0000"/>
                <w:sz w:val="24"/>
                <w:szCs w:val="24"/>
              </w:rPr>
            </w:pPr>
          </w:p>
        </w:tc>
        <w:tc>
          <w:tcPr>
            <w:tcW w:w="2782" w:type="dxa"/>
          </w:tcPr>
          <w:p w:rsidR="004D6CAE" w:rsidRPr="00EE2760" w:rsidRDefault="004D6CAE" w:rsidP="00000DC6">
            <w:pPr>
              <w:tabs>
                <w:tab w:val="center" w:pos="4677"/>
                <w:tab w:val="right" w:pos="9355"/>
              </w:tabs>
              <w:jc w:val="both"/>
              <w:rPr>
                <w:rFonts w:ascii="Times New Roman" w:hAnsi="Times New Roman"/>
                <w:sz w:val="24"/>
                <w:szCs w:val="24"/>
              </w:rPr>
            </w:pPr>
            <w:r w:rsidRPr="00EE2760">
              <w:rPr>
                <w:rFonts w:ascii="Times New Roman" w:hAnsi="Times New Roman"/>
                <w:sz w:val="24"/>
                <w:szCs w:val="24"/>
              </w:rPr>
              <w:t>Составление стат. отчета работы библиотек района за 201</w:t>
            </w:r>
            <w:r w:rsidR="00000DC6">
              <w:rPr>
                <w:rFonts w:ascii="Times New Roman" w:hAnsi="Times New Roman"/>
                <w:sz w:val="24"/>
                <w:szCs w:val="24"/>
              </w:rPr>
              <w:t>9</w:t>
            </w:r>
            <w:r w:rsidRPr="00EE2760">
              <w:rPr>
                <w:rFonts w:ascii="Times New Roman" w:hAnsi="Times New Roman"/>
                <w:sz w:val="24"/>
                <w:szCs w:val="24"/>
              </w:rPr>
              <w:t xml:space="preserve"> год</w:t>
            </w:r>
          </w:p>
        </w:tc>
        <w:tc>
          <w:tcPr>
            <w:tcW w:w="2126" w:type="dxa"/>
            <w:gridSpan w:val="2"/>
          </w:tcPr>
          <w:p w:rsidR="004D6CAE" w:rsidRPr="00EE2760" w:rsidRDefault="004D6CAE" w:rsidP="004D6CAE">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Анализ статистических данных по итогам работы за год</w:t>
            </w:r>
          </w:p>
        </w:tc>
        <w:tc>
          <w:tcPr>
            <w:tcW w:w="1701" w:type="dxa"/>
          </w:tcPr>
          <w:p w:rsidR="004D6CAE" w:rsidRPr="00EE2760" w:rsidRDefault="004D6CAE" w:rsidP="004D6CAE">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ИОГУНБ, отдел по культуре, делам молодежи и спорту Киренского района</w:t>
            </w:r>
          </w:p>
        </w:tc>
        <w:tc>
          <w:tcPr>
            <w:tcW w:w="1418" w:type="dxa"/>
          </w:tcPr>
          <w:p w:rsidR="004D6CAE" w:rsidRPr="00EE2760" w:rsidRDefault="004D6CAE" w:rsidP="004D6CAE">
            <w:pPr>
              <w:tabs>
                <w:tab w:val="center" w:pos="4677"/>
                <w:tab w:val="right" w:pos="9355"/>
              </w:tabs>
              <w:jc w:val="both"/>
              <w:rPr>
                <w:rFonts w:ascii="Times New Roman" w:hAnsi="Times New Roman"/>
                <w:sz w:val="24"/>
                <w:szCs w:val="24"/>
              </w:rPr>
            </w:pPr>
            <w:r w:rsidRPr="00EE2760">
              <w:rPr>
                <w:rFonts w:ascii="Times New Roman" w:hAnsi="Times New Roman"/>
                <w:sz w:val="24"/>
                <w:szCs w:val="24"/>
              </w:rPr>
              <w:t xml:space="preserve">Декабрь-январь </w:t>
            </w:r>
          </w:p>
        </w:tc>
        <w:tc>
          <w:tcPr>
            <w:tcW w:w="1701" w:type="dxa"/>
          </w:tcPr>
          <w:p w:rsidR="004D6CAE" w:rsidRPr="00EE2760" w:rsidRDefault="004D6CAE" w:rsidP="004D6CAE">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МБО</w:t>
            </w:r>
          </w:p>
        </w:tc>
      </w:tr>
      <w:tr w:rsidR="00B04B57" w:rsidRPr="00970C47" w:rsidTr="007424BC">
        <w:tc>
          <w:tcPr>
            <w:tcW w:w="763" w:type="dxa"/>
            <w:gridSpan w:val="2"/>
          </w:tcPr>
          <w:p w:rsidR="00B04B57" w:rsidRPr="00970C47" w:rsidRDefault="00B04B57" w:rsidP="00B04B57">
            <w:pPr>
              <w:tabs>
                <w:tab w:val="center" w:pos="4677"/>
                <w:tab w:val="right" w:pos="9355"/>
              </w:tabs>
              <w:jc w:val="both"/>
              <w:rPr>
                <w:rFonts w:ascii="Times New Roman" w:hAnsi="Times New Roman"/>
                <w:color w:val="FF0000"/>
                <w:sz w:val="24"/>
                <w:szCs w:val="24"/>
              </w:rPr>
            </w:pPr>
          </w:p>
        </w:tc>
        <w:tc>
          <w:tcPr>
            <w:tcW w:w="2782" w:type="dxa"/>
          </w:tcPr>
          <w:p w:rsidR="00B04B57" w:rsidRPr="00EE2760" w:rsidRDefault="00B04B57" w:rsidP="00B04B57">
            <w:pPr>
              <w:spacing w:after="0" w:line="240" w:lineRule="auto"/>
              <w:jc w:val="both"/>
              <w:rPr>
                <w:rFonts w:ascii="Times New Roman" w:hAnsi="Times New Roman"/>
                <w:sz w:val="24"/>
                <w:szCs w:val="24"/>
              </w:rPr>
            </w:pPr>
            <w:r w:rsidRPr="00EE2760">
              <w:rPr>
                <w:rFonts w:ascii="Times New Roman" w:hAnsi="Times New Roman"/>
                <w:sz w:val="24"/>
                <w:szCs w:val="24"/>
              </w:rPr>
              <w:t xml:space="preserve">Форма годового отчета о работе органа управления культуры муниципального образования </w:t>
            </w:r>
          </w:p>
          <w:p w:rsidR="00B04B57" w:rsidRPr="00EE2760" w:rsidRDefault="00B04B57" w:rsidP="00B04B57">
            <w:pPr>
              <w:spacing w:after="0" w:line="240" w:lineRule="auto"/>
              <w:jc w:val="both"/>
              <w:rPr>
                <w:rFonts w:ascii="Times New Roman" w:hAnsi="Times New Roman"/>
                <w:sz w:val="24"/>
                <w:szCs w:val="24"/>
              </w:rPr>
            </w:pPr>
            <w:r w:rsidRPr="00EE2760">
              <w:rPr>
                <w:rFonts w:ascii="Times New Roman" w:hAnsi="Times New Roman"/>
                <w:sz w:val="24"/>
                <w:szCs w:val="24"/>
              </w:rPr>
              <w:t xml:space="preserve">МКУ «Межпоселенческая библиотека» МО Киренский район </w:t>
            </w:r>
          </w:p>
          <w:p w:rsidR="00B04B57" w:rsidRPr="00EE2760" w:rsidRDefault="00B04B57" w:rsidP="00000DC6">
            <w:pPr>
              <w:spacing w:after="0" w:line="240" w:lineRule="auto"/>
              <w:jc w:val="both"/>
              <w:rPr>
                <w:rFonts w:ascii="Times New Roman" w:hAnsi="Times New Roman"/>
                <w:sz w:val="24"/>
                <w:szCs w:val="24"/>
              </w:rPr>
            </w:pPr>
            <w:r w:rsidRPr="00EE2760">
              <w:rPr>
                <w:rFonts w:ascii="Times New Roman" w:hAnsi="Times New Roman"/>
                <w:sz w:val="24"/>
                <w:szCs w:val="24"/>
              </w:rPr>
              <w:t>Иркутской области за 201</w:t>
            </w:r>
            <w:r w:rsidR="00000DC6">
              <w:rPr>
                <w:rFonts w:ascii="Times New Roman" w:hAnsi="Times New Roman"/>
                <w:sz w:val="24"/>
                <w:szCs w:val="24"/>
              </w:rPr>
              <w:t>9</w:t>
            </w:r>
            <w:r w:rsidRPr="00EE2760">
              <w:rPr>
                <w:rFonts w:ascii="Times New Roman" w:hAnsi="Times New Roman"/>
                <w:sz w:val="24"/>
                <w:szCs w:val="24"/>
              </w:rPr>
              <w:t xml:space="preserve"> год, основные направления деятельности на 20</w:t>
            </w:r>
            <w:r w:rsidR="00000DC6">
              <w:rPr>
                <w:rFonts w:ascii="Times New Roman" w:hAnsi="Times New Roman"/>
                <w:sz w:val="24"/>
                <w:szCs w:val="24"/>
              </w:rPr>
              <w:t>20</w:t>
            </w:r>
            <w:r w:rsidRPr="00EE2760">
              <w:rPr>
                <w:rFonts w:ascii="Times New Roman" w:hAnsi="Times New Roman"/>
                <w:sz w:val="24"/>
                <w:szCs w:val="24"/>
              </w:rPr>
              <w:t xml:space="preserve"> год </w:t>
            </w:r>
          </w:p>
        </w:tc>
        <w:tc>
          <w:tcPr>
            <w:tcW w:w="2126" w:type="dxa"/>
            <w:gridSpan w:val="2"/>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Анализ работы библиотеки и статистических данных за год</w:t>
            </w:r>
          </w:p>
        </w:tc>
        <w:tc>
          <w:tcPr>
            <w:tcW w:w="1701"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Отдел по культуре, делам молодежи и спорту Киренского района</w:t>
            </w:r>
          </w:p>
        </w:tc>
        <w:tc>
          <w:tcPr>
            <w:tcW w:w="1418"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 xml:space="preserve">Декабрь-январь </w:t>
            </w:r>
          </w:p>
        </w:tc>
        <w:tc>
          <w:tcPr>
            <w:tcW w:w="1701"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МБО</w:t>
            </w:r>
          </w:p>
        </w:tc>
      </w:tr>
      <w:tr w:rsidR="00B04B57" w:rsidRPr="00970C47" w:rsidTr="007424BC">
        <w:tc>
          <w:tcPr>
            <w:tcW w:w="763" w:type="dxa"/>
            <w:gridSpan w:val="2"/>
          </w:tcPr>
          <w:p w:rsidR="00B04B57" w:rsidRPr="00970C47" w:rsidRDefault="00B04B57" w:rsidP="00B04B57">
            <w:pPr>
              <w:tabs>
                <w:tab w:val="center" w:pos="4677"/>
                <w:tab w:val="right" w:pos="9355"/>
              </w:tabs>
              <w:jc w:val="both"/>
              <w:rPr>
                <w:rFonts w:ascii="Times New Roman" w:hAnsi="Times New Roman"/>
                <w:color w:val="FF0000"/>
                <w:sz w:val="24"/>
                <w:szCs w:val="24"/>
              </w:rPr>
            </w:pPr>
          </w:p>
        </w:tc>
        <w:tc>
          <w:tcPr>
            <w:tcW w:w="2782"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 xml:space="preserve">Составление сводных таблиц основных показателей деятельности библиотек </w:t>
            </w:r>
          </w:p>
        </w:tc>
        <w:tc>
          <w:tcPr>
            <w:tcW w:w="2126" w:type="dxa"/>
            <w:gridSpan w:val="2"/>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Статистический учет данных работы библиотек за месяц</w:t>
            </w:r>
          </w:p>
        </w:tc>
        <w:tc>
          <w:tcPr>
            <w:tcW w:w="1701"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Отдел по культуре, делам молодежи и спорту Киренского района</w:t>
            </w:r>
          </w:p>
        </w:tc>
        <w:tc>
          <w:tcPr>
            <w:tcW w:w="1418"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 xml:space="preserve">Ежемесячно </w:t>
            </w:r>
          </w:p>
        </w:tc>
        <w:tc>
          <w:tcPr>
            <w:tcW w:w="1701"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МБО</w:t>
            </w:r>
          </w:p>
        </w:tc>
      </w:tr>
      <w:tr w:rsidR="00B04B57" w:rsidRPr="00970C47" w:rsidTr="007424BC">
        <w:tc>
          <w:tcPr>
            <w:tcW w:w="763" w:type="dxa"/>
            <w:gridSpan w:val="2"/>
          </w:tcPr>
          <w:p w:rsidR="00B04B57" w:rsidRPr="00970C47" w:rsidRDefault="00B04B57" w:rsidP="00B04B57">
            <w:pPr>
              <w:tabs>
                <w:tab w:val="center" w:pos="4677"/>
                <w:tab w:val="right" w:pos="9355"/>
              </w:tabs>
              <w:jc w:val="both"/>
              <w:rPr>
                <w:rFonts w:ascii="Times New Roman" w:hAnsi="Times New Roman"/>
                <w:color w:val="FF0000"/>
                <w:sz w:val="24"/>
                <w:szCs w:val="24"/>
              </w:rPr>
            </w:pPr>
          </w:p>
        </w:tc>
        <w:tc>
          <w:tcPr>
            <w:tcW w:w="2782"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Составление плана мероприятий («дорожной карты»), направленных на повышение эффективности сферы культуры Иркутской области</w:t>
            </w:r>
          </w:p>
        </w:tc>
        <w:tc>
          <w:tcPr>
            <w:tcW w:w="2126" w:type="dxa"/>
            <w:gridSpan w:val="2"/>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Статистический учет данных работы библиотеки за месяц</w:t>
            </w:r>
          </w:p>
        </w:tc>
        <w:tc>
          <w:tcPr>
            <w:tcW w:w="1701"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Отдел по культуре, делам молодежи и спорту Киренского района</w:t>
            </w:r>
          </w:p>
        </w:tc>
        <w:tc>
          <w:tcPr>
            <w:tcW w:w="1418"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 xml:space="preserve">Ежемесячно </w:t>
            </w:r>
          </w:p>
        </w:tc>
        <w:tc>
          <w:tcPr>
            <w:tcW w:w="1701"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МБО</w:t>
            </w:r>
          </w:p>
        </w:tc>
      </w:tr>
      <w:tr w:rsidR="00B04B57" w:rsidRPr="00970C47" w:rsidTr="007424BC">
        <w:tc>
          <w:tcPr>
            <w:tcW w:w="10491" w:type="dxa"/>
            <w:gridSpan w:val="8"/>
          </w:tcPr>
          <w:p w:rsidR="00B04B57" w:rsidRPr="00EE2760" w:rsidRDefault="00B04B57" w:rsidP="00B04B57">
            <w:pPr>
              <w:tabs>
                <w:tab w:val="center" w:pos="4677"/>
                <w:tab w:val="right" w:pos="9355"/>
              </w:tabs>
              <w:jc w:val="both"/>
              <w:rPr>
                <w:rFonts w:ascii="Times New Roman" w:hAnsi="Times New Roman"/>
                <w:b/>
                <w:sz w:val="24"/>
                <w:szCs w:val="24"/>
              </w:rPr>
            </w:pPr>
            <w:r w:rsidRPr="00EE2760">
              <w:rPr>
                <w:rFonts w:ascii="Times New Roman" w:hAnsi="Times New Roman"/>
                <w:b/>
                <w:sz w:val="24"/>
                <w:szCs w:val="24"/>
              </w:rPr>
              <w:t>3. Анализ состояния и развития сети библиотек (экспертно-диагностические обследования)</w:t>
            </w:r>
          </w:p>
        </w:tc>
      </w:tr>
      <w:tr w:rsidR="00B04B57" w:rsidRPr="00970C47" w:rsidTr="007424BC">
        <w:tc>
          <w:tcPr>
            <w:tcW w:w="763" w:type="dxa"/>
            <w:gridSpan w:val="2"/>
          </w:tcPr>
          <w:p w:rsidR="00B04B57" w:rsidRPr="00970C47" w:rsidRDefault="00B04B57" w:rsidP="00B04B57">
            <w:pPr>
              <w:tabs>
                <w:tab w:val="center" w:pos="4677"/>
                <w:tab w:val="right" w:pos="9355"/>
              </w:tabs>
              <w:jc w:val="both"/>
              <w:rPr>
                <w:rFonts w:ascii="Times New Roman" w:hAnsi="Times New Roman"/>
                <w:color w:val="FF0000"/>
                <w:sz w:val="24"/>
                <w:szCs w:val="24"/>
              </w:rPr>
            </w:pPr>
          </w:p>
        </w:tc>
        <w:tc>
          <w:tcPr>
            <w:tcW w:w="2782"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Формирование фактических материалов о деятельности библиотек Киренского района</w:t>
            </w:r>
          </w:p>
        </w:tc>
        <w:tc>
          <w:tcPr>
            <w:tcW w:w="2126" w:type="dxa"/>
            <w:gridSpan w:val="2"/>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Планы мероприятий по направлениям, основным событиям года, анализы работы, статистические отчеты, справки о посещении библиотек, фронтальных проверок</w:t>
            </w:r>
          </w:p>
        </w:tc>
        <w:tc>
          <w:tcPr>
            <w:tcW w:w="1701"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Директор МКУ «Межпоселенческая библиотека», библиотекари района</w:t>
            </w:r>
          </w:p>
        </w:tc>
        <w:tc>
          <w:tcPr>
            <w:tcW w:w="1418"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 xml:space="preserve">В течение года </w:t>
            </w:r>
          </w:p>
        </w:tc>
        <w:tc>
          <w:tcPr>
            <w:tcW w:w="1701"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МБО</w:t>
            </w:r>
          </w:p>
        </w:tc>
      </w:tr>
      <w:tr w:rsidR="00B04B57" w:rsidRPr="00970C47" w:rsidTr="007424BC">
        <w:tc>
          <w:tcPr>
            <w:tcW w:w="10491" w:type="dxa"/>
            <w:gridSpan w:val="8"/>
          </w:tcPr>
          <w:p w:rsidR="00B04B57" w:rsidRPr="00EE2760" w:rsidRDefault="00B04B57" w:rsidP="00B04B57">
            <w:pPr>
              <w:tabs>
                <w:tab w:val="center" w:pos="4677"/>
                <w:tab w:val="right" w:pos="9355"/>
              </w:tabs>
              <w:jc w:val="both"/>
              <w:rPr>
                <w:rFonts w:ascii="Times New Roman" w:hAnsi="Times New Roman"/>
                <w:b/>
                <w:sz w:val="24"/>
                <w:szCs w:val="24"/>
              </w:rPr>
            </w:pPr>
            <w:r w:rsidRPr="00EE2760">
              <w:rPr>
                <w:rFonts w:ascii="Times New Roman" w:hAnsi="Times New Roman"/>
                <w:b/>
                <w:sz w:val="24"/>
                <w:szCs w:val="24"/>
              </w:rPr>
              <w:t>4. Консультативно-методическая помощь</w:t>
            </w:r>
          </w:p>
        </w:tc>
      </w:tr>
      <w:tr w:rsidR="00B04B57" w:rsidRPr="00970C47" w:rsidTr="007424BC">
        <w:tc>
          <w:tcPr>
            <w:tcW w:w="763" w:type="dxa"/>
            <w:gridSpan w:val="2"/>
          </w:tcPr>
          <w:p w:rsidR="00B04B57" w:rsidRPr="00970C47" w:rsidRDefault="00B04B57" w:rsidP="00B04B57">
            <w:pPr>
              <w:tabs>
                <w:tab w:val="center" w:pos="4677"/>
                <w:tab w:val="right" w:pos="9355"/>
              </w:tabs>
              <w:jc w:val="both"/>
              <w:rPr>
                <w:rFonts w:ascii="Times New Roman" w:hAnsi="Times New Roman"/>
                <w:color w:val="FF0000"/>
                <w:sz w:val="24"/>
                <w:szCs w:val="24"/>
              </w:rPr>
            </w:pPr>
          </w:p>
        </w:tc>
        <w:tc>
          <w:tcPr>
            <w:tcW w:w="2782"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Оказание письменных и устных консультаций библиотекам района</w:t>
            </w:r>
          </w:p>
        </w:tc>
        <w:tc>
          <w:tcPr>
            <w:tcW w:w="2126" w:type="dxa"/>
            <w:gridSpan w:val="2"/>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 xml:space="preserve">Консультативный день </w:t>
            </w:r>
          </w:p>
        </w:tc>
        <w:tc>
          <w:tcPr>
            <w:tcW w:w="1701"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Библиотекари района</w:t>
            </w:r>
          </w:p>
        </w:tc>
        <w:tc>
          <w:tcPr>
            <w:tcW w:w="1418"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 xml:space="preserve">В течение года </w:t>
            </w:r>
          </w:p>
        </w:tc>
        <w:tc>
          <w:tcPr>
            <w:tcW w:w="1701"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МБО</w:t>
            </w:r>
          </w:p>
        </w:tc>
      </w:tr>
      <w:tr w:rsidR="00B04B57" w:rsidRPr="00970C47" w:rsidTr="007424BC">
        <w:tc>
          <w:tcPr>
            <w:tcW w:w="763" w:type="dxa"/>
            <w:gridSpan w:val="2"/>
          </w:tcPr>
          <w:p w:rsidR="00B04B57" w:rsidRPr="00970C47" w:rsidRDefault="00B04B57" w:rsidP="00B04B57">
            <w:pPr>
              <w:tabs>
                <w:tab w:val="center" w:pos="4677"/>
                <w:tab w:val="right" w:pos="9355"/>
              </w:tabs>
              <w:jc w:val="both"/>
              <w:rPr>
                <w:rFonts w:ascii="Times New Roman" w:hAnsi="Times New Roman"/>
                <w:color w:val="FF0000"/>
                <w:sz w:val="24"/>
                <w:szCs w:val="24"/>
              </w:rPr>
            </w:pPr>
          </w:p>
        </w:tc>
        <w:tc>
          <w:tcPr>
            <w:tcW w:w="2782"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Выезды в библиотеки по оказанию практической и экспертно-консультативной помощи, изучение и распространение передового опыта</w:t>
            </w:r>
          </w:p>
        </w:tc>
        <w:tc>
          <w:tcPr>
            <w:tcW w:w="2126" w:type="dxa"/>
            <w:gridSpan w:val="2"/>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День профессионального общения</w:t>
            </w:r>
          </w:p>
        </w:tc>
        <w:tc>
          <w:tcPr>
            <w:tcW w:w="1701"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Библиотекари района</w:t>
            </w:r>
          </w:p>
        </w:tc>
        <w:tc>
          <w:tcPr>
            <w:tcW w:w="1418"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 xml:space="preserve">По графику </w:t>
            </w:r>
          </w:p>
        </w:tc>
        <w:tc>
          <w:tcPr>
            <w:tcW w:w="1701"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МБО</w:t>
            </w:r>
          </w:p>
        </w:tc>
      </w:tr>
      <w:tr w:rsidR="00B04B57" w:rsidRPr="00970C47" w:rsidTr="007424BC">
        <w:tc>
          <w:tcPr>
            <w:tcW w:w="10491" w:type="dxa"/>
            <w:gridSpan w:val="8"/>
          </w:tcPr>
          <w:p w:rsidR="00B04B57" w:rsidRPr="00EE2760" w:rsidRDefault="00B04B57" w:rsidP="00B04B57">
            <w:pPr>
              <w:tabs>
                <w:tab w:val="center" w:pos="4677"/>
                <w:tab w:val="right" w:pos="9355"/>
              </w:tabs>
              <w:jc w:val="both"/>
              <w:rPr>
                <w:rFonts w:ascii="Times New Roman" w:hAnsi="Times New Roman"/>
                <w:b/>
                <w:sz w:val="24"/>
                <w:szCs w:val="24"/>
              </w:rPr>
            </w:pPr>
            <w:r w:rsidRPr="00EE2760">
              <w:rPr>
                <w:rFonts w:ascii="Times New Roman" w:hAnsi="Times New Roman"/>
                <w:b/>
                <w:sz w:val="24"/>
                <w:szCs w:val="24"/>
              </w:rPr>
              <w:t>Подготовка методических рекомендаций по проведению мероприятий:</w:t>
            </w:r>
          </w:p>
        </w:tc>
      </w:tr>
      <w:tr w:rsidR="00B04B57" w:rsidRPr="00970C47" w:rsidTr="007424BC">
        <w:tc>
          <w:tcPr>
            <w:tcW w:w="568" w:type="dxa"/>
          </w:tcPr>
          <w:p w:rsidR="00B04B57" w:rsidRPr="00970C47" w:rsidRDefault="00B04B57" w:rsidP="00B04B57">
            <w:pPr>
              <w:tabs>
                <w:tab w:val="center" w:pos="4677"/>
                <w:tab w:val="right" w:pos="9355"/>
              </w:tabs>
              <w:jc w:val="both"/>
              <w:rPr>
                <w:rFonts w:ascii="Times New Roman" w:hAnsi="Times New Roman"/>
                <w:color w:val="FF0000"/>
                <w:sz w:val="24"/>
                <w:szCs w:val="24"/>
              </w:rPr>
            </w:pPr>
          </w:p>
        </w:tc>
        <w:tc>
          <w:tcPr>
            <w:tcW w:w="3119" w:type="dxa"/>
            <w:gridSpan w:val="3"/>
          </w:tcPr>
          <w:p w:rsidR="00B04B57" w:rsidRPr="001A0C4C" w:rsidRDefault="00B04B57" w:rsidP="00C60DEC">
            <w:pPr>
              <w:tabs>
                <w:tab w:val="center" w:pos="4677"/>
                <w:tab w:val="right" w:pos="9355"/>
              </w:tabs>
              <w:jc w:val="both"/>
              <w:rPr>
                <w:rFonts w:ascii="Times New Roman" w:hAnsi="Times New Roman"/>
                <w:sz w:val="24"/>
                <w:szCs w:val="24"/>
              </w:rPr>
            </w:pPr>
            <w:r w:rsidRPr="001A0C4C">
              <w:rPr>
                <w:rFonts w:ascii="Times New Roman" w:hAnsi="Times New Roman"/>
                <w:sz w:val="24"/>
                <w:szCs w:val="24"/>
              </w:rPr>
              <w:t>«</w:t>
            </w:r>
            <w:r w:rsidR="003168A6" w:rsidRPr="001A0C4C">
              <w:rPr>
                <w:rFonts w:ascii="Times New Roman" w:hAnsi="Times New Roman"/>
                <w:sz w:val="24"/>
                <w:szCs w:val="24"/>
              </w:rPr>
              <w:t>Праздники народного календаря</w:t>
            </w:r>
            <w:r w:rsidR="009879B0" w:rsidRPr="001A0C4C">
              <w:rPr>
                <w:rFonts w:ascii="Times New Roman" w:hAnsi="Times New Roman"/>
                <w:sz w:val="24"/>
                <w:szCs w:val="24"/>
              </w:rPr>
              <w:t>»</w:t>
            </w:r>
            <w:r w:rsidR="003168A6" w:rsidRPr="001A0C4C">
              <w:rPr>
                <w:rFonts w:ascii="Times New Roman" w:hAnsi="Times New Roman"/>
                <w:sz w:val="24"/>
                <w:szCs w:val="24"/>
              </w:rPr>
              <w:t xml:space="preserve">, </w:t>
            </w:r>
            <w:r w:rsidRPr="001A0C4C">
              <w:rPr>
                <w:rFonts w:ascii="Times New Roman" w:hAnsi="Times New Roman"/>
                <w:sz w:val="24"/>
                <w:szCs w:val="24"/>
              </w:rPr>
              <w:t>«</w:t>
            </w:r>
            <w:r w:rsidR="003168A6" w:rsidRPr="001A0C4C">
              <w:rPr>
                <w:rFonts w:ascii="Times New Roman" w:hAnsi="Times New Roman"/>
                <w:sz w:val="24"/>
                <w:szCs w:val="24"/>
              </w:rPr>
              <w:t>Библиотечно-библиографические уроки</w:t>
            </w:r>
            <w:r w:rsidRPr="001A0C4C">
              <w:rPr>
                <w:rFonts w:ascii="Times New Roman" w:hAnsi="Times New Roman"/>
                <w:sz w:val="24"/>
                <w:szCs w:val="24"/>
              </w:rPr>
              <w:t>»</w:t>
            </w:r>
            <w:r w:rsidR="001A0C4C">
              <w:rPr>
                <w:rFonts w:ascii="Times New Roman" w:hAnsi="Times New Roman"/>
                <w:sz w:val="24"/>
                <w:szCs w:val="24"/>
              </w:rPr>
              <w:t xml:space="preserve">, </w:t>
            </w:r>
            <w:r w:rsidR="00BA68C2">
              <w:rPr>
                <w:rFonts w:ascii="Times New Roman" w:hAnsi="Times New Roman"/>
                <w:sz w:val="24"/>
                <w:szCs w:val="24"/>
              </w:rPr>
              <w:t>«Инновационные формы массовой работы в библиотеке»</w:t>
            </w:r>
            <w:r w:rsidR="00C60DEC">
              <w:rPr>
                <w:rFonts w:ascii="Times New Roman" w:hAnsi="Times New Roman"/>
                <w:sz w:val="24"/>
                <w:szCs w:val="24"/>
              </w:rPr>
              <w:t>, «Забвению не подлежат: навстречу 75-летию Победы в Великой Отечественной войне»</w:t>
            </w:r>
          </w:p>
        </w:tc>
        <w:tc>
          <w:tcPr>
            <w:tcW w:w="1984"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Папка-накопитель</w:t>
            </w:r>
          </w:p>
        </w:tc>
        <w:tc>
          <w:tcPr>
            <w:tcW w:w="1701"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Библиотекари района, преподаватели школ города</w:t>
            </w:r>
          </w:p>
        </w:tc>
        <w:tc>
          <w:tcPr>
            <w:tcW w:w="1418"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 xml:space="preserve">В течение года </w:t>
            </w:r>
          </w:p>
        </w:tc>
        <w:tc>
          <w:tcPr>
            <w:tcW w:w="1701"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МБО</w:t>
            </w:r>
          </w:p>
        </w:tc>
      </w:tr>
      <w:tr w:rsidR="00B04B57" w:rsidRPr="00970C47" w:rsidTr="007424BC">
        <w:tc>
          <w:tcPr>
            <w:tcW w:w="568" w:type="dxa"/>
          </w:tcPr>
          <w:p w:rsidR="00B04B57" w:rsidRPr="00970C47" w:rsidRDefault="00B04B57" w:rsidP="00B04B57">
            <w:pPr>
              <w:tabs>
                <w:tab w:val="center" w:pos="4677"/>
                <w:tab w:val="right" w:pos="9355"/>
              </w:tabs>
              <w:jc w:val="both"/>
              <w:rPr>
                <w:rFonts w:ascii="Times New Roman" w:hAnsi="Times New Roman"/>
                <w:color w:val="FF0000"/>
                <w:sz w:val="24"/>
                <w:szCs w:val="24"/>
              </w:rPr>
            </w:pPr>
          </w:p>
        </w:tc>
        <w:tc>
          <w:tcPr>
            <w:tcW w:w="3119" w:type="dxa"/>
            <w:gridSpan w:val="3"/>
          </w:tcPr>
          <w:p w:rsidR="00B04B57" w:rsidRPr="00A43976" w:rsidRDefault="00B85E48" w:rsidP="00EE2760">
            <w:pPr>
              <w:tabs>
                <w:tab w:val="center" w:pos="4677"/>
                <w:tab w:val="right" w:pos="9355"/>
              </w:tabs>
              <w:jc w:val="both"/>
              <w:rPr>
                <w:rFonts w:ascii="Times New Roman" w:hAnsi="Times New Roman"/>
                <w:sz w:val="24"/>
                <w:szCs w:val="24"/>
              </w:rPr>
            </w:pPr>
            <w:r>
              <w:rPr>
                <w:rFonts w:ascii="Times New Roman" w:hAnsi="Times New Roman"/>
                <w:sz w:val="24"/>
                <w:szCs w:val="24"/>
              </w:rPr>
              <w:t>Творчество – основа профессионализма</w:t>
            </w:r>
          </w:p>
        </w:tc>
        <w:tc>
          <w:tcPr>
            <w:tcW w:w="1984"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 xml:space="preserve">Выставка-адвайзер </w:t>
            </w:r>
          </w:p>
        </w:tc>
        <w:tc>
          <w:tcPr>
            <w:tcW w:w="1701"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Библиотекари района</w:t>
            </w:r>
          </w:p>
        </w:tc>
        <w:tc>
          <w:tcPr>
            <w:tcW w:w="1418"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 xml:space="preserve">В течение года </w:t>
            </w:r>
          </w:p>
        </w:tc>
        <w:tc>
          <w:tcPr>
            <w:tcW w:w="1701" w:type="dxa"/>
          </w:tcPr>
          <w:p w:rsidR="00B04B57" w:rsidRPr="00EE2760" w:rsidRDefault="00B04B57" w:rsidP="00B04B57">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МБО</w:t>
            </w:r>
          </w:p>
        </w:tc>
      </w:tr>
      <w:tr w:rsidR="00CB6EF0" w:rsidRPr="00970C47" w:rsidTr="007424BC">
        <w:tc>
          <w:tcPr>
            <w:tcW w:w="568" w:type="dxa"/>
          </w:tcPr>
          <w:p w:rsidR="00CB6EF0" w:rsidRPr="00970C47" w:rsidRDefault="00CB6EF0" w:rsidP="00B04B57">
            <w:pPr>
              <w:tabs>
                <w:tab w:val="center" w:pos="4677"/>
                <w:tab w:val="right" w:pos="9355"/>
              </w:tabs>
              <w:jc w:val="both"/>
              <w:rPr>
                <w:rFonts w:ascii="Times New Roman" w:hAnsi="Times New Roman"/>
                <w:color w:val="FF0000"/>
                <w:sz w:val="24"/>
                <w:szCs w:val="24"/>
              </w:rPr>
            </w:pPr>
          </w:p>
        </w:tc>
        <w:tc>
          <w:tcPr>
            <w:tcW w:w="3119" w:type="dxa"/>
            <w:gridSpan w:val="3"/>
          </w:tcPr>
          <w:p w:rsidR="00CB6EF0" w:rsidRDefault="00CB6EF0" w:rsidP="00EE2760">
            <w:pPr>
              <w:tabs>
                <w:tab w:val="center" w:pos="4677"/>
                <w:tab w:val="right" w:pos="9355"/>
              </w:tabs>
              <w:jc w:val="both"/>
              <w:rPr>
                <w:rFonts w:ascii="Times New Roman" w:hAnsi="Times New Roman"/>
                <w:sz w:val="24"/>
                <w:szCs w:val="24"/>
              </w:rPr>
            </w:pPr>
            <w:r>
              <w:rPr>
                <w:rFonts w:ascii="Times New Roman" w:hAnsi="Times New Roman"/>
                <w:sz w:val="24"/>
                <w:szCs w:val="24"/>
              </w:rPr>
              <w:t>Библиотека для молодых: современная, интересная, необходимая</w:t>
            </w:r>
          </w:p>
        </w:tc>
        <w:tc>
          <w:tcPr>
            <w:tcW w:w="1984" w:type="dxa"/>
          </w:tcPr>
          <w:p w:rsidR="00CB6EF0" w:rsidRPr="00EE2760" w:rsidRDefault="003F5467" w:rsidP="00B04B57">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Выставка-полемика </w:t>
            </w:r>
          </w:p>
        </w:tc>
        <w:tc>
          <w:tcPr>
            <w:tcW w:w="1701" w:type="dxa"/>
          </w:tcPr>
          <w:p w:rsidR="00CB6EF0" w:rsidRPr="00EE2760" w:rsidRDefault="00CB6EF0" w:rsidP="00BE22A5">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Библиотекари района</w:t>
            </w:r>
          </w:p>
        </w:tc>
        <w:tc>
          <w:tcPr>
            <w:tcW w:w="1418" w:type="dxa"/>
          </w:tcPr>
          <w:p w:rsidR="00CB6EF0" w:rsidRPr="00EE2760" w:rsidRDefault="00CB6EF0" w:rsidP="00BE22A5">
            <w:pPr>
              <w:tabs>
                <w:tab w:val="center" w:pos="4677"/>
                <w:tab w:val="right" w:pos="9355"/>
              </w:tabs>
              <w:jc w:val="both"/>
              <w:rPr>
                <w:rFonts w:ascii="Times New Roman" w:hAnsi="Times New Roman"/>
                <w:sz w:val="24"/>
                <w:szCs w:val="24"/>
              </w:rPr>
            </w:pPr>
            <w:r w:rsidRPr="00EE2760">
              <w:rPr>
                <w:rFonts w:ascii="Times New Roman" w:hAnsi="Times New Roman"/>
                <w:sz w:val="24"/>
                <w:szCs w:val="24"/>
              </w:rPr>
              <w:t xml:space="preserve">В течение года </w:t>
            </w:r>
          </w:p>
        </w:tc>
        <w:tc>
          <w:tcPr>
            <w:tcW w:w="1701" w:type="dxa"/>
          </w:tcPr>
          <w:p w:rsidR="00CB6EF0" w:rsidRPr="00EE2760" w:rsidRDefault="00CB6EF0" w:rsidP="00BE22A5">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МБО</w:t>
            </w:r>
          </w:p>
        </w:tc>
      </w:tr>
      <w:tr w:rsidR="00CB6EF0" w:rsidRPr="00970C47" w:rsidTr="007424BC">
        <w:tc>
          <w:tcPr>
            <w:tcW w:w="568" w:type="dxa"/>
          </w:tcPr>
          <w:p w:rsidR="00CB6EF0" w:rsidRPr="00970C47" w:rsidRDefault="00CB6EF0" w:rsidP="00B04B57">
            <w:pPr>
              <w:tabs>
                <w:tab w:val="center" w:pos="4677"/>
                <w:tab w:val="right" w:pos="9355"/>
              </w:tabs>
              <w:jc w:val="both"/>
              <w:rPr>
                <w:rFonts w:ascii="Times New Roman" w:hAnsi="Times New Roman"/>
                <w:color w:val="FF0000"/>
                <w:sz w:val="24"/>
                <w:szCs w:val="24"/>
              </w:rPr>
            </w:pPr>
          </w:p>
        </w:tc>
        <w:tc>
          <w:tcPr>
            <w:tcW w:w="3119" w:type="dxa"/>
            <w:gridSpan w:val="3"/>
          </w:tcPr>
          <w:p w:rsidR="00CB6EF0" w:rsidRDefault="00CB6EF0" w:rsidP="003F5467">
            <w:pPr>
              <w:tabs>
                <w:tab w:val="center" w:pos="4677"/>
                <w:tab w:val="right" w:pos="9355"/>
              </w:tabs>
              <w:jc w:val="both"/>
              <w:rPr>
                <w:rFonts w:ascii="Times New Roman" w:hAnsi="Times New Roman"/>
                <w:sz w:val="24"/>
                <w:szCs w:val="24"/>
              </w:rPr>
            </w:pPr>
            <w:r>
              <w:rPr>
                <w:rFonts w:ascii="Times New Roman" w:hAnsi="Times New Roman"/>
                <w:sz w:val="24"/>
                <w:szCs w:val="24"/>
              </w:rPr>
              <w:t>Преуспевает</w:t>
            </w:r>
            <w:r w:rsidR="003F5467">
              <w:rPr>
                <w:rFonts w:ascii="Times New Roman" w:hAnsi="Times New Roman"/>
                <w:sz w:val="24"/>
                <w:szCs w:val="24"/>
              </w:rPr>
              <w:t xml:space="preserve"> </w:t>
            </w:r>
            <w:r w:rsidR="00C60DEC">
              <w:rPr>
                <w:rFonts w:ascii="Times New Roman" w:hAnsi="Times New Roman"/>
                <w:sz w:val="24"/>
                <w:szCs w:val="24"/>
              </w:rPr>
              <w:t xml:space="preserve">- </w:t>
            </w:r>
            <w:r>
              <w:rPr>
                <w:rFonts w:ascii="Times New Roman" w:hAnsi="Times New Roman"/>
                <w:sz w:val="24"/>
                <w:szCs w:val="24"/>
              </w:rPr>
              <w:t>владеющий информацией</w:t>
            </w:r>
          </w:p>
        </w:tc>
        <w:tc>
          <w:tcPr>
            <w:tcW w:w="1984" w:type="dxa"/>
          </w:tcPr>
          <w:p w:rsidR="00CB6EF0" w:rsidRDefault="003F5467" w:rsidP="00B04B57">
            <w:pPr>
              <w:tabs>
                <w:tab w:val="center" w:pos="4677"/>
                <w:tab w:val="right" w:pos="9355"/>
              </w:tabs>
              <w:jc w:val="both"/>
              <w:rPr>
                <w:rFonts w:ascii="Times New Roman" w:hAnsi="Times New Roman"/>
                <w:sz w:val="24"/>
                <w:szCs w:val="24"/>
              </w:rPr>
            </w:pPr>
            <w:r>
              <w:rPr>
                <w:rFonts w:ascii="Times New Roman" w:hAnsi="Times New Roman"/>
                <w:sz w:val="24"/>
                <w:szCs w:val="24"/>
              </w:rPr>
              <w:t>Выставка-диалог</w:t>
            </w:r>
          </w:p>
        </w:tc>
        <w:tc>
          <w:tcPr>
            <w:tcW w:w="1701" w:type="dxa"/>
          </w:tcPr>
          <w:p w:rsidR="00CB6EF0" w:rsidRPr="00EE2760" w:rsidRDefault="00CB6EF0" w:rsidP="00BE22A5">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Библиотекари района</w:t>
            </w:r>
          </w:p>
        </w:tc>
        <w:tc>
          <w:tcPr>
            <w:tcW w:w="1418" w:type="dxa"/>
          </w:tcPr>
          <w:p w:rsidR="00CB6EF0" w:rsidRPr="00EE2760" w:rsidRDefault="00CB6EF0" w:rsidP="00BE22A5">
            <w:pPr>
              <w:tabs>
                <w:tab w:val="center" w:pos="4677"/>
                <w:tab w:val="right" w:pos="9355"/>
              </w:tabs>
              <w:jc w:val="both"/>
              <w:rPr>
                <w:rFonts w:ascii="Times New Roman" w:hAnsi="Times New Roman"/>
                <w:sz w:val="24"/>
                <w:szCs w:val="24"/>
              </w:rPr>
            </w:pPr>
            <w:r w:rsidRPr="00EE2760">
              <w:rPr>
                <w:rFonts w:ascii="Times New Roman" w:hAnsi="Times New Roman"/>
                <w:sz w:val="24"/>
                <w:szCs w:val="24"/>
              </w:rPr>
              <w:t xml:space="preserve">В течение года </w:t>
            </w:r>
          </w:p>
        </w:tc>
        <w:tc>
          <w:tcPr>
            <w:tcW w:w="1701" w:type="dxa"/>
          </w:tcPr>
          <w:p w:rsidR="00CB6EF0" w:rsidRPr="00EE2760" w:rsidRDefault="00CB6EF0" w:rsidP="00BE22A5">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МБО</w:t>
            </w:r>
          </w:p>
        </w:tc>
      </w:tr>
      <w:tr w:rsidR="00CB6EF0" w:rsidRPr="00970C47" w:rsidTr="007424BC">
        <w:tc>
          <w:tcPr>
            <w:tcW w:w="568" w:type="dxa"/>
          </w:tcPr>
          <w:p w:rsidR="00CB6EF0" w:rsidRPr="00970C47" w:rsidRDefault="00CB6EF0" w:rsidP="00B04B57">
            <w:pPr>
              <w:tabs>
                <w:tab w:val="center" w:pos="4677"/>
                <w:tab w:val="right" w:pos="9355"/>
              </w:tabs>
              <w:jc w:val="both"/>
              <w:rPr>
                <w:rFonts w:ascii="Times New Roman" w:hAnsi="Times New Roman"/>
                <w:color w:val="FF0000"/>
                <w:sz w:val="24"/>
                <w:szCs w:val="24"/>
              </w:rPr>
            </w:pPr>
          </w:p>
        </w:tc>
        <w:tc>
          <w:tcPr>
            <w:tcW w:w="3119" w:type="dxa"/>
            <w:gridSpan w:val="3"/>
          </w:tcPr>
          <w:p w:rsidR="00CB6EF0" w:rsidRDefault="003F5467" w:rsidP="00EE2760">
            <w:pPr>
              <w:tabs>
                <w:tab w:val="center" w:pos="4677"/>
                <w:tab w:val="right" w:pos="9355"/>
              </w:tabs>
              <w:jc w:val="both"/>
              <w:rPr>
                <w:rFonts w:ascii="Times New Roman" w:hAnsi="Times New Roman"/>
                <w:sz w:val="24"/>
                <w:szCs w:val="24"/>
              </w:rPr>
            </w:pPr>
            <w:r>
              <w:rPr>
                <w:rFonts w:ascii="Times New Roman" w:hAnsi="Times New Roman"/>
                <w:sz w:val="24"/>
                <w:szCs w:val="24"/>
              </w:rPr>
              <w:t>Мир увлечений библиотекарей после работы</w:t>
            </w:r>
          </w:p>
        </w:tc>
        <w:tc>
          <w:tcPr>
            <w:tcW w:w="1984" w:type="dxa"/>
          </w:tcPr>
          <w:p w:rsidR="00CB6EF0" w:rsidRDefault="00CB6EF0" w:rsidP="00B04B57">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Выставка-инсталляция </w:t>
            </w:r>
          </w:p>
        </w:tc>
        <w:tc>
          <w:tcPr>
            <w:tcW w:w="1701" w:type="dxa"/>
          </w:tcPr>
          <w:p w:rsidR="00CB6EF0" w:rsidRPr="00EE2760" w:rsidRDefault="00CB6EF0" w:rsidP="00BE22A5">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Библиотекари района</w:t>
            </w:r>
          </w:p>
        </w:tc>
        <w:tc>
          <w:tcPr>
            <w:tcW w:w="1418" w:type="dxa"/>
          </w:tcPr>
          <w:p w:rsidR="00CB6EF0" w:rsidRPr="00EE2760" w:rsidRDefault="00CB6EF0" w:rsidP="00BE22A5">
            <w:pPr>
              <w:tabs>
                <w:tab w:val="center" w:pos="4677"/>
                <w:tab w:val="right" w:pos="9355"/>
              </w:tabs>
              <w:jc w:val="both"/>
              <w:rPr>
                <w:rFonts w:ascii="Times New Roman" w:hAnsi="Times New Roman"/>
                <w:sz w:val="24"/>
                <w:szCs w:val="24"/>
              </w:rPr>
            </w:pPr>
            <w:r w:rsidRPr="00EE2760">
              <w:rPr>
                <w:rFonts w:ascii="Times New Roman" w:hAnsi="Times New Roman"/>
                <w:sz w:val="24"/>
                <w:szCs w:val="24"/>
              </w:rPr>
              <w:t xml:space="preserve">В течение года </w:t>
            </w:r>
          </w:p>
        </w:tc>
        <w:tc>
          <w:tcPr>
            <w:tcW w:w="1701" w:type="dxa"/>
          </w:tcPr>
          <w:p w:rsidR="00CB6EF0" w:rsidRPr="00EE2760" w:rsidRDefault="00CB6EF0" w:rsidP="00BE22A5">
            <w:pPr>
              <w:tabs>
                <w:tab w:val="center" w:pos="4677"/>
                <w:tab w:val="right" w:pos="9355"/>
              </w:tabs>
              <w:jc w:val="both"/>
              <w:rPr>
                <w:rFonts w:ascii="Times New Roman" w:hAnsi="Times New Roman"/>
                <w:sz w:val="24"/>
                <w:szCs w:val="24"/>
              </w:rPr>
            </w:pPr>
            <w:r w:rsidRPr="00EE2760">
              <w:rPr>
                <w:rFonts w:ascii="Times New Roman" w:hAnsi="Times New Roman"/>
                <w:sz w:val="24"/>
                <w:szCs w:val="24"/>
              </w:rPr>
              <w:t>МБО</w:t>
            </w:r>
          </w:p>
        </w:tc>
      </w:tr>
      <w:tr w:rsidR="00CB6EF0" w:rsidRPr="00970C47" w:rsidTr="007424BC">
        <w:tc>
          <w:tcPr>
            <w:tcW w:w="568" w:type="dxa"/>
          </w:tcPr>
          <w:p w:rsidR="00CB6EF0" w:rsidRPr="00970C47" w:rsidRDefault="00CB6EF0" w:rsidP="00B04B57">
            <w:pPr>
              <w:tabs>
                <w:tab w:val="center" w:pos="4677"/>
                <w:tab w:val="right" w:pos="9355"/>
              </w:tabs>
              <w:jc w:val="both"/>
              <w:rPr>
                <w:rFonts w:ascii="Times New Roman" w:hAnsi="Times New Roman"/>
                <w:color w:val="FF0000"/>
                <w:sz w:val="24"/>
                <w:szCs w:val="24"/>
              </w:rPr>
            </w:pPr>
          </w:p>
        </w:tc>
        <w:tc>
          <w:tcPr>
            <w:tcW w:w="3119" w:type="dxa"/>
            <w:gridSpan w:val="3"/>
          </w:tcPr>
          <w:p w:rsidR="00CB6EF0" w:rsidRPr="007424BC" w:rsidRDefault="007424BC" w:rsidP="00B04B57">
            <w:pPr>
              <w:tabs>
                <w:tab w:val="center" w:pos="4677"/>
                <w:tab w:val="right" w:pos="9355"/>
              </w:tabs>
              <w:jc w:val="both"/>
              <w:rPr>
                <w:rFonts w:ascii="Times New Roman" w:hAnsi="Times New Roman"/>
                <w:sz w:val="24"/>
                <w:szCs w:val="24"/>
              </w:rPr>
            </w:pPr>
            <w:r w:rsidRPr="007424BC">
              <w:rPr>
                <w:rFonts w:ascii="Times New Roman" w:hAnsi="Times New Roman"/>
                <w:sz w:val="24"/>
                <w:szCs w:val="24"/>
              </w:rPr>
              <w:t>Библиотечная статистика. Показатели и единицы исчисления</w:t>
            </w:r>
          </w:p>
        </w:tc>
        <w:tc>
          <w:tcPr>
            <w:tcW w:w="1984" w:type="dxa"/>
          </w:tcPr>
          <w:p w:rsidR="00CB6EF0" w:rsidRPr="007424BC" w:rsidRDefault="00CB6EF0" w:rsidP="00224541">
            <w:pPr>
              <w:tabs>
                <w:tab w:val="center" w:pos="4677"/>
                <w:tab w:val="right" w:pos="9355"/>
              </w:tabs>
              <w:jc w:val="both"/>
              <w:rPr>
                <w:rFonts w:ascii="Times New Roman" w:hAnsi="Times New Roman"/>
                <w:sz w:val="24"/>
                <w:szCs w:val="24"/>
              </w:rPr>
            </w:pPr>
            <w:r w:rsidRPr="007424BC">
              <w:rPr>
                <w:rFonts w:ascii="Times New Roman" w:hAnsi="Times New Roman"/>
                <w:sz w:val="24"/>
                <w:szCs w:val="24"/>
              </w:rPr>
              <w:t xml:space="preserve">Консультация </w:t>
            </w:r>
          </w:p>
        </w:tc>
        <w:tc>
          <w:tcPr>
            <w:tcW w:w="1701" w:type="dxa"/>
          </w:tcPr>
          <w:p w:rsidR="00CB6EF0" w:rsidRPr="007424BC" w:rsidRDefault="00CB6EF0" w:rsidP="004D10FF">
            <w:pPr>
              <w:tabs>
                <w:tab w:val="center" w:pos="4677"/>
                <w:tab w:val="right" w:pos="9355"/>
              </w:tabs>
              <w:jc w:val="both"/>
              <w:rPr>
                <w:rFonts w:ascii="Times New Roman" w:hAnsi="Times New Roman"/>
                <w:sz w:val="24"/>
                <w:szCs w:val="24"/>
              </w:rPr>
            </w:pPr>
            <w:r w:rsidRPr="007424BC">
              <w:rPr>
                <w:rFonts w:ascii="Times New Roman" w:hAnsi="Times New Roman"/>
                <w:sz w:val="24"/>
                <w:szCs w:val="24"/>
              </w:rPr>
              <w:t>Библиотекари района</w:t>
            </w:r>
          </w:p>
        </w:tc>
        <w:tc>
          <w:tcPr>
            <w:tcW w:w="1418" w:type="dxa"/>
          </w:tcPr>
          <w:p w:rsidR="00CB6EF0" w:rsidRPr="007424BC" w:rsidRDefault="00CB6EF0" w:rsidP="00B04B57">
            <w:pPr>
              <w:tabs>
                <w:tab w:val="center" w:pos="4677"/>
                <w:tab w:val="right" w:pos="9355"/>
              </w:tabs>
              <w:jc w:val="both"/>
              <w:rPr>
                <w:rFonts w:ascii="Times New Roman" w:hAnsi="Times New Roman"/>
                <w:sz w:val="24"/>
                <w:szCs w:val="24"/>
              </w:rPr>
            </w:pPr>
            <w:r w:rsidRPr="007424BC">
              <w:rPr>
                <w:rFonts w:ascii="Times New Roman" w:hAnsi="Times New Roman"/>
                <w:sz w:val="24"/>
                <w:szCs w:val="24"/>
              </w:rPr>
              <w:t xml:space="preserve">В течение года </w:t>
            </w:r>
          </w:p>
        </w:tc>
        <w:tc>
          <w:tcPr>
            <w:tcW w:w="1701" w:type="dxa"/>
          </w:tcPr>
          <w:p w:rsidR="00CB6EF0" w:rsidRPr="007424BC" w:rsidRDefault="00CB6EF0" w:rsidP="00B04B57">
            <w:pPr>
              <w:tabs>
                <w:tab w:val="center" w:pos="4677"/>
                <w:tab w:val="right" w:pos="9355"/>
              </w:tabs>
              <w:jc w:val="both"/>
              <w:rPr>
                <w:rFonts w:ascii="Times New Roman" w:hAnsi="Times New Roman"/>
                <w:sz w:val="24"/>
                <w:szCs w:val="24"/>
              </w:rPr>
            </w:pPr>
            <w:r w:rsidRPr="007424BC">
              <w:rPr>
                <w:rFonts w:ascii="Times New Roman" w:hAnsi="Times New Roman"/>
                <w:sz w:val="24"/>
                <w:szCs w:val="24"/>
              </w:rPr>
              <w:t>МБО</w:t>
            </w:r>
          </w:p>
        </w:tc>
      </w:tr>
      <w:tr w:rsidR="007424BC" w:rsidRPr="00970C47" w:rsidTr="007424BC">
        <w:tc>
          <w:tcPr>
            <w:tcW w:w="568" w:type="dxa"/>
          </w:tcPr>
          <w:p w:rsidR="007424BC" w:rsidRPr="00970C47" w:rsidRDefault="007424BC" w:rsidP="00B04B57">
            <w:pPr>
              <w:tabs>
                <w:tab w:val="center" w:pos="4677"/>
                <w:tab w:val="right" w:pos="9355"/>
              </w:tabs>
              <w:jc w:val="both"/>
              <w:rPr>
                <w:rFonts w:ascii="Times New Roman" w:hAnsi="Times New Roman"/>
                <w:color w:val="FF0000"/>
                <w:sz w:val="24"/>
                <w:szCs w:val="24"/>
              </w:rPr>
            </w:pPr>
          </w:p>
        </w:tc>
        <w:tc>
          <w:tcPr>
            <w:tcW w:w="3119" w:type="dxa"/>
            <w:gridSpan w:val="3"/>
          </w:tcPr>
          <w:p w:rsidR="007424BC" w:rsidRPr="007424BC" w:rsidRDefault="007424BC" w:rsidP="00B04B57">
            <w:pPr>
              <w:tabs>
                <w:tab w:val="center" w:pos="4677"/>
                <w:tab w:val="right" w:pos="9355"/>
              </w:tabs>
              <w:jc w:val="both"/>
              <w:rPr>
                <w:rFonts w:ascii="Times New Roman" w:hAnsi="Times New Roman"/>
                <w:sz w:val="24"/>
                <w:szCs w:val="24"/>
              </w:rPr>
            </w:pPr>
            <w:r>
              <w:rPr>
                <w:rFonts w:ascii="Times New Roman" w:hAnsi="Times New Roman"/>
                <w:sz w:val="24"/>
                <w:szCs w:val="24"/>
              </w:rPr>
              <w:t>Тематическая направленность деятельности общедоступной библиотеки</w:t>
            </w:r>
          </w:p>
        </w:tc>
        <w:tc>
          <w:tcPr>
            <w:tcW w:w="1984" w:type="dxa"/>
          </w:tcPr>
          <w:p w:rsidR="007424BC" w:rsidRPr="007424BC" w:rsidRDefault="007424BC" w:rsidP="00BE22A5">
            <w:pPr>
              <w:tabs>
                <w:tab w:val="center" w:pos="4677"/>
                <w:tab w:val="right" w:pos="9355"/>
              </w:tabs>
              <w:jc w:val="both"/>
              <w:rPr>
                <w:rFonts w:ascii="Times New Roman" w:hAnsi="Times New Roman"/>
                <w:sz w:val="24"/>
                <w:szCs w:val="24"/>
              </w:rPr>
            </w:pPr>
            <w:r w:rsidRPr="007424BC">
              <w:rPr>
                <w:rFonts w:ascii="Times New Roman" w:hAnsi="Times New Roman"/>
                <w:sz w:val="24"/>
                <w:szCs w:val="24"/>
              </w:rPr>
              <w:t xml:space="preserve">Консультация </w:t>
            </w:r>
          </w:p>
        </w:tc>
        <w:tc>
          <w:tcPr>
            <w:tcW w:w="1701" w:type="dxa"/>
          </w:tcPr>
          <w:p w:rsidR="007424BC" w:rsidRPr="007424BC" w:rsidRDefault="007424BC" w:rsidP="00BE22A5">
            <w:pPr>
              <w:tabs>
                <w:tab w:val="center" w:pos="4677"/>
                <w:tab w:val="right" w:pos="9355"/>
              </w:tabs>
              <w:jc w:val="both"/>
              <w:rPr>
                <w:rFonts w:ascii="Times New Roman" w:hAnsi="Times New Roman"/>
                <w:sz w:val="24"/>
                <w:szCs w:val="24"/>
              </w:rPr>
            </w:pPr>
            <w:r w:rsidRPr="007424BC">
              <w:rPr>
                <w:rFonts w:ascii="Times New Roman" w:hAnsi="Times New Roman"/>
                <w:sz w:val="24"/>
                <w:szCs w:val="24"/>
              </w:rPr>
              <w:t>Библиотекари района</w:t>
            </w:r>
          </w:p>
        </w:tc>
        <w:tc>
          <w:tcPr>
            <w:tcW w:w="1418" w:type="dxa"/>
          </w:tcPr>
          <w:p w:rsidR="007424BC" w:rsidRPr="007424BC" w:rsidRDefault="007424BC" w:rsidP="00BE22A5">
            <w:pPr>
              <w:tabs>
                <w:tab w:val="center" w:pos="4677"/>
                <w:tab w:val="right" w:pos="9355"/>
              </w:tabs>
              <w:jc w:val="both"/>
              <w:rPr>
                <w:rFonts w:ascii="Times New Roman" w:hAnsi="Times New Roman"/>
                <w:sz w:val="24"/>
                <w:szCs w:val="24"/>
              </w:rPr>
            </w:pPr>
            <w:r w:rsidRPr="007424BC">
              <w:rPr>
                <w:rFonts w:ascii="Times New Roman" w:hAnsi="Times New Roman"/>
                <w:sz w:val="24"/>
                <w:szCs w:val="24"/>
              </w:rPr>
              <w:t xml:space="preserve">В течение года </w:t>
            </w:r>
          </w:p>
        </w:tc>
        <w:tc>
          <w:tcPr>
            <w:tcW w:w="1701" w:type="dxa"/>
          </w:tcPr>
          <w:p w:rsidR="007424BC" w:rsidRPr="007424BC" w:rsidRDefault="007424BC" w:rsidP="00BE22A5">
            <w:pPr>
              <w:tabs>
                <w:tab w:val="center" w:pos="4677"/>
                <w:tab w:val="right" w:pos="9355"/>
              </w:tabs>
              <w:jc w:val="both"/>
              <w:rPr>
                <w:rFonts w:ascii="Times New Roman" w:hAnsi="Times New Roman"/>
                <w:sz w:val="24"/>
                <w:szCs w:val="24"/>
              </w:rPr>
            </w:pPr>
            <w:r w:rsidRPr="007424BC">
              <w:rPr>
                <w:rFonts w:ascii="Times New Roman" w:hAnsi="Times New Roman"/>
                <w:sz w:val="24"/>
                <w:szCs w:val="24"/>
              </w:rPr>
              <w:t>МБО</w:t>
            </w:r>
          </w:p>
        </w:tc>
      </w:tr>
      <w:tr w:rsidR="007424BC" w:rsidRPr="00970C47" w:rsidTr="007424BC">
        <w:tc>
          <w:tcPr>
            <w:tcW w:w="568" w:type="dxa"/>
          </w:tcPr>
          <w:p w:rsidR="007424BC" w:rsidRPr="00970C47" w:rsidRDefault="007424BC" w:rsidP="00B04B57">
            <w:pPr>
              <w:tabs>
                <w:tab w:val="center" w:pos="4677"/>
                <w:tab w:val="right" w:pos="9355"/>
              </w:tabs>
              <w:jc w:val="both"/>
              <w:rPr>
                <w:rFonts w:ascii="Times New Roman" w:hAnsi="Times New Roman"/>
                <w:color w:val="FF0000"/>
                <w:sz w:val="24"/>
                <w:szCs w:val="24"/>
              </w:rPr>
            </w:pPr>
          </w:p>
        </w:tc>
        <w:tc>
          <w:tcPr>
            <w:tcW w:w="3119" w:type="dxa"/>
            <w:gridSpan w:val="3"/>
          </w:tcPr>
          <w:p w:rsidR="007424BC" w:rsidRDefault="007424BC" w:rsidP="00B04B57">
            <w:pPr>
              <w:tabs>
                <w:tab w:val="center" w:pos="4677"/>
                <w:tab w:val="right" w:pos="9355"/>
              </w:tabs>
              <w:jc w:val="both"/>
              <w:rPr>
                <w:rFonts w:ascii="Times New Roman" w:hAnsi="Times New Roman"/>
                <w:sz w:val="24"/>
                <w:szCs w:val="24"/>
              </w:rPr>
            </w:pPr>
            <w:r>
              <w:rPr>
                <w:rFonts w:ascii="Times New Roman" w:hAnsi="Times New Roman"/>
                <w:sz w:val="24"/>
                <w:szCs w:val="24"/>
              </w:rPr>
              <w:t>Формы работы библиотек по эстетическому воспитанию</w:t>
            </w:r>
          </w:p>
        </w:tc>
        <w:tc>
          <w:tcPr>
            <w:tcW w:w="1984" w:type="dxa"/>
          </w:tcPr>
          <w:p w:rsidR="007424BC" w:rsidRPr="007424BC" w:rsidRDefault="007424BC" w:rsidP="00BE22A5">
            <w:pPr>
              <w:tabs>
                <w:tab w:val="center" w:pos="4677"/>
                <w:tab w:val="right" w:pos="9355"/>
              </w:tabs>
              <w:jc w:val="both"/>
              <w:rPr>
                <w:rFonts w:ascii="Times New Roman" w:hAnsi="Times New Roman"/>
                <w:sz w:val="24"/>
                <w:szCs w:val="24"/>
              </w:rPr>
            </w:pPr>
            <w:r w:rsidRPr="007424BC">
              <w:rPr>
                <w:rFonts w:ascii="Times New Roman" w:hAnsi="Times New Roman"/>
                <w:sz w:val="24"/>
                <w:szCs w:val="24"/>
              </w:rPr>
              <w:t xml:space="preserve">Консультация </w:t>
            </w:r>
          </w:p>
        </w:tc>
        <w:tc>
          <w:tcPr>
            <w:tcW w:w="1701" w:type="dxa"/>
          </w:tcPr>
          <w:p w:rsidR="007424BC" w:rsidRPr="007424BC" w:rsidRDefault="007424BC" w:rsidP="00BE22A5">
            <w:pPr>
              <w:tabs>
                <w:tab w:val="center" w:pos="4677"/>
                <w:tab w:val="right" w:pos="9355"/>
              </w:tabs>
              <w:jc w:val="both"/>
              <w:rPr>
                <w:rFonts w:ascii="Times New Roman" w:hAnsi="Times New Roman"/>
                <w:sz w:val="24"/>
                <w:szCs w:val="24"/>
              </w:rPr>
            </w:pPr>
            <w:r w:rsidRPr="007424BC">
              <w:rPr>
                <w:rFonts w:ascii="Times New Roman" w:hAnsi="Times New Roman"/>
                <w:sz w:val="24"/>
                <w:szCs w:val="24"/>
              </w:rPr>
              <w:t>Библиотекари района</w:t>
            </w:r>
          </w:p>
        </w:tc>
        <w:tc>
          <w:tcPr>
            <w:tcW w:w="1418" w:type="dxa"/>
          </w:tcPr>
          <w:p w:rsidR="007424BC" w:rsidRPr="007424BC" w:rsidRDefault="007424BC" w:rsidP="00BE22A5">
            <w:pPr>
              <w:tabs>
                <w:tab w:val="center" w:pos="4677"/>
                <w:tab w:val="right" w:pos="9355"/>
              </w:tabs>
              <w:jc w:val="both"/>
              <w:rPr>
                <w:rFonts w:ascii="Times New Roman" w:hAnsi="Times New Roman"/>
                <w:sz w:val="24"/>
                <w:szCs w:val="24"/>
              </w:rPr>
            </w:pPr>
            <w:r w:rsidRPr="007424BC">
              <w:rPr>
                <w:rFonts w:ascii="Times New Roman" w:hAnsi="Times New Roman"/>
                <w:sz w:val="24"/>
                <w:szCs w:val="24"/>
              </w:rPr>
              <w:t xml:space="preserve">В течение года </w:t>
            </w:r>
          </w:p>
        </w:tc>
        <w:tc>
          <w:tcPr>
            <w:tcW w:w="1701" w:type="dxa"/>
          </w:tcPr>
          <w:p w:rsidR="007424BC" w:rsidRPr="007424BC" w:rsidRDefault="007424BC" w:rsidP="00BE22A5">
            <w:pPr>
              <w:tabs>
                <w:tab w:val="center" w:pos="4677"/>
                <w:tab w:val="right" w:pos="9355"/>
              </w:tabs>
              <w:jc w:val="both"/>
              <w:rPr>
                <w:rFonts w:ascii="Times New Roman" w:hAnsi="Times New Roman"/>
                <w:sz w:val="24"/>
                <w:szCs w:val="24"/>
              </w:rPr>
            </w:pPr>
            <w:r w:rsidRPr="007424BC">
              <w:rPr>
                <w:rFonts w:ascii="Times New Roman" w:hAnsi="Times New Roman"/>
                <w:sz w:val="24"/>
                <w:szCs w:val="24"/>
              </w:rPr>
              <w:t>МБО</w:t>
            </w:r>
          </w:p>
        </w:tc>
      </w:tr>
      <w:tr w:rsidR="007424BC" w:rsidRPr="00970C47" w:rsidTr="007424BC">
        <w:tc>
          <w:tcPr>
            <w:tcW w:w="568" w:type="dxa"/>
          </w:tcPr>
          <w:p w:rsidR="007424BC" w:rsidRPr="00970C47" w:rsidRDefault="007424BC" w:rsidP="00B04B57">
            <w:pPr>
              <w:tabs>
                <w:tab w:val="center" w:pos="4677"/>
                <w:tab w:val="right" w:pos="9355"/>
              </w:tabs>
              <w:jc w:val="both"/>
              <w:rPr>
                <w:rFonts w:ascii="Times New Roman" w:hAnsi="Times New Roman"/>
                <w:color w:val="FF0000"/>
                <w:sz w:val="24"/>
                <w:szCs w:val="24"/>
              </w:rPr>
            </w:pPr>
          </w:p>
        </w:tc>
        <w:tc>
          <w:tcPr>
            <w:tcW w:w="3119" w:type="dxa"/>
            <w:gridSpan w:val="3"/>
          </w:tcPr>
          <w:p w:rsidR="007424BC" w:rsidRDefault="007424BC" w:rsidP="00B04B57">
            <w:pPr>
              <w:tabs>
                <w:tab w:val="center" w:pos="4677"/>
                <w:tab w:val="right" w:pos="9355"/>
              </w:tabs>
              <w:jc w:val="both"/>
              <w:rPr>
                <w:rFonts w:ascii="Times New Roman" w:hAnsi="Times New Roman"/>
                <w:sz w:val="24"/>
                <w:szCs w:val="24"/>
              </w:rPr>
            </w:pPr>
            <w:r>
              <w:rPr>
                <w:rFonts w:ascii="Times New Roman" w:hAnsi="Times New Roman"/>
                <w:sz w:val="24"/>
                <w:szCs w:val="24"/>
              </w:rPr>
              <w:t>Планирование работы общедоступной библиотеки</w:t>
            </w:r>
          </w:p>
        </w:tc>
        <w:tc>
          <w:tcPr>
            <w:tcW w:w="1984" w:type="dxa"/>
          </w:tcPr>
          <w:p w:rsidR="007424BC" w:rsidRPr="007424BC" w:rsidRDefault="007424BC" w:rsidP="00BE22A5">
            <w:pPr>
              <w:tabs>
                <w:tab w:val="center" w:pos="4677"/>
                <w:tab w:val="right" w:pos="9355"/>
              </w:tabs>
              <w:jc w:val="both"/>
              <w:rPr>
                <w:rFonts w:ascii="Times New Roman" w:hAnsi="Times New Roman"/>
                <w:sz w:val="24"/>
                <w:szCs w:val="24"/>
              </w:rPr>
            </w:pPr>
            <w:r w:rsidRPr="007424BC">
              <w:rPr>
                <w:rFonts w:ascii="Times New Roman" w:hAnsi="Times New Roman"/>
                <w:sz w:val="24"/>
                <w:szCs w:val="24"/>
              </w:rPr>
              <w:t xml:space="preserve">Консультация </w:t>
            </w:r>
          </w:p>
        </w:tc>
        <w:tc>
          <w:tcPr>
            <w:tcW w:w="1701" w:type="dxa"/>
          </w:tcPr>
          <w:p w:rsidR="007424BC" w:rsidRPr="007424BC" w:rsidRDefault="007424BC" w:rsidP="00BE22A5">
            <w:pPr>
              <w:tabs>
                <w:tab w:val="center" w:pos="4677"/>
                <w:tab w:val="right" w:pos="9355"/>
              </w:tabs>
              <w:jc w:val="both"/>
              <w:rPr>
                <w:rFonts w:ascii="Times New Roman" w:hAnsi="Times New Roman"/>
                <w:sz w:val="24"/>
                <w:szCs w:val="24"/>
              </w:rPr>
            </w:pPr>
            <w:r w:rsidRPr="007424BC">
              <w:rPr>
                <w:rFonts w:ascii="Times New Roman" w:hAnsi="Times New Roman"/>
                <w:sz w:val="24"/>
                <w:szCs w:val="24"/>
              </w:rPr>
              <w:t>Библиотекари района</w:t>
            </w:r>
          </w:p>
        </w:tc>
        <w:tc>
          <w:tcPr>
            <w:tcW w:w="1418" w:type="dxa"/>
          </w:tcPr>
          <w:p w:rsidR="007424BC" w:rsidRPr="007424BC" w:rsidRDefault="007424BC" w:rsidP="00BE22A5">
            <w:pPr>
              <w:tabs>
                <w:tab w:val="center" w:pos="4677"/>
                <w:tab w:val="right" w:pos="9355"/>
              </w:tabs>
              <w:jc w:val="both"/>
              <w:rPr>
                <w:rFonts w:ascii="Times New Roman" w:hAnsi="Times New Roman"/>
                <w:sz w:val="24"/>
                <w:szCs w:val="24"/>
              </w:rPr>
            </w:pPr>
            <w:r w:rsidRPr="007424BC">
              <w:rPr>
                <w:rFonts w:ascii="Times New Roman" w:hAnsi="Times New Roman"/>
                <w:sz w:val="24"/>
                <w:szCs w:val="24"/>
              </w:rPr>
              <w:t xml:space="preserve">В течение года </w:t>
            </w:r>
          </w:p>
        </w:tc>
        <w:tc>
          <w:tcPr>
            <w:tcW w:w="1701" w:type="dxa"/>
          </w:tcPr>
          <w:p w:rsidR="007424BC" w:rsidRPr="007424BC" w:rsidRDefault="007424BC" w:rsidP="00BE22A5">
            <w:pPr>
              <w:tabs>
                <w:tab w:val="center" w:pos="4677"/>
                <w:tab w:val="right" w:pos="9355"/>
              </w:tabs>
              <w:jc w:val="both"/>
              <w:rPr>
                <w:rFonts w:ascii="Times New Roman" w:hAnsi="Times New Roman"/>
                <w:sz w:val="24"/>
                <w:szCs w:val="24"/>
              </w:rPr>
            </w:pPr>
            <w:r w:rsidRPr="007424BC">
              <w:rPr>
                <w:rFonts w:ascii="Times New Roman" w:hAnsi="Times New Roman"/>
                <w:sz w:val="24"/>
                <w:szCs w:val="24"/>
              </w:rPr>
              <w:t>МБО</w:t>
            </w:r>
          </w:p>
        </w:tc>
      </w:tr>
      <w:tr w:rsidR="007424BC" w:rsidRPr="00970C47" w:rsidTr="007424BC">
        <w:tc>
          <w:tcPr>
            <w:tcW w:w="568" w:type="dxa"/>
          </w:tcPr>
          <w:p w:rsidR="007424BC" w:rsidRPr="00970C47" w:rsidRDefault="007424BC" w:rsidP="00B04B57">
            <w:pPr>
              <w:tabs>
                <w:tab w:val="center" w:pos="4677"/>
                <w:tab w:val="right" w:pos="9355"/>
              </w:tabs>
              <w:jc w:val="both"/>
              <w:rPr>
                <w:rFonts w:ascii="Times New Roman" w:hAnsi="Times New Roman"/>
                <w:color w:val="FF0000"/>
                <w:sz w:val="24"/>
                <w:szCs w:val="24"/>
              </w:rPr>
            </w:pPr>
          </w:p>
        </w:tc>
        <w:tc>
          <w:tcPr>
            <w:tcW w:w="3119" w:type="dxa"/>
            <w:gridSpan w:val="3"/>
          </w:tcPr>
          <w:p w:rsidR="007424BC" w:rsidRDefault="007424BC" w:rsidP="00B04B57">
            <w:pPr>
              <w:tabs>
                <w:tab w:val="center" w:pos="4677"/>
                <w:tab w:val="right" w:pos="9355"/>
              </w:tabs>
              <w:jc w:val="both"/>
              <w:rPr>
                <w:rFonts w:ascii="Times New Roman" w:hAnsi="Times New Roman"/>
                <w:sz w:val="24"/>
                <w:szCs w:val="24"/>
              </w:rPr>
            </w:pPr>
            <w:r>
              <w:rPr>
                <w:rFonts w:ascii="Times New Roman" w:hAnsi="Times New Roman"/>
                <w:sz w:val="24"/>
                <w:szCs w:val="24"/>
              </w:rPr>
              <w:t>Организация пространства современной общедоступной библиотеки</w:t>
            </w:r>
          </w:p>
        </w:tc>
        <w:tc>
          <w:tcPr>
            <w:tcW w:w="1984" w:type="dxa"/>
          </w:tcPr>
          <w:p w:rsidR="007424BC" w:rsidRPr="007424BC" w:rsidRDefault="007424BC" w:rsidP="00BE22A5">
            <w:pPr>
              <w:tabs>
                <w:tab w:val="center" w:pos="4677"/>
                <w:tab w:val="right" w:pos="9355"/>
              </w:tabs>
              <w:jc w:val="both"/>
              <w:rPr>
                <w:rFonts w:ascii="Times New Roman" w:hAnsi="Times New Roman"/>
                <w:sz w:val="24"/>
                <w:szCs w:val="24"/>
              </w:rPr>
            </w:pPr>
            <w:r w:rsidRPr="007424BC">
              <w:rPr>
                <w:rFonts w:ascii="Times New Roman" w:hAnsi="Times New Roman"/>
                <w:sz w:val="24"/>
                <w:szCs w:val="24"/>
              </w:rPr>
              <w:t xml:space="preserve">Консультация </w:t>
            </w:r>
          </w:p>
        </w:tc>
        <w:tc>
          <w:tcPr>
            <w:tcW w:w="1701" w:type="dxa"/>
          </w:tcPr>
          <w:p w:rsidR="007424BC" w:rsidRPr="007424BC" w:rsidRDefault="007424BC" w:rsidP="00BE22A5">
            <w:pPr>
              <w:tabs>
                <w:tab w:val="center" w:pos="4677"/>
                <w:tab w:val="right" w:pos="9355"/>
              </w:tabs>
              <w:jc w:val="both"/>
              <w:rPr>
                <w:rFonts w:ascii="Times New Roman" w:hAnsi="Times New Roman"/>
                <w:sz w:val="24"/>
                <w:szCs w:val="24"/>
              </w:rPr>
            </w:pPr>
            <w:r w:rsidRPr="007424BC">
              <w:rPr>
                <w:rFonts w:ascii="Times New Roman" w:hAnsi="Times New Roman"/>
                <w:sz w:val="24"/>
                <w:szCs w:val="24"/>
              </w:rPr>
              <w:t>Библиотекари района</w:t>
            </w:r>
          </w:p>
        </w:tc>
        <w:tc>
          <w:tcPr>
            <w:tcW w:w="1418" w:type="dxa"/>
          </w:tcPr>
          <w:p w:rsidR="007424BC" w:rsidRPr="007424BC" w:rsidRDefault="007424BC" w:rsidP="00BE22A5">
            <w:pPr>
              <w:tabs>
                <w:tab w:val="center" w:pos="4677"/>
                <w:tab w:val="right" w:pos="9355"/>
              </w:tabs>
              <w:jc w:val="both"/>
              <w:rPr>
                <w:rFonts w:ascii="Times New Roman" w:hAnsi="Times New Roman"/>
                <w:sz w:val="24"/>
                <w:szCs w:val="24"/>
              </w:rPr>
            </w:pPr>
            <w:r w:rsidRPr="007424BC">
              <w:rPr>
                <w:rFonts w:ascii="Times New Roman" w:hAnsi="Times New Roman"/>
                <w:sz w:val="24"/>
                <w:szCs w:val="24"/>
              </w:rPr>
              <w:t xml:space="preserve">В течение года </w:t>
            </w:r>
          </w:p>
        </w:tc>
        <w:tc>
          <w:tcPr>
            <w:tcW w:w="1701" w:type="dxa"/>
          </w:tcPr>
          <w:p w:rsidR="007424BC" w:rsidRPr="007424BC" w:rsidRDefault="007424BC" w:rsidP="00BE22A5">
            <w:pPr>
              <w:tabs>
                <w:tab w:val="center" w:pos="4677"/>
                <w:tab w:val="right" w:pos="9355"/>
              </w:tabs>
              <w:jc w:val="both"/>
              <w:rPr>
                <w:rFonts w:ascii="Times New Roman" w:hAnsi="Times New Roman"/>
                <w:sz w:val="24"/>
                <w:szCs w:val="24"/>
              </w:rPr>
            </w:pPr>
            <w:r w:rsidRPr="007424BC">
              <w:rPr>
                <w:rFonts w:ascii="Times New Roman" w:hAnsi="Times New Roman"/>
                <w:sz w:val="24"/>
                <w:szCs w:val="24"/>
              </w:rPr>
              <w:t>МБО</w:t>
            </w:r>
          </w:p>
        </w:tc>
      </w:tr>
      <w:tr w:rsidR="007424BC" w:rsidRPr="00970C47" w:rsidTr="007424BC">
        <w:tc>
          <w:tcPr>
            <w:tcW w:w="568" w:type="dxa"/>
          </w:tcPr>
          <w:p w:rsidR="007424BC" w:rsidRPr="00970C47" w:rsidRDefault="007424BC" w:rsidP="00B04B57">
            <w:pPr>
              <w:tabs>
                <w:tab w:val="center" w:pos="4677"/>
                <w:tab w:val="right" w:pos="9355"/>
              </w:tabs>
              <w:jc w:val="both"/>
              <w:rPr>
                <w:rFonts w:ascii="Times New Roman" w:hAnsi="Times New Roman"/>
                <w:color w:val="FF0000"/>
                <w:sz w:val="24"/>
                <w:szCs w:val="24"/>
              </w:rPr>
            </w:pPr>
          </w:p>
        </w:tc>
        <w:tc>
          <w:tcPr>
            <w:tcW w:w="3119" w:type="dxa"/>
            <w:gridSpan w:val="3"/>
          </w:tcPr>
          <w:p w:rsidR="007424BC" w:rsidRDefault="007424BC" w:rsidP="00B04B57">
            <w:pPr>
              <w:tabs>
                <w:tab w:val="center" w:pos="4677"/>
                <w:tab w:val="right" w:pos="9355"/>
              </w:tabs>
              <w:jc w:val="both"/>
              <w:rPr>
                <w:rFonts w:ascii="Times New Roman" w:hAnsi="Times New Roman"/>
                <w:sz w:val="24"/>
                <w:szCs w:val="24"/>
              </w:rPr>
            </w:pPr>
            <w:r>
              <w:rPr>
                <w:rFonts w:ascii="Times New Roman" w:hAnsi="Times New Roman"/>
                <w:sz w:val="24"/>
                <w:szCs w:val="24"/>
              </w:rPr>
              <w:t>Приоритетные направления работы с детьми и юношеством в современной библиотеке</w:t>
            </w:r>
          </w:p>
        </w:tc>
        <w:tc>
          <w:tcPr>
            <w:tcW w:w="1984" w:type="dxa"/>
          </w:tcPr>
          <w:p w:rsidR="007424BC" w:rsidRPr="007424BC" w:rsidRDefault="007424BC" w:rsidP="00BE22A5">
            <w:pPr>
              <w:tabs>
                <w:tab w:val="center" w:pos="4677"/>
                <w:tab w:val="right" w:pos="9355"/>
              </w:tabs>
              <w:jc w:val="both"/>
              <w:rPr>
                <w:rFonts w:ascii="Times New Roman" w:hAnsi="Times New Roman"/>
                <w:sz w:val="24"/>
                <w:szCs w:val="24"/>
              </w:rPr>
            </w:pPr>
            <w:r w:rsidRPr="007424BC">
              <w:rPr>
                <w:rFonts w:ascii="Times New Roman" w:hAnsi="Times New Roman"/>
                <w:sz w:val="24"/>
                <w:szCs w:val="24"/>
              </w:rPr>
              <w:t xml:space="preserve">Консультация </w:t>
            </w:r>
          </w:p>
        </w:tc>
        <w:tc>
          <w:tcPr>
            <w:tcW w:w="1701" w:type="dxa"/>
          </w:tcPr>
          <w:p w:rsidR="007424BC" w:rsidRPr="007424BC" w:rsidRDefault="007424BC" w:rsidP="00BE22A5">
            <w:pPr>
              <w:tabs>
                <w:tab w:val="center" w:pos="4677"/>
                <w:tab w:val="right" w:pos="9355"/>
              </w:tabs>
              <w:jc w:val="both"/>
              <w:rPr>
                <w:rFonts w:ascii="Times New Roman" w:hAnsi="Times New Roman"/>
                <w:sz w:val="24"/>
                <w:szCs w:val="24"/>
              </w:rPr>
            </w:pPr>
            <w:r w:rsidRPr="007424BC">
              <w:rPr>
                <w:rFonts w:ascii="Times New Roman" w:hAnsi="Times New Roman"/>
                <w:sz w:val="24"/>
                <w:szCs w:val="24"/>
              </w:rPr>
              <w:t>Библиотекари района</w:t>
            </w:r>
          </w:p>
        </w:tc>
        <w:tc>
          <w:tcPr>
            <w:tcW w:w="1418" w:type="dxa"/>
          </w:tcPr>
          <w:p w:rsidR="007424BC" w:rsidRPr="007424BC" w:rsidRDefault="007424BC" w:rsidP="00BE22A5">
            <w:pPr>
              <w:tabs>
                <w:tab w:val="center" w:pos="4677"/>
                <w:tab w:val="right" w:pos="9355"/>
              </w:tabs>
              <w:jc w:val="both"/>
              <w:rPr>
                <w:rFonts w:ascii="Times New Roman" w:hAnsi="Times New Roman"/>
                <w:sz w:val="24"/>
                <w:szCs w:val="24"/>
              </w:rPr>
            </w:pPr>
            <w:r w:rsidRPr="007424BC">
              <w:rPr>
                <w:rFonts w:ascii="Times New Roman" w:hAnsi="Times New Roman"/>
                <w:sz w:val="24"/>
                <w:szCs w:val="24"/>
              </w:rPr>
              <w:t xml:space="preserve">В течение года </w:t>
            </w:r>
          </w:p>
        </w:tc>
        <w:tc>
          <w:tcPr>
            <w:tcW w:w="1701" w:type="dxa"/>
          </w:tcPr>
          <w:p w:rsidR="007424BC" w:rsidRPr="007424BC" w:rsidRDefault="007424BC" w:rsidP="00BE22A5">
            <w:pPr>
              <w:tabs>
                <w:tab w:val="center" w:pos="4677"/>
                <w:tab w:val="right" w:pos="9355"/>
              </w:tabs>
              <w:jc w:val="both"/>
              <w:rPr>
                <w:rFonts w:ascii="Times New Roman" w:hAnsi="Times New Roman"/>
                <w:sz w:val="24"/>
                <w:szCs w:val="24"/>
              </w:rPr>
            </w:pPr>
            <w:r w:rsidRPr="007424BC">
              <w:rPr>
                <w:rFonts w:ascii="Times New Roman" w:hAnsi="Times New Roman"/>
                <w:sz w:val="24"/>
                <w:szCs w:val="24"/>
              </w:rPr>
              <w:t>МБО</w:t>
            </w:r>
          </w:p>
        </w:tc>
      </w:tr>
      <w:tr w:rsidR="007424BC" w:rsidRPr="00970C47" w:rsidTr="007424BC">
        <w:tc>
          <w:tcPr>
            <w:tcW w:w="568" w:type="dxa"/>
          </w:tcPr>
          <w:p w:rsidR="007424BC" w:rsidRPr="00970C47" w:rsidRDefault="007424BC" w:rsidP="00E40CBE">
            <w:pPr>
              <w:tabs>
                <w:tab w:val="center" w:pos="4677"/>
                <w:tab w:val="right" w:pos="9355"/>
              </w:tabs>
              <w:spacing w:after="0"/>
              <w:jc w:val="both"/>
              <w:rPr>
                <w:rFonts w:ascii="Times New Roman" w:hAnsi="Times New Roman"/>
                <w:color w:val="FF0000"/>
                <w:sz w:val="24"/>
                <w:szCs w:val="24"/>
              </w:rPr>
            </w:pPr>
          </w:p>
        </w:tc>
        <w:tc>
          <w:tcPr>
            <w:tcW w:w="3119" w:type="dxa"/>
            <w:gridSpan w:val="3"/>
          </w:tcPr>
          <w:p w:rsidR="00E40CBE" w:rsidRPr="00932A55" w:rsidRDefault="00C60DEC" w:rsidP="00006EB6">
            <w:pPr>
              <w:tabs>
                <w:tab w:val="center" w:pos="4677"/>
                <w:tab w:val="right" w:pos="9355"/>
              </w:tabs>
              <w:spacing w:after="0"/>
              <w:jc w:val="both"/>
              <w:rPr>
                <w:rFonts w:ascii="Times New Roman" w:hAnsi="Times New Roman"/>
                <w:sz w:val="24"/>
                <w:szCs w:val="24"/>
              </w:rPr>
            </w:pPr>
            <w:r>
              <w:rPr>
                <w:rFonts w:ascii="Times New Roman" w:hAnsi="Times New Roman"/>
                <w:sz w:val="24"/>
                <w:szCs w:val="24"/>
              </w:rPr>
              <w:t>«</w:t>
            </w:r>
            <w:r w:rsidR="00E40CBE">
              <w:rPr>
                <w:rFonts w:ascii="Times New Roman" w:hAnsi="Times New Roman"/>
                <w:sz w:val="24"/>
                <w:szCs w:val="24"/>
              </w:rPr>
              <w:t>Нетрадиционные модели проведения библиотечных уроков</w:t>
            </w:r>
            <w:r>
              <w:rPr>
                <w:rFonts w:ascii="Times New Roman" w:hAnsi="Times New Roman"/>
                <w:sz w:val="24"/>
                <w:szCs w:val="24"/>
              </w:rPr>
              <w:t>», «</w:t>
            </w:r>
            <w:r w:rsidR="00E40CBE">
              <w:rPr>
                <w:rFonts w:ascii="Times New Roman" w:hAnsi="Times New Roman"/>
                <w:sz w:val="24"/>
                <w:szCs w:val="24"/>
              </w:rPr>
              <w:t>Страна Словария</w:t>
            </w:r>
            <w:r>
              <w:rPr>
                <w:rFonts w:ascii="Times New Roman" w:hAnsi="Times New Roman"/>
                <w:sz w:val="24"/>
                <w:szCs w:val="24"/>
              </w:rPr>
              <w:t>», «</w:t>
            </w:r>
            <w:r w:rsidR="00E40CBE">
              <w:rPr>
                <w:rFonts w:ascii="Times New Roman" w:hAnsi="Times New Roman"/>
                <w:sz w:val="24"/>
                <w:szCs w:val="24"/>
              </w:rPr>
              <w:t>Библиографическая рулетка</w:t>
            </w:r>
            <w:r>
              <w:rPr>
                <w:rFonts w:ascii="Times New Roman" w:hAnsi="Times New Roman"/>
                <w:sz w:val="24"/>
                <w:szCs w:val="24"/>
              </w:rPr>
              <w:t>», «</w:t>
            </w:r>
            <w:r w:rsidR="00E40CBE">
              <w:rPr>
                <w:rFonts w:ascii="Times New Roman" w:hAnsi="Times New Roman"/>
                <w:sz w:val="24"/>
                <w:szCs w:val="24"/>
              </w:rPr>
              <w:t>Что мы знаем об истории бумаги?</w:t>
            </w:r>
            <w:r>
              <w:rPr>
                <w:rFonts w:ascii="Times New Roman" w:hAnsi="Times New Roman"/>
                <w:sz w:val="24"/>
                <w:szCs w:val="24"/>
              </w:rPr>
              <w:t>», «</w:t>
            </w:r>
            <w:r w:rsidR="00E40CBE">
              <w:rPr>
                <w:rFonts w:ascii="Times New Roman" w:hAnsi="Times New Roman"/>
                <w:sz w:val="24"/>
                <w:szCs w:val="24"/>
              </w:rPr>
              <w:t>Читаем книжки от форзаца до сноски</w:t>
            </w:r>
            <w:r>
              <w:rPr>
                <w:rFonts w:ascii="Times New Roman" w:hAnsi="Times New Roman"/>
                <w:sz w:val="24"/>
                <w:szCs w:val="24"/>
              </w:rPr>
              <w:t>»</w:t>
            </w:r>
          </w:p>
        </w:tc>
        <w:tc>
          <w:tcPr>
            <w:tcW w:w="1984" w:type="dxa"/>
          </w:tcPr>
          <w:p w:rsidR="007424BC" w:rsidRPr="00932A55" w:rsidRDefault="007424BC" w:rsidP="00E40CBE">
            <w:pPr>
              <w:tabs>
                <w:tab w:val="center" w:pos="4677"/>
                <w:tab w:val="right" w:pos="9355"/>
              </w:tabs>
              <w:spacing w:after="0"/>
              <w:jc w:val="both"/>
              <w:rPr>
                <w:rFonts w:ascii="Times New Roman" w:hAnsi="Times New Roman"/>
                <w:sz w:val="24"/>
                <w:szCs w:val="24"/>
              </w:rPr>
            </w:pPr>
            <w:r w:rsidRPr="00932A55">
              <w:rPr>
                <w:rFonts w:ascii="Times New Roman" w:hAnsi="Times New Roman"/>
                <w:sz w:val="24"/>
                <w:szCs w:val="24"/>
              </w:rPr>
              <w:t xml:space="preserve">Библиотечно-библиографический урок </w:t>
            </w:r>
          </w:p>
        </w:tc>
        <w:tc>
          <w:tcPr>
            <w:tcW w:w="1701" w:type="dxa"/>
          </w:tcPr>
          <w:p w:rsidR="007424BC" w:rsidRPr="00932A55" w:rsidRDefault="007424BC" w:rsidP="00E40CBE">
            <w:pPr>
              <w:tabs>
                <w:tab w:val="center" w:pos="4677"/>
                <w:tab w:val="right" w:pos="9355"/>
              </w:tabs>
              <w:spacing w:after="0"/>
              <w:jc w:val="both"/>
              <w:rPr>
                <w:rFonts w:ascii="Times New Roman" w:hAnsi="Times New Roman"/>
                <w:sz w:val="24"/>
                <w:szCs w:val="24"/>
              </w:rPr>
            </w:pPr>
            <w:r w:rsidRPr="00932A55">
              <w:rPr>
                <w:rFonts w:ascii="Times New Roman" w:hAnsi="Times New Roman"/>
                <w:sz w:val="24"/>
                <w:szCs w:val="24"/>
              </w:rPr>
              <w:t>Библиотекари района, преподаватели школ города, школьники</w:t>
            </w:r>
          </w:p>
        </w:tc>
        <w:tc>
          <w:tcPr>
            <w:tcW w:w="1418" w:type="dxa"/>
          </w:tcPr>
          <w:p w:rsidR="007424BC" w:rsidRPr="00932A55" w:rsidRDefault="007424BC" w:rsidP="00E40CBE">
            <w:pPr>
              <w:tabs>
                <w:tab w:val="center" w:pos="4677"/>
                <w:tab w:val="right" w:pos="9355"/>
              </w:tabs>
              <w:spacing w:after="0"/>
              <w:jc w:val="both"/>
              <w:rPr>
                <w:rFonts w:ascii="Times New Roman" w:hAnsi="Times New Roman"/>
                <w:sz w:val="24"/>
                <w:szCs w:val="24"/>
              </w:rPr>
            </w:pPr>
            <w:r w:rsidRPr="00932A55">
              <w:rPr>
                <w:rFonts w:ascii="Times New Roman" w:hAnsi="Times New Roman"/>
                <w:sz w:val="24"/>
                <w:szCs w:val="24"/>
              </w:rPr>
              <w:t xml:space="preserve">В течение года </w:t>
            </w:r>
          </w:p>
        </w:tc>
        <w:tc>
          <w:tcPr>
            <w:tcW w:w="1701" w:type="dxa"/>
          </w:tcPr>
          <w:p w:rsidR="007424BC" w:rsidRPr="00932A55" w:rsidRDefault="007424BC" w:rsidP="00E40CBE">
            <w:pPr>
              <w:tabs>
                <w:tab w:val="center" w:pos="4677"/>
                <w:tab w:val="right" w:pos="9355"/>
              </w:tabs>
              <w:spacing w:after="0"/>
              <w:jc w:val="both"/>
              <w:rPr>
                <w:rFonts w:ascii="Times New Roman" w:hAnsi="Times New Roman"/>
                <w:sz w:val="24"/>
                <w:szCs w:val="24"/>
              </w:rPr>
            </w:pPr>
            <w:r w:rsidRPr="00932A55">
              <w:rPr>
                <w:rFonts w:ascii="Times New Roman" w:hAnsi="Times New Roman"/>
                <w:sz w:val="24"/>
                <w:szCs w:val="24"/>
              </w:rPr>
              <w:t>МБО</w:t>
            </w:r>
          </w:p>
        </w:tc>
      </w:tr>
      <w:tr w:rsidR="007424BC" w:rsidRPr="00970C47" w:rsidTr="007424BC">
        <w:tc>
          <w:tcPr>
            <w:tcW w:w="568" w:type="dxa"/>
          </w:tcPr>
          <w:p w:rsidR="007424BC" w:rsidRPr="00970C47" w:rsidRDefault="007424BC" w:rsidP="00E40CBE">
            <w:pPr>
              <w:tabs>
                <w:tab w:val="center" w:pos="4677"/>
                <w:tab w:val="right" w:pos="9355"/>
              </w:tabs>
              <w:spacing w:after="0"/>
              <w:jc w:val="both"/>
              <w:rPr>
                <w:rFonts w:ascii="Times New Roman" w:hAnsi="Times New Roman"/>
                <w:color w:val="FF0000"/>
                <w:sz w:val="24"/>
                <w:szCs w:val="24"/>
              </w:rPr>
            </w:pPr>
          </w:p>
        </w:tc>
        <w:tc>
          <w:tcPr>
            <w:tcW w:w="3119" w:type="dxa"/>
            <w:gridSpan w:val="3"/>
          </w:tcPr>
          <w:p w:rsidR="007424BC" w:rsidRPr="00932A55" w:rsidRDefault="00006EB6" w:rsidP="00E40CBE">
            <w:pPr>
              <w:tabs>
                <w:tab w:val="center" w:pos="4677"/>
                <w:tab w:val="right" w:pos="9355"/>
              </w:tabs>
              <w:spacing w:after="0"/>
              <w:jc w:val="both"/>
              <w:rPr>
                <w:rFonts w:ascii="Times New Roman" w:hAnsi="Times New Roman"/>
                <w:sz w:val="24"/>
                <w:szCs w:val="24"/>
                <w:highlight w:val="yellow"/>
              </w:rPr>
            </w:pPr>
            <w:r>
              <w:rPr>
                <w:rFonts w:ascii="Times New Roman" w:hAnsi="Times New Roman"/>
                <w:sz w:val="24"/>
                <w:szCs w:val="24"/>
              </w:rPr>
              <w:t>«</w:t>
            </w:r>
            <w:r w:rsidRPr="00006EB6">
              <w:rPr>
                <w:rFonts w:ascii="Times New Roman" w:hAnsi="Times New Roman"/>
                <w:sz w:val="24"/>
                <w:szCs w:val="24"/>
              </w:rPr>
              <w:t>История развития детской периодической печати в России</w:t>
            </w:r>
            <w:r>
              <w:rPr>
                <w:rFonts w:ascii="Times New Roman" w:hAnsi="Times New Roman"/>
                <w:sz w:val="24"/>
                <w:szCs w:val="24"/>
              </w:rPr>
              <w:t>», «Детские книги о животных», «Зашифрованные писатели», «Лучшие детские книги»</w:t>
            </w:r>
          </w:p>
        </w:tc>
        <w:tc>
          <w:tcPr>
            <w:tcW w:w="1984" w:type="dxa"/>
          </w:tcPr>
          <w:p w:rsidR="007424BC" w:rsidRPr="00932A55" w:rsidRDefault="007424BC" w:rsidP="00E40CBE">
            <w:pPr>
              <w:tabs>
                <w:tab w:val="center" w:pos="4677"/>
                <w:tab w:val="right" w:pos="9355"/>
              </w:tabs>
              <w:spacing w:after="0"/>
              <w:jc w:val="both"/>
              <w:rPr>
                <w:rFonts w:ascii="Times New Roman" w:hAnsi="Times New Roman"/>
                <w:sz w:val="24"/>
                <w:szCs w:val="24"/>
                <w:highlight w:val="yellow"/>
              </w:rPr>
            </w:pPr>
            <w:r w:rsidRPr="00932A55">
              <w:rPr>
                <w:rFonts w:ascii="Times New Roman" w:hAnsi="Times New Roman"/>
                <w:sz w:val="24"/>
                <w:szCs w:val="24"/>
              </w:rPr>
              <w:t>Викторина</w:t>
            </w:r>
            <w:r w:rsidR="00006EB6">
              <w:rPr>
                <w:rFonts w:ascii="Times New Roman" w:hAnsi="Times New Roman"/>
                <w:sz w:val="24"/>
                <w:szCs w:val="24"/>
              </w:rPr>
              <w:t>-презентация, интерактивная викторина</w:t>
            </w:r>
          </w:p>
        </w:tc>
        <w:tc>
          <w:tcPr>
            <w:tcW w:w="1701" w:type="dxa"/>
          </w:tcPr>
          <w:p w:rsidR="007424BC" w:rsidRPr="00932A55" w:rsidRDefault="007424BC" w:rsidP="00E40CBE">
            <w:pPr>
              <w:tabs>
                <w:tab w:val="center" w:pos="4677"/>
                <w:tab w:val="right" w:pos="9355"/>
              </w:tabs>
              <w:spacing w:after="0"/>
              <w:jc w:val="both"/>
              <w:rPr>
                <w:rFonts w:ascii="Times New Roman" w:hAnsi="Times New Roman"/>
                <w:sz w:val="24"/>
                <w:szCs w:val="24"/>
              </w:rPr>
            </w:pPr>
            <w:r w:rsidRPr="00932A55">
              <w:rPr>
                <w:rFonts w:ascii="Times New Roman" w:hAnsi="Times New Roman"/>
                <w:sz w:val="24"/>
                <w:szCs w:val="24"/>
              </w:rPr>
              <w:t>Библиотекари района, преподаватели школ города, школьники</w:t>
            </w:r>
          </w:p>
        </w:tc>
        <w:tc>
          <w:tcPr>
            <w:tcW w:w="1418" w:type="dxa"/>
          </w:tcPr>
          <w:p w:rsidR="007424BC" w:rsidRPr="00932A55" w:rsidRDefault="007424BC" w:rsidP="00E40CBE">
            <w:pPr>
              <w:tabs>
                <w:tab w:val="center" w:pos="4677"/>
                <w:tab w:val="right" w:pos="9355"/>
              </w:tabs>
              <w:spacing w:after="0"/>
              <w:jc w:val="both"/>
              <w:rPr>
                <w:rFonts w:ascii="Times New Roman" w:hAnsi="Times New Roman"/>
                <w:sz w:val="24"/>
                <w:szCs w:val="24"/>
              </w:rPr>
            </w:pPr>
            <w:r w:rsidRPr="00932A55">
              <w:rPr>
                <w:rFonts w:ascii="Times New Roman" w:hAnsi="Times New Roman"/>
                <w:sz w:val="24"/>
                <w:szCs w:val="24"/>
              </w:rPr>
              <w:t xml:space="preserve">В течение года </w:t>
            </w:r>
          </w:p>
        </w:tc>
        <w:tc>
          <w:tcPr>
            <w:tcW w:w="1701" w:type="dxa"/>
          </w:tcPr>
          <w:p w:rsidR="007424BC" w:rsidRPr="00932A55" w:rsidRDefault="007424BC" w:rsidP="00E40CBE">
            <w:pPr>
              <w:tabs>
                <w:tab w:val="center" w:pos="4677"/>
                <w:tab w:val="right" w:pos="9355"/>
              </w:tabs>
              <w:spacing w:after="0"/>
              <w:jc w:val="both"/>
              <w:rPr>
                <w:rFonts w:ascii="Times New Roman" w:hAnsi="Times New Roman"/>
                <w:sz w:val="24"/>
                <w:szCs w:val="24"/>
              </w:rPr>
            </w:pPr>
            <w:r w:rsidRPr="00932A55">
              <w:rPr>
                <w:rFonts w:ascii="Times New Roman" w:hAnsi="Times New Roman"/>
                <w:sz w:val="24"/>
                <w:szCs w:val="24"/>
              </w:rPr>
              <w:t>МБО</w:t>
            </w:r>
          </w:p>
        </w:tc>
      </w:tr>
      <w:tr w:rsidR="007424BC" w:rsidRPr="00970C47" w:rsidTr="007424BC">
        <w:tc>
          <w:tcPr>
            <w:tcW w:w="10491" w:type="dxa"/>
            <w:gridSpan w:val="8"/>
          </w:tcPr>
          <w:p w:rsidR="007424BC" w:rsidRPr="00173055" w:rsidRDefault="007424BC" w:rsidP="00B04B57">
            <w:pPr>
              <w:tabs>
                <w:tab w:val="center" w:pos="4677"/>
                <w:tab w:val="right" w:pos="9355"/>
              </w:tabs>
              <w:jc w:val="both"/>
              <w:rPr>
                <w:rFonts w:ascii="Times New Roman" w:hAnsi="Times New Roman"/>
                <w:b/>
                <w:sz w:val="24"/>
                <w:szCs w:val="24"/>
              </w:rPr>
            </w:pPr>
            <w:r w:rsidRPr="00173055">
              <w:rPr>
                <w:rFonts w:ascii="Times New Roman" w:hAnsi="Times New Roman"/>
                <w:b/>
                <w:sz w:val="24"/>
                <w:szCs w:val="24"/>
              </w:rPr>
              <w:t>5. Система непрерывного дополнительного образования (работа с кадрами)</w:t>
            </w:r>
          </w:p>
        </w:tc>
      </w:tr>
      <w:tr w:rsidR="007424BC" w:rsidRPr="00970C47" w:rsidTr="007424BC">
        <w:tc>
          <w:tcPr>
            <w:tcW w:w="763" w:type="dxa"/>
            <w:gridSpan w:val="2"/>
          </w:tcPr>
          <w:p w:rsidR="007424BC" w:rsidRPr="00970C47" w:rsidRDefault="007424BC" w:rsidP="00B04B57">
            <w:pPr>
              <w:tabs>
                <w:tab w:val="center" w:pos="4677"/>
                <w:tab w:val="right" w:pos="9355"/>
              </w:tabs>
              <w:jc w:val="both"/>
              <w:rPr>
                <w:rFonts w:ascii="Times New Roman" w:hAnsi="Times New Roman"/>
                <w:color w:val="FF0000"/>
                <w:sz w:val="24"/>
                <w:szCs w:val="24"/>
              </w:rPr>
            </w:pPr>
          </w:p>
        </w:tc>
        <w:tc>
          <w:tcPr>
            <w:tcW w:w="2782" w:type="dxa"/>
          </w:tcPr>
          <w:p w:rsidR="007424BC" w:rsidRPr="00173055" w:rsidRDefault="007424BC" w:rsidP="00B04B5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Областные курсы повышения квалификации, зональные семинары, вебинары</w:t>
            </w:r>
          </w:p>
        </w:tc>
        <w:tc>
          <w:tcPr>
            <w:tcW w:w="2126" w:type="dxa"/>
            <w:gridSpan w:val="2"/>
          </w:tcPr>
          <w:p w:rsidR="007424BC" w:rsidRPr="00173055" w:rsidRDefault="007424BC" w:rsidP="00B04B5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Мероприятия областных библиотек</w:t>
            </w:r>
          </w:p>
        </w:tc>
        <w:tc>
          <w:tcPr>
            <w:tcW w:w="1701" w:type="dxa"/>
          </w:tcPr>
          <w:p w:rsidR="007424BC" w:rsidRPr="00173055" w:rsidRDefault="007424BC" w:rsidP="00B04B5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Специалисты МКУ «Межпоселенческая библиотека», библиотекари района и города </w:t>
            </w:r>
          </w:p>
        </w:tc>
        <w:tc>
          <w:tcPr>
            <w:tcW w:w="1418" w:type="dxa"/>
          </w:tcPr>
          <w:p w:rsidR="007424BC" w:rsidRPr="00173055" w:rsidRDefault="007424BC" w:rsidP="00B04B5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По плану </w:t>
            </w:r>
          </w:p>
        </w:tc>
        <w:tc>
          <w:tcPr>
            <w:tcW w:w="1701" w:type="dxa"/>
          </w:tcPr>
          <w:p w:rsidR="007424BC" w:rsidRPr="00173055" w:rsidRDefault="007424BC" w:rsidP="00B04B5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ИОГУНБ</w:t>
            </w:r>
          </w:p>
        </w:tc>
      </w:tr>
      <w:tr w:rsidR="007424BC" w:rsidRPr="00970C47" w:rsidTr="007424BC">
        <w:tc>
          <w:tcPr>
            <w:tcW w:w="763" w:type="dxa"/>
            <w:gridSpan w:val="2"/>
          </w:tcPr>
          <w:p w:rsidR="007424BC" w:rsidRPr="00970C47" w:rsidRDefault="007424BC" w:rsidP="00B04B57">
            <w:pPr>
              <w:tabs>
                <w:tab w:val="center" w:pos="4677"/>
                <w:tab w:val="right" w:pos="9355"/>
              </w:tabs>
              <w:jc w:val="both"/>
              <w:rPr>
                <w:rFonts w:ascii="Times New Roman" w:hAnsi="Times New Roman"/>
                <w:color w:val="FF0000"/>
                <w:sz w:val="24"/>
                <w:szCs w:val="24"/>
              </w:rPr>
            </w:pPr>
          </w:p>
        </w:tc>
        <w:tc>
          <w:tcPr>
            <w:tcW w:w="2782" w:type="dxa"/>
          </w:tcPr>
          <w:p w:rsidR="007424BC" w:rsidRPr="00173055" w:rsidRDefault="007424BC" w:rsidP="004B4600">
            <w:pPr>
              <w:tabs>
                <w:tab w:val="center" w:pos="4677"/>
                <w:tab w:val="right" w:pos="9355"/>
              </w:tabs>
              <w:jc w:val="both"/>
              <w:rPr>
                <w:rFonts w:ascii="Times New Roman" w:hAnsi="Times New Roman"/>
                <w:sz w:val="24"/>
                <w:szCs w:val="24"/>
              </w:rPr>
            </w:pPr>
            <w:r w:rsidRPr="00173055">
              <w:rPr>
                <w:rFonts w:ascii="Times New Roman" w:hAnsi="Times New Roman"/>
                <w:sz w:val="24"/>
                <w:szCs w:val="24"/>
              </w:rPr>
              <w:t>«</w:t>
            </w:r>
            <w:r w:rsidR="004B4600">
              <w:rPr>
                <w:rFonts w:ascii="Times New Roman" w:hAnsi="Times New Roman"/>
                <w:sz w:val="24"/>
                <w:szCs w:val="24"/>
              </w:rPr>
              <w:t>Инновационная среда: формы и методы взаимодействия</w:t>
            </w:r>
            <w:r w:rsidRPr="00173055">
              <w:rPr>
                <w:rFonts w:ascii="Times New Roman" w:hAnsi="Times New Roman"/>
                <w:sz w:val="24"/>
                <w:szCs w:val="24"/>
              </w:rPr>
              <w:t>»</w:t>
            </w:r>
          </w:p>
        </w:tc>
        <w:tc>
          <w:tcPr>
            <w:tcW w:w="2126" w:type="dxa"/>
            <w:gridSpan w:val="2"/>
          </w:tcPr>
          <w:p w:rsidR="007424BC" w:rsidRPr="00173055" w:rsidRDefault="007424BC" w:rsidP="0065302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Программа непрерывного образования библиотекарей </w:t>
            </w:r>
          </w:p>
        </w:tc>
        <w:tc>
          <w:tcPr>
            <w:tcW w:w="1701" w:type="dxa"/>
          </w:tcPr>
          <w:p w:rsidR="007424BC" w:rsidRPr="00173055" w:rsidRDefault="007424BC" w:rsidP="00B04B5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424BC" w:rsidRPr="00173055" w:rsidRDefault="007424BC" w:rsidP="00B04B5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В течение года</w:t>
            </w:r>
          </w:p>
        </w:tc>
        <w:tc>
          <w:tcPr>
            <w:tcW w:w="1701" w:type="dxa"/>
          </w:tcPr>
          <w:p w:rsidR="007424BC" w:rsidRPr="00173055" w:rsidRDefault="007424BC" w:rsidP="00B04B5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МБО, библиотекарь по комплектованию, зав. отделами обслуживания взрослого и детского населения, библиотекарь по информационному обслуживанию</w:t>
            </w:r>
          </w:p>
        </w:tc>
      </w:tr>
      <w:tr w:rsidR="007424BC" w:rsidRPr="00970C47" w:rsidTr="007424BC">
        <w:tc>
          <w:tcPr>
            <w:tcW w:w="763" w:type="dxa"/>
            <w:gridSpan w:val="2"/>
          </w:tcPr>
          <w:p w:rsidR="007424BC" w:rsidRPr="00970C47" w:rsidRDefault="007424BC" w:rsidP="00B04B57">
            <w:pPr>
              <w:tabs>
                <w:tab w:val="center" w:pos="4677"/>
                <w:tab w:val="right" w:pos="9355"/>
              </w:tabs>
              <w:jc w:val="both"/>
              <w:rPr>
                <w:rFonts w:ascii="Times New Roman" w:hAnsi="Times New Roman"/>
                <w:color w:val="FF0000"/>
                <w:sz w:val="24"/>
                <w:szCs w:val="24"/>
              </w:rPr>
            </w:pPr>
          </w:p>
        </w:tc>
        <w:tc>
          <w:tcPr>
            <w:tcW w:w="2782" w:type="dxa"/>
          </w:tcPr>
          <w:p w:rsidR="007424BC" w:rsidRPr="004B4600" w:rsidRDefault="004B4600" w:rsidP="00B04B57">
            <w:pPr>
              <w:tabs>
                <w:tab w:val="center" w:pos="4677"/>
                <w:tab w:val="right" w:pos="9355"/>
              </w:tabs>
              <w:jc w:val="both"/>
              <w:rPr>
                <w:rFonts w:ascii="Times New Roman" w:hAnsi="Times New Roman"/>
                <w:sz w:val="24"/>
                <w:szCs w:val="24"/>
              </w:rPr>
            </w:pPr>
            <w:r w:rsidRPr="004B4600">
              <w:rPr>
                <w:rFonts w:ascii="Times New Roman" w:hAnsi="Times New Roman"/>
                <w:sz w:val="24"/>
                <w:szCs w:val="24"/>
              </w:rPr>
              <w:t>Проблемы современной библиотеки. Взгляд изнутри.</w:t>
            </w:r>
          </w:p>
        </w:tc>
        <w:tc>
          <w:tcPr>
            <w:tcW w:w="2126" w:type="dxa"/>
            <w:gridSpan w:val="2"/>
          </w:tcPr>
          <w:p w:rsidR="007424BC" w:rsidRPr="004B4600" w:rsidRDefault="004B4600" w:rsidP="00453A82">
            <w:pPr>
              <w:tabs>
                <w:tab w:val="center" w:pos="4677"/>
                <w:tab w:val="right" w:pos="9355"/>
              </w:tabs>
              <w:jc w:val="both"/>
              <w:rPr>
                <w:rFonts w:ascii="Times New Roman" w:hAnsi="Times New Roman"/>
                <w:sz w:val="24"/>
                <w:szCs w:val="24"/>
              </w:rPr>
            </w:pPr>
            <w:r w:rsidRPr="00456C53">
              <w:rPr>
                <w:rFonts w:ascii="Times New Roman" w:hAnsi="Times New Roman"/>
                <w:b/>
                <w:sz w:val="24"/>
                <w:szCs w:val="24"/>
              </w:rPr>
              <w:t>Двухдневный семинар:</w:t>
            </w:r>
            <w:r>
              <w:rPr>
                <w:rFonts w:ascii="Times New Roman" w:hAnsi="Times New Roman"/>
                <w:sz w:val="24"/>
                <w:szCs w:val="24"/>
              </w:rPr>
              <w:t xml:space="preserve"> 1 день – круглый стол, 2 день – интерактивная творческая мастерская </w:t>
            </w:r>
          </w:p>
        </w:tc>
        <w:tc>
          <w:tcPr>
            <w:tcW w:w="1701" w:type="dxa"/>
          </w:tcPr>
          <w:p w:rsidR="007424BC" w:rsidRPr="00173055" w:rsidRDefault="007424BC" w:rsidP="00B04B5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424BC" w:rsidRPr="00173055" w:rsidRDefault="007424BC" w:rsidP="00B04B5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Февраль – март </w:t>
            </w:r>
          </w:p>
        </w:tc>
        <w:tc>
          <w:tcPr>
            <w:tcW w:w="1701" w:type="dxa"/>
          </w:tcPr>
          <w:p w:rsidR="007424BC" w:rsidRPr="00173055" w:rsidRDefault="007424BC" w:rsidP="00B04B5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МКУ «Межпоселенческая библиотека» - директор Унжакова О.Г.</w:t>
            </w:r>
          </w:p>
        </w:tc>
      </w:tr>
      <w:tr w:rsidR="00006EB6" w:rsidRPr="00970C47" w:rsidTr="00924237">
        <w:tc>
          <w:tcPr>
            <w:tcW w:w="10491" w:type="dxa"/>
            <w:gridSpan w:val="8"/>
          </w:tcPr>
          <w:p w:rsidR="00006EB6" w:rsidRPr="00173055" w:rsidRDefault="00006EB6" w:rsidP="00006EB6">
            <w:pPr>
              <w:tabs>
                <w:tab w:val="center" w:pos="4677"/>
                <w:tab w:val="right" w:pos="9355"/>
              </w:tabs>
              <w:jc w:val="center"/>
              <w:rPr>
                <w:rFonts w:ascii="Times New Roman" w:hAnsi="Times New Roman"/>
                <w:sz w:val="24"/>
                <w:szCs w:val="24"/>
              </w:rPr>
            </w:pPr>
            <w:r>
              <w:rPr>
                <w:rFonts w:ascii="Times New Roman" w:hAnsi="Times New Roman"/>
                <w:sz w:val="24"/>
                <w:szCs w:val="24"/>
              </w:rPr>
              <w:t xml:space="preserve">1 день – круглый стол </w:t>
            </w:r>
          </w:p>
        </w:tc>
      </w:tr>
      <w:tr w:rsidR="007424BC" w:rsidRPr="00970C47" w:rsidTr="007424BC">
        <w:tc>
          <w:tcPr>
            <w:tcW w:w="763" w:type="dxa"/>
            <w:gridSpan w:val="2"/>
          </w:tcPr>
          <w:p w:rsidR="007424BC" w:rsidRPr="00970C47" w:rsidRDefault="007424BC" w:rsidP="00EA4785">
            <w:pPr>
              <w:tabs>
                <w:tab w:val="center" w:pos="4677"/>
                <w:tab w:val="right" w:pos="9355"/>
              </w:tabs>
              <w:jc w:val="both"/>
              <w:rPr>
                <w:rFonts w:ascii="Times New Roman" w:hAnsi="Times New Roman"/>
                <w:color w:val="FF0000"/>
                <w:sz w:val="24"/>
                <w:szCs w:val="24"/>
              </w:rPr>
            </w:pPr>
          </w:p>
        </w:tc>
        <w:tc>
          <w:tcPr>
            <w:tcW w:w="2782" w:type="dxa"/>
          </w:tcPr>
          <w:p w:rsidR="007424BC" w:rsidRPr="00006EB6" w:rsidRDefault="00006EB6" w:rsidP="00EA4785">
            <w:pPr>
              <w:tabs>
                <w:tab w:val="center" w:pos="4677"/>
                <w:tab w:val="right" w:pos="9355"/>
              </w:tabs>
              <w:jc w:val="both"/>
              <w:rPr>
                <w:rFonts w:ascii="Times New Roman" w:hAnsi="Times New Roman"/>
                <w:sz w:val="24"/>
                <w:szCs w:val="24"/>
              </w:rPr>
            </w:pPr>
            <w:r>
              <w:rPr>
                <w:rFonts w:ascii="Times New Roman" w:hAnsi="Times New Roman"/>
                <w:sz w:val="24"/>
                <w:szCs w:val="24"/>
              </w:rPr>
              <w:t>Социальное партнерство общедоступных библиотек</w:t>
            </w:r>
          </w:p>
        </w:tc>
        <w:tc>
          <w:tcPr>
            <w:tcW w:w="2126" w:type="dxa"/>
            <w:gridSpan w:val="2"/>
          </w:tcPr>
          <w:p w:rsidR="007424BC" w:rsidRPr="00BC60F7" w:rsidRDefault="00BC60F7" w:rsidP="00EA4785">
            <w:pPr>
              <w:tabs>
                <w:tab w:val="center" w:pos="4677"/>
                <w:tab w:val="right" w:pos="9355"/>
              </w:tabs>
              <w:jc w:val="both"/>
              <w:rPr>
                <w:rFonts w:ascii="Times New Roman" w:hAnsi="Times New Roman"/>
                <w:sz w:val="24"/>
                <w:szCs w:val="24"/>
              </w:rPr>
            </w:pPr>
            <w:r w:rsidRPr="00BC60F7">
              <w:rPr>
                <w:rFonts w:ascii="Times New Roman" w:hAnsi="Times New Roman"/>
                <w:sz w:val="24"/>
                <w:szCs w:val="24"/>
              </w:rPr>
              <w:t>Библиотечная секция</w:t>
            </w:r>
          </w:p>
        </w:tc>
        <w:tc>
          <w:tcPr>
            <w:tcW w:w="1701" w:type="dxa"/>
          </w:tcPr>
          <w:p w:rsidR="007424BC" w:rsidRPr="00173055" w:rsidRDefault="007424BC" w:rsidP="00EA4785">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7424BC" w:rsidRPr="00173055" w:rsidRDefault="007424BC" w:rsidP="00EA4785">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В рамках семинара </w:t>
            </w:r>
          </w:p>
        </w:tc>
        <w:tc>
          <w:tcPr>
            <w:tcW w:w="1701" w:type="dxa"/>
          </w:tcPr>
          <w:p w:rsidR="007424BC" w:rsidRPr="00173055" w:rsidRDefault="007424BC" w:rsidP="00EA4785">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Директор</w:t>
            </w:r>
            <w:r>
              <w:rPr>
                <w:rFonts w:ascii="Times New Roman" w:hAnsi="Times New Roman"/>
                <w:sz w:val="24"/>
                <w:szCs w:val="24"/>
              </w:rPr>
              <w:t xml:space="preserve"> </w:t>
            </w:r>
            <w:r w:rsidRPr="00173055">
              <w:rPr>
                <w:rFonts w:ascii="Times New Roman" w:hAnsi="Times New Roman"/>
                <w:sz w:val="24"/>
                <w:szCs w:val="24"/>
              </w:rPr>
              <w:t xml:space="preserve"> Унжакова О.Г.</w:t>
            </w:r>
          </w:p>
        </w:tc>
      </w:tr>
      <w:tr w:rsidR="00C6631D" w:rsidRPr="00970C47" w:rsidTr="007424BC">
        <w:tc>
          <w:tcPr>
            <w:tcW w:w="763" w:type="dxa"/>
            <w:gridSpan w:val="2"/>
          </w:tcPr>
          <w:p w:rsidR="00C6631D" w:rsidRPr="00970C47" w:rsidRDefault="00C6631D" w:rsidP="00EA4785">
            <w:pPr>
              <w:tabs>
                <w:tab w:val="center" w:pos="4677"/>
                <w:tab w:val="right" w:pos="9355"/>
              </w:tabs>
              <w:jc w:val="both"/>
              <w:rPr>
                <w:rFonts w:ascii="Times New Roman" w:hAnsi="Times New Roman"/>
                <w:color w:val="FF0000"/>
                <w:sz w:val="24"/>
                <w:szCs w:val="24"/>
              </w:rPr>
            </w:pPr>
          </w:p>
        </w:tc>
        <w:tc>
          <w:tcPr>
            <w:tcW w:w="2782" w:type="dxa"/>
          </w:tcPr>
          <w:p w:rsidR="00C6631D" w:rsidRPr="00B16690" w:rsidRDefault="00C6631D" w:rsidP="00EA06FB">
            <w:pPr>
              <w:tabs>
                <w:tab w:val="center" w:pos="4677"/>
                <w:tab w:val="right" w:pos="9355"/>
              </w:tabs>
              <w:jc w:val="both"/>
              <w:rPr>
                <w:rFonts w:ascii="Times New Roman" w:hAnsi="Times New Roman"/>
                <w:sz w:val="24"/>
                <w:szCs w:val="24"/>
              </w:rPr>
            </w:pPr>
            <w:r>
              <w:rPr>
                <w:rFonts w:ascii="Times New Roman" w:hAnsi="Times New Roman"/>
                <w:sz w:val="24"/>
                <w:szCs w:val="24"/>
              </w:rPr>
              <w:t>Планирование и отчетность: поиск оптимальных вариантов, полнота и результативность</w:t>
            </w:r>
          </w:p>
        </w:tc>
        <w:tc>
          <w:tcPr>
            <w:tcW w:w="2126" w:type="dxa"/>
            <w:gridSpan w:val="2"/>
          </w:tcPr>
          <w:p w:rsidR="00C6631D" w:rsidRDefault="00C6631D" w:rsidP="00EA06FB">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Тренинг-анализ </w:t>
            </w:r>
          </w:p>
        </w:tc>
        <w:tc>
          <w:tcPr>
            <w:tcW w:w="1701" w:type="dxa"/>
          </w:tcPr>
          <w:p w:rsidR="00C6631D" w:rsidRPr="00173055" w:rsidRDefault="00C6631D" w:rsidP="00EA4785">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C6631D" w:rsidRPr="00173055" w:rsidRDefault="00C6631D" w:rsidP="00EA4785">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В рамках семинара </w:t>
            </w:r>
          </w:p>
        </w:tc>
        <w:tc>
          <w:tcPr>
            <w:tcW w:w="1701" w:type="dxa"/>
          </w:tcPr>
          <w:p w:rsidR="00C6631D" w:rsidRDefault="00C6631D" w:rsidP="00EA4785">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МБО (методист)</w:t>
            </w:r>
          </w:p>
          <w:p w:rsidR="00C6631D" w:rsidRPr="00173055" w:rsidRDefault="00C6631D" w:rsidP="00EA4785">
            <w:pPr>
              <w:tabs>
                <w:tab w:val="center" w:pos="4677"/>
                <w:tab w:val="right" w:pos="9355"/>
              </w:tabs>
              <w:jc w:val="both"/>
              <w:rPr>
                <w:rFonts w:ascii="Times New Roman" w:hAnsi="Times New Roman"/>
                <w:sz w:val="24"/>
                <w:szCs w:val="24"/>
              </w:rPr>
            </w:pPr>
          </w:p>
        </w:tc>
      </w:tr>
      <w:tr w:rsidR="0055342E" w:rsidRPr="00970C47" w:rsidTr="007424BC">
        <w:tc>
          <w:tcPr>
            <w:tcW w:w="763" w:type="dxa"/>
            <w:gridSpan w:val="2"/>
          </w:tcPr>
          <w:p w:rsidR="0055342E" w:rsidRPr="00970C47" w:rsidRDefault="0055342E" w:rsidP="00EA4785">
            <w:pPr>
              <w:tabs>
                <w:tab w:val="center" w:pos="4677"/>
                <w:tab w:val="right" w:pos="9355"/>
              </w:tabs>
              <w:jc w:val="both"/>
              <w:rPr>
                <w:rFonts w:ascii="Times New Roman" w:hAnsi="Times New Roman"/>
                <w:color w:val="FF0000"/>
                <w:sz w:val="24"/>
                <w:szCs w:val="24"/>
              </w:rPr>
            </w:pPr>
          </w:p>
        </w:tc>
        <w:tc>
          <w:tcPr>
            <w:tcW w:w="2782" w:type="dxa"/>
          </w:tcPr>
          <w:p w:rsidR="0055342E" w:rsidRPr="0055342E" w:rsidRDefault="0055342E" w:rsidP="00EA06FB">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Сокровища книжных полок </w:t>
            </w:r>
          </w:p>
        </w:tc>
        <w:tc>
          <w:tcPr>
            <w:tcW w:w="2126" w:type="dxa"/>
            <w:gridSpan w:val="2"/>
          </w:tcPr>
          <w:p w:rsidR="0055342E" w:rsidRDefault="0055342E" w:rsidP="00EA06FB">
            <w:pPr>
              <w:tabs>
                <w:tab w:val="center" w:pos="4677"/>
                <w:tab w:val="right" w:pos="9355"/>
              </w:tabs>
              <w:jc w:val="both"/>
              <w:rPr>
                <w:rFonts w:ascii="Times New Roman" w:hAnsi="Times New Roman"/>
                <w:sz w:val="24"/>
                <w:szCs w:val="24"/>
              </w:rPr>
            </w:pPr>
            <w:r>
              <w:rPr>
                <w:rFonts w:ascii="Times New Roman" w:hAnsi="Times New Roman"/>
                <w:sz w:val="24"/>
                <w:szCs w:val="24"/>
              </w:rPr>
              <w:t>Библио</w:t>
            </w:r>
            <w:r>
              <w:rPr>
                <w:rFonts w:ascii="Times New Roman" w:hAnsi="Times New Roman"/>
                <w:sz w:val="24"/>
                <w:szCs w:val="24"/>
                <w:lang w:val="en-US"/>
              </w:rPr>
              <w:t>Q</w:t>
            </w:r>
            <w:r>
              <w:rPr>
                <w:rFonts w:ascii="Times New Roman" w:hAnsi="Times New Roman"/>
                <w:sz w:val="24"/>
                <w:szCs w:val="24"/>
              </w:rPr>
              <w:t>вест</w:t>
            </w:r>
          </w:p>
        </w:tc>
        <w:tc>
          <w:tcPr>
            <w:tcW w:w="1701" w:type="dxa"/>
          </w:tcPr>
          <w:p w:rsidR="0055342E" w:rsidRPr="00173055" w:rsidRDefault="0055342E" w:rsidP="00411E30">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173055" w:rsidRDefault="0055342E" w:rsidP="00411E30">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В рамках семинара </w:t>
            </w:r>
          </w:p>
        </w:tc>
        <w:tc>
          <w:tcPr>
            <w:tcW w:w="1701" w:type="dxa"/>
          </w:tcPr>
          <w:p w:rsidR="0055342E" w:rsidRDefault="0055342E" w:rsidP="00411E30">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МБО (методист)</w:t>
            </w:r>
          </w:p>
          <w:p w:rsidR="0055342E" w:rsidRPr="00173055" w:rsidRDefault="0055342E" w:rsidP="00411E30">
            <w:pPr>
              <w:tabs>
                <w:tab w:val="center" w:pos="4677"/>
                <w:tab w:val="right" w:pos="9355"/>
              </w:tabs>
              <w:jc w:val="both"/>
              <w:rPr>
                <w:rFonts w:ascii="Times New Roman" w:hAnsi="Times New Roman"/>
                <w:sz w:val="24"/>
                <w:szCs w:val="24"/>
              </w:rPr>
            </w:pPr>
          </w:p>
        </w:tc>
      </w:tr>
      <w:tr w:rsidR="0055342E" w:rsidRPr="00970C47" w:rsidTr="007424BC">
        <w:tc>
          <w:tcPr>
            <w:tcW w:w="763" w:type="dxa"/>
            <w:gridSpan w:val="2"/>
          </w:tcPr>
          <w:p w:rsidR="0055342E" w:rsidRPr="00970C47" w:rsidRDefault="0055342E" w:rsidP="00EA4785">
            <w:pPr>
              <w:tabs>
                <w:tab w:val="center" w:pos="4677"/>
                <w:tab w:val="right" w:pos="9355"/>
              </w:tabs>
              <w:jc w:val="both"/>
              <w:rPr>
                <w:rFonts w:ascii="Times New Roman" w:hAnsi="Times New Roman"/>
                <w:color w:val="FF0000"/>
                <w:sz w:val="24"/>
                <w:szCs w:val="24"/>
              </w:rPr>
            </w:pPr>
          </w:p>
        </w:tc>
        <w:tc>
          <w:tcPr>
            <w:tcW w:w="2782" w:type="dxa"/>
          </w:tcPr>
          <w:p w:rsidR="0055342E" w:rsidRPr="00BC60F7" w:rsidRDefault="0055342E" w:rsidP="00EA4785">
            <w:pPr>
              <w:tabs>
                <w:tab w:val="center" w:pos="4677"/>
                <w:tab w:val="right" w:pos="9355"/>
              </w:tabs>
              <w:jc w:val="both"/>
              <w:rPr>
                <w:rFonts w:ascii="Times New Roman" w:hAnsi="Times New Roman"/>
                <w:sz w:val="24"/>
                <w:szCs w:val="24"/>
              </w:rPr>
            </w:pPr>
            <w:r>
              <w:rPr>
                <w:rFonts w:ascii="Times New Roman" w:hAnsi="Times New Roman"/>
                <w:sz w:val="24"/>
                <w:szCs w:val="24"/>
              </w:rPr>
              <w:t>Альтернативные источники комплектования в библиотеках</w:t>
            </w:r>
          </w:p>
        </w:tc>
        <w:tc>
          <w:tcPr>
            <w:tcW w:w="2126" w:type="dxa"/>
            <w:gridSpan w:val="2"/>
          </w:tcPr>
          <w:p w:rsidR="0055342E" w:rsidRPr="00BC60F7" w:rsidRDefault="0055342E" w:rsidP="00EA4785">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Диалог-анализ </w:t>
            </w:r>
          </w:p>
        </w:tc>
        <w:tc>
          <w:tcPr>
            <w:tcW w:w="1701" w:type="dxa"/>
          </w:tcPr>
          <w:p w:rsidR="0055342E" w:rsidRPr="00173055" w:rsidRDefault="0055342E" w:rsidP="0092423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173055" w:rsidRDefault="0055342E" w:rsidP="0092423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В рамках семинара </w:t>
            </w:r>
          </w:p>
        </w:tc>
        <w:tc>
          <w:tcPr>
            <w:tcW w:w="1701" w:type="dxa"/>
          </w:tcPr>
          <w:p w:rsidR="0055342E" w:rsidRPr="00173055" w:rsidRDefault="0055342E" w:rsidP="00924237">
            <w:pPr>
              <w:tabs>
                <w:tab w:val="center" w:pos="4677"/>
                <w:tab w:val="right" w:pos="9355"/>
              </w:tabs>
              <w:jc w:val="both"/>
              <w:rPr>
                <w:rFonts w:ascii="Times New Roman" w:hAnsi="Times New Roman"/>
                <w:sz w:val="24"/>
                <w:szCs w:val="24"/>
              </w:rPr>
            </w:pPr>
            <w:r>
              <w:rPr>
                <w:rFonts w:ascii="Times New Roman" w:hAnsi="Times New Roman"/>
                <w:sz w:val="24"/>
                <w:szCs w:val="24"/>
              </w:rPr>
              <w:t>Главный библиотекарь по комплектованию и обработке литературы</w:t>
            </w:r>
          </w:p>
        </w:tc>
      </w:tr>
      <w:tr w:rsidR="0055342E" w:rsidRPr="00970C47" w:rsidTr="007424BC">
        <w:tc>
          <w:tcPr>
            <w:tcW w:w="763" w:type="dxa"/>
            <w:gridSpan w:val="2"/>
          </w:tcPr>
          <w:p w:rsidR="0055342E" w:rsidRPr="00970C47" w:rsidRDefault="0055342E" w:rsidP="00EA4785">
            <w:pPr>
              <w:tabs>
                <w:tab w:val="center" w:pos="4677"/>
                <w:tab w:val="right" w:pos="9355"/>
              </w:tabs>
              <w:jc w:val="both"/>
              <w:rPr>
                <w:rFonts w:ascii="Times New Roman" w:hAnsi="Times New Roman"/>
                <w:color w:val="FF0000"/>
                <w:sz w:val="24"/>
                <w:szCs w:val="24"/>
              </w:rPr>
            </w:pPr>
          </w:p>
        </w:tc>
        <w:tc>
          <w:tcPr>
            <w:tcW w:w="2782" w:type="dxa"/>
          </w:tcPr>
          <w:p w:rsidR="0055342E" w:rsidRDefault="0055342E" w:rsidP="00EA4785">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Краеведческий потенциал: проблемы и перспективы использования </w:t>
            </w:r>
          </w:p>
        </w:tc>
        <w:tc>
          <w:tcPr>
            <w:tcW w:w="2126" w:type="dxa"/>
            <w:gridSpan w:val="2"/>
          </w:tcPr>
          <w:p w:rsidR="0055342E" w:rsidRPr="001A74FC" w:rsidRDefault="0055342E" w:rsidP="00924237">
            <w:pPr>
              <w:tabs>
                <w:tab w:val="center" w:pos="4677"/>
                <w:tab w:val="right" w:pos="9355"/>
              </w:tabs>
              <w:jc w:val="both"/>
              <w:rPr>
                <w:rFonts w:ascii="Times New Roman" w:hAnsi="Times New Roman"/>
                <w:sz w:val="24"/>
                <w:szCs w:val="24"/>
              </w:rPr>
            </w:pPr>
            <w:r w:rsidRPr="001A74FC">
              <w:rPr>
                <w:rFonts w:ascii="Times New Roman" w:hAnsi="Times New Roman"/>
                <w:sz w:val="24"/>
                <w:szCs w:val="24"/>
              </w:rPr>
              <w:t>Перекресток мнений</w:t>
            </w:r>
          </w:p>
        </w:tc>
        <w:tc>
          <w:tcPr>
            <w:tcW w:w="1701" w:type="dxa"/>
          </w:tcPr>
          <w:p w:rsidR="0055342E" w:rsidRPr="00173055" w:rsidRDefault="0055342E" w:rsidP="0092423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173055" w:rsidRDefault="0055342E" w:rsidP="0092423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В рамках семинара </w:t>
            </w:r>
          </w:p>
        </w:tc>
        <w:tc>
          <w:tcPr>
            <w:tcW w:w="1701" w:type="dxa"/>
          </w:tcPr>
          <w:p w:rsidR="0055342E" w:rsidRPr="00173055" w:rsidRDefault="0055342E" w:rsidP="0092423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Библиотекарь по краеведческой работе</w:t>
            </w:r>
          </w:p>
        </w:tc>
      </w:tr>
      <w:tr w:rsidR="0055342E" w:rsidRPr="00970C47" w:rsidTr="007424BC">
        <w:tc>
          <w:tcPr>
            <w:tcW w:w="763" w:type="dxa"/>
            <w:gridSpan w:val="2"/>
          </w:tcPr>
          <w:p w:rsidR="0055342E" w:rsidRPr="00970C47" w:rsidRDefault="0055342E" w:rsidP="00EA4785">
            <w:pPr>
              <w:tabs>
                <w:tab w:val="center" w:pos="4677"/>
                <w:tab w:val="right" w:pos="9355"/>
              </w:tabs>
              <w:jc w:val="both"/>
              <w:rPr>
                <w:rFonts w:ascii="Times New Roman" w:hAnsi="Times New Roman"/>
                <w:color w:val="FF0000"/>
                <w:sz w:val="24"/>
                <w:szCs w:val="24"/>
              </w:rPr>
            </w:pPr>
          </w:p>
        </w:tc>
        <w:tc>
          <w:tcPr>
            <w:tcW w:w="2782" w:type="dxa"/>
          </w:tcPr>
          <w:p w:rsidR="0055342E" w:rsidRPr="00161332" w:rsidRDefault="0055342E" w:rsidP="00924237">
            <w:pPr>
              <w:tabs>
                <w:tab w:val="center" w:pos="4677"/>
                <w:tab w:val="right" w:pos="9355"/>
              </w:tabs>
              <w:jc w:val="both"/>
              <w:rPr>
                <w:rFonts w:ascii="Times New Roman" w:hAnsi="Times New Roman"/>
                <w:sz w:val="24"/>
                <w:szCs w:val="24"/>
              </w:rPr>
            </w:pPr>
            <w:r>
              <w:rPr>
                <w:rFonts w:ascii="Times New Roman" w:hAnsi="Times New Roman"/>
                <w:sz w:val="24"/>
                <w:szCs w:val="24"/>
              </w:rPr>
              <w:t>Музей Кожина С.С.</w:t>
            </w:r>
          </w:p>
        </w:tc>
        <w:tc>
          <w:tcPr>
            <w:tcW w:w="2126" w:type="dxa"/>
            <w:gridSpan w:val="2"/>
          </w:tcPr>
          <w:p w:rsidR="0055342E" w:rsidRPr="003C5DA2" w:rsidRDefault="0055342E" w:rsidP="00924237">
            <w:pPr>
              <w:tabs>
                <w:tab w:val="center" w:pos="4677"/>
                <w:tab w:val="right" w:pos="9355"/>
              </w:tabs>
              <w:jc w:val="both"/>
              <w:rPr>
                <w:rFonts w:ascii="Times New Roman" w:hAnsi="Times New Roman"/>
                <w:sz w:val="24"/>
                <w:szCs w:val="24"/>
              </w:rPr>
            </w:pPr>
            <w:r w:rsidRPr="003C5DA2">
              <w:rPr>
                <w:rFonts w:ascii="Times New Roman" w:hAnsi="Times New Roman"/>
                <w:sz w:val="24"/>
                <w:szCs w:val="24"/>
              </w:rPr>
              <w:t xml:space="preserve">Экскурсия </w:t>
            </w:r>
          </w:p>
        </w:tc>
        <w:tc>
          <w:tcPr>
            <w:tcW w:w="1701" w:type="dxa"/>
          </w:tcPr>
          <w:p w:rsidR="0055342E" w:rsidRPr="00173055" w:rsidRDefault="0055342E" w:rsidP="0092423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173055" w:rsidRDefault="0055342E" w:rsidP="0092423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В рамках семинара </w:t>
            </w:r>
          </w:p>
        </w:tc>
        <w:tc>
          <w:tcPr>
            <w:tcW w:w="1701" w:type="dxa"/>
          </w:tcPr>
          <w:p w:rsidR="0055342E" w:rsidRPr="00173055" w:rsidRDefault="0055342E" w:rsidP="00924237">
            <w:pPr>
              <w:tabs>
                <w:tab w:val="center" w:pos="4677"/>
                <w:tab w:val="right" w:pos="9355"/>
              </w:tabs>
              <w:jc w:val="both"/>
              <w:rPr>
                <w:rFonts w:ascii="Times New Roman" w:hAnsi="Times New Roman"/>
                <w:sz w:val="24"/>
                <w:szCs w:val="24"/>
              </w:rPr>
            </w:pPr>
            <w:r>
              <w:rPr>
                <w:rFonts w:ascii="Times New Roman" w:hAnsi="Times New Roman"/>
                <w:sz w:val="24"/>
                <w:szCs w:val="24"/>
              </w:rPr>
              <w:t>Кожин С.С. – член клуба «Краевед»</w:t>
            </w:r>
          </w:p>
        </w:tc>
      </w:tr>
      <w:tr w:rsidR="0055342E" w:rsidRPr="00970C47" w:rsidTr="00924237">
        <w:tc>
          <w:tcPr>
            <w:tcW w:w="10491" w:type="dxa"/>
            <w:gridSpan w:val="8"/>
          </w:tcPr>
          <w:p w:rsidR="0055342E" w:rsidRDefault="0055342E" w:rsidP="003C5DA2">
            <w:pPr>
              <w:tabs>
                <w:tab w:val="center" w:pos="4677"/>
                <w:tab w:val="right" w:pos="9355"/>
              </w:tabs>
              <w:jc w:val="center"/>
              <w:rPr>
                <w:rFonts w:ascii="Times New Roman" w:hAnsi="Times New Roman"/>
                <w:sz w:val="24"/>
                <w:szCs w:val="24"/>
              </w:rPr>
            </w:pPr>
            <w:r>
              <w:rPr>
                <w:rFonts w:ascii="Times New Roman" w:hAnsi="Times New Roman"/>
                <w:sz w:val="24"/>
                <w:szCs w:val="24"/>
              </w:rPr>
              <w:t>2 день – интерактивная творческая мастерская</w:t>
            </w:r>
          </w:p>
        </w:tc>
      </w:tr>
      <w:tr w:rsidR="0055342E" w:rsidRPr="00970C47" w:rsidTr="007424BC">
        <w:tc>
          <w:tcPr>
            <w:tcW w:w="763" w:type="dxa"/>
            <w:gridSpan w:val="2"/>
          </w:tcPr>
          <w:p w:rsidR="0055342E" w:rsidRPr="00970C47" w:rsidRDefault="0055342E" w:rsidP="00EA4785">
            <w:pPr>
              <w:tabs>
                <w:tab w:val="center" w:pos="4677"/>
                <w:tab w:val="right" w:pos="9355"/>
              </w:tabs>
              <w:jc w:val="both"/>
              <w:rPr>
                <w:rFonts w:ascii="Times New Roman" w:hAnsi="Times New Roman"/>
                <w:color w:val="FF0000"/>
                <w:sz w:val="24"/>
                <w:szCs w:val="24"/>
              </w:rPr>
            </w:pPr>
          </w:p>
        </w:tc>
        <w:tc>
          <w:tcPr>
            <w:tcW w:w="2782" w:type="dxa"/>
          </w:tcPr>
          <w:p w:rsidR="0055342E" w:rsidRPr="004D03B0" w:rsidRDefault="0055342E" w:rsidP="00EA4785">
            <w:pPr>
              <w:tabs>
                <w:tab w:val="center" w:pos="4677"/>
                <w:tab w:val="right" w:pos="9355"/>
              </w:tabs>
              <w:jc w:val="both"/>
              <w:rPr>
                <w:rFonts w:ascii="Times New Roman" w:hAnsi="Times New Roman"/>
                <w:sz w:val="24"/>
                <w:szCs w:val="24"/>
              </w:rPr>
            </w:pPr>
            <w:r>
              <w:rPr>
                <w:rFonts w:ascii="Times New Roman" w:hAnsi="Times New Roman"/>
                <w:sz w:val="24"/>
                <w:szCs w:val="24"/>
              </w:rPr>
              <w:t>Опережая время: интерактивные формы работы библиотек</w:t>
            </w:r>
          </w:p>
        </w:tc>
        <w:tc>
          <w:tcPr>
            <w:tcW w:w="2126" w:type="dxa"/>
            <w:gridSpan w:val="2"/>
          </w:tcPr>
          <w:p w:rsidR="0055342E" w:rsidRPr="003C5DA2" w:rsidRDefault="0055342E" w:rsidP="00EA4785">
            <w:pPr>
              <w:tabs>
                <w:tab w:val="center" w:pos="4677"/>
                <w:tab w:val="right" w:pos="9355"/>
              </w:tabs>
              <w:jc w:val="both"/>
              <w:rPr>
                <w:rFonts w:ascii="Times New Roman" w:hAnsi="Times New Roman"/>
                <w:sz w:val="24"/>
                <w:szCs w:val="24"/>
              </w:rPr>
            </w:pPr>
            <w:r w:rsidRPr="003C5DA2">
              <w:rPr>
                <w:rFonts w:ascii="Times New Roman" w:hAnsi="Times New Roman"/>
                <w:sz w:val="24"/>
                <w:szCs w:val="24"/>
              </w:rPr>
              <w:t xml:space="preserve">Мастер-класс </w:t>
            </w:r>
          </w:p>
        </w:tc>
        <w:tc>
          <w:tcPr>
            <w:tcW w:w="1701" w:type="dxa"/>
          </w:tcPr>
          <w:p w:rsidR="0055342E" w:rsidRPr="00173055" w:rsidRDefault="0055342E" w:rsidP="00EA4785">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173055" w:rsidRDefault="0055342E" w:rsidP="00EA4785">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В рамках семинара </w:t>
            </w:r>
          </w:p>
        </w:tc>
        <w:tc>
          <w:tcPr>
            <w:tcW w:w="1701" w:type="dxa"/>
          </w:tcPr>
          <w:p w:rsidR="0055342E" w:rsidRPr="00173055" w:rsidRDefault="0055342E" w:rsidP="004D03B0">
            <w:pPr>
              <w:tabs>
                <w:tab w:val="center" w:pos="4677"/>
                <w:tab w:val="right" w:pos="9355"/>
              </w:tabs>
              <w:jc w:val="both"/>
              <w:rPr>
                <w:rFonts w:ascii="Times New Roman" w:hAnsi="Times New Roman"/>
                <w:sz w:val="24"/>
                <w:szCs w:val="24"/>
              </w:rPr>
            </w:pPr>
            <w:r>
              <w:rPr>
                <w:rFonts w:ascii="Times New Roman" w:hAnsi="Times New Roman"/>
                <w:sz w:val="24"/>
                <w:szCs w:val="24"/>
              </w:rPr>
              <w:t>Библиотекари</w:t>
            </w:r>
            <w:r w:rsidRPr="00173055">
              <w:rPr>
                <w:rFonts w:ascii="Times New Roman" w:hAnsi="Times New Roman"/>
                <w:sz w:val="24"/>
                <w:szCs w:val="24"/>
              </w:rPr>
              <w:t xml:space="preserve"> по информац</w:t>
            </w:r>
            <w:r>
              <w:rPr>
                <w:rFonts w:ascii="Times New Roman" w:hAnsi="Times New Roman"/>
                <w:sz w:val="24"/>
                <w:szCs w:val="24"/>
              </w:rPr>
              <w:t>ионному обслуживанию населения</w:t>
            </w:r>
          </w:p>
        </w:tc>
      </w:tr>
      <w:tr w:rsidR="0055342E" w:rsidRPr="00970C47" w:rsidTr="007424BC">
        <w:tc>
          <w:tcPr>
            <w:tcW w:w="763" w:type="dxa"/>
            <w:gridSpan w:val="2"/>
          </w:tcPr>
          <w:p w:rsidR="0055342E" w:rsidRPr="00970C47" w:rsidRDefault="0055342E" w:rsidP="00EA4785">
            <w:pPr>
              <w:tabs>
                <w:tab w:val="center" w:pos="4677"/>
                <w:tab w:val="right" w:pos="9355"/>
              </w:tabs>
              <w:jc w:val="both"/>
              <w:rPr>
                <w:rFonts w:ascii="Times New Roman" w:hAnsi="Times New Roman"/>
                <w:color w:val="FF0000"/>
                <w:sz w:val="24"/>
                <w:szCs w:val="24"/>
              </w:rPr>
            </w:pPr>
          </w:p>
        </w:tc>
        <w:tc>
          <w:tcPr>
            <w:tcW w:w="2782" w:type="dxa"/>
          </w:tcPr>
          <w:p w:rsidR="0055342E" w:rsidRPr="00161332" w:rsidRDefault="0055342E" w:rsidP="00066919">
            <w:pPr>
              <w:tabs>
                <w:tab w:val="center" w:pos="4677"/>
                <w:tab w:val="right" w:pos="9355"/>
              </w:tabs>
              <w:jc w:val="both"/>
              <w:rPr>
                <w:rFonts w:ascii="Times New Roman" w:hAnsi="Times New Roman"/>
                <w:sz w:val="24"/>
                <w:szCs w:val="24"/>
              </w:rPr>
            </w:pPr>
            <w:r>
              <w:rPr>
                <w:rFonts w:ascii="Times New Roman" w:hAnsi="Times New Roman"/>
                <w:sz w:val="24"/>
                <w:szCs w:val="24"/>
              </w:rPr>
              <w:t>Справочная служба общедоступной библиотеки: от традиционной к виртуальной</w:t>
            </w:r>
          </w:p>
        </w:tc>
        <w:tc>
          <w:tcPr>
            <w:tcW w:w="2126" w:type="dxa"/>
            <w:gridSpan w:val="2"/>
          </w:tcPr>
          <w:p w:rsidR="0055342E" w:rsidRPr="00066919" w:rsidRDefault="0055342E" w:rsidP="00EA4785">
            <w:pPr>
              <w:tabs>
                <w:tab w:val="center" w:pos="4677"/>
                <w:tab w:val="right" w:pos="9355"/>
              </w:tabs>
              <w:jc w:val="both"/>
              <w:rPr>
                <w:rFonts w:ascii="Times New Roman" w:hAnsi="Times New Roman"/>
                <w:sz w:val="24"/>
                <w:szCs w:val="24"/>
              </w:rPr>
            </w:pPr>
            <w:r w:rsidRPr="00066919">
              <w:rPr>
                <w:rFonts w:ascii="Times New Roman" w:hAnsi="Times New Roman"/>
                <w:sz w:val="24"/>
                <w:szCs w:val="24"/>
              </w:rPr>
              <w:t xml:space="preserve">Практикум </w:t>
            </w:r>
          </w:p>
        </w:tc>
        <w:tc>
          <w:tcPr>
            <w:tcW w:w="1701" w:type="dxa"/>
          </w:tcPr>
          <w:p w:rsidR="0055342E" w:rsidRPr="00173055" w:rsidRDefault="0055342E" w:rsidP="00EA4785">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173055" w:rsidRDefault="0055342E" w:rsidP="00EA4785">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В рамках семинара </w:t>
            </w:r>
          </w:p>
        </w:tc>
        <w:tc>
          <w:tcPr>
            <w:tcW w:w="1701" w:type="dxa"/>
          </w:tcPr>
          <w:p w:rsidR="0055342E" w:rsidRPr="00173055" w:rsidRDefault="0055342E" w:rsidP="00EA4785">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МБО (библиограф)</w:t>
            </w:r>
          </w:p>
        </w:tc>
      </w:tr>
      <w:tr w:rsidR="0055342E" w:rsidRPr="00970C47" w:rsidTr="007424BC">
        <w:tc>
          <w:tcPr>
            <w:tcW w:w="763" w:type="dxa"/>
            <w:gridSpan w:val="2"/>
          </w:tcPr>
          <w:p w:rsidR="0055342E" w:rsidRPr="00970C47" w:rsidRDefault="0055342E" w:rsidP="00EA4785">
            <w:pPr>
              <w:tabs>
                <w:tab w:val="center" w:pos="4677"/>
                <w:tab w:val="right" w:pos="9355"/>
              </w:tabs>
              <w:jc w:val="both"/>
              <w:rPr>
                <w:rFonts w:ascii="Times New Roman" w:hAnsi="Times New Roman"/>
                <w:color w:val="FF0000"/>
                <w:sz w:val="24"/>
                <w:szCs w:val="24"/>
              </w:rPr>
            </w:pPr>
          </w:p>
        </w:tc>
        <w:tc>
          <w:tcPr>
            <w:tcW w:w="2782" w:type="dxa"/>
          </w:tcPr>
          <w:p w:rsidR="0055342E" w:rsidRPr="00161332" w:rsidRDefault="0055342E" w:rsidP="00EA4785">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Подготовка публичного выступления </w:t>
            </w:r>
          </w:p>
        </w:tc>
        <w:tc>
          <w:tcPr>
            <w:tcW w:w="2126" w:type="dxa"/>
            <w:gridSpan w:val="2"/>
          </w:tcPr>
          <w:p w:rsidR="0055342E" w:rsidRPr="00161332" w:rsidRDefault="0055342E" w:rsidP="00EA4785">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Мастер-класс по риторике </w:t>
            </w:r>
          </w:p>
        </w:tc>
        <w:tc>
          <w:tcPr>
            <w:tcW w:w="1701" w:type="dxa"/>
          </w:tcPr>
          <w:p w:rsidR="0055342E" w:rsidRPr="00173055" w:rsidRDefault="0055342E" w:rsidP="0092423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173055" w:rsidRDefault="0055342E" w:rsidP="0092423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В рамках семинара </w:t>
            </w:r>
          </w:p>
        </w:tc>
        <w:tc>
          <w:tcPr>
            <w:tcW w:w="1701" w:type="dxa"/>
          </w:tcPr>
          <w:p w:rsidR="0055342E" w:rsidRPr="00173055" w:rsidRDefault="0055342E" w:rsidP="00EA4785">
            <w:pPr>
              <w:tabs>
                <w:tab w:val="center" w:pos="4677"/>
                <w:tab w:val="right" w:pos="9355"/>
              </w:tabs>
              <w:jc w:val="both"/>
              <w:rPr>
                <w:rFonts w:ascii="Times New Roman" w:hAnsi="Times New Roman"/>
                <w:sz w:val="24"/>
                <w:szCs w:val="24"/>
              </w:rPr>
            </w:pPr>
            <w:r>
              <w:rPr>
                <w:rFonts w:ascii="Times New Roman" w:hAnsi="Times New Roman"/>
                <w:sz w:val="24"/>
                <w:szCs w:val="24"/>
              </w:rPr>
              <w:t>Преподаватель русского языка и литературы КППК</w:t>
            </w:r>
          </w:p>
        </w:tc>
      </w:tr>
      <w:tr w:rsidR="0055342E" w:rsidRPr="00970C47" w:rsidTr="007424BC">
        <w:tc>
          <w:tcPr>
            <w:tcW w:w="763" w:type="dxa"/>
            <w:gridSpan w:val="2"/>
          </w:tcPr>
          <w:p w:rsidR="0055342E" w:rsidRPr="00970C47" w:rsidRDefault="0055342E" w:rsidP="00EA4785">
            <w:pPr>
              <w:tabs>
                <w:tab w:val="center" w:pos="4677"/>
                <w:tab w:val="right" w:pos="9355"/>
              </w:tabs>
              <w:jc w:val="both"/>
              <w:rPr>
                <w:rFonts w:ascii="Times New Roman" w:hAnsi="Times New Roman"/>
                <w:color w:val="FF0000"/>
                <w:sz w:val="24"/>
                <w:szCs w:val="24"/>
              </w:rPr>
            </w:pPr>
          </w:p>
        </w:tc>
        <w:tc>
          <w:tcPr>
            <w:tcW w:w="2782" w:type="dxa"/>
          </w:tcPr>
          <w:p w:rsidR="0055342E" w:rsidRPr="00161332" w:rsidRDefault="0055342E" w:rsidP="008134A9">
            <w:pPr>
              <w:shd w:val="clear" w:color="auto" w:fill="FFFFFF"/>
              <w:spacing w:after="60" w:line="240" w:lineRule="auto"/>
              <w:jc w:val="both"/>
              <w:rPr>
                <w:rFonts w:ascii="Times New Roman" w:hAnsi="Times New Roman"/>
                <w:sz w:val="24"/>
                <w:szCs w:val="24"/>
              </w:rPr>
            </w:pPr>
            <w:r w:rsidRPr="008134A9">
              <w:rPr>
                <w:rFonts w:ascii="Times New Roman" w:hAnsi="Times New Roman"/>
                <w:sz w:val="24"/>
                <w:szCs w:val="24"/>
              </w:rPr>
              <w:t>Музейные экспозиции в библиотеке: особенности создания и использования</w:t>
            </w:r>
            <w:r>
              <w:rPr>
                <w:rFonts w:ascii="Times New Roman" w:hAnsi="Times New Roman"/>
                <w:sz w:val="24"/>
                <w:szCs w:val="24"/>
              </w:rPr>
              <w:t xml:space="preserve"> (организация музейных комнат и уголков в общедоступных библиотеках) </w:t>
            </w:r>
          </w:p>
        </w:tc>
        <w:tc>
          <w:tcPr>
            <w:tcW w:w="2126" w:type="dxa"/>
            <w:gridSpan w:val="2"/>
          </w:tcPr>
          <w:p w:rsidR="0055342E" w:rsidRDefault="0055342E" w:rsidP="008134A9">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Консультация-практикум </w:t>
            </w:r>
          </w:p>
        </w:tc>
        <w:tc>
          <w:tcPr>
            <w:tcW w:w="1701" w:type="dxa"/>
          </w:tcPr>
          <w:p w:rsidR="0055342E" w:rsidRPr="00173055" w:rsidRDefault="0055342E" w:rsidP="0092423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173055" w:rsidRDefault="0055342E" w:rsidP="0092423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В рамках семинара </w:t>
            </w:r>
          </w:p>
        </w:tc>
        <w:tc>
          <w:tcPr>
            <w:tcW w:w="1701" w:type="dxa"/>
          </w:tcPr>
          <w:p w:rsidR="0055342E" w:rsidRDefault="0055342E" w:rsidP="00924237">
            <w:pPr>
              <w:tabs>
                <w:tab w:val="center" w:pos="4677"/>
                <w:tab w:val="right" w:pos="9355"/>
              </w:tabs>
              <w:jc w:val="both"/>
              <w:rPr>
                <w:rFonts w:ascii="Times New Roman" w:hAnsi="Times New Roman"/>
                <w:sz w:val="24"/>
                <w:szCs w:val="24"/>
              </w:rPr>
            </w:pPr>
            <w:r>
              <w:rPr>
                <w:rFonts w:ascii="Times New Roman" w:hAnsi="Times New Roman"/>
                <w:sz w:val="24"/>
                <w:szCs w:val="24"/>
              </w:rPr>
              <w:t>Директор МКУК «Историко-краеведческий музей»</w:t>
            </w:r>
          </w:p>
        </w:tc>
      </w:tr>
      <w:tr w:rsidR="0055342E" w:rsidRPr="00970C47" w:rsidTr="007424BC">
        <w:tc>
          <w:tcPr>
            <w:tcW w:w="763" w:type="dxa"/>
            <w:gridSpan w:val="2"/>
          </w:tcPr>
          <w:p w:rsidR="0055342E" w:rsidRPr="00970C47" w:rsidRDefault="0055342E" w:rsidP="00EA4785">
            <w:pPr>
              <w:tabs>
                <w:tab w:val="center" w:pos="4677"/>
                <w:tab w:val="right" w:pos="9355"/>
              </w:tabs>
              <w:jc w:val="both"/>
              <w:rPr>
                <w:rFonts w:ascii="Times New Roman" w:hAnsi="Times New Roman"/>
                <w:color w:val="FF0000"/>
                <w:sz w:val="24"/>
                <w:szCs w:val="24"/>
              </w:rPr>
            </w:pPr>
          </w:p>
        </w:tc>
        <w:tc>
          <w:tcPr>
            <w:tcW w:w="2782" w:type="dxa"/>
          </w:tcPr>
          <w:p w:rsidR="0055342E" w:rsidRPr="00161332" w:rsidRDefault="0055342E" w:rsidP="00EA4785">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«Русская изба» - квест-игра </w:t>
            </w:r>
          </w:p>
        </w:tc>
        <w:tc>
          <w:tcPr>
            <w:tcW w:w="2126" w:type="dxa"/>
            <w:gridSpan w:val="2"/>
          </w:tcPr>
          <w:p w:rsidR="0055342E" w:rsidRDefault="0055342E" w:rsidP="00EA4785">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Показательное мероприятие </w:t>
            </w:r>
          </w:p>
        </w:tc>
        <w:tc>
          <w:tcPr>
            <w:tcW w:w="1701" w:type="dxa"/>
          </w:tcPr>
          <w:p w:rsidR="0055342E" w:rsidRPr="00173055" w:rsidRDefault="0055342E" w:rsidP="0092423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173055" w:rsidRDefault="0055342E" w:rsidP="00924237">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В рамках семинара </w:t>
            </w:r>
          </w:p>
        </w:tc>
        <w:tc>
          <w:tcPr>
            <w:tcW w:w="1701" w:type="dxa"/>
          </w:tcPr>
          <w:p w:rsidR="0055342E" w:rsidRDefault="0055342E" w:rsidP="00EA4785">
            <w:pPr>
              <w:tabs>
                <w:tab w:val="center" w:pos="4677"/>
                <w:tab w:val="right" w:pos="9355"/>
              </w:tabs>
              <w:jc w:val="both"/>
              <w:rPr>
                <w:rFonts w:ascii="Times New Roman" w:hAnsi="Times New Roman"/>
                <w:sz w:val="24"/>
                <w:szCs w:val="24"/>
              </w:rPr>
            </w:pPr>
            <w:r>
              <w:rPr>
                <w:rFonts w:ascii="Times New Roman" w:hAnsi="Times New Roman"/>
                <w:sz w:val="24"/>
                <w:szCs w:val="24"/>
              </w:rPr>
              <w:t>Библиотекарь Кривошапкинской сельской библиотеки</w:t>
            </w:r>
          </w:p>
        </w:tc>
      </w:tr>
      <w:tr w:rsidR="0055342E" w:rsidRPr="00970C47" w:rsidTr="007424BC">
        <w:tc>
          <w:tcPr>
            <w:tcW w:w="10491" w:type="dxa"/>
            <w:gridSpan w:val="8"/>
          </w:tcPr>
          <w:p w:rsidR="0055342E" w:rsidRDefault="0055342E" w:rsidP="00A27B7D">
            <w:pPr>
              <w:tabs>
                <w:tab w:val="center" w:pos="4677"/>
                <w:tab w:val="right" w:pos="9355"/>
              </w:tabs>
              <w:spacing w:after="0"/>
              <w:jc w:val="center"/>
              <w:rPr>
                <w:rFonts w:ascii="Times New Roman" w:hAnsi="Times New Roman"/>
                <w:color w:val="FF0000"/>
                <w:sz w:val="24"/>
                <w:szCs w:val="24"/>
              </w:rPr>
            </w:pPr>
            <w:r w:rsidRPr="00A27B7D">
              <w:rPr>
                <w:rFonts w:ascii="Times New Roman" w:hAnsi="Times New Roman"/>
                <w:sz w:val="24"/>
                <w:szCs w:val="24"/>
              </w:rPr>
              <w:t>Работа специалистов библиотеки по программе</w:t>
            </w:r>
          </w:p>
          <w:p w:rsidR="0055342E" w:rsidRPr="001D7F2F" w:rsidRDefault="0055342E" w:rsidP="00A27B7D">
            <w:pPr>
              <w:tabs>
                <w:tab w:val="center" w:pos="4677"/>
                <w:tab w:val="right" w:pos="9355"/>
              </w:tabs>
              <w:spacing w:after="0"/>
              <w:jc w:val="center"/>
              <w:rPr>
                <w:rFonts w:ascii="Times New Roman" w:hAnsi="Times New Roman"/>
                <w:color w:val="FF0000"/>
                <w:sz w:val="24"/>
                <w:szCs w:val="24"/>
              </w:rPr>
            </w:pPr>
            <w:r w:rsidRPr="00173055">
              <w:rPr>
                <w:rFonts w:ascii="Times New Roman" w:hAnsi="Times New Roman"/>
                <w:sz w:val="24"/>
                <w:szCs w:val="24"/>
              </w:rPr>
              <w:t>«</w:t>
            </w:r>
            <w:r>
              <w:rPr>
                <w:rFonts w:ascii="Times New Roman" w:hAnsi="Times New Roman"/>
                <w:sz w:val="24"/>
                <w:szCs w:val="24"/>
              </w:rPr>
              <w:t>Инновационная среда: формы и методы взаимодействия</w:t>
            </w:r>
            <w:r w:rsidRPr="00173055">
              <w:rPr>
                <w:rFonts w:ascii="Times New Roman" w:hAnsi="Times New Roman"/>
                <w:sz w:val="24"/>
                <w:szCs w:val="24"/>
              </w:rPr>
              <w:t>»</w:t>
            </w:r>
          </w:p>
        </w:tc>
      </w:tr>
      <w:tr w:rsidR="0055342E" w:rsidRPr="00970C47" w:rsidTr="007424BC">
        <w:tc>
          <w:tcPr>
            <w:tcW w:w="763" w:type="dxa"/>
            <w:gridSpan w:val="2"/>
          </w:tcPr>
          <w:p w:rsidR="0055342E" w:rsidRPr="00970C47" w:rsidRDefault="0055342E" w:rsidP="00EA4785">
            <w:pPr>
              <w:tabs>
                <w:tab w:val="center" w:pos="4677"/>
                <w:tab w:val="right" w:pos="9355"/>
              </w:tabs>
              <w:jc w:val="both"/>
              <w:rPr>
                <w:rFonts w:ascii="Times New Roman" w:hAnsi="Times New Roman"/>
                <w:color w:val="FF0000"/>
                <w:sz w:val="24"/>
                <w:szCs w:val="24"/>
              </w:rPr>
            </w:pPr>
          </w:p>
        </w:tc>
        <w:tc>
          <w:tcPr>
            <w:tcW w:w="2782" w:type="dxa"/>
          </w:tcPr>
          <w:p w:rsidR="0055342E" w:rsidRPr="00082BDF" w:rsidRDefault="0055342E" w:rsidP="00EA4785">
            <w:pPr>
              <w:tabs>
                <w:tab w:val="center" w:pos="4677"/>
                <w:tab w:val="right" w:pos="9355"/>
              </w:tabs>
              <w:jc w:val="both"/>
              <w:rPr>
                <w:rFonts w:ascii="Times New Roman" w:hAnsi="Times New Roman"/>
                <w:sz w:val="24"/>
                <w:szCs w:val="24"/>
                <w:highlight w:val="yellow"/>
              </w:rPr>
            </w:pPr>
            <w:r w:rsidRPr="0032381D">
              <w:rPr>
                <w:rFonts w:ascii="Times New Roman" w:hAnsi="Times New Roman"/>
                <w:sz w:val="24"/>
                <w:szCs w:val="24"/>
              </w:rPr>
              <w:t>Организация квестинга как инновационной формы библиотечного мероприятия</w:t>
            </w:r>
          </w:p>
        </w:tc>
        <w:tc>
          <w:tcPr>
            <w:tcW w:w="2126" w:type="dxa"/>
            <w:gridSpan w:val="2"/>
          </w:tcPr>
          <w:p w:rsidR="0055342E" w:rsidRPr="00082BDF" w:rsidRDefault="0055342E" w:rsidP="00EA4785">
            <w:pPr>
              <w:tabs>
                <w:tab w:val="center" w:pos="4677"/>
                <w:tab w:val="right" w:pos="9355"/>
              </w:tabs>
              <w:jc w:val="both"/>
              <w:rPr>
                <w:rFonts w:ascii="Times New Roman" w:hAnsi="Times New Roman"/>
                <w:sz w:val="24"/>
                <w:szCs w:val="24"/>
                <w:highlight w:val="yellow"/>
              </w:rPr>
            </w:pPr>
            <w:r w:rsidRPr="00B16690">
              <w:rPr>
                <w:rFonts w:ascii="Times New Roman" w:hAnsi="Times New Roman"/>
                <w:sz w:val="24"/>
                <w:szCs w:val="24"/>
              </w:rPr>
              <w:t xml:space="preserve">Практикум </w:t>
            </w:r>
          </w:p>
        </w:tc>
        <w:tc>
          <w:tcPr>
            <w:tcW w:w="1701" w:type="dxa"/>
          </w:tcPr>
          <w:p w:rsidR="0055342E" w:rsidRPr="00A05020" w:rsidRDefault="0055342E" w:rsidP="00EA4785">
            <w:pPr>
              <w:tabs>
                <w:tab w:val="center" w:pos="4677"/>
                <w:tab w:val="right" w:pos="9355"/>
              </w:tabs>
              <w:jc w:val="both"/>
              <w:rPr>
                <w:rFonts w:ascii="Times New Roman" w:hAnsi="Times New Roman"/>
                <w:sz w:val="24"/>
                <w:szCs w:val="24"/>
              </w:rPr>
            </w:pPr>
            <w:r w:rsidRPr="00A05020">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A05020" w:rsidRDefault="0055342E" w:rsidP="00EA4785">
            <w:pPr>
              <w:tabs>
                <w:tab w:val="center" w:pos="4677"/>
                <w:tab w:val="right" w:pos="9355"/>
              </w:tabs>
              <w:jc w:val="both"/>
              <w:rPr>
                <w:rFonts w:ascii="Times New Roman" w:hAnsi="Times New Roman"/>
                <w:sz w:val="24"/>
                <w:szCs w:val="24"/>
              </w:rPr>
            </w:pPr>
            <w:r w:rsidRPr="00A05020">
              <w:rPr>
                <w:rFonts w:ascii="Times New Roman" w:hAnsi="Times New Roman"/>
                <w:sz w:val="24"/>
                <w:szCs w:val="24"/>
              </w:rPr>
              <w:t xml:space="preserve">В течение года </w:t>
            </w:r>
          </w:p>
        </w:tc>
        <w:tc>
          <w:tcPr>
            <w:tcW w:w="1701" w:type="dxa"/>
          </w:tcPr>
          <w:p w:rsidR="0055342E" w:rsidRPr="00A05020" w:rsidRDefault="0055342E" w:rsidP="00EA4785">
            <w:pPr>
              <w:tabs>
                <w:tab w:val="center" w:pos="4677"/>
                <w:tab w:val="right" w:pos="9355"/>
              </w:tabs>
              <w:jc w:val="both"/>
              <w:rPr>
                <w:rFonts w:ascii="Times New Roman" w:hAnsi="Times New Roman"/>
                <w:sz w:val="24"/>
                <w:szCs w:val="24"/>
              </w:rPr>
            </w:pPr>
            <w:r w:rsidRPr="00A05020">
              <w:rPr>
                <w:rFonts w:ascii="Times New Roman" w:hAnsi="Times New Roman"/>
                <w:sz w:val="24"/>
                <w:szCs w:val="24"/>
              </w:rPr>
              <w:t>МБО (методист)</w:t>
            </w:r>
          </w:p>
        </w:tc>
      </w:tr>
      <w:tr w:rsidR="0055342E" w:rsidRPr="00970C47" w:rsidTr="007424BC">
        <w:tc>
          <w:tcPr>
            <w:tcW w:w="763" w:type="dxa"/>
            <w:gridSpan w:val="2"/>
          </w:tcPr>
          <w:p w:rsidR="0055342E" w:rsidRPr="00970C47" w:rsidRDefault="0055342E" w:rsidP="00EA4785">
            <w:pPr>
              <w:tabs>
                <w:tab w:val="center" w:pos="4677"/>
                <w:tab w:val="right" w:pos="9355"/>
              </w:tabs>
              <w:jc w:val="both"/>
              <w:rPr>
                <w:rFonts w:ascii="Times New Roman" w:hAnsi="Times New Roman"/>
                <w:color w:val="FF0000"/>
                <w:sz w:val="24"/>
                <w:szCs w:val="24"/>
              </w:rPr>
            </w:pPr>
          </w:p>
        </w:tc>
        <w:tc>
          <w:tcPr>
            <w:tcW w:w="2782" w:type="dxa"/>
          </w:tcPr>
          <w:p w:rsidR="0055342E" w:rsidRPr="00082BDF" w:rsidRDefault="0055342E" w:rsidP="00EA4785">
            <w:pPr>
              <w:tabs>
                <w:tab w:val="center" w:pos="4677"/>
                <w:tab w:val="right" w:pos="9355"/>
              </w:tabs>
              <w:jc w:val="both"/>
              <w:rPr>
                <w:rFonts w:ascii="Times New Roman" w:hAnsi="Times New Roman"/>
                <w:sz w:val="24"/>
                <w:szCs w:val="24"/>
                <w:highlight w:val="yellow"/>
              </w:rPr>
            </w:pPr>
            <w:r w:rsidRPr="00B16690">
              <w:rPr>
                <w:rFonts w:ascii="Times New Roman" w:hAnsi="Times New Roman"/>
                <w:sz w:val="24"/>
                <w:szCs w:val="24"/>
              </w:rPr>
              <w:t>Методика проведения экскурсии в библиотеке</w:t>
            </w:r>
          </w:p>
        </w:tc>
        <w:tc>
          <w:tcPr>
            <w:tcW w:w="2126" w:type="dxa"/>
            <w:gridSpan w:val="2"/>
          </w:tcPr>
          <w:p w:rsidR="0055342E" w:rsidRPr="00B16690" w:rsidRDefault="0055342E" w:rsidP="00EA4785">
            <w:pPr>
              <w:tabs>
                <w:tab w:val="center" w:pos="4677"/>
                <w:tab w:val="right" w:pos="9355"/>
              </w:tabs>
              <w:jc w:val="both"/>
              <w:rPr>
                <w:rFonts w:ascii="Times New Roman" w:hAnsi="Times New Roman"/>
                <w:sz w:val="24"/>
                <w:szCs w:val="24"/>
                <w:highlight w:val="yellow"/>
              </w:rPr>
            </w:pPr>
            <w:r w:rsidRPr="00B16690">
              <w:rPr>
                <w:rFonts w:ascii="Times New Roman" w:hAnsi="Times New Roman"/>
                <w:sz w:val="24"/>
                <w:szCs w:val="24"/>
              </w:rPr>
              <w:t xml:space="preserve">Консультация </w:t>
            </w:r>
            <w:r>
              <w:rPr>
                <w:rFonts w:ascii="Times New Roman" w:hAnsi="Times New Roman"/>
                <w:sz w:val="24"/>
                <w:szCs w:val="24"/>
              </w:rPr>
              <w:t>(брошюра)</w:t>
            </w:r>
          </w:p>
        </w:tc>
        <w:tc>
          <w:tcPr>
            <w:tcW w:w="1701" w:type="dxa"/>
          </w:tcPr>
          <w:p w:rsidR="0055342E" w:rsidRPr="00A05020" w:rsidRDefault="0055342E" w:rsidP="00EA4785">
            <w:pPr>
              <w:tabs>
                <w:tab w:val="center" w:pos="4677"/>
                <w:tab w:val="right" w:pos="9355"/>
              </w:tabs>
              <w:jc w:val="both"/>
              <w:rPr>
                <w:rFonts w:ascii="Times New Roman" w:hAnsi="Times New Roman"/>
                <w:sz w:val="24"/>
                <w:szCs w:val="24"/>
              </w:rPr>
            </w:pPr>
            <w:r w:rsidRPr="00A05020">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A05020" w:rsidRDefault="0055342E" w:rsidP="00EA4785">
            <w:pPr>
              <w:tabs>
                <w:tab w:val="center" w:pos="4677"/>
                <w:tab w:val="right" w:pos="9355"/>
              </w:tabs>
              <w:jc w:val="both"/>
              <w:rPr>
                <w:rFonts w:ascii="Times New Roman" w:hAnsi="Times New Roman"/>
                <w:sz w:val="24"/>
                <w:szCs w:val="24"/>
              </w:rPr>
            </w:pPr>
            <w:r w:rsidRPr="00A05020">
              <w:rPr>
                <w:rFonts w:ascii="Times New Roman" w:hAnsi="Times New Roman"/>
                <w:sz w:val="24"/>
                <w:szCs w:val="24"/>
              </w:rPr>
              <w:t xml:space="preserve">В течение года </w:t>
            </w:r>
          </w:p>
        </w:tc>
        <w:tc>
          <w:tcPr>
            <w:tcW w:w="1701" w:type="dxa"/>
          </w:tcPr>
          <w:p w:rsidR="0055342E" w:rsidRPr="00A05020" w:rsidRDefault="0055342E" w:rsidP="00EA4785">
            <w:pPr>
              <w:tabs>
                <w:tab w:val="center" w:pos="4677"/>
                <w:tab w:val="right" w:pos="9355"/>
              </w:tabs>
              <w:jc w:val="both"/>
              <w:rPr>
                <w:rFonts w:ascii="Times New Roman" w:hAnsi="Times New Roman"/>
                <w:sz w:val="24"/>
                <w:szCs w:val="24"/>
              </w:rPr>
            </w:pPr>
            <w:r w:rsidRPr="00A05020">
              <w:rPr>
                <w:rFonts w:ascii="Times New Roman" w:hAnsi="Times New Roman"/>
                <w:sz w:val="24"/>
                <w:szCs w:val="24"/>
              </w:rPr>
              <w:t>МБО (методист)</w:t>
            </w:r>
          </w:p>
        </w:tc>
      </w:tr>
      <w:tr w:rsidR="0055342E" w:rsidRPr="00970C47" w:rsidTr="007424BC">
        <w:tc>
          <w:tcPr>
            <w:tcW w:w="763" w:type="dxa"/>
            <w:gridSpan w:val="2"/>
          </w:tcPr>
          <w:p w:rsidR="0055342E" w:rsidRPr="00970C47" w:rsidRDefault="0055342E" w:rsidP="00EA4785">
            <w:pPr>
              <w:tabs>
                <w:tab w:val="center" w:pos="4677"/>
                <w:tab w:val="right" w:pos="9355"/>
              </w:tabs>
              <w:jc w:val="both"/>
              <w:rPr>
                <w:rFonts w:ascii="Times New Roman" w:hAnsi="Times New Roman"/>
                <w:color w:val="FF0000"/>
                <w:sz w:val="24"/>
                <w:szCs w:val="24"/>
              </w:rPr>
            </w:pPr>
          </w:p>
        </w:tc>
        <w:tc>
          <w:tcPr>
            <w:tcW w:w="2782" w:type="dxa"/>
          </w:tcPr>
          <w:p w:rsidR="0055342E" w:rsidRPr="00082BDF" w:rsidRDefault="0055342E" w:rsidP="00EA4785">
            <w:pPr>
              <w:tabs>
                <w:tab w:val="center" w:pos="4677"/>
                <w:tab w:val="right" w:pos="9355"/>
              </w:tabs>
              <w:jc w:val="both"/>
              <w:rPr>
                <w:rFonts w:ascii="Times New Roman" w:hAnsi="Times New Roman"/>
                <w:sz w:val="24"/>
                <w:szCs w:val="24"/>
                <w:highlight w:val="yellow"/>
              </w:rPr>
            </w:pPr>
            <w:r w:rsidRPr="00B16690">
              <w:rPr>
                <w:rFonts w:ascii="Times New Roman" w:hAnsi="Times New Roman"/>
                <w:sz w:val="24"/>
                <w:szCs w:val="24"/>
              </w:rPr>
              <w:t>Библиотечные акции как эффективный способ продвижения книги и чтения</w:t>
            </w:r>
          </w:p>
        </w:tc>
        <w:tc>
          <w:tcPr>
            <w:tcW w:w="2126" w:type="dxa"/>
            <w:gridSpan w:val="2"/>
          </w:tcPr>
          <w:p w:rsidR="0055342E" w:rsidRPr="00082BDF" w:rsidRDefault="0055342E" w:rsidP="00EA4785">
            <w:pPr>
              <w:tabs>
                <w:tab w:val="center" w:pos="4677"/>
                <w:tab w:val="right" w:pos="9355"/>
              </w:tabs>
              <w:jc w:val="both"/>
              <w:rPr>
                <w:rFonts w:ascii="Times New Roman" w:hAnsi="Times New Roman"/>
                <w:sz w:val="24"/>
                <w:szCs w:val="24"/>
                <w:highlight w:val="yellow"/>
              </w:rPr>
            </w:pPr>
            <w:r>
              <w:rPr>
                <w:rFonts w:ascii="Times New Roman" w:hAnsi="Times New Roman"/>
                <w:sz w:val="24"/>
                <w:szCs w:val="24"/>
              </w:rPr>
              <w:t>Консультативная площадка</w:t>
            </w:r>
          </w:p>
        </w:tc>
        <w:tc>
          <w:tcPr>
            <w:tcW w:w="1701" w:type="dxa"/>
          </w:tcPr>
          <w:p w:rsidR="0055342E" w:rsidRPr="00A43976" w:rsidRDefault="0055342E" w:rsidP="00EA4785">
            <w:pPr>
              <w:tabs>
                <w:tab w:val="center" w:pos="4677"/>
                <w:tab w:val="right" w:pos="9355"/>
              </w:tabs>
              <w:jc w:val="both"/>
              <w:rPr>
                <w:rFonts w:ascii="Times New Roman" w:hAnsi="Times New Roman"/>
                <w:sz w:val="24"/>
                <w:szCs w:val="24"/>
              </w:rPr>
            </w:pPr>
            <w:r w:rsidRPr="00A43976">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A43976" w:rsidRDefault="0055342E" w:rsidP="00EA4785">
            <w:pPr>
              <w:tabs>
                <w:tab w:val="center" w:pos="4677"/>
                <w:tab w:val="right" w:pos="9355"/>
              </w:tabs>
              <w:jc w:val="both"/>
              <w:rPr>
                <w:rFonts w:ascii="Times New Roman" w:hAnsi="Times New Roman"/>
                <w:sz w:val="24"/>
                <w:szCs w:val="24"/>
              </w:rPr>
            </w:pPr>
            <w:r w:rsidRPr="00A43976">
              <w:rPr>
                <w:rFonts w:ascii="Times New Roman" w:hAnsi="Times New Roman"/>
                <w:sz w:val="24"/>
                <w:szCs w:val="24"/>
              </w:rPr>
              <w:t xml:space="preserve">В течение года </w:t>
            </w:r>
          </w:p>
        </w:tc>
        <w:tc>
          <w:tcPr>
            <w:tcW w:w="1701" w:type="dxa"/>
          </w:tcPr>
          <w:p w:rsidR="0055342E" w:rsidRPr="00A43976" w:rsidRDefault="0055342E" w:rsidP="00EA4785">
            <w:pPr>
              <w:tabs>
                <w:tab w:val="center" w:pos="4677"/>
                <w:tab w:val="right" w:pos="9355"/>
              </w:tabs>
              <w:jc w:val="both"/>
              <w:rPr>
                <w:rFonts w:ascii="Times New Roman" w:hAnsi="Times New Roman"/>
                <w:sz w:val="24"/>
                <w:szCs w:val="24"/>
              </w:rPr>
            </w:pPr>
            <w:r w:rsidRPr="00A43976">
              <w:rPr>
                <w:rFonts w:ascii="Times New Roman" w:hAnsi="Times New Roman"/>
                <w:sz w:val="24"/>
                <w:szCs w:val="24"/>
              </w:rPr>
              <w:t>МБО (методист)</w:t>
            </w:r>
          </w:p>
        </w:tc>
      </w:tr>
      <w:tr w:rsidR="0055342E" w:rsidRPr="00970C47" w:rsidTr="007424BC">
        <w:tc>
          <w:tcPr>
            <w:tcW w:w="763" w:type="dxa"/>
            <w:gridSpan w:val="2"/>
          </w:tcPr>
          <w:p w:rsidR="0055342E" w:rsidRPr="00970C47" w:rsidRDefault="0055342E" w:rsidP="00EA4785">
            <w:pPr>
              <w:tabs>
                <w:tab w:val="center" w:pos="4677"/>
                <w:tab w:val="right" w:pos="9355"/>
              </w:tabs>
              <w:jc w:val="both"/>
              <w:rPr>
                <w:rFonts w:ascii="Times New Roman" w:hAnsi="Times New Roman"/>
                <w:color w:val="FF0000"/>
                <w:sz w:val="24"/>
                <w:szCs w:val="24"/>
              </w:rPr>
            </w:pPr>
          </w:p>
        </w:tc>
        <w:tc>
          <w:tcPr>
            <w:tcW w:w="2782" w:type="dxa"/>
          </w:tcPr>
          <w:p w:rsidR="0055342E" w:rsidRPr="00A70131" w:rsidRDefault="0055342E" w:rsidP="00A70131">
            <w:pPr>
              <w:tabs>
                <w:tab w:val="center" w:pos="4677"/>
                <w:tab w:val="right" w:pos="9355"/>
              </w:tabs>
              <w:jc w:val="both"/>
              <w:rPr>
                <w:rFonts w:ascii="Times New Roman" w:hAnsi="Times New Roman"/>
                <w:sz w:val="24"/>
                <w:szCs w:val="24"/>
              </w:rPr>
            </w:pPr>
            <w:r w:rsidRPr="00A70131">
              <w:rPr>
                <w:rFonts w:ascii="Times New Roman" w:hAnsi="Times New Roman"/>
                <w:sz w:val="24"/>
                <w:szCs w:val="24"/>
              </w:rPr>
              <w:t xml:space="preserve">Междубиблиотечный абонемент и ЭДД: дополнительное </w:t>
            </w:r>
            <w:r w:rsidR="00A70131" w:rsidRPr="00A70131">
              <w:rPr>
                <w:rFonts w:ascii="Times New Roman" w:hAnsi="Times New Roman"/>
                <w:sz w:val="24"/>
                <w:szCs w:val="24"/>
              </w:rPr>
              <w:t>информационное обеспечение читателей библиотеки</w:t>
            </w:r>
            <w:r w:rsidRPr="00A70131">
              <w:rPr>
                <w:rFonts w:ascii="Times New Roman" w:hAnsi="Times New Roman"/>
                <w:sz w:val="24"/>
                <w:szCs w:val="24"/>
              </w:rPr>
              <w:t xml:space="preserve">   </w:t>
            </w:r>
          </w:p>
        </w:tc>
        <w:tc>
          <w:tcPr>
            <w:tcW w:w="2126" w:type="dxa"/>
            <w:gridSpan w:val="2"/>
          </w:tcPr>
          <w:p w:rsidR="0055342E" w:rsidRDefault="00A70131" w:rsidP="00EA4785">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Консультация-практикум </w:t>
            </w:r>
          </w:p>
        </w:tc>
        <w:tc>
          <w:tcPr>
            <w:tcW w:w="1701" w:type="dxa"/>
          </w:tcPr>
          <w:p w:rsidR="0055342E" w:rsidRPr="00A43976" w:rsidRDefault="0055342E" w:rsidP="00924237">
            <w:pPr>
              <w:tabs>
                <w:tab w:val="center" w:pos="4677"/>
                <w:tab w:val="right" w:pos="9355"/>
              </w:tabs>
              <w:jc w:val="both"/>
              <w:rPr>
                <w:rFonts w:ascii="Times New Roman" w:hAnsi="Times New Roman"/>
                <w:sz w:val="24"/>
                <w:szCs w:val="24"/>
              </w:rPr>
            </w:pPr>
            <w:r w:rsidRPr="00A43976">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A43976" w:rsidRDefault="0055342E" w:rsidP="00924237">
            <w:pPr>
              <w:tabs>
                <w:tab w:val="center" w:pos="4677"/>
                <w:tab w:val="right" w:pos="9355"/>
              </w:tabs>
              <w:jc w:val="both"/>
              <w:rPr>
                <w:rFonts w:ascii="Times New Roman" w:hAnsi="Times New Roman"/>
                <w:sz w:val="24"/>
                <w:szCs w:val="24"/>
              </w:rPr>
            </w:pPr>
            <w:r w:rsidRPr="00A43976">
              <w:rPr>
                <w:rFonts w:ascii="Times New Roman" w:hAnsi="Times New Roman"/>
                <w:sz w:val="24"/>
                <w:szCs w:val="24"/>
              </w:rPr>
              <w:t xml:space="preserve">В течение года </w:t>
            </w:r>
          </w:p>
        </w:tc>
        <w:tc>
          <w:tcPr>
            <w:tcW w:w="1701" w:type="dxa"/>
          </w:tcPr>
          <w:p w:rsidR="0055342E" w:rsidRPr="00A43976" w:rsidRDefault="0055342E" w:rsidP="00924237">
            <w:pPr>
              <w:tabs>
                <w:tab w:val="center" w:pos="4677"/>
                <w:tab w:val="right" w:pos="9355"/>
              </w:tabs>
              <w:jc w:val="both"/>
              <w:rPr>
                <w:rFonts w:ascii="Times New Roman" w:hAnsi="Times New Roman"/>
                <w:sz w:val="24"/>
                <w:szCs w:val="24"/>
              </w:rPr>
            </w:pPr>
            <w:r w:rsidRPr="00A43976">
              <w:rPr>
                <w:rFonts w:ascii="Times New Roman" w:hAnsi="Times New Roman"/>
                <w:sz w:val="24"/>
                <w:szCs w:val="24"/>
              </w:rPr>
              <w:t>МБО (методист)</w:t>
            </w:r>
          </w:p>
        </w:tc>
      </w:tr>
      <w:tr w:rsidR="0055342E" w:rsidRPr="00970C47" w:rsidTr="007424BC">
        <w:tc>
          <w:tcPr>
            <w:tcW w:w="763" w:type="dxa"/>
            <w:gridSpan w:val="2"/>
          </w:tcPr>
          <w:p w:rsidR="0055342E" w:rsidRPr="00970C47" w:rsidRDefault="0055342E" w:rsidP="00EA4785">
            <w:pPr>
              <w:tabs>
                <w:tab w:val="center" w:pos="4677"/>
                <w:tab w:val="right" w:pos="9355"/>
              </w:tabs>
              <w:jc w:val="both"/>
              <w:rPr>
                <w:rFonts w:ascii="Times New Roman" w:hAnsi="Times New Roman"/>
                <w:color w:val="FF0000"/>
                <w:sz w:val="24"/>
                <w:szCs w:val="24"/>
              </w:rPr>
            </w:pPr>
          </w:p>
        </w:tc>
        <w:tc>
          <w:tcPr>
            <w:tcW w:w="2782" w:type="dxa"/>
          </w:tcPr>
          <w:p w:rsidR="0055342E" w:rsidRPr="00A27B7D" w:rsidRDefault="0055342E" w:rsidP="00EA4785">
            <w:pPr>
              <w:tabs>
                <w:tab w:val="center" w:pos="4677"/>
                <w:tab w:val="right" w:pos="9355"/>
              </w:tabs>
              <w:jc w:val="both"/>
              <w:rPr>
                <w:rFonts w:ascii="Times New Roman" w:hAnsi="Times New Roman"/>
                <w:sz w:val="24"/>
                <w:szCs w:val="24"/>
              </w:rPr>
            </w:pPr>
            <w:r w:rsidRPr="00A27B7D">
              <w:rPr>
                <w:rFonts w:ascii="Times New Roman" w:hAnsi="Times New Roman"/>
                <w:sz w:val="24"/>
                <w:szCs w:val="24"/>
              </w:rPr>
              <w:t>«Мои профессиональные находки» /по направлениям работы библиотеки/</w:t>
            </w:r>
          </w:p>
        </w:tc>
        <w:tc>
          <w:tcPr>
            <w:tcW w:w="2126" w:type="dxa"/>
            <w:gridSpan w:val="2"/>
          </w:tcPr>
          <w:p w:rsidR="0055342E" w:rsidRPr="00A27B7D" w:rsidRDefault="0055342E" w:rsidP="00EA4785">
            <w:pPr>
              <w:tabs>
                <w:tab w:val="center" w:pos="4677"/>
                <w:tab w:val="right" w:pos="9355"/>
              </w:tabs>
              <w:jc w:val="both"/>
              <w:rPr>
                <w:rFonts w:ascii="Times New Roman" w:hAnsi="Times New Roman"/>
                <w:sz w:val="24"/>
                <w:szCs w:val="24"/>
              </w:rPr>
            </w:pPr>
            <w:r w:rsidRPr="00A27B7D">
              <w:rPr>
                <w:rFonts w:ascii="Times New Roman" w:hAnsi="Times New Roman"/>
                <w:sz w:val="24"/>
                <w:szCs w:val="24"/>
              </w:rPr>
              <w:t>Круговые сборы идей в формате «печа-куча»</w:t>
            </w:r>
          </w:p>
        </w:tc>
        <w:tc>
          <w:tcPr>
            <w:tcW w:w="1701" w:type="dxa"/>
          </w:tcPr>
          <w:p w:rsidR="0055342E" w:rsidRPr="00A43976" w:rsidRDefault="0055342E" w:rsidP="00EA4785">
            <w:pPr>
              <w:tabs>
                <w:tab w:val="center" w:pos="4677"/>
                <w:tab w:val="right" w:pos="9355"/>
              </w:tabs>
              <w:jc w:val="both"/>
              <w:rPr>
                <w:rFonts w:ascii="Times New Roman" w:hAnsi="Times New Roman"/>
                <w:sz w:val="24"/>
                <w:szCs w:val="24"/>
              </w:rPr>
            </w:pPr>
            <w:r w:rsidRPr="00A43976">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A43976" w:rsidRDefault="0055342E" w:rsidP="00EA4785">
            <w:pPr>
              <w:tabs>
                <w:tab w:val="center" w:pos="4677"/>
                <w:tab w:val="right" w:pos="9355"/>
              </w:tabs>
              <w:jc w:val="both"/>
              <w:rPr>
                <w:rFonts w:ascii="Times New Roman" w:hAnsi="Times New Roman"/>
                <w:sz w:val="24"/>
                <w:szCs w:val="24"/>
              </w:rPr>
            </w:pPr>
            <w:r w:rsidRPr="00A43976">
              <w:rPr>
                <w:rFonts w:ascii="Times New Roman" w:hAnsi="Times New Roman"/>
                <w:sz w:val="24"/>
                <w:szCs w:val="24"/>
              </w:rPr>
              <w:t>В течение года</w:t>
            </w:r>
          </w:p>
        </w:tc>
        <w:tc>
          <w:tcPr>
            <w:tcW w:w="1701" w:type="dxa"/>
          </w:tcPr>
          <w:p w:rsidR="0055342E" w:rsidRPr="00A43976" w:rsidRDefault="0055342E" w:rsidP="00EA4785">
            <w:pPr>
              <w:tabs>
                <w:tab w:val="center" w:pos="4677"/>
                <w:tab w:val="right" w:pos="9355"/>
              </w:tabs>
              <w:jc w:val="both"/>
              <w:rPr>
                <w:rFonts w:ascii="Times New Roman" w:hAnsi="Times New Roman"/>
                <w:sz w:val="24"/>
                <w:szCs w:val="24"/>
              </w:rPr>
            </w:pPr>
            <w:r w:rsidRPr="00A43976">
              <w:rPr>
                <w:rFonts w:ascii="Times New Roman" w:hAnsi="Times New Roman"/>
                <w:sz w:val="24"/>
                <w:szCs w:val="24"/>
              </w:rPr>
              <w:t>МБО (методист)</w:t>
            </w:r>
          </w:p>
        </w:tc>
      </w:tr>
      <w:tr w:rsidR="0055342E" w:rsidRPr="00970C47" w:rsidTr="007424BC">
        <w:tc>
          <w:tcPr>
            <w:tcW w:w="763" w:type="dxa"/>
            <w:gridSpan w:val="2"/>
          </w:tcPr>
          <w:p w:rsidR="0055342E" w:rsidRPr="00970C47" w:rsidRDefault="0055342E" w:rsidP="00EA4785">
            <w:pPr>
              <w:tabs>
                <w:tab w:val="center" w:pos="4677"/>
                <w:tab w:val="right" w:pos="9355"/>
              </w:tabs>
              <w:jc w:val="both"/>
              <w:rPr>
                <w:rFonts w:ascii="Times New Roman" w:hAnsi="Times New Roman"/>
                <w:color w:val="FF0000"/>
                <w:sz w:val="24"/>
                <w:szCs w:val="24"/>
              </w:rPr>
            </w:pPr>
          </w:p>
        </w:tc>
        <w:tc>
          <w:tcPr>
            <w:tcW w:w="2782" w:type="dxa"/>
          </w:tcPr>
          <w:p w:rsidR="0055342E" w:rsidRPr="00A27B7D" w:rsidRDefault="0055342E" w:rsidP="00A27B7D">
            <w:pPr>
              <w:tabs>
                <w:tab w:val="center" w:pos="4677"/>
                <w:tab w:val="right" w:pos="9355"/>
              </w:tabs>
              <w:jc w:val="both"/>
              <w:rPr>
                <w:rFonts w:ascii="Times New Roman" w:hAnsi="Times New Roman"/>
                <w:sz w:val="24"/>
                <w:szCs w:val="24"/>
              </w:rPr>
            </w:pPr>
            <w:r w:rsidRPr="00A27B7D">
              <w:rPr>
                <w:rFonts w:ascii="Times New Roman" w:hAnsi="Times New Roman"/>
                <w:sz w:val="24"/>
                <w:szCs w:val="24"/>
              </w:rPr>
              <w:t xml:space="preserve">Информационно-библиографические пособия: виды и формы. Виды издательской продукции (малые формы библиографии) </w:t>
            </w:r>
          </w:p>
        </w:tc>
        <w:tc>
          <w:tcPr>
            <w:tcW w:w="2126" w:type="dxa"/>
            <w:gridSpan w:val="2"/>
          </w:tcPr>
          <w:p w:rsidR="0055342E" w:rsidRPr="00A27B7D" w:rsidRDefault="0055342E" w:rsidP="00A27B7D">
            <w:pPr>
              <w:tabs>
                <w:tab w:val="center" w:pos="4677"/>
                <w:tab w:val="right" w:pos="9355"/>
              </w:tabs>
              <w:jc w:val="both"/>
              <w:rPr>
                <w:rFonts w:ascii="Times New Roman" w:hAnsi="Times New Roman"/>
                <w:sz w:val="24"/>
                <w:szCs w:val="24"/>
              </w:rPr>
            </w:pPr>
            <w:r w:rsidRPr="00A27B7D">
              <w:rPr>
                <w:rFonts w:ascii="Times New Roman" w:hAnsi="Times New Roman"/>
                <w:sz w:val="24"/>
                <w:szCs w:val="24"/>
              </w:rPr>
              <w:t xml:space="preserve">Мозговой штурм </w:t>
            </w:r>
          </w:p>
        </w:tc>
        <w:tc>
          <w:tcPr>
            <w:tcW w:w="1701" w:type="dxa"/>
          </w:tcPr>
          <w:p w:rsidR="0055342E" w:rsidRPr="00565130" w:rsidRDefault="0055342E" w:rsidP="00EA4785">
            <w:pPr>
              <w:tabs>
                <w:tab w:val="center" w:pos="4677"/>
                <w:tab w:val="right" w:pos="9355"/>
              </w:tabs>
              <w:jc w:val="both"/>
              <w:rPr>
                <w:rFonts w:ascii="Times New Roman" w:hAnsi="Times New Roman"/>
                <w:sz w:val="24"/>
                <w:szCs w:val="24"/>
              </w:rPr>
            </w:pPr>
            <w:r w:rsidRPr="00565130">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565130" w:rsidRDefault="0055342E" w:rsidP="00EA4785">
            <w:pPr>
              <w:tabs>
                <w:tab w:val="center" w:pos="4677"/>
                <w:tab w:val="right" w:pos="9355"/>
              </w:tabs>
              <w:jc w:val="both"/>
              <w:rPr>
                <w:rFonts w:ascii="Times New Roman" w:hAnsi="Times New Roman"/>
                <w:sz w:val="24"/>
                <w:szCs w:val="24"/>
              </w:rPr>
            </w:pPr>
            <w:r w:rsidRPr="00565130">
              <w:rPr>
                <w:rFonts w:ascii="Times New Roman" w:hAnsi="Times New Roman"/>
                <w:sz w:val="24"/>
                <w:szCs w:val="24"/>
              </w:rPr>
              <w:t>В течение года</w:t>
            </w:r>
          </w:p>
        </w:tc>
        <w:tc>
          <w:tcPr>
            <w:tcW w:w="1701" w:type="dxa"/>
          </w:tcPr>
          <w:p w:rsidR="0055342E" w:rsidRPr="00565130" w:rsidRDefault="0055342E" w:rsidP="00EA4785">
            <w:pPr>
              <w:tabs>
                <w:tab w:val="center" w:pos="4677"/>
                <w:tab w:val="right" w:pos="9355"/>
              </w:tabs>
              <w:jc w:val="both"/>
              <w:rPr>
                <w:rFonts w:ascii="Times New Roman" w:hAnsi="Times New Roman"/>
                <w:sz w:val="24"/>
                <w:szCs w:val="24"/>
              </w:rPr>
            </w:pPr>
            <w:r w:rsidRPr="00565130">
              <w:rPr>
                <w:rFonts w:ascii="Times New Roman" w:hAnsi="Times New Roman"/>
                <w:sz w:val="24"/>
                <w:szCs w:val="24"/>
              </w:rPr>
              <w:t>МБО (библиограф)</w:t>
            </w:r>
          </w:p>
        </w:tc>
      </w:tr>
      <w:tr w:rsidR="0055342E" w:rsidRPr="00970C47" w:rsidTr="007424BC">
        <w:tc>
          <w:tcPr>
            <w:tcW w:w="763" w:type="dxa"/>
            <w:gridSpan w:val="2"/>
          </w:tcPr>
          <w:p w:rsidR="0055342E" w:rsidRPr="00970C47" w:rsidRDefault="0055342E" w:rsidP="00EA4785">
            <w:pPr>
              <w:tabs>
                <w:tab w:val="center" w:pos="4677"/>
                <w:tab w:val="right" w:pos="9355"/>
              </w:tabs>
              <w:jc w:val="both"/>
              <w:rPr>
                <w:rFonts w:ascii="Times New Roman" w:hAnsi="Times New Roman"/>
                <w:color w:val="FF0000"/>
                <w:sz w:val="24"/>
                <w:szCs w:val="24"/>
              </w:rPr>
            </w:pPr>
          </w:p>
        </w:tc>
        <w:tc>
          <w:tcPr>
            <w:tcW w:w="2782" w:type="dxa"/>
          </w:tcPr>
          <w:p w:rsidR="0055342E" w:rsidRPr="00A27B7D" w:rsidRDefault="0055342E" w:rsidP="00EA4785">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Библиографическое описание. Работа над ошибками </w:t>
            </w:r>
          </w:p>
        </w:tc>
        <w:tc>
          <w:tcPr>
            <w:tcW w:w="2126" w:type="dxa"/>
            <w:gridSpan w:val="2"/>
          </w:tcPr>
          <w:p w:rsidR="0055342E" w:rsidRPr="00A27B7D" w:rsidRDefault="0055342E" w:rsidP="00EA4785">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Практикум </w:t>
            </w:r>
          </w:p>
        </w:tc>
        <w:tc>
          <w:tcPr>
            <w:tcW w:w="1701" w:type="dxa"/>
          </w:tcPr>
          <w:p w:rsidR="0055342E" w:rsidRPr="00565130" w:rsidRDefault="0055342E" w:rsidP="00EA4785">
            <w:pPr>
              <w:tabs>
                <w:tab w:val="center" w:pos="4677"/>
                <w:tab w:val="right" w:pos="9355"/>
              </w:tabs>
              <w:jc w:val="both"/>
              <w:rPr>
                <w:rFonts w:ascii="Times New Roman" w:hAnsi="Times New Roman"/>
                <w:sz w:val="24"/>
                <w:szCs w:val="24"/>
              </w:rPr>
            </w:pPr>
            <w:r w:rsidRPr="00565130">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565130" w:rsidRDefault="0055342E" w:rsidP="00EA4785">
            <w:pPr>
              <w:tabs>
                <w:tab w:val="center" w:pos="4677"/>
                <w:tab w:val="right" w:pos="9355"/>
              </w:tabs>
              <w:jc w:val="both"/>
              <w:rPr>
                <w:rFonts w:ascii="Times New Roman" w:hAnsi="Times New Roman"/>
                <w:sz w:val="24"/>
                <w:szCs w:val="24"/>
              </w:rPr>
            </w:pPr>
            <w:r w:rsidRPr="00565130">
              <w:rPr>
                <w:rFonts w:ascii="Times New Roman" w:hAnsi="Times New Roman"/>
                <w:sz w:val="24"/>
                <w:szCs w:val="24"/>
              </w:rPr>
              <w:t>В течение года</w:t>
            </w:r>
          </w:p>
        </w:tc>
        <w:tc>
          <w:tcPr>
            <w:tcW w:w="1701" w:type="dxa"/>
          </w:tcPr>
          <w:p w:rsidR="0055342E" w:rsidRPr="00565130" w:rsidRDefault="0055342E" w:rsidP="00EA4785">
            <w:pPr>
              <w:tabs>
                <w:tab w:val="center" w:pos="4677"/>
                <w:tab w:val="right" w:pos="9355"/>
              </w:tabs>
              <w:jc w:val="both"/>
              <w:rPr>
                <w:rFonts w:ascii="Times New Roman" w:hAnsi="Times New Roman"/>
                <w:sz w:val="24"/>
                <w:szCs w:val="24"/>
              </w:rPr>
            </w:pPr>
            <w:r w:rsidRPr="00565130">
              <w:rPr>
                <w:rFonts w:ascii="Times New Roman" w:hAnsi="Times New Roman"/>
                <w:sz w:val="24"/>
                <w:szCs w:val="24"/>
              </w:rPr>
              <w:t>МБО (библиограф)</w:t>
            </w:r>
          </w:p>
        </w:tc>
      </w:tr>
      <w:tr w:rsidR="0055342E" w:rsidRPr="00970C47" w:rsidTr="007424BC">
        <w:tc>
          <w:tcPr>
            <w:tcW w:w="763" w:type="dxa"/>
            <w:gridSpan w:val="2"/>
          </w:tcPr>
          <w:p w:rsidR="0055342E" w:rsidRPr="00970C47" w:rsidRDefault="0055342E" w:rsidP="00EA4785">
            <w:pPr>
              <w:tabs>
                <w:tab w:val="center" w:pos="4677"/>
                <w:tab w:val="right" w:pos="9355"/>
              </w:tabs>
              <w:jc w:val="both"/>
              <w:rPr>
                <w:rFonts w:ascii="Times New Roman" w:hAnsi="Times New Roman"/>
                <w:color w:val="FF0000"/>
                <w:sz w:val="24"/>
                <w:szCs w:val="24"/>
              </w:rPr>
            </w:pPr>
          </w:p>
        </w:tc>
        <w:tc>
          <w:tcPr>
            <w:tcW w:w="2782" w:type="dxa"/>
          </w:tcPr>
          <w:p w:rsidR="0055342E" w:rsidRPr="00A27B7D" w:rsidRDefault="0055342E" w:rsidP="00EA4785">
            <w:pPr>
              <w:tabs>
                <w:tab w:val="center" w:pos="4677"/>
                <w:tab w:val="right" w:pos="9355"/>
              </w:tabs>
              <w:jc w:val="both"/>
              <w:rPr>
                <w:rFonts w:ascii="Times New Roman" w:hAnsi="Times New Roman"/>
                <w:sz w:val="24"/>
                <w:szCs w:val="24"/>
              </w:rPr>
            </w:pPr>
            <w:r>
              <w:rPr>
                <w:rFonts w:ascii="Times New Roman" w:hAnsi="Times New Roman"/>
                <w:sz w:val="24"/>
                <w:szCs w:val="24"/>
              </w:rPr>
              <w:t>Библиографические пособия малых форм: актуальность и творческий подход. Оформление титульного листа списка литературы.</w:t>
            </w:r>
          </w:p>
        </w:tc>
        <w:tc>
          <w:tcPr>
            <w:tcW w:w="2126" w:type="dxa"/>
            <w:gridSpan w:val="2"/>
          </w:tcPr>
          <w:p w:rsidR="0055342E" w:rsidRPr="00A27B7D" w:rsidRDefault="0055342E" w:rsidP="00EA4785">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Практическое занятие </w:t>
            </w:r>
          </w:p>
        </w:tc>
        <w:tc>
          <w:tcPr>
            <w:tcW w:w="1701" w:type="dxa"/>
          </w:tcPr>
          <w:p w:rsidR="0055342E" w:rsidRPr="00565130" w:rsidRDefault="0055342E" w:rsidP="00EA4785">
            <w:pPr>
              <w:tabs>
                <w:tab w:val="center" w:pos="4677"/>
                <w:tab w:val="right" w:pos="9355"/>
              </w:tabs>
              <w:jc w:val="both"/>
              <w:rPr>
                <w:rFonts w:ascii="Times New Roman" w:hAnsi="Times New Roman"/>
                <w:sz w:val="24"/>
                <w:szCs w:val="24"/>
              </w:rPr>
            </w:pPr>
            <w:r w:rsidRPr="00565130">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565130" w:rsidRDefault="0055342E" w:rsidP="00EA4785">
            <w:pPr>
              <w:tabs>
                <w:tab w:val="center" w:pos="4677"/>
                <w:tab w:val="right" w:pos="9355"/>
              </w:tabs>
              <w:jc w:val="both"/>
              <w:rPr>
                <w:rFonts w:ascii="Times New Roman" w:hAnsi="Times New Roman"/>
                <w:sz w:val="24"/>
                <w:szCs w:val="24"/>
              </w:rPr>
            </w:pPr>
            <w:r w:rsidRPr="00565130">
              <w:rPr>
                <w:rFonts w:ascii="Times New Roman" w:hAnsi="Times New Roman"/>
                <w:sz w:val="24"/>
                <w:szCs w:val="24"/>
              </w:rPr>
              <w:t>В течение года</w:t>
            </w:r>
          </w:p>
        </w:tc>
        <w:tc>
          <w:tcPr>
            <w:tcW w:w="1701" w:type="dxa"/>
          </w:tcPr>
          <w:p w:rsidR="0055342E" w:rsidRPr="00565130" w:rsidRDefault="0055342E" w:rsidP="00EA4785">
            <w:pPr>
              <w:tabs>
                <w:tab w:val="center" w:pos="4677"/>
                <w:tab w:val="right" w:pos="9355"/>
              </w:tabs>
              <w:jc w:val="both"/>
              <w:rPr>
                <w:rFonts w:ascii="Times New Roman" w:hAnsi="Times New Roman"/>
                <w:sz w:val="24"/>
                <w:szCs w:val="24"/>
              </w:rPr>
            </w:pPr>
            <w:r w:rsidRPr="00565130">
              <w:rPr>
                <w:rFonts w:ascii="Times New Roman" w:hAnsi="Times New Roman"/>
                <w:sz w:val="24"/>
                <w:szCs w:val="24"/>
              </w:rPr>
              <w:t>МБО (библиограф)</w:t>
            </w:r>
          </w:p>
        </w:tc>
      </w:tr>
      <w:tr w:rsidR="0055342E" w:rsidRPr="00970C47" w:rsidTr="007424BC">
        <w:tc>
          <w:tcPr>
            <w:tcW w:w="763" w:type="dxa"/>
            <w:gridSpan w:val="2"/>
          </w:tcPr>
          <w:p w:rsidR="0055342E" w:rsidRPr="00970C47" w:rsidRDefault="0055342E" w:rsidP="00565130">
            <w:pPr>
              <w:tabs>
                <w:tab w:val="center" w:pos="4677"/>
                <w:tab w:val="right" w:pos="9355"/>
              </w:tabs>
              <w:jc w:val="both"/>
              <w:rPr>
                <w:rFonts w:ascii="Times New Roman" w:hAnsi="Times New Roman"/>
                <w:color w:val="FF0000"/>
                <w:sz w:val="24"/>
                <w:szCs w:val="24"/>
              </w:rPr>
            </w:pPr>
          </w:p>
        </w:tc>
        <w:tc>
          <w:tcPr>
            <w:tcW w:w="2782" w:type="dxa"/>
          </w:tcPr>
          <w:p w:rsidR="0055342E" w:rsidRPr="00EC4470" w:rsidRDefault="0055342E" w:rsidP="00EC4470">
            <w:pPr>
              <w:tabs>
                <w:tab w:val="center" w:pos="4677"/>
                <w:tab w:val="right" w:pos="9355"/>
              </w:tabs>
              <w:jc w:val="both"/>
              <w:rPr>
                <w:rFonts w:ascii="Times New Roman" w:hAnsi="Times New Roman"/>
                <w:sz w:val="24"/>
                <w:szCs w:val="24"/>
              </w:rPr>
            </w:pPr>
            <w:r w:rsidRPr="00EC4470">
              <w:rPr>
                <w:rFonts w:ascii="Times New Roman" w:hAnsi="Times New Roman"/>
                <w:sz w:val="24"/>
                <w:szCs w:val="24"/>
              </w:rPr>
              <w:t>Организация информационной работы по раскрытию фонда</w:t>
            </w:r>
          </w:p>
        </w:tc>
        <w:tc>
          <w:tcPr>
            <w:tcW w:w="2126" w:type="dxa"/>
            <w:gridSpan w:val="2"/>
          </w:tcPr>
          <w:p w:rsidR="0055342E" w:rsidRPr="00EC4470" w:rsidRDefault="0055342E" w:rsidP="00565130">
            <w:pPr>
              <w:tabs>
                <w:tab w:val="center" w:pos="4677"/>
                <w:tab w:val="right" w:pos="9355"/>
              </w:tabs>
              <w:jc w:val="both"/>
              <w:rPr>
                <w:rFonts w:ascii="Times New Roman" w:hAnsi="Times New Roman"/>
                <w:sz w:val="24"/>
                <w:szCs w:val="24"/>
              </w:rPr>
            </w:pPr>
            <w:r w:rsidRPr="00EC4470">
              <w:rPr>
                <w:rFonts w:ascii="Times New Roman" w:hAnsi="Times New Roman"/>
                <w:sz w:val="24"/>
                <w:szCs w:val="24"/>
              </w:rPr>
              <w:t xml:space="preserve">Консультация </w:t>
            </w:r>
          </w:p>
        </w:tc>
        <w:tc>
          <w:tcPr>
            <w:tcW w:w="1701" w:type="dxa"/>
          </w:tcPr>
          <w:p w:rsidR="0055342E" w:rsidRPr="00565130" w:rsidRDefault="0055342E" w:rsidP="00565130">
            <w:pPr>
              <w:tabs>
                <w:tab w:val="center" w:pos="4677"/>
                <w:tab w:val="right" w:pos="9355"/>
              </w:tabs>
              <w:jc w:val="both"/>
              <w:rPr>
                <w:rFonts w:ascii="Times New Roman" w:hAnsi="Times New Roman"/>
                <w:sz w:val="24"/>
                <w:szCs w:val="24"/>
              </w:rPr>
            </w:pPr>
            <w:r w:rsidRPr="00565130">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565130" w:rsidRDefault="0055342E" w:rsidP="00565130">
            <w:pPr>
              <w:tabs>
                <w:tab w:val="center" w:pos="4677"/>
                <w:tab w:val="right" w:pos="9355"/>
              </w:tabs>
              <w:jc w:val="both"/>
              <w:rPr>
                <w:rFonts w:ascii="Times New Roman" w:hAnsi="Times New Roman"/>
                <w:sz w:val="24"/>
                <w:szCs w:val="24"/>
              </w:rPr>
            </w:pPr>
            <w:r w:rsidRPr="00565130">
              <w:rPr>
                <w:rFonts w:ascii="Times New Roman" w:hAnsi="Times New Roman"/>
                <w:sz w:val="24"/>
                <w:szCs w:val="24"/>
              </w:rPr>
              <w:t>В течение года</w:t>
            </w:r>
          </w:p>
        </w:tc>
        <w:tc>
          <w:tcPr>
            <w:tcW w:w="1701" w:type="dxa"/>
          </w:tcPr>
          <w:p w:rsidR="0055342E" w:rsidRPr="00565130" w:rsidRDefault="0055342E" w:rsidP="00565130">
            <w:pPr>
              <w:tabs>
                <w:tab w:val="center" w:pos="4677"/>
                <w:tab w:val="right" w:pos="9355"/>
              </w:tabs>
              <w:jc w:val="both"/>
              <w:rPr>
                <w:rFonts w:ascii="Times New Roman" w:hAnsi="Times New Roman"/>
                <w:sz w:val="24"/>
                <w:szCs w:val="24"/>
              </w:rPr>
            </w:pPr>
            <w:r w:rsidRPr="00565130">
              <w:rPr>
                <w:rFonts w:ascii="Times New Roman" w:hAnsi="Times New Roman"/>
                <w:sz w:val="24"/>
                <w:szCs w:val="24"/>
              </w:rPr>
              <w:t>МБО (библиограф)</w:t>
            </w:r>
          </w:p>
        </w:tc>
      </w:tr>
      <w:tr w:rsidR="0055342E" w:rsidRPr="00970C47" w:rsidTr="007424BC">
        <w:tc>
          <w:tcPr>
            <w:tcW w:w="763" w:type="dxa"/>
            <w:gridSpan w:val="2"/>
          </w:tcPr>
          <w:p w:rsidR="0055342E" w:rsidRPr="00970C47" w:rsidRDefault="0055342E" w:rsidP="00565130">
            <w:pPr>
              <w:tabs>
                <w:tab w:val="center" w:pos="4677"/>
                <w:tab w:val="right" w:pos="9355"/>
              </w:tabs>
              <w:jc w:val="both"/>
              <w:rPr>
                <w:rFonts w:ascii="Times New Roman" w:hAnsi="Times New Roman"/>
                <w:color w:val="FF0000"/>
                <w:sz w:val="24"/>
                <w:szCs w:val="24"/>
              </w:rPr>
            </w:pPr>
          </w:p>
        </w:tc>
        <w:tc>
          <w:tcPr>
            <w:tcW w:w="2782" w:type="dxa"/>
          </w:tcPr>
          <w:p w:rsidR="0055342E" w:rsidRPr="00565130" w:rsidRDefault="00A70131" w:rsidP="00565130">
            <w:pPr>
              <w:tabs>
                <w:tab w:val="center" w:pos="4677"/>
                <w:tab w:val="right" w:pos="9355"/>
              </w:tabs>
              <w:jc w:val="both"/>
              <w:rPr>
                <w:rFonts w:ascii="Times New Roman" w:hAnsi="Times New Roman"/>
                <w:sz w:val="24"/>
                <w:szCs w:val="24"/>
              </w:rPr>
            </w:pPr>
            <w:r>
              <w:rPr>
                <w:rFonts w:ascii="Times New Roman" w:hAnsi="Times New Roman"/>
                <w:sz w:val="24"/>
                <w:szCs w:val="24"/>
              </w:rPr>
              <w:t>Современные критерии и показатели оценки качества библиотечной деятельности</w:t>
            </w:r>
          </w:p>
        </w:tc>
        <w:tc>
          <w:tcPr>
            <w:tcW w:w="2126" w:type="dxa"/>
            <w:gridSpan w:val="2"/>
          </w:tcPr>
          <w:p w:rsidR="0055342E" w:rsidRPr="00565130" w:rsidRDefault="0055342E" w:rsidP="00565130">
            <w:pPr>
              <w:tabs>
                <w:tab w:val="center" w:pos="4677"/>
                <w:tab w:val="right" w:pos="9355"/>
              </w:tabs>
              <w:jc w:val="both"/>
              <w:rPr>
                <w:rFonts w:ascii="Times New Roman" w:hAnsi="Times New Roman"/>
                <w:sz w:val="24"/>
                <w:szCs w:val="24"/>
              </w:rPr>
            </w:pPr>
            <w:r>
              <w:rPr>
                <w:rFonts w:ascii="Times New Roman" w:hAnsi="Times New Roman"/>
                <w:sz w:val="24"/>
                <w:szCs w:val="24"/>
              </w:rPr>
              <w:t>Консультация</w:t>
            </w:r>
            <w:r w:rsidR="00A70131">
              <w:rPr>
                <w:rFonts w:ascii="Times New Roman" w:hAnsi="Times New Roman"/>
                <w:sz w:val="24"/>
                <w:szCs w:val="24"/>
              </w:rPr>
              <w:t>-практикум</w:t>
            </w:r>
            <w:r>
              <w:rPr>
                <w:rFonts w:ascii="Times New Roman" w:hAnsi="Times New Roman"/>
                <w:sz w:val="24"/>
                <w:szCs w:val="24"/>
              </w:rPr>
              <w:t xml:space="preserve"> </w:t>
            </w:r>
          </w:p>
        </w:tc>
        <w:tc>
          <w:tcPr>
            <w:tcW w:w="1701" w:type="dxa"/>
          </w:tcPr>
          <w:p w:rsidR="0055342E" w:rsidRPr="00565130" w:rsidRDefault="0055342E" w:rsidP="00565130">
            <w:pPr>
              <w:tabs>
                <w:tab w:val="center" w:pos="4677"/>
                <w:tab w:val="right" w:pos="9355"/>
              </w:tabs>
              <w:jc w:val="both"/>
              <w:rPr>
                <w:rFonts w:ascii="Times New Roman" w:hAnsi="Times New Roman"/>
                <w:sz w:val="24"/>
                <w:szCs w:val="24"/>
              </w:rPr>
            </w:pPr>
            <w:r w:rsidRPr="00565130">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565130" w:rsidRDefault="0055342E" w:rsidP="00565130">
            <w:pPr>
              <w:tabs>
                <w:tab w:val="center" w:pos="4677"/>
                <w:tab w:val="right" w:pos="9355"/>
              </w:tabs>
              <w:jc w:val="both"/>
              <w:rPr>
                <w:rFonts w:ascii="Times New Roman" w:hAnsi="Times New Roman"/>
                <w:sz w:val="24"/>
                <w:szCs w:val="24"/>
              </w:rPr>
            </w:pPr>
            <w:r w:rsidRPr="00565130">
              <w:rPr>
                <w:rFonts w:ascii="Times New Roman" w:hAnsi="Times New Roman"/>
                <w:sz w:val="24"/>
                <w:szCs w:val="24"/>
              </w:rPr>
              <w:t>В течение года</w:t>
            </w:r>
          </w:p>
        </w:tc>
        <w:tc>
          <w:tcPr>
            <w:tcW w:w="1701" w:type="dxa"/>
          </w:tcPr>
          <w:p w:rsidR="0055342E" w:rsidRPr="00565130" w:rsidRDefault="0055342E" w:rsidP="00565130">
            <w:pPr>
              <w:tabs>
                <w:tab w:val="center" w:pos="4677"/>
                <w:tab w:val="right" w:pos="9355"/>
              </w:tabs>
              <w:jc w:val="both"/>
              <w:rPr>
                <w:rFonts w:ascii="Times New Roman" w:hAnsi="Times New Roman"/>
                <w:sz w:val="24"/>
                <w:szCs w:val="24"/>
              </w:rPr>
            </w:pPr>
            <w:r w:rsidRPr="00565130">
              <w:rPr>
                <w:rFonts w:ascii="Times New Roman" w:hAnsi="Times New Roman"/>
                <w:sz w:val="24"/>
                <w:szCs w:val="24"/>
              </w:rPr>
              <w:t>Зав. отделом обслуживания взрослого населения</w:t>
            </w:r>
          </w:p>
        </w:tc>
      </w:tr>
      <w:tr w:rsidR="0055342E" w:rsidRPr="00970C47" w:rsidTr="007424BC">
        <w:tc>
          <w:tcPr>
            <w:tcW w:w="763" w:type="dxa"/>
            <w:gridSpan w:val="2"/>
          </w:tcPr>
          <w:p w:rsidR="0055342E" w:rsidRPr="00970C47" w:rsidRDefault="0055342E" w:rsidP="00565130">
            <w:pPr>
              <w:tabs>
                <w:tab w:val="center" w:pos="4677"/>
                <w:tab w:val="right" w:pos="9355"/>
              </w:tabs>
              <w:jc w:val="both"/>
              <w:rPr>
                <w:rFonts w:ascii="Times New Roman" w:hAnsi="Times New Roman"/>
                <w:color w:val="FF0000"/>
                <w:sz w:val="24"/>
                <w:szCs w:val="24"/>
              </w:rPr>
            </w:pPr>
          </w:p>
        </w:tc>
        <w:tc>
          <w:tcPr>
            <w:tcW w:w="2782" w:type="dxa"/>
          </w:tcPr>
          <w:p w:rsidR="0055342E" w:rsidRPr="00565130" w:rsidRDefault="0055342E" w:rsidP="00565130">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Игровые моменты в работе по привлечению к чтению молодежи </w:t>
            </w:r>
          </w:p>
        </w:tc>
        <w:tc>
          <w:tcPr>
            <w:tcW w:w="2126" w:type="dxa"/>
            <w:gridSpan w:val="2"/>
          </w:tcPr>
          <w:p w:rsidR="0055342E" w:rsidRPr="00565130" w:rsidRDefault="0055342E" w:rsidP="00565130">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Мастер-класс </w:t>
            </w:r>
          </w:p>
        </w:tc>
        <w:tc>
          <w:tcPr>
            <w:tcW w:w="1701" w:type="dxa"/>
          </w:tcPr>
          <w:p w:rsidR="0055342E" w:rsidRPr="00565130" w:rsidRDefault="0055342E" w:rsidP="00565130">
            <w:pPr>
              <w:tabs>
                <w:tab w:val="center" w:pos="4677"/>
                <w:tab w:val="right" w:pos="9355"/>
              </w:tabs>
              <w:jc w:val="both"/>
              <w:rPr>
                <w:rFonts w:ascii="Times New Roman" w:hAnsi="Times New Roman"/>
                <w:sz w:val="24"/>
                <w:szCs w:val="24"/>
              </w:rPr>
            </w:pPr>
            <w:r w:rsidRPr="00565130">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565130" w:rsidRDefault="0055342E" w:rsidP="00565130">
            <w:pPr>
              <w:tabs>
                <w:tab w:val="center" w:pos="4677"/>
                <w:tab w:val="right" w:pos="9355"/>
              </w:tabs>
              <w:jc w:val="both"/>
              <w:rPr>
                <w:rFonts w:ascii="Times New Roman" w:hAnsi="Times New Roman"/>
                <w:sz w:val="24"/>
                <w:szCs w:val="24"/>
              </w:rPr>
            </w:pPr>
            <w:r w:rsidRPr="00565130">
              <w:rPr>
                <w:rFonts w:ascii="Times New Roman" w:hAnsi="Times New Roman"/>
                <w:sz w:val="24"/>
                <w:szCs w:val="24"/>
              </w:rPr>
              <w:t xml:space="preserve">В течение года  </w:t>
            </w:r>
          </w:p>
        </w:tc>
        <w:tc>
          <w:tcPr>
            <w:tcW w:w="1701" w:type="dxa"/>
          </w:tcPr>
          <w:p w:rsidR="0055342E" w:rsidRPr="00565130" w:rsidRDefault="0055342E" w:rsidP="00565130">
            <w:pPr>
              <w:tabs>
                <w:tab w:val="center" w:pos="4677"/>
                <w:tab w:val="right" w:pos="9355"/>
              </w:tabs>
              <w:jc w:val="both"/>
              <w:rPr>
                <w:rFonts w:ascii="Times New Roman" w:hAnsi="Times New Roman"/>
                <w:sz w:val="24"/>
                <w:szCs w:val="24"/>
              </w:rPr>
            </w:pPr>
            <w:r w:rsidRPr="00565130">
              <w:rPr>
                <w:rFonts w:ascii="Times New Roman" w:hAnsi="Times New Roman"/>
                <w:sz w:val="24"/>
                <w:szCs w:val="24"/>
              </w:rPr>
              <w:t>Зав. отделом обслуживания взрослого населения</w:t>
            </w:r>
          </w:p>
        </w:tc>
      </w:tr>
      <w:tr w:rsidR="0055342E" w:rsidRPr="00970C47" w:rsidTr="007424BC">
        <w:tc>
          <w:tcPr>
            <w:tcW w:w="763" w:type="dxa"/>
            <w:gridSpan w:val="2"/>
          </w:tcPr>
          <w:p w:rsidR="0055342E" w:rsidRPr="00970C47" w:rsidRDefault="0055342E" w:rsidP="00565130">
            <w:pPr>
              <w:tabs>
                <w:tab w:val="center" w:pos="4677"/>
                <w:tab w:val="right" w:pos="9355"/>
              </w:tabs>
              <w:jc w:val="both"/>
              <w:rPr>
                <w:rFonts w:ascii="Times New Roman" w:hAnsi="Times New Roman"/>
                <w:color w:val="FF0000"/>
                <w:sz w:val="24"/>
                <w:szCs w:val="24"/>
              </w:rPr>
            </w:pPr>
          </w:p>
        </w:tc>
        <w:tc>
          <w:tcPr>
            <w:tcW w:w="2782" w:type="dxa"/>
          </w:tcPr>
          <w:p w:rsidR="0055342E" w:rsidRPr="00565130" w:rsidRDefault="0055342E" w:rsidP="00565130">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Реклама книги и чтения для поколения </w:t>
            </w:r>
            <w:r>
              <w:rPr>
                <w:rFonts w:ascii="Times New Roman" w:hAnsi="Times New Roman"/>
                <w:sz w:val="24"/>
                <w:szCs w:val="24"/>
                <w:lang w:val="en-US"/>
              </w:rPr>
              <w:t>NEXT</w:t>
            </w:r>
          </w:p>
        </w:tc>
        <w:tc>
          <w:tcPr>
            <w:tcW w:w="2126" w:type="dxa"/>
            <w:gridSpan w:val="2"/>
          </w:tcPr>
          <w:p w:rsidR="0055342E" w:rsidRPr="00565130" w:rsidRDefault="0055342E" w:rsidP="00565130">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Консультативная площадка </w:t>
            </w:r>
          </w:p>
        </w:tc>
        <w:tc>
          <w:tcPr>
            <w:tcW w:w="1701" w:type="dxa"/>
          </w:tcPr>
          <w:p w:rsidR="0055342E" w:rsidRPr="00565130" w:rsidRDefault="0055342E" w:rsidP="00565130">
            <w:pPr>
              <w:tabs>
                <w:tab w:val="center" w:pos="4677"/>
                <w:tab w:val="right" w:pos="9355"/>
              </w:tabs>
              <w:jc w:val="both"/>
              <w:rPr>
                <w:rFonts w:ascii="Times New Roman" w:hAnsi="Times New Roman"/>
                <w:sz w:val="24"/>
                <w:szCs w:val="24"/>
              </w:rPr>
            </w:pPr>
            <w:r w:rsidRPr="00565130">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565130" w:rsidRDefault="0055342E" w:rsidP="00565130">
            <w:pPr>
              <w:tabs>
                <w:tab w:val="center" w:pos="4677"/>
                <w:tab w:val="right" w:pos="9355"/>
              </w:tabs>
              <w:jc w:val="both"/>
              <w:rPr>
                <w:rFonts w:ascii="Times New Roman" w:hAnsi="Times New Roman"/>
                <w:sz w:val="24"/>
                <w:szCs w:val="24"/>
              </w:rPr>
            </w:pPr>
            <w:r w:rsidRPr="00565130">
              <w:rPr>
                <w:rFonts w:ascii="Times New Roman" w:hAnsi="Times New Roman"/>
                <w:sz w:val="24"/>
                <w:szCs w:val="24"/>
              </w:rPr>
              <w:t xml:space="preserve">В течение года </w:t>
            </w:r>
          </w:p>
        </w:tc>
        <w:tc>
          <w:tcPr>
            <w:tcW w:w="1701" w:type="dxa"/>
          </w:tcPr>
          <w:p w:rsidR="0055342E" w:rsidRPr="00565130" w:rsidRDefault="0055342E" w:rsidP="00565130">
            <w:pPr>
              <w:tabs>
                <w:tab w:val="center" w:pos="4677"/>
                <w:tab w:val="right" w:pos="9355"/>
              </w:tabs>
              <w:jc w:val="both"/>
              <w:rPr>
                <w:rFonts w:ascii="Times New Roman" w:hAnsi="Times New Roman"/>
                <w:sz w:val="24"/>
                <w:szCs w:val="24"/>
              </w:rPr>
            </w:pPr>
            <w:r w:rsidRPr="00565130">
              <w:rPr>
                <w:rFonts w:ascii="Times New Roman" w:hAnsi="Times New Roman"/>
                <w:sz w:val="24"/>
                <w:szCs w:val="24"/>
              </w:rPr>
              <w:t>Зав. отделом обслуживания взрослого населения</w:t>
            </w:r>
          </w:p>
        </w:tc>
      </w:tr>
      <w:tr w:rsidR="0055342E" w:rsidRPr="00970C47" w:rsidTr="007424BC">
        <w:tc>
          <w:tcPr>
            <w:tcW w:w="763" w:type="dxa"/>
            <w:gridSpan w:val="2"/>
          </w:tcPr>
          <w:p w:rsidR="0055342E" w:rsidRPr="00970C47" w:rsidRDefault="0055342E" w:rsidP="00570483">
            <w:pPr>
              <w:tabs>
                <w:tab w:val="center" w:pos="4677"/>
                <w:tab w:val="right" w:pos="9355"/>
              </w:tabs>
              <w:jc w:val="both"/>
              <w:rPr>
                <w:rFonts w:ascii="Times New Roman" w:hAnsi="Times New Roman"/>
                <w:color w:val="FF0000"/>
                <w:sz w:val="24"/>
                <w:szCs w:val="24"/>
              </w:rPr>
            </w:pPr>
          </w:p>
        </w:tc>
        <w:tc>
          <w:tcPr>
            <w:tcW w:w="2782" w:type="dxa"/>
          </w:tcPr>
          <w:p w:rsidR="0055342E" w:rsidRDefault="00A70131" w:rsidP="00570483">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Реклама как средство формирования имиджа современной библиотеки </w:t>
            </w:r>
          </w:p>
        </w:tc>
        <w:tc>
          <w:tcPr>
            <w:tcW w:w="2126" w:type="dxa"/>
            <w:gridSpan w:val="2"/>
          </w:tcPr>
          <w:p w:rsidR="0055342E" w:rsidRDefault="00A70131" w:rsidP="00570483">
            <w:pPr>
              <w:tabs>
                <w:tab w:val="center" w:pos="4677"/>
                <w:tab w:val="right" w:pos="9355"/>
              </w:tabs>
              <w:jc w:val="both"/>
              <w:rPr>
                <w:rFonts w:ascii="Times New Roman" w:hAnsi="Times New Roman"/>
                <w:sz w:val="24"/>
                <w:szCs w:val="24"/>
              </w:rPr>
            </w:pPr>
            <w:r>
              <w:rPr>
                <w:rFonts w:ascii="Times New Roman" w:hAnsi="Times New Roman"/>
                <w:sz w:val="24"/>
                <w:szCs w:val="24"/>
              </w:rPr>
              <w:t xml:space="preserve"> День обмена профессиональными инновациями</w:t>
            </w:r>
          </w:p>
        </w:tc>
        <w:tc>
          <w:tcPr>
            <w:tcW w:w="1701" w:type="dxa"/>
          </w:tcPr>
          <w:p w:rsidR="0055342E" w:rsidRPr="00565130" w:rsidRDefault="0055342E" w:rsidP="00570483">
            <w:pPr>
              <w:tabs>
                <w:tab w:val="center" w:pos="4677"/>
                <w:tab w:val="right" w:pos="9355"/>
              </w:tabs>
              <w:jc w:val="both"/>
              <w:rPr>
                <w:rFonts w:ascii="Times New Roman" w:hAnsi="Times New Roman"/>
                <w:sz w:val="24"/>
                <w:szCs w:val="24"/>
              </w:rPr>
            </w:pPr>
            <w:r w:rsidRPr="00565130">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565130" w:rsidRDefault="0055342E" w:rsidP="00570483">
            <w:pPr>
              <w:tabs>
                <w:tab w:val="center" w:pos="4677"/>
                <w:tab w:val="right" w:pos="9355"/>
              </w:tabs>
              <w:jc w:val="both"/>
              <w:rPr>
                <w:rFonts w:ascii="Times New Roman" w:hAnsi="Times New Roman"/>
                <w:sz w:val="24"/>
                <w:szCs w:val="24"/>
              </w:rPr>
            </w:pPr>
            <w:r w:rsidRPr="00565130">
              <w:rPr>
                <w:rFonts w:ascii="Times New Roman" w:hAnsi="Times New Roman"/>
                <w:sz w:val="24"/>
                <w:szCs w:val="24"/>
              </w:rPr>
              <w:t xml:space="preserve">В течение года </w:t>
            </w:r>
          </w:p>
        </w:tc>
        <w:tc>
          <w:tcPr>
            <w:tcW w:w="1701" w:type="dxa"/>
          </w:tcPr>
          <w:p w:rsidR="0055342E" w:rsidRPr="00565130" w:rsidRDefault="0055342E" w:rsidP="00570483">
            <w:pPr>
              <w:tabs>
                <w:tab w:val="center" w:pos="4677"/>
                <w:tab w:val="right" w:pos="9355"/>
              </w:tabs>
              <w:jc w:val="both"/>
              <w:rPr>
                <w:rFonts w:ascii="Times New Roman" w:hAnsi="Times New Roman"/>
                <w:sz w:val="24"/>
                <w:szCs w:val="24"/>
              </w:rPr>
            </w:pPr>
            <w:r w:rsidRPr="00565130">
              <w:rPr>
                <w:rFonts w:ascii="Times New Roman" w:hAnsi="Times New Roman"/>
                <w:sz w:val="24"/>
                <w:szCs w:val="24"/>
              </w:rPr>
              <w:t>Зав. отделом обслуживания взрослого населения</w:t>
            </w:r>
          </w:p>
        </w:tc>
      </w:tr>
      <w:tr w:rsidR="0055342E" w:rsidRPr="00970C47" w:rsidTr="007424BC">
        <w:tc>
          <w:tcPr>
            <w:tcW w:w="763" w:type="dxa"/>
            <w:gridSpan w:val="2"/>
          </w:tcPr>
          <w:p w:rsidR="0055342E" w:rsidRPr="00970C47" w:rsidRDefault="0055342E" w:rsidP="00570483">
            <w:pPr>
              <w:tabs>
                <w:tab w:val="center" w:pos="4677"/>
                <w:tab w:val="right" w:pos="9355"/>
              </w:tabs>
              <w:jc w:val="both"/>
              <w:rPr>
                <w:rFonts w:ascii="Times New Roman" w:hAnsi="Times New Roman"/>
                <w:color w:val="FF0000"/>
                <w:sz w:val="24"/>
                <w:szCs w:val="24"/>
              </w:rPr>
            </w:pPr>
          </w:p>
        </w:tc>
        <w:tc>
          <w:tcPr>
            <w:tcW w:w="2782" w:type="dxa"/>
          </w:tcPr>
          <w:p w:rsidR="0055342E" w:rsidRPr="000861F0" w:rsidRDefault="0055342E" w:rsidP="00570483">
            <w:pPr>
              <w:tabs>
                <w:tab w:val="center" w:pos="4677"/>
                <w:tab w:val="right" w:pos="9355"/>
              </w:tabs>
              <w:jc w:val="both"/>
              <w:rPr>
                <w:rFonts w:ascii="Times New Roman" w:hAnsi="Times New Roman"/>
                <w:color w:val="FF0000"/>
                <w:sz w:val="24"/>
                <w:szCs w:val="24"/>
              </w:rPr>
            </w:pPr>
            <w:r w:rsidRPr="000861F0">
              <w:rPr>
                <w:rFonts w:ascii="Times New Roman" w:hAnsi="Times New Roman"/>
                <w:sz w:val="24"/>
                <w:szCs w:val="24"/>
              </w:rPr>
              <w:t>Традиции и инновации в продвижении детского чтения</w:t>
            </w:r>
          </w:p>
        </w:tc>
        <w:tc>
          <w:tcPr>
            <w:tcW w:w="2126" w:type="dxa"/>
            <w:gridSpan w:val="2"/>
          </w:tcPr>
          <w:p w:rsidR="0055342E" w:rsidRPr="000861F0" w:rsidRDefault="0055342E" w:rsidP="00570483">
            <w:pPr>
              <w:tabs>
                <w:tab w:val="center" w:pos="4677"/>
                <w:tab w:val="right" w:pos="9355"/>
              </w:tabs>
              <w:jc w:val="both"/>
              <w:rPr>
                <w:rFonts w:ascii="Times New Roman" w:hAnsi="Times New Roman"/>
                <w:sz w:val="24"/>
                <w:szCs w:val="24"/>
              </w:rPr>
            </w:pPr>
            <w:r w:rsidRPr="000861F0">
              <w:rPr>
                <w:rFonts w:ascii="Times New Roman" w:hAnsi="Times New Roman"/>
                <w:sz w:val="24"/>
                <w:szCs w:val="24"/>
              </w:rPr>
              <w:t xml:space="preserve">Библиотечная площадка </w:t>
            </w:r>
          </w:p>
        </w:tc>
        <w:tc>
          <w:tcPr>
            <w:tcW w:w="1701" w:type="dxa"/>
          </w:tcPr>
          <w:p w:rsidR="0055342E" w:rsidRPr="00652BCA" w:rsidRDefault="0055342E" w:rsidP="00570483">
            <w:pPr>
              <w:tabs>
                <w:tab w:val="center" w:pos="4677"/>
                <w:tab w:val="right" w:pos="9355"/>
              </w:tabs>
              <w:jc w:val="both"/>
              <w:rPr>
                <w:rFonts w:ascii="Times New Roman" w:hAnsi="Times New Roman"/>
                <w:sz w:val="24"/>
                <w:szCs w:val="24"/>
              </w:rPr>
            </w:pPr>
            <w:r w:rsidRPr="00652BCA">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652BCA" w:rsidRDefault="0055342E" w:rsidP="00570483">
            <w:pPr>
              <w:tabs>
                <w:tab w:val="center" w:pos="4677"/>
                <w:tab w:val="right" w:pos="9355"/>
              </w:tabs>
              <w:jc w:val="both"/>
              <w:rPr>
                <w:rFonts w:ascii="Times New Roman" w:hAnsi="Times New Roman"/>
                <w:sz w:val="24"/>
                <w:szCs w:val="24"/>
              </w:rPr>
            </w:pPr>
            <w:r w:rsidRPr="00652BCA">
              <w:rPr>
                <w:rFonts w:ascii="Times New Roman" w:hAnsi="Times New Roman"/>
                <w:sz w:val="24"/>
                <w:szCs w:val="24"/>
              </w:rPr>
              <w:t xml:space="preserve">В течение года  </w:t>
            </w:r>
          </w:p>
        </w:tc>
        <w:tc>
          <w:tcPr>
            <w:tcW w:w="1701" w:type="dxa"/>
          </w:tcPr>
          <w:p w:rsidR="0055342E" w:rsidRPr="00652BCA" w:rsidRDefault="0055342E" w:rsidP="00570483">
            <w:pPr>
              <w:tabs>
                <w:tab w:val="center" w:pos="4677"/>
                <w:tab w:val="right" w:pos="9355"/>
              </w:tabs>
              <w:jc w:val="both"/>
              <w:rPr>
                <w:rFonts w:ascii="Times New Roman" w:hAnsi="Times New Roman"/>
                <w:sz w:val="24"/>
                <w:szCs w:val="24"/>
              </w:rPr>
            </w:pPr>
            <w:r w:rsidRPr="00652BCA">
              <w:rPr>
                <w:rFonts w:ascii="Times New Roman" w:hAnsi="Times New Roman"/>
                <w:sz w:val="24"/>
                <w:szCs w:val="24"/>
              </w:rPr>
              <w:t>Зав. отделом обслуживания детского населения</w:t>
            </w:r>
          </w:p>
        </w:tc>
      </w:tr>
      <w:tr w:rsidR="0055342E" w:rsidRPr="00970C47" w:rsidTr="007424BC">
        <w:tc>
          <w:tcPr>
            <w:tcW w:w="763" w:type="dxa"/>
            <w:gridSpan w:val="2"/>
          </w:tcPr>
          <w:p w:rsidR="0055342E" w:rsidRPr="00970C47" w:rsidRDefault="0055342E" w:rsidP="00570483">
            <w:pPr>
              <w:tabs>
                <w:tab w:val="center" w:pos="4677"/>
                <w:tab w:val="right" w:pos="9355"/>
              </w:tabs>
              <w:jc w:val="both"/>
              <w:rPr>
                <w:rFonts w:ascii="Times New Roman" w:hAnsi="Times New Roman"/>
                <w:color w:val="FF0000"/>
                <w:sz w:val="24"/>
                <w:szCs w:val="24"/>
              </w:rPr>
            </w:pPr>
          </w:p>
        </w:tc>
        <w:tc>
          <w:tcPr>
            <w:tcW w:w="2782" w:type="dxa"/>
          </w:tcPr>
          <w:p w:rsidR="0055342E" w:rsidRPr="000861F0" w:rsidRDefault="0055342E" w:rsidP="000861F0">
            <w:pPr>
              <w:pStyle w:val="a9"/>
              <w:spacing w:after="0"/>
              <w:ind w:left="0"/>
              <w:jc w:val="both"/>
              <w:rPr>
                <w:rFonts w:ascii="Times New Roman" w:hAnsi="Times New Roman"/>
                <w:color w:val="000000"/>
                <w:sz w:val="24"/>
                <w:szCs w:val="24"/>
              </w:rPr>
            </w:pPr>
            <w:r w:rsidRPr="000861F0">
              <w:rPr>
                <w:rFonts w:ascii="Times New Roman" w:hAnsi="Times New Roman"/>
                <w:sz w:val="24"/>
                <w:szCs w:val="24"/>
              </w:rPr>
              <w:t>Воспитание интереса к книгам через проведение массовых мероприятий</w:t>
            </w:r>
          </w:p>
          <w:p w:rsidR="0055342E" w:rsidRPr="000861F0" w:rsidRDefault="0055342E" w:rsidP="000861F0">
            <w:pPr>
              <w:tabs>
                <w:tab w:val="center" w:pos="4677"/>
                <w:tab w:val="right" w:pos="9355"/>
              </w:tabs>
              <w:jc w:val="both"/>
              <w:rPr>
                <w:rFonts w:ascii="Times New Roman" w:hAnsi="Times New Roman"/>
                <w:color w:val="FF0000"/>
                <w:sz w:val="24"/>
                <w:szCs w:val="24"/>
              </w:rPr>
            </w:pPr>
          </w:p>
        </w:tc>
        <w:tc>
          <w:tcPr>
            <w:tcW w:w="2126" w:type="dxa"/>
            <w:gridSpan w:val="2"/>
          </w:tcPr>
          <w:p w:rsidR="0055342E" w:rsidRPr="000861F0" w:rsidRDefault="0055342E" w:rsidP="000861F0">
            <w:pPr>
              <w:tabs>
                <w:tab w:val="center" w:pos="4677"/>
                <w:tab w:val="right" w:pos="9355"/>
              </w:tabs>
              <w:jc w:val="both"/>
              <w:rPr>
                <w:rFonts w:ascii="Times New Roman" w:hAnsi="Times New Roman"/>
                <w:sz w:val="24"/>
                <w:szCs w:val="24"/>
              </w:rPr>
            </w:pPr>
            <w:r w:rsidRPr="000861F0">
              <w:rPr>
                <w:rFonts w:ascii="Times New Roman" w:hAnsi="Times New Roman"/>
                <w:sz w:val="24"/>
                <w:szCs w:val="24"/>
              </w:rPr>
              <w:t>День обмена профессиональными инновациями</w:t>
            </w:r>
          </w:p>
        </w:tc>
        <w:tc>
          <w:tcPr>
            <w:tcW w:w="1701" w:type="dxa"/>
          </w:tcPr>
          <w:p w:rsidR="0055342E" w:rsidRPr="00652BCA" w:rsidRDefault="0055342E" w:rsidP="000861F0">
            <w:pPr>
              <w:tabs>
                <w:tab w:val="center" w:pos="4677"/>
                <w:tab w:val="right" w:pos="9355"/>
              </w:tabs>
              <w:jc w:val="both"/>
              <w:rPr>
                <w:rFonts w:ascii="Times New Roman" w:hAnsi="Times New Roman"/>
                <w:sz w:val="24"/>
                <w:szCs w:val="24"/>
              </w:rPr>
            </w:pPr>
            <w:r w:rsidRPr="00652BCA">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652BCA" w:rsidRDefault="0055342E" w:rsidP="000861F0">
            <w:pPr>
              <w:tabs>
                <w:tab w:val="center" w:pos="4677"/>
                <w:tab w:val="right" w:pos="9355"/>
              </w:tabs>
              <w:jc w:val="both"/>
              <w:rPr>
                <w:rFonts w:ascii="Times New Roman" w:hAnsi="Times New Roman"/>
                <w:sz w:val="24"/>
                <w:szCs w:val="24"/>
              </w:rPr>
            </w:pPr>
            <w:r w:rsidRPr="00652BCA">
              <w:rPr>
                <w:rFonts w:ascii="Times New Roman" w:hAnsi="Times New Roman"/>
                <w:sz w:val="24"/>
                <w:szCs w:val="24"/>
              </w:rPr>
              <w:t xml:space="preserve">В течение года  </w:t>
            </w:r>
          </w:p>
        </w:tc>
        <w:tc>
          <w:tcPr>
            <w:tcW w:w="1701" w:type="dxa"/>
          </w:tcPr>
          <w:p w:rsidR="0055342E" w:rsidRPr="00652BCA" w:rsidRDefault="0055342E" w:rsidP="000861F0">
            <w:pPr>
              <w:tabs>
                <w:tab w:val="center" w:pos="4677"/>
                <w:tab w:val="right" w:pos="9355"/>
              </w:tabs>
              <w:jc w:val="both"/>
              <w:rPr>
                <w:rFonts w:ascii="Times New Roman" w:hAnsi="Times New Roman"/>
                <w:sz w:val="24"/>
                <w:szCs w:val="24"/>
              </w:rPr>
            </w:pPr>
            <w:r w:rsidRPr="00652BCA">
              <w:rPr>
                <w:rFonts w:ascii="Times New Roman" w:hAnsi="Times New Roman"/>
                <w:sz w:val="24"/>
                <w:szCs w:val="24"/>
              </w:rPr>
              <w:t>Зав. отделом обслуживания детского населения</w:t>
            </w:r>
          </w:p>
        </w:tc>
      </w:tr>
      <w:tr w:rsidR="0055342E" w:rsidRPr="00970C47" w:rsidTr="007424BC">
        <w:tc>
          <w:tcPr>
            <w:tcW w:w="763" w:type="dxa"/>
            <w:gridSpan w:val="2"/>
          </w:tcPr>
          <w:p w:rsidR="0055342E" w:rsidRPr="00970C47" w:rsidRDefault="0055342E" w:rsidP="00570483">
            <w:pPr>
              <w:tabs>
                <w:tab w:val="center" w:pos="4677"/>
                <w:tab w:val="right" w:pos="9355"/>
              </w:tabs>
              <w:jc w:val="both"/>
              <w:rPr>
                <w:rFonts w:ascii="Times New Roman" w:hAnsi="Times New Roman"/>
                <w:color w:val="FF0000"/>
                <w:sz w:val="24"/>
                <w:szCs w:val="24"/>
              </w:rPr>
            </w:pPr>
          </w:p>
        </w:tc>
        <w:tc>
          <w:tcPr>
            <w:tcW w:w="2782" w:type="dxa"/>
          </w:tcPr>
          <w:p w:rsidR="0055342E" w:rsidRPr="000861F0" w:rsidRDefault="0055342E" w:rsidP="00570483">
            <w:pPr>
              <w:tabs>
                <w:tab w:val="center" w:pos="4677"/>
                <w:tab w:val="right" w:pos="9355"/>
              </w:tabs>
              <w:jc w:val="both"/>
              <w:rPr>
                <w:rFonts w:ascii="Times New Roman" w:hAnsi="Times New Roman"/>
                <w:color w:val="FF0000"/>
                <w:sz w:val="24"/>
                <w:szCs w:val="24"/>
              </w:rPr>
            </w:pPr>
            <w:r w:rsidRPr="000861F0">
              <w:rPr>
                <w:rFonts w:ascii="Times New Roman" w:hAnsi="Times New Roman"/>
                <w:sz w:val="24"/>
                <w:szCs w:val="24"/>
              </w:rPr>
              <w:t>Современные методы привлечения детей и подростков к чтению</w:t>
            </w:r>
          </w:p>
        </w:tc>
        <w:tc>
          <w:tcPr>
            <w:tcW w:w="2126" w:type="dxa"/>
            <w:gridSpan w:val="2"/>
          </w:tcPr>
          <w:p w:rsidR="0055342E" w:rsidRPr="000861F0" w:rsidRDefault="0055342E" w:rsidP="00570483">
            <w:pPr>
              <w:tabs>
                <w:tab w:val="center" w:pos="4677"/>
                <w:tab w:val="right" w:pos="9355"/>
              </w:tabs>
              <w:jc w:val="both"/>
              <w:rPr>
                <w:rFonts w:ascii="Times New Roman" w:hAnsi="Times New Roman"/>
                <w:sz w:val="24"/>
                <w:szCs w:val="24"/>
              </w:rPr>
            </w:pPr>
            <w:r w:rsidRPr="000861F0">
              <w:rPr>
                <w:rFonts w:ascii="Times New Roman" w:hAnsi="Times New Roman"/>
                <w:sz w:val="24"/>
                <w:szCs w:val="24"/>
              </w:rPr>
              <w:t xml:space="preserve">Консультация </w:t>
            </w:r>
          </w:p>
        </w:tc>
        <w:tc>
          <w:tcPr>
            <w:tcW w:w="1701" w:type="dxa"/>
          </w:tcPr>
          <w:p w:rsidR="0055342E" w:rsidRPr="00652BCA" w:rsidRDefault="0055342E" w:rsidP="00570483">
            <w:pPr>
              <w:tabs>
                <w:tab w:val="center" w:pos="4677"/>
                <w:tab w:val="right" w:pos="9355"/>
              </w:tabs>
              <w:jc w:val="both"/>
              <w:rPr>
                <w:rFonts w:ascii="Times New Roman" w:hAnsi="Times New Roman"/>
                <w:sz w:val="24"/>
                <w:szCs w:val="24"/>
              </w:rPr>
            </w:pPr>
            <w:r w:rsidRPr="00652BCA">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652BCA" w:rsidRDefault="0055342E" w:rsidP="00570483">
            <w:pPr>
              <w:tabs>
                <w:tab w:val="center" w:pos="4677"/>
                <w:tab w:val="right" w:pos="9355"/>
              </w:tabs>
              <w:jc w:val="both"/>
              <w:rPr>
                <w:rFonts w:ascii="Times New Roman" w:hAnsi="Times New Roman"/>
                <w:sz w:val="24"/>
                <w:szCs w:val="24"/>
              </w:rPr>
            </w:pPr>
            <w:r w:rsidRPr="00652BCA">
              <w:rPr>
                <w:rFonts w:ascii="Times New Roman" w:hAnsi="Times New Roman"/>
                <w:sz w:val="24"/>
                <w:szCs w:val="24"/>
              </w:rPr>
              <w:t xml:space="preserve">В течение года  </w:t>
            </w:r>
          </w:p>
        </w:tc>
        <w:tc>
          <w:tcPr>
            <w:tcW w:w="1701" w:type="dxa"/>
          </w:tcPr>
          <w:p w:rsidR="0055342E" w:rsidRPr="00652BCA" w:rsidRDefault="0055342E" w:rsidP="00570483">
            <w:pPr>
              <w:tabs>
                <w:tab w:val="center" w:pos="4677"/>
                <w:tab w:val="right" w:pos="9355"/>
              </w:tabs>
              <w:jc w:val="both"/>
              <w:rPr>
                <w:rFonts w:ascii="Times New Roman" w:hAnsi="Times New Roman"/>
                <w:sz w:val="24"/>
                <w:szCs w:val="24"/>
              </w:rPr>
            </w:pPr>
            <w:r w:rsidRPr="00652BCA">
              <w:rPr>
                <w:rFonts w:ascii="Times New Roman" w:hAnsi="Times New Roman"/>
                <w:sz w:val="24"/>
                <w:szCs w:val="24"/>
              </w:rPr>
              <w:t>Зав. отделом обслуживания детского населения</w:t>
            </w:r>
          </w:p>
        </w:tc>
      </w:tr>
      <w:tr w:rsidR="0055342E" w:rsidRPr="00970C47" w:rsidTr="007424BC">
        <w:tc>
          <w:tcPr>
            <w:tcW w:w="763" w:type="dxa"/>
            <w:gridSpan w:val="2"/>
          </w:tcPr>
          <w:p w:rsidR="0055342E" w:rsidRPr="00970C47" w:rsidRDefault="0055342E" w:rsidP="00652BCA">
            <w:pPr>
              <w:tabs>
                <w:tab w:val="center" w:pos="4677"/>
                <w:tab w:val="right" w:pos="9355"/>
              </w:tabs>
              <w:jc w:val="both"/>
              <w:rPr>
                <w:rFonts w:ascii="Times New Roman" w:hAnsi="Times New Roman"/>
                <w:color w:val="FF0000"/>
                <w:sz w:val="24"/>
                <w:szCs w:val="24"/>
              </w:rPr>
            </w:pPr>
          </w:p>
        </w:tc>
        <w:tc>
          <w:tcPr>
            <w:tcW w:w="2782" w:type="dxa"/>
          </w:tcPr>
          <w:p w:rsidR="0055342E" w:rsidRPr="000861F0" w:rsidRDefault="0055342E" w:rsidP="000861F0">
            <w:pPr>
              <w:pStyle w:val="a9"/>
              <w:ind w:left="0"/>
              <w:jc w:val="both"/>
              <w:rPr>
                <w:rFonts w:ascii="Times New Roman" w:hAnsi="Times New Roman"/>
                <w:color w:val="000000"/>
                <w:sz w:val="24"/>
                <w:szCs w:val="24"/>
              </w:rPr>
            </w:pPr>
            <w:r w:rsidRPr="000861F0">
              <w:rPr>
                <w:rFonts w:ascii="Times New Roman" w:hAnsi="Times New Roman"/>
                <w:color w:val="000000"/>
                <w:sz w:val="24"/>
                <w:szCs w:val="24"/>
              </w:rPr>
              <w:t>Наглядность в библиотечной работе с детьми.</w:t>
            </w:r>
          </w:p>
          <w:p w:rsidR="0055342E" w:rsidRPr="000861F0" w:rsidRDefault="0055342E" w:rsidP="00652BCA">
            <w:pPr>
              <w:tabs>
                <w:tab w:val="center" w:pos="4677"/>
                <w:tab w:val="right" w:pos="9355"/>
              </w:tabs>
              <w:jc w:val="both"/>
              <w:rPr>
                <w:rFonts w:ascii="Times New Roman" w:hAnsi="Times New Roman"/>
                <w:color w:val="000000"/>
                <w:sz w:val="24"/>
                <w:szCs w:val="24"/>
              </w:rPr>
            </w:pPr>
          </w:p>
        </w:tc>
        <w:tc>
          <w:tcPr>
            <w:tcW w:w="2126" w:type="dxa"/>
            <w:gridSpan w:val="2"/>
          </w:tcPr>
          <w:p w:rsidR="0055342E" w:rsidRDefault="0055342E" w:rsidP="00652BCA">
            <w:pPr>
              <w:tabs>
                <w:tab w:val="center" w:pos="4677"/>
                <w:tab w:val="right" w:pos="9355"/>
              </w:tabs>
              <w:jc w:val="both"/>
              <w:rPr>
                <w:rFonts w:ascii="Times New Roman" w:hAnsi="Times New Roman"/>
                <w:color w:val="000000"/>
                <w:sz w:val="24"/>
                <w:szCs w:val="24"/>
              </w:rPr>
            </w:pPr>
            <w:r>
              <w:rPr>
                <w:rFonts w:ascii="Times New Roman" w:hAnsi="Times New Roman"/>
                <w:color w:val="000000"/>
                <w:sz w:val="24"/>
                <w:szCs w:val="24"/>
              </w:rPr>
              <w:t>Мастер-класс</w:t>
            </w:r>
          </w:p>
        </w:tc>
        <w:tc>
          <w:tcPr>
            <w:tcW w:w="1701" w:type="dxa"/>
          </w:tcPr>
          <w:p w:rsidR="0055342E" w:rsidRPr="00652BCA" w:rsidRDefault="0055342E" w:rsidP="00652BCA">
            <w:pPr>
              <w:tabs>
                <w:tab w:val="center" w:pos="4677"/>
                <w:tab w:val="right" w:pos="9355"/>
              </w:tabs>
              <w:jc w:val="both"/>
              <w:rPr>
                <w:rFonts w:ascii="Times New Roman" w:hAnsi="Times New Roman"/>
                <w:sz w:val="24"/>
                <w:szCs w:val="24"/>
              </w:rPr>
            </w:pPr>
            <w:r w:rsidRPr="00652BCA">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652BCA" w:rsidRDefault="0055342E" w:rsidP="00652BCA">
            <w:pPr>
              <w:tabs>
                <w:tab w:val="center" w:pos="4677"/>
                <w:tab w:val="right" w:pos="9355"/>
              </w:tabs>
              <w:jc w:val="both"/>
              <w:rPr>
                <w:rFonts w:ascii="Times New Roman" w:hAnsi="Times New Roman"/>
                <w:sz w:val="24"/>
                <w:szCs w:val="24"/>
              </w:rPr>
            </w:pPr>
            <w:r w:rsidRPr="00652BCA">
              <w:rPr>
                <w:rFonts w:ascii="Times New Roman" w:hAnsi="Times New Roman"/>
                <w:sz w:val="24"/>
                <w:szCs w:val="24"/>
              </w:rPr>
              <w:t xml:space="preserve">В течение года  </w:t>
            </w:r>
          </w:p>
        </w:tc>
        <w:tc>
          <w:tcPr>
            <w:tcW w:w="1701" w:type="dxa"/>
          </w:tcPr>
          <w:p w:rsidR="0055342E" w:rsidRPr="00652BCA" w:rsidRDefault="0055342E" w:rsidP="00652BCA">
            <w:pPr>
              <w:tabs>
                <w:tab w:val="center" w:pos="4677"/>
                <w:tab w:val="right" w:pos="9355"/>
              </w:tabs>
              <w:jc w:val="both"/>
              <w:rPr>
                <w:rFonts w:ascii="Times New Roman" w:hAnsi="Times New Roman"/>
                <w:sz w:val="24"/>
                <w:szCs w:val="24"/>
              </w:rPr>
            </w:pPr>
            <w:r w:rsidRPr="00652BCA">
              <w:rPr>
                <w:rFonts w:ascii="Times New Roman" w:hAnsi="Times New Roman"/>
                <w:sz w:val="24"/>
                <w:szCs w:val="24"/>
              </w:rPr>
              <w:t>Зав. отделом обслуживания детского населения</w:t>
            </w:r>
          </w:p>
        </w:tc>
      </w:tr>
      <w:tr w:rsidR="0055342E" w:rsidRPr="00970C47" w:rsidTr="007424BC">
        <w:tc>
          <w:tcPr>
            <w:tcW w:w="763" w:type="dxa"/>
            <w:gridSpan w:val="2"/>
          </w:tcPr>
          <w:p w:rsidR="0055342E" w:rsidRPr="00970C47" w:rsidRDefault="0055342E" w:rsidP="00652BCA">
            <w:pPr>
              <w:tabs>
                <w:tab w:val="center" w:pos="4677"/>
                <w:tab w:val="right" w:pos="9355"/>
              </w:tabs>
              <w:jc w:val="both"/>
              <w:rPr>
                <w:rFonts w:ascii="Times New Roman" w:hAnsi="Times New Roman"/>
                <w:color w:val="FF0000"/>
                <w:sz w:val="24"/>
                <w:szCs w:val="24"/>
              </w:rPr>
            </w:pPr>
          </w:p>
        </w:tc>
        <w:tc>
          <w:tcPr>
            <w:tcW w:w="2782" w:type="dxa"/>
          </w:tcPr>
          <w:p w:rsidR="0055342E" w:rsidRPr="00B0587E" w:rsidRDefault="0055342E" w:rsidP="00652BCA">
            <w:pPr>
              <w:tabs>
                <w:tab w:val="center" w:pos="4677"/>
                <w:tab w:val="right" w:pos="9355"/>
              </w:tabs>
              <w:jc w:val="both"/>
              <w:rPr>
                <w:rFonts w:ascii="Times New Roman" w:hAnsi="Times New Roman"/>
                <w:sz w:val="24"/>
                <w:szCs w:val="24"/>
              </w:rPr>
            </w:pPr>
            <w:r w:rsidRPr="00B0587E">
              <w:rPr>
                <w:rFonts w:ascii="Times New Roman" w:hAnsi="Times New Roman"/>
                <w:sz w:val="24"/>
                <w:szCs w:val="24"/>
              </w:rPr>
              <w:t>Оформление и учет пожертвований в библиотеке</w:t>
            </w:r>
          </w:p>
        </w:tc>
        <w:tc>
          <w:tcPr>
            <w:tcW w:w="2126" w:type="dxa"/>
            <w:gridSpan w:val="2"/>
          </w:tcPr>
          <w:p w:rsidR="0055342E" w:rsidRPr="00B0587E" w:rsidRDefault="0055342E" w:rsidP="00652BCA">
            <w:pPr>
              <w:tabs>
                <w:tab w:val="center" w:pos="4677"/>
                <w:tab w:val="right" w:pos="9355"/>
              </w:tabs>
              <w:jc w:val="both"/>
              <w:rPr>
                <w:rFonts w:ascii="Times New Roman" w:hAnsi="Times New Roman"/>
                <w:sz w:val="24"/>
                <w:szCs w:val="24"/>
              </w:rPr>
            </w:pPr>
            <w:r w:rsidRPr="00B0587E">
              <w:rPr>
                <w:rFonts w:ascii="Times New Roman" w:hAnsi="Times New Roman"/>
                <w:sz w:val="24"/>
                <w:szCs w:val="24"/>
              </w:rPr>
              <w:t xml:space="preserve">Консультация </w:t>
            </w:r>
          </w:p>
        </w:tc>
        <w:tc>
          <w:tcPr>
            <w:tcW w:w="1701" w:type="dxa"/>
          </w:tcPr>
          <w:p w:rsidR="0055342E" w:rsidRPr="00570483" w:rsidRDefault="0055342E" w:rsidP="00652BCA">
            <w:pPr>
              <w:tabs>
                <w:tab w:val="center" w:pos="4677"/>
                <w:tab w:val="right" w:pos="9355"/>
              </w:tabs>
              <w:jc w:val="both"/>
              <w:rPr>
                <w:rFonts w:ascii="Times New Roman" w:hAnsi="Times New Roman"/>
                <w:sz w:val="24"/>
                <w:szCs w:val="24"/>
              </w:rPr>
            </w:pPr>
            <w:r w:rsidRPr="00570483">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570483" w:rsidRDefault="0055342E" w:rsidP="00652BCA">
            <w:pPr>
              <w:tabs>
                <w:tab w:val="center" w:pos="4677"/>
                <w:tab w:val="right" w:pos="9355"/>
              </w:tabs>
              <w:jc w:val="both"/>
              <w:rPr>
                <w:rFonts w:ascii="Times New Roman" w:hAnsi="Times New Roman"/>
                <w:sz w:val="24"/>
                <w:szCs w:val="24"/>
              </w:rPr>
            </w:pPr>
            <w:r w:rsidRPr="00570483">
              <w:rPr>
                <w:rFonts w:ascii="Times New Roman" w:hAnsi="Times New Roman"/>
                <w:sz w:val="24"/>
                <w:szCs w:val="24"/>
              </w:rPr>
              <w:t xml:space="preserve">В течение года  </w:t>
            </w:r>
          </w:p>
        </w:tc>
        <w:tc>
          <w:tcPr>
            <w:tcW w:w="1701" w:type="dxa"/>
          </w:tcPr>
          <w:p w:rsidR="0055342E" w:rsidRPr="00570483" w:rsidRDefault="0055342E" w:rsidP="00652BCA">
            <w:pPr>
              <w:tabs>
                <w:tab w:val="center" w:pos="4677"/>
                <w:tab w:val="right" w:pos="9355"/>
              </w:tabs>
              <w:jc w:val="both"/>
              <w:rPr>
                <w:rFonts w:ascii="Times New Roman" w:hAnsi="Times New Roman"/>
                <w:sz w:val="24"/>
                <w:szCs w:val="24"/>
              </w:rPr>
            </w:pPr>
            <w:r w:rsidRPr="00570483">
              <w:rPr>
                <w:rFonts w:ascii="Times New Roman" w:hAnsi="Times New Roman"/>
                <w:sz w:val="24"/>
                <w:szCs w:val="24"/>
              </w:rPr>
              <w:t xml:space="preserve">Библиотекарь по комплектованию  </w:t>
            </w:r>
          </w:p>
        </w:tc>
      </w:tr>
      <w:tr w:rsidR="0055342E" w:rsidRPr="00970C47" w:rsidTr="007424BC">
        <w:tc>
          <w:tcPr>
            <w:tcW w:w="763" w:type="dxa"/>
            <w:gridSpan w:val="2"/>
          </w:tcPr>
          <w:p w:rsidR="0055342E" w:rsidRPr="00970C47" w:rsidRDefault="0055342E" w:rsidP="00652BCA">
            <w:pPr>
              <w:tabs>
                <w:tab w:val="center" w:pos="4677"/>
                <w:tab w:val="right" w:pos="9355"/>
              </w:tabs>
              <w:jc w:val="both"/>
              <w:rPr>
                <w:rFonts w:ascii="Times New Roman" w:hAnsi="Times New Roman"/>
                <w:color w:val="FF0000"/>
                <w:sz w:val="24"/>
                <w:szCs w:val="24"/>
              </w:rPr>
            </w:pPr>
          </w:p>
        </w:tc>
        <w:tc>
          <w:tcPr>
            <w:tcW w:w="2782" w:type="dxa"/>
          </w:tcPr>
          <w:p w:rsidR="0055342E" w:rsidRPr="00570483" w:rsidRDefault="0055342E"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Состав библиотечного фонда </w:t>
            </w:r>
          </w:p>
        </w:tc>
        <w:tc>
          <w:tcPr>
            <w:tcW w:w="2126" w:type="dxa"/>
            <w:gridSpan w:val="2"/>
          </w:tcPr>
          <w:p w:rsidR="0055342E" w:rsidRPr="00570483" w:rsidRDefault="0055342E"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Презентация-обзор  </w:t>
            </w:r>
          </w:p>
        </w:tc>
        <w:tc>
          <w:tcPr>
            <w:tcW w:w="1701" w:type="dxa"/>
          </w:tcPr>
          <w:p w:rsidR="0055342E" w:rsidRPr="00570483" w:rsidRDefault="0055342E" w:rsidP="00652BCA">
            <w:pPr>
              <w:tabs>
                <w:tab w:val="center" w:pos="4677"/>
                <w:tab w:val="right" w:pos="9355"/>
              </w:tabs>
              <w:jc w:val="both"/>
              <w:rPr>
                <w:rFonts w:ascii="Times New Roman" w:hAnsi="Times New Roman"/>
                <w:sz w:val="24"/>
                <w:szCs w:val="24"/>
              </w:rPr>
            </w:pPr>
            <w:r w:rsidRPr="00570483">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570483" w:rsidRDefault="0055342E" w:rsidP="00652BCA">
            <w:pPr>
              <w:tabs>
                <w:tab w:val="center" w:pos="4677"/>
                <w:tab w:val="right" w:pos="9355"/>
              </w:tabs>
              <w:jc w:val="both"/>
              <w:rPr>
                <w:rFonts w:ascii="Times New Roman" w:hAnsi="Times New Roman"/>
                <w:sz w:val="24"/>
                <w:szCs w:val="24"/>
              </w:rPr>
            </w:pPr>
            <w:r w:rsidRPr="00570483">
              <w:rPr>
                <w:rFonts w:ascii="Times New Roman" w:hAnsi="Times New Roman"/>
                <w:sz w:val="24"/>
                <w:szCs w:val="24"/>
              </w:rPr>
              <w:t xml:space="preserve">В течение года  </w:t>
            </w:r>
          </w:p>
        </w:tc>
        <w:tc>
          <w:tcPr>
            <w:tcW w:w="1701" w:type="dxa"/>
          </w:tcPr>
          <w:p w:rsidR="0055342E" w:rsidRPr="00570483" w:rsidRDefault="0055342E" w:rsidP="00652BCA">
            <w:pPr>
              <w:tabs>
                <w:tab w:val="center" w:pos="4677"/>
                <w:tab w:val="right" w:pos="9355"/>
              </w:tabs>
              <w:jc w:val="both"/>
              <w:rPr>
                <w:rFonts w:ascii="Times New Roman" w:hAnsi="Times New Roman"/>
                <w:sz w:val="24"/>
                <w:szCs w:val="24"/>
              </w:rPr>
            </w:pPr>
            <w:r w:rsidRPr="00570483">
              <w:rPr>
                <w:rFonts w:ascii="Times New Roman" w:hAnsi="Times New Roman"/>
                <w:sz w:val="24"/>
                <w:szCs w:val="24"/>
              </w:rPr>
              <w:t xml:space="preserve">Библиотекарь по комплектованию  </w:t>
            </w:r>
          </w:p>
        </w:tc>
      </w:tr>
      <w:tr w:rsidR="0055342E" w:rsidRPr="00970C47" w:rsidTr="007424BC">
        <w:tc>
          <w:tcPr>
            <w:tcW w:w="763" w:type="dxa"/>
            <w:gridSpan w:val="2"/>
          </w:tcPr>
          <w:p w:rsidR="0055342E" w:rsidRPr="00970C47" w:rsidRDefault="0055342E" w:rsidP="00652BCA">
            <w:pPr>
              <w:tabs>
                <w:tab w:val="center" w:pos="4677"/>
                <w:tab w:val="right" w:pos="9355"/>
              </w:tabs>
              <w:jc w:val="both"/>
              <w:rPr>
                <w:rFonts w:ascii="Times New Roman" w:hAnsi="Times New Roman"/>
                <w:color w:val="FF0000"/>
                <w:sz w:val="24"/>
                <w:szCs w:val="24"/>
              </w:rPr>
            </w:pPr>
          </w:p>
        </w:tc>
        <w:tc>
          <w:tcPr>
            <w:tcW w:w="2782" w:type="dxa"/>
          </w:tcPr>
          <w:p w:rsidR="0055342E" w:rsidRDefault="0055342E"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Состав и ресурсные возможности обменно-резервного фонда </w:t>
            </w:r>
          </w:p>
        </w:tc>
        <w:tc>
          <w:tcPr>
            <w:tcW w:w="2126" w:type="dxa"/>
            <w:gridSpan w:val="2"/>
          </w:tcPr>
          <w:p w:rsidR="0055342E" w:rsidRDefault="0055342E"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Консультация </w:t>
            </w:r>
          </w:p>
        </w:tc>
        <w:tc>
          <w:tcPr>
            <w:tcW w:w="1701" w:type="dxa"/>
          </w:tcPr>
          <w:p w:rsidR="0055342E" w:rsidRPr="00570483" w:rsidRDefault="0055342E" w:rsidP="00411E30">
            <w:pPr>
              <w:tabs>
                <w:tab w:val="center" w:pos="4677"/>
                <w:tab w:val="right" w:pos="9355"/>
              </w:tabs>
              <w:jc w:val="both"/>
              <w:rPr>
                <w:rFonts w:ascii="Times New Roman" w:hAnsi="Times New Roman"/>
                <w:sz w:val="24"/>
                <w:szCs w:val="24"/>
              </w:rPr>
            </w:pPr>
            <w:r w:rsidRPr="00570483">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570483" w:rsidRDefault="0055342E" w:rsidP="00411E30">
            <w:pPr>
              <w:tabs>
                <w:tab w:val="center" w:pos="4677"/>
                <w:tab w:val="right" w:pos="9355"/>
              </w:tabs>
              <w:jc w:val="both"/>
              <w:rPr>
                <w:rFonts w:ascii="Times New Roman" w:hAnsi="Times New Roman"/>
                <w:sz w:val="24"/>
                <w:szCs w:val="24"/>
              </w:rPr>
            </w:pPr>
            <w:r w:rsidRPr="00570483">
              <w:rPr>
                <w:rFonts w:ascii="Times New Roman" w:hAnsi="Times New Roman"/>
                <w:sz w:val="24"/>
                <w:szCs w:val="24"/>
              </w:rPr>
              <w:t xml:space="preserve">В течение года  </w:t>
            </w:r>
          </w:p>
        </w:tc>
        <w:tc>
          <w:tcPr>
            <w:tcW w:w="1701" w:type="dxa"/>
          </w:tcPr>
          <w:p w:rsidR="0055342E" w:rsidRPr="00570483" w:rsidRDefault="0055342E" w:rsidP="00411E30">
            <w:pPr>
              <w:tabs>
                <w:tab w:val="center" w:pos="4677"/>
                <w:tab w:val="right" w:pos="9355"/>
              </w:tabs>
              <w:jc w:val="both"/>
              <w:rPr>
                <w:rFonts w:ascii="Times New Roman" w:hAnsi="Times New Roman"/>
                <w:sz w:val="24"/>
                <w:szCs w:val="24"/>
              </w:rPr>
            </w:pPr>
            <w:r w:rsidRPr="00570483">
              <w:rPr>
                <w:rFonts w:ascii="Times New Roman" w:hAnsi="Times New Roman"/>
                <w:sz w:val="24"/>
                <w:szCs w:val="24"/>
              </w:rPr>
              <w:t xml:space="preserve">Библиотекарь по комплектованию  </w:t>
            </w:r>
          </w:p>
        </w:tc>
      </w:tr>
      <w:tr w:rsidR="0055342E" w:rsidRPr="00970C47" w:rsidTr="007424BC">
        <w:tc>
          <w:tcPr>
            <w:tcW w:w="763" w:type="dxa"/>
            <w:gridSpan w:val="2"/>
          </w:tcPr>
          <w:p w:rsidR="0055342E" w:rsidRPr="00970C47" w:rsidRDefault="0055342E" w:rsidP="00652BCA">
            <w:pPr>
              <w:tabs>
                <w:tab w:val="center" w:pos="4677"/>
                <w:tab w:val="right" w:pos="9355"/>
              </w:tabs>
              <w:jc w:val="both"/>
              <w:rPr>
                <w:rFonts w:ascii="Times New Roman" w:hAnsi="Times New Roman"/>
                <w:color w:val="FF0000"/>
                <w:sz w:val="24"/>
                <w:szCs w:val="24"/>
              </w:rPr>
            </w:pPr>
          </w:p>
        </w:tc>
        <w:tc>
          <w:tcPr>
            <w:tcW w:w="2782" w:type="dxa"/>
          </w:tcPr>
          <w:p w:rsidR="0055342E" w:rsidRDefault="0055342E"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Учет фонда в современной библиотеке </w:t>
            </w:r>
          </w:p>
        </w:tc>
        <w:tc>
          <w:tcPr>
            <w:tcW w:w="2126" w:type="dxa"/>
            <w:gridSpan w:val="2"/>
          </w:tcPr>
          <w:p w:rsidR="0055342E" w:rsidRDefault="0055342E"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Презентация-консультация </w:t>
            </w:r>
          </w:p>
        </w:tc>
        <w:tc>
          <w:tcPr>
            <w:tcW w:w="1701" w:type="dxa"/>
          </w:tcPr>
          <w:p w:rsidR="0055342E" w:rsidRPr="00570483" w:rsidRDefault="0055342E" w:rsidP="00652BCA">
            <w:pPr>
              <w:tabs>
                <w:tab w:val="center" w:pos="4677"/>
                <w:tab w:val="right" w:pos="9355"/>
              </w:tabs>
              <w:jc w:val="both"/>
              <w:rPr>
                <w:rFonts w:ascii="Times New Roman" w:hAnsi="Times New Roman"/>
                <w:sz w:val="24"/>
                <w:szCs w:val="24"/>
              </w:rPr>
            </w:pPr>
            <w:r w:rsidRPr="00570483">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570483" w:rsidRDefault="0055342E" w:rsidP="00652BCA">
            <w:pPr>
              <w:tabs>
                <w:tab w:val="center" w:pos="4677"/>
                <w:tab w:val="right" w:pos="9355"/>
              </w:tabs>
              <w:jc w:val="both"/>
              <w:rPr>
                <w:rFonts w:ascii="Times New Roman" w:hAnsi="Times New Roman"/>
                <w:sz w:val="24"/>
                <w:szCs w:val="24"/>
              </w:rPr>
            </w:pPr>
            <w:r w:rsidRPr="00570483">
              <w:rPr>
                <w:rFonts w:ascii="Times New Roman" w:hAnsi="Times New Roman"/>
                <w:sz w:val="24"/>
                <w:szCs w:val="24"/>
              </w:rPr>
              <w:t xml:space="preserve">В течение года  </w:t>
            </w:r>
          </w:p>
        </w:tc>
        <w:tc>
          <w:tcPr>
            <w:tcW w:w="1701" w:type="dxa"/>
          </w:tcPr>
          <w:p w:rsidR="0055342E" w:rsidRPr="00570483" w:rsidRDefault="0055342E" w:rsidP="00652BCA">
            <w:pPr>
              <w:tabs>
                <w:tab w:val="center" w:pos="4677"/>
                <w:tab w:val="right" w:pos="9355"/>
              </w:tabs>
              <w:jc w:val="both"/>
              <w:rPr>
                <w:rFonts w:ascii="Times New Roman" w:hAnsi="Times New Roman"/>
                <w:sz w:val="24"/>
                <w:szCs w:val="24"/>
              </w:rPr>
            </w:pPr>
            <w:r w:rsidRPr="00570483">
              <w:rPr>
                <w:rFonts w:ascii="Times New Roman" w:hAnsi="Times New Roman"/>
                <w:sz w:val="24"/>
                <w:szCs w:val="24"/>
              </w:rPr>
              <w:t xml:space="preserve">Библиотекарь по комплектованию  </w:t>
            </w:r>
          </w:p>
        </w:tc>
      </w:tr>
      <w:tr w:rsidR="0055342E" w:rsidRPr="00970C47" w:rsidTr="007424BC">
        <w:tc>
          <w:tcPr>
            <w:tcW w:w="763" w:type="dxa"/>
            <w:gridSpan w:val="2"/>
          </w:tcPr>
          <w:p w:rsidR="0055342E" w:rsidRPr="00970C47" w:rsidRDefault="0055342E" w:rsidP="00652BCA">
            <w:pPr>
              <w:tabs>
                <w:tab w:val="center" w:pos="4677"/>
                <w:tab w:val="right" w:pos="9355"/>
              </w:tabs>
              <w:jc w:val="both"/>
              <w:rPr>
                <w:rFonts w:ascii="Times New Roman" w:hAnsi="Times New Roman"/>
                <w:color w:val="FF0000"/>
                <w:sz w:val="24"/>
                <w:szCs w:val="24"/>
              </w:rPr>
            </w:pPr>
          </w:p>
        </w:tc>
        <w:tc>
          <w:tcPr>
            <w:tcW w:w="2782" w:type="dxa"/>
          </w:tcPr>
          <w:p w:rsidR="0055342E" w:rsidRPr="00EF78B3" w:rsidRDefault="00EF78B3" w:rsidP="00652BCA">
            <w:pPr>
              <w:tabs>
                <w:tab w:val="center" w:pos="4677"/>
                <w:tab w:val="right" w:pos="9355"/>
              </w:tabs>
              <w:jc w:val="both"/>
              <w:rPr>
                <w:rFonts w:ascii="Times New Roman" w:hAnsi="Times New Roman"/>
                <w:sz w:val="24"/>
                <w:szCs w:val="24"/>
              </w:rPr>
            </w:pPr>
            <w:r w:rsidRPr="00EF78B3">
              <w:rPr>
                <w:rFonts w:ascii="Times New Roman" w:hAnsi="Times New Roman"/>
                <w:sz w:val="24"/>
                <w:szCs w:val="24"/>
              </w:rPr>
              <w:t xml:space="preserve">Методический путеводитель по компьютерным программам (для библиотекарей) </w:t>
            </w:r>
          </w:p>
        </w:tc>
        <w:tc>
          <w:tcPr>
            <w:tcW w:w="2126" w:type="dxa"/>
            <w:gridSpan w:val="2"/>
          </w:tcPr>
          <w:p w:rsidR="0055342E" w:rsidRPr="00EF78B3" w:rsidRDefault="00EF78B3" w:rsidP="00652BCA">
            <w:pPr>
              <w:tabs>
                <w:tab w:val="center" w:pos="4677"/>
                <w:tab w:val="right" w:pos="9355"/>
              </w:tabs>
              <w:jc w:val="both"/>
              <w:rPr>
                <w:rFonts w:ascii="Times New Roman" w:hAnsi="Times New Roman"/>
                <w:sz w:val="24"/>
                <w:szCs w:val="24"/>
              </w:rPr>
            </w:pPr>
            <w:r>
              <w:rPr>
                <w:rFonts w:ascii="Times New Roman" w:hAnsi="Times New Roman"/>
                <w:sz w:val="24"/>
                <w:szCs w:val="24"/>
              </w:rPr>
              <w:t>Акция-всеобуч</w:t>
            </w:r>
          </w:p>
        </w:tc>
        <w:tc>
          <w:tcPr>
            <w:tcW w:w="1701" w:type="dxa"/>
          </w:tcPr>
          <w:p w:rsidR="0055342E" w:rsidRPr="00A9111E" w:rsidRDefault="0055342E" w:rsidP="00652BCA">
            <w:pPr>
              <w:tabs>
                <w:tab w:val="center" w:pos="4677"/>
                <w:tab w:val="right" w:pos="9355"/>
              </w:tabs>
              <w:jc w:val="both"/>
              <w:rPr>
                <w:rFonts w:ascii="Times New Roman" w:hAnsi="Times New Roman"/>
                <w:sz w:val="24"/>
                <w:szCs w:val="24"/>
              </w:rPr>
            </w:pPr>
            <w:r w:rsidRPr="00A9111E">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A9111E" w:rsidRDefault="0055342E" w:rsidP="00652BCA">
            <w:pPr>
              <w:tabs>
                <w:tab w:val="center" w:pos="4677"/>
                <w:tab w:val="right" w:pos="9355"/>
              </w:tabs>
              <w:jc w:val="both"/>
              <w:rPr>
                <w:rFonts w:ascii="Times New Roman" w:hAnsi="Times New Roman"/>
                <w:sz w:val="24"/>
                <w:szCs w:val="24"/>
              </w:rPr>
            </w:pPr>
            <w:r w:rsidRPr="00A9111E">
              <w:rPr>
                <w:rFonts w:ascii="Times New Roman" w:hAnsi="Times New Roman"/>
                <w:sz w:val="24"/>
                <w:szCs w:val="24"/>
              </w:rPr>
              <w:t xml:space="preserve">В течение года  </w:t>
            </w:r>
          </w:p>
        </w:tc>
        <w:tc>
          <w:tcPr>
            <w:tcW w:w="1701" w:type="dxa"/>
          </w:tcPr>
          <w:p w:rsidR="0055342E" w:rsidRPr="00A9111E" w:rsidRDefault="0055342E" w:rsidP="00652BCA">
            <w:pPr>
              <w:tabs>
                <w:tab w:val="center" w:pos="4677"/>
                <w:tab w:val="right" w:pos="9355"/>
              </w:tabs>
              <w:jc w:val="both"/>
              <w:rPr>
                <w:rFonts w:ascii="Times New Roman" w:hAnsi="Times New Roman"/>
                <w:sz w:val="24"/>
                <w:szCs w:val="24"/>
              </w:rPr>
            </w:pPr>
            <w:r w:rsidRPr="00A9111E">
              <w:rPr>
                <w:rFonts w:ascii="Times New Roman" w:hAnsi="Times New Roman"/>
                <w:sz w:val="24"/>
                <w:szCs w:val="24"/>
              </w:rPr>
              <w:t>Библиотекарь по информационному обслуживанию населения</w:t>
            </w:r>
          </w:p>
        </w:tc>
      </w:tr>
      <w:tr w:rsidR="0055342E" w:rsidRPr="00970C47" w:rsidTr="007424BC">
        <w:tc>
          <w:tcPr>
            <w:tcW w:w="763" w:type="dxa"/>
            <w:gridSpan w:val="2"/>
          </w:tcPr>
          <w:p w:rsidR="0055342E" w:rsidRPr="00970C47" w:rsidRDefault="0055342E" w:rsidP="00652BCA">
            <w:pPr>
              <w:tabs>
                <w:tab w:val="center" w:pos="4677"/>
                <w:tab w:val="right" w:pos="9355"/>
              </w:tabs>
              <w:jc w:val="both"/>
              <w:rPr>
                <w:rFonts w:ascii="Times New Roman" w:hAnsi="Times New Roman"/>
                <w:color w:val="FF0000"/>
                <w:sz w:val="24"/>
                <w:szCs w:val="24"/>
              </w:rPr>
            </w:pPr>
          </w:p>
        </w:tc>
        <w:tc>
          <w:tcPr>
            <w:tcW w:w="2782" w:type="dxa"/>
          </w:tcPr>
          <w:p w:rsidR="0055342E" w:rsidRPr="00EF78B3" w:rsidRDefault="00B95C12" w:rsidP="00652BCA">
            <w:pPr>
              <w:tabs>
                <w:tab w:val="center" w:pos="4677"/>
                <w:tab w:val="right" w:pos="9355"/>
              </w:tabs>
              <w:jc w:val="both"/>
              <w:rPr>
                <w:rFonts w:ascii="Times New Roman" w:hAnsi="Times New Roman"/>
                <w:sz w:val="24"/>
                <w:szCs w:val="24"/>
              </w:rPr>
            </w:pPr>
            <w:r w:rsidRPr="00EF78B3">
              <w:rPr>
                <w:rFonts w:ascii="Times New Roman" w:hAnsi="Times New Roman"/>
                <w:sz w:val="24"/>
                <w:szCs w:val="24"/>
              </w:rPr>
              <w:t xml:space="preserve">Виды </w:t>
            </w:r>
            <w:r w:rsidR="00EF78B3" w:rsidRPr="00EF78B3">
              <w:rPr>
                <w:rFonts w:ascii="Times New Roman" w:hAnsi="Times New Roman"/>
                <w:sz w:val="24"/>
                <w:szCs w:val="24"/>
              </w:rPr>
              <w:t>издательской продукции в библиотеке</w:t>
            </w:r>
          </w:p>
        </w:tc>
        <w:tc>
          <w:tcPr>
            <w:tcW w:w="2126" w:type="dxa"/>
            <w:gridSpan w:val="2"/>
          </w:tcPr>
          <w:p w:rsidR="0055342E" w:rsidRPr="00EF78B3" w:rsidRDefault="0055342E" w:rsidP="00652BCA">
            <w:pPr>
              <w:tabs>
                <w:tab w:val="center" w:pos="4677"/>
                <w:tab w:val="right" w:pos="9355"/>
              </w:tabs>
              <w:jc w:val="both"/>
              <w:rPr>
                <w:rFonts w:ascii="Times New Roman" w:hAnsi="Times New Roman"/>
                <w:sz w:val="24"/>
                <w:szCs w:val="24"/>
              </w:rPr>
            </w:pPr>
            <w:r w:rsidRPr="00EF78B3">
              <w:rPr>
                <w:rFonts w:ascii="Times New Roman" w:hAnsi="Times New Roman"/>
                <w:sz w:val="24"/>
                <w:szCs w:val="24"/>
              </w:rPr>
              <w:t xml:space="preserve">Консультация-презентация </w:t>
            </w:r>
          </w:p>
        </w:tc>
        <w:tc>
          <w:tcPr>
            <w:tcW w:w="1701" w:type="dxa"/>
          </w:tcPr>
          <w:p w:rsidR="0055342E" w:rsidRPr="00A9111E" w:rsidRDefault="0055342E" w:rsidP="00652BCA">
            <w:pPr>
              <w:tabs>
                <w:tab w:val="center" w:pos="4677"/>
                <w:tab w:val="right" w:pos="9355"/>
              </w:tabs>
              <w:jc w:val="both"/>
              <w:rPr>
                <w:rFonts w:ascii="Times New Roman" w:hAnsi="Times New Roman"/>
                <w:sz w:val="24"/>
                <w:szCs w:val="24"/>
              </w:rPr>
            </w:pPr>
            <w:r w:rsidRPr="00A9111E">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A9111E" w:rsidRDefault="0055342E" w:rsidP="00652BCA">
            <w:pPr>
              <w:tabs>
                <w:tab w:val="center" w:pos="4677"/>
                <w:tab w:val="right" w:pos="9355"/>
              </w:tabs>
              <w:jc w:val="both"/>
              <w:rPr>
                <w:rFonts w:ascii="Times New Roman" w:hAnsi="Times New Roman"/>
                <w:sz w:val="24"/>
                <w:szCs w:val="24"/>
              </w:rPr>
            </w:pPr>
            <w:r w:rsidRPr="00A9111E">
              <w:rPr>
                <w:rFonts w:ascii="Times New Roman" w:hAnsi="Times New Roman"/>
                <w:sz w:val="24"/>
                <w:szCs w:val="24"/>
              </w:rPr>
              <w:t xml:space="preserve">В течение года  </w:t>
            </w:r>
          </w:p>
        </w:tc>
        <w:tc>
          <w:tcPr>
            <w:tcW w:w="1701" w:type="dxa"/>
          </w:tcPr>
          <w:p w:rsidR="0055342E" w:rsidRPr="00A9111E" w:rsidRDefault="0055342E" w:rsidP="00652BCA">
            <w:pPr>
              <w:tabs>
                <w:tab w:val="center" w:pos="4677"/>
                <w:tab w:val="right" w:pos="9355"/>
              </w:tabs>
              <w:jc w:val="both"/>
              <w:rPr>
                <w:rFonts w:ascii="Times New Roman" w:hAnsi="Times New Roman"/>
                <w:sz w:val="24"/>
                <w:szCs w:val="24"/>
              </w:rPr>
            </w:pPr>
            <w:r w:rsidRPr="00A9111E">
              <w:rPr>
                <w:rFonts w:ascii="Times New Roman" w:hAnsi="Times New Roman"/>
                <w:sz w:val="24"/>
                <w:szCs w:val="24"/>
              </w:rPr>
              <w:t>Библиотекарь по информационному обслуживанию населения</w:t>
            </w:r>
          </w:p>
        </w:tc>
      </w:tr>
      <w:tr w:rsidR="0055342E" w:rsidRPr="00970C47" w:rsidTr="007424BC">
        <w:tc>
          <w:tcPr>
            <w:tcW w:w="763" w:type="dxa"/>
            <w:gridSpan w:val="2"/>
          </w:tcPr>
          <w:p w:rsidR="0055342E" w:rsidRPr="00970C47" w:rsidRDefault="0055342E" w:rsidP="00652BCA">
            <w:pPr>
              <w:tabs>
                <w:tab w:val="center" w:pos="4677"/>
                <w:tab w:val="right" w:pos="9355"/>
              </w:tabs>
              <w:jc w:val="both"/>
              <w:rPr>
                <w:rFonts w:ascii="Times New Roman" w:hAnsi="Times New Roman"/>
                <w:color w:val="FF0000"/>
                <w:sz w:val="24"/>
                <w:szCs w:val="24"/>
              </w:rPr>
            </w:pPr>
          </w:p>
        </w:tc>
        <w:tc>
          <w:tcPr>
            <w:tcW w:w="2782" w:type="dxa"/>
          </w:tcPr>
          <w:p w:rsidR="0055342E" w:rsidRPr="00EF78B3" w:rsidRDefault="00EF78B3"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Использование </w:t>
            </w:r>
            <w:r>
              <w:rPr>
                <w:rFonts w:ascii="Times New Roman" w:hAnsi="Times New Roman"/>
                <w:sz w:val="24"/>
                <w:szCs w:val="24"/>
                <w:lang w:val="en-US"/>
              </w:rPr>
              <w:t>online</w:t>
            </w:r>
            <w:r w:rsidRPr="00EF78B3">
              <w:rPr>
                <w:rFonts w:ascii="Times New Roman" w:hAnsi="Times New Roman"/>
                <w:sz w:val="24"/>
                <w:szCs w:val="24"/>
              </w:rPr>
              <w:t>-</w:t>
            </w:r>
            <w:r>
              <w:rPr>
                <w:rFonts w:ascii="Times New Roman" w:hAnsi="Times New Roman"/>
                <w:sz w:val="24"/>
                <w:szCs w:val="24"/>
              </w:rPr>
              <w:t>энциклопедий в работе сельского библиотекаря</w:t>
            </w:r>
          </w:p>
        </w:tc>
        <w:tc>
          <w:tcPr>
            <w:tcW w:w="2126" w:type="dxa"/>
            <w:gridSpan w:val="2"/>
          </w:tcPr>
          <w:p w:rsidR="0055342E" w:rsidRPr="00A9111E" w:rsidRDefault="00EF78B3"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Практикум </w:t>
            </w:r>
          </w:p>
        </w:tc>
        <w:tc>
          <w:tcPr>
            <w:tcW w:w="1701" w:type="dxa"/>
          </w:tcPr>
          <w:p w:rsidR="0055342E" w:rsidRPr="00A9111E" w:rsidRDefault="0055342E" w:rsidP="00652BCA">
            <w:pPr>
              <w:tabs>
                <w:tab w:val="center" w:pos="4677"/>
                <w:tab w:val="right" w:pos="9355"/>
              </w:tabs>
              <w:jc w:val="both"/>
              <w:rPr>
                <w:rFonts w:ascii="Times New Roman" w:hAnsi="Times New Roman"/>
                <w:sz w:val="24"/>
                <w:szCs w:val="24"/>
              </w:rPr>
            </w:pPr>
            <w:r w:rsidRPr="00A9111E">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A9111E" w:rsidRDefault="0055342E" w:rsidP="00652BCA">
            <w:pPr>
              <w:tabs>
                <w:tab w:val="center" w:pos="4677"/>
                <w:tab w:val="right" w:pos="9355"/>
              </w:tabs>
              <w:jc w:val="both"/>
              <w:rPr>
                <w:rFonts w:ascii="Times New Roman" w:hAnsi="Times New Roman"/>
                <w:sz w:val="24"/>
                <w:szCs w:val="24"/>
              </w:rPr>
            </w:pPr>
            <w:r w:rsidRPr="00A9111E">
              <w:rPr>
                <w:rFonts w:ascii="Times New Roman" w:hAnsi="Times New Roman"/>
                <w:sz w:val="24"/>
                <w:szCs w:val="24"/>
              </w:rPr>
              <w:t xml:space="preserve">В течение года  </w:t>
            </w:r>
          </w:p>
        </w:tc>
        <w:tc>
          <w:tcPr>
            <w:tcW w:w="1701" w:type="dxa"/>
          </w:tcPr>
          <w:p w:rsidR="0055342E" w:rsidRPr="00A9111E" w:rsidRDefault="0055342E" w:rsidP="00652BCA">
            <w:pPr>
              <w:tabs>
                <w:tab w:val="center" w:pos="4677"/>
                <w:tab w:val="right" w:pos="9355"/>
              </w:tabs>
              <w:jc w:val="both"/>
              <w:rPr>
                <w:rFonts w:ascii="Times New Roman" w:hAnsi="Times New Roman"/>
                <w:sz w:val="24"/>
                <w:szCs w:val="24"/>
              </w:rPr>
            </w:pPr>
            <w:r w:rsidRPr="00A9111E">
              <w:rPr>
                <w:rFonts w:ascii="Times New Roman" w:hAnsi="Times New Roman"/>
                <w:sz w:val="24"/>
                <w:szCs w:val="24"/>
              </w:rPr>
              <w:t>Библиотекарь по информационному обслуживанию населения</w:t>
            </w:r>
          </w:p>
        </w:tc>
      </w:tr>
      <w:tr w:rsidR="0055342E" w:rsidRPr="00970C47" w:rsidTr="007424BC">
        <w:tc>
          <w:tcPr>
            <w:tcW w:w="763" w:type="dxa"/>
            <w:gridSpan w:val="2"/>
          </w:tcPr>
          <w:p w:rsidR="0055342E" w:rsidRPr="00970C47" w:rsidRDefault="0055342E" w:rsidP="00652BCA">
            <w:pPr>
              <w:tabs>
                <w:tab w:val="center" w:pos="4677"/>
                <w:tab w:val="right" w:pos="9355"/>
              </w:tabs>
              <w:jc w:val="both"/>
              <w:rPr>
                <w:rFonts w:ascii="Times New Roman" w:hAnsi="Times New Roman"/>
                <w:color w:val="FF0000"/>
                <w:sz w:val="24"/>
                <w:szCs w:val="24"/>
              </w:rPr>
            </w:pPr>
          </w:p>
        </w:tc>
        <w:tc>
          <w:tcPr>
            <w:tcW w:w="2782" w:type="dxa"/>
          </w:tcPr>
          <w:p w:rsidR="0055342E" w:rsidRPr="00687B5C" w:rsidRDefault="00EF78B3"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Монтаж видео-ролика </w:t>
            </w:r>
          </w:p>
        </w:tc>
        <w:tc>
          <w:tcPr>
            <w:tcW w:w="2126" w:type="dxa"/>
            <w:gridSpan w:val="2"/>
          </w:tcPr>
          <w:p w:rsidR="0055342E" w:rsidRPr="00A9111E" w:rsidRDefault="0055342E"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Мастер-класс </w:t>
            </w:r>
          </w:p>
        </w:tc>
        <w:tc>
          <w:tcPr>
            <w:tcW w:w="1701" w:type="dxa"/>
          </w:tcPr>
          <w:p w:rsidR="0055342E" w:rsidRPr="00A9111E" w:rsidRDefault="0055342E" w:rsidP="00652BCA">
            <w:pPr>
              <w:tabs>
                <w:tab w:val="center" w:pos="4677"/>
                <w:tab w:val="right" w:pos="9355"/>
              </w:tabs>
              <w:jc w:val="both"/>
              <w:rPr>
                <w:rFonts w:ascii="Times New Roman" w:hAnsi="Times New Roman"/>
                <w:sz w:val="24"/>
                <w:szCs w:val="24"/>
              </w:rPr>
            </w:pPr>
            <w:r w:rsidRPr="00A9111E">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A9111E" w:rsidRDefault="0055342E" w:rsidP="00652BCA">
            <w:pPr>
              <w:tabs>
                <w:tab w:val="center" w:pos="4677"/>
                <w:tab w:val="right" w:pos="9355"/>
              </w:tabs>
              <w:jc w:val="both"/>
              <w:rPr>
                <w:rFonts w:ascii="Times New Roman" w:hAnsi="Times New Roman"/>
                <w:sz w:val="24"/>
                <w:szCs w:val="24"/>
              </w:rPr>
            </w:pPr>
            <w:r w:rsidRPr="00A9111E">
              <w:rPr>
                <w:rFonts w:ascii="Times New Roman" w:hAnsi="Times New Roman"/>
                <w:sz w:val="24"/>
                <w:szCs w:val="24"/>
              </w:rPr>
              <w:t xml:space="preserve">В течение года  </w:t>
            </w:r>
          </w:p>
        </w:tc>
        <w:tc>
          <w:tcPr>
            <w:tcW w:w="1701" w:type="dxa"/>
          </w:tcPr>
          <w:p w:rsidR="0055342E" w:rsidRPr="00A9111E" w:rsidRDefault="0055342E" w:rsidP="00652BCA">
            <w:pPr>
              <w:tabs>
                <w:tab w:val="center" w:pos="4677"/>
                <w:tab w:val="right" w:pos="9355"/>
              </w:tabs>
              <w:jc w:val="both"/>
              <w:rPr>
                <w:rFonts w:ascii="Times New Roman" w:hAnsi="Times New Roman"/>
                <w:sz w:val="24"/>
                <w:szCs w:val="24"/>
              </w:rPr>
            </w:pPr>
            <w:r w:rsidRPr="00A9111E">
              <w:rPr>
                <w:rFonts w:ascii="Times New Roman" w:hAnsi="Times New Roman"/>
                <w:sz w:val="24"/>
                <w:szCs w:val="24"/>
              </w:rPr>
              <w:t>Библиотекарь по информационному обслуживанию населения</w:t>
            </w:r>
          </w:p>
        </w:tc>
      </w:tr>
      <w:tr w:rsidR="0055342E" w:rsidRPr="00970C47" w:rsidTr="007424BC">
        <w:tc>
          <w:tcPr>
            <w:tcW w:w="763" w:type="dxa"/>
            <w:gridSpan w:val="2"/>
          </w:tcPr>
          <w:p w:rsidR="0055342E" w:rsidRPr="00970C47" w:rsidRDefault="0055342E" w:rsidP="00652BCA">
            <w:pPr>
              <w:tabs>
                <w:tab w:val="center" w:pos="4677"/>
                <w:tab w:val="right" w:pos="9355"/>
              </w:tabs>
              <w:jc w:val="both"/>
              <w:rPr>
                <w:rFonts w:ascii="Times New Roman" w:hAnsi="Times New Roman"/>
                <w:color w:val="FF0000"/>
                <w:sz w:val="24"/>
                <w:szCs w:val="24"/>
              </w:rPr>
            </w:pPr>
          </w:p>
        </w:tc>
        <w:tc>
          <w:tcPr>
            <w:tcW w:w="2782" w:type="dxa"/>
          </w:tcPr>
          <w:p w:rsidR="0055342E" w:rsidRPr="00A9111E" w:rsidRDefault="002E22F3" w:rsidP="00652BCA">
            <w:pPr>
              <w:tabs>
                <w:tab w:val="center" w:pos="4677"/>
                <w:tab w:val="right" w:pos="9355"/>
              </w:tabs>
              <w:jc w:val="both"/>
              <w:rPr>
                <w:rFonts w:ascii="Times New Roman" w:hAnsi="Times New Roman"/>
                <w:sz w:val="24"/>
                <w:szCs w:val="24"/>
              </w:rPr>
            </w:pPr>
            <w:r>
              <w:rPr>
                <w:rFonts w:ascii="Times New Roman" w:hAnsi="Times New Roman"/>
                <w:sz w:val="24"/>
                <w:szCs w:val="24"/>
              </w:rPr>
              <w:t>Детское краеведение в библиотеке</w:t>
            </w:r>
          </w:p>
        </w:tc>
        <w:tc>
          <w:tcPr>
            <w:tcW w:w="2126" w:type="dxa"/>
            <w:gridSpan w:val="2"/>
          </w:tcPr>
          <w:p w:rsidR="0055342E" w:rsidRPr="002E22F3" w:rsidRDefault="002E22F3" w:rsidP="00652BCA">
            <w:pPr>
              <w:tabs>
                <w:tab w:val="center" w:pos="4677"/>
                <w:tab w:val="right" w:pos="9355"/>
              </w:tabs>
              <w:jc w:val="both"/>
              <w:rPr>
                <w:rFonts w:ascii="Times New Roman" w:hAnsi="Times New Roman"/>
                <w:sz w:val="24"/>
                <w:szCs w:val="24"/>
              </w:rPr>
            </w:pPr>
            <w:r w:rsidRPr="002E22F3">
              <w:rPr>
                <w:rFonts w:ascii="Times New Roman" w:hAnsi="Times New Roman"/>
                <w:sz w:val="24"/>
                <w:szCs w:val="24"/>
              </w:rPr>
              <w:t xml:space="preserve">Семинарское занятие </w:t>
            </w:r>
          </w:p>
        </w:tc>
        <w:tc>
          <w:tcPr>
            <w:tcW w:w="1701" w:type="dxa"/>
          </w:tcPr>
          <w:p w:rsidR="0055342E" w:rsidRPr="00570483" w:rsidRDefault="0055342E" w:rsidP="00652BCA">
            <w:pPr>
              <w:tabs>
                <w:tab w:val="center" w:pos="4677"/>
                <w:tab w:val="right" w:pos="9355"/>
              </w:tabs>
              <w:jc w:val="both"/>
              <w:rPr>
                <w:rFonts w:ascii="Times New Roman" w:hAnsi="Times New Roman"/>
                <w:sz w:val="24"/>
                <w:szCs w:val="24"/>
              </w:rPr>
            </w:pPr>
            <w:r w:rsidRPr="00570483">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570483" w:rsidRDefault="0055342E" w:rsidP="00652BCA">
            <w:pPr>
              <w:tabs>
                <w:tab w:val="center" w:pos="4677"/>
                <w:tab w:val="right" w:pos="9355"/>
              </w:tabs>
              <w:jc w:val="both"/>
              <w:rPr>
                <w:rFonts w:ascii="Times New Roman" w:hAnsi="Times New Roman"/>
                <w:sz w:val="24"/>
                <w:szCs w:val="24"/>
              </w:rPr>
            </w:pPr>
            <w:r w:rsidRPr="00570483">
              <w:rPr>
                <w:rFonts w:ascii="Times New Roman" w:hAnsi="Times New Roman"/>
                <w:sz w:val="24"/>
                <w:szCs w:val="24"/>
              </w:rPr>
              <w:t xml:space="preserve">В течение года  </w:t>
            </w:r>
          </w:p>
        </w:tc>
        <w:tc>
          <w:tcPr>
            <w:tcW w:w="1701" w:type="dxa"/>
          </w:tcPr>
          <w:p w:rsidR="0055342E" w:rsidRPr="00570483" w:rsidRDefault="0055342E" w:rsidP="00652BCA">
            <w:pPr>
              <w:tabs>
                <w:tab w:val="center" w:pos="4677"/>
                <w:tab w:val="right" w:pos="9355"/>
              </w:tabs>
              <w:jc w:val="both"/>
              <w:rPr>
                <w:rFonts w:ascii="Times New Roman" w:hAnsi="Times New Roman"/>
                <w:sz w:val="24"/>
                <w:szCs w:val="24"/>
              </w:rPr>
            </w:pPr>
            <w:r w:rsidRPr="00570483">
              <w:rPr>
                <w:rFonts w:ascii="Times New Roman" w:hAnsi="Times New Roman"/>
                <w:sz w:val="24"/>
                <w:szCs w:val="24"/>
              </w:rPr>
              <w:t>Библиотекарь по краеведению</w:t>
            </w:r>
          </w:p>
        </w:tc>
      </w:tr>
      <w:tr w:rsidR="0055342E" w:rsidRPr="00970C47" w:rsidTr="007424BC">
        <w:tc>
          <w:tcPr>
            <w:tcW w:w="763" w:type="dxa"/>
            <w:gridSpan w:val="2"/>
          </w:tcPr>
          <w:p w:rsidR="0055342E" w:rsidRPr="00970C47" w:rsidRDefault="0055342E" w:rsidP="00652BCA">
            <w:pPr>
              <w:tabs>
                <w:tab w:val="center" w:pos="4677"/>
                <w:tab w:val="right" w:pos="9355"/>
              </w:tabs>
              <w:jc w:val="both"/>
              <w:rPr>
                <w:rFonts w:ascii="Times New Roman" w:hAnsi="Times New Roman"/>
                <w:color w:val="FF0000"/>
                <w:sz w:val="24"/>
                <w:szCs w:val="24"/>
              </w:rPr>
            </w:pPr>
          </w:p>
        </w:tc>
        <w:tc>
          <w:tcPr>
            <w:tcW w:w="2782" w:type="dxa"/>
          </w:tcPr>
          <w:p w:rsidR="0055342E" w:rsidRPr="00A9111E" w:rsidRDefault="002E22F3" w:rsidP="00652BCA">
            <w:pPr>
              <w:tabs>
                <w:tab w:val="center" w:pos="4677"/>
                <w:tab w:val="right" w:pos="9355"/>
              </w:tabs>
              <w:jc w:val="both"/>
              <w:rPr>
                <w:rFonts w:ascii="Times New Roman" w:hAnsi="Times New Roman"/>
                <w:sz w:val="24"/>
                <w:szCs w:val="24"/>
              </w:rPr>
            </w:pPr>
            <w:r>
              <w:rPr>
                <w:rFonts w:ascii="Times New Roman" w:hAnsi="Times New Roman"/>
                <w:sz w:val="24"/>
                <w:szCs w:val="24"/>
              </w:rPr>
              <w:t>Практическое краеведение – территория больших возможностей</w:t>
            </w:r>
          </w:p>
        </w:tc>
        <w:tc>
          <w:tcPr>
            <w:tcW w:w="2126" w:type="dxa"/>
            <w:gridSpan w:val="2"/>
          </w:tcPr>
          <w:p w:rsidR="0055342E" w:rsidRPr="00A9111E" w:rsidRDefault="002E22F3"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Консультация </w:t>
            </w:r>
          </w:p>
        </w:tc>
        <w:tc>
          <w:tcPr>
            <w:tcW w:w="1701" w:type="dxa"/>
          </w:tcPr>
          <w:p w:rsidR="0055342E" w:rsidRPr="00570483" w:rsidRDefault="0055342E" w:rsidP="00652BCA">
            <w:pPr>
              <w:tabs>
                <w:tab w:val="center" w:pos="4677"/>
                <w:tab w:val="right" w:pos="9355"/>
              </w:tabs>
              <w:jc w:val="both"/>
              <w:rPr>
                <w:rFonts w:ascii="Times New Roman" w:hAnsi="Times New Roman"/>
                <w:sz w:val="24"/>
                <w:szCs w:val="24"/>
              </w:rPr>
            </w:pPr>
            <w:r w:rsidRPr="00570483">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570483" w:rsidRDefault="0055342E" w:rsidP="00652BCA">
            <w:pPr>
              <w:tabs>
                <w:tab w:val="center" w:pos="4677"/>
                <w:tab w:val="right" w:pos="9355"/>
              </w:tabs>
              <w:jc w:val="both"/>
              <w:rPr>
                <w:rFonts w:ascii="Times New Roman" w:hAnsi="Times New Roman"/>
                <w:sz w:val="24"/>
                <w:szCs w:val="24"/>
              </w:rPr>
            </w:pPr>
            <w:r w:rsidRPr="00570483">
              <w:rPr>
                <w:rFonts w:ascii="Times New Roman" w:hAnsi="Times New Roman"/>
                <w:sz w:val="24"/>
                <w:szCs w:val="24"/>
              </w:rPr>
              <w:t xml:space="preserve">В течение года  </w:t>
            </w:r>
          </w:p>
        </w:tc>
        <w:tc>
          <w:tcPr>
            <w:tcW w:w="1701" w:type="dxa"/>
          </w:tcPr>
          <w:p w:rsidR="0055342E" w:rsidRPr="00570483" w:rsidRDefault="0055342E" w:rsidP="00652BCA">
            <w:pPr>
              <w:tabs>
                <w:tab w:val="center" w:pos="4677"/>
                <w:tab w:val="right" w:pos="9355"/>
              </w:tabs>
              <w:jc w:val="both"/>
              <w:rPr>
                <w:rFonts w:ascii="Times New Roman" w:hAnsi="Times New Roman"/>
                <w:sz w:val="24"/>
                <w:szCs w:val="24"/>
              </w:rPr>
            </w:pPr>
            <w:r w:rsidRPr="00570483">
              <w:rPr>
                <w:rFonts w:ascii="Times New Roman" w:hAnsi="Times New Roman"/>
                <w:sz w:val="24"/>
                <w:szCs w:val="24"/>
              </w:rPr>
              <w:t>Библиотекарь по краеведению</w:t>
            </w:r>
          </w:p>
        </w:tc>
      </w:tr>
      <w:tr w:rsidR="0055342E" w:rsidRPr="00970C47" w:rsidTr="007424BC">
        <w:tc>
          <w:tcPr>
            <w:tcW w:w="763" w:type="dxa"/>
            <w:gridSpan w:val="2"/>
          </w:tcPr>
          <w:p w:rsidR="0055342E" w:rsidRPr="00970C47" w:rsidRDefault="0055342E" w:rsidP="00652BCA">
            <w:pPr>
              <w:tabs>
                <w:tab w:val="center" w:pos="4677"/>
                <w:tab w:val="right" w:pos="9355"/>
              </w:tabs>
              <w:jc w:val="both"/>
              <w:rPr>
                <w:rFonts w:ascii="Times New Roman" w:hAnsi="Times New Roman"/>
                <w:color w:val="FF0000"/>
                <w:sz w:val="24"/>
                <w:szCs w:val="24"/>
              </w:rPr>
            </w:pPr>
          </w:p>
        </w:tc>
        <w:tc>
          <w:tcPr>
            <w:tcW w:w="2782" w:type="dxa"/>
          </w:tcPr>
          <w:p w:rsidR="0055342E" w:rsidRPr="00570483" w:rsidRDefault="002E22F3"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С чего начать или проблемы краеведческой деятельности </w:t>
            </w:r>
          </w:p>
        </w:tc>
        <w:tc>
          <w:tcPr>
            <w:tcW w:w="2126" w:type="dxa"/>
            <w:gridSpan w:val="2"/>
          </w:tcPr>
          <w:p w:rsidR="0055342E" w:rsidRPr="00570483" w:rsidRDefault="0055342E"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Практикум </w:t>
            </w:r>
          </w:p>
        </w:tc>
        <w:tc>
          <w:tcPr>
            <w:tcW w:w="1701" w:type="dxa"/>
          </w:tcPr>
          <w:p w:rsidR="0055342E" w:rsidRPr="00570483" w:rsidRDefault="0055342E" w:rsidP="00652BCA">
            <w:pPr>
              <w:tabs>
                <w:tab w:val="center" w:pos="4677"/>
                <w:tab w:val="right" w:pos="9355"/>
              </w:tabs>
              <w:jc w:val="both"/>
              <w:rPr>
                <w:rFonts w:ascii="Times New Roman" w:hAnsi="Times New Roman"/>
                <w:sz w:val="24"/>
                <w:szCs w:val="24"/>
              </w:rPr>
            </w:pPr>
            <w:r w:rsidRPr="00570483">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570483" w:rsidRDefault="0055342E" w:rsidP="00652BCA">
            <w:pPr>
              <w:tabs>
                <w:tab w:val="center" w:pos="4677"/>
                <w:tab w:val="right" w:pos="9355"/>
              </w:tabs>
              <w:jc w:val="both"/>
              <w:rPr>
                <w:rFonts w:ascii="Times New Roman" w:hAnsi="Times New Roman"/>
                <w:sz w:val="24"/>
                <w:szCs w:val="24"/>
              </w:rPr>
            </w:pPr>
            <w:r w:rsidRPr="00570483">
              <w:rPr>
                <w:rFonts w:ascii="Times New Roman" w:hAnsi="Times New Roman"/>
                <w:sz w:val="24"/>
                <w:szCs w:val="24"/>
              </w:rPr>
              <w:t xml:space="preserve">В течение года  </w:t>
            </w:r>
          </w:p>
        </w:tc>
        <w:tc>
          <w:tcPr>
            <w:tcW w:w="1701" w:type="dxa"/>
          </w:tcPr>
          <w:p w:rsidR="0055342E" w:rsidRPr="00570483" w:rsidRDefault="0055342E" w:rsidP="00652BCA">
            <w:pPr>
              <w:tabs>
                <w:tab w:val="center" w:pos="4677"/>
                <w:tab w:val="right" w:pos="9355"/>
              </w:tabs>
              <w:jc w:val="both"/>
              <w:rPr>
                <w:rFonts w:ascii="Times New Roman" w:hAnsi="Times New Roman"/>
                <w:sz w:val="24"/>
                <w:szCs w:val="24"/>
              </w:rPr>
            </w:pPr>
            <w:r w:rsidRPr="00570483">
              <w:rPr>
                <w:rFonts w:ascii="Times New Roman" w:hAnsi="Times New Roman"/>
                <w:sz w:val="24"/>
                <w:szCs w:val="24"/>
              </w:rPr>
              <w:t>Библиотекарь по краеведению</w:t>
            </w:r>
          </w:p>
        </w:tc>
      </w:tr>
      <w:tr w:rsidR="0055342E" w:rsidRPr="00970C47" w:rsidTr="007424BC">
        <w:tc>
          <w:tcPr>
            <w:tcW w:w="10491" w:type="dxa"/>
            <w:gridSpan w:val="8"/>
          </w:tcPr>
          <w:p w:rsidR="0055342E" w:rsidRPr="006D2882" w:rsidRDefault="0055342E" w:rsidP="00652BCA">
            <w:pPr>
              <w:tabs>
                <w:tab w:val="center" w:pos="4677"/>
                <w:tab w:val="right" w:pos="9355"/>
              </w:tabs>
              <w:jc w:val="both"/>
              <w:rPr>
                <w:rFonts w:ascii="Times New Roman" w:hAnsi="Times New Roman"/>
                <w:b/>
                <w:sz w:val="24"/>
                <w:szCs w:val="24"/>
              </w:rPr>
            </w:pPr>
            <w:r w:rsidRPr="006D2882">
              <w:rPr>
                <w:rFonts w:ascii="Times New Roman" w:hAnsi="Times New Roman"/>
                <w:b/>
                <w:sz w:val="24"/>
                <w:szCs w:val="24"/>
              </w:rPr>
              <w:t xml:space="preserve">6. Программно-проектная деятельность </w:t>
            </w:r>
          </w:p>
        </w:tc>
      </w:tr>
      <w:tr w:rsidR="0055342E" w:rsidRPr="00970C47" w:rsidTr="007424BC">
        <w:tc>
          <w:tcPr>
            <w:tcW w:w="763" w:type="dxa"/>
            <w:gridSpan w:val="2"/>
          </w:tcPr>
          <w:p w:rsidR="0055342E" w:rsidRPr="00970C47" w:rsidRDefault="0055342E" w:rsidP="00652BCA">
            <w:pPr>
              <w:tabs>
                <w:tab w:val="center" w:pos="4677"/>
                <w:tab w:val="right" w:pos="9355"/>
              </w:tabs>
              <w:jc w:val="both"/>
              <w:rPr>
                <w:rFonts w:ascii="Times New Roman" w:hAnsi="Times New Roman"/>
                <w:color w:val="FF0000"/>
                <w:sz w:val="24"/>
                <w:szCs w:val="24"/>
              </w:rPr>
            </w:pPr>
          </w:p>
        </w:tc>
        <w:tc>
          <w:tcPr>
            <w:tcW w:w="2782" w:type="dxa"/>
          </w:tcPr>
          <w:p w:rsidR="0055342E" w:rsidRPr="006D2882" w:rsidRDefault="0055342E" w:rsidP="00411E30">
            <w:pPr>
              <w:tabs>
                <w:tab w:val="center" w:pos="4677"/>
                <w:tab w:val="right" w:pos="9355"/>
              </w:tabs>
              <w:jc w:val="both"/>
              <w:rPr>
                <w:rFonts w:ascii="Times New Roman" w:hAnsi="Times New Roman"/>
                <w:sz w:val="24"/>
                <w:szCs w:val="24"/>
              </w:rPr>
            </w:pPr>
            <w:r w:rsidRPr="006D2882">
              <w:rPr>
                <w:rFonts w:ascii="Times New Roman" w:hAnsi="Times New Roman"/>
                <w:sz w:val="24"/>
                <w:szCs w:val="24"/>
              </w:rPr>
              <w:t>«Инновационная среда: формы и методы взаимодействия»</w:t>
            </w:r>
          </w:p>
        </w:tc>
        <w:tc>
          <w:tcPr>
            <w:tcW w:w="2126" w:type="dxa"/>
            <w:gridSpan w:val="2"/>
          </w:tcPr>
          <w:p w:rsidR="0055342E" w:rsidRPr="006D2882" w:rsidRDefault="0055342E" w:rsidP="00411E30">
            <w:pPr>
              <w:tabs>
                <w:tab w:val="center" w:pos="4677"/>
                <w:tab w:val="right" w:pos="9355"/>
              </w:tabs>
              <w:jc w:val="both"/>
              <w:rPr>
                <w:rFonts w:ascii="Times New Roman" w:hAnsi="Times New Roman"/>
                <w:sz w:val="24"/>
                <w:szCs w:val="24"/>
              </w:rPr>
            </w:pPr>
            <w:r w:rsidRPr="006D2882">
              <w:rPr>
                <w:rFonts w:ascii="Times New Roman" w:hAnsi="Times New Roman"/>
                <w:sz w:val="24"/>
                <w:szCs w:val="24"/>
              </w:rPr>
              <w:t xml:space="preserve">Программа непрерывного образования библиотекарей </w:t>
            </w:r>
          </w:p>
        </w:tc>
        <w:tc>
          <w:tcPr>
            <w:tcW w:w="1701" w:type="dxa"/>
          </w:tcPr>
          <w:p w:rsidR="0055342E" w:rsidRPr="00173055" w:rsidRDefault="0055342E"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173055" w:rsidRDefault="0055342E"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В течение года</w:t>
            </w:r>
          </w:p>
        </w:tc>
        <w:tc>
          <w:tcPr>
            <w:tcW w:w="1701" w:type="dxa"/>
          </w:tcPr>
          <w:p w:rsidR="0055342E" w:rsidRPr="00173055" w:rsidRDefault="0055342E"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МБО, библиотекарь по комплектованию зав. отделами обслуживания взрослого и детского населения, библиотекарь по информационному обслуживанию</w:t>
            </w:r>
          </w:p>
        </w:tc>
      </w:tr>
      <w:tr w:rsidR="0055342E" w:rsidRPr="00970C47" w:rsidTr="007424BC">
        <w:tc>
          <w:tcPr>
            <w:tcW w:w="763" w:type="dxa"/>
            <w:gridSpan w:val="2"/>
          </w:tcPr>
          <w:p w:rsidR="0055342E" w:rsidRPr="00970C47" w:rsidRDefault="0055342E" w:rsidP="00652BCA">
            <w:pPr>
              <w:tabs>
                <w:tab w:val="center" w:pos="4677"/>
                <w:tab w:val="right" w:pos="9355"/>
              </w:tabs>
              <w:jc w:val="both"/>
              <w:rPr>
                <w:rFonts w:ascii="Times New Roman" w:hAnsi="Times New Roman"/>
                <w:color w:val="FF0000"/>
                <w:sz w:val="24"/>
                <w:szCs w:val="24"/>
              </w:rPr>
            </w:pPr>
          </w:p>
        </w:tc>
        <w:tc>
          <w:tcPr>
            <w:tcW w:w="2782" w:type="dxa"/>
          </w:tcPr>
          <w:p w:rsidR="0055342E" w:rsidRPr="00173055" w:rsidRDefault="0055342E"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Участие в областных, районных программах и проектах</w:t>
            </w:r>
          </w:p>
        </w:tc>
        <w:tc>
          <w:tcPr>
            <w:tcW w:w="2126" w:type="dxa"/>
            <w:gridSpan w:val="2"/>
          </w:tcPr>
          <w:p w:rsidR="0055342E" w:rsidRPr="00173055" w:rsidRDefault="0055342E" w:rsidP="00652BCA">
            <w:pPr>
              <w:tabs>
                <w:tab w:val="center" w:pos="4677"/>
                <w:tab w:val="right" w:pos="9355"/>
              </w:tabs>
              <w:jc w:val="both"/>
              <w:rPr>
                <w:rFonts w:ascii="Times New Roman" w:hAnsi="Times New Roman"/>
                <w:sz w:val="24"/>
                <w:szCs w:val="24"/>
              </w:rPr>
            </w:pPr>
          </w:p>
        </w:tc>
        <w:tc>
          <w:tcPr>
            <w:tcW w:w="1701" w:type="dxa"/>
          </w:tcPr>
          <w:p w:rsidR="0055342E" w:rsidRPr="00173055" w:rsidRDefault="0055342E"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173055" w:rsidRDefault="0055342E"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В течение года</w:t>
            </w:r>
          </w:p>
        </w:tc>
        <w:tc>
          <w:tcPr>
            <w:tcW w:w="1701" w:type="dxa"/>
          </w:tcPr>
          <w:p w:rsidR="0055342E" w:rsidRPr="00173055" w:rsidRDefault="0055342E"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МКУ «Межпоселенческая библиотека»</w:t>
            </w:r>
          </w:p>
        </w:tc>
      </w:tr>
      <w:tr w:rsidR="0055342E" w:rsidRPr="00970C47" w:rsidTr="007424BC">
        <w:tc>
          <w:tcPr>
            <w:tcW w:w="10491" w:type="dxa"/>
            <w:gridSpan w:val="8"/>
          </w:tcPr>
          <w:p w:rsidR="0055342E" w:rsidRPr="00992B04" w:rsidRDefault="0055342E" w:rsidP="00652BCA">
            <w:pPr>
              <w:tabs>
                <w:tab w:val="center" w:pos="4677"/>
                <w:tab w:val="right" w:pos="9355"/>
              </w:tabs>
              <w:jc w:val="both"/>
              <w:rPr>
                <w:rFonts w:ascii="Times New Roman" w:hAnsi="Times New Roman"/>
                <w:b/>
                <w:sz w:val="24"/>
                <w:szCs w:val="24"/>
              </w:rPr>
            </w:pPr>
            <w:r w:rsidRPr="00992B04">
              <w:rPr>
                <w:rFonts w:ascii="Times New Roman" w:hAnsi="Times New Roman"/>
                <w:b/>
                <w:sz w:val="24"/>
                <w:szCs w:val="24"/>
              </w:rPr>
              <w:t>7. Издательская деятельность</w:t>
            </w:r>
          </w:p>
        </w:tc>
      </w:tr>
      <w:tr w:rsidR="0055342E" w:rsidRPr="00970C47" w:rsidTr="007424BC">
        <w:tc>
          <w:tcPr>
            <w:tcW w:w="763" w:type="dxa"/>
            <w:gridSpan w:val="2"/>
          </w:tcPr>
          <w:p w:rsidR="0055342E" w:rsidRPr="00970C47" w:rsidRDefault="0055342E" w:rsidP="00652BCA">
            <w:pPr>
              <w:tabs>
                <w:tab w:val="center" w:pos="4677"/>
                <w:tab w:val="right" w:pos="9355"/>
              </w:tabs>
              <w:jc w:val="both"/>
              <w:rPr>
                <w:rFonts w:ascii="Times New Roman" w:hAnsi="Times New Roman"/>
                <w:color w:val="FF0000"/>
                <w:sz w:val="24"/>
                <w:szCs w:val="24"/>
              </w:rPr>
            </w:pPr>
          </w:p>
        </w:tc>
        <w:tc>
          <w:tcPr>
            <w:tcW w:w="2782" w:type="dxa"/>
          </w:tcPr>
          <w:p w:rsidR="0055342E" w:rsidRPr="00E132D1" w:rsidRDefault="00E132D1" w:rsidP="00652BCA">
            <w:pPr>
              <w:tabs>
                <w:tab w:val="center" w:pos="4677"/>
                <w:tab w:val="right" w:pos="9355"/>
              </w:tabs>
              <w:jc w:val="both"/>
              <w:rPr>
                <w:rFonts w:ascii="Times New Roman" w:hAnsi="Times New Roman"/>
                <w:sz w:val="24"/>
                <w:szCs w:val="24"/>
                <w:highlight w:val="yellow"/>
              </w:rPr>
            </w:pPr>
            <w:r w:rsidRPr="00E132D1">
              <w:rPr>
                <w:rFonts w:ascii="Times New Roman" w:hAnsi="Times New Roman"/>
                <w:sz w:val="24"/>
                <w:szCs w:val="24"/>
              </w:rPr>
              <w:t>Есть память, которой не будет конца…</w:t>
            </w:r>
            <w:r>
              <w:rPr>
                <w:rFonts w:ascii="Times New Roman" w:hAnsi="Times New Roman"/>
                <w:sz w:val="24"/>
                <w:szCs w:val="24"/>
              </w:rPr>
              <w:t>/формы работы и названия мероприятий к 75-летию Победы/</w:t>
            </w:r>
          </w:p>
        </w:tc>
        <w:tc>
          <w:tcPr>
            <w:tcW w:w="2126" w:type="dxa"/>
            <w:gridSpan w:val="2"/>
          </w:tcPr>
          <w:p w:rsidR="0055342E" w:rsidRPr="00E132D1" w:rsidRDefault="00E132D1" w:rsidP="00652BCA">
            <w:pPr>
              <w:tabs>
                <w:tab w:val="center" w:pos="4677"/>
                <w:tab w:val="right" w:pos="9355"/>
              </w:tabs>
              <w:jc w:val="both"/>
              <w:rPr>
                <w:rFonts w:ascii="Times New Roman" w:hAnsi="Times New Roman"/>
                <w:sz w:val="24"/>
                <w:szCs w:val="24"/>
              </w:rPr>
            </w:pPr>
            <w:r w:rsidRPr="00E132D1">
              <w:rPr>
                <w:rFonts w:ascii="Times New Roman" w:hAnsi="Times New Roman"/>
                <w:sz w:val="24"/>
                <w:szCs w:val="24"/>
              </w:rPr>
              <w:t xml:space="preserve">Буклет </w:t>
            </w:r>
          </w:p>
        </w:tc>
        <w:tc>
          <w:tcPr>
            <w:tcW w:w="1701" w:type="dxa"/>
          </w:tcPr>
          <w:p w:rsidR="0055342E" w:rsidRPr="00173055" w:rsidRDefault="0055342E"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173055" w:rsidRDefault="0055342E" w:rsidP="00652BCA">
            <w:pPr>
              <w:tabs>
                <w:tab w:val="center" w:pos="4677"/>
                <w:tab w:val="right" w:pos="9355"/>
              </w:tabs>
              <w:jc w:val="both"/>
              <w:rPr>
                <w:rFonts w:ascii="Times New Roman" w:hAnsi="Times New Roman"/>
                <w:sz w:val="24"/>
                <w:szCs w:val="24"/>
              </w:rPr>
            </w:pPr>
            <w:r>
              <w:rPr>
                <w:rFonts w:ascii="Times New Roman" w:hAnsi="Times New Roman"/>
                <w:sz w:val="24"/>
                <w:szCs w:val="24"/>
              </w:rPr>
              <w:t>Февраль-март</w:t>
            </w:r>
            <w:r w:rsidRPr="00173055">
              <w:rPr>
                <w:rFonts w:ascii="Times New Roman" w:hAnsi="Times New Roman"/>
                <w:sz w:val="24"/>
                <w:szCs w:val="24"/>
              </w:rPr>
              <w:t xml:space="preserve">  </w:t>
            </w:r>
          </w:p>
        </w:tc>
        <w:tc>
          <w:tcPr>
            <w:tcW w:w="1701" w:type="dxa"/>
          </w:tcPr>
          <w:p w:rsidR="0055342E" w:rsidRPr="00173055" w:rsidRDefault="0055342E"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МБО</w:t>
            </w:r>
          </w:p>
        </w:tc>
      </w:tr>
      <w:tr w:rsidR="0055342E" w:rsidRPr="00970C47" w:rsidTr="007424BC">
        <w:tc>
          <w:tcPr>
            <w:tcW w:w="763" w:type="dxa"/>
            <w:gridSpan w:val="2"/>
          </w:tcPr>
          <w:p w:rsidR="0055342E" w:rsidRPr="00970C47" w:rsidRDefault="0055342E" w:rsidP="00652BCA">
            <w:pPr>
              <w:tabs>
                <w:tab w:val="center" w:pos="4677"/>
                <w:tab w:val="right" w:pos="9355"/>
              </w:tabs>
              <w:jc w:val="both"/>
              <w:rPr>
                <w:rFonts w:ascii="Times New Roman" w:hAnsi="Times New Roman"/>
                <w:color w:val="FF0000"/>
                <w:sz w:val="24"/>
                <w:szCs w:val="24"/>
              </w:rPr>
            </w:pPr>
          </w:p>
        </w:tc>
        <w:tc>
          <w:tcPr>
            <w:tcW w:w="2782" w:type="dxa"/>
          </w:tcPr>
          <w:p w:rsidR="0055342E" w:rsidRPr="00E132D1" w:rsidRDefault="00E132D1" w:rsidP="00652BCA">
            <w:pPr>
              <w:tabs>
                <w:tab w:val="center" w:pos="4677"/>
                <w:tab w:val="right" w:pos="9355"/>
              </w:tabs>
              <w:jc w:val="both"/>
              <w:rPr>
                <w:rFonts w:ascii="Times New Roman" w:hAnsi="Times New Roman"/>
                <w:sz w:val="24"/>
                <w:szCs w:val="24"/>
              </w:rPr>
            </w:pPr>
            <w:r w:rsidRPr="00E132D1">
              <w:rPr>
                <w:rFonts w:ascii="Times New Roman" w:hAnsi="Times New Roman"/>
                <w:sz w:val="24"/>
                <w:szCs w:val="24"/>
              </w:rPr>
              <w:t>Возрождение традиций семейного чтения</w:t>
            </w:r>
          </w:p>
        </w:tc>
        <w:tc>
          <w:tcPr>
            <w:tcW w:w="2126" w:type="dxa"/>
            <w:gridSpan w:val="2"/>
          </w:tcPr>
          <w:p w:rsidR="0055342E" w:rsidRPr="00E132D1" w:rsidRDefault="00E132D1" w:rsidP="00652BCA">
            <w:pPr>
              <w:tabs>
                <w:tab w:val="center" w:pos="4677"/>
                <w:tab w:val="right" w:pos="9355"/>
              </w:tabs>
              <w:jc w:val="both"/>
              <w:rPr>
                <w:rFonts w:ascii="Times New Roman" w:hAnsi="Times New Roman"/>
                <w:sz w:val="24"/>
                <w:szCs w:val="24"/>
              </w:rPr>
            </w:pPr>
            <w:r w:rsidRPr="00E132D1">
              <w:rPr>
                <w:rFonts w:ascii="Times New Roman" w:hAnsi="Times New Roman"/>
                <w:sz w:val="24"/>
                <w:szCs w:val="24"/>
              </w:rPr>
              <w:t xml:space="preserve">Брошюра </w:t>
            </w:r>
          </w:p>
        </w:tc>
        <w:tc>
          <w:tcPr>
            <w:tcW w:w="1701" w:type="dxa"/>
          </w:tcPr>
          <w:p w:rsidR="0055342E" w:rsidRPr="00173055" w:rsidRDefault="0055342E"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Default="0055342E"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Апрель </w:t>
            </w:r>
          </w:p>
        </w:tc>
        <w:tc>
          <w:tcPr>
            <w:tcW w:w="1701" w:type="dxa"/>
          </w:tcPr>
          <w:p w:rsidR="0055342E" w:rsidRPr="00173055" w:rsidRDefault="0055342E"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МБО</w:t>
            </w:r>
          </w:p>
        </w:tc>
      </w:tr>
      <w:tr w:rsidR="0055342E" w:rsidRPr="00970C47" w:rsidTr="007424BC">
        <w:tc>
          <w:tcPr>
            <w:tcW w:w="763" w:type="dxa"/>
            <w:gridSpan w:val="2"/>
          </w:tcPr>
          <w:p w:rsidR="0055342E" w:rsidRPr="00970C47" w:rsidRDefault="0055342E" w:rsidP="00652BCA">
            <w:pPr>
              <w:tabs>
                <w:tab w:val="center" w:pos="4677"/>
                <w:tab w:val="right" w:pos="9355"/>
              </w:tabs>
              <w:jc w:val="both"/>
              <w:rPr>
                <w:rFonts w:ascii="Times New Roman" w:hAnsi="Times New Roman"/>
                <w:color w:val="FF0000"/>
                <w:sz w:val="24"/>
                <w:szCs w:val="24"/>
              </w:rPr>
            </w:pPr>
          </w:p>
        </w:tc>
        <w:tc>
          <w:tcPr>
            <w:tcW w:w="2782" w:type="dxa"/>
          </w:tcPr>
          <w:p w:rsidR="0055342E" w:rsidRPr="006D2882" w:rsidRDefault="0055342E" w:rsidP="006D2882">
            <w:pPr>
              <w:tabs>
                <w:tab w:val="center" w:pos="4677"/>
                <w:tab w:val="right" w:pos="9355"/>
              </w:tabs>
              <w:jc w:val="both"/>
              <w:rPr>
                <w:rFonts w:ascii="Times New Roman" w:hAnsi="Times New Roman"/>
                <w:sz w:val="24"/>
                <w:szCs w:val="24"/>
              </w:rPr>
            </w:pPr>
            <w:r w:rsidRPr="006D2882">
              <w:rPr>
                <w:rFonts w:ascii="Times New Roman" w:hAnsi="Times New Roman"/>
                <w:sz w:val="24"/>
                <w:szCs w:val="24"/>
              </w:rPr>
              <w:t>Календарь юбилейных и памятных дат на 20</w:t>
            </w:r>
            <w:r w:rsidR="006D2882">
              <w:rPr>
                <w:rFonts w:ascii="Times New Roman" w:hAnsi="Times New Roman"/>
                <w:sz w:val="24"/>
                <w:szCs w:val="24"/>
              </w:rPr>
              <w:t>20</w:t>
            </w:r>
            <w:r w:rsidRPr="006D2882">
              <w:rPr>
                <w:rFonts w:ascii="Times New Roman" w:hAnsi="Times New Roman"/>
                <w:sz w:val="24"/>
                <w:szCs w:val="24"/>
              </w:rPr>
              <w:t xml:space="preserve"> год</w:t>
            </w:r>
          </w:p>
        </w:tc>
        <w:tc>
          <w:tcPr>
            <w:tcW w:w="2126" w:type="dxa"/>
            <w:gridSpan w:val="2"/>
          </w:tcPr>
          <w:p w:rsidR="0055342E" w:rsidRPr="006D2882" w:rsidRDefault="0055342E" w:rsidP="00652BCA">
            <w:pPr>
              <w:tabs>
                <w:tab w:val="center" w:pos="4677"/>
                <w:tab w:val="right" w:pos="9355"/>
              </w:tabs>
              <w:jc w:val="both"/>
              <w:rPr>
                <w:rFonts w:ascii="Times New Roman" w:hAnsi="Times New Roman"/>
                <w:sz w:val="24"/>
                <w:szCs w:val="24"/>
              </w:rPr>
            </w:pPr>
            <w:r w:rsidRPr="006D2882">
              <w:rPr>
                <w:rFonts w:ascii="Times New Roman" w:hAnsi="Times New Roman"/>
                <w:sz w:val="24"/>
                <w:szCs w:val="24"/>
              </w:rPr>
              <w:t xml:space="preserve">Календарь </w:t>
            </w:r>
          </w:p>
        </w:tc>
        <w:tc>
          <w:tcPr>
            <w:tcW w:w="1701" w:type="dxa"/>
          </w:tcPr>
          <w:p w:rsidR="0055342E" w:rsidRPr="00173055" w:rsidRDefault="0055342E"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173055" w:rsidRDefault="0055342E"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Июнь-июль </w:t>
            </w:r>
          </w:p>
        </w:tc>
        <w:tc>
          <w:tcPr>
            <w:tcW w:w="1701" w:type="dxa"/>
          </w:tcPr>
          <w:p w:rsidR="0055342E" w:rsidRPr="00173055" w:rsidRDefault="0055342E"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МБО</w:t>
            </w:r>
          </w:p>
        </w:tc>
      </w:tr>
      <w:tr w:rsidR="0055342E" w:rsidRPr="00970C47" w:rsidTr="007424BC">
        <w:tc>
          <w:tcPr>
            <w:tcW w:w="763" w:type="dxa"/>
            <w:gridSpan w:val="2"/>
          </w:tcPr>
          <w:p w:rsidR="0055342E" w:rsidRPr="00970C47" w:rsidRDefault="0055342E" w:rsidP="00652BCA">
            <w:pPr>
              <w:tabs>
                <w:tab w:val="center" w:pos="4677"/>
                <w:tab w:val="right" w:pos="9355"/>
              </w:tabs>
              <w:jc w:val="both"/>
              <w:rPr>
                <w:rFonts w:ascii="Times New Roman" w:hAnsi="Times New Roman"/>
                <w:color w:val="FF0000"/>
                <w:sz w:val="24"/>
                <w:szCs w:val="24"/>
              </w:rPr>
            </w:pPr>
          </w:p>
        </w:tc>
        <w:tc>
          <w:tcPr>
            <w:tcW w:w="2782" w:type="dxa"/>
          </w:tcPr>
          <w:p w:rsidR="0055342E" w:rsidRPr="006D2882" w:rsidRDefault="0055342E" w:rsidP="006D2882">
            <w:pPr>
              <w:tabs>
                <w:tab w:val="center" w:pos="4677"/>
                <w:tab w:val="right" w:pos="9355"/>
              </w:tabs>
              <w:jc w:val="both"/>
              <w:rPr>
                <w:rFonts w:ascii="Times New Roman" w:hAnsi="Times New Roman"/>
                <w:sz w:val="24"/>
                <w:szCs w:val="24"/>
              </w:rPr>
            </w:pPr>
            <w:r w:rsidRPr="006D2882">
              <w:rPr>
                <w:rFonts w:ascii="Times New Roman" w:hAnsi="Times New Roman"/>
                <w:sz w:val="24"/>
                <w:szCs w:val="24"/>
              </w:rPr>
              <w:t>Литературные события 20</w:t>
            </w:r>
            <w:r w:rsidR="006D2882">
              <w:rPr>
                <w:rFonts w:ascii="Times New Roman" w:hAnsi="Times New Roman"/>
                <w:sz w:val="24"/>
                <w:szCs w:val="24"/>
              </w:rPr>
              <w:t>20</w:t>
            </w:r>
            <w:r w:rsidRPr="006D2882">
              <w:rPr>
                <w:rFonts w:ascii="Times New Roman" w:hAnsi="Times New Roman"/>
                <w:sz w:val="24"/>
                <w:szCs w:val="24"/>
              </w:rPr>
              <w:t xml:space="preserve"> года</w:t>
            </w:r>
          </w:p>
        </w:tc>
        <w:tc>
          <w:tcPr>
            <w:tcW w:w="2126" w:type="dxa"/>
            <w:gridSpan w:val="2"/>
          </w:tcPr>
          <w:p w:rsidR="0055342E" w:rsidRPr="006D2882" w:rsidRDefault="0055342E" w:rsidP="00652BCA">
            <w:pPr>
              <w:tabs>
                <w:tab w:val="center" w:pos="4677"/>
                <w:tab w:val="right" w:pos="9355"/>
              </w:tabs>
              <w:jc w:val="both"/>
              <w:rPr>
                <w:rFonts w:ascii="Times New Roman" w:hAnsi="Times New Roman"/>
                <w:sz w:val="24"/>
                <w:szCs w:val="24"/>
              </w:rPr>
            </w:pPr>
            <w:r w:rsidRPr="006D2882">
              <w:rPr>
                <w:rFonts w:ascii="Times New Roman" w:hAnsi="Times New Roman"/>
                <w:sz w:val="24"/>
                <w:szCs w:val="24"/>
              </w:rPr>
              <w:t xml:space="preserve">Дайджест </w:t>
            </w:r>
          </w:p>
        </w:tc>
        <w:tc>
          <w:tcPr>
            <w:tcW w:w="1701" w:type="dxa"/>
          </w:tcPr>
          <w:p w:rsidR="0055342E" w:rsidRPr="00173055" w:rsidRDefault="0055342E"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55342E" w:rsidRPr="00173055" w:rsidRDefault="0055342E"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Июнь-июль </w:t>
            </w:r>
          </w:p>
        </w:tc>
        <w:tc>
          <w:tcPr>
            <w:tcW w:w="1701" w:type="dxa"/>
          </w:tcPr>
          <w:p w:rsidR="0055342E" w:rsidRPr="00173055" w:rsidRDefault="0055342E"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МБО</w:t>
            </w:r>
          </w:p>
        </w:tc>
      </w:tr>
      <w:tr w:rsidR="00CD0992" w:rsidRPr="00970C47" w:rsidTr="007424BC">
        <w:tc>
          <w:tcPr>
            <w:tcW w:w="763" w:type="dxa"/>
            <w:gridSpan w:val="2"/>
          </w:tcPr>
          <w:p w:rsidR="00CD0992" w:rsidRPr="00970C47" w:rsidRDefault="00CD0992" w:rsidP="00652BCA">
            <w:pPr>
              <w:tabs>
                <w:tab w:val="center" w:pos="4677"/>
                <w:tab w:val="right" w:pos="9355"/>
              </w:tabs>
              <w:jc w:val="both"/>
              <w:rPr>
                <w:rFonts w:ascii="Times New Roman" w:hAnsi="Times New Roman"/>
                <w:color w:val="FF0000"/>
                <w:sz w:val="24"/>
                <w:szCs w:val="24"/>
              </w:rPr>
            </w:pPr>
          </w:p>
        </w:tc>
        <w:tc>
          <w:tcPr>
            <w:tcW w:w="2782" w:type="dxa"/>
          </w:tcPr>
          <w:p w:rsidR="00CD0992" w:rsidRDefault="00CD0992" w:rsidP="0016382C">
            <w:pPr>
              <w:tabs>
                <w:tab w:val="center" w:pos="4677"/>
                <w:tab w:val="right" w:pos="9355"/>
              </w:tabs>
              <w:jc w:val="both"/>
              <w:rPr>
                <w:rFonts w:ascii="Times New Roman" w:hAnsi="Times New Roman"/>
                <w:sz w:val="24"/>
                <w:szCs w:val="24"/>
              </w:rPr>
            </w:pPr>
            <w:r>
              <w:rPr>
                <w:rFonts w:ascii="Times New Roman" w:hAnsi="Times New Roman"/>
                <w:sz w:val="24"/>
                <w:szCs w:val="24"/>
              </w:rPr>
              <w:t>Дни духовности и культуры</w:t>
            </w:r>
          </w:p>
        </w:tc>
        <w:tc>
          <w:tcPr>
            <w:tcW w:w="2126" w:type="dxa"/>
            <w:gridSpan w:val="2"/>
          </w:tcPr>
          <w:p w:rsidR="00CD0992" w:rsidRDefault="00CD0992" w:rsidP="0016382C">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Памятка-буклет </w:t>
            </w:r>
          </w:p>
        </w:tc>
        <w:tc>
          <w:tcPr>
            <w:tcW w:w="1701" w:type="dxa"/>
          </w:tcPr>
          <w:p w:rsidR="00CD0992" w:rsidRPr="00173055" w:rsidRDefault="00CD0992" w:rsidP="0016382C">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CD0992" w:rsidRPr="00173055" w:rsidRDefault="00CD0992" w:rsidP="0016382C">
            <w:pPr>
              <w:tabs>
                <w:tab w:val="center" w:pos="4677"/>
                <w:tab w:val="right" w:pos="9355"/>
              </w:tabs>
              <w:jc w:val="both"/>
              <w:rPr>
                <w:rFonts w:ascii="Times New Roman" w:hAnsi="Times New Roman"/>
                <w:sz w:val="24"/>
                <w:szCs w:val="24"/>
              </w:rPr>
            </w:pPr>
            <w:r>
              <w:rPr>
                <w:rFonts w:ascii="Times New Roman" w:hAnsi="Times New Roman"/>
                <w:sz w:val="24"/>
                <w:szCs w:val="24"/>
              </w:rPr>
              <w:t>Сентябрь</w:t>
            </w:r>
            <w:r w:rsidRPr="00173055">
              <w:rPr>
                <w:rFonts w:ascii="Times New Roman" w:hAnsi="Times New Roman"/>
                <w:sz w:val="24"/>
                <w:szCs w:val="24"/>
              </w:rPr>
              <w:t xml:space="preserve"> </w:t>
            </w:r>
          </w:p>
        </w:tc>
        <w:tc>
          <w:tcPr>
            <w:tcW w:w="1701" w:type="dxa"/>
          </w:tcPr>
          <w:p w:rsidR="00CD0992" w:rsidRPr="00173055" w:rsidRDefault="00CD0992" w:rsidP="0016382C">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МБО</w:t>
            </w:r>
          </w:p>
        </w:tc>
      </w:tr>
      <w:tr w:rsidR="00CD0992" w:rsidRPr="00970C47" w:rsidTr="007424BC">
        <w:tc>
          <w:tcPr>
            <w:tcW w:w="763" w:type="dxa"/>
            <w:gridSpan w:val="2"/>
          </w:tcPr>
          <w:p w:rsidR="00CD0992" w:rsidRPr="00970C47" w:rsidRDefault="00CD0992" w:rsidP="00652BCA">
            <w:pPr>
              <w:tabs>
                <w:tab w:val="center" w:pos="4677"/>
                <w:tab w:val="right" w:pos="9355"/>
              </w:tabs>
              <w:jc w:val="both"/>
              <w:rPr>
                <w:rFonts w:ascii="Times New Roman" w:hAnsi="Times New Roman"/>
                <w:color w:val="FF0000"/>
                <w:sz w:val="24"/>
                <w:szCs w:val="24"/>
              </w:rPr>
            </w:pPr>
          </w:p>
        </w:tc>
        <w:tc>
          <w:tcPr>
            <w:tcW w:w="2782" w:type="dxa"/>
          </w:tcPr>
          <w:p w:rsidR="00CD0992" w:rsidRPr="00DA4383" w:rsidRDefault="00CD0992" w:rsidP="00652BCA">
            <w:pPr>
              <w:tabs>
                <w:tab w:val="center" w:pos="4677"/>
                <w:tab w:val="right" w:pos="9355"/>
              </w:tabs>
              <w:rPr>
                <w:rFonts w:ascii="Times New Roman" w:hAnsi="Times New Roman"/>
                <w:sz w:val="24"/>
                <w:szCs w:val="24"/>
              </w:rPr>
            </w:pPr>
            <w:r w:rsidRPr="00DA4383">
              <w:rPr>
                <w:rFonts w:ascii="Times New Roman" w:hAnsi="Times New Roman"/>
                <w:sz w:val="24"/>
                <w:szCs w:val="24"/>
              </w:rPr>
              <w:t>В помощь планированию. Инновационные идеи.</w:t>
            </w:r>
          </w:p>
        </w:tc>
        <w:tc>
          <w:tcPr>
            <w:tcW w:w="2126" w:type="dxa"/>
            <w:gridSpan w:val="2"/>
          </w:tcPr>
          <w:p w:rsidR="00CD0992" w:rsidRPr="00173055" w:rsidRDefault="00CD0992"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Бюллетень </w:t>
            </w:r>
          </w:p>
        </w:tc>
        <w:tc>
          <w:tcPr>
            <w:tcW w:w="1701" w:type="dxa"/>
          </w:tcPr>
          <w:p w:rsidR="00CD0992" w:rsidRPr="00173055" w:rsidRDefault="00CD0992"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CD0992" w:rsidRPr="00173055" w:rsidRDefault="00CD0992"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Сентябрь-октябрь  </w:t>
            </w:r>
          </w:p>
        </w:tc>
        <w:tc>
          <w:tcPr>
            <w:tcW w:w="1701" w:type="dxa"/>
          </w:tcPr>
          <w:p w:rsidR="00CD0992" w:rsidRPr="00173055" w:rsidRDefault="00CD0992"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МБО</w:t>
            </w:r>
          </w:p>
        </w:tc>
      </w:tr>
      <w:tr w:rsidR="00CD0992" w:rsidRPr="00970C47" w:rsidTr="007424BC">
        <w:tc>
          <w:tcPr>
            <w:tcW w:w="763" w:type="dxa"/>
            <w:gridSpan w:val="2"/>
          </w:tcPr>
          <w:p w:rsidR="00CD0992" w:rsidRPr="00970C47" w:rsidRDefault="00CD0992" w:rsidP="00652BCA">
            <w:pPr>
              <w:tabs>
                <w:tab w:val="center" w:pos="4677"/>
                <w:tab w:val="right" w:pos="9355"/>
              </w:tabs>
              <w:jc w:val="both"/>
              <w:rPr>
                <w:rFonts w:ascii="Times New Roman" w:hAnsi="Times New Roman"/>
                <w:color w:val="FF0000"/>
                <w:sz w:val="24"/>
                <w:szCs w:val="24"/>
              </w:rPr>
            </w:pPr>
          </w:p>
        </w:tc>
        <w:tc>
          <w:tcPr>
            <w:tcW w:w="2782" w:type="dxa"/>
          </w:tcPr>
          <w:p w:rsidR="00CD0992" w:rsidRPr="00DA4383" w:rsidRDefault="00CD0992" w:rsidP="00652BCA">
            <w:pPr>
              <w:tabs>
                <w:tab w:val="center" w:pos="4677"/>
                <w:tab w:val="right" w:pos="9355"/>
              </w:tabs>
              <w:jc w:val="both"/>
              <w:rPr>
                <w:rFonts w:ascii="Times New Roman" w:hAnsi="Times New Roman"/>
                <w:sz w:val="24"/>
                <w:szCs w:val="24"/>
              </w:rPr>
            </w:pPr>
            <w:r w:rsidRPr="00DA4383">
              <w:rPr>
                <w:rFonts w:ascii="Times New Roman" w:hAnsi="Times New Roman"/>
                <w:sz w:val="24"/>
                <w:szCs w:val="24"/>
              </w:rPr>
              <w:t>Коллегам на заметку</w:t>
            </w:r>
          </w:p>
        </w:tc>
        <w:tc>
          <w:tcPr>
            <w:tcW w:w="2126" w:type="dxa"/>
            <w:gridSpan w:val="2"/>
          </w:tcPr>
          <w:p w:rsidR="00CD0992" w:rsidRPr="00173055" w:rsidRDefault="00CD0992"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Информационный </w:t>
            </w:r>
            <w:r>
              <w:rPr>
                <w:rFonts w:ascii="Times New Roman" w:hAnsi="Times New Roman"/>
                <w:sz w:val="24"/>
                <w:szCs w:val="24"/>
              </w:rPr>
              <w:t>ли</w:t>
            </w:r>
            <w:r w:rsidRPr="00173055">
              <w:rPr>
                <w:rFonts w:ascii="Times New Roman" w:hAnsi="Times New Roman"/>
                <w:sz w:val="24"/>
                <w:szCs w:val="24"/>
              </w:rPr>
              <w:t xml:space="preserve">ст </w:t>
            </w:r>
          </w:p>
        </w:tc>
        <w:tc>
          <w:tcPr>
            <w:tcW w:w="1701" w:type="dxa"/>
          </w:tcPr>
          <w:p w:rsidR="00CD0992" w:rsidRPr="00173055" w:rsidRDefault="00CD0992"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CD0992" w:rsidRPr="00173055" w:rsidRDefault="00CD0992"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Сентябрь-октябрь  </w:t>
            </w:r>
          </w:p>
        </w:tc>
        <w:tc>
          <w:tcPr>
            <w:tcW w:w="1701" w:type="dxa"/>
          </w:tcPr>
          <w:p w:rsidR="00CD0992" w:rsidRPr="00173055" w:rsidRDefault="00CD0992"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МБО</w:t>
            </w:r>
          </w:p>
        </w:tc>
      </w:tr>
      <w:tr w:rsidR="00CD0992" w:rsidRPr="00970C47" w:rsidTr="007424BC">
        <w:tc>
          <w:tcPr>
            <w:tcW w:w="763" w:type="dxa"/>
            <w:gridSpan w:val="2"/>
          </w:tcPr>
          <w:p w:rsidR="00CD0992" w:rsidRPr="00970C47" w:rsidRDefault="00CD0992" w:rsidP="00652BCA">
            <w:pPr>
              <w:tabs>
                <w:tab w:val="center" w:pos="4677"/>
                <w:tab w:val="right" w:pos="9355"/>
              </w:tabs>
              <w:jc w:val="both"/>
              <w:rPr>
                <w:rFonts w:ascii="Times New Roman" w:hAnsi="Times New Roman"/>
                <w:color w:val="FF0000"/>
                <w:sz w:val="24"/>
                <w:szCs w:val="24"/>
              </w:rPr>
            </w:pPr>
          </w:p>
        </w:tc>
        <w:tc>
          <w:tcPr>
            <w:tcW w:w="2782" w:type="dxa"/>
          </w:tcPr>
          <w:p w:rsidR="00CD0992" w:rsidRPr="00DA4383" w:rsidRDefault="00CD0992"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Скорая методическая помощь </w:t>
            </w:r>
          </w:p>
        </w:tc>
        <w:tc>
          <w:tcPr>
            <w:tcW w:w="2126" w:type="dxa"/>
            <w:gridSpan w:val="2"/>
          </w:tcPr>
          <w:p w:rsidR="00CD0992" w:rsidRPr="00173055" w:rsidRDefault="00CD0992" w:rsidP="006D2882">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Дайджест </w:t>
            </w:r>
          </w:p>
        </w:tc>
        <w:tc>
          <w:tcPr>
            <w:tcW w:w="1701" w:type="dxa"/>
          </w:tcPr>
          <w:p w:rsidR="00CD0992" w:rsidRPr="00173055" w:rsidRDefault="00CD0992"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CD0992" w:rsidRPr="00173055" w:rsidRDefault="00CD0992"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Ноябрь </w:t>
            </w:r>
          </w:p>
        </w:tc>
        <w:tc>
          <w:tcPr>
            <w:tcW w:w="1701" w:type="dxa"/>
          </w:tcPr>
          <w:p w:rsidR="00CD0992" w:rsidRPr="00173055" w:rsidRDefault="00CD0992"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МБО</w:t>
            </w:r>
          </w:p>
        </w:tc>
      </w:tr>
      <w:tr w:rsidR="00CD0992" w:rsidRPr="00970C47" w:rsidTr="007424BC">
        <w:tc>
          <w:tcPr>
            <w:tcW w:w="10491" w:type="dxa"/>
            <w:gridSpan w:val="8"/>
          </w:tcPr>
          <w:p w:rsidR="00CD0992" w:rsidRPr="00173055" w:rsidRDefault="00CD0992" w:rsidP="00652BCA">
            <w:pPr>
              <w:tabs>
                <w:tab w:val="center" w:pos="4677"/>
                <w:tab w:val="right" w:pos="9355"/>
              </w:tabs>
              <w:jc w:val="both"/>
              <w:rPr>
                <w:rFonts w:ascii="Times New Roman" w:hAnsi="Times New Roman"/>
                <w:b/>
                <w:sz w:val="24"/>
                <w:szCs w:val="24"/>
              </w:rPr>
            </w:pPr>
            <w:r w:rsidRPr="00173055">
              <w:rPr>
                <w:rFonts w:ascii="Times New Roman" w:hAnsi="Times New Roman"/>
                <w:b/>
                <w:sz w:val="24"/>
                <w:szCs w:val="24"/>
              </w:rPr>
              <w:t xml:space="preserve">8. Инновационная деятельность </w:t>
            </w:r>
          </w:p>
        </w:tc>
      </w:tr>
      <w:tr w:rsidR="00CD0992" w:rsidRPr="00970C47" w:rsidTr="007424BC">
        <w:tc>
          <w:tcPr>
            <w:tcW w:w="763" w:type="dxa"/>
            <w:gridSpan w:val="2"/>
          </w:tcPr>
          <w:p w:rsidR="00CD0992" w:rsidRPr="00970C47" w:rsidRDefault="00CD0992" w:rsidP="00652BCA">
            <w:pPr>
              <w:tabs>
                <w:tab w:val="center" w:pos="4677"/>
                <w:tab w:val="right" w:pos="9355"/>
              </w:tabs>
              <w:jc w:val="both"/>
              <w:rPr>
                <w:rFonts w:ascii="Times New Roman" w:hAnsi="Times New Roman"/>
                <w:color w:val="FF0000"/>
                <w:sz w:val="24"/>
                <w:szCs w:val="24"/>
              </w:rPr>
            </w:pPr>
          </w:p>
        </w:tc>
        <w:tc>
          <w:tcPr>
            <w:tcW w:w="2782" w:type="dxa"/>
          </w:tcPr>
          <w:p w:rsidR="00CD0992" w:rsidRPr="00AA0BCF" w:rsidRDefault="00CD0992" w:rsidP="00652BCA">
            <w:pPr>
              <w:tabs>
                <w:tab w:val="center" w:pos="4677"/>
                <w:tab w:val="right" w:pos="9355"/>
              </w:tabs>
              <w:jc w:val="both"/>
              <w:rPr>
                <w:rFonts w:ascii="Times New Roman" w:hAnsi="Times New Roman"/>
                <w:sz w:val="24"/>
                <w:szCs w:val="24"/>
              </w:rPr>
            </w:pPr>
            <w:r>
              <w:rPr>
                <w:rFonts w:ascii="Times New Roman" w:hAnsi="Times New Roman"/>
                <w:sz w:val="24"/>
                <w:szCs w:val="24"/>
              </w:rPr>
              <w:t>ЭКСПресс-кейс</w:t>
            </w:r>
          </w:p>
        </w:tc>
        <w:tc>
          <w:tcPr>
            <w:tcW w:w="2126" w:type="dxa"/>
            <w:gridSpan w:val="2"/>
            <w:tcBorders>
              <w:top w:val="single" w:sz="4" w:space="0" w:color="auto"/>
              <w:left w:val="single" w:sz="4" w:space="0" w:color="auto"/>
              <w:bottom w:val="single" w:sz="4" w:space="0" w:color="auto"/>
              <w:right w:val="single" w:sz="4" w:space="0" w:color="auto"/>
            </w:tcBorders>
          </w:tcPr>
          <w:p w:rsidR="00CD0992" w:rsidRPr="007D7118" w:rsidRDefault="00CD0992" w:rsidP="00652BCA">
            <w:pPr>
              <w:jc w:val="both"/>
              <w:rPr>
                <w:rFonts w:ascii="Times New Roman" w:hAnsi="Times New Roman"/>
                <w:sz w:val="24"/>
                <w:szCs w:val="24"/>
              </w:rPr>
            </w:pPr>
            <w:r>
              <w:rPr>
                <w:rFonts w:ascii="Times New Roman" w:hAnsi="Times New Roman"/>
                <w:sz w:val="24"/>
                <w:szCs w:val="24"/>
              </w:rPr>
              <w:t xml:space="preserve">Библиофреш /конкурс портфолио/ </w:t>
            </w:r>
          </w:p>
        </w:tc>
        <w:tc>
          <w:tcPr>
            <w:tcW w:w="1701" w:type="dxa"/>
          </w:tcPr>
          <w:p w:rsidR="00CD0992" w:rsidRPr="007D7118" w:rsidRDefault="00CD0992" w:rsidP="00652BCA">
            <w:pPr>
              <w:tabs>
                <w:tab w:val="center" w:pos="4677"/>
                <w:tab w:val="right" w:pos="9355"/>
              </w:tabs>
              <w:jc w:val="both"/>
              <w:rPr>
                <w:rFonts w:ascii="Times New Roman" w:hAnsi="Times New Roman"/>
                <w:sz w:val="24"/>
                <w:szCs w:val="24"/>
              </w:rPr>
            </w:pPr>
            <w:r w:rsidRPr="007D7118">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CD0992" w:rsidRPr="007D7118" w:rsidRDefault="00CD0992" w:rsidP="00652BCA">
            <w:pPr>
              <w:tabs>
                <w:tab w:val="center" w:pos="4677"/>
                <w:tab w:val="right" w:pos="9355"/>
              </w:tabs>
              <w:jc w:val="both"/>
              <w:rPr>
                <w:rFonts w:ascii="Times New Roman" w:hAnsi="Times New Roman"/>
                <w:sz w:val="24"/>
                <w:szCs w:val="24"/>
              </w:rPr>
            </w:pPr>
            <w:r>
              <w:rPr>
                <w:rFonts w:ascii="Times New Roman" w:hAnsi="Times New Roman"/>
                <w:sz w:val="24"/>
                <w:szCs w:val="24"/>
              </w:rPr>
              <w:t>В течение года</w:t>
            </w:r>
          </w:p>
        </w:tc>
        <w:tc>
          <w:tcPr>
            <w:tcW w:w="1701" w:type="dxa"/>
          </w:tcPr>
          <w:p w:rsidR="00CD0992" w:rsidRDefault="00CD0992" w:rsidP="00724D0D">
            <w:pPr>
              <w:tabs>
                <w:tab w:val="center" w:pos="4677"/>
                <w:tab w:val="right" w:pos="9355"/>
              </w:tabs>
              <w:spacing w:after="0"/>
              <w:jc w:val="both"/>
              <w:rPr>
                <w:rFonts w:ascii="Times New Roman" w:hAnsi="Times New Roman"/>
                <w:sz w:val="24"/>
                <w:szCs w:val="24"/>
              </w:rPr>
            </w:pPr>
            <w:r w:rsidRPr="007D7118">
              <w:rPr>
                <w:rFonts w:ascii="Times New Roman" w:hAnsi="Times New Roman"/>
                <w:sz w:val="24"/>
                <w:szCs w:val="24"/>
              </w:rPr>
              <w:t>МБО</w:t>
            </w:r>
          </w:p>
          <w:p w:rsidR="00CD0992" w:rsidRPr="007D7118" w:rsidRDefault="00CD0992" w:rsidP="00724D0D">
            <w:pPr>
              <w:tabs>
                <w:tab w:val="center" w:pos="4677"/>
                <w:tab w:val="right" w:pos="9355"/>
              </w:tabs>
              <w:spacing w:after="0"/>
              <w:jc w:val="both"/>
              <w:rPr>
                <w:rFonts w:ascii="Times New Roman" w:hAnsi="Times New Roman"/>
                <w:sz w:val="24"/>
                <w:szCs w:val="24"/>
              </w:rPr>
            </w:pPr>
          </w:p>
        </w:tc>
      </w:tr>
      <w:tr w:rsidR="00CD0992" w:rsidRPr="00970C47" w:rsidTr="007424BC">
        <w:tc>
          <w:tcPr>
            <w:tcW w:w="763" w:type="dxa"/>
            <w:gridSpan w:val="2"/>
          </w:tcPr>
          <w:p w:rsidR="00CD0992" w:rsidRPr="00970C47" w:rsidRDefault="00CD0992" w:rsidP="00652BCA">
            <w:pPr>
              <w:tabs>
                <w:tab w:val="center" w:pos="4677"/>
                <w:tab w:val="right" w:pos="9355"/>
              </w:tabs>
              <w:jc w:val="both"/>
              <w:rPr>
                <w:rFonts w:ascii="Times New Roman" w:hAnsi="Times New Roman"/>
                <w:color w:val="FF0000"/>
                <w:sz w:val="24"/>
                <w:szCs w:val="24"/>
              </w:rPr>
            </w:pPr>
          </w:p>
        </w:tc>
        <w:tc>
          <w:tcPr>
            <w:tcW w:w="2782" w:type="dxa"/>
          </w:tcPr>
          <w:p w:rsidR="00CD0992" w:rsidRPr="00724D0D" w:rsidRDefault="00CD0992" w:rsidP="00411E30">
            <w:pPr>
              <w:tabs>
                <w:tab w:val="center" w:pos="4677"/>
                <w:tab w:val="right" w:pos="9355"/>
              </w:tabs>
              <w:jc w:val="both"/>
              <w:rPr>
                <w:rFonts w:ascii="Times New Roman" w:hAnsi="Times New Roman"/>
                <w:sz w:val="24"/>
                <w:szCs w:val="24"/>
                <w:highlight w:val="yellow"/>
              </w:rPr>
            </w:pPr>
            <w:r w:rsidRPr="00724D0D">
              <w:rPr>
                <w:rFonts w:ascii="Times New Roman" w:hAnsi="Times New Roman"/>
                <w:sz w:val="24"/>
                <w:szCs w:val="24"/>
              </w:rPr>
              <w:t>Проблемы современной библиотеки. Взгляд изнутри</w:t>
            </w:r>
          </w:p>
        </w:tc>
        <w:tc>
          <w:tcPr>
            <w:tcW w:w="2126" w:type="dxa"/>
            <w:gridSpan w:val="2"/>
            <w:tcBorders>
              <w:top w:val="single" w:sz="4" w:space="0" w:color="auto"/>
              <w:left w:val="single" w:sz="4" w:space="0" w:color="auto"/>
              <w:bottom w:val="single" w:sz="4" w:space="0" w:color="auto"/>
              <w:right w:val="single" w:sz="4" w:space="0" w:color="auto"/>
            </w:tcBorders>
          </w:tcPr>
          <w:p w:rsidR="00CD0992" w:rsidRPr="00724D0D" w:rsidRDefault="00CD0992" w:rsidP="00411E30">
            <w:pPr>
              <w:jc w:val="both"/>
              <w:rPr>
                <w:rFonts w:ascii="Times New Roman" w:hAnsi="Times New Roman"/>
                <w:bCs/>
                <w:sz w:val="24"/>
                <w:szCs w:val="24"/>
              </w:rPr>
            </w:pPr>
            <w:r w:rsidRPr="00724D0D">
              <w:rPr>
                <w:rFonts w:ascii="Times New Roman" w:hAnsi="Times New Roman"/>
                <w:bCs/>
                <w:sz w:val="24"/>
                <w:szCs w:val="24"/>
              </w:rPr>
              <w:t>Эссе для библиотекарей (задание до семинара)</w:t>
            </w:r>
          </w:p>
        </w:tc>
        <w:tc>
          <w:tcPr>
            <w:tcW w:w="1701" w:type="dxa"/>
          </w:tcPr>
          <w:p w:rsidR="00CD0992" w:rsidRPr="007D7118" w:rsidRDefault="00CD0992" w:rsidP="00411E30">
            <w:pPr>
              <w:tabs>
                <w:tab w:val="center" w:pos="4677"/>
                <w:tab w:val="right" w:pos="9355"/>
              </w:tabs>
              <w:jc w:val="both"/>
              <w:rPr>
                <w:rFonts w:ascii="Times New Roman" w:hAnsi="Times New Roman"/>
                <w:sz w:val="24"/>
                <w:szCs w:val="24"/>
              </w:rPr>
            </w:pPr>
            <w:r w:rsidRPr="007D7118">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CD0992" w:rsidRPr="007D7118" w:rsidRDefault="00CD0992" w:rsidP="00411E30">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Январь-март </w:t>
            </w:r>
          </w:p>
        </w:tc>
        <w:tc>
          <w:tcPr>
            <w:tcW w:w="1701" w:type="dxa"/>
          </w:tcPr>
          <w:p w:rsidR="00CD0992" w:rsidRDefault="00CD0992" w:rsidP="00411E30">
            <w:pPr>
              <w:tabs>
                <w:tab w:val="center" w:pos="4677"/>
                <w:tab w:val="right" w:pos="9355"/>
              </w:tabs>
              <w:spacing w:after="0"/>
              <w:jc w:val="both"/>
              <w:rPr>
                <w:rFonts w:ascii="Times New Roman" w:hAnsi="Times New Roman"/>
                <w:sz w:val="24"/>
                <w:szCs w:val="24"/>
              </w:rPr>
            </w:pPr>
            <w:r w:rsidRPr="007D7118">
              <w:rPr>
                <w:rFonts w:ascii="Times New Roman" w:hAnsi="Times New Roman"/>
                <w:sz w:val="24"/>
                <w:szCs w:val="24"/>
              </w:rPr>
              <w:t>МБО</w:t>
            </w:r>
          </w:p>
          <w:p w:rsidR="00CD0992" w:rsidRPr="007D7118" w:rsidRDefault="00CD0992" w:rsidP="00411E30">
            <w:pPr>
              <w:tabs>
                <w:tab w:val="center" w:pos="4677"/>
                <w:tab w:val="right" w:pos="9355"/>
              </w:tabs>
              <w:spacing w:after="0"/>
              <w:jc w:val="both"/>
              <w:rPr>
                <w:rFonts w:ascii="Times New Roman" w:hAnsi="Times New Roman"/>
                <w:sz w:val="24"/>
                <w:szCs w:val="24"/>
              </w:rPr>
            </w:pPr>
            <w:r w:rsidRPr="00173055">
              <w:rPr>
                <w:rFonts w:ascii="Times New Roman" w:hAnsi="Times New Roman"/>
                <w:sz w:val="24"/>
                <w:szCs w:val="24"/>
              </w:rPr>
              <w:t>(методист)</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Pr="00A91D63" w:rsidRDefault="00A91D63" w:rsidP="002D7858">
            <w:pPr>
              <w:tabs>
                <w:tab w:val="center" w:pos="4677"/>
                <w:tab w:val="right" w:pos="9355"/>
              </w:tabs>
              <w:jc w:val="both"/>
              <w:rPr>
                <w:rFonts w:ascii="Times New Roman" w:hAnsi="Times New Roman"/>
                <w:sz w:val="24"/>
                <w:szCs w:val="24"/>
                <w:lang w:val="en-US"/>
              </w:rPr>
            </w:pPr>
            <w:r>
              <w:rPr>
                <w:rFonts w:ascii="Times New Roman" w:hAnsi="Times New Roman"/>
                <w:sz w:val="24"/>
                <w:szCs w:val="24"/>
              </w:rPr>
              <w:t>Библиотечный лит</w:t>
            </w:r>
            <w:r>
              <w:rPr>
                <w:rFonts w:ascii="Times New Roman" w:hAnsi="Times New Roman"/>
                <w:sz w:val="24"/>
                <w:szCs w:val="24"/>
                <w:lang w:val="en-US"/>
              </w:rPr>
              <w:t>GAME</w:t>
            </w:r>
          </w:p>
        </w:tc>
        <w:tc>
          <w:tcPr>
            <w:tcW w:w="2126" w:type="dxa"/>
            <w:gridSpan w:val="2"/>
            <w:tcBorders>
              <w:top w:val="single" w:sz="4" w:space="0" w:color="auto"/>
              <w:left w:val="single" w:sz="4" w:space="0" w:color="auto"/>
              <w:bottom w:val="single" w:sz="4" w:space="0" w:color="auto"/>
              <w:right w:val="single" w:sz="4" w:space="0" w:color="auto"/>
            </w:tcBorders>
          </w:tcPr>
          <w:p w:rsidR="00A91D63" w:rsidRPr="00A91D63" w:rsidRDefault="00A91D63" w:rsidP="002D7858">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Творческий конкурс </w:t>
            </w:r>
          </w:p>
        </w:tc>
        <w:tc>
          <w:tcPr>
            <w:tcW w:w="1701" w:type="dxa"/>
          </w:tcPr>
          <w:p w:rsidR="00A91D63" w:rsidRPr="007D7118" w:rsidRDefault="00A91D63" w:rsidP="002D7858">
            <w:pPr>
              <w:tabs>
                <w:tab w:val="center" w:pos="4677"/>
                <w:tab w:val="right" w:pos="9355"/>
              </w:tabs>
              <w:jc w:val="both"/>
              <w:rPr>
                <w:rFonts w:ascii="Times New Roman" w:hAnsi="Times New Roman"/>
                <w:sz w:val="24"/>
                <w:szCs w:val="24"/>
              </w:rPr>
            </w:pPr>
            <w:r w:rsidRPr="007D7118">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A91D63" w:rsidRPr="007D7118" w:rsidRDefault="00A91D63" w:rsidP="002D7858">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Январь-май </w:t>
            </w:r>
          </w:p>
        </w:tc>
        <w:tc>
          <w:tcPr>
            <w:tcW w:w="1701" w:type="dxa"/>
          </w:tcPr>
          <w:p w:rsidR="00A91D63" w:rsidRDefault="00A91D63" w:rsidP="002D7858">
            <w:pPr>
              <w:tabs>
                <w:tab w:val="center" w:pos="4677"/>
                <w:tab w:val="right" w:pos="9355"/>
              </w:tabs>
              <w:spacing w:after="0"/>
              <w:jc w:val="both"/>
              <w:rPr>
                <w:rFonts w:ascii="Times New Roman" w:hAnsi="Times New Roman"/>
                <w:sz w:val="24"/>
                <w:szCs w:val="24"/>
              </w:rPr>
            </w:pPr>
            <w:r w:rsidRPr="007D7118">
              <w:rPr>
                <w:rFonts w:ascii="Times New Roman" w:hAnsi="Times New Roman"/>
                <w:sz w:val="24"/>
                <w:szCs w:val="24"/>
              </w:rPr>
              <w:t>МБО</w:t>
            </w:r>
          </w:p>
          <w:p w:rsidR="00A91D63" w:rsidRPr="007D7118" w:rsidRDefault="00A91D63" w:rsidP="002D7858">
            <w:pPr>
              <w:tabs>
                <w:tab w:val="center" w:pos="4677"/>
                <w:tab w:val="right" w:pos="9355"/>
              </w:tabs>
              <w:spacing w:after="0"/>
              <w:jc w:val="both"/>
              <w:rPr>
                <w:rFonts w:ascii="Times New Roman" w:hAnsi="Times New Roman"/>
                <w:sz w:val="24"/>
                <w:szCs w:val="24"/>
              </w:rPr>
            </w:pPr>
            <w:r w:rsidRPr="00173055">
              <w:rPr>
                <w:rFonts w:ascii="Times New Roman" w:hAnsi="Times New Roman"/>
                <w:sz w:val="24"/>
                <w:szCs w:val="24"/>
              </w:rPr>
              <w:t>(методист)</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Default="00A91D63" w:rsidP="002D7858">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Талантливые и перспективные </w:t>
            </w:r>
          </w:p>
        </w:tc>
        <w:tc>
          <w:tcPr>
            <w:tcW w:w="2126" w:type="dxa"/>
            <w:gridSpan w:val="2"/>
            <w:tcBorders>
              <w:top w:val="single" w:sz="4" w:space="0" w:color="auto"/>
              <w:left w:val="single" w:sz="4" w:space="0" w:color="auto"/>
              <w:bottom w:val="single" w:sz="4" w:space="0" w:color="auto"/>
              <w:right w:val="single" w:sz="4" w:space="0" w:color="auto"/>
            </w:tcBorders>
          </w:tcPr>
          <w:p w:rsidR="00A91D63" w:rsidRDefault="00A91D63" w:rsidP="002D7858">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Библио-подиум </w:t>
            </w:r>
          </w:p>
        </w:tc>
        <w:tc>
          <w:tcPr>
            <w:tcW w:w="1701" w:type="dxa"/>
          </w:tcPr>
          <w:p w:rsidR="00A91D63" w:rsidRPr="007D7118" w:rsidRDefault="00A91D63" w:rsidP="002D7858">
            <w:pPr>
              <w:tabs>
                <w:tab w:val="center" w:pos="4677"/>
                <w:tab w:val="right" w:pos="9355"/>
              </w:tabs>
              <w:jc w:val="both"/>
              <w:rPr>
                <w:rFonts w:ascii="Times New Roman" w:hAnsi="Times New Roman"/>
                <w:sz w:val="24"/>
                <w:szCs w:val="24"/>
              </w:rPr>
            </w:pPr>
            <w:r w:rsidRPr="007D7118">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A91D63" w:rsidRPr="007D7118" w:rsidRDefault="00A91D63" w:rsidP="002D7858">
            <w:pPr>
              <w:tabs>
                <w:tab w:val="center" w:pos="4677"/>
                <w:tab w:val="right" w:pos="9355"/>
              </w:tabs>
              <w:jc w:val="both"/>
              <w:rPr>
                <w:rFonts w:ascii="Times New Roman" w:hAnsi="Times New Roman"/>
                <w:sz w:val="24"/>
                <w:szCs w:val="24"/>
              </w:rPr>
            </w:pPr>
            <w:r>
              <w:rPr>
                <w:rFonts w:ascii="Times New Roman" w:hAnsi="Times New Roman"/>
                <w:sz w:val="24"/>
                <w:szCs w:val="24"/>
              </w:rPr>
              <w:t xml:space="preserve">27 мая </w:t>
            </w:r>
          </w:p>
        </w:tc>
        <w:tc>
          <w:tcPr>
            <w:tcW w:w="1701" w:type="dxa"/>
          </w:tcPr>
          <w:p w:rsidR="00A91D63" w:rsidRDefault="00A91D63" w:rsidP="002D7858">
            <w:pPr>
              <w:tabs>
                <w:tab w:val="center" w:pos="4677"/>
                <w:tab w:val="right" w:pos="9355"/>
              </w:tabs>
              <w:spacing w:after="0"/>
              <w:jc w:val="both"/>
              <w:rPr>
                <w:rFonts w:ascii="Times New Roman" w:hAnsi="Times New Roman"/>
                <w:sz w:val="24"/>
                <w:szCs w:val="24"/>
              </w:rPr>
            </w:pPr>
            <w:r w:rsidRPr="007D7118">
              <w:rPr>
                <w:rFonts w:ascii="Times New Roman" w:hAnsi="Times New Roman"/>
                <w:sz w:val="24"/>
                <w:szCs w:val="24"/>
              </w:rPr>
              <w:t>МБО</w:t>
            </w:r>
          </w:p>
          <w:p w:rsidR="00A91D63" w:rsidRPr="007D7118" w:rsidRDefault="00A91D63" w:rsidP="002D7858">
            <w:pPr>
              <w:tabs>
                <w:tab w:val="center" w:pos="4677"/>
                <w:tab w:val="right" w:pos="9355"/>
              </w:tabs>
              <w:spacing w:after="0"/>
              <w:jc w:val="both"/>
              <w:rPr>
                <w:rFonts w:ascii="Times New Roman" w:hAnsi="Times New Roman"/>
                <w:sz w:val="24"/>
                <w:szCs w:val="24"/>
              </w:rPr>
            </w:pPr>
            <w:r w:rsidRPr="00173055">
              <w:rPr>
                <w:rFonts w:ascii="Times New Roman" w:hAnsi="Times New Roman"/>
                <w:sz w:val="24"/>
                <w:szCs w:val="24"/>
              </w:rPr>
              <w:t>(методист)</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Pr="00724D0D" w:rsidRDefault="00A91D63" w:rsidP="00411E30">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Методический мониторинг </w:t>
            </w:r>
          </w:p>
        </w:tc>
        <w:tc>
          <w:tcPr>
            <w:tcW w:w="2126" w:type="dxa"/>
            <w:gridSpan w:val="2"/>
            <w:tcBorders>
              <w:top w:val="single" w:sz="4" w:space="0" w:color="auto"/>
              <w:left w:val="single" w:sz="4" w:space="0" w:color="auto"/>
              <w:bottom w:val="single" w:sz="4" w:space="0" w:color="auto"/>
              <w:right w:val="single" w:sz="4" w:space="0" w:color="auto"/>
            </w:tcBorders>
          </w:tcPr>
          <w:p w:rsidR="00A91D63" w:rsidRPr="00724D0D" w:rsidRDefault="00A91D63" w:rsidP="00411E30">
            <w:pPr>
              <w:jc w:val="both"/>
              <w:rPr>
                <w:rFonts w:ascii="Times New Roman" w:hAnsi="Times New Roman"/>
                <w:bCs/>
                <w:sz w:val="24"/>
                <w:szCs w:val="24"/>
              </w:rPr>
            </w:pPr>
            <w:r>
              <w:rPr>
                <w:rFonts w:ascii="Times New Roman" w:hAnsi="Times New Roman"/>
                <w:bCs/>
                <w:sz w:val="24"/>
                <w:szCs w:val="24"/>
              </w:rPr>
              <w:t xml:space="preserve">Карта инноваций </w:t>
            </w:r>
          </w:p>
        </w:tc>
        <w:tc>
          <w:tcPr>
            <w:tcW w:w="1701" w:type="dxa"/>
          </w:tcPr>
          <w:p w:rsidR="00A91D63" w:rsidRPr="007D7118" w:rsidRDefault="00A91D63" w:rsidP="00411E30">
            <w:pPr>
              <w:tabs>
                <w:tab w:val="center" w:pos="4677"/>
                <w:tab w:val="right" w:pos="9355"/>
              </w:tabs>
              <w:jc w:val="both"/>
              <w:rPr>
                <w:rFonts w:ascii="Times New Roman" w:hAnsi="Times New Roman"/>
                <w:sz w:val="24"/>
                <w:szCs w:val="24"/>
              </w:rPr>
            </w:pPr>
            <w:r w:rsidRPr="007D7118">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A91D63" w:rsidRPr="007D7118" w:rsidRDefault="00A91D63" w:rsidP="00411E30">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Январь-декабрь </w:t>
            </w:r>
          </w:p>
        </w:tc>
        <w:tc>
          <w:tcPr>
            <w:tcW w:w="1701" w:type="dxa"/>
          </w:tcPr>
          <w:p w:rsidR="00A91D63" w:rsidRDefault="00A91D63" w:rsidP="00411E30">
            <w:pPr>
              <w:tabs>
                <w:tab w:val="center" w:pos="4677"/>
                <w:tab w:val="right" w:pos="9355"/>
              </w:tabs>
              <w:spacing w:after="0"/>
              <w:jc w:val="both"/>
              <w:rPr>
                <w:rFonts w:ascii="Times New Roman" w:hAnsi="Times New Roman"/>
                <w:sz w:val="24"/>
                <w:szCs w:val="24"/>
              </w:rPr>
            </w:pPr>
            <w:r w:rsidRPr="007D7118">
              <w:rPr>
                <w:rFonts w:ascii="Times New Roman" w:hAnsi="Times New Roman"/>
                <w:sz w:val="24"/>
                <w:szCs w:val="24"/>
              </w:rPr>
              <w:t>МБО</w:t>
            </w:r>
          </w:p>
          <w:p w:rsidR="00A91D63" w:rsidRPr="007D7118" w:rsidRDefault="00A91D63" w:rsidP="00411E30">
            <w:pPr>
              <w:tabs>
                <w:tab w:val="center" w:pos="4677"/>
                <w:tab w:val="right" w:pos="9355"/>
              </w:tabs>
              <w:spacing w:after="0"/>
              <w:jc w:val="both"/>
              <w:rPr>
                <w:rFonts w:ascii="Times New Roman" w:hAnsi="Times New Roman"/>
                <w:sz w:val="24"/>
                <w:szCs w:val="24"/>
              </w:rPr>
            </w:pPr>
            <w:r w:rsidRPr="00173055">
              <w:rPr>
                <w:rFonts w:ascii="Times New Roman" w:hAnsi="Times New Roman"/>
                <w:sz w:val="24"/>
                <w:szCs w:val="24"/>
              </w:rPr>
              <w:t>(методист)</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Pr="00173055" w:rsidRDefault="00A91D63" w:rsidP="00411E30">
            <w:pPr>
              <w:tabs>
                <w:tab w:val="center" w:pos="4677"/>
                <w:tab w:val="right" w:pos="9355"/>
              </w:tabs>
              <w:jc w:val="both"/>
              <w:rPr>
                <w:rFonts w:ascii="Times New Roman" w:hAnsi="Times New Roman"/>
                <w:sz w:val="24"/>
                <w:szCs w:val="24"/>
              </w:rPr>
            </w:pPr>
            <w:r>
              <w:rPr>
                <w:rFonts w:ascii="Times New Roman" w:hAnsi="Times New Roman"/>
                <w:sz w:val="24"/>
                <w:szCs w:val="24"/>
              </w:rPr>
              <w:t>Мои профессиональные находки</w:t>
            </w:r>
            <w:r w:rsidRPr="00173055">
              <w:rPr>
                <w:rFonts w:ascii="Times New Roman" w:hAnsi="Times New Roman"/>
                <w:sz w:val="24"/>
                <w:szCs w:val="24"/>
              </w:rPr>
              <w:t xml:space="preserve"> /по направлениям работы библиотеки/</w:t>
            </w:r>
          </w:p>
        </w:tc>
        <w:tc>
          <w:tcPr>
            <w:tcW w:w="2126" w:type="dxa"/>
            <w:gridSpan w:val="2"/>
            <w:tcBorders>
              <w:top w:val="single" w:sz="4" w:space="0" w:color="auto"/>
              <w:left w:val="single" w:sz="4" w:space="0" w:color="auto"/>
              <w:bottom w:val="single" w:sz="4" w:space="0" w:color="auto"/>
              <w:right w:val="single" w:sz="4" w:space="0" w:color="auto"/>
            </w:tcBorders>
          </w:tcPr>
          <w:p w:rsidR="00A91D63" w:rsidRPr="00173055" w:rsidRDefault="00A91D63" w:rsidP="00411E30">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Круговые сборы идей в формате «печа-куча»</w:t>
            </w:r>
          </w:p>
        </w:tc>
        <w:tc>
          <w:tcPr>
            <w:tcW w:w="1701" w:type="dxa"/>
          </w:tcPr>
          <w:p w:rsidR="00A91D63" w:rsidRPr="00173055" w:rsidRDefault="00A91D63" w:rsidP="00411E30">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A91D63" w:rsidRPr="00173055" w:rsidRDefault="00A91D63" w:rsidP="00411E30">
            <w:pPr>
              <w:tabs>
                <w:tab w:val="center" w:pos="4677"/>
                <w:tab w:val="right" w:pos="9355"/>
              </w:tabs>
              <w:jc w:val="both"/>
              <w:rPr>
                <w:rFonts w:ascii="Times New Roman" w:hAnsi="Times New Roman"/>
                <w:sz w:val="24"/>
                <w:szCs w:val="24"/>
              </w:rPr>
            </w:pPr>
            <w:r>
              <w:rPr>
                <w:rFonts w:ascii="Times New Roman" w:hAnsi="Times New Roman"/>
                <w:sz w:val="24"/>
                <w:szCs w:val="24"/>
              </w:rPr>
              <w:t>Сентябрь-октябрь</w:t>
            </w:r>
          </w:p>
        </w:tc>
        <w:tc>
          <w:tcPr>
            <w:tcW w:w="1701" w:type="dxa"/>
          </w:tcPr>
          <w:p w:rsidR="00A91D63" w:rsidRPr="00173055" w:rsidRDefault="00A91D63" w:rsidP="00411E30">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МБО (методист)</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Default="00A91D63" w:rsidP="00231136">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Спроси у библиографа </w:t>
            </w:r>
          </w:p>
        </w:tc>
        <w:tc>
          <w:tcPr>
            <w:tcW w:w="2126" w:type="dxa"/>
            <w:gridSpan w:val="2"/>
            <w:tcBorders>
              <w:top w:val="single" w:sz="4" w:space="0" w:color="auto"/>
              <w:left w:val="single" w:sz="4" w:space="0" w:color="auto"/>
              <w:bottom w:val="single" w:sz="4" w:space="0" w:color="auto"/>
              <w:right w:val="single" w:sz="4" w:space="0" w:color="auto"/>
            </w:tcBorders>
          </w:tcPr>
          <w:p w:rsidR="00A91D63" w:rsidRPr="00173055" w:rsidRDefault="00A91D63" w:rsidP="00411E30">
            <w:pPr>
              <w:tabs>
                <w:tab w:val="center" w:pos="4677"/>
                <w:tab w:val="right" w:pos="9355"/>
              </w:tabs>
              <w:jc w:val="both"/>
              <w:rPr>
                <w:rFonts w:ascii="Times New Roman" w:hAnsi="Times New Roman"/>
                <w:sz w:val="24"/>
                <w:szCs w:val="24"/>
              </w:rPr>
            </w:pPr>
            <w:r>
              <w:rPr>
                <w:rFonts w:ascii="Times New Roman" w:hAnsi="Times New Roman"/>
                <w:sz w:val="24"/>
                <w:szCs w:val="24"/>
              </w:rPr>
              <w:t>ВСС – виртуальная справочная служба</w:t>
            </w:r>
          </w:p>
        </w:tc>
        <w:tc>
          <w:tcPr>
            <w:tcW w:w="1701" w:type="dxa"/>
          </w:tcPr>
          <w:p w:rsidR="00A91D63" w:rsidRPr="00173055" w:rsidRDefault="00A91D63" w:rsidP="0016382C">
            <w:pPr>
              <w:tabs>
                <w:tab w:val="center" w:pos="4677"/>
                <w:tab w:val="right" w:pos="9355"/>
              </w:tabs>
              <w:jc w:val="both"/>
              <w:rPr>
                <w:rFonts w:ascii="Times New Roman" w:hAnsi="Times New Roman"/>
                <w:sz w:val="24"/>
                <w:szCs w:val="24"/>
              </w:rPr>
            </w:pPr>
            <w:r>
              <w:rPr>
                <w:rFonts w:ascii="Times New Roman" w:hAnsi="Times New Roman"/>
                <w:sz w:val="24"/>
                <w:szCs w:val="24"/>
              </w:rPr>
              <w:t>Интернет-пользователи</w:t>
            </w:r>
          </w:p>
        </w:tc>
        <w:tc>
          <w:tcPr>
            <w:tcW w:w="1418" w:type="dxa"/>
          </w:tcPr>
          <w:p w:rsidR="00A91D63" w:rsidRDefault="00A91D63" w:rsidP="00411E30">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В течение года </w:t>
            </w:r>
          </w:p>
        </w:tc>
        <w:tc>
          <w:tcPr>
            <w:tcW w:w="1701" w:type="dxa"/>
          </w:tcPr>
          <w:p w:rsidR="00A91D63" w:rsidRPr="00173055" w:rsidRDefault="00A91D63" w:rsidP="00231136">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МБО (</w:t>
            </w:r>
            <w:r>
              <w:rPr>
                <w:rFonts w:ascii="Times New Roman" w:hAnsi="Times New Roman"/>
                <w:sz w:val="24"/>
                <w:szCs w:val="24"/>
              </w:rPr>
              <w:t>библиограф</w:t>
            </w:r>
            <w:r w:rsidRPr="00173055">
              <w:rPr>
                <w:rFonts w:ascii="Times New Roman" w:hAnsi="Times New Roman"/>
                <w:sz w:val="24"/>
                <w:szCs w:val="24"/>
              </w:rPr>
              <w:t>)</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Default="00A91D63" w:rsidP="00231136">
            <w:pPr>
              <w:tabs>
                <w:tab w:val="center" w:pos="4677"/>
                <w:tab w:val="right" w:pos="9355"/>
              </w:tabs>
              <w:jc w:val="both"/>
              <w:rPr>
                <w:rFonts w:ascii="Times New Roman" w:hAnsi="Times New Roman"/>
                <w:sz w:val="24"/>
                <w:szCs w:val="24"/>
              </w:rPr>
            </w:pPr>
            <w:r>
              <w:rPr>
                <w:rFonts w:ascii="Times New Roman" w:hAnsi="Times New Roman"/>
                <w:sz w:val="24"/>
                <w:szCs w:val="24"/>
              </w:rPr>
              <w:t>Познавая тайны книжного мира</w:t>
            </w:r>
          </w:p>
        </w:tc>
        <w:tc>
          <w:tcPr>
            <w:tcW w:w="2126" w:type="dxa"/>
            <w:gridSpan w:val="2"/>
            <w:tcBorders>
              <w:top w:val="single" w:sz="4" w:space="0" w:color="auto"/>
              <w:left w:val="single" w:sz="4" w:space="0" w:color="auto"/>
              <w:bottom w:val="single" w:sz="4" w:space="0" w:color="auto"/>
              <w:right w:val="single" w:sz="4" w:space="0" w:color="auto"/>
            </w:tcBorders>
          </w:tcPr>
          <w:p w:rsidR="00A91D63" w:rsidRDefault="00A91D63" w:rsidP="00D015D8">
            <w:pPr>
              <w:tabs>
                <w:tab w:val="center" w:pos="4677"/>
                <w:tab w:val="right" w:pos="9355"/>
              </w:tabs>
              <w:jc w:val="both"/>
              <w:rPr>
                <w:rFonts w:ascii="Times New Roman" w:hAnsi="Times New Roman"/>
                <w:sz w:val="24"/>
                <w:szCs w:val="24"/>
              </w:rPr>
            </w:pPr>
            <w:r>
              <w:rPr>
                <w:rFonts w:ascii="Times New Roman" w:hAnsi="Times New Roman"/>
                <w:sz w:val="24"/>
                <w:szCs w:val="24"/>
              </w:rPr>
              <w:t>Библиографическое ревю</w:t>
            </w:r>
          </w:p>
        </w:tc>
        <w:tc>
          <w:tcPr>
            <w:tcW w:w="1701" w:type="dxa"/>
          </w:tcPr>
          <w:p w:rsidR="00A91D63" w:rsidRPr="00173055" w:rsidRDefault="00A91D63" w:rsidP="00CD06F4">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A91D63" w:rsidRDefault="00A91D63" w:rsidP="00CD06F4">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В течение года </w:t>
            </w:r>
          </w:p>
        </w:tc>
        <w:tc>
          <w:tcPr>
            <w:tcW w:w="1701" w:type="dxa"/>
          </w:tcPr>
          <w:p w:rsidR="00A91D63" w:rsidRPr="00173055" w:rsidRDefault="00A91D63" w:rsidP="00A91D63">
            <w:pPr>
              <w:tabs>
                <w:tab w:val="center" w:pos="4677"/>
                <w:tab w:val="right" w:pos="9355"/>
              </w:tabs>
              <w:rPr>
                <w:rFonts w:ascii="Times New Roman" w:hAnsi="Times New Roman"/>
                <w:sz w:val="24"/>
                <w:szCs w:val="24"/>
              </w:rPr>
            </w:pPr>
            <w:r w:rsidRPr="00173055">
              <w:rPr>
                <w:rFonts w:ascii="Times New Roman" w:hAnsi="Times New Roman"/>
                <w:sz w:val="24"/>
                <w:szCs w:val="24"/>
              </w:rPr>
              <w:t>МБО (</w:t>
            </w:r>
            <w:r>
              <w:rPr>
                <w:rFonts w:ascii="Times New Roman" w:hAnsi="Times New Roman"/>
                <w:sz w:val="24"/>
                <w:szCs w:val="24"/>
              </w:rPr>
              <w:t>библиограф</w:t>
            </w:r>
            <w:r w:rsidRPr="00173055">
              <w:rPr>
                <w:rFonts w:ascii="Times New Roman" w:hAnsi="Times New Roman"/>
                <w:sz w:val="24"/>
                <w:szCs w:val="24"/>
              </w:rPr>
              <w:t>)</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Pr="00E132D1" w:rsidRDefault="00A91D63" w:rsidP="00411E30">
            <w:pPr>
              <w:tabs>
                <w:tab w:val="center" w:pos="4677"/>
                <w:tab w:val="right" w:pos="9355"/>
              </w:tabs>
              <w:jc w:val="both"/>
              <w:rPr>
                <w:rFonts w:ascii="Times New Roman" w:hAnsi="Times New Roman"/>
                <w:sz w:val="24"/>
                <w:szCs w:val="24"/>
              </w:rPr>
            </w:pPr>
            <w:r w:rsidRPr="00E132D1">
              <w:rPr>
                <w:rFonts w:ascii="Times New Roman" w:hAnsi="Times New Roman"/>
                <w:sz w:val="24"/>
                <w:szCs w:val="24"/>
              </w:rPr>
              <w:t>Лабиринтами библиотечных залов</w:t>
            </w:r>
          </w:p>
        </w:tc>
        <w:tc>
          <w:tcPr>
            <w:tcW w:w="2126" w:type="dxa"/>
            <w:gridSpan w:val="2"/>
            <w:tcBorders>
              <w:top w:val="single" w:sz="4" w:space="0" w:color="auto"/>
              <w:left w:val="single" w:sz="4" w:space="0" w:color="auto"/>
              <w:bottom w:val="single" w:sz="4" w:space="0" w:color="auto"/>
              <w:right w:val="single" w:sz="4" w:space="0" w:color="auto"/>
            </w:tcBorders>
          </w:tcPr>
          <w:p w:rsidR="00A91D63" w:rsidRPr="00E132D1" w:rsidRDefault="00A91D63" w:rsidP="00411E30">
            <w:pPr>
              <w:tabs>
                <w:tab w:val="center" w:pos="4677"/>
                <w:tab w:val="right" w:pos="9355"/>
              </w:tabs>
              <w:jc w:val="both"/>
              <w:rPr>
                <w:rFonts w:ascii="Times New Roman" w:hAnsi="Times New Roman"/>
                <w:sz w:val="24"/>
                <w:szCs w:val="24"/>
              </w:rPr>
            </w:pPr>
            <w:r w:rsidRPr="00E132D1">
              <w:rPr>
                <w:rFonts w:ascii="Times New Roman" w:hAnsi="Times New Roman"/>
                <w:sz w:val="24"/>
                <w:szCs w:val="24"/>
              </w:rPr>
              <w:t xml:space="preserve">Квест-игра /в рамках Библионочи/  </w:t>
            </w:r>
          </w:p>
        </w:tc>
        <w:tc>
          <w:tcPr>
            <w:tcW w:w="1701" w:type="dxa"/>
          </w:tcPr>
          <w:p w:rsidR="00A91D63" w:rsidRPr="00173055" w:rsidRDefault="00A91D63" w:rsidP="00411E30">
            <w:pPr>
              <w:tabs>
                <w:tab w:val="center" w:pos="4677"/>
                <w:tab w:val="right" w:pos="9355"/>
              </w:tabs>
              <w:jc w:val="both"/>
              <w:rPr>
                <w:rFonts w:ascii="Times New Roman" w:hAnsi="Times New Roman"/>
                <w:sz w:val="24"/>
                <w:szCs w:val="24"/>
              </w:rPr>
            </w:pPr>
            <w:r w:rsidRPr="00173055">
              <w:rPr>
                <w:rFonts w:ascii="Times New Roman" w:hAnsi="Times New Roman"/>
                <w:sz w:val="24"/>
                <w:szCs w:val="24"/>
              </w:rPr>
              <w:t>Школьники (8-10 кл.)</w:t>
            </w:r>
          </w:p>
        </w:tc>
        <w:tc>
          <w:tcPr>
            <w:tcW w:w="1418" w:type="dxa"/>
          </w:tcPr>
          <w:p w:rsidR="00A91D63" w:rsidRPr="00173055" w:rsidRDefault="00A91D63" w:rsidP="00411E30">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Апрель </w:t>
            </w:r>
          </w:p>
        </w:tc>
        <w:tc>
          <w:tcPr>
            <w:tcW w:w="1701" w:type="dxa"/>
          </w:tcPr>
          <w:p w:rsidR="00A91D63" w:rsidRPr="007D7118" w:rsidRDefault="00A91D63" w:rsidP="00411E30">
            <w:pPr>
              <w:tabs>
                <w:tab w:val="center" w:pos="4677"/>
                <w:tab w:val="right" w:pos="9355"/>
              </w:tabs>
              <w:jc w:val="both"/>
              <w:rPr>
                <w:rFonts w:ascii="Times New Roman" w:hAnsi="Times New Roman"/>
                <w:sz w:val="24"/>
                <w:szCs w:val="24"/>
              </w:rPr>
            </w:pPr>
            <w:r w:rsidRPr="007D7118">
              <w:rPr>
                <w:rFonts w:ascii="Times New Roman" w:hAnsi="Times New Roman"/>
                <w:sz w:val="24"/>
                <w:szCs w:val="24"/>
              </w:rPr>
              <w:t>МБО</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Pr="00173055" w:rsidRDefault="00A91D63" w:rsidP="00411E30">
            <w:pPr>
              <w:tabs>
                <w:tab w:val="center" w:pos="4677"/>
                <w:tab w:val="right" w:pos="9355"/>
              </w:tabs>
              <w:jc w:val="both"/>
              <w:rPr>
                <w:rFonts w:ascii="Times New Roman" w:hAnsi="Times New Roman"/>
                <w:sz w:val="24"/>
                <w:szCs w:val="24"/>
              </w:rPr>
            </w:pPr>
            <w:r>
              <w:rPr>
                <w:rFonts w:ascii="Times New Roman" w:hAnsi="Times New Roman"/>
                <w:sz w:val="24"/>
                <w:szCs w:val="24"/>
              </w:rPr>
              <w:t>Мир увлечений библиотекаря после работы</w:t>
            </w:r>
          </w:p>
        </w:tc>
        <w:tc>
          <w:tcPr>
            <w:tcW w:w="2126" w:type="dxa"/>
            <w:gridSpan w:val="2"/>
            <w:tcBorders>
              <w:top w:val="single" w:sz="4" w:space="0" w:color="auto"/>
              <w:left w:val="single" w:sz="4" w:space="0" w:color="auto"/>
              <w:bottom w:val="single" w:sz="4" w:space="0" w:color="auto"/>
              <w:right w:val="single" w:sz="4" w:space="0" w:color="auto"/>
            </w:tcBorders>
          </w:tcPr>
          <w:p w:rsidR="00A91D63" w:rsidRPr="00173055" w:rsidRDefault="00A91D63" w:rsidP="00411E30">
            <w:pPr>
              <w:tabs>
                <w:tab w:val="center" w:pos="4677"/>
                <w:tab w:val="right" w:pos="9355"/>
              </w:tabs>
              <w:jc w:val="both"/>
              <w:rPr>
                <w:rFonts w:ascii="Times New Roman" w:hAnsi="Times New Roman"/>
                <w:sz w:val="24"/>
                <w:szCs w:val="24"/>
              </w:rPr>
            </w:pPr>
            <w:r>
              <w:rPr>
                <w:rFonts w:ascii="Times New Roman" w:hAnsi="Times New Roman"/>
                <w:sz w:val="24"/>
                <w:szCs w:val="24"/>
              </w:rPr>
              <w:t>День хобби</w:t>
            </w:r>
          </w:p>
        </w:tc>
        <w:tc>
          <w:tcPr>
            <w:tcW w:w="1701" w:type="dxa"/>
          </w:tcPr>
          <w:p w:rsidR="00A91D63" w:rsidRPr="00173055" w:rsidRDefault="00A91D63" w:rsidP="00411E30">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A91D63" w:rsidRPr="00173055" w:rsidRDefault="00A91D63" w:rsidP="00411E30">
            <w:pPr>
              <w:tabs>
                <w:tab w:val="center" w:pos="4677"/>
                <w:tab w:val="right" w:pos="9355"/>
              </w:tabs>
              <w:jc w:val="both"/>
              <w:rPr>
                <w:rFonts w:ascii="Times New Roman" w:hAnsi="Times New Roman"/>
                <w:sz w:val="24"/>
                <w:szCs w:val="24"/>
              </w:rPr>
            </w:pPr>
            <w:r>
              <w:rPr>
                <w:rFonts w:ascii="Times New Roman" w:hAnsi="Times New Roman"/>
                <w:sz w:val="24"/>
                <w:szCs w:val="24"/>
              </w:rPr>
              <w:t>Май (27 мая)</w:t>
            </w:r>
          </w:p>
        </w:tc>
        <w:tc>
          <w:tcPr>
            <w:tcW w:w="1701" w:type="dxa"/>
          </w:tcPr>
          <w:p w:rsidR="00A91D63" w:rsidRPr="007D7118" w:rsidRDefault="00A91D63" w:rsidP="00411E30">
            <w:pPr>
              <w:tabs>
                <w:tab w:val="center" w:pos="4677"/>
                <w:tab w:val="right" w:pos="9355"/>
              </w:tabs>
              <w:jc w:val="both"/>
              <w:rPr>
                <w:rFonts w:ascii="Times New Roman" w:hAnsi="Times New Roman"/>
                <w:sz w:val="24"/>
                <w:szCs w:val="24"/>
              </w:rPr>
            </w:pPr>
            <w:r w:rsidRPr="007D7118">
              <w:rPr>
                <w:rFonts w:ascii="Times New Roman" w:hAnsi="Times New Roman"/>
                <w:sz w:val="24"/>
                <w:szCs w:val="24"/>
              </w:rPr>
              <w:t>МБО</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Pr="000E5EE1" w:rsidRDefault="00A91D63" w:rsidP="00652BCA">
            <w:pPr>
              <w:tabs>
                <w:tab w:val="center" w:pos="4677"/>
                <w:tab w:val="right" w:pos="9355"/>
              </w:tabs>
              <w:jc w:val="both"/>
              <w:rPr>
                <w:rFonts w:ascii="Times New Roman" w:hAnsi="Times New Roman"/>
                <w:sz w:val="24"/>
                <w:szCs w:val="24"/>
              </w:rPr>
            </w:pPr>
            <w:r w:rsidRPr="000E5EE1">
              <w:rPr>
                <w:rFonts w:ascii="Times New Roman" w:hAnsi="Times New Roman"/>
                <w:sz w:val="24"/>
                <w:szCs w:val="24"/>
              </w:rPr>
              <w:t xml:space="preserve">Круг чтения </w:t>
            </w:r>
          </w:p>
        </w:tc>
        <w:tc>
          <w:tcPr>
            <w:tcW w:w="2126" w:type="dxa"/>
            <w:gridSpan w:val="2"/>
            <w:tcBorders>
              <w:top w:val="single" w:sz="4" w:space="0" w:color="auto"/>
              <w:left w:val="single" w:sz="4" w:space="0" w:color="auto"/>
              <w:bottom w:val="single" w:sz="4" w:space="0" w:color="auto"/>
              <w:right w:val="single" w:sz="4" w:space="0" w:color="auto"/>
            </w:tcBorders>
          </w:tcPr>
          <w:p w:rsidR="00A91D63" w:rsidRPr="000E5EE1" w:rsidRDefault="00A91D63" w:rsidP="00652BCA">
            <w:pPr>
              <w:jc w:val="both"/>
              <w:rPr>
                <w:rFonts w:ascii="Times New Roman" w:hAnsi="Times New Roman"/>
                <w:bCs/>
                <w:sz w:val="24"/>
                <w:szCs w:val="24"/>
              </w:rPr>
            </w:pPr>
            <w:r w:rsidRPr="000E5EE1">
              <w:rPr>
                <w:rFonts w:ascii="Times New Roman" w:hAnsi="Times New Roman"/>
                <w:bCs/>
                <w:sz w:val="24"/>
                <w:szCs w:val="24"/>
              </w:rPr>
              <w:t>Слайд-каталог электронных отзывов</w:t>
            </w:r>
          </w:p>
        </w:tc>
        <w:tc>
          <w:tcPr>
            <w:tcW w:w="1701" w:type="dxa"/>
          </w:tcPr>
          <w:p w:rsidR="00A91D63" w:rsidRPr="00173055" w:rsidRDefault="00A91D63"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Жители города Киренска</w:t>
            </w:r>
          </w:p>
        </w:tc>
        <w:tc>
          <w:tcPr>
            <w:tcW w:w="1418" w:type="dxa"/>
          </w:tcPr>
          <w:p w:rsidR="00A91D63" w:rsidRPr="007D7118" w:rsidRDefault="00A91D63" w:rsidP="00652BCA">
            <w:pPr>
              <w:tabs>
                <w:tab w:val="center" w:pos="4677"/>
                <w:tab w:val="right" w:pos="9355"/>
              </w:tabs>
              <w:jc w:val="both"/>
              <w:rPr>
                <w:rFonts w:ascii="Times New Roman" w:hAnsi="Times New Roman"/>
                <w:sz w:val="24"/>
                <w:szCs w:val="24"/>
              </w:rPr>
            </w:pPr>
            <w:r>
              <w:rPr>
                <w:rFonts w:ascii="Times New Roman" w:hAnsi="Times New Roman"/>
                <w:sz w:val="24"/>
                <w:szCs w:val="24"/>
              </w:rPr>
              <w:t>В течение года</w:t>
            </w:r>
          </w:p>
        </w:tc>
        <w:tc>
          <w:tcPr>
            <w:tcW w:w="1701" w:type="dxa"/>
          </w:tcPr>
          <w:p w:rsidR="00A91D63" w:rsidRPr="007D7118" w:rsidRDefault="00A91D63" w:rsidP="00652BCA">
            <w:pPr>
              <w:tabs>
                <w:tab w:val="center" w:pos="4677"/>
                <w:tab w:val="right" w:pos="9355"/>
              </w:tabs>
              <w:jc w:val="both"/>
              <w:rPr>
                <w:rFonts w:ascii="Times New Roman" w:hAnsi="Times New Roman"/>
                <w:sz w:val="24"/>
                <w:szCs w:val="24"/>
              </w:rPr>
            </w:pPr>
            <w:r w:rsidRPr="007D7118">
              <w:rPr>
                <w:rFonts w:ascii="Times New Roman" w:hAnsi="Times New Roman"/>
                <w:sz w:val="24"/>
                <w:szCs w:val="24"/>
              </w:rPr>
              <w:t>МБО</w:t>
            </w:r>
            <w:r>
              <w:rPr>
                <w:rFonts w:ascii="Times New Roman" w:hAnsi="Times New Roman"/>
                <w:sz w:val="24"/>
                <w:szCs w:val="24"/>
              </w:rPr>
              <w:t>, библиотекарь по информационному обслуживанию</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Default="00A91D63" w:rsidP="0016382C">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Путешествие по таблице Менделеева </w:t>
            </w:r>
          </w:p>
        </w:tc>
        <w:tc>
          <w:tcPr>
            <w:tcW w:w="2126" w:type="dxa"/>
            <w:gridSpan w:val="2"/>
            <w:tcBorders>
              <w:top w:val="single" w:sz="4" w:space="0" w:color="auto"/>
              <w:left w:val="single" w:sz="4" w:space="0" w:color="auto"/>
              <w:bottom w:val="single" w:sz="4" w:space="0" w:color="auto"/>
              <w:right w:val="single" w:sz="4" w:space="0" w:color="auto"/>
            </w:tcBorders>
          </w:tcPr>
          <w:p w:rsidR="00A91D63" w:rsidRDefault="00A91D63" w:rsidP="0016382C">
            <w:pPr>
              <w:jc w:val="both"/>
              <w:rPr>
                <w:rFonts w:ascii="Times New Roman" w:hAnsi="Times New Roman"/>
                <w:bCs/>
                <w:sz w:val="24"/>
                <w:szCs w:val="24"/>
              </w:rPr>
            </w:pPr>
            <w:r>
              <w:rPr>
                <w:rFonts w:ascii="Times New Roman" w:hAnsi="Times New Roman"/>
                <w:bCs/>
                <w:sz w:val="24"/>
                <w:szCs w:val="24"/>
              </w:rPr>
              <w:t xml:space="preserve">Библиотечный квилт </w:t>
            </w:r>
          </w:p>
        </w:tc>
        <w:tc>
          <w:tcPr>
            <w:tcW w:w="1701" w:type="dxa"/>
          </w:tcPr>
          <w:p w:rsidR="00A91D63" w:rsidRPr="00173055" w:rsidRDefault="00A91D63" w:rsidP="0016382C">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Жители города Киренска</w:t>
            </w:r>
            <w:r>
              <w:rPr>
                <w:rFonts w:ascii="Times New Roman" w:hAnsi="Times New Roman"/>
                <w:sz w:val="24"/>
                <w:szCs w:val="24"/>
              </w:rPr>
              <w:t>,</w:t>
            </w:r>
            <w:r w:rsidRPr="007D7118">
              <w:rPr>
                <w:rFonts w:ascii="Times New Roman" w:hAnsi="Times New Roman"/>
                <w:sz w:val="24"/>
                <w:szCs w:val="24"/>
              </w:rPr>
              <w:t xml:space="preserve"> </w:t>
            </w:r>
            <w:r>
              <w:rPr>
                <w:rFonts w:ascii="Times New Roman" w:hAnsi="Times New Roman"/>
                <w:sz w:val="24"/>
                <w:szCs w:val="24"/>
              </w:rPr>
              <w:t>библиотекари района, города</w:t>
            </w:r>
          </w:p>
        </w:tc>
        <w:tc>
          <w:tcPr>
            <w:tcW w:w="1418" w:type="dxa"/>
          </w:tcPr>
          <w:p w:rsidR="00A91D63" w:rsidRDefault="00A91D63" w:rsidP="0016382C">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В течение года </w:t>
            </w:r>
          </w:p>
        </w:tc>
        <w:tc>
          <w:tcPr>
            <w:tcW w:w="1701" w:type="dxa"/>
          </w:tcPr>
          <w:p w:rsidR="00A91D63" w:rsidRPr="007D7118" w:rsidRDefault="00A91D63" w:rsidP="0016382C">
            <w:pPr>
              <w:tabs>
                <w:tab w:val="center" w:pos="4677"/>
                <w:tab w:val="right" w:pos="9355"/>
              </w:tabs>
              <w:jc w:val="both"/>
              <w:rPr>
                <w:rFonts w:ascii="Times New Roman" w:hAnsi="Times New Roman"/>
                <w:sz w:val="24"/>
                <w:szCs w:val="24"/>
              </w:rPr>
            </w:pPr>
            <w:r>
              <w:rPr>
                <w:rFonts w:ascii="Times New Roman" w:hAnsi="Times New Roman"/>
                <w:sz w:val="24"/>
                <w:szCs w:val="24"/>
              </w:rPr>
              <w:t>Библиотекарь по информационному обслуживанию</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Pr="000E5EE1" w:rsidRDefault="00A91D63"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Театральная аллея </w:t>
            </w:r>
          </w:p>
        </w:tc>
        <w:tc>
          <w:tcPr>
            <w:tcW w:w="2126" w:type="dxa"/>
            <w:gridSpan w:val="2"/>
            <w:tcBorders>
              <w:top w:val="single" w:sz="4" w:space="0" w:color="auto"/>
              <w:left w:val="single" w:sz="4" w:space="0" w:color="auto"/>
              <w:bottom w:val="single" w:sz="4" w:space="0" w:color="auto"/>
              <w:right w:val="single" w:sz="4" w:space="0" w:color="auto"/>
            </w:tcBorders>
          </w:tcPr>
          <w:p w:rsidR="00A91D63" w:rsidRPr="00ED07C0" w:rsidRDefault="00A91D63" w:rsidP="00652BCA">
            <w:pPr>
              <w:jc w:val="both"/>
              <w:rPr>
                <w:rFonts w:ascii="Times New Roman" w:hAnsi="Times New Roman"/>
                <w:bCs/>
                <w:sz w:val="24"/>
                <w:szCs w:val="24"/>
              </w:rPr>
            </w:pPr>
            <w:r w:rsidRPr="00ED07C0">
              <w:rPr>
                <w:rFonts w:ascii="Times New Roman" w:hAnsi="Times New Roman"/>
                <w:bCs/>
                <w:sz w:val="24"/>
                <w:szCs w:val="24"/>
              </w:rPr>
              <w:t>Годовая выставка арт-деко</w:t>
            </w:r>
          </w:p>
        </w:tc>
        <w:tc>
          <w:tcPr>
            <w:tcW w:w="1701" w:type="dxa"/>
          </w:tcPr>
          <w:p w:rsidR="00A91D63" w:rsidRPr="00173055" w:rsidRDefault="00A91D63"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Жители города Киренска</w:t>
            </w:r>
            <w:r>
              <w:rPr>
                <w:rFonts w:ascii="Times New Roman" w:hAnsi="Times New Roman"/>
                <w:sz w:val="24"/>
                <w:szCs w:val="24"/>
              </w:rPr>
              <w:t>,</w:t>
            </w:r>
            <w:r w:rsidRPr="007D7118">
              <w:rPr>
                <w:rFonts w:ascii="Times New Roman" w:hAnsi="Times New Roman"/>
                <w:sz w:val="24"/>
                <w:szCs w:val="24"/>
              </w:rPr>
              <w:t xml:space="preserve"> </w:t>
            </w:r>
            <w:r>
              <w:rPr>
                <w:rFonts w:ascii="Times New Roman" w:hAnsi="Times New Roman"/>
                <w:sz w:val="24"/>
                <w:szCs w:val="24"/>
              </w:rPr>
              <w:t>библиотекари района, города</w:t>
            </w:r>
          </w:p>
        </w:tc>
        <w:tc>
          <w:tcPr>
            <w:tcW w:w="1418" w:type="dxa"/>
          </w:tcPr>
          <w:p w:rsidR="00A91D63" w:rsidRDefault="00A91D63" w:rsidP="00652BCA">
            <w:pPr>
              <w:tabs>
                <w:tab w:val="center" w:pos="4677"/>
                <w:tab w:val="right" w:pos="9355"/>
              </w:tabs>
              <w:jc w:val="both"/>
              <w:rPr>
                <w:rFonts w:ascii="Times New Roman" w:hAnsi="Times New Roman"/>
                <w:sz w:val="24"/>
                <w:szCs w:val="24"/>
              </w:rPr>
            </w:pPr>
            <w:r>
              <w:rPr>
                <w:rFonts w:ascii="Times New Roman" w:hAnsi="Times New Roman"/>
                <w:sz w:val="24"/>
                <w:szCs w:val="24"/>
              </w:rPr>
              <w:t>1 раз в квартал</w:t>
            </w:r>
          </w:p>
        </w:tc>
        <w:tc>
          <w:tcPr>
            <w:tcW w:w="1701" w:type="dxa"/>
          </w:tcPr>
          <w:p w:rsidR="00A91D63" w:rsidRPr="007D7118" w:rsidRDefault="00A91D63" w:rsidP="00652BCA">
            <w:pPr>
              <w:tabs>
                <w:tab w:val="center" w:pos="4677"/>
                <w:tab w:val="right" w:pos="9355"/>
              </w:tabs>
              <w:jc w:val="both"/>
              <w:rPr>
                <w:rFonts w:ascii="Times New Roman" w:hAnsi="Times New Roman"/>
                <w:sz w:val="24"/>
                <w:szCs w:val="24"/>
              </w:rPr>
            </w:pPr>
            <w:r>
              <w:rPr>
                <w:rFonts w:ascii="Times New Roman" w:hAnsi="Times New Roman"/>
                <w:sz w:val="24"/>
                <w:szCs w:val="24"/>
              </w:rPr>
              <w:t>Библиотекарь по информационному обслуживанию</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Default="00A91D63" w:rsidP="00652BCA">
            <w:pPr>
              <w:tabs>
                <w:tab w:val="center" w:pos="4677"/>
                <w:tab w:val="right" w:pos="9355"/>
              </w:tabs>
              <w:jc w:val="both"/>
              <w:rPr>
                <w:rFonts w:ascii="Times New Roman" w:hAnsi="Times New Roman"/>
                <w:sz w:val="24"/>
                <w:szCs w:val="24"/>
              </w:rPr>
            </w:pPr>
            <w:r>
              <w:rPr>
                <w:rFonts w:ascii="Times New Roman" w:hAnsi="Times New Roman"/>
                <w:sz w:val="24"/>
                <w:szCs w:val="24"/>
              </w:rPr>
              <w:t>Привлечение к чтению молодежи</w:t>
            </w:r>
          </w:p>
        </w:tc>
        <w:tc>
          <w:tcPr>
            <w:tcW w:w="2126" w:type="dxa"/>
            <w:gridSpan w:val="2"/>
            <w:tcBorders>
              <w:top w:val="single" w:sz="4" w:space="0" w:color="auto"/>
              <w:left w:val="single" w:sz="4" w:space="0" w:color="auto"/>
              <w:bottom w:val="single" w:sz="4" w:space="0" w:color="auto"/>
              <w:right w:val="single" w:sz="4" w:space="0" w:color="auto"/>
            </w:tcBorders>
          </w:tcPr>
          <w:p w:rsidR="00A91D63" w:rsidRPr="003B4F34" w:rsidRDefault="00A91D63" w:rsidP="00652BCA">
            <w:pPr>
              <w:jc w:val="both"/>
              <w:rPr>
                <w:rFonts w:ascii="Times New Roman" w:hAnsi="Times New Roman"/>
                <w:bCs/>
                <w:sz w:val="24"/>
                <w:szCs w:val="24"/>
                <w:lang w:val="en-US"/>
              </w:rPr>
            </w:pPr>
            <w:r>
              <w:rPr>
                <w:rFonts w:ascii="Times New Roman" w:hAnsi="Times New Roman"/>
                <w:bCs/>
                <w:sz w:val="24"/>
                <w:szCs w:val="24"/>
              </w:rPr>
              <w:t xml:space="preserve">Ролик для </w:t>
            </w:r>
            <w:r>
              <w:rPr>
                <w:rFonts w:ascii="Times New Roman" w:hAnsi="Times New Roman"/>
                <w:bCs/>
                <w:sz w:val="24"/>
                <w:szCs w:val="24"/>
                <w:lang w:val="en-US"/>
              </w:rPr>
              <w:t>You Tube</w:t>
            </w:r>
          </w:p>
        </w:tc>
        <w:tc>
          <w:tcPr>
            <w:tcW w:w="1701" w:type="dxa"/>
          </w:tcPr>
          <w:p w:rsidR="00A91D63" w:rsidRPr="00173055" w:rsidRDefault="00A91D63" w:rsidP="00652BCA">
            <w:pPr>
              <w:tabs>
                <w:tab w:val="center" w:pos="4677"/>
                <w:tab w:val="right" w:pos="9355"/>
              </w:tabs>
              <w:jc w:val="both"/>
              <w:rPr>
                <w:rFonts w:ascii="Times New Roman" w:hAnsi="Times New Roman"/>
                <w:sz w:val="24"/>
                <w:szCs w:val="24"/>
              </w:rPr>
            </w:pPr>
            <w:r>
              <w:rPr>
                <w:rFonts w:ascii="Times New Roman" w:hAnsi="Times New Roman"/>
                <w:sz w:val="24"/>
                <w:szCs w:val="24"/>
              </w:rPr>
              <w:t>Интернет-пользователи</w:t>
            </w:r>
          </w:p>
        </w:tc>
        <w:tc>
          <w:tcPr>
            <w:tcW w:w="1418" w:type="dxa"/>
          </w:tcPr>
          <w:p w:rsidR="00A91D63" w:rsidRDefault="00A91D63" w:rsidP="00652BCA">
            <w:pPr>
              <w:tabs>
                <w:tab w:val="center" w:pos="4677"/>
                <w:tab w:val="right" w:pos="9355"/>
              </w:tabs>
              <w:jc w:val="both"/>
              <w:rPr>
                <w:rFonts w:ascii="Times New Roman" w:hAnsi="Times New Roman"/>
                <w:sz w:val="24"/>
                <w:szCs w:val="24"/>
              </w:rPr>
            </w:pPr>
            <w:r>
              <w:rPr>
                <w:rFonts w:ascii="Times New Roman" w:hAnsi="Times New Roman"/>
                <w:sz w:val="24"/>
                <w:szCs w:val="24"/>
              </w:rPr>
              <w:t>1 раз в квартал</w:t>
            </w:r>
          </w:p>
        </w:tc>
        <w:tc>
          <w:tcPr>
            <w:tcW w:w="1701" w:type="dxa"/>
          </w:tcPr>
          <w:p w:rsidR="00A91D63" w:rsidRPr="00173055" w:rsidRDefault="00A91D63" w:rsidP="00652BCA">
            <w:pPr>
              <w:tabs>
                <w:tab w:val="center" w:pos="4677"/>
                <w:tab w:val="right" w:pos="9355"/>
              </w:tabs>
              <w:jc w:val="both"/>
              <w:rPr>
                <w:rFonts w:ascii="Times New Roman" w:hAnsi="Times New Roman"/>
                <w:sz w:val="24"/>
                <w:szCs w:val="24"/>
              </w:rPr>
            </w:pPr>
            <w:r>
              <w:rPr>
                <w:rFonts w:ascii="Times New Roman" w:hAnsi="Times New Roman"/>
                <w:sz w:val="24"/>
                <w:szCs w:val="24"/>
              </w:rPr>
              <w:t>Библиотекарь по информационному обслуживанию</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Default="00A91D63" w:rsidP="00652BCA">
            <w:pPr>
              <w:tabs>
                <w:tab w:val="center" w:pos="4677"/>
                <w:tab w:val="right" w:pos="9355"/>
              </w:tabs>
              <w:jc w:val="both"/>
              <w:rPr>
                <w:rFonts w:ascii="Times New Roman" w:hAnsi="Times New Roman"/>
                <w:sz w:val="24"/>
                <w:szCs w:val="24"/>
              </w:rPr>
            </w:pPr>
            <w:r>
              <w:rPr>
                <w:rFonts w:ascii="Times New Roman" w:hAnsi="Times New Roman"/>
                <w:sz w:val="24"/>
                <w:szCs w:val="24"/>
              </w:rPr>
              <w:t>2019 год в России</w:t>
            </w:r>
          </w:p>
        </w:tc>
        <w:tc>
          <w:tcPr>
            <w:tcW w:w="2126" w:type="dxa"/>
            <w:gridSpan w:val="2"/>
            <w:tcBorders>
              <w:top w:val="single" w:sz="4" w:space="0" w:color="auto"/>
              <w:left w:val="single" w:sz="4" w:space="0" w:color="auto"/>
              <w:bottom w:val="single" w:sz="4" w:space="0" w:color="auto"/>
              <w:right w:val="single" w:sz="4" w:space="0" w:color="auto"/>
            </w:tcBorders>
          </w:tcPr>
          <w:p w:rsidR="00A91D63" w:rsidRPr="00ED07C0" w:rsidRDefault="00A91D63" w:rsidP="00652BCA">
            <w:pPr>
              <w:jc w:val="both"/>
              <w:rPr>
                <w:rFonts w:ascii="Times New Roman" w:hAnsi="Times New Roman"/>
                <w:bCs/>
                <w:sz w:val="24"/>
                <w:szCs w:val="24"/>
              </w:rPr>
            </w:pPr>
            <w:r>
              <w:rPr>
                <w:rFonts w:ascii="Times New Roman" w:hAnsi="Times New Roman"/>
                <w:bCs/>
                <w:sz w:val="24"/>
                <w:szCs w:val="24"/>
              </w:rPr>
              <w:t>3-</w:t>
            </w:r>
            <w:r>
              <w:rPr>
                <w:rFonts w:ascii="Times New Roman" w:hAnsi="Times New Roman"/>
                <w:bCs/>
                <w:sz w:val="24"/>
                <w:szCs w:val="24"/>
                <w:lang w:val="en-US"/>
              </w:rPr>
              <w:t xml:space="preserve">D </w:t>
            </w:r>
            <w:r>
              <w:rPr>
                <w:rFonts w:ascii="Times New Roman" w:hAnsi="Times New Roman"/>
                <w:bCs/>
                <w:sz w:val="24"/>
                <w:szCs w:val="24"/>
              </w:rPr>
              <w:t xml:space="preserve">выставка </w:t>
            </w:r>
          </w:p>
        </w:tc>
        <w:tc>
          <w:tcPr>
            <w:tcW w:w="1701" w:type="dxa"/>
          </w:tcPr>
          <w:p w:rsidR="00A91D63" w:rsidRPr="00173055" w:rsidRDefault="00A91D63" w:rsidP="0016382C">
            <w:pPr>
              <w:tabs>
                <w:tab w:val="center" w:pos="4677"/>
                <w:tab w:val="right" w:pos="9355"/>
              </w:tabs>
              <w:jc w:val="both"/>
              <w:rPr>
                <w:rFonts w:ascii="Times New Roman" w:hAnsi="Times New Roman"/>
                <w:sz w:val="24"/>
                <w:szCs w:val="24"/>
              </w:rPr>
            </w:pPr>
            <w:r>
              <w:rPr>
                <w:rFonts w:ascii="Times New Roman" w:hAnsi="Times New Roman"/>
                <w:sz w:val="24"/>
                <w:szCs w:val="24"/>
              </w:rPr>
              <w:t>Интернет-пользователи</w:t>
            </w:r>
          </w:p>
        </w:tc>
        <w:tc>
          <w:tcPr>
            <w:tcW w:w="1418" w:type="dxa"/>
          </w:tcPr>
          <w:p w:rsidR="00A91D63" w:rsidRDefault="00A91D63" w:rsidP="0016382C">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Январь </w:t>
            </w:r>
          </w:p>
        </w:tc>
        <w:tc>
          <w:tcPr>
            <w:tcW w:w="1701" w:type="dxa"/>
          </w:tcPr>
          <w:p w:rsidR="00A91D63" w:rsidRPr="00173055" w:rsidRDefault="00A91D63" w:rsidP="0016382C">
            <w:pPr>
              <w:tabs>
                <w:tab w:val="center" w:pos="4677"/>
                <w:tab w:val="right" w:pos="9355"/>
              </w:tabs>
              <w:jc w:val="both"/>
              <w:rPr>
                <w:rFonts w:ascii="Times New Roman" w:hAnsi="Times New Roman"/>
                <w:sz w:val="24"/>
                <w:szCs w:val="24"/>
              </w:rPr>
            </w:pPr>
            <w:r>
              <w:rPr>
                <w:rFonts w:ascii="Times New Roman" w:hAnsi="Times New Roman"/>
                <w:sz w:val="24"/>
                <w:szCs w:val="24"/>
              </w:rPr>
              <w:t>Библиотекарь по информационному обслуживанию</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Default="00A91D63"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Эко-Эрудит </w:t>
            </w:r>
          </w:p>
        </w:tc>
        <w:tc>
          <w:tcPr>
            <w:tcW w:w="2126" w:type="dxa"/>
            <w:gridSpan w:val="2"/>
            <w:tcBorders>
              <w:top w:val="single" w:sz="4" w:space="0" w:color="auto"/>
              <w:left w:val="single" w:sz="4" w:space="0" w:color="auto"/>
              <w:bottom w:val="single" w:sz="4" w:space="0" w:color="auto"/>
              <w:right w:val="single" w:sz="4" w:space="0" w:color="auto"/>
            </w:tcBorders>
          </w:tcPr>
          <w:p w:rsidR="00A91D63" w:rsidRDefault="00A91D63" w:rsidP="00652BCA">
            <w:pPr>
              <w:jc w:val="both"/>
              <w:rPr>
                <w:rFonts w:ascii="Times New Roman" w:hAnsi="Times New Roman"/>
                <w:bCs/>
                <w:sz w:val="24"/>
                <w:szCs w:val="24"/>
              </w:rPr>
            </w:pPr>
            <w:r>
              <w:rPr>
                <w:rFonts w:ascii="Times New Roman" w:hAnsi="Times New Roman"/>
                <w:bCs/>
                <w:sz w:val="24"/>
                <w:szCs w:val="24"/>
              </w:rPr>
              <w:t xml:space="preserve">Онлайн-викторина </w:t>
            </w:r>
          </w:p>
        </w:tc>
        <w:tc>
          <w:tcPr>
            <w:tcW w:w="1701" w:type="dxa"/>
          </w:tcPr>
          <w:p w:rsidR="00A91D63" w:rsidRPr="00173055" w:rsidRDefault="00A91D63" w:rsidP="0016382C">
            <w:pPr>
              <w:tabs>
                <w:tab w:val="center" w:pos="4677"/>
                <w:tab w:val="right" w:pos="9355"/>
              </w:tabs>
              <w:jc w:val="both"/>
              <w:rPr>
                <w:rFonts w:ascii="Times New Roman" w:hAnsi="Times New Roman"/>
                <w:sz w:val="24"/>
                <w:szCs w:val="24"/>
              </w:rPr>
            </w:pPr>
            <w:r>
              <w:rPr>
                <w:rFonts w:ascii="Times New Roman" w:hAnsi="Times New Roman"/>
                <w:sz w:val="24"/>
                <w:szCs w:val="24"/>
              </w:rPr>
              <w:t>Интернет-пользователи</w:t>
            </w:r>
          </w:p>
        </w:tc>
        <w:tc>
          <w:tcPr>
            <w:tcW w:w="1418" w:type="dxa"/>
          </w:tcPr>
          <w:p w:rsidR="00A91D63" w:rsidRDefault="00A91D63" w:rsidP="0016382C">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Январь </w:t>
            </w:r>
          </w:p>
        </w:tc>
        <w:tc>
          <w:tcPr>
            <w:tcW w:w="1701" w:type="dxa"/>
          </w:tcPr>
          <w:p w:rsidR="00A91D63" w:rsidRPr="00173055" w:rsidRDefault="00A91D63" w:rsidP="0016382C">
            <w:pPr>
              <w:tabs>
                <w:tab w:val="center" w:pos="4677"/>
                <w:tab w:val="right" w:pos="9355"/>
              </w:tabs>
              <w:jc w:val="both"/>
              <w:rPr>
                <w:rFonts w:ascii="Times New Roman" w:hAnsi="Times New Roman"/>
                <w:sz w:val="24"/>
                <w:szCs w:val="24"/>
              </w:rPr>
            </w:pPr>
            <w:r>
              <w:rPr>
                <w:rFonts w:ascii="Times New Roman" w:hAnsi="Times New Roman"/>
                <w:sz w:val="24"/>
                <w:szCs w:val="24"/>
              </w:rPr>
              <w:t>Библиотекарь по информационному обслуживанию</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Default="00A91D63"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Достопримечательности г. Киренска </w:t>
            </w:r>
          </w:p>
        </w:tc>
        <w:tc>
          <w:tcPr>
            <w:tcW w:w="2126" w:type="dxa"/>
            <w:gridSpan w:val="2"/>
            <w:tcBorders>
              <w:top w:val="single" w:sz="4" w:space="0" w:color="auto"/>
              <w:left w:val="single" w:sz="4" w:space="0" w:color="auto"/>
              <w:bottom w:val="single" w:sz="4" w:space="0" w:color="auto"/>
              <w:right w:val="single" w:sz="4" w:space="0" w:color="auto"/>
            </w:tcBorders>
          </w:tcPr>
          <w:p w:rsidR="00A91D63" w:rsidRDefault="00A91D63" w:rsidP="00652BCA">
            <w:pPr>
              <w:jc w:val="both"/>
              <w:rPr>
                <w:rFonts w:ascii="Times New Roman" w:hAnsi="Times New Roman"/>
                <w:bCs/>
                <w:sz w:val="24"/>
                <w:szCs w:val="24"/>
              </w:rPr>
            </w:pPr>
            <w:r>
              <w:rPr>
                <w:rFonts w:ascii="Times New Roman" w:hAnsi="Times New Roman"/>
                <w:bCs/>
                <w:sz w:val="24"/>
                <w:szCs w:val="24"/>
              </w:rPr>
              <w:t xml:space="preserve">Интерактивная карта </w:t>
            </w:r>
          </w:p>
        </w:tc>
        <w:tc>
          <w:tcPr>
            <w:tcW w:w="1701" w:type="dxa"/>
          </w:tcPr>
          <w:p w:rsidR="00A91D63" w:rsidRPr="00173055" w:rsidRDefault="00A91D63" w:rsidP="0016382C">
            <w:pPr>
              <w:tabs>
                <w:tab w:val="center" w:pos="4677"/>
                <w:tab w:val="right" w:pos="9355"/>
              </w:tabs>
              <w:jc w:val="both"/>
              <w:rPr>
                <w:rFonts w:ascii="Times New Roman" w:hAnsi="Times New Roman"/>
                <w:sz w:val="24"/>
                <w:szCs w:val="24"/>
              </w:rPr>
            </w:pPr>
            <w:r>
              <w:rPr>
                <w:rFonts w:ascii="Times New Roman" w:hAnsi="Times New Roman"/>
                <w:sz w:val="24"/>
                <w:szCs w:val="24"/>
              </w:rPr>
              <w:t>Интернет-пользователи</w:t>
            </w:r>
          </w:p>
        </w:tc>
        <w:tc>
          <w:tcPr>
            <w:tcW w:w="1418" w:type="dxa"/>
          </w:tcPr>
          <w:p w:rsidR="00A91D63" w:rsidRDefault="00A91D63" w:rsidP="0016382C">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Февраль-сентябрь  </w:t>
            </w:r>
          </w:p>
        </w:tc>
        <w:tc>
          <w:tcPr>
            <w:tcW w:w="1701" w:type="dxa"/>
          </w:tcPr>
          <w:p w:rsidR="00A91D63" w:rsidRPr="00173055" w:rsidRDefault="00A91D63" w:rsidP="0016382C">
            <w:pPr>
              <w:tabs>
                <w:tab w:val="center" w:pos="4677"/>
                <w:tab w:val="right" w:pos="9355"/>
              </w:tabs>
              <w:jc w:val="both"/>
              <w:rPr>
                <w:rFonts w:ascii="Times New Roman" w:hAnsi="Times New Roman"/>
                <w:sz w:val="24"/>
                <w:szCs w:val="24"/>
              </w:rPr>
            </w:pPr>
            <w:r>
              <w:rPr>
                <w:rFonts w:ascii="Times New Roman" w:hAnsi="Times New Roman"/>
                <w:sz w:val="24"/>
                <w:szCs w:val="24"/>
              </w:rPr>
              <w:t>МБО, Библиотекарь по информационному обслуживанию</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Default="00A91D63" w:rsidP="00652BCA">
            <w:pPr>
              <w:tabs>
                <w:tab w:val="center" w:pos="4677"/>
                <w:tab w:val="right" w:pos="9355"/>
              </w:tabs>
              <w:jc w:val="both"/>
              <w:rPr>
                <w:rFonts w:ascii="Times New Roman" w:hAnsi="Times New Roman"/>
                <w:sz w:val="24"/>
                <w:szCs w:val="24"/>
              </w:rPr>
            </w:pPr>
            <w:r>
              <w:rPr>
                <w:rFonts w:ascii="Times New Roman" w:hAnsi="Times New Roman"/>
                <w:sz w:val="24"/>
                <w:szCs w:val="24"/>
              </w:rPr>
              <w:t>Космические термины</w:t>
            </w:r>
          </w:p>
        </w:tc>
        <w:tc>
          <w:tcPr>
            <w:tcW w:w="2126" w:type="dxa"/>
            <w:gridSpan w:val="2"/>
            <w:tcBorders>
              <w:top w:val="single" w:sz="4" w:space="0" w:color="auto"/>
              <w:left w:val="single" w:sz="4" w:space="0" w:color="auto"/>
              <w:bottom w:val="single" w:sz="4" w:space="0" w:color="auto"/>
              <w:right w:val="single" w:sz="4" w:space="0" w:color="auto"/>
            </w:tcBorders>
          </w:tcPr>
          <w:p w:rsidR="00A91D63" w:rsidRDefault="00A91D63" w:rsidP="00652BCA">
            <w:pPr>
              <w:jc w:val="both"/>
              <w:rPr>
                <w:rFonts w:ascii="Times New Roman" w:hAnsi="Times New Roman"/>
                <w:bCs/>
                <w:sz w:val="24"/>
                <w:szCs w:val="24"/>
              </w:rPr>
            </w:pPr>
            <w:r>
              <w:rPr>
                <w:rFonts w:ascii="Times New Roman" w:hAnsi="Times New Roman"/>
                <w:bCs/>
                <w:sz w:val="24"/>
                <w:szCs w:val="24"/>
              </w:rPr>
              <w:t xml:space="preserve">Онлайн-филворд </w:t>
            </w:r>
          </w:p>
        </w:tc>
        <w:tc>
          <w:tcPr>
            <w:tcW w:w="1701" w:type="dxa"/>
          </w:tcPr>
          <w:p w:rsidR="00A91D63" w:rsidRPr="00173055" w:rsidRDefault="00A91D63" w:rsidP="0016382C">
            <w:pPr>
              <w:tabs>
                <w:tab w:val="center" w:pos="4677"/>
                <w:tab w:val="right" w:pos="9355"/>
              </w:tabs>
              <w:jc w:val="both"/>
              <w:rPr>
                <w:rFonts w:ascii="Times New Roman" w:hAnsi="Times New Roman"/>
                <w:sz w:val="24"/>
                <w:szCs w:val="24"/>
              </w:rPr>
            </w:pPr>
            <w:r>
              <w:rPr>
                <w:rFonts w:ascii="Times New Roman" w:hAnsi="Times New Roman"/>
                <w:sz w:val="24"/>
                <w:szCs w:val="24"/>
              </w:rPr>
              <w:t>Интернет-пользователи</w:t>
            </w:r>
          </w:p>
        </w:tc>
        <w:tc>
          <w:tcPr>
            <w:tcW w:w="1418" w:type="dxa"/>
          </w:tcPr>
          <w:p w:rsidR="00A91D63" w:rsidRDefault="00A91D63" w:rsidP="0016382C">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Апрель  </w:t>
            </w:r>
          </w:p>
        </w:tc>
        <w:tc>
          <w:tcPr>
            <w:tcW w:w="1701" w:type="dxa"/>
          </w:tcPr>
          <w:p w:rsidR="00A91D63" w:rsidRPr="00173055" w:rsidRDefault="00A91D63" w:rsidP="0016382C">
            <w:pPr>
              <w:tabs>
                <w:tab w:val="center" w:pos="4677"/>
                <w:tab w:val="right" w:pos="9355"/>
              </w:tabs>
              <w:jc w:val="both"/>
              <w:rPr>
                <w:rFonts w:ascii="Times New Roman" w:hAnsi="Times New Roman"/>
                <w:sz w:val="24"/>
                <w:szCs w:val="24"/>
              </w:rPr>
            </w:pPr>
            <w:r>
              <w:rPr>
                <w:rFonts w:ascii="Times New Roman" w:hAnsi="Times New Roman"/>
                <w:sz w:val="24"/>
                <w:szCs w:val="24"/>
              </w:rPr>
              <w:t>Библиотекарь по информационному обслуживанию</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Default="00A91D63"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Армейский калейдоскоп </w:t>
            </w:r>
          </w:p>
        </w:tc>
        <w:tc>
          <w:tcPr>
            <w:tcW w:w="2126" w:type="dxa"/>
            <w:gridSpan w:val="2"/>
            <w:tcBorders>
              <w:top w:val="single" w:sz="4" w:space="0" w:color="auto"/>
              <w:left w:val="single" w:sz="4" w:space="0" w:color="auto"/>
              <w:bottom w:val="single" w:sz="4" w:space="0" w:color="auto"/>
              <w:right w:val="single" w:sz="4" w:space="0" w:color="auto"/>
            </w:tcBorders>
          </w:tcPr>
          <w:p w:rsidR="00A91D63" w:rsidRDefault="00A91D63" w:rsidP="00652BCA">
            <w:pPr>
              <w:jc w:val="both"/>
              <w:rPr>
                <w:rFonts w:ascii="Times New Roman" w:hAnsi="Times New Roman"/>
                <w:bCs/>
                <w:sz w:val="24"/>
                <w:szCs w:val="24"/>
              </w:rPr>
            </w:pPr>
            <w:r>
              <w:rPr>
                <w:rFonts w:ascii="Times New Roman" w:hAnsi="Times New Roman"/>
                <w:bCs/>
                <w:sz w:val="24"/>
                <w:szCs w:val="24"/>
              </w:rPr>
              <w:t xml:space="preserve">Конкурсно-познавательная программа </w:t>
            </w:r>
          </w:p>
        </w:tc>
        <w:tc>
          <w:tcPr>
            <w:tcW w:w="1701" w:type="dxa"/>
          </w:tcPr>
          <w:p w:rsidR="00A91D63" w:rsidRPr="00173055" w:rsidRDefault="00A91D63" w:rsidP="0016382C">
            <w:pPr>
              <w:tabs>
                <w:tab w:val="center" w:pos="4677"/>
                <w:tab w:val="right" w:pos="9355"/>
              </w:tabs>
              <w:jc w:val="both"/>
              <w:rPr>
                <w:rFonts w:ascii="Times New Roman" w:hAnsi="Times New Roman"/>
                <w:sz w:val="24"/>
                <w:szCs w:val="24"/>
              </w:rPr>
            </w:pPr>
            <w:r w:rsidRPr="00173055">
              <w:rPr>
                <w:rFonts w:ascii="Times New Roman" w:hAnsi="Times New Roman"/>
                <w:sz w:val="24"/>
                <w:szCs w:val="24"/>
              </w:rPr>
              <w:t>Школьники (8-10 кл.)</w:t>
            </w:r>
          </w:p>
        </w:tc>
        <w:tc>
          <w:tcPr>
            <w:tcW w:w="1418" w:type="dxa"/>
          </w:tcPr>
          <w:p w:rsidR="00A91D63" w:rsidRPr="00173055" w:rsidRDefault="00A91D63" w:rsidP="0016382C">
            <w:pPr>
              <w:tabs>
                <w:tab w:val="center" w:pos="4677"/>
                <w:tab w:val="right" w:pos="9355"/>
              </w:tabs>
              <w:jc w:val="both"/>
              <w:rPr>
                <w:rFonts w:ascii="Times New Roman" w:hAnsi="Times New Roman"/>
                <w:sz w:val="24"/>
                <w:szCs w:val="24"/>
              </w:rPr>
            </w:pPr>
            <w:r>
              <w:rPr>
                <w:rFonts w:ascii="Times New Roman" w:hAnsi="Times New Roman"/>
                <w:sz w:val="24"/>
                <w:szCs w:val="24"/>
              </w:rPr>
              <w:t>Февра</w:t>
            </w:r>
            <w:r w:rsidRPr="00173055">
              <w:rPr>
                <w:rFonts w:ascii="Times New Roman" w:hAnsi="Times New Roman"/>
                <w:sz w:val="24"/>
                <w:szCs w:val="24"/>
              </w:rPr>
              <w:t xml:space="preserve">ль </w:t>
            </w:r>
          </w:p>
        </w:tc>
        <w:tc>
          <w:tcPr>
            <w:tcW w:w="1701" w:type="dxa"/>
          </w:tcPr>
          <w:p w:rsidR="00A91D63" w:rsidRPr="00173055" w:rsidRDefault="00A91D63" w:rsidP="0016382C">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МКУ «Межпоселенческая библиотека»</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Pr="00C32F61" w:rsidRDefault="00A91D63" w:rsidP="00652BCA">
            <w:pPr>
              <w:tabs>
                <w:tab w:val="center" w:pos="4677"/>
                <w:tab w:val="right" w:pos="9355"/>
              </w:tabs>
              <w:jc w:val="both"/>
              <w:rPr>
                <w:rFonts w:ascii="Times New Roman" w:hAnsi="Times New Roman"/>
                <w:sz w:val="24"/>
                <w:szCs w:val="24"/>
              </w:rPr>
            </w:pPr>
            <w:r w:rsidRPr="00C32F61">
              <w:rPr>
                <w:rFonts w:ascii="Times New Roman" w:hAnsi="Times New Roman"/>
                <w:sz w:val="24"/>
                <w:szCs w:val="24"/>
              </w:rPr>
              <w:t xml:space="preserve">Театральная бессонница </w:t>
            </w:r>
          </w:p>
        </w:tc>
        <w:tc>
          <w:tcPr>
            <w:tcW w:w="2126" w:type="dxa"/>
            <w:gridSpan w:val="2"/>
          </w:tcPr>
          <w:p w:rsidR="00A91D63" w:rsidRPr="00C32F61" w:rsidRDefault="00A91D63" w:rsidP="00652BCA">
            <w:pPr>
              <w:tabs>
                <w:tab w:val="center" w:pos="4677"/>
                <w:tab w:val="right" w:pos="9355"/>
              </w:tabs>
              <w:jc w:val="both"/>
              <w:rPr>
                <w:rFonts w:ascii="Times New Roman" w:hAnsi="Times New Roman"/>
                <w:sz w:val="24"/>
                <w:szCs w:val="24"/>
              </w:rPr>
            </w:pPr>
            <w:r w:rsidRPr="00C32F61">
              <w:rPr>
                <w:rFonts w:ascii="Times New Roman" w:hAnsi="Times New Roman"/>
                <w:sz w:val="24"/>
                <w:szCs w:val="24"/>
              </w:rPr>
              <w:t xml:space="preserve">Библионочь </w:t>
            </w:r>
          </w:p>
        </w:tc>
        <w:tc>
          <w:tcPr>
            <w:tcW w:w="1701" w:type="dxa"/>
          </w:tcPr>
          <w:p w:rsidR="00A91D63" w:rsidRPr="00173055" w:rsidRDefault="00A91D63"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Школьники (8-10 кл.)</w:t>
            </w:r>
          </w:p>
        </w:tc>
        <w:tc>
          <w:tcPr>
            <w:tcW w:w="1418" w:type="dxa"/>
          </w:tcPr>
          <w:p w:rsidR="00A91D63" w:rsidRPr="00173055" w:rsidRDefault="00A91D63"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Апрель </w:t>
            </w:r>
          </w:p>
        </w:tc>
        <w:tc>
          <w:tcPr>
            <w:tcW w:w="1701" w:type="dxa"/>
          </w:tcPr>
          <w:p w:rsidR="00A91D63" w:rsidRPr="00173055" w:rsidRDefault="00A91D63"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МКУ «Межпоселенческая библиотека»</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Pr="00C32F61" w:rsidRDefault="00A91D63" w:rsidP="00652BCA">
            <w:pPr>
              <w:tabs>
                <w:tab w:val="center" w:pos="4677"/>
                <w:tab w:val="right" w:pos="9355"/>
              </w:tabs>
              <w:jc w:val="both"/>
              <w:rPr>
                <w:rFonts w:ascii="Times New Roman" w:hAnsi="Times New Roman"/>
                <w:sz w:val="24"/>
                <w:szCs w:val="24"/>
              </w:rPr>
            </w:pPr>
            <w:r w:rsidRPr="00C32F61">
              <w:rPr>
                <w:rFonts w:ascii="Times New Roman" w:hAnsi="Times New Roman"/>
                <w:sz w:val="24"/>
                <w:szCs w:val="24"/>
              </w:rPr>
              <w:t xml:space="preserve">Война в судьбе моей семьи </w:t>
            </w:r>
          </w:p>
        </w:tc>
        <w:tc>
          <w:tcPr>
            <w:tcW w:w="2126" w:type="dxa"/>
            <w:gridSpan w:val="2"/>
          </w:tcPr>
          <w:p w:rsidR="00A91D63" w:rsidRPr="00C32F61" w:rsidRDefault="00A91D63" w:rsidP="00652BCA">
            <w:pPr>
              <w:tabs>
                <w:tab w:val="center" w:pos="4677"/>
                <w:tab w:val="right" w:pos="9355"/>
              </w:tabs>
              <w:jc w:val="both"/>
              <w:rPr>
                <w:rFonts w:ascii="Times New Roman" w:hAnsi="Times New Roman"/>
                <w:sz w:val="24"/>
                <w:szCs w:val="24"/>
              </w:rPr>
            </w:pPr>
            <w:r w:rsidRPr="00C32F61">
              <w:rPr>
                <w:rFonts w:ascii="Times New Roman" w:hAnsi="Times New Roman"/>
                <w:sz w:val="24"/>
                <w:szCs w:val="24"/>
              </w:rPr>
              <w:t xml:space="preserve">Патриотический конкурс сочинений </w:t>
            </w:r>
          </w:p>
        </w:tc>
        <w:tc>
          <w:tcPr>
            <w:tcW w:w="1701" w:type="dxa"/>
          </w:tcPr>
          <w:p w:rsidR="00A91D63" w:rsidRPr="00173055" w:rsidRDefault="00A91D63"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Школьники (8-10 кл.)</w:t>
            </w:r>
          </w:p>
        </w:tc>
        <w:tc>
          <w:tcPr>
            <w:tcW w:w="1418" w:type="dxa"/>
          </w:tcPr>
          <w:p w:rsidR="00A91D63" w:rsidRPr="00173055" w:rsidRDefault="00A91D63"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Апрель-май </w:t>
            </w:r>
          </w:p>
        </w:tc>
        <w:tc>
          <w:tcPr>
            <w:tcW w:w="1701" w:type="dxa"/>
          </w:tcPr>
          <w:p w:rsidR="00A91D63" w:rsidRPr="00173055" w:rsidRDefault="00A91D63"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МКУ «Межпоселенческая библиотека»</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Pr="00C32F61" w:rsidRDefault="00A91D63" w:rsidP="00652BCA">
            <w:pPr>
              <w:tabs>
                <w:tab w:val="center" w:pos="4677"/>
                <w:tab w:val="right" w:pos="9355"/>
              </w:tabs>
              <w:jc w:val="both"/>
              <w:rPr>
                <w:rFonts w:ascii="Times New Roman" w:hAnsi="Times New Roman"/>
                <w:sz w:val="24"/>
                <w:szCs w:val="24"/>
              </w:rPr>
            </w:pPr>
            <w:r w:rsidRPr="00C32F61">
              <w:rPr>
                <w:rFonts w:ascii="Times New Roman" w:hAnsi="Times New Roman"/>
                <w:sz w:val="24"/>
                <w:szCs w:val="24"/>
              </w:rPr>
              <w:t xml:space="preserve">Природа смотрит на тебя </w:t>
            </w:r>
          </w:p>
        </w:tc>
        <w:tc>
          <w:tcPr>
            <w:tcW w:w="2126" w:type="dxa"/>
            <w:gridSpan w:val="2"/>
          </w:tcPr>
          <w:p w:rsidR="00A91D63" w:rsidRPr="00C32F61" w:rsidRDefault="00A91D63" w:rsidP="00652BCA">
            <w:pPr>
              <w:tabs>
                <w:tab w:val="center" w:pos="4677"/>
                <w:tab w:val="right" w:pos="9355"/>
              </w:tabs>
              <w:jc w:val="both"/>
              <w:rPr>
                <w:rFonts w:ascii="Times New Roman" w:hAnsi="Times New Roman"/>
                <w:sz w:val="24"/>
                <w:szCs w:val="24"/>
              </w:rPr>
            </w:pPr>
            <w:r w:rsidRPr="00C32F61">
              <w:rPr>
                <w:rFonts w:ascii="Times New Roman" w:hAnsi="Times New Roman"/>
                <w:sz w:val="24"/>
                <w:szCs w:val="24"/>
              </w:rPr>
              <w:t xml:space="preserve">Межшкольный эко-батл </w:t>
            </w:r>
          </w:p>
        </w:tc>
        <w:tc>
          <w:tcPr>
            <w:tcW w:w="1701" w:type="dxa"/>
          </w:tcPr>
          <w:p w:rsidR="00A91D63" w:rsidRPr="00173055" w:rsidRDefault="00A91D63"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Школьники (8-10 кл.)</w:t>
            </w:r>
          </w:p>
        </w:tc>
        <w:tc>
          <w:tcPr>
            <w:tcW w:w="1418" w:type="dxa"/>
          </w:tcPr>
          <w:p w:rsidR="00A91D63" w:rsidRPr="00173055" w:rsidRDefault="00A91D63"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Апрель-май </w:t>
            </w:r>
          </w:p>
        </w:tc>
        <w:tc>
          <w:tcPr>
            <w:tcW w:w="1701" w:type="dxa"/>
          </w:tcPr>
          <w:p w:rsidR="00A91D63" w:rsidRPr="00173055" w:rsidRDefault="00A91D63" w:rsidP="00652BCA">
            <w:pPr>
              <w:tabs>
                <w:tab w:val="center" w:pos="4677"/>
                <w:tab w:val="right" w:pos="9355"/>
              </w:tabs>
              <w:jc w:val="both"/>
              <w:rPr>
                <w:rFonts w:ascii="Times New Roman" w:hAnsi="Times New Roman"/>
                <w:sz w:val="24"/>
                <w:szCs w:val="24"/>
              </w:rPr>
            </w:pPr>
            <w:r>
              <w:rPr>
                <w:rFonts w:ascii="Times New Roman" w:hAnsi="Times New Roman"/>
                <w:sz w:val="24"/>
                <w:szCs w:val="24"/>
              </w:rPr>
              <w:t>Библиотекарь по информационному обслуживанию</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Default="00A91D63"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Библиотекарь – значит креативный </w:t>
            </w:r>
          </w:p>
        </w:tc>
        <w:tc>
          <w:tcPr>
            <w:tcW w:w="2126" w:type="dxa"/>
            <w:gridSpan w:val="2"/>
          </w:tcPr>
          <w:p w:rsidR="00A91D63" w:rsidRDefault="00A91D63"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День самоуправления в библиотеке </w:t>
            </w:r>
          </w:p>
        </w:tc>
        <w:tc>
          <w:tcPr>
            <w:tcW w:w="1701" w:type="dxa"/>
          </w:tcPr>
          <w:p w:rsidR="00A91D63" w:rsidRPr="00173055" w:rsidRDefault="00A91D63"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Школьники (8-10 кл.)</w:t>
            </w:r>
          </w:p>
        </w:tc>
        <w:tc>
          <w:tcPr>
            <w:tcW w:w="1418" w:type="dxa"/>
          </w:tcPr>
          <w:p w:rsidR="00A91D63" w:rsidRDefault="00A91D63"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Апрель </w:t>
            </w:r>
          </w:p>
        </w:tc>
        <w:tc>
          <w:tcPr>
            <w:tcW w:w="1701" w:type="dxa"/>
          </w:tcPr>
          <w:p w:rsidR="00A91D63" w:rsidRPr="00173055" w:rsidRDefault="00A91D63"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МКУ «Межпоселенческая библиотека»</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Pr="00173055" w:rsidRDefault="00A91D63" w:rsidP="00652BCA">
            <w:pPr>
              <w:tabs>
                <w:tab w:val="center" w:pos="4677"/>
                <w:tab w:val="right" w:pos="9355"/>
              </w:tabs>
              <w:jc w:val="both"/>
              <w:rPr>
                <w:rFonts w:ascii="Times New Roman" w:hAnsi="Times New Roman"/>
                <w:sz w:val="24"/>
                <w:szCs w:val="24"/>
              </w:rPr>
            </w:pPr>
            <w:r>
              <w:rPr>
                <w:rFonts w:ascii="Times New Roman" w:hAnsi="Times New Roman"/>
                <w:sz w:val="24"/>
                <w:szCs w:val="24"/>
              </w:rPr>
              <w:t>Читающий маршрут</w:t>
            </w:r>
          </w:p>
        </w:tc>
        <w:tc>
          <w:tcPr>
            <w:tcW w:w="2126" w:type="dxa"/>
            <w:gridSpan w:val="2"/>
          </w:tcPr>
          <w:p w:rsidR="00A91D63" w:rsidRPr="00173055" w:rsidRDefault="00A91D63"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Акция нескучный рейс /на пароме/</w:t>
            </w:r>
          </w:p>
        </w:tc>
        <w:tc>
          <w:tcPr>
            <w:tcW w:w="1701" w:type="dxa"/>
          </w:tcPr>
          <w:p w:rsidR="00A91D63" w:rsidRPr="00173055" w:rsidRDefault="00A91D63"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Жители города Киренска</w:t>
            </w:r>
          </w:p>
        </w:tc>
        <w:tc>
          <w:tcPr>
            <w:tcW w:w="1418" w:type="dxa"/>
          </w:tcPr>
          <w:p w:rsidR="00A91D63" w:rsidRPr="00173055" w:rsidRDefault="00A91D63"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12 июня /День района/</w:t>
            </w:r>
          </w:p>
        </w:tc>
        <w:tc>
          <w:tcPr>
            <w:tcW w:w="1701" w:type="dxa"/>
          </w:tcPr>
          <w:p w:rsidR="00A91D63" w:rsidRPr="00173055" w:rsidRDefault="00A91D63"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МКУ «Межпоселенческая библиотека»</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Default="00A91D63"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Три цвета русской славы </w:t>
            </w:r>
          </w:p>
        </w:tc>
        <w:tc>
          <w:tcPr>
            <w:tcW w:w="2126" w:type="dxa"/>
            <w:gridSpan w:val="2"/>
          </w:tcPr>
          <w:p w:rsidR="00A91D63" w:rsidRPr="00173055" w:rsidRDefault="00A91D63"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Мастер-класс по изготовлению воздушных змеев </w:t>
            </w:r>
          </w:p>
        </w:tc>
        <w:tc>
          <w:tcPr>
            <w:tcW w:w="1701" w:type="dxa"/>
          </w:tcPr>
          <w:p w:rsidR="00A91D63" w:rsidRPr="00173055" w:rsidRDefault="00A91D63" w:rsidP="0016382C">
            <w:pPr>
              <w:tabs>
                <w:tab w:val="center" w:pos="4677"/>
                <w:tab w:val="right" w:pos="9355"/>
              </w:tabs>
              <w:jc w:val="both"/>
              <w:rPr>
                <w:rFonts w:ascii="Times New Roman" w:hAnsi="Times New Roman"/>
                <w:sz w:val="24"/>
                <w:szCs w:val="24"/>
              </w:rPr>
            </w:pPr>
            <w:r w:rsidRPr="00173055">
              <w:rPr>
                <w:rFonts w:ascii="Times New Roman" w:hAnsi="Times New Roman"/>
                <w:sz w:val="24"/>
                <w:szCs w:val="24"/>
              </w:rPr>
              <w:t>Школьники (8-10 кл.)</w:t>
            </w:r>
          </w:p>
        </w:tc>
        <w:tc>
          <w:tcPr>
            <w:tcW w:w="1418" w:type="dxa"/>
          </w:tcPr>
          <w:p w:rsidR="00A91D63" w:rsidRDefault="00A91D63" w:rsidP="0016382C">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Август  </w:t>
            </w:r>
          </w:p>
        </w:tc>
        <w:tc>
          <w:tcPr>
            <w:tcW w:w="1701" w:type="dxa"/>
          </w:tcPr>
          <w:p w:rsidR="00A91D63" w:rsidRPr="00173055" w:rsidRDefault="00A91D63" w:rsidP="0016382C">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МКУ «Межпоселенческая библиотека»</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Default="00A91D63"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Радуга вкуса </w:t>
            </w:r>
          </w:p>
        </w:tc>
        <w:tc>
          <w:tcPr>
            <w:tcW w:w="2126" w:type="dxa"/>
            <w:gridSpan w:val="2"/>
          </w:tcPr>
          <w:p w:rsidR="00A91D63" w:rsidRDefault="00A91D63"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День национальной кухни </w:t>
            </w:r>
          </w:p>
        </w:tc>
        <w:tc>
          <w:tcPr>
            <w:tcW w:w="1701" w:type="dxa"/>
          </w:tcPr>
          <w:p w:rsidR="00A91D63" w:rsidRPr="00173055" w:rsidRDefault="00A91D63" w:rsidP="0016382C">
            <w:pPr>
              <w:tabs>
                <w:tab w:val="center" w:pos="4677"/>
                <w:tab w:val="right" w:pos="9355"/>
              </w:tabs>
              <w:jc w:val="both"/>
              <w:rPr>
                <w:rFonts w:ascii="Times New Roman" w:hAnsi="Times New Roman"/>
                <w:sz w:val="24"/>
                <w:szCs w:val="24"/>
              </w:rPr>
            </w:pPr>
            <w:r w:rsidRPr="00173055">
              <w:rPr>
                <w:rFonts w:ascii="Times New Roman" w:hAnsi="Times New Roman"/>
                <w:sz w:val="24"/>
                <w:szCs w:val="24"/>
              </w:rPr>
              <w:t>Школьники (8-10 кл.)</w:t>
            </w:r>
          </w:p>
        </w:tc>
        <w:tc>
          <w:tcPr>
            <w:tcW w:w="1418" w:type="dxa"/>
          </w:tcPr>
          <w:p w:rsidR="00A91D63" w:rsidRDefault="00A91D63" w:rsidP="0016382C">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Ноябрь  </w:t>
            </w:r>
          </w:p>
        </w:tc>
        <w:tc>
          <w:tcPr>
            <w:tcW w:w="1701" w:type="dxa"/>
          </w:tcPr>
          <w:p w:rsidR="00A91D63" w:rsidRPr="00173055" w:rsidRDefault="00A91D63" w:rsidP="0016382C">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МКУ «Межпоселенческая библиотека»</w:t>
            </w:r>
          </w:p>
        </w:tc>
      </w:tr>
      <w:tr w:rsidR="00A91D63" w:rsidRPr="00970C47" w:rsidTr="007424BC">
        <w:tc>
          <w:tcPr>
            <w:tcW w:w="10491" w:type="dxa"/>
            <w:gridSpan w:val="8"/>
          </w:tcPr>
          <w:p w:rsidR="00A91D63" w:rsidRPr="00173055" w:rsidRDefault="00A91D63" w:rsidP="00652BCA">
            <w:pPr>
              <w:tabs>
                <w:tab w:val="center" w:pos="4677"/>
                <w:tab w:val="right" w:pos="9355"/>
              </w:tabs>
              <w:jc w:val="both"/>
              <w:rPr>
                <w:rFonts w:ascii="Times New Roman" w:hAnsi="Times New Roman"/>
                <w:b/>
                <w:sz w:val="24"/>
                <w:szCs w:val="24"/>
              </w:rPr>
            </w:pPr>
            <w:r w:rsidRPr="00173055">
              <w:rPr>
                <w:rFonts w:ascii="Times New Roman" w:hAnsi="Times New Roman"/>
                <w:b/>
                <w:sz w:val="24"/>
                <w:szCs w:val="24"/>
              </w:rPr>
              <w:t>9</w:t>
            </w:r>
            <w:r w:rsidRPr="00A91D63">
              <w:rPr>
                <w:rFonts w:ascii="Times New Roman" w:hAnsi="Times New Roman"/>
                <w:b/>
                <w:sz w:val="24"/>
                <w:szCs w:val="24"/>
              </w:rPr>
              <w:t>. Исследовательская деятельность</w:t>
            </w:r>
          </w:p>
        </w:tc>
      </w:tr>
      <w:tr w:rsidR="00A91D63" w:rsidRPr="00970C47" w:rsidTr="007424BC">
        <w:tc>
          <w:tcPr>
            <w:tcW w:w="763" w:type="dxa"/>
            <w:gridSpan w:val="2"/>
          </w:tcPr>
          <w:p w:rsidR="00A91D63" w:rsidRPr="00970C47" w:rsidRDefault="00A91D63" w:rsidP="00652BCA">
            <w:pPr>
              <w:tabs>
                <w:tab w:val="center" w:pos="4677"/>
                <w:tab w:val="right" w:pos="9355"/>
              </w:tabs>
              <w:jc w:val="both"/>
              <w:rPr>
                <w:rFonts w:ascii="Times New Roman" w:hAnsi="Times New Roman"/>
                <w:color w:val="FF0000"/>
                <w:sz w:val="24"/>
                <w:szCs w:val="24"/>
              </w:rPr>
            </w:pPr>
          </w:p>
        </w:tc>
        <w:tc>
          <w:tcPr>
            <w:tcW w:w="2782" w:type="dxa"/>
          </w:tcPr>
          <w:p w:rsidR="00A91D63" w:rsidRPr="00456C53" w:rsidRDefault="00A91D63" w:rsidP="00652BCA">
            <w:pPr>
              <w:tabs>
                <w:tab w:val="center" w:pos="4677"/>
                <w:tab w:val="right" w:pos="9355"/>
              </w:tabs>
              <w:jc w:val="both"/>
              <w:rPr>
                <w:rFonts w:ascii="Times New Roman" w:hAnsi="Times New Roman"/>
                <w:sz w:val="24"/>
                <w:szCs w:val="24"/>
              </w:rPr>
            </w:pPr>
            <w:r w:rsidRPr="00456C53">
              <w:rPr>
                <w:rFonts w:ascii="Times New Roman" w:hAnsi="Times New Roman"/>
                <w:sz w:val="24"/>
                <w:szCs w:val="24"/>
              </w:rPr>
              <w:t>Подросток: мои читательские предпоЧтения</w:t>
            </w:r>
          </w:p>
        </w:tc>
        <w:tc>
          <w:tcPr>
            <w:tcW w:w="2126" w:type="dxa"/>
            <w:gridSpan w:val="2"/>
          </w:tcPr>
          <w:p w:rsidR="00A91D63" w:rsidRPr="00456C53" w:rsidRDefault="00A91D63" w:rsidP="00652BCA">
            <w:pPr>
              <w:tabs>
                <w:tab w:val="center" w:pos="4677"/>
                <w:tab w:val="right" w:pos="9355"/>
              </w:tabs>
              <w:jc w:val="both"/>
              <w:rPr>
                <w:rFonts w:ascii="Times New Roman" w:hAnsi="Times New Roman"/>
                <w:sz w:val="24"/>
                <w:szCs w:val="24"/>
              </w:rPr>
            </w:pPr>
            <w:r w:rsidRPr="00456C53">
              <w:rPr>
                <w:rFonts w:ascii="Times New Roman" w:hAnsi="Times New Roman"/>
                <w:sz w:val="24"/>
                <w:szCs w:val="24"/>
              </w:rPr>
              <w:t xml:space="preserve">Анкетирование </w:t>
            </w:r>
          </w:p>
        </w:tc>
        <w:tc>
          <w:tcPr>
            <w:tcW w:w="1701" w:type="dxa"/>
          </w:tcPr>
          <w:p w:rsidR="00A91D63" w:rsidRPr="00173055" w:rsidRDefault="00A91D63"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Читатели библиотеки</w:t>
            </w:r>
          </w:p>
        </w:tc>
        <w:tc>
          <w:tcPr>
            <w:tcW w:w="1418" w:type="dxa"/>
          </w:tcPr>
          <w:p w:rsidR="00A91D63" w:rsidRPr="00173055" w:rsidRDefault="00A91D63"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В течение года </w:t>
            </w:r>
          </w:p>
        </w:tc>
        <w:tc>
          <w:tcPr>
            <w:tcW w:w="1701" w:type="dxa"/>
          </w:tcPr>
          <w:p w:rsidR="00A91D63" w:rsidRPr="00173055" w:rsidRDefault="00A91D63"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МБО</w:t>
            </w:r>
          </w:p>
        </w:tc>
      </w:tr>
      <w:tr w:rsidR="00456C53" w:rsidRPr="00970C47" w:rsidTr="007424BC">
        <w:tc>
          <w:tcPr>
            <w:tcW w:w="763" w:type="dxa"/>
            <w:gridSpan w:val="2"/>
          </w:tcPr>
          <w:p w:rsidR="00456C53" w:rsidRPr="00970C47" w:rsidRDefault="00456C53" w:rsidP="00652BCA">
            <w:pPr>
              <w:tabs>
                <w:tab w:val="center" w:pos="4677"/>
                <w:tab w:val="right" w:pos="9355"/>
              </w:tabs>
              <w:jc w:val="both"/>
              <w:rPr>
                <w:rFonts w:ascii="Times New Roman" w:hAnsi="Times New Roman"/>
                <w:color w:val="FF0000"/>
                <w:sz w:val="24"/>
                <w:szCs w:val="24"/>
              </w:rPr>
            </w:pPr>
          </w:p>
        </w:tc>
        <w:tc>
          <w:tcPr>
            <w:tcW w:w="2782" w:type="dxa"/>
          </w:tcPr>
          <w:p w:rsidR="00456C53" w:rsidRPr="00456C53" w:rsidRDefault="00456C53" w:rsidP="00C6407F">
            <w:pPr>
              <w:tabs>
                <w:tab w:val="center" w:pos="4677"/>
                <w:tab w:val="right" w:pos="9355"/>
              </w:tabs>
              <w:jc w:val="both"/>
              <w:rPr>
                <w:rFonts w:ascii="Times New Roman" w:hAnsi="Times New Roman"/>
                <w:sz w:val="24"/>
                <w:szCs w:val="24"/>
              </w:rPr>
            </w:pPr>
            <w:r w:rsidRPr="00456C53">
              <w:rPr>
                <w:rFonts w:ascii="Times New Roman" w:hAnsi="Times New Roman"/>
                <w:sz w:val="24"/>
                <w:szCs w:val="24"/>
              </w:rPr>
              <w:t xml:space="preserve">Ключевые компетентности библиотекаря </w:t>
            </w:r>
          </w:p>
        </w:tc>
        <w:tc>
          <w:tcPr>
            <w:tcW w:w="2126" w:type="dxa"/>
            <w:gridSpan w:val="2"/>
          </w:tcPr>
          <w:p w:rsidR="00456C53" w:rsidRPr="00456C53" w:rsidRDefault="00456C53" w:rsidP="00C6407F">
            <w:pPr>
              <w:tabs>
                <w:tab w:val="center" w:pos="4677"/>
                <w:tab w:val="right" w:pos="9355"/>
              </w:tabs>
              <w:jc w:val="both"/>
              <w:rPr>
                <w:rFonts w:ascii="Times New Roman" w:hAnsi="Times New Roman"/>
                <w:sz w:val="24"/>
                <w:szCs w:val="24"/>
              </w:rPr>
            </w:pPr>
            <w:r w:rsidRPr="00456C53">
              <w:rPr>
                <w:rFonts w:ascii="Times New Roman" w:hAnsi="Times New Roman"/>
                <w:sz w:val="24"/>
                <w:szCs w:val="24"/>
              </w:rPr>
              <w:t xml:space="preserve">Профессиограмма </w:t>
            </w:r>
          </w:p>
        </w:tc>
        <w:tc>
          <w:tcPr>
            <w:tcW w:w="1701" w:type="dxa"/>
          </w:tcPr>
          <w:p w:rsidR="00456C53" w:rsidRPr="00173055" w:rsidRDefault="00456C53" w:rsidP="00C6407F">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w:t>
            </w:r>
          </w:p>
        </w:tc>
        <w:tc>
          <w:tcPr>
            <w:tcW w:w="1418" w:type="dxa"/>
          </w:tcPr>
          <w:p w:rsidR="00456C53" w:rsidRPr="00173055" w:rsidRDefault="00456C53" w:rsidP="00C6407F">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В течение года </w:t>
            </w:r>
          </w:p>
        </w:tc>
        <w:tc>
          <w:tcPr>
            <w:tcW w:w="1701" w:type="dxa"/>
          </w:tcPr>
          <w:p w:rsidR="00456C53" w:rsidRPr="00173055" w:rsidRDefault="00456C53" w:rsidP="00C6407F">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МБО</w:t>
            </w:r>
          </w:p>
        </w:tc>
      </w:tr>
      <w:tr w:rsidR="00456C53" w:rsidRPr="00970C47" w:rsidTr="007424BC">
        <w:tc>
          <w:tcPr>
            <w:tcW w:w="763" w:type="dxa"/>
            <w:gridSpan w:val="2"/>
          </w:tcPr>
          <w:p w:rsidR="00456C53" w:rsidRPr="00970C47" w:rsidRDefault="00456C53" w:rsidP="00652BCA">
            <w:pPr>
              <w:tabs>
                <w:tab w:val="center" w:pos="4677"/>
                <w:tab w:val="right" w:pos="9355"/>
              </w:tabs>
              <w:jc w:val="both"/>
              <w:rPr>
                <w:rFonts w:ascii="Times New Roman" w:hAnsi="Times New Roman"/>
                <w:color w:val="FF0000"/>
                <w:sz w:val="24"/>
                <w:szCs w:val="24"/>
              </w:rPr>
            </w:pPr>
          </w:p>
        </w:tc>
        <w:tc>
          <w:tcPr>
            <w:tcW w:w="2782" w:type="dxa"/>
          </w:tcPr>
          <w:p w:rsidR="00456C53" w:rsidRPr="00456C53" w:rsidRDefault="00456C53" w:rsidP="00652BCA">
            <w:pPr>
              <w:tabs>
                <w:tab w:val="center" w:pos="4677"/>
                <w:tab w:val="right" w:pos="9355"/>
              </w:tabs>
              <w:jc w:val="both"/>
              <w:rPr>
                <w:rFonts w:ascii="Times New Roman" w:hAnsi="Times New Roman"/>
                <w:sz w:val="24"/>
                <w:szCs w:val="24"/>
              </w:rPr>
            </w:pPr>
            <w:r w:rsidRPr="00456C53">
              <w:rPr>
                <w:rFonts w:ascii="Times New Roman" w:hAnsi="Times New Roman"/>
                <w:sz w:val="24"/>
                <w:szCs w:val="24"/>
              </w:rPr>
              <w:t>Сельская библиотека – пространство для читателя</w:t>
            </w:r>
          </w:p>
        </w:tc>
        <w:tc>
          <w:tcPr>
            <w:tcW w:w="2126" w:type="dxa"/>
            <w:gridSpan w:val="2"/>
          </w:tcPr>
          <w:p w:rsidR="00456C53" w:rsidRPr="00456C53" w:rsidRDefault="00456C53" w:rsidP="00652BCA">
            <w:pPr>
              <w:tabs>
                <w:tab w:val="center" w:pos="4677"/>
                <w:tab w:val="right" w:pos="9355"/>
              </w:tabs>
              <w:jc w:val="both"/>
              <w:rPr>
                <w:rFonts w:ascii="Times New Roman" w:hAnsi="Times New Roman"/>
                <w:sz w:val="24"/>
                <w:szCs w:val="24"/>
              </w:rPr>
            </w:pPr>
            <w:r w:rsidRPr="00456C53">
              <w:rPr>
                <w:rFonts w:ascii="Times New Roman" w:hAnsi="Times New Roman"/>
                <w:sz w:val="24"/>
                <w:szCs w:val="24"/>
              </w:rPr>
              <w:t xml:space="preserve">Анкетирование-самооценка </w:t>
            </w:r>
          </w:p>
        </w:tc>
        <w:tc>
          <w:tcPr>
            <w:tcW w:w="1701" w:type="dxa"/>
          </w:tcPr>
          <w:p w:rsidR="00456C53" w:rsidRPr="00173055" w:rsidRDefault="00456C53"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w:t>
            </w:r>
          </w:p>
        </w:tc>
        <w:tc>
          <w:tcPr>
            <w:tcW w:w="1418" w:type="dxa"/>
          </w:tcPr>
          <w:p w:rsidR="00456C53" w:rsidRPr="00173055" w:rsidRDefault="00456C53"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В рамках семинаров </w:t>
            </w:r>
          </w:p>
        </w:tc>
        <w:tc>
          <w:tcPr>
            <w:tcW w:w="1701" w:type="dxa"/>
          </w:tcPr>
          <w:p w:rsidR="00456C53" w:rsidRPr="00173055" w:rsidRDefault="00456C53"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МБО</w:t>
            </w:r>
          </w:p>
        </w:tc>
      </w:tr>
      <w:tr w:rsidR="00456C53" w:rsidRPr="00970C47" w:rsidTr="007424BC">
        <w:tc>
          <w:tcPr>
            <w:tcW w:w="763" w:type="dxa"/>
            <w:gridSpan w:val="2"/>
          </w:tcPr>
          <w:p w:rsidR="00456C53" w:rsidRPr="00970C47" w:rsidRDefault="00456C53" w:rsidP="00652BCA">
            <w:pPr>
              <w:tabs>
                <w:tab w:val="center" w:pos="4677"/>
                <w:tab w:val="right" w:pos="9355"/>
              </w:tabs>
              <w:jc w:val="both"/>
              <w:rPr>
                <w:rFonts w:ascii="Times New Roman" w:hAnsi="Times New Roman"/>
                <w:color w:val="FF0000"/>
                <w:sz w:val="24"/>
                <w:szCs w:val="24"/>
              </w:rPr>
            </w:pPr>
          </w:p>
        </w:tc>
        <w:tc>
          <w:tcPr>
            <w:tcW w:w="2782" w:type="dxa"/>
          </w:tcPr>
          <w:p w:rsidR="00456C53" w:rsidRPr="00456C53" w:rsidRDefault="00456C53" w:rsidP="00C6407F">
            <w:pPr>
              <w:tabs>
                <w:tab w:val="center" w:pos="4677"/>
                <w:tab w:val="right" w:pos="9355"/>
              </w:tabs>
              <w:jc w:val="both"/>
              <w:rPr>
                <w:rFonts w:ascii="Times New Roman" w:hAnsi="Times New Roman"/>
                <w:sz w:val="24"/>
                <w:szCs w:val="24"/>
              </w:rPr>
            </w:pPr>
            <w:r>
              <w:rPr>
                <w:rFonts w:ascii="Times New Roman" w:hAnsi="Times New Roman"/>
                <w:sz w:val="24"/>
                <w:szCs w:val="24"/>
              </w:rPr>
              <w:t>Методическая служба: оценка эффективности и качества, перспективы развития</w:t>
            </w:r>
          </w:p>
        </w:tc>
        <w:tc>
          <w:tcPr>
            <w:tcW w:w="2126" w:type="dxa"/>
            <w:gridSpan w:val="2"/>
          </w:tcPr>
          <w:p w:rsidR="00456C53" w:rsidRPr="00456C53" w:rsidRDefault="00456C53" w:rsidP="00C6407F">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Анкетирование </w:t>
            </w:r>
          </w:p>
        </w:tc>
        <w:tc>
          <w:tcPr>
            <w:tcW w:w="1701" w:type="dxa"/>
          </w:tcPr>
          <w:p w:rsidR="00456C53" w:rsidRPr="00173055" w:rsidRDefault="00456C53" w:rsidP="00C6407F">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Библиотекари района, города</w:t>
            </w:r>
          </w:p>
        </w:tc>
        <w:tc>
          <w:tcPr>
            <w:tcW w:w="1418" w:type="dxa"/>
          </w:tcPr>
          <w:p w:rsidR="00456C53" w:rsidRPr="00173055" w:rsidRDefault="00456C53" w:rsidP="00C6407F">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В рамках семинаров </w:t>
            </w:r>
          </w:p>
        </w:tc>
        <w:tc>
          <w:tcPr>
            <w:tcW w:w="1701" w:type="dxa"/>
          </w:tcPr>
          <w:p w:rsidR="00456C53" w:rsidRPr="00173055" w:rsidRDefault="00456C53" w:rsidP="00C6407F">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МБО</w:t>
            </w:r>
          </w:p>
        </w:tc>
      </w:tr>
      <w:tr w:rsidR="00456C53" w:rsidRPr="00970C47" w:rsidTr="007424BC">
        <w:tc>
          <w:tcPr>
            <w:tcW w:w="10491" w:type="dxa"/>
            <w:gridSpan w:val="8"/>
          </w:tcPr>
          <w:p w:rsidR="00456C53" w:rsidRPr="00173055" w:rsidRDefault="00456C53" w:rsidP="00652BCA">
            <w:pPr>
              <w:tabs>
                <w:tab w:val="center" w:pos="4677"/>
                <w:tab w:val="right" w:pos="9355"/>
              </w:tabs>
              <w:jc w:val="both"/>
              <w:rPr>
                <w:rFonts w:ascii="Times New Roman" w:hAnsi="Times New Roman"/>
                <w:b/>
                <w:sz w:val="24"/>
                <w:szCs w:val="24"/>
              </w:rPr>
            </w:pPr>
            <w:r w:rsidRPr="00173055">
              <w:rPr>
                <w:rFonts w:ascii="Times New Roman" w:hAnsi="Times New Roman"/>
                <w:b/>
                <w:sz w:val="24"/>
                <w:szCs w:val="24"/>
              </w:rPr>
              <w:t xml:space="preserve">10. Рекламная деятельность </w:t>
            </w:r>
          </w:p>
        </w:tc>
      </w:tr>
      <w:tr w:rsidR="00456C53" w:rsidRPr="00970C47" w:rsidTr="007424BC">
        <w:tc>
          <w:tcPr>
            <w:tcW w:w="763" w:type="dxa"/>
            <w:gridSpan w:val="2"/>
          </w:tcPr>
          <w:p w:rsidR="00456C53" w:rsidRPr="00970C47" w:rsidRDefault="00456C53" w:rsidP="00652BCA">
            <w:pPr>
              <w:tabs>
                <w:tab w:val="center" w:pos="4677"/>
                <w:tab w:val="right" w:pos="9355"/>
              </w:tabs>
              <w:jc w:val="both"/>
              <w:rPr>
                <w:rFonts w:ascii="Times New Roman" w:hAnsi="Times New Roman"/>
                <w:color w:val="FF0000"/>
                <w:sz w:val="24"/>
                <w:szCs w:val="24"/>
              </w:rPr>
            </w:pPr>
          </w:p>
        </w:tc>
        <w:tc>
          <w:tcPr>
            <w:tcW w:w="2782" w:type="dxa"/>
          </w:tcPr>
          <w:p w:rsidR="00456C53" w:rsidRPr="00A91D63" w:rsidRDefault="00456C53" w:rsidP="00A91D63">
            <w:pPr>
              <w:spacing w:after="0"/>
              <w:jc w:val="both"/>
              <w:rPr>
                <w:rFonts w:ascii="Times New Roman" w:eastAsia="Calibri" w:hAnsi="Times New Roman"/>
                <w:bCs/>
                <w:sz w:val="24"/>
                <w:szCs w:val="24"/>
                <w:shd w:val="clear" w:color="auto" w:fill="FFFFFF"/>
                <w:lang w:eastAsia="en-US"/>
              </w:rPr>
            </w:pPr>
            <w:r w:rsidRPr="00173055">
              <w:rPr>
                <w:rFonts w:ascii="Times New Roman" w:hAnsi="Times New Roman"/>
                <w:sz w:val="24"/>
                <w:szCs w:val="24"/>
              </w:rPr>
              <w:t>Освещение деятельности библиотек района, МКУ «Межпоселенческая библиотека» в районной газете «Ленские зори», профессиональных журналах, на сайте библиотеки</w:t>
            </w:r>
            <w:r>
              <w:rPr>
                <w:rFonts w:ascii="Times New Roman" w:hAnsi="Times New Roman"/>
                <w:sz w:val="24"/>
                <w:szCs w:val="24"/>
              </w:rPr>
              <w:t xml:space="preserve">: </w:t>
            </w:r>
            <w:hyperlink r:id="rId10" w:history="1">
              <w:r w:rsidRPr="00A91D63">
                <w:rPr>
                  <w:rFonts w:ascii="Times New Roman" w:eastAsia="Calibri" w:hAnsi="Times New Roman"/>
                  <w:bCs/>
                  <w:color w:val="0000FF"/>
                  <w:sz w:val="24"/>
                  <w:szCs w:val="24"/>
                  <w:u w:val="single"/>
                  <w:shd w:val="clear" w:color="auto" w:fill="FFFFFF"/>
                  <w:lang w:eastAsia="en-US"/>
                </w:rPr>
                <w:t>http://biblio-kirensk.ru/</w:t>
              </w:r>
            </w:hyperlink>
            <w:r w:rsidRPr="00A91D63">
              <w:rPr>
                <w:rFonts w:ascii="Times New Roman" w:eastAsia="Calibri" w:hAnsi="Times New Roman"/>
                <w:bCs/>
                <w:sz w:val="24"/>
                <w:szCs w:val="24"/>
                <w:shd w:val="clear" w:color="auto" w:fill="FFFFFF"/>
                <w:lang w:eastAsia="en-US"/>
              </w:rPr>
              <w:t>,</w:t>
            </w:r>
            <w:r>
              <w:rPr>
                <w:rFonts w:ascii="Times New Roman" w:hAnsi="Times New Roman"/>
                <w:sz w:val="24"/>
                <w:szCs w:val="24"/>
              </w:rPr>
              <w:t xml:space="preserve"> </w:t>
            </w:r>
            <w:r w:rsidRPr="00A91D63">
              <w:rPr>
                <w:rFonts w:ascii="Times New Roman" w:hAnsi="Times New Roman"/>
                <w:sz w:val="24"/>
                <w:szCs w:val="24"/>
              </w:rPr>
              <w:t>соц. сетях:</w:t>
            </w:r>
            <w:r w:rsidRPr="00A91D63">
              <w:rPr>
                <w:rFonts w:eastAsia="Calibri"/>
                <w:lang w:eastAsia="en-US"/>
              </w:rPr>
              <w:t xml:space="preserve"> </w:t>
            </w:r>
          </w:p>
          <w:p w:rsidR="00456C53" w:rsidRPr="00173055" w:rsidRDefault="00456C53" w:rsidP="00A91D63">
            <w:pPr>
              <w:tabs>
                <w:tab w:val="center" w:pos="4677"/>
                <w:tab w:val="right" w:pos="9355"/>
              </w:tabs>
              <w:jc w:val="both"/>
              <w:rPr>
                <w:rFonts w:ascii="Times New Roman" w:hAnsi="Times New Roman"/>
                <w:sz w:val="24"/>
                <w:szCs w:val="24"/>
              </w:rPr>
            </w:pPr>
            <w:hyperlink r:id="rId11" w:history="1">
              <w:r w:rsidRPr="00A91D63">
                <w:rPr>
                  <w:rFonts w:ascii="Times New Roman" w:eastAsia="Calibri" w:hAnsi="Times New Roman"/>
                  <w:bCs/>
                  <w:color w:val="0000FF"/>
                  <w:sz w:val="24"/>
                  <w:szCs w:val="24"/>
                  <w:u w:val="single"/>
                  <w:shd w:val="clear" w:color="auto" w:fill="FFFFFF"/>
                  <w:lang w:eastAsia="en-US"/>
                </w:rPr>
                <w:t>https://vk.com/public141506272</w:t>
              </w:r>
            </w:hyperlink>
            <w:r w:rsidRPr="00A91D63">
              <w:rPr>
                <w:rFonts w:ascii="Times New Roman" w:eastAsia="Calibri" w:hAnsi="Times New Roman"/>
                <w:bCs/>
                <w:sz w:val="24"/>
                <w:szCs w:val="24"/>
                <w:shd w:val="clear" w:color="auto" w:fill="FFFFFF"/>
                <w:lang w:eastAsia="en-US"/>
              </w:rPr>
              <w:t xml:space="preserve">, </w:t>
            </w:r>
            <w:hyperlink r:id="rId12" w:history="1">
              <w:r w:rsidRPr="00A91D63">
                <w:rPr>
                  <w:rFonts w:ascii="Times New Roman" w:eastAsia="Calibri" w:hAnsi="Times New Roman"/>
                  <w:bCs/>
                  <w:color w:val="0000FF"/>
                  <w:sz w:val="24"/>
                  <w:szCs w:val="24"/>
                  <w:u w:val="single"/>
                  <w:shd w:val="clear" w:color="auto" w:fill="FFFFFF"/>
                  <w:lang w:eastAsia="en-US"/>
                </w:rPr>
                <w:t>https://www.instagram.com/biblioteka_kirensk_2018/?hl=en</w:t>
              </w:r>
            </w:hyperlink>
            <w:r w:rsidRPr="00A91D63">
              <w:rPr>
                <w:rFonts w:ascii="Times New Roman" w:eastAsia="Calibri" w:hAnsi="Times New Roman"/>
                <w:bCs/>
                <w:sz w:val="24"/>
                <w:szCs w:val="24"/>
                <w:shd w:val="clear" w:color="auto" w:fill="FFFFFF"/>
                <w:lang w:eastAsia="en-US"/>
              </w:rPr>
              <w:t xml:space="preserve">, </w:t>
            </w:r>
            <w:hyperlink r:id="rId13" w:history="1">
              <w:r w:rsidRPr="00A91D63">
                <w:rPr>
                  <w:rFonts w:ascii="Times New Roman" w:eastAsia="Calibri" w:hAnsi="Times New Roman"/>
                  <w:bCs/>
                  <w:color w:val="0000FF"/>
                  <w:sz w:val="24"/>
                  <w:szCs w:val="24"/>
                  <w:u w:val="single"/>
                  <w:shd w:val="clear" w:color="auto" w:fill="FFFFFF"/>
                  <w:lang w:eastAsia="en-US"/>
                </w:rPr>
                <w:t>https://ok.ru/group/58910591877167</w:t>
              </w:r>
            </w:hyperlink>
            <w:r w:rsidRPr="00A91D63">
              <w:rPr>
                <w:rFonts w:ascii="Times New Roman" w:eastAsia="Calibri" w:hAnsi="Times New Roman"/>
                <w:bCs/>
                <w:sz w:val="24"/>
                <w:szCs w:val="24"/>
                <w:shd w:val="clear" w:color="auto" w:fill="FFFFFF"/>
                <w:lang w:eastAsia="en-US"/>
              </w:rPr>
              <w:t>.</w:t>
            </w:r>
            <w:r>
              <w:rPr>
                <w:rFonts w:ascii="Times New Roman" w:hAnsi="Times New Roman"/>
                <w:color w:val="FF0000"/>
                <w:sz w:val="24"/>
                <w:szCs w:val="24"/>
              </w:rPr>
              <w:t xml:space="preserve"> </w:t>
            </w:r>
            <w:r>
              <w:rPr>
                <w:rFonts w:ascii="Times New Roman" w:hAnsi="Times New Roman"/>
                <w:sz w:val="24"/>
                <w:szCs w:val="24"/>
              </w:rPr>
              <w:t xml:space="preserve"> </w:t>
            </w:r>
            <w:r w:rsidRPr="00173055">
              <w:rPr>
                <w:rFonts w:ascii="Times New Roman" w:hAnsi="Times New Roman"/>
                <w:sz w:val="24"/>
                <w:szCs w:val="24"/>
              </w:rPr>
              <w:t xml:space="preserve"> </w:t>
            </w:r>
          </w:p>
        </w:tc>
        <w:tc>
          <w:tcPr>
            <w:tcW w:w="2126" w:type="dxa"/>
            <w:gridSpan w:val="2"/>
          </w:tcPr>
          <w:p w:rsidR="00456C53" w:rsidRPr="00173055" w:rsidRDefault="00456C53"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Положение о конкурсе профессионального мастерства, итоги конкурса, победители, работа в течение года, итоги года.</w:t>
            </w:r>
          </w:p>
        </w:tc>
        <w:tc>
          <w:tcPr>
            <w:tcW w:w="1701" w:type="dxa"/>
          </w:tcPr>
          <w:p w:rsidR="00456C53" w:rsidRPr="00173055" w:rsidRDefault="00456C53"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Жители района </w:t>
            </w:r>
          </w:p>
        </w:tc>
        <w:tc>
          <w:tcPr>
            <w:tcW w:w="1418" w:type="dxa"/>
          </w:tcPr>
          <w:p w:rsidR="00456C53" w:rsidRPr="00173055" w:rsidRDefault="00456C53"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В течение года </w:t>
            </w:r>
          </w:p>
        </w:tc>
        <w:tc>
          <w:tcPr>
            <w:tcW w:w="1701" w:type="dxa"/>
          </w:tcPr>
          <w:p w:rsidR="00456C53" w:rsidRPr="00173055" w:rsidRDefault="00456C53" w:rsidP="00652BCA">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МБО</w:t>
            </w:r>
          </w:p>
        </w:tc>
      </w:tr>
      <w:tr w:rsidR="00456C53" w:rsidRPr="00970C47" w:rsidTr="007424BC">
        <w:tc>
          <w:tcPr>
            <w:tcW w:w="10491" w:type="dxa"/>
            <w:gridSpan w:val="8"/>
          </w:tcPr>
          <w:p w:rsidR="00456C53" w:rsidRPr="00173055" w:rsidRDefault="00456C53" w:rsidP="00652BCA">
            <w:pPr>
              <w:tabs>
                <w:tab w:val="center" w:pos="4677"/>
                <w:tab w:val="right" w:pos="9355"/>
              </w:tabs>
              <w:jc w:val="both"/>
              <w:rPr>
                <w:rFonts w:ascii="Times New Roman" w:hAnsi="Times New Roman"/>
                <w:b/>
                <w:sz w:val="24"/>
                <w:szCs w:val="24"/>
              </w:rPr>
            </w:pPr>
            <w:r w:rsidRPr="00173055">
              <w:rPr>
                <w:rFonts w:ascii="Times New Roman" w:hAnsi="Times New Roman"/>
                <w:b/>
                <w:sz w:val="24"/>
                <w:szCs w:val="24"/>
              </w:rPr>
              <w:t xml:space="preserve">11. </w:t>
            </w:r>
            <w:r w:rsidRPr="00A91D63">
              <w:rPr>
                <w:rFonts w:ascii="Times New Roman" w:hAnsi="Times New Roman"/>
                <w:b/>
                <w:sz w:val="24"/>
                <w:szCs w:val="24"/>
              </w:rPr>
              <w:t>Районные праздники и конкурсы</w:t>
            </w:r>
            <w:r w:rsidRPr="00173055">
              <w:rPr>
                <w:rFonts w:ascii="Times New Roman" w:hAnsi="Times New Roman"/>
                <w:b/>
                <w:sz w:val="24"/>
                <w:szCs w:val="24"/>
              </w:rPr>
              <w:t xml:space="preserve"> </w:t>
            </w:r>
          </w:p>
        </w:tc>
      </w:tr>
      <w:tr w:rsidR="00456C53" w:rsidRPr="00970C47" w:rsidTr="007424BC">
        <w:tc>
          <w:tcPr>
            <w:tcW w:w="763" w:type="dxa"/>
            <w:gridSpan w:val="2"/>
          </w:tcPr>
          <w:p w:rsidR="00456C53" w:rsidRPr="00970C47" w:rsidRDefault="00456C53" w:rsidP="00652BCA">
            <w:pPr>
              <w:tabs>
                <w:tab w:val="center" w:pos="4677"/>
                <w:tab w:val="right" w:pos="9355"/>
              </w:tabs>
              <w:jc w:val="both"/>
              <w:rPr>
                <w:rFonts w:ascii="Times New Roman" w:hAnsi="Times New Roman"/>
                <w:color w:val="FF0000"/>
                <w:sz w:val="24"/>
                <w:szCs w:val="24"/>
              </w:rPr>
            </w:pPr>
          </w:p>
        </w:tc>
        <w:tc>
          <w:tcPr>
            <w:tcW w:w="2782" w:type="dxa"/>
          </w:tcPr>
          <w:p w:rsidR="00456C53" w:rsidRPr="007D7118" w:rsidRDefault="00456C53" w:rsidP="00652BCA">
            <w:pPr>
              <w:tabs>
                <w:tab w:val="center" w:pos="4677"/>
                <w:tab w:val="right" w:pos="9355"/>
              </w:tabs>
              <w:jc w:val="both"/>
              <w:rPr>
                <w:rFonts w:ascii="Times New Roman" w:hAnsi="Times New Roman"/>
                <w:sz w:val="24"/>
                <w:szCs w:val="24"/>
                <w:highlight w:val="yellow"/>
              </w:rPr>
            </w:pPr>
            <w:r w:rsidRPr="007D7118">
              <w:rPr>
                <w:rFonts w:ascii="Times New Roman" w:hAnsi="Times New Roman"/>
                <w:sz w:val="24"/>
                <w:szCs w:val="24"/>
              </w:rPr>
              <w:t>«На лучшее малое краеведческое библиографическое пособие»</w:t>
            </w:r>
          </w:p>
        </w:tc>
        <w:tc>
          <w:tcPr>
            <w:tcW w:w="2126" w:type="dxa"/>
            <w:gridSpan w:val="2"/>
          </w:tcPr>
          <w:p w:rsidR="00456C53" w:rsidRPr="007D7118" w:rsidRDefault="00456C53" w:rsidP="00652BCA">
            <w:pPr>
              <w:tabs>
                <w:tab w:val="center" w:pos="4677"/>
                <w:tab w:val="right" w:pos="9355"/>
              </w:tabs>
              <w:jc w:val="both"/>
              <w:rPr>
                <w:rFonts w:ascii="Times New Roman" w:hAnsi="Times New Roman"/>
                <w:sz w:val="24"/>
                <w:szCs w:val="24"/>
              </w:rPr>
            </w:pPr>
            <w:r w:rsidRPr="007D7118">
              <w:rPr>
                <w:rFonts w:ascii="Times New Roman" w:hAnsi="Times New Roman"/>
                <w:sz w:val="24"/>
                <w:szCs w:val="24"/>
              </w:rPr>
              <w:t>Смотр-конкурс (среди библиотек Киренского района)</w:t>
            </w:r>
          </w:p>
        </w:tc>
        <w:tc>
          <w:tcPr>
            <w:tcW w:w="1701" w:type="dxa"/>
          </w:tcPr>
          <w:p w:rsidR="00456C53" w:rsidRPr="007D7118" w:rsidRDefault="00456C53" w:rsidP="00652BCA">
            <w:pPr>
              <w:tabs>
                <w:tab w:val="center" w:pos="4677"/>
                <w:tab w:val="right" w:pos="9355"/>
              </w:tabs>
              <w:jc w:val="both"/>
              <w:rPr>
                <w:rFonts w:ascii="Times New Roman" w:hAnsi="Times New Roman"/>
                <w:sz w:val="24"/>
                <w:szCs w:val="24"/>
              </w:rPr>
            </w:pPr>
            <w:r w:rsidRPr="007D7118">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456C53" w:rsidRPr="007D7118" w:rsidRDefault="00456C53" w:rsidP="00652BCA">
            <w:pPr>
              <w:tabs>
                <w:tab w:val="center" w:pos="4677"/>
                <w:tab w:val="right" w:pos="9355"/>
              </w:tabs>
              <w:jc w:val="both"/>
              <w:rPr>
                <w:rFonts w:ascii="Times New Roman" w:hAnsi="Times New Roman"/>
                <w:sz w:val="24"/>
                <w:szCs w:val="24"/>
              </w:rPr>
            </w:pPr>
            <w:r w:rsidRPr="007D7118">
              <w:rPr>
                <w:rFonts w:ascii="Times New Roman" w:hAnsi="Times New Roman"/>
                <w:sz w:val="24"/>
                <w:szCs w:val="24"/>
              </w:rPr>
              <w:t>Февраль-октябрь</w:t>
            </w:r>
          </w:p>
        </w:tc>
        <w:tc>
          <w:tcPr>
            <w:tcW w:w="1701" w:type="dxa"/>
          </w:tcPr>
          <w:p w:rsidR="00456C53" w:rsidRPr="007D7118" w:rsidRDefault="00456C53" w:rsidP="00652BCA">
            <w:pPr>
              <w:tabs>
                <w:tab w:val="center" w:pos="4677"/>
                <w:tab w:val="right" w:pos="9355"/>
              </w:tabs>
              <w:jc w:val="both"/>
              <w:rPr>
                <w:rFonts w:ascii="Times New Roman" w:hAnsi="Times New Roman"/>
                <w:sz w:val="24"/>
                <w:szCs w:val="24"/>
              </w:rPr>
            </w:pPr>
            <w:r w:rsidRPr="007D7118">
              <w:rPr>
                <w:rFonts w:ascii="Times New Roman" w:hAnsi="Times New Roman"/>
                <w:sz w:val="24"/>
                <w:szCs w:val="24"/>
              </w:rPr>
              <w:t>МБО</w:t>
            </w:r>
          </w:p>
        </w:tc>
      </w:tr>
      <w:tr w:rsidR="00456C53" w:rsidRPr="00970C47" w:rsidTr="007424BC">
        <w:tc>
          <w:tcPr>
            <w:tcW w:w="763" w:type="dxa"/>
            <w:gridSpan w:val="2"/>
          </w:tcPr>
          <w:p w:rsidR="00456C53" w:rsidRPr="00970C47" w:rsidRDefault="00456C53" w:rsidP="00652BCA">
            <w:pPr>
              <w:tabs>
                <w:tab w:val="center" w:pos="4677"/>
                <w:tab w:val="right" w:pos="9355"/>
              </w:tabs>
              <w:jc w:val="both"/>
              <w:rPr>
                <w:rFonts w:ascii="Times New Roman" w:hAnsi="Times New Roman"/>
                <w:color w:val="FF0000"/>
                <w:sz w:val="24"/>
                <w:szCs w:val="24"/>
              </w:rPr>
            </w:pPr>
          </w:p>
        </w:tc>
        <w:tc>
          <w:tcPr>
            <w:tcW w:w="2782" w:type="dxa"/>
          </w:tcPr>
          <w:p w:rsidR="00456C53" w:rsidRPr="00AA0BCF" w:rsidRDefault="00456C53" w:rsidP="00652BCA">
            <w:pPr>
              <w:tabs>
                <w:tab w:val="center" w:pos="4677"/>
                <w:tab w:val="right" w:pos="9355"/>
              </w:tabs>
              <w:jc w:val="both"/>
              <w:rPr>
                <w:rFonts w:ascii="Times New Roman" w:hAnsi="Times New Roman"/>
                <w:sz w:val="24"/>
                <w:szCs w:val="24"/>
                <w:highlight w:val="yellow"/>
              </w:rPr>
            </w:pPr>
            <w:r w:rsidRPr="00231136">
              <w:rPr>
                <w:rFonts w:ascii="Times New Roman" w:hAnsi="Times New Roman"/>
                <w:sz w:val="24"/>
                <w:szCs w:val="24"/>
              </w:rPr>
              <w:t>Мы книгу истории с</w:t>
            </w:r>
            <w:r>
              <w:rPr>
                <w:rFonts w:ascii="Times New Roman" w:hAnsi="Times New Roman"/>
                <w:sz w:val="24"/>
                <w:szCs w:val="24"/>
              </w:rPr>
              <w:t>н</w:t>
            </w:r>
            <w:r w:rsidRPr="00231136">
              <w:rPr>
                <w:rFonts w:ascii="Times New Roman" w:hAnsi="Times New Roman"/>
                <w:sz w:val="24"/>
                <w:szCs w:val="24"/>
              </w:rPr>
              <w:t>ова листаем…</w:t>
            </w:r>
          </w:p>
        </w:tc>
        <w:tc>
          <w:tcPr>
            <w:tcW w:w="2126" w:type="dxa"/>
            <w:gridSpan w:val="2"/>
          </w:tcPr>
          <w:p w:rsidR="00456C53" w:rsidRPr="007D7118" w:rsidRDefault="00456C53"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Конкурс летописей села </w:t>
            </w:r>
          </w:p>
        </w:tc>
        <w:tc>
          <w:tcPr>
            <w:tcW w:w="1701" w:type="dxa"/>
          </w:tcPr>
          <w:p w:rsidR="00456C53" w:rsidRPr="007D7118" w:rsidRDefault="00456C53" w:rsidP="00652BCA">
            <w:pPr>
              <w:tabs>
                <w:tab w:val="center" w:pos="4677"/>
                <w:tab w:val="right" w:pos="9355"/>
              </w:tabs>
              <w:jc w:val="both"/>
              <w:rPr>
                <w:rFonts w:ascii="Times New Roman" w:hAnsi="Times New Roman"/>
                <w:sz w:val="24"/>
                <w:szCs w:val="24"/>
              </w:rPr>
            </w:pPr>
            <w:r w:rsidRPr="007D7118">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456C53" w:rsidRPr="007D7118" w:rsidRDefault="00456C53" w:rsidP="00E00905">
            <w:pPr>
              <w:tabs>
                <w:tab w:val="center" w:pos="4677"/>
                <w:tab w:val="right" w:pos="9355"/>
              </w:tabs>
              <w:jc w:val="both"/>
              <w:rPr>
                <w:rFonts w:ascii="Times New Roman" w:hAnsi="Times New Roman"/>
                <w:sz w:val="24"/>
                <w:szCs w:val="24"/>
              </w:rPr>
            </w:pPr>
            <w:r w:rsidRPr="007D7118">
              <w:rPr>
                <w:rFonts w:ascii="Times New Roman" w:hAnsi="Times New Roman"/>
                <w:sz w:val="24"/>
                <w:szCs w:val="24"/>
              </w:rPr>
              <w:t>Февраль-</w:t>
            </w:r>
            <w:r>
              <w:rPr>
                <w:rFonts w:ascii="Times New Roman" w:hAnsi="Times New Roman"/>
                <w:sz w:val="24"/>
                <w:szCs w:val="24"/>
              </w:rPr>
              <w:t xml:space="preserve">июнь </w:t>
            </w:r>
          </w:p>
        </w:tc>
        <w:tc>
          <w:tcPr>
            <w:tcW w:w="1701" w:type="dxa"/>
          </w:tcPr>
          <w:p w:rsidR="00456C53" w:rsidRPr="007D7118" w:rsidRDefault="00456C53" w:rsidP="00652BCA">
            <w:pPr>
              <w:tabs>
                <w:tab w:val="center" w:pos="4677"/>
                <w:tab w:val="right" w:pos="9355"/>
              </w:tabs>
              <w:jc w:val="both"/>
              <w:rPr>
                <w:rFonts w:ascii="Times New Roman" w:hAnsi="Times New Roman"/>
                <w:sz w:val="24"/>
                <w:szCs w:val="24"/>
              </w:rPr>
            </w:pPr>
            <w:r w:rsidRPr="007D7118">
              <w:rPr>
                <w:rFonts w:ascii="Times New Roman" w:hAnsi="Times New Roman"/>
                <w:sz w:val="24"/>
                <w:szCs w:val="24"/>
              </w:rPr>
              <w:t>МБО</w:t>
            </w:r>
          </w:p>
        </w:tc>
      </w:tr>
      <w:tr w:rsidR="00456C53" w:rsidRPr="00970C47" w:rsidTr="007424BC">
        <w:tc>
          <w:tcPr>
            <w:tcW w:w="763" w:type="dxa"/>
            <w:gridSpan w:val="2"/>
          </w:tcPr>
          <w:p w:rsidR="00456C53" w:rsidRPr="00970C47" w:rsidRDefault="00456C53" w:rsidP="00652BCA">
            <w:pPr>
              <w:tabs>
                <w:tab w:val="center" w:pos="4677"/>
                <w:tab w:val="right" w:pos="9355"/>
              </w:tabs>
              <w:jc w:val="both"/>
              <w:rPr>
                <w:rFonts w:ascii="Times New Roman" w:hAnsi="Times New Roman"/>
                <w:color w:val="FF0000"/>
                <w:sz w:val="24"/>
                <w:szCs w:val="24"/>
              </w:rPr>
            </w:pPr>
          </w:p>
        </w:tc>
        <w:tc>
          <w:tcPr>
            <w:tcW w:w="2782" w:type="dxa"/>
          </w:tcPr>
          <w:p w:rsidR="00456C53" w:rsidRPr="00A91D63" w:rsidRDefault="00456C53" w:rsidP="00652BCA">
            <w:pPr>
              <w:tabs>
                <w:tab w:val="center" w:pos="4677"/>
                <w:tab w:val="right" w:pos="9355"/>
              </w:tabs>
              <w:jc w:val="both"/>
              <w:rPr>
                <w:rFonts w:ascii="Times New Roman" w:hAnsi="Times New Roman"/>
                <w:sz w:val="24"/>
                <w:szCs w:val="24"/>
                <w:lang w:val="en-US"/>
              </w:rPr>
            </w:pPr>
            <w:r>
              <w:rPr>
                <w:rFonts w:ascii="Times New Roman" w:hAnsi="Times New Roman"/>
                <w:sz w:val="24"/>
                <w:szCs w:val="24"/>
              </w:rPr>
              <w:t>Библиотечный лит</w:t>
            </w:r>
            <w:r>
              <w:rPr>
                <w:rFonts w:ascii="Times New Roman" w:hAnsi="Times New Roman"/>
                <w:sz w:val="24"/>
                <w:szCs w:val="24"/>
                <w:lang w:val="en-US"/>
              </w:rPr>
              <w:t>GAME</w:t>
            </w:r>
          </w:p>
        </w:tc>
        <w:tc>
          <w:tcPr>
            <w:tcW w:w="2126" w:type="dxa"/>
            <w:gridSpan w:val="2"/>
          </w:tcPr>
          <w:p w:rsidR="00456C53" w:rsidRPr="00A91D63" w:rsidRDefault="00456C53"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Творческий конкурс </w:t>
            </w:r>
          </w:p>
        </w:tc>
        <w:tc>
          <w:tcPr>
            <w:tcW w:w="1701" w:type="dxa"/>
          </w:tcPr>
          <w:p w:rsidR="00456C53" w:rsidRPr="007D7118" w:rsidRDefault="00456C53" w:rsidP="0016382C">
            <w:pPr>
              <w:tabs>
                <w:tab w:val="center" w:pos="4677"/>
                <w:tab w:val="right" w:pos="9355"/>
              </w:tabs>
              <w:jc w:val="both"/>
              <w:rPr>
                <w:rFonts w:ascii="Times New Roman" w:hAnsi="Times New Roman"/>
                <w:sz w:val="24"/>
                <w:szCs w:val="24"/>
              </w:rPr>
            </w:pPr>
            <w:r w:rsidRPr="007D7118">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456C53" w:rsidRPr="007D7118" w:rsidRDefault="00456C53" w:rsidP="00E00905">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Февраль-май </w:t>
            </w:r>
          </w:p>
        </w:tc>
        <w:tc>
          <w:tcPr>
            <w:tcW w:w="1701" w:type="dxa"/>
          </w:tcPr>
          <w:p w:rsidR="00456C53" w:rsidRPr="007D7118" w:rsidRDefault="00456C53" w:rsidP="0016382C">
            <w:pPr>
              <w:tabs>
                <w:tab w:val="center" w:pos="4677"/>
                <w:tab w:val="right" w:pos="9355"/>
              </w:tabs>
              <w:jc w:val="both"/>
              <w:rPr>
                <w:rFonts w:ascii="Times New Roman" w:hAnsi="Times New Roman"/>
                <w:sz w:val="24"/>
                <w:szCs w:val="24"/>
              </w:rPr>
            </w:pPr>
            <w:r w:rsidRPr="007D7118">
              <w:rPr>
                <w:rFonts w:ascii="Times New Roman" w:hAnsi="Times New Roman"/>
                <w:sz w:val="24"/>
                <w:szCs w:val="24"/>
              </w:rPr>
              <w:t>МБО</w:t>
            </w:r>
          </w:p>
        </w:tc>
      </w:tr>
      <w:tr w:rsidR="00456C53" w:rsidRPr="00970C47" w:rsidTr="007424BC">
        <w:tc>
          <w:tcPr>
            <w:tcW w:w="763" w:type="dxa"/>
            <w:gridSpan w:val="2"/>
          </w:tcPr>
          <w:p w:rsidR="00456C53" w:rsidRPr="00970C47" w:rsidRDefault="00456C53" w:rsidP="00652BCA">
            <w:pPr>
              <w:tabs>
                <w:tab w:val="center" w:pos="4677"/>
                <w:tab w:val="right" w:pos="9355"/>
              </w:tabs>
              <w:jc w:val="both"/>
              <w:rPr>
                <w:rFonts w:ascii="Times New Roman" w:hAnsi="Times New Roman"/>
                <w:color w:val="FF0000"/>
                <w:sz w:val="24"/>
                <w:szCs w:val="24"/>
              </w:rPr>
            </w:pPr>
          </w:p>
        </w:tc>
        <w:tc>
          <w:tcPr>
            <w:tcW w:w="2782" w:type="dxa"/>
          </w:tcPr>
          <w:p w:rsidR="00456C53" w:rsidRDefault="00456C53"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Талантливые и перспективные </w:t>
            </w:r>
          </w:p>
        </w:tc>
        <w:tc>
          <w:tcPr>
            <w:tcW w:w="2126" w:type="dxa"/>
            <w:gridSpan w:val="2"/>
          </w:tcPr>
          <w:p w:rsidR="00456C53" w:rsidRDefault="00456C53" w:rsidP="00652BCA">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Библио-подиум </w:t>
            </w:r>
          </w:p>
        </w:tc>
        <w:tc>
          <w:tcPr>
            <w:tcW w:w="1701" w:type="dxa"/>
          </w:tcPr>
          <w:p w:rsidR="00456C53" w:rsidRPr="007D7118" w:rsidRDefault="00456C53" w:rsidP="002D7858">
            <w:pPr>
              <w:tabs>
                <w:tab w:val="center" w:pos="4677"/>
                <w:tab w:val="right" w:pos="9355"/>
              </w:tabs>
              <w:jc w:val="both"/>
              <w:rPr>
                <w:rFonts w:ascii="Times New Roman" w:hAnsi="Times New Roman"/>
                <w:sz w:val="24"/>
                <w:szCs w:val="24"/>
              </w:rPr>
            </w:pPr>
            <w:r w:rsidRPr="007D7118">
              <w:rPr>
                <w:rFonts w:ascii="Times New Roman" w:hAnsi="Times New Roman"/>
                <w:sz w:val="24"/>
                <w:szCs w:val="24"/>
              </w:rPr>
              <w:t>Библиотекари района, города, библиотекари МКУ «Межпоселенческая библиотека»</w:t>
            </w:r>
          </w:p>
        </w:tc>
        <w:tc>
          <w:tcPr>
            <w:tcW w:w="1418" w:type="dxa"/>
          </w:tcPr>
          <w:p w:rsidR="00456C53" w:rsidRPr="007D7118" w:rsidRDefault="00456C53" w:rsidP="002D7858">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Май (27 мая) </w:t>
            </w:r>
          </w:p>
        </w:tc>
        <w:tc>
          <w:tcPr>
            <w:tcW w:w="1701" w:type="dxa"/>
          </w:tcPr>
          <w:p w:rsidR="00456C53" w:rsidRPr="007D7118" w:rsidRDefault="00456C53" w:rsidP="002D7858">
            <w:pPr>
              <w:tabs>
                <w:tab w:val="center" w:pos="4677"/>
                <w:tab w:val="right" w:pos="9355"/>
              </w:tabs>
              <w:jc w:val="both"/>
              <w:rPr>
                <w:rFonts w:ascii="Times New Roman" w:hAnsi="Times New Roman"/>
                <w:sz w:val="24"/>
                <w:szCs w:val="24"/>
              </w:rPr>
            </w:pPr>
            <w:r w:rsidRPr="007D7118">
              <w:rPr>
                <w:rFonts w:ascii="Times New Roman" w:hAnsi="Times New Roman"/>
                <w:sz w:val="24"/>
                <w:szCs w:val="24"/>
              </w:rPr>
              <w:t>МБО</w:t>
            </w:r>
          </w:p>
        </w:tc>
      </w:tr>
      <w:tr w:rsidR="00456C53" w:rsidRPr="00970C47" w:rsidTr="007424BC">
        <w:tc>
          <w:tcPr>
            <w:tcW w:w="763" w:type="dxa"/>
            <w:gridSpan w:val="2"/>
          </w:tcPr>
          <w:p w:rsidR="00456C53" w:rsidRPr="00970C47" w:rsidRDefault="00456C53" w:rsidP="00652BCA">
            <w:pPr>
              <w:tabs>
                <w:tab w:val="center" w:pos="4677"/>
                <w:tab w:val="right" w:pos="9355"/>
              </w:tabs>
              <w:jc w:val="both"/>
              <w:rPr>
                <w:rFonts w:ascii="Times New Roman" w:hAnsi="Times New Roman"/>
                <w:color w:val="FF0000"/>
                <w:sz w:val="24"/>
                <w:szCs w:val="24"/>
              </w:rPr>
            </w:pPr>
          </w:p>
        </w:tc>
        <w:tc>
          <w:tcPr>
            <w:tcW w:w="2782" w:type="dxa"/>
          </w:tcPr>
          <w:p w:rsidR="00456C53" w:rsidRDefault="00456C53" w:rsidP="0016382C">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Армейский калейдоскоп </w:t>
            </w:r>
          </w:p>
        </w:tc>
        <w:tc>
          <w:tcPr>
            <w:tcW w:w="2126" w:type="dxa"/>
            <w:gridSpan w:val="2"/>
          </w:tcPr>
          <w:p w:rsidR="00456C53" w:rsidRDefault="00456C53" w:rsidP="0016382C">
            <w:pPr>
              <w:jc w:val="both"/>
              <w:rPr>
                <w:rFonts w:ascii="Times New Roman" w:hAnsi="Times New Roman"/>
                <w:bCs/>
                <w:sz w:val="24"/>
                <w:szCs w:val="24"/>
              </w:rPr>
            </w:pPr>
            <w:r>
              <w:rPr>
                <w:rFonts w:ascii="Times New Roman" w:hAnsi="Times New Roman"/>
                <w:bCs/>
                <w:sz w:val="24"/>
                <w:szCs w:val="24"/>
              </w:rPr>
              <w:t xml:space="preserve">Конкурсно-познавательная программа </w:t>
            </w:r>
          </w:p>
        </w:tc>
        <w:tc>
          <w:tcPr>
            <w:tcW w:w="1701" w:type="dxa"/>
          </w:tcPr>
          <w:p w:rsidR="00456C53" w:rsidRPr="00173055" w:rsidRDefault="00456C53" w:rsidP="0016382C">
            <w:pPr>
              <w:tabs>
                <w:tab w:val="center" w:pos="4677"/>
                <w:tab w:val="right" w:pos="9355"/>
              </w:tabs>
              <w:jc w:val="both"/>
              <w:rPr>
                <w:rFonts w:ascii="Times New Roman" w:hAnsi="Times New Roman"/>
                <w:sz w:val="24"/>
                <w:szCs w:val="24"/>
              </w:rPr>
            </w:pPr>
            <w:r w:rsidRPr="00173055">
              <w:rPr>
                <w:rFonts w:ascii="Times New Roman" w:hAnsi="Times New Roman"/>
                <w:sz w:val="24"/>
                <w:szCs w:val="24"/>
              </w:rPr>
              <w:t>Школьники (8-10 кл.)</w:t>
            </w:r>
          </w:p>
        </w:tc>
        <w:tc>
          <w:tcPr>
            <w:tcW w:w="1418" w:type="dxa"/>
          </w:tcPr>
          <w:p w:rsidR="00456C53" w:rsidRPr="00173055" w:rsidRDefault="00456C53" w:rsidP="0016382C">
            <w:pPr>
              <w:tabs>
                <w:tab w:val="center" w:pos="4677"/>
                <w:tab w:val="right" w:pos="9355"/>
              </w:tabs>
              <w:jc w:val="both"/>
              <w:rPr>
                <w:rFonts w:ascii="Times New Roman" w:hAnsi="Times New Roman"/>
                <w:sz w:val="24"/>
                <w:szCs w:val="24"/>
              </w:rPr>
            </w:pPr>
            <w:r>
              <w:rPr>
                <w:rFonts w:ascii="Times New Roman" w:hAnsi="Times New Roman"/>
                <w:sz w:val="24"/>
                <w:szCs w:val="24"/>
              </w:rPr>
              <w:t>Февра</w:t>
            </w:r>
            <w:r w:rsidRPr="00173055">
              <w:rPr>
                <w:rFonts w:ascii="Times New Roman" w:hAnsi="Times New Roman"/>
                <w:sz w:val="24"/>
                <w:szCs w:val="24"/>
              </w:rPr>
              <w:t xml:space="preserve">ль </w:t>
            </w:r>
          </w:p>
        </w:tc>
        <w:tc>
          <w:tcPr>
            <w:tcW w:w="1701" w:type="dxa"/>
          </w:tcPr>
          <w:p w:rsidR="00456C53" w:rsidRPr="00173055" w:rsidRDefault="00456C53" w:rsidP="0016382C">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МКУ «Межпоселенческая библиотека»</w:t>
            </w:r>
          </w:p>
        </w:tc>
      </w:tr>
      <w:tr w:rsidR="00456C53" w:rsidRPr="00970C47" w:rsidTr="007424BC">
        <w:tc>
          <w:tcPr>
            <w:tcW w:w="763" w:type="dxa"/>
            <w:gridSpan w:val="2"/>
          </w:tcPr>
          <w:p w:rsidR="00456C53" w:rsidRPr="00970C47" w:rsidRDefault="00456C53" w:rsidP="00652BCA">
            <w:pPr>
              <w:tabs>
                <w:tab w:val="center" w:pos="4677"/>
                <w:tab w:val="right" w:pos="9355"/>
              </w:tabs>
              <w:jc w:val="both"/>
              <w:rPr>
                <w:rFonts w:ascii="Times New Roman" w:hAnsi="Times New Roman"/>
                <w:color w:val="FF0000"/>
                <w:sz w:val="24"/>
                <w:szCs w:val="24"/>
              </w:rPr>
            </w:pPr>
          </w:p>
        </w:tc>
        <w:tc>
          <w:tcPr>
            <w:tcW w:w="2782" w:type="dxa"/>
          </w:tcPr>
          <w:p w:rsidR="00456C53" w:rsidRDefault="00456C53" w:rsidP="0016382C">
            <w:pPr>
              <w:tabs>
                <w:tab w:val="center" w:pos="4677"/>
                <w:tab w:val="right" w:pos="9355"/>
              </w:tabs>
              <w:jc w:val="both"/>
              <w:rPr>
                <w:rFonts w:ascii="Times New Roman" w:hAnsi="Times New Roman"/>
                <w:sz w:val="24"/>
                <w:szCs w:val="24"/>
              </w:rPr>
            </w:pPr>
            <w:r>
              <w:rPr>
                <w:rFonts w:ascii="Times New Roman" w:hAnsi="Times New Roman"/>
                <w:sz w:val="24"/>
                <w:szCs w:val="24"/>
              </w:rPr>
              <w:t>Мой район! Ты прекрасен как песня</w:t>
            </w:r>
          </w:p>
        </w:tc>
        <w:tc>
          <w:tcPr>
            <w:tcW w:w="2126" w:type="dxa"/>
            <w:gridSpan w:val="2"/>
          </w:tcPr>
          <w:p w:rsidR="00456C53" w:rsidRDefault="00456C53" w:rsidP="00E00905">
            <w:pPr>
              <w:jc w:val="both"/>
              <w:rPr>
                <w:rFonts w:ascii="Times New Roman" w:hAnsi="Times New Roman"/>
                <w:bCs/>
                <w:sz w:val="24"/>
                <w:szCs w:val="24"/>
              </w:rPr>
            </w:pPr>
            <w:r>
              <w:rPr>
                <w:rFonts w:ascii="Times New Roman" w:hAnsi="Times New Roman"/>
                <w:bCs/>
                <w:sz w:val="24"/>
                <w:szCs w:val="24"/>
              </w:rPr>
              <w:t>Конкурс песни о Киренском районе</w:t>
            </w:r>
          </w:p>
        </w:tc>
        <w:tc>
          <w:tcPr>
            <w:tcW w:w="1701" w:type="dxa"/>
          </w:tcPr>
          <w:p w:rsidR="00456C53" w:rsidRPr="00173055" w:rsidRDefault="00456C53" w:rsidP="0016382C">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Жители района </w:t>
            </w:r>
          </w:p>
        </w:tc>
        <w:tc>
          <w:tcPr>
            <w:tcW w:w="1418" w:type="dxa"/>
          </w:tcPr>
          <w:p w:rsidR="00456C53" w:rsidRDefault="00456C53" w:rsidP="0016382C">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Март </w:t>
            </w:r>
          </w:p>
        </w:tc>
        <w:tc>
          <w:tcPr>
            <w:tcW w:w="1701" w:type="dxa"/>
          </w:tcPr>
          <w:p w:rsidR="00456C53" w:rsidRPr="00173055" w:rsidRDefault="00456C53" w:rsidP="0016382C">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МКУ «Межпоселенческая библиотека»</w:t>
            </w:r>
          </w:p>
        </w:tc>
      </w:tr>
      <w:tr w:rsidR="00456C53" w:rsidRPr="00970C47" w:rsidTr="007424BC">
        <w:tc>
          <w:tcPr>
            <w:tcW w:w="763" w:type="dxa"/>
            <w:gridSpan w:val="2"/>
          </w:tcPr>
          <w:p w:rsidR="00456C53" w:rsidRPr="00970C47" w:rsidRDefault="00456C53" w:rsidP="00652BCA">
            <w:pPr>
              <w:tabs>
                <w:tab w:val="center" w:pos="4677"/>
                <w:tab w:val="right" w:pos="9355"/>
              </w:tabs>
              <w:jc w:val="both"/>
              <w:rPr>
                <w:rFonts w:ascii="Times New Roman" w:hAnsi="Times New Roman"/>
                <w:color w:val="FF0000"/>
                <w:sz w:val="24"/>
                <w:szCs w:val="24"/>
              </w:rPr>
            </w:pPr>
          </w:p>
        </w:tc>
        <w:tc>
          <w:tcPr>
            <w:tcW w:w="2782" w:type="dxa"/>
          </w:tcPr>
          <w:p w:rsidR="00456C53" w:rsidRDefault="00456C53" w:rsidP="0016382C">
            <w:pPr>
              <w:tabs>
                <w:tab w:val="center" w:pos="4677"/>
                <w:tab w:val="right" w:pos="9355"/>
              </w:tabs>
              <w:jc w:val="both"/>
              <w:rPr>
                <w:rFonts w:ascii="Times New Roman" w:hAnsi="Times New Roman"/>
                <w:sz w:val="24"/>
                <w:szCs w:val="24"/>
              </w:rPr>
            </w:pPr>
            <w:r>
              <w:rPr>
                <w:rFonts w:ascii="Times New Roman" w:hAnsi="Times New Roman"/>
                <w:sz w:val="24"/>
                <w:szCs w:val="24"/>
              </w:rPr>
              <w:t>Проба пера- 2019</w:t>
            </w:r>
          </w:p>
        </w:tc>
        <w:tc>
          <w:tcPr>
            <w:tcW w:w="2126" w:type="dxa"/>
            <w:gridSpan w:val="2"/>
          </w:tcPr>
          <w:p w:rsidR="00456C53" w:rsidRDefault="00456C53" w:rsidP="00E00905">
            <w:pPr>
              <w:jc w:val="both"/>
              <w:rPr>
                <w:rFonts w:ascii="Times New Roman" w:hAnsi="Times New Roman"/>
                <w:bCs/>
                <w:sz w:val="24"/>
                <w:szCs w:val="24"/>
              </w:rPr>
            </w:pPr>
            <w:r>
              <w:rPr>
                <w:rFonts w:ascii="Times New Roman" w:hAnsi="Times New Roman"/>
                <w:bCs/>
                <w:sz w:val="24"/>
                <w:szCs w:val="24"/>
              </w:rPr>
              <w:t>Поэтический конкурс</w:t>
            </w:r>
          </w:p>
        </w:tc>
        <w:tc>
          <w:tcPr>
            <w:tcW w:w="1701" w:type="dxa"/>
          </w:tcPr>
          <w:p w:rsidR="00456C53" w:rsidRPr="00173055" w:rsidRDefault="00456C53" w:rsidP="002A6F35">
            <w:pPr>
              <w:tabs>
                <w:tab w:val="center" w:pos="4677"/>
                <w:tab w:val="right" w:pos="9355"/>
              </w:tabs>
              <w:jc w:val="both"/>
              <w:rPr>
                <w:rFonts w:ascii="Times New Roman" w:hAnsi="Times New Roman"/>
                <w:sz w:val="24"/>
                <w:szCs w:val="24"/>
              </w:rPr>
            </w:pPr>
            <w:r w:rsidRPr="00173055">
              <w:rPr>
                <w:rFonts w:ascii="Times New Roman" w:hAnsi="Times New Roman"/>
                <w:sz w:val="24"/>
                <w:szCs w:val="24"/>
              </w:rPr>
              <w:t>Школьники (8-1</w:t>
            </w:r>
            <w:r>
              <w:rPr>
                <w:rFonts w:ascii="Times New Roman" w:hAnsi="Times New Roman"/>
                <w:sz w:val="24"/>
                <w:szCs w:val="24"/>
              </w:rPr>
              <w:t>1</w:t>
            </w:r>
            <w:r w:rsidRPr="00173055">
              <w:rPr>
                <w:rFonts w:ascii="Times New Roman" w:hAnsi="Times New Roman"/>
                <w:sz w:val="24"/>
                <w:szCs w:val="24"/>
              </w:rPr>
              <w:t xml:space="preserve"> кл.)</w:t>
            </w:r>
          </w:p>
        </w:tc>
        <w:tc>
          <w:tcPr>
            <w:tcW w:w="1418" w:type="dxa"/>
          </w:tcPr>
          <w:p w:rsidR="00456C53" w:rsidRDefault="00456C53" w:rsidP="0016382C">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Март </w:t>
            </w:r>
          </w:p>
        </w:tc>
        <w:tc>
          <w:tcPr>
            <w:tcW w:w="1701" w:type="dxa"/>
          </w:tcPr>
          <w:p w:rsidR="00456C53" w:rsidRPr="00173055" w:rsidRDefault="00456C53" w:rsidP="0016382C">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МКУ «Межпоселенческая библиотека»</w:t>
            </w:r>
          </w:p>
        </w:tc>
      </w:tr>
      <w:tr w:rsidR="00456C53" w:rsidRPr="00970C47" w:rsidTr="007424BC">
        <w:tc>
          <w:tcPr>
            <w:tcW w:w="763" w:type="dxa"/>
            <w:gridSpan w:val="2"/>
          </w:tcPr>
          <w:p w:rsidR="00456C53" w:rsidRPr="00970C47" w:rsidRDefault="00456C53" w:rsidP="00652BCA">
            <w:pPr>
              <w:tabs>
                <w:tab w:val="center" w:pos="4677"/>
                <w:tab w:val="right" w:pos="9355"/>
              </w:tabs>
              <w:jc w:val="both"/>
              <w:rPr>
                <w:rFonts w:ascii="Times New Roman" w:hAnsi="Times New Roman"/>
                <w:color w:val="FF0000"/>
                <w:sz w:val="24"/>
                <w:szCs w:val="24"/>
              </w:rPr>
            </w:pPr>
          </w:p>
        </w:tc>
        <w:tc>
          <w:tcPr>
            <w:tcW w:w="2782" w:type="dxa"/>
          </w:tcPr>
          <w:p w:rsidR="00456C53" w:rsidRPr="00C32F61" w:rsidRDefault="00456C53" w:rsidP="0016382C">
            <w:pPr>
              <w:tabs>
                <w:tab w:val="center" w:pos="4677"/>
                <w:tab w:val="right" w:pos="9355"/>
              </w:tabs>
              <w:jc w:val="both"/>
              <w:rPr>
                <w:rFonts w:ascii="Times New Roman" w:hAnsi="Times New Roman"/>
                <w:sz w:val="24"/>
                <w:szCs w:val="24"/>
              </w:rPr>
            </w:pPr>
            <w:r w:rsidRPr="00C32F61">
              <w:rPr>
                <w:rFonts w:ascii="Times New Roman" w:hAnsi="Times New Roman"/>
                <w:sz w:val="24"/>
                <w:szCs w:val="24"/>
              </w:rPr>
              <w:t xml:space="preserve">Война в судьбе моей семьи </w:t>
            </w:r>
          </w:p>
        </w:tc>
        <w:tc>
          <w:tcPr>
            <w:tcW w:w="2126" w:type="dxa"/>
            <w:gridSpan w:val="2"/>
          </w:tcPr>
          <w:p w:rsidR="00456C53" w:rsidRPr="00C32F61" w:rsidRDefault="00456C53" w:rsidP="0016382C">
            <w:pPr>
              <w:tabs>
                <w:tab w:val="center" w:pos="4677"/>
                <w:tab w:val="right" w:pos="9355"/>
              </w:tabs>
              <w:jc w:val="both"/>
              <w:rPr>
                <w:rFonts w:ascii="Times New Roman" w:hAnsi="Times New Roman"/>
                <w:sz w:val="24"/>
                <w:szCs w:val="24"/>
              </w:rPr>
            </w:pPr>
            <w:r w:rsidRPr="00C32F61">
              <w:rPr>
                <w:rFonts w:ascii="Times New Roman" w:hAnsi="Times New Roman"/>
                <w:sz w:val="24"/>
                <w:szCs w:val="24"/>
              </w:rPr>
              <w:t xml:space="preserve">Патриотический конкурс сочинений </w:t>
            </w:r>
          </w:p>
        </w:tc>
        <w:tc>
          <w:tcPr>
            <w:tcW w:w="1701" w:type="dxa"/>
          </w:tcPr>
          <w:p w:rsidR="00456C53" w:rsidRPr="00173055" w:rsidRDefault="00456C53" w:rsidP="0016382C">
            <w:pPr>
              <w:tabs>
                <w:tab w:val="center" w:pos="4677"/>
                <w:tab w:val="right" w:pos="9355"/>
              </w:tabs>
              <w:jc w:val="both"/>
              <w:rPr>
                <w:rFonts w:ascii="Times New Roman" w:hAnsi="Times New Roman"/>
                <w:sz w:val="24"/>
                <w:szCs w:val="24"/>
              </w:rPr>
            </w:pPr>
            <w:r w:rsidRPr="00173055">
              <w:rPr>
                <w:rFonts w:ascii="Times New Roman" w:hAnsi="Times New Roman"/>
                <w:sz w:val="24"/>
                <w:szCs w:val="24"/>
              </w:rPr>
              <w:t>Школьники (8-10 кл.)</w:t>
            </w:r>
          </w:p>
        </w:tc>
        <w:tc>
          <w:tcPr>
            <w:tcW w:w="1418" w:type="dxa"/>
          </w:tcPr>
          <w:p w:rsidR="00456C53" w:rsidRPr="00173055" w:rsidRDefault="00456C53" w:rsidP="0016382C">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Апрель-май </w:t>
            </w:r>
          </w:p>
        </w:tc>
        <w:tc>
          <w:tcPr>
            <w:tcW w:w="1701" w:type="dxa"/>
          </w:tcPr>
          <w:p w:rsidR="00456C53" w:rsidRPr="00173055" w:rsidRDefault="00456C53" w:rsidP="0016382C">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МКУ «Межпоселенческая библиотека»</w:t>
            </w:r>
          </w:p>
        </w:tc>
      </w:tr>
      <w:tr w:rsidR="00456C53" w:rsidRPr="00970C47" w:rsidTr="007424BC">
        <w:tc>
          <w:tcPr>
            <w:tcW w:w="763" w:type="dxa"/>
            <w:gridSpan w:val="2"/>
          </w:tcPr>
          <w:p w:rsidR="00456C53" w:rsidRPr="00970C47" w:rsidRDefault="00456C53" w:rsidP="00652BCA">
            <w:pPr>
              <w:tabs>
                <w:tab w:val="center" w:pos="4677"/>
                <w:tab w:val="right" w:pos="9355"/>
              </w:tabs>
              <w:jc w:val="both"/>
              <w:rPr>
                <w:rFonts w:ascii="Times New Roman" w:hAnsi="Times New Roman"/>
                <w:color w:val="FF0000"/>
                <w:sz w:val="24"/>
                <w:szCs w:val="24"/>
              </w:rPr>
            </w:pPr>
          </w:p>
        </w:tc>
        <w:tc>
          <w:tcPr>
            <w:tcW w:w="2782" w:type="dxa"/>
          </w:tcPr>
          <w:p w:rsidR="00456C53" w:rsidRPr="00C32F61" w:rsidRDefault="00456C53" w:rsidP="0016382C">
            <w:pPr>
              <w:tabs>
                <w:tab w:val="center" w:pos="4677"/>
                <w:tab w:val="right" w:pos="9355"/>
              </w:tabs>
              <w:jc w:val="both"/>
              <w:rPr>
                <w:rFonts w:ascii="Times New Roman" w:hAnsi="Times New Roman"/>
                <w:sz w:val="24"/>
                <w:szCs w:val="24"/>
              </w:rPr>
            </w:pPr>
            <w:r>
              <w:rPr>
                <w:rFonts w:ascii="Times New Roman" w:hAnsi="Times New Roman"/>
                <w:sz w:val="24"/>
                <w:szCs w:val="24"/>
              </w:rPr>
              <w:t>Хочу твое услышать «Да»! /ко Дню семьи, любви и верности/</w:t>
            </w:r>
          </w:p>
        </w:tc>
        <w:tc>
          <w:tcPr>
            <w:tcW w:w="2126" w:type="dxa"/>
            <w:gridSpan w:val="2"/>
          </w:tcPr>
          <w:p w:rsidR="00456C53" w:rsidRPr="00C32F61" w:rsidRDefault="00456C53" w:rsidP="0016382C">
            <w:pPr>
              <w:tabs>
                <w:tab w:val="center" w:pos="4677"/>
                <w:tab w:val="right" w:pos="9355"/>
              </w:tabs>
              <w:jc w:val="both"/>
              <w:rPr>
                <w:rFonts w:ascii="Times New Roman" w:hAnsi="Times New Roman"/>
                <w:sz w:val="24"/>
                <w:szCs w:val="24"/>
              </w:rPr>
            </w:pPr>
            <w:r>
              <w:rPr>
                <w:rFonts w:ascii="Times New Roman" w:hAnsi="Times New Roman"/>
                <w:sz w:val="24"/>
                <w:szCs w:val="24"/>
              </w:rPr>
              <w:t>Конкурс на самое оригинальное предложение руки и сердца</w:t>
            </w:r>
          </w:p>
        </w:tc>
        <w:tc>
          <w:tcPr>
            <w:tcW w:w="1701" w:type="dxa"/>
          </w:tcPr>
          <w:p w:rsidR="00456C53" w:rsidRPr="00173055" w:rsidRDefault="00456C53" w:rsidP="0016382C">
            <w:pPr>
              <w:tabs>
                <w:tab w:val="center" w:pos="4677"/>
                <w:tab w:val="right" w:pos="9355"/>
              </w:tabs>
              <w:jc w:val="both"/>
              <w:rPr>
                <w:rFonts w:ascii="Times New Roman" w:hAnsi="Times New Roman"/>
                <w:sz w:val="24"/>
                <w:szCs w:val="24"/>
              </w:rPr>
            </w:pPr>
            <w:r w:rsidRPr="00173055">
              <w:rPr>
                <w:rFonts w:ascii="Times New Roman" w:hAnsi="Times New Roman"/>
                <w:sz w:val="24"/>
                <w:szCs w:val="24"/>
              </w:rPr>
              <w:t xml:space="preserve">Жители района </w:t>
            </w:r>
          </w:p>
        </w:tc>
        <w:tc>
          <w:tcPr>
            <w:tcW w:w="1418" w:type="dxa"/>
          </w:tcPr>
          <w:p w:rsidR="00456C53" w:rsidRDefault="00456C53" w:rsidP="0016382C">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Июнь-июль </w:t>
            </w:r>
          </w:p>
        </w:tc>
        <w:tc>
          <w:tcPr>
            <w:tcW w:w="1701" w:type="dxa"/>
          </w:tcPr>
          <w:p w:rsidR="00456C53" w:rsidRPr="00173055" w:rsidRDefault="00456C53" w:rsidP="0016382C">
            <w:pPr>
              <w:tabs>
                <w:tab w:val="center" w:pos="4677"/>
                <w:tab w:val="right" w:pos="9355"/>
              </w:tabs>
              <w:jc w:val="both"/>
              <w:rPr>
                <w:rFonts w:ascii="Times New Roman" w:hAnsi="Times New Roman"/>
                <w:sz w:val="24"/>
                <w:szCs w:val="24"/>
              </w:rPr>
            </w:pPr>
            <w:r w:rsidRPr="00173055">
              <w:rPr>
                <w:rFonts w:ascii="Times New Roman" w:hAnsi="Times New Roman"/>
                <w:sz w:val="24"/>
                <w:szCs w:val="24"/>
              </w:rPr>
              <w:t>МКУ «Межпоселенческая библиотека»</w:t>
            </w:r>
          </w:p>
        </w:tc>
      </w:tr>
      <w:tr w:rsidR="00456C53" w:rsidRPr="00970C47" w:rsidTr="007424BC">
        <w:tc>
          <w:tcPr>
            <w:tcW w:w="10491" w:type="dxa"/>
            <w:gridSpan w:val="8"/>
          </w:tcPr>
          <w:p w:rsidR="00456C53" w:rsidRPr="00173055" w:rsidRDefault="00456C53" w:rsidP="00652BCA">
            <w:pPr>
              <w:tabs>
                <w:tab w:val="center" w:pos="4677"/>
                <w:tab w:val="right" w:pos="9355"/>
              </w:tabs>
              <w:jc w:val="both"/>
              <w:rPr>
                <w:rFonts w:ascii="Times New Roman" w:hAnsi="Times New Roman"/>
                <w:b/>
                <w:sz w:val="24"/>
                <w:szCs w:val="24"/>
              </w:rPr>
            </w:pPr>
            <w:r w:rsidRPr="00173055">
              <w:rPr>
                <w:rFonts w:ascii="Times New Roman" w:hAnsi="Times New Roman"/>
                <w:b/>
                <w:sz w:val="24"/>
                <w:szCs w:val="24"/>
              </w:rPr>
              <w:t xml:space="preserve">12. </w:t>
            </w:r>
            <w:r w:rsidRPr="00456C53">
              <w:rPr>
                <w:rFonts w:ascii="Times New Roman" w:hAnsi="Times New Roman"/>
                <w:b/>
                <w:sz w:val="24"/>
                <w:szCs w:val="24"/>
              </w:rPr>
              <w:t>Участие в областных мероприятиях</w:t>
            </w:r>
          </w:p>
        </w:tc>
      </w:tr>
      <w:tr w:rsidR="00BB19A1" w:rsidRPr="00970C47" w:rsidTr="007424BC">
        <w:tc>
          <w:tcPr>
            <w:tcW w:w="763" w:type="dxa"/>
            <w:gridSpan w:val="2"/>
          </w:tcPr>
          <w:p w:rsidR="00BB19A1" w:rsidRPr="00970C47" w:rsidRDefault="00BB19A1" w:rsidP="00652BCA">
            <w:pPr>
              <w:tabs>
                <w:tab w:val="center" w:pos="4677"/>
                <w:tab w:val="right" w:pos="9355"/>
              </w:tabs>
              <w:jc w:val="both"/>
              <w:rPr>
                <w:rFonts w:ascii="Times New Roman" w:hAnsi="Times New Roman"/>
                <w:color w:val="FF0000"/>
                <w:sz w:val="24"/>
                <w:szCs w:val="24"/>
              </w:rPr>
            </w:pPr>
          </w:p>
        </w:tc>
        <w:tc>
          <w:tcPr>
            <w:tcW w:w="2782" w:type="dxa"/>
          </w:tcPr>
          <w:p w:rsidR="00BB19A1" w:rsidRPr="00716295" w:rsidRDefault="00BB19A1" w:rsidP="00C6407F">
            <w:pPr>
              <w:tabs>
                <w:tab w:val="center" w:pos="4677"/>
                <w:tab w:val="right" w:pos="9355"/>
              </w:tabs>
              <w:spacing w:after="0"/>
              <w:jc w:val="both"/>
              <w:rPr>
                <w:rFonts w:ascii="Times New Roman" w:hAnsi="Times New Roman"/>
                <w:color w:val="FF0000"/>
                <w:sz w:val="24"/>
                <w:szCs w:val="24"/>
              </w:rPr>
            </w:pPr>
            <w:r w:rsidRPr="00716295">
              <w:rPr>
                <w:rFonts w:ascii="Times New Roman" w:eastAsia="Calibri" w:hAnsi="Times New Roman"/>
                <w:sz w:val="24"/>
                <w:szCs w:val="24"/>
                <w:lang w:eastAsia="en-US"/>
              </w:rPr>
              <w:t>Библиотечное краеведение: территория возможностей</w:t>
            </w:r>
          </w:p>
        </w:tc>
        <w:tc>
          <w:tcPr>
            <w:tcW w:w="2126" w:type="dxa"/>
            <w:gridSpan w:val="2"/>
          </w:tcPr>
          <w:p w:rsidR="00BB19A1" w:rsidRPr="00716295" w:rsidRDefault="00BB19A1" w:rsidP="00C6407F">
            <w:pPr>
              <w:tabs>
                <w:tab w:val="center" w:pos="4677"/>
                <w:tab w:val="right" w:pos="9355"/>
              </w:tabs>
              <w:spacing w:after="0"/>
              <w:jc w:val="both"/>
              <w:rPr>
                <w:rFonts w:ascii="Times New Roman" w:hAnsi="Times New Roman"/>
                <w:sz w:val="24"/>
                <w:szCs w:val="24"/>
              </w:rPr>
            </w:pPr>
            <w:r w:rsidRPr="00716295">
              <w:rPr>
                <w:rFonts w:ascii="Times New Roman" w:hAnsi="Times New Roman"/>
                <w:sz w:val="24"/>
                <w:szCs w:val="24"/>
              </w:rPr>
              <w:t xml:space="preserve">Курсы повышения квалификации </w:t>
            </w:r>
          </w:p>
        </w:tc>
        <w:tc>
          <w:tcPr>
            <w:tcW w:w="1701" w:type="dxa"/>
          </w:tcPr>
          <w:p w:rsidR="00BB19A1" w:rsidRPr="00716295" w:rsidRDefault="00BB19A1" w:rsidP="00C6407F">
            <w:pPr>
              <w:tabs>
                <w:tab w:val="center" w:pos="4677"/>
                <w:tab w:val="right" w:pos="9355"/>
              </w:tabs>
              <w:spacing w:after="0"/>
              <w:jc w:val="both"/>
              <w:rPr>
                <w:rFonts w:ascii="Times New Roman" w:hAnsi="Times New Roman"/>
                <w:color w:val="FF0000"/>
                <w:sz w:val="24"/>
                <w:szCs w:val="24"/>
              </w:rPr>
            </w:pPr>
            <w:r>
              <w:rPr>
                <w:rFonts w:ascii="Times New Roman" w:eastAsia="Calibri" w:hAnsi="Times New Roman"/>
                <w:sz w:val="24"/>
                <w:szCs w:val="24"/>
                <w:lang w:eastAsia="en-US"/>
              </w:rPr>
              <w:t xml:space="preserve">Специалисты отделов </w:t>
            </w:r>
            <w:r w:rsidRPr="00716295">
              <w:rPr>
                <w:rFonts w:ascii="Times New Roman" w:eastAsia="Calibri" w:hAnsi="Times New Roman"/>
                <w:sz w:val="24"/>
                <w:szCs w:val="24"/>
                <w:lang w:eastAsia="en-US"/>
              </w:rPr>
              <w:t>краеведения общедоступных библиотек</w:t>
            </w:r>
          </w:p>
        </w:tc>
        <w:tc>
          <w:tcPr>
            <w:tcW w:w="1418" w:type="dxa"/>
          </w:tcPr>
          <w:p w:rsidR="00BB19A1" w:rsidRPr="00456C53" w:rsidRDefault="00BB19A1" w:rsidP="00C6407F">
            <w:pPr>
              <w:tabs>
                <w:tab w:val="center" w:pos="4677"/>
                <w:tab w:val="right" w:pos="9355"/>
              </w:tabs>
              <w:spacing w:after="0"/>
              <w:jc w:val="both"/>
              <w:rPr>
                <w:rFonts w:ascii="Times New Roman" w:hAnsi="Times New Roman"/>
                <w:color w:val="FF0000"/>
                <w:sz w:val="24"/>
                <w:szCs w:val="24"/>
              </w:rPr>
            </w:pPr>
            <w:r w:rsidRPr="00716295">
              <w:rPr>
                <w:rFonts w:ascii="Times New Roman" w:hAnsi="Times New Roman"/>
                <w:sz w:val="24"/>
                <w:szCs w:val="24"/>
              </w:rPr>
              <w:t>20-24 марта</w:t>
            </w:r>
          </w:p>
        </w:tc>
        <w:tc>
          <w:tcPr>
            <w:tcW w:w="1701" w:type="dxa"/>
          </w:tcPr>
          <w:p w:rsidR="00BB19A1" w:rsidRPr="00716295" w:rsidRDefault="00BB19A1" w:rsidP="00C6407F">
            <w:pPr>
              <w:tabs>
                <w:tab w:val="center" w:pos="4677"/>
                <w:tab w:val="right" w:pos="9355"/>
              </w:tabs>
              <w:spacing w:after="0"/>
              <w:jc w:val="both"/>
              <w:rPr>
                <w:rFonts w:ascii="Times New Roman" w:hAnsi="Times New Roman"/>
                <w:sz w:val="24"/>
                <w:szCs w:val="24"/>
              </w:rPr>
            </w:pPr>
            <w:r w:rsidRPr="00716295">
              <w:rPr>
                <w:rFonts w:ascii="Times New Roman" w:hAnsi="Times New Roman"/>
                <w:sz w:val="24"/>
                <w:szCs w:val="24"/>
              </w:rPr>
              <w:t xml:space="preserve">ИОГУНБ </w:t>
            </w:r>
          </w:p>
          <w:p w:rsidR="00BB19A1" w:rsidRPr="00716295" w:rsidRDefault="00BB19A1" w:rsidP="00C6407F">
            <w:pPr>
              <w:tabs>
                <w:tab w:val="center" w:pos="4677"/>
                <w:tab w:val="right" w:pos="9355"/>
              </w:tabs>
              <w:spacing w:after="0"/>
              <w:jc w:val="both"/>
              <w:rPr>
                <w:rFonts w:ascii="Times New Roman" w:hAnsi="Times New Roman"/>
                <w:sz w:val="24"/>
                <w:szCs w:val="24"/>
              </w:rPr>
            </w:pPr>
            <w:r w:rsidRPr="00716295">
              <w:rPr>
                <w:rFonts w:ascii="Times New Roman" w:hAnsi="Times New Roman"/>
                <w:iCs/>
                <w:sz w:val="24"/>
                <w:szCs w:val="24"/>
              </w:rPr>
              <w:t>ОЮБ</w:t>
            </w:r>
          </w:p>
        </w:tc>
      </w:tr>
      <w:tr w:rsidR="00BB19A1" w:rsidRPr="00970C47" w:rsidTr="007424BC">
        <w:tc>
          <w:tcPr>
            <w:tcW w:w="763" w:type="dxa"/>
            <w:gridSpan w:val="2"/>
          </w:tcPr>
          <w:p w:rsidR="00BB19A1" w:rsidRPr="00970C47" w:rsidRDefault="00BB19A1" w:rsidP="00652BCA">
            <w:pPr>
              <w:tabs>
                <w:tab w:val="center" w:pos="4677"/>
                <w:tab w:val="right" w:pos="9355"/>
              </w:tabs>
              <w:jc w:val="both"/>
              <w:rPr>
                <w:rFonts w:ascii="Times New Roman" w:hAnsi="Times New Roman"/>
                <w:color w:val="FF0000"/>
                <w:sz w:val="24"/>
                <w:szCs w:val="24"/>
              </w:rPr>
            </w:pPr>
          </w:p>
        </w:tc>
        <w:tc>
          <w:tcPr>
            <w:tcW w:w="2782" w:type="dxa"/>
          </w:tcPr>
          <w:p w:rsidR="00BB19A1" w:rsidRPr="00ED5B9D" w:rsidRDefault="00BB19A1" w:rsidP="00C6407F">
            <w:pPr>
              <w:tabs>
                <w:tab w:val="center" w:pos="4677"/>
                <w:tab w:val="right" w:pos="9355"/>
              </w:tabs>
              <w:jc w:val="both"/>
              <w:rPr>
                <w:rFonts w:ascii="Times New Roman" w:hAnsi="Times New Roman"/>
                <w:sz w:val="24"/>
                <w:szCs w:val="24"/>
              </w:rPr>
            </w:pPr>
            <w:r w:rsidRPr="00456C53">
              <w:rPr>
                <w:rFonts w:ascii="Times New Roman" w:hAnsi="Times New Roman"/>
                <w:sz w:val="24"/>
                <w:szCs w:val="24"/>
              </w:rPr>
              <w:t>Библиотечное обслуживание населения Иркутской области: решение вопросов и поиск путей развития</w:t>
            </w:r>
          </w:p>
        </w:tc>
        <w:tc>
          <w:tcPr>
            <w:tcW w:w="2126" w:type="dxa"/>
            <w:gridSpan w:val="2"/>
          </w:tcPr>
          <w:p w:rsidR="00BB19A1" w:rsidRPr="00456C53" w:rsidRDefault="00BB19A1" w:rsidP="00C6407F">
            <w:pPr>
              <w:tabs>
                <w:tab w:val="center" w:pos="4677"/>
                <w:tab w:val="right" w:pos="9355"/>
              </w:tabs>
              <w:jc w:val="both"/>
              <w:rPr>
                <w:rFonts w:ascii="Times New Roman" w:hAnsi="Times New Roman"/>
                <w:sz w:val="24"/>
                <w:szCs w:val="24"/>
              </w:rPr>
            </w:pPr>
            <w:r w:rsidRPr="00456C53">
              <w:rPr>
                <w:rFonts w:ascii="Times New Roman" w:hAnsi="Times New Roman"/>
                <w:sz w:val="24"/>
                <w:szCs w:val="24"/>
              </w:rPr>
              <w:t xml:space="preserve">Совещание </w:t>
            </w:r>
          </w:p>
        </w:tc>
        <w:tc>
          <w:tcPr>
            <w:tcW w:w="1701" w:type="dxa"/>
          </w:tcPr>
          <w:p w:rsidR="00BB19A1" w:rsidRPr="00456C53" w:rsidRDefault="00BB19A1" w:rsidP="00C6407F">
            <w:pPr>
              <w:tabs>
                <w:tab w:val="center" w:pos="4677"/>
                <w:tab w:val="right" w:pos="9355"/>
              </w:tabs>
              <w:jc w:val="both"/>
              <w:rPr>
                <w:rFonts w:ascii="Times New Roman" w:hAnsi="Times New Roman"/>
                <w:sz w:val="24"/>
                <w:szCs w:val="24"/>
              </w:rPr>
            </w:pPr>
            <w:r w:rsidRPr="00456C53">
              <w:rPr>
                <w:rFonts w:ascii="Times New Roman" w:hAnsi="Times New Roman"/>
                <w:sz w:val="24"/>
                <w:szCs w:val="24"/>
              </w:rPr>
              <w:t>Директора государственных и муниципальных библиотек</w:t>
            </w:r>
          </w:p>
        </w:tc>
        <w:tc>
          <w:tcPr>
            <w:tcW w:w="1418" w:type="dxa"/>
          </w:tcPr>
          <w:p w:rsidR="00BB19A1" w:rsidRPr="00ED5B9D" w:rsidRDefault="00BB19A1" w:rsidP="00C6407F">
            <w:pPr>
              <w:tabs>
                <w:tab w:val="center" w:pos="4677"/>
                <w:tab w:val="right" w:pos="9355"/>
              </w:tabs>
              <w:jc w:val="both"/>
              <w:rPr>
                <w:rFonts w:ascii="Times New Roman" w:hAnsi="Times New Roman"/>
                <w:sz w:val="24"/>
                <w:szCs w:val="24"/>
              </w:rPr>
            </w:pPr>
            <w:r>
              <w:rPr>
                <w:rFonts w:ascii="Times New Roman" w:hAnsi="Times New Roman"/>
                <w:sz w:val="24"/>
                <w:szCs w:val="24"/>
              </w:rPr>
              <w:t xml:space="preserve">Апрель </w:t>
            </w:r>
          </w:p>
        </w:tc>
        <w:tc>
          <w:tcPr>
            <w:tcW w:w="1701" w:type="dxa"/>
          </w:tcPr>
          <w:p w:rsidR="00BB19A1" w:rsidRPr="00ED5B9D" w:rsidRDefault="00BB19A1" w:rsidP="00C6407F">
            <w:pPr>
              <w:tabs>
                <w:tab w:val="center" w:pos="4677"/>
                <w:tab w:val="right" w:pos="9355"/>
              </w:tabs>
              <w:jc w:val="both"/>
              <w:rPr>
                <w:rFonts w:ascii="Times New Roman" w:hAnsi="Times New Roman"/>
                <w:sz w:val="24"/>
                <w:szCs w:val="24"/>
              </w:rPr>
            </w:pPr>
            <w:r w:rsidRPr="00ED5B9D">
              <w:rPr>
                <w:rFonts w:ascii="Times New Roman" w:hAnsi="Times New Roman"/>
                <w:sz w:val="24"/>
                <w:szCs w:val="24"/>
              </w:rPr>
              <w:t>ИОГУНБ</w:t>
            </w:r>
          </w:p>
        </w:tc>
      </w:tr>
      <w:tr w:rsidR="00BB19A1" w:rsidRPr="00970C47" w:rsidTr="007424BC">
        <w:tc>
          <w:tcPr>
            <w:tcW w:w="763" w:type="dxa"/>
            <w:gridSpan w:val="2"/>
          </w:tcPr>
          <w:p w:rsidR="00BB19A1" w:rsidRPr="00970C47" w:rsidRDefault="00BB19A1" w:rsidP="00652BCA">
            <w:pPr>
              <w:tabs>
                <w:tab w:val="center" w:pos="4677"/>
                <w:tab w:val="right" w:pos="9355"/>
              </w:tabs>
              <w:jc w:val="both"/>
              <w:rPr>
                <w:rFonts w:ascii="Times New Roman" w:hAnsi="Times New Roman"/>
                <w:color w:val="FF0000"/>
                <w:sz w:val="24"/>
                <w:szCs w:val="24"/>
              </w:rPr>
            </w:pPr>
          </w:p>
        </w:tc>
        <w:tc>
          <w:tcPr>
            <w:tcW w:w="2782" w:type="dxa"/>
          </w:tcPr>
          <w:p w:rsidR="00BB19A1" w:rsidRPr="00456C53" w:rsidRDefault="00BB19A1" w:rsidP="00C6407F">
            <w:pPr>
              <w:tabs>
                <w:tab w:val="center" w:pos="4677"/>
                <w:tab w:val="right" w:pos="9355"/>
              </w:tabs>
              <w:jc w:val="both"/>
              <w:rPr>
                <w:rFonts w:ascii="Times New Roman" w:hAnsi="Times New Roman"/>
                <w:color w:val="FF0000"/>
                <w:sz w:val="24"/>
                <w:szCs w:val="24"/>
              </w:rPr>
            </w:pPr>
            <w:r w:rsidRPr="00716295">
              <w:rPr>
                <w:rFonts w:ascii="Times New Roman" w:hAnsi="Times New Roman"/>
                <w:sz w:val="24"/>
                <w:szCs w:val="24"/>
              </w:rPr>
              <w:t>Библиотека как развивающая среда нового поколения</w:t>
            </w:r>
          </w:p>
        </w:tc>
        <w:tc>
          <w:tcPr>
            <w:tcW w:w="2126" w:type="dxa"/>
            <w:gridSpan w:val="2"/>
          </w:tcPr>
          <w:p w:rsidR="00BB19A1" w:rsidRPr="00716295" w:rsidRDefault="00BB19A1" w:rsidP="00C6407F">
            <w:pPr>
              <w:tabs>
                <w:tab w:val="center" w:pos="4677"/>
                <w:tab w:val="right" w:pos="9355"/>
              </w:tabs>
              <w:jc w:val="both"/>
              <w:rPr>
                <w:rFonts w:ascii="Times New Roman" w:hAnsi="Times New Roman"/>
                <w:sz w:val="24"/>
                <w:szCs w:val="24"/>
              </w:rPr>
            </w:pPr>
            <w:r w:rsidRPr="00716295">
              <w:rPr>
                <w:rFonts w:ascii="Times New Roman" w:hAnsi="Times New Roman"/>
                <w:sz w:val="24"/>
                <w:szCs w:val="24"/>
              </w:rPr>
              <w:t>Курсы повышения квалификации</w:t>
            </w:r>
          </w:p>
        </w:tc>
        <w:tc>
          <w:tcPr>
            <w:tcW w:w="1701" w:type="dxa"/>
          </w:tcPr>
          <w:p w:rsidR="00BB19A1" w:rsidRPr="00716295" w:rsidRDefault="00BB19A1" w:rsidP="00C6407F">
            <w:pPr>
              <w:tabs>
                <w:tab w:val="center" w:pos="4677"/>
                <w:tab w:val="right" w:pos="9355"/>
              </w:tabs>
              <w:jc w:val="both"/>
              <w:rPr>
                <w:rFonts w:ascii="Times New Roman" w:hAnsi="Times New Roman"/>
                <w:sz w:val="24"/>
                <w:szCs w:val="24"/>
              </w:rPr>
            </w:pPr>
            <w:r w:rsidRPr="00716295">
              <w:rPr>
                <w:rFonts w:ascii="Times New Roman" w:hAnsi="Times New Roman"/>
                <w:sz w:val="24"/>
                <w:szCs w:val="24"/>
              </w:rPr>
              <w:t>Библиотекари, работающие с детьми</w:t>
            </w:r>
          </w:p>
        </w:tc>
        <w:tc>
          <w:tcPr>
            <w:tcW w:w="1418" w:type="dxa"/>
          </w:tcPr>
          <w:p w:rsidR="00BB19A1" w:rsidRPr="00716295" w:rsidRDefault="00BB19A1" w:rsidP="00C6407F">
            <w:pPr>
              <w:tabs>
                <w:tab w:val="center" w:pos="4677"/>
                <w:tab w:val="right" w:pos="9355"/>
              </w:tabs>
              <w:jc w:val="both"/>
              <w:rPr>
                <w:rFonts w:ascii="Times New Roman" w:hAnsi="Times New Roman"/>
                <w:sz w:val="24"/>
                <w:szCs w:val="24"/>
              </w:rPr>
            </w:pPr>
            <w:r w:rsidRPr="00716295">
              <w:rPr>
                <w:rFonts w:ascii="Times New Roman" w:hAnsi="Times New Roman"/>
                <w:sz w:val="24"/>
                <w:szCs w:val="24"/>
              </w:rPr>
              <w:t xml:space="preserve">8-12 апреля </w:t>
            </w:r>
          </w:p>
        </w:tc>
        <w:tc>
          <w:tcPr>
            <w:tcW w:w="1701" w:type="dxa"/>
          </w:tcPr>
          <w:p w:rsidR="00BB19A1" w:rsidRPr="00716295" w:rsidRDefault="00BB19A1" w:rsidP="00C6407F">
            <w:pPr>
              <w:tabs>
                <w:tab w:val="center" w:pos="4677"/>
                <w:tab w:val="right" w:pos="9355"/>
              </w:tabs>
              <w:jc w:val="both"/>
              <w:rPr>
                <w:rFonts w:ascii="Times New Roman" w:hAnsi="Times New Roman"/>
                <w:sz w:val="24"/>
                <w:szCs w:val="24"/>
              </w:rPr>
            </w:pPr>
            <w:r w:rsidRPr="00716295">
              <w:rPr>
                <w:rFonts w:ascii="Times New Roman" w:hAnsi="Times New Roman"/>
                <w:sz w:val="24"/>
                <w:szCs w:val="24"/>
              </w:rPr>
              <w:t>ИОДБ совместно с ИОКК</w:t>
            </w:r>
          </w:p>
        </w:tc>
      </w:tr>
      <w:tr w:rsidR="00BB19A1" w:rsidRPr="00970C47" w:rsidTr="007424BC">
        <w:tc>
          <w:tcPr>
            <w:tcW w:w="763" w:type="dxa"/>
            <w:gridSpan w:val="2"/>
          </w:tcPr>
          <w:p w:rsidR="00BB19A1" w:rsidRPr="00970C47" w:rsidRDefault="00BB19A1" w:rsidP="00652BCA">
            <w:pPr>
              <w:tabs>
                <w:tab w:val="center" w:pos="4677"/>
                <w:tab w:val="right" w:pos="9355"/>
              </w:tabs>
              <w:jc w:val="both"/>
              <w:rPr>
                <w:rFonts w:ascii="Times New Roman" w:hAnsi="Times New Roman"/>
                <w:color w:val="FF0000"/>
                <w:sz w:val="24"/>
                <w:szCs w:val="24"/>
              </w:rPr>
            </w:pPr>
          </w:p>
        </w:tc>
        <w:tc>
          <w:tcPr>
            <w:tcW w:w="2782" w:type="dxa"/>
          </w:tcPr>
          <w:p w:rsidR="00BB19A1" w:rsidRPr="00456C53" w:rsidRDefault="00BB19A1" w:rsidP="00652BCA">
            <w:pPr>
              <w:tabs>
                <w:tab w:val="center" w:pos="4677"/>
                <w:tab w:val="right" w:pos="9355"/>
              </w:tabs>
              <w:jc w:val="both"/>
              <w:rPr>
                <w:rFonts w:ascii="Times New Roman" w:hAnsi="Times New Roman"/>
                <w:color w:val="FF0000"/>
                <w:sz w:val="24"/>
                <w:szCs w:val="24"/>
              </w:rPr>
            </w:pPr>
            <w:r w:rsidRPr="00456C53">
              <w:rPr>
                <w:rFonts w:ascii="Times New Roman" w:hAnsi="Times New Roman"/>
                <w:sz w:val="24"/>
                <w:szCs w:val="24"/>
              </w:rPr>
              <w:t>Неконференция библиотечных блогеров</w:t>
            </w:r>
          </w:p>
        </w:tc>
        <w:tc>
          <w:tcPr>
            <w:tcW w:w="2126" w:type="dxa"/>
            <w:gridSpan w:val="2"/>
          </w:tcPr>
          <w:p w:rsidR="00BB19A1" w:rsidRPr="00456C53" w:rsidRDefault="00BB19A1" w:rsidP="00652BCA">
            <w:pPr>
              <w:tabs>
                <w:tab w:val="center" w:pos="4677"/>
                <w:tab w:val="right" w:pos="9355"/>
              </w:tabs>
              <w:jc w:val="both"/>
              <w:rPr>
                <w:rFonts w:ascii="Times New Roman" w:hAnsi="Times New Roman"/>
                <w:color w:val="FF0000"/>
                <w:sz w:val="24"/>
                <w:szCs w:val="24"/>
              </w:rPr>
            </w:pPr>
            <w:r w:rsidRPr="00456C53">
              <w:rPr>
                <w:rFonts w:ascii="Times New Roman" w:hAnsi="Times New Roman"/>
                <w:sz w:val="24"/>
                <w:szCs w:val="24"/>
              </w:rPr>
              <w:t>Научно-практическая конференция</w:t>
            </w:r>
          </w:p>
        </w:tc>
        <w:tc>
          <w:tcPr>
            <w:tcW w:w="1701" w:type="dxa"/>
          </w:tcPr>
          <w:p w:rsidR="00BB19A1" w:rsidRPr="00456C53" w:rsidRDefault="00BB19A1" w:rsidP="00652BCA">
            <w:pPr>
              <w:tabs>
                <w:tab w:val="center" w:pos="4677"/>
                <w:tab w:val="right" w:pos="9355"/>
              </w:tabs>
              <w:jc w:val="both"/>
              <w:rPr>
                <w:rFonts w:ascii="Times New Roman" w:hAnsi="Times New Roman"/>
                <w:sz w:val="24"/>
                <w:szCs w:val="24"/>
              </w:rPr>
            </w:pPr>
            <w:r w:rsidRPr="00456C53">
              <w:rPr>
                <w:rFonts w:ascii="Times New Roman" w:hAnsi="Times New Roman"/>
                <w:sz w:val="24"/>
                <w:szCs w:val="24"/>
              </w:rPr>
              <w:t>Библиотекари</w:t>
            </w:r>
          </w:p>
        </w:tc>
        <w:tc>
          <w:tcPr>
            <w:tcW w:w="1418" w:type="dxa"/>
          </w:tcPr>
          <w:p w:rsidR="00BB19A1" w:rsidRPr="00456C53" w:rsidRDefault="00BB19A1" w:rsidP="00652BCA">
            <w:pPr>
              <w:tabs>
                <w:tab w:val="center" w:pos="4677"/>
                <w:tab w:val="right" w:pos="9355"/>
              </w:tabs>
              <w:jc w:val="both"/>
              <w:rPr>
                <w:rFonts w:ascii="Times New Roman" w:hAnsi="Times New Roman"/>
                <w:sz w:val="24"/>
                <w:szCs w:val="24"/>
              </w:rPr>
            </w:pPr>
            <w:r w:rsidRPr="00456C53">
              <w:rPr>
                <w:rFonts w:ascii="Times New Roman" w:hAnsi="Times New Roman"/>
                <w:sz w:val="24"/>
                <w:szCs w:val="24"/>
              </w:rPr>
              <w:t xml:space="preserve">Июнь </w:t>
            </w:r>
          </w:p>
        </w:tc>
        <w:tc>
          <w:tcPr>
            <w:tcW w:w="1701" w:type="dxa"/>
          </w:tcPr>
          <w:p w:rsidR="00BB19A1" w:rsidRPr="00456C53" w:rsidRDefault="00BB19A1" w:rsidP="00652BCA">
            <w:pPr>
              <w:tabs>
                <w:tab w:val="center" w:pos="4677"/>
                <w:tab w:val="right" w:pos="9355"/>
              </w:tabs>
              <w:jc w:val="both"/>
              <w:rPr>
                <w:rFonts w:ascii="Times New Roman" w:hAnsi="Times New Roman"/>
                <w:sz w:val="24"/>
                <w:szCs w:val="24"/>
              </w:rPr>
            </w:pPr>
            <w:r w:rsidRPr="00456C53">
              <w:rPr>
                <w:rFonts w:ascii="Times New Roman" w:hAnsi="Times New Roman"/>
                <w:sz w:val="24"/>
                <w:szCs w:val="24"/>
              </w:rPr>
              <w:t xml:space="preserve">ИОГУНБ </w:t>
            </w:r>
          </w:p>
        </w:tc>
      </w:tr>
      <w:tr w:rsidR="00BB19A1" w:rsidRPr="00970C47" w:rsidTr="007424BC">
        <w:tc>
          <w:tcPr>
            <w:tcW w:w="763" w:type="dxa"/>
            <w:gridSpan w:val="2"/>
          </w:tcPr>
          <w:p w:rsidR="00BB19A1" w:rsidRPr="00970C47" w:rsidRDefault="00BB19A1" w:rsidP="00652BCA">
            <w:pPr>
              <w:tabs>
                <w:tab w:val="center" w:pos="4677"/>
                <w:tab w:val="right" w:pos="9355"/>
              </w:tabs>
              <w:jc w:val="both"/>
              <w:rPr>
                <w:rFonts w:ascii="Times New Roman" w:hAnsi="Times New Roman"/>
                <w:color w:val="FF0000"/>
                <w:sz w:val="24"/>
                <w:szCs w:val="24"/>
              </w:rPr>
            </w:pPr>
          </w:p>
        </w:tc>
        <w:tc>
          <w:tcPr>
            <w:tcW w:w="2782" w:type="dxa"/>
          </w:tcPr>
          <w:p w:rsidR="00BB19A1" w:rsidRPr="00456C53" w:rsidRDefault="00BB19A1" w:rsidP="00652BCA">
            <w:pPr>
              <w:tabs>
                <w:tab w:val="center" w:pos="4677"/>
                <w:tab w:val="right" w:pos="9355"/>
              </w:tabs>
              <w:jc w:val="both"/>
              <w:rPr>
                <w:rFonts w:ascii="Times New Roman" w:hAnsi="Times New Roman"/>
                <w:sz w:val="24"/>
                <w:szCs w:val="24"/>
              </w:rPr>
            </w:pPr>
            <w:r w:rsidRPr="00BB19A1">
              <w:rPr>
                <w:rFonts w:ascii="Times New Roman" w:hAnsi="Times New Roman"/>
                <w:bCs/>
                <w:sz w:val="24"/>
                <w:szCs w:val="24"/>
                <w:lang w:eastAsia="en-US"/>
              </w:rPr>
              <w:t>Методическая служба центральной библиотеки в вопросах и ответах</w:t>
            </w:r>
          </w:p>
        </w:tc>
        <w:tc>
          <w:tcPr>
            <w:tcW w:w="2126" w:type="dxa"/>
            <w:gridSpan w:val="2"/>
          </w:tcPr>
          <w:p w:rsidR="00BB19A1" w:rsidRPr="00456C53" w:rsidRDefault="00BB19A1" w:rsidP="00652BCA">
            <w:pPr>
              <w:tabs>
                <w:tab w:val="center" w:pos="4677"/>
                <w:tab w:val="right" w:pos="9355"/>
              </w:tabs>
              <w:jc w:val="both"/>
              <w:rPr>
                <w:rFonts w:ascii="Times New Roman" w:hAnsi="Times New Roman"/>
                <w:sz w:val="24"/>
                <w:szCs w:val="24"/>
              </w:rPr>
            </w:pPr>
            <w:r w:rsidRPr="00BB19A1">
              <w:rPr>
                <w:rFonts w:ascii="Times New Roman" w:hAnsi="Times New Roman"/>
                <w:bCs/>
                <w:sz w:val="24"/>
                <w:szCs w:val="24"/>
                <w:lang w:eastAsia="en-US"/>
              </w:rPr>
              <w:t>Слет методистов центральных библиотек муниципальных образований иркутской области</w:t>
            </w:r>
          </w:p>
        </w:tc>
        <w:tc>
          <w:tcPr>
            <w:tcW w:w="1701" w:type="dxa"/>
          </w:tcPr>
          <w:p w:rsidR="00BB19A1" w:rsidRPr="00456C53" w:rsidRDefault="00BB19A1" w:rsidP="00652BCA">
            <w:pPr>
              <w:tabs>
                <w:tab w:val="center" w:pos="4677"/>
                <w:tab w:val="right" w:pos="9355"/>
              </w:tabs>
              <w:jc w:val="both"/>
              <w:rPr>
                <w:rFonts w:ascii="Times New Roman" w:hAnsi="Times New Roman"/>
                <w:sz w:val="24"/>
                <w:szCs w:val="24"/>
              </w:rPr>
            </w:pPr>
            <w:r>
              <w:rPr>
                <w:rFonts w:ascii="Times New Roman" w:hAnsi="Times New Roman"/>
                <w:bCs/>
                <w:sz w:val="24"/>
                <w:szCs w:val="24"/>
                <w:lang w:eastAsia="en-US"/>
              </w:rPr>
              <w:t>Методисты</w:t>
            </w:r>
            <w:r w:rsidRPr="00BB19A1">
              <w:rPr>
                <w:rFonts w:ascii="Times New Roman" w:hAnsi="Times New Roman"/>
                <w:bCs/>
                <w:sz w:val="24"/>
                <w:szCs w:val="24"/>
                <w:lang w:eastAsia="en-US"/>
              </w:rPr>
              <w:t xml:space="preserve"> центральных библиотек</w:t>
            </w:r>
          </w:p>
        </w:tc>
        <w:tc>
          <w:tcPr>
            <w:tcW w:w="1418" w:type="dxa"/>
          </w:tcPr>
          <w:p w:rsidR="00BB19A1" w:rsidRPr="00456C53" w:rsidRDefault="00BB19A1" w:rsidP="00652BCA">
            <w:pPr>
              <w:tabs>
                <w:tab w:val="center" w:pos="4677"/>
                <w:tab w:val="right" w:pos="9355"/>
              </w:tabs>
              <w:jc w:val="both"/>
              <w:rPr>
                <w:rFonts w:ascii="Times New Roman" w:hAnsi="Times New Roman"/>
                <w:sz w:val="24"/>
                <w:szCs w:val="24"/>
              </w:rPr>
            </w:pPr>
            <w:r>
              <w:rPr>
                <w:rFonts w:ascii="Times New Roman" w:hAnsi="Times New Roman"/>
                <w:sz w:val="24"/>
                <w:szCs w:val="24"/>
              </w:rPr>
              <w:t>А</w:t>
            </w:r>
            <w:r w:rsidRPr="00BB19A1">
              <w:rPr>
                <w:rFonts w:ascii="Times New Roman" w:hAnsi="Times New Roman"/>
                <w:sz w:val="24"/>
                <w:szCs w:val="24"/>
              </w:rPr>
              <w:t>вгуст</w:t>
            </w:r>
          </w:p>
        </w:tc>
        <w:tc>
          <w:tcPr>
            <w:tcW w:w="1701" w:type="dxa"/>
          </w:tcPr>
          <w:p w:rsidR="00BB19A1" w:rsidRPr="00BB19A1" w:rsidRDefault="00BB19A1" w:rsidP="00BB19A1">
            <w:pPr>
              <w:spacing w:after="0" w:line="240" w:lineRule="auto"/>
              <w:rPr>
                <w:rFonts w:ascii="Times New Roman" w:hAnsi="Times New Roman"/>
                <w:sz w:val="24"/>
                <w:szCs w:val="24"/>
              </w:rPr>
            </w:pPr>
            <w:r w:rsidRPr="00BB19A1">
              <w:rPr>
                <w:rFonts w:ascii="Times New Roman" w:hAnsi="Times New Roman"/>
                <w:sz w:val="24"/>
                <w:szCs w:val="24"/>
              </w:rPr>
              <w:t>ИОГУНБ</w:t>
            </w:r>
          </w:p>
          <w:p w:rsidR="00BB19A1" w:rsidRPr="00BB19A1" w:rsidRDefault="00BB19A1" w:rsidP="00BB19A1">
            <w:pPr>
              <w:spacing w:after="0" w:line="240" w:lineRule="auto"/>
              <w:rPr>
                <w:rFonts w:ascii="Times New Roman" w:hAnsi="Times New Roman"/>
                <w:sz w:val="24"/>
                <w:szCs w:val="24"/>
              </w:rPr>
            </w:pPr>
            <w:r w:rsidRPr="00BB19A1">
              <w:rPr>
                <w:rFonts w:ascii="Times New Roman" w:hAnsi="Times New Roman"/>
                <w:sz w:val="24"/>
                <w:szCs w:val="24"/>
              </w:rPr>
              <w:t>ОЮБ</w:t>
            </w:r>
          </w:p>
          <w:p w:rsidR="00BB19A1" w:rsidRPr="00456C53" w:rsidRDefault="00BB19A1" w:rsidP="00BB19A1">
            <w:pPr>
              <w:tabs>
                <w:tab w:val="center" w:pos="4677"/>
                <w:tab w:val="right" w:pos="9355"/>
              </w:tabs>
              <w:jc w:val="both"/>
              <w:rPr>
                <w:rFonts w:ascii="Times New Roman" w:hAnsi="Times New Roman"/>
                <w:sz w:val="24"/>
                <w:szCs w:val="24"/>
              </w:rPr>
            </w:pPr>
            <w:r w:rsidRPr="00BB19A1">
              <w:rPr>
                <w:rFonts w:ascii="Times New Roman" w:hAnsi="Times New Roman"/>
                <w:sz w:val="24"/>
                <w:szCs w:val="24"/>
              </w:rPr>
              <w:t>ИОДБ</w:t>
            </w:r>
          </w:p>
        </w:tc>
      </w:tr>
      <w:tr w:rsidR="00BB19A1" w:rsidRPr="00970C47" w:rsidTr="007424BC">
        <w:tc>
          <w:tcPr>
            <w:tcW w:w="763" w:type="dxa"/>
            <w:gridSpan w:val="2"/>
          </w:tcPr>
          <w:p w:rsidR="00BB19A1" w:rsidRPr="00970C47" w:rsidRDefault="00BB19A1" w:rsidP="00716295">
            <w:pPr>
              <w:tabs>
                <w:tab w:val="center" w:pos="4677"/>
                <w:tab w:val="right" w:pos="9355"/>
              </w:tabs>
              <w:spacing w:after="0"/>
              <w:jc w:val="both"/>
              <w:rPr>
                <w:rFonts w:ascii="Times New Roman" w:hAnsi="Times New Roman"/>
                <w:color w:val="FF0000"/>
                <w:sz w:val="24"/>
                <w:szCs w:val="24"/>
              </w:rPr>
            </w:pPr>
          </w:p>
        </w:tc>
        <w:tc>
          <w:tcPr>
            <w:tcW w:w="2782" w:type="dxa"/>
          </w:tcPr>
          <w:p w:rsidR="00BB19A1" w:rsidRPr="00716295" w:rsidRDefault="00BB19A1" w:rsidP="00C6407F">
            <w:pPr>
              <w:tabs>
                <w:tab w:val="center" w:pos="4677"/>
                <w:tab w:val="right" w:pos="9355"/>
              </w:tabs>
              <w:jc w:val="both"/>
              <w:rPr>
                <w:rFonts w:ascii="Times New Roman" w:hAnsi="Times New Roman"/>
                <w:sz w:val="24"/>
                <w:szCs w:val="24"/>
              </w:rPr>
            </w:pPr>
            <w:r w:rsidRPr="00716295">
              <w:rPr>
                <w:rFonts w:ascii="Times New Roman" w:hAnsi="Times New Roman"/>
                <w:sz w:val="24"/>
                <w:szCs w:val="24"/>
              </w:rPr>
              <w:t>Трудный возраст и подростковые проблемы: формы и методы работы библиотек с подростками</w:t>
            </w:r>
          </w:p>
        </w:tc>
        <w:tc>
          <w:tcPr>
            <w:tcW w:w="2126" w:type="dxa"/>
            <w:gridSpan w:val="2"/>
          </w:tcPr>
          <w:p w:rsidR="00BB19A1" w:rsidRPr="00716295" w:rsidRDefault="00BB19A1" w:rsidP="00C6407F">
            <w:pPr>
              <w:tabs>
                <w:tab w:val="center" w:pos="4677"/>
                <w:tab w:val="right" w:pos="9355"/>
              </w:tabs>
              <w:jc w:val="both"/>
              <w:rPr>
                <w:rFonts w:ascii="Times New Roman" w:hAnsi="Times New Roman"/>
                <w:sz w:val="24"/>
                <w:szCs w:val="24"/>
              </w:rPr>
            </w:pPr>
            <w:r w:rsidRPr="00716295">
              <w:rPr>
                <w:rFonts w:ascii="Times New Roman" w:hAnsi="Times New Roman"/>
                <w:sz w:val="24"/>
                <w:szCs w:val="24"/>
              </w:rPr>
              <w:t>Курсы повышения квалификации</w:t>
            </w:r>
          </w:p>
        </w:tc>
        <w:tc>
          <w:tcPr>
            <w:tcW w:w="1701" w:type="dxa"/>
          </w:tcPr>
          <w:p w:rsidR="00BB19A1" w:rsidRPr="00716295" w:rsidRDefault="00BB19A1" w:rsidP="00C6407F">
            <w:pPr>
              <w:tabs>
                <w:tab w:val="center" w:pos="4677"/>
                <w:tab w:val="right" w:pos="9355"/>
              </w:tabs>
              <w:jc w:val="both"/>
              <w:rPr>
                <w:rFonts w:ascii="Times New Roman" w:hAnsi="Times New Roman"/>
                <w:sz w:val="24"/>
                <w:szCs w:val="24"/>
              </w:rPr>
            </w:pPr>
            <w:r w:rsidRPr="00716295">
              <w:rPr>
                <w:rFonts w:ascii="Times New Roman" w:hAnsi="Times New Roman"/>
                <w:sz w:val="24"/>
                <w:szCs w:val="24"/>
              </w:rPr>
              <w:t>Библиотекари, работающие с детьми</w:t>
            </w:r>
          </w:p>
        </w:tc>
        <w:tc>
          <w:tcPr>
            <w:tcW w:w="1418" w:type="dxa"/>
          </w:tcPr>
          <w:p w:rsidR="00BB19A1" w:rsidRPr="00456C53" w:rsidRDefault="00BB19A1" w:rsidP="00C6407F">
            <w:pPr>
              <w:tabs>
                <w:tab w:val="center" w:pos="4677"/>
                <w:tab w:val="right" w:pos="9355"/>
              </w:tabs>
              <w:jc w:val="both"/>
              <w:rPr>
                <w:rFonts w:ascii="Times New Roman" w:hAnsi="Times New Roman"/>
                <w:color w:val="FF0000"/>
                <w:sz w:val="24"/>
                <w:szCs w:val="24"/>
              </w:rPr>
            </w:pPr>
            <w:r w:rsidRPr="00716295">
              <w:rPr>
                <w:rFonts w:ascii="Times New Roman" w:hAnsi="Times New Roman"/>
                <w:sz w:val="24"/>
                <w:szCs w:val="24"/>
              </w:rPr>
              <w:t>14–18 октября</w:t>
            </w:r>
          </w:p>
        </w:tc>
        <w:tc>
          <w:tcPr>
            <w:tcW w:w="1701" w:type="dxa"/>
          </w:tcPr>
          <w:p w:rsidR="00BB19A1" w:rsidRPr="00716295" w:rsidRDefault="00BB19A1" w:rsidP="00C6407F">
            <w:pPr>
              <w:tabs>
                <w:tab w:val="center" w:pos="4677"/>
                <w:tab w:val="right" w:pos="9355"/>
              </w:tabs>
              <w:jc w:val="both"/>
              <w:rPr>
                <w:rFonts w:ascii="Times New Roman" w:hAnsi="Times New Roman"/>
                <w:sz w:val="24"/>
                <w:szCs w:val="24"/>
              </w:rPr>
            </w:pPr>
            <w:r w:rsidRPr="00716295">
              <w:rPr>
                <w:rFonts w:ascii="Times New Roman" w:hAnsi="Times New Roman"/>
                <w:sz w:val="24"/>
                <w:szCs w:val="24"/>
              </w:rPr>
              <w:t>ИОДБ совместно с ИОКК</w:t>
            </w:r>
          </w:p>
        </w:tc>
      </w:tr>
      <w:tr w:rsidR="00BB19A1" w:rsidRPr="00970C47" w:rsidTr="007424BC">
        <w:tc>
          <w:tcPr>
            <w:tcW w:w="763" w:type="dxa"/>
            <w:gridSpan w:val="2"/>
          </w:tcPr>
          <w:p w:rsidR="00BB19A1" w:rsidRPr="00970C47" w:rsidRDefault="00BB19A1" w:rsidP="00652BCA">
            <w:pPr>
              <w:tabs>
                <w:tab w:val="center" w:pos="4677"/>
                <w:tab w:val="right" w:pos="9355"/>
              </w:tabs>
              <w:jc w:val="both"/>
              <w:rPr>
                <w:rFonts w:ascii="Times New Roman" w:hAnsi="Times New Roman"/>
                <w:color w:val="FF0000"/>
                <w:sz w:val="24"/>
                <w:szCs w:val="24"/>
              </w:rPr>
            </w:pPr>
          </w:p>
        </w:tc>
        <w:tc>
          <w:tcPr>
            <w:tcW w:w="2782" w:type="dxa"/>
          </w:tcPr>
          <w:p w:rsidR="00BB19A1" w:rsidRPr="00716295" w:rsidRDefault="00BB19A1" w:rsidP="00652BCA">
            <w:pPr>
              <w:tabs>
                <w:tab w:val="center" w:pos="4677"/>
                <w:tab w:val="right" w:pos="9355"/>
              </w:tabs>
              <w:jc w:val="both"/>
              <w:rPr>
                <w:rFonts w:ascii="Times New Roman" w:hAnsi="Times New Roman"/>
                <w:color w:val="FF0000"/>
                <w:sz w:val="24"/>
                <w:szCs w:val="24"/>
              </w:rPr>
            </w:pPr>
            <w:r w:rsidRPr="00716295">
              <w:rPr>
                <w:rFonts w:ascii="Times New Roman" w:eastAsia="Calibri" w:hAnsi="Times New Roman"/>
                <w:sz w:val="24"/>
                <w:szCs w:val="24"/>
                <w:lang w:eastAsia="en-US"/>
              </w:rPr>
              <w:t>Проектная деятельность библиотек</w:t>
            </w:r>
          </w:p>
        </w:tc>
        <w:tc>
          <w:tcPr>
            <w:tcW w:w="2126" w:type="dxa"/>
            <w:gridSpan w:val="2"/>
          </w:tcPr>
          <w:p w:rsidR="00BB19A1" w:rsidRPr="00456C53" w:rsidRDefault="00BB19A1" w:rsidP="00652BCA">
            <w:pPr>
              <w:tabs>
                <w:tab w:val="center" w:pos="4677"/>
                <w:tab w:val="right" w:pos="9355"/>
              </w:tabs>
              <w:jc w:val="both"/>
              <w:rPr>
                <w:rFonts w:ascii="Times New Roman" w:hAnsi="Times New Roman"/>
                <w:color w:val="FF0000"/>
                <w:sz w:val="24"/>
                <w:szCs w:val="24"/>
              </w:rPr>
            </w:pPr>
            <w:r w:rsidRPr="00716295">
              <w:rPr>
                <w:rFonts w:ascii="Times New Roman" w:hAnsi="Times New Roman"/>
                <w:sz w:val="24"/>
                <w:szCs w:val="24"/>
              </w:rPr>
              <w:t>Курсы повышения квалификации</w:t>
            </w:r>
          </w:p>
        </w:tc>
        <w:tc>
          <w:tcPr>
            <w:tcW w:w="1701" w:type="dxa"/>
          </w:tcPr>
          <w:p w:rsidR="00BB19A1" w:rsidRPr="00716295" w:rsidRDefault="00BB19A1" w:rsidP="00716295">
            <w:pPr>
              <w:spacing w:after="0" w:line="240" w:lineRule="auto"/>
              <w:rPr>
                <w:rFonts w:ascii="Times New Roman" w:hAnsi="Times New Roman"/>
                <w:sz w:val="24"/>
                <w:szCs w:val="24"/>
              </w:rPr>
            </w:pPr>
            <w:r>
              <w:rPr>
                <w:rFonts w:ascii="Times New Roman" w:hAnsi="Times New Roman"/>
                <w:sz w:val="24"/>
                <w:szCs w:val="24"/>
              </w:rPr>
              <w:t>Дл</w:t>
            </w:r>
            <w:r w:rsidRPr="00716295">
              <w:rPr>
                <w:rFonts w:ascii="Times New Roman" w:hAnsi="Times New Roman"/>
                <w:sz w:val="24"/>
                <w:szCs w:val="24"/>
              </w:rPr>
              <w:t>я работников библиотек области</w:t>
            </w:r>
          </w:p>
          <w:p w:rsidR="00BB19A1" w:rsidRPr="00716295" w:rsidRDefault="00BB19A1" w:rsidP="00716295">
            <w:pPr>
              <w:spacing w:after="0" w:line="240" w:lineRule="auto"/>
              <w:rPr>
                <w:rFonts w:ascii="Times New Roman" w:hAnsi="Times New Roman"/>
                <w:sz w:val="24"/>
                <w:szCs w:val="24"/>
              </w:rPr>
            </w:pPr>
          </w:p>
          <w:p w:rsidR="00BB19A1" w:rsidRPr="00456C53" w:rsidRDefault="00BB19A1" w:rsidP="00652BCA">
            <w:pPr>
              <w:tabs>
                <w:tab w:val="center" w:pos="4677"/>
                <w:tab w:val="right" w:pos="9355"/>
              </w:tabs>
              <w:jc w:val="both"/>
              <w:rPr>
                <w:rFonts w:ascii="Times New Roman" w:hAnsi="Times New Roman"/>
                <w:color w:val="FF0000"/>
                <w:sz w:val="24"/>
                <w:szCs w:val="24"/>
              </w:rPr>
            </w:pPr>
          </w:p>
        </w:tc>
        <w:tc>
          <w:tcPr>
            <w:tcW w:w="1418" w:type="dxa"/>
          </w:tcPr>
          <w:p w:rsidR="00BB19A1" w:rsidRPr="00716295" w:rsidRDefault="00BB19A1" w:rsidP="00652BCA">
            <w:pPr>
              <w:tabs>
                <w:tab w:val="center" w:pos="4677"/>
                <w:tab w:val="right" w:pos="9355"/>
              </w:tabs>
              <w:jc w:val="both"/>
              <w:rPr>
                <w:rFonts w:ascii="Times New Roman" w:hAnsi="Times New Roman"/>
                <w:sz w:val="24"/>
                <w:szCs w:val="24"/>
              </w:rPr>
            </w:pPr>
            <w:r w:rsidRPr="00716295">
              <w:rPr>
                <w:rFonts w:ascii="Times New Roman" w:hAnsi="Times New Roman"/>
                <w:sz w:val="24"/>
                <w:szCs w:val="24"/>
              </w:rPr>
              <w:t xml:space="preserve">В течение года </w:t>
            </w:r>
          </w:p>
        </w:tc>
        <w:tc>
          <w:tcPr>
            <w:tcW w:w="1701" w:type="dxa"/>
          </w:tcPr>
          <w:p w:rsidR="00BB19A1" w:rsidRPr="00716295" w:rsidRDefault="00BB19A1" w:rsidP="00716295">
            <w:pPr>
              <w:spacing w:after="0" w:line="240" w:lineRule="auto"/>
              <w:rPr>
                <w:rFonts w:ascii="Times New Roman" w:hAnsi="Times New Roman"/>
                <w:iCs/>
                <w:sz w:val="24"/>
                <w:szCs w:val="24"/>
              </w:rPr>
            </w:pPr>
            <w:r w:rsidRPr="00716295">
              <w:rPr>
                <w:rFonts w:ascii="Times New Roman" w:hAnsi="Times New Roman"/>
                <w:iCs/>
                <w:sz w:val="24"/>
                <w:szCs w:val="24"/>
              </w:rPr>
              <w:t>ИОГУНБ</w:t>
            </w:r>
          </w:p>
          <w:p w:rsidR="00BB19A1" w:rsidRPr="00456C53" w:rsidRDefault="00BB19A1" w:rsidP="00716295">
            <w:pPr>
              <w:tabs>
                <w:tab w:val="center" w:pos="4677"/>
                <w:tab w:val="right" w:pos="9355"/>
              </w:tabs>
              <w:jc w:val="both"/>
              <w:rPr>
                <w:rFonts w:ascii="Times New Roman" w:hAnsi="Times New Roman"/>
                <w:color w:val="FF0000"/>
                <w:sz w:val="24"/>
                <w:szCs w:val="24"/>
              </w:rPr>
            </w:pPr>
            <w:r w:rsidRPr="00716295">
              <w:rPr>
                <w:rFonts w:ascii="Times New Roman" w:hAnsi="Times New Roman"/>
                <w:iCs/>
                <w:sz w:val="24"/>
                <w:szCs w:val="24"/>
              </w:rPr>
              <w:t>ОЮБ</w:t>
            </w:r>
          </w:p>
        </w:tc>
      </w:tr>
    </w:tbl>
    <w:p w:rsidR="004D6CAE" w:rsidRDefault="004D6CAE" w:rsidP="004D6CAE">
      <w:pPr>
        <w:spacing w:after="0"/>
        <w:jc w:val="center"/>
        <w:rPr>
          <w:rFonts w:ascii="Times New Roman" w:hAnsi="Times New Roman"/>
          <w:b/>
          <w:color w:val="FF0000"/>
          <w:sz w:val="28"/>
          <w:szCs w:val="28"/>
        </w:rPr>
      </w:pPr>
    </w:p>
    <w:p w:rsidR="0077722C" w:rsidRPr="00661835" w:rsidRDefault="0077722C" w:rsidP="00661835">
      <w:pPr>
        <w:spacing w:after="0" w:line="240" w:lineRule="auto"/>
        <w:jc w:val="center"/>
        <w:rPr>
          <w:rFonts w:ascii="Times New Roman" w:hAnsi="Times New Roman"/>
          <w:b/>
          <w:sz w:val="24"/>
          <w:szCs w:val="24"/>
        </w:rPr>
      </w:pPr>
      <w:r w:rsidRPr="00661835">
        <w:rPr>
          <w:rFonts w:ascii="Times New Roman" w:hAnsi="Times New Roman"/>
          <w:b/>
          <w:sz w:val="24"/>
          <w:szCs w:val="24"/>
        </w:rPr>
        <w:t>11. Управление МКУ «Межпоселенческая библиотека»</w:t>
      </w:r>
    </w:p>
    <w:p w:rsidR="0077722C" w:rsidRPr="00661835" w:rsidRDefault="0077722C" w:rsidP="00661835">
      <w:pPr>
        <w:spacing w:after="0" w:line="240" w:lineRule="auto"/>
        <w:jc w:val="center"/>
        <w:rPr>
          <w:rFonts w:ascii="Times New Roman" w:hAnsi="Times New Roman"/>
          <w:b/>
          <w:sz w:val="24"/>
          <w:szCs w:val="24"/>
        </w:rPr>
      </w:pPr>
      <w:r w:rsidRPr="00661835">
        <w:rPr>
          <w:rFonts w:ascii="Times New Roman" w:hAnsi="Times New Roman"/>
          <w:b/>
          <w:sz w:val="24"/>
          <w:szCs w:val="24"/>
        </w:rPr>
        <w:t>МО Киренский район и библиотеками Киренского района.</w:t>
      </w:r>
    </w:p>
    <w:p w:rsidR="00661835" w:rsidRPr="00661835" w:rsidRDefault="00661835" w:rsidP="00661835">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933"/>
      </w:tblGrid>
      <w:tr w:rsidR="00661835" w:rsidRPr="00661835" w:rsidTr="002A0EFF">
        <w:tc>
          <w:tcPr>
            <w:tcW w:w="9853" w:type="dxa"/>
            <w:gridSpan w:val="2"/>
            <w:shd w:val="clear" w:color="auto" w:fill="auto"/>
          </w:tcPr>
          <w:p w:rsidR="00661835" w:rsidRPr="00661835" w:rsidRDefault="00661835" w:rsidP="002A0EFF">
            <w:pPr>
              <w:autoSpaceDE w:val="0"/>
              <w:autoSpaceDN w:val="0"/>
              <w:adjustRightInd w:val="0"/>
              <w:spacing w:after="0" w:line="240" w:lineRule="auto"/>
              <w:jc w:val="both"/>
              <w:rPr>
                <w:rFonts w:ascii="Times New Roman" w:hAnsi="Times New Roman"/>
                <w:b/>
                <w:color w:val="000000"/>
                <w:sz w:val="24"/>
                <w:szCs w:val="24"/>
              </w:rPr>
            </w:pPr>
            <w:r w:rsidRPr="00661835">
              <w:rPr>
                <w:rFonts w:ascii="Times New Roman" w:hAnsi="Times New Roman"/>
                <w:b/>
                <w:color w:val="000000"/>
                <w:sz w:val="24"/>
                <w:szCs w:val="24"/>
              </w:rPr>
              <w:t xml:space="preserve">1.Управление МКУ «Межпоселенческая библиотека» </w:t>
            </w:r>
          </w:p>
          <w:p w:rsidR="00661835" w:rsidRPr="00661835" w:rsidRDefault="00661835" w:rsidP="002A0EFF">
            <w:pPr>
              <w:autoSpaceDE w:val="0"/>
              <w:autoSpaceDN w:val="0"/>
              <w:adjustRightInd w:val="0"/>
              <w:spacing w:after="0" w:line="240" w:lineRule="auto"/>
              <w:jc w:val="both"/>
              <w:rPr>
                <w:rFonts w:ascii="Times New Roman" w:hAnsi="Times New Roman"/>
                <w:b/>
                <w:color w:val="000000"/>
                <w:sz w:val="24"/>
                <w:szCs w:val="24"/>
              </w:rPr>
            </w:pPr>
            <w:r w:rsidRPr="00661835">
              <w:rPr>
                <w:rFonts w:ascii="Times New Roman" w:hAnsi="Times New Roman"/>
                <w:b/>
                <w:color w:val="000000"/>
                <w:sz w:val="24"/>
                <w:szCs w:val="24"/>
              </w:rPr>
              <w:t>МО Киренский район и работа с кадрами</w:t>
            </w:r>
          </w:p>
        </w:tc>
      </w:tr>
      <w:tr w:rsidR="00661835" w:rsidRPr="00661835" w:rsidTr="002A0EFF">
        <w:tc>
          <w:tcPr>
            <w:tcW w:w="5920" w:type="dxa"/>
            <w:shd w:val="clear" w:color="auto" w:fill="auto"/>
          </w:tcPr>
          <w:p w:rsidR="00661835" w:rsidRPr="00661835" w:rsidRDefault="00661835" w:rsidP="002A0EFF">
            <w:pPr>
              <w:autoSpaceDE w:val="0"/>
              <w:autoSpaceDN w:val="0"/>
              <w:adjustRightInd w:val="0"/>
              <w:spacing w:after="0" w:line="240" w:lineRule="auto"/>
              <w:jc w:val="both"/>
              <w:rPr>
                <w:rFonts w:ascii="Times New Roman" w:eastAsia="Calibri" w:hAnsi="Times New Roman"/>
                <w:i/>
                <w:color w:val="000000"/>
                <w:sz w:val="24"/>
                <w:szCs w:val="24"/>
                <w:lang w:eastAsia="en-US"/>
              </w:rPr>
            </w:pPr>
            <w:r w:rsidRPr="00661835">
              <w:rPr>
                <w:rFonts w:ascii="Times New Roman" w:eastAsia="Calibri" w:hAnsi="Times New Roman"/>
                <w:i/>
                <w:color w:val="000000"/>
                <w:sz w:val="24"/>
                <w:szCs w:val="24"/>
                <w:lang w:eastAsia="en-US"/>
              </w:rPr>
              <w:t>Мероприятия</w:t>
            </w:r>
          </w:p>
        </w:tc>
        <w:tc>
          <w:tcPr>
            <w:tcW w:w="3933" w:type="dxa"/>
            <w:shd w:val="clear" w:color="auto" w:fill="auto"/>
          </w:tcPr>
          <w:p w:rsidR="00661835" w:rsidRPr="00661835" w:rsidRDefault="00661835" w:rsidP="002A0EFF">
            <w:pPr>
              <w:autoSpaceDE w:val="0"/>
              <w:autoSpaceDN w:val="0"/>
              <w:adjustRightInd w:val="0"/>
              <w:spacing w:after="0" w:line="240" w:lineRule="auto"/>
              <w:jc w:val="both"/>
              <w:rPr>
                <w:rFonts w:ascii="Times New Roman" w:eastAsia="Calibri" w:hAnsi="Times New Roman"/>
                <w:i/>
                <w:color w:val="000000"/>
                <w:sz w:val="24"/>
                <w:szCs w:val="24"/>
                <w:lang w:eastAsia="en-US"/>
              </w:rPr>
            </w:pPr>
            <w:r w:rsidRPr="00661835">
              <w:rPr>
                <w:rFonts w:ascii="Times New Roman" w:eastAsia="Calibri" w:hAnsi="Times New Roman"/>
                <w:i/>
                <w:color w:val="000000"/>
                <w:sz w:val="24"/>
                <w:szCs w:val="24"/>
                <w:lang w:eastAsia="en-US"/>
              </w:rPr>
              <w:t>Дата проведения</w:t>
            </w:r>
          </w:p>
        </w:tc>
      </w:tr>
      <w:tr w:rsidR="00661835" w:rsidRPr="00661835" w:rsidTr="002A0EFF">
        <w:tc>
          <w:tcPr>
            <w:tcW w:w="5920" w:type="dxa"/>
            <w:shd w:val="clear" w:color="auto" w:fill="auto"/>
          </w:tcPr>
          <w:p w:rsidR="00661835" w:rsidRPr="00661835" w:rsidRDefault="00661835" w:rsidP="002A0EFF">
            <w:pPr>
              <w:autoSpaceDE w:val="0"/>
              <w:autoSpaceDN w:val="0"/>
              <w:adjustRightInd w:val="0"/>
              <w:spacing w:after="0" w:line="240" w:lineRule="auto"/>
              <w:jc w:val="both"/>
              <w:rPr>
                <w:rFonts w:ascii="Times New Roman" w:eastAsia="Calibri" w:hAnsi="Times New Roman"/>
                <w:color w:val="000000"/>
                <w:sz w:val="24"/>
                <w:szCs w:val="24"/>
                <w:lang w:eastAsia="en-US"/>
              </w:rPr>
            </w:pPr>
            <w:r w:rsidRPr="00661835">
              <w:rPr>
                <w:rFonts w:ascii="Times New Roman" w:eastAsia="Calibri" w:hAnsi="Times New Roman"/>
                <w:color w:val="000000"/>
                <w:sz w:val="24"/>
                <w:szCs w:val="24"/>
                <w:lang w:eastAsia="en-US"/>
              </w:rPr>
              <w:t>Разработка концепция развития библиотеки в соответствии с модельным стандартом</w:t>
            </w:r>
          </w:p>
        </w:tc>
        <w:tc>
          <w:tcPr>
            <w:tcW w:w="3933" w:type="dxa"/>
            <w:shd w:val="clear" w:color="auto" w:fill="auto"/>
          </w:tcPr>
          <w:p w:rsidR="00661835" w:rsidRPr="00661835" w:rsidRDefault="00661835" w:rsidP="002A0EFF">
            <w:pPr>
              <w:autoSpaceDE w:val="0"/>
              <w:autoSpaceDN w:val="0"/>
              <w:adjustRightInd w:val="0"/>
              <w:spacing w:after="0" w:line="240" w:lineRule="auto"/>
              <w:jc w:val="both"/>
              <w:rPr>
                <w:rFonts w:ascii="Times New Roman" w:eastAsia="Calibri" w:hAnsi="Times New Roman"/>
                <w:color w:val="000000"/>
                <w:sz w:val="24"/>
                <w:szCs w:val="24"/>
                <w:lang w:eastAsia="en-US"/>
              </w:rPr>
            </w:pPr>
            <w:r w:rsidRPr="00661835">
              <w:rPr>
                <w:rFonts w:ascii="Times New Roman" w:eastAsia="Calibri" w:hAnsi="Times New Roman"/>
                <w:color w:val="000000"/>
                <w:sz w:val="24"/>
                <w:szCs w:val="24"/>
                <w:lang w:eastAsia="en-US"/>
              </w:rPr>
              <w:t>В течение года</w:t>
            </w:r>
          </w:p>
        </w:tc>
      </w:tr>
      <w:tr w:rsidR="00661835" w:rsidRPr="00661835" w:rsidTr="002A0EFF">
        <w:tc>
          <w:tcPr>
            <w:tcW w:w="5920" w:type="dxa"/>
            <w:shd w:val="clear" w:color="auto" w:fill="auto"/>
          </w:tcPr>
          <w:p w:rsidR="00661835" w:rsidRPr="00661835" w:rsidRDefault="00661835" w:rsidP="002A0EFF">
            <w:pPr>
              <w:autoSpaceDE w:val="0"/>
              <w:autoSpaceDN w:val="0"/>
              <w:adjustRightInd w:val="0"/>
              <w:spacing w:after="0" w:line="240" w:lineRule="auto"/>
              <w:jc w:val="both"/>
              <w:rPr>
                <w:rFonts w:ascii="Times New Roman" w:eastAsia="Calibri" w:hAnsi="Times New Roman"/>
                <w:color w:val="000000"/>
                <w:sz w:val="24"/>
                <w:szCs w:val="24"/>
                <w:lang w:eastAsia="en-US"/>
              </w:rPr>
            </w:pPr>
            <w:r w:rsidRPr="00661835">
              <w:rPr>
                <w:rFonts w:ascii="Times New Roman" w:eastAsia="Calibri" w:hAnsi="Times New Roman"/>
                <w:color w:val="000000"/>
                <w:sz w:val="24"/>
                <w:szCs w:val="24"/>
                <w:lang w:eastAsia="en-US"/>
              </w:rPr>
              <w:t>Проведение совещаний с коллективом</w:t>
            </w:r>
          </w:p>
        </w:tc>
        <w:tc>
          <w:tcPr>
            <w:tcW w:w="3933" w:type="dxa"/>
            <w:shd w:val="clear" w:color="auto" w:fill="auto"/>
          </w:tcPr>
          <w:p w:rsidR="00661835" w:rsidRPr="00661835" w:rsidRDefault="00661835" w:rsidP="002A0EFF">
            <w:pPr>
              <w:autoSpaceDE w:val="0"/>
              <w:autoSpaceDN w:val="0"/>
              <w:adjustRightInd w:val="0"/>
              <w:spacing w:after="0" w:line="240" w:lineRule="auto"/>
              <w:jc w:val="both"/>
              <w:rPr>
                <w:rFonts w:ascii="Times New Roman" w:eastAsia="Calibri" w:hAnsi="Times New Roman"/>
                <w:color w:val="000000"/>
                <w:sz w:val="24"/>
                <w:szCs w:val="24"/>
                <w:lang w:eastAsia="en-US"/>
              </w:rPr>
            </w:pPr>
            <w:r w:rsidRPr="00661835">
              <w:rPr>
                <w:rFonts w:ascii="Times New Roman" w:eastAsia="Calibri" w:hAnsi="Times New Roman"/>
                <w:color w:val="000000"/>
                <w:sz w:val="24"/>
                <w:szCs w:val="24"/>
                <w:lang w:eastAsia="en-US"/>
              </w:rPr>
              <w:t>Первый вторник каждого месяца</w:t>
            </w:r>
          </w:p>
        </w:tc>
      </w:tr>
      <w:tr w:rsidR="00661835" w:rsidRPr="00661835" w:rsidTr="002A0EFF">
        <w:tc>
          <w:tcPr>
            <w:tcW w:w="5920" w:type="dxa"/>
            <w:shd w:val="clear" w:color="auto" w:fill="auto"/>
          </w:tcPr>
          <w:p w:rsidR="00661835" w:rsidRPr="00661835" w:rsidRDefault="00661835" w:rsidP="002A0EFF">
            <w:pPr>
              <w:autoSpaceDE w:val="0"/>
              <w:autoSpaceDN w:val="0"/>
              <w:adjustRightInd w:val="0"/>
              <w:spacing w:after="0" w:line="240" w:lineRule="auto"/>
              <w:jc w:val="both"/>
              <w:rPr>
                <w:rFonts w:ascii="Times New Roman" w:eastAsia="Calibri" w:hAnsi="Times New Roman"/>
                <w:color w:val="000000"/>
                <w:sz w:val="24"/>
                <w:szCs w:val="24"/>
                <w:lang w:eastAsia="en-US"/>
              </w:rPr>
            </w:pPr>
            <w:r w:rsidRPr="00661835">
              <w:rPr>
                <w:rFonts w:ascii="Times New Roman" w:eastAsia="Calibri" w:hAnsi="Times New Roman"/>
                <w:color w:val="000000"/>
                <w:sz w:val="24"/>
                <w:szCs w:val="24"/>
                <w:lang w:eastAsia="en-US"/>
              </w:rPr>
              <w:t>Проведение внеплановых совещаний</w:t>
            </w:r>
          </w:p>
        </w:tc>
        <w:tc>
          <w:tcPr>
            <w:tcW w:w="3933" w:type="dxa"/>
            <w:shd w:val="clear" w:color="auto" w:fill="auto"/>
          </w:tcPr>
          <w:p w:rsidR="00661835" w:rsidRPr="00661835" w:rsidRDefault="00661835" w:rsidP="002A0EFF">
            <w:pPr>
              <w:autoSpaceDE w:val="0"/>
              <w:autoSpaceDN w:val="0"/>
              <w:adjustRightInd w:val="0"/>
              <w:spacing w:after="0" w:line="240" w:lineRule="auto"/>
              <w:jc w:val="both"/>
              <w:rPr>
                <w:rFonts w:ascii="Times New Roman" w:eastAsia="Calibri" w:hAnsi="Times New Roman"/>
                <w:color w:val="000000"/>
                <w:sz w:val="24"/>
                <w:szCs w:val="24"/>
                <w:lang w:eastAsia="en-US"/>
              </w:rPr>
            </w:pPr>
            <w:r w:rsidRPr="00661835">
              <w:rPr>
                <w:rFonts w:ascii="Times New Roman" w:eastAsia="Calibri" w:hAnsi="Times New Roman"/>
                <w:color w:val="000000"/>
                <w:sz w:val="24"/>
                <w:szCs w:val="24"/>
                <w:lang w:eastAsia="en-US"/>
              </w:rPr>
              <w:t>По мере необходимости</w:t>
            </w:r>
          </w:p>
        </w:tc>
      </w:tr>
      <w:tr w:rsidR="00661835" w:rsidRPr="00661835" w:rsidTr="002A0EFF">
        <w:tc>
          <w:tcPr>
            <w:tcW w:w="5920" w:type="dxa"/>
            <w:shd w:val="clear" w:color="auto" w:fill="auto"/>
          </w:tcPr>
          <w:p w:rsidR="00661835" w:rsidRPr="00661835" w:rsidRDefault="00661835" w:rsidP="002A0EFF">
            <w:pPr>
              <w:autoSpaceDE w:val="0"/>
              <w:autoSpaceDN w:val="0"/>
              <w:adjustRightInd w:val="0"/>
              <w:spacing w:after="0" w:line="240" w:lineRule="auto"/>
              <w:jc w:val="both"/>
              <w:rPr>
                <w:rFonts w:ascii="Times New Roman" w:eastAsia="Calibri" w:hAnsi="Times New Roman"/>
                <w:color w:val="000000"/>
                <w:sz w:val="24"/>
                <w:szCs w:val="24"/>
                <w:lang w:eastAsia="en-US"/>
              </w:rPr>
            </w:pPr>
            <w:r w:rsidRPr="00661835">
              <w:rPr>
                <w:rFonts w:ascii="Times New Roman" w:hAnsi="Times New Roman"/>
                <w:color w:val="000000"/>
                <w:sz w:val="24"/>
                <w:szCs w:val="24"/>
              </w:rPr>
              <w:t>Продолжать работу комиссии по разработке нормативно-правовой документации</w:t>
            </w:r>
          </w:p>
        </w:tc>
        <w:tc>
          <w:tcPr>
            <w:tcW w:w="3933" w:type="dxa"/>
            <w:shd w:val="clear" w:color="auto" w:fill="auto"/>
          </w:tcPr>
          <w:p w:rsidR="00661835" w:rsidRPr="00661835" w:rsidRDefault="00661835" w:rsidP="002A0EFF">
            <w:pPr>
              <w:autoSpaceDE w:val="0"/>
              <w:autoSpaceDN w:val="0"/>
              <w:adjustRightInd w:val="0"/>
              <w:spacing w:after="0" w:line="240" w:lineRule="auto"/>
              <w:jc w:val="both"/>
              <w:rPr>
                <w:rFonts w:ascii="Times New Roman" w:eastAsia="Calibri" w:hAnsi="Times New Roman"/>
                <w:color w:val="000000"/>
                <w:sz w:val="24"/>
                <w:szCs w:val="24"/>
                <w:lang w:eastAsia="en-US"/>
              </w:rPr>
            </w:pPr>
            <w:r w:rsidRPr="00661835">
              <w:rPr>
                <w:rFonts w:ascii="Times New Roman" w:eastAsia="Calibri" w:hAnsi="Times New Roman"/>
                <w:color w:val="000000"/>
                <w:sz w:val="24"/>
                <w:szCs w:val="24"/>
                <w:lang w:eastAsia="en-US"/>
              </w:rPr>
              <w:t>Один раз в квартал</w:t>
            </w:r>
          </w:p>
        </w:tc>
      </w:tr>
      <w:tr w:rsidR="00661835" w:rsidRPr="00661835" w:rsidTr="002A0EFF">
        <w:tc>
          <w:tcPr>
            <w:tcW w:w="5920" w:type="dxa"/>
            <w:shd w:val="clear" w:color="auto" w:fill="auto"/>
          </w:tcPr>
          <w:p w:rsidR="00661835" w:rsidRPr="00661835" w:rsidRDefault="00661835" w:rsidP="002A0EFF">
            <w:pPr>
              <w:autoSpaceDE w:val="0"/>
              <w:autoSpaceDN w:val="0"/>
              <w:adjustRightInd w:val="0"/>
              <w:spacing w:after="0" w:line="240" w:lineRule="auto"/>
              <w:jc w:val="both"/>
              <w:rPr>
                <w:rFonts w:ascii="Times New Roman" w:eastAsia="Calibri" w:hAnsi="Times New Roman"/>
                <w:color w:val="000000"/>
                <w:sz w:val="24"/>
                <w:szCs w:val="24"/>
                <w:lang w:eastAsia="en-US"/>
              </w:rPr>
            </w:pPr>
            <w:r w:rsidRPr="00661835">
              <w:rPr>
                <w:rFonts w:ascii="Times New Roman" w:eastAsia="Calibri" w:hAnsi="Times New Roman"/>
                <w:color w:val="000000"/>
                <w:sz w:val="24"/>
                <w:szCs w:val="24"/>
                <w:lang w:eastAsia="en-US"/>
              </w:rPr>
              <w:t>Рабочие поездки в библиотеки филиалы</w:t>
            </w:r>
          </w:p>
        </w:tc>
        <w:tc>
          <w:tcPr>
            <w:tcW w:w="3933" w:type="dxa"/>
            <w:shd w:val="clear" w:color="auto" w:fill="auto"/>
          </w:tcPr>
          <w:p w:rsidR="00661835" w:rsidRPr="00661835" w:rsidRDefault="00771434" w:rsidP="002A0EFF">
            <w:pPr>
              <w:tabs>
                <w:tab w:val="left" w:pos="2104"/>
              </w:tabs>
              <w:autoSpaceDE w:val="0"/>
              <w:autoSpaceDN w:val="0"/>
              <w:adjustRightInd w:val="0"/>
              <w:spacing w:after="0" w:line="240" w:lineRule="auto"/>
              <w:jc w:val="both"/>
              <w:rPr>
                <w:rFonts w:ascii="Times New Roman" w:eastAsia="Calibri" w:hAnsi="Times New Roman"/>
                <w:color w:val="000000"/>
                <w:sz w:val="24"/>
                <w:szCs w:val="24"/>
                <w:lang w:eastAsia="en-US"/>
              </w:rPr>
            </w:pPr>
            <w:r w:rsidRPr="002A0EFF">
              <w:rPr>
                <w:rFonts w:ascii="Times New Roman" w:hAnsi="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1014730</wp:posOffset>
                      </wp:positionH>
                      <wp:positionV relativeFrom="paragraph">
                        <wp:posOffset>22860</wp:posOffset>
                      </wp:positionV>
                      <wp:extent cx="45085" cy="30988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09880"/>
                              </a:xfrm>
                              <a:prstGeom prst="rightBracket">
                                <a:avLst>
                                  <a:gd name="adj" fmla="val 572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8667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margin-left:79.9pt;margin-top:1.8pt;width:3.55pt;height:2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"/>
                  </w:pict>
                </mc:Fallback>
              </mc:AlternateContent>
            </w:r>
            <w:r w:rsidR="00661835" w:rsidRPr="00661835">
              <w:rPr>
                <w:rFonts w:ascii="Times New Roman" w:eastAsia="Calibri" w:hAnsi="Times New Roman"/>
                <w:color w:val="000000"/>
                <w:sz w:val="24"/>
                <w:szCs w:val="24"/>
                <w:lang w:eastAsia="en-US"/>
              </w:rPr>
              <w:t>Кривая Лука</w:t>
            </w:r>
            <w:r w:rsidR="00661835" w:rsidRPr="00661835">
              <w:rPr>
                <w:rFonts w:ascii="Times New Roman" w:eastAsia="Calibri" w:hAnsi="Times New Roman"/>
                <w:color w:val="000000"/>
                <w:sz w:val="24"/>
                <w:szCs w:val="24"/>
                <w:lang w:eastAsia="en-US"/>
              </w:rPr>
              <w:tab/>
              <w:t>март</w:t>
            </w:r>
          </w:p>
          <w:p w:rsidR="00661835" w:rsidRPr="00661835" w:rsidRDefault="00661835" w:rsidP="002A0EFF">
            <w:pPr>
              <w:tabs>
                <w:tab w:val="left" w:pos="2104"/>
              </w:tabs>
              <w:autoSpaceDE w:val="0"/>
              <w:autoSpaceDN w:val="0"/>
              <w:adjustRightInd w:val="0"/>
              <w:spacing w:after="0" w:line="240" w:lineRule="auto"/>
              <w:jc w:val="both"/>
              <w:rPr>
                <w:rFonts w:ascii="Times New Roman" w:eastAsia="Calibri" w:hAnsi="Times New Roman"/>
                <w:color w:val="000000"/>
                <w:sz w:val="24"/>
                <w:szCs w:val="24"/>
                <w:lang w:eastAsia="en-US"/>
              </w:rPr>
            </w:pPr>
            <w:r w:rsidRPr="00661835">
              <w:rPr>
                <w:rFonts w:ascii="Times New Roman" w:eastAsia="Calibri" w:hAnsi="Times New Roman"/>
                <w:color w:val="000000"/>
                <w:sz w:val="24"/>
                <w:szCs w:val="24"/>
                <w:lang w:eastAsia="en-US"/>
              </w:rPr>
              <w:t>Макарово</w:t>
            </w:r>
            <w:r w:rsidRPr="00661835">
              <w:rPr>
                <w:rFonts w:ascii="Times New Roman" w:eastAsia="Calibri" w:hAnsi="Times New Roman"/>
                <w:color w:val="000000"/>
                <w:sz w:val="24"/>
                <w:szCs w:val="24"/>
                <w:lang w:eastAsia="en-US"/>
              </w:rPr>
              <w:tab/>
            </w:r>
          </w:p>
          <w:p w:rsidR="00661835" w:rsidRPr="00661835" w:rsidRDefault="00661835" w:rsidP="002A0EFF">
            <w:pPr>
              <w:tabs>
                <w:tab w:val="left" w:pos="2104"/>
              </w:tabs>
              <w:autoSpaceDE w:val="0"/>
              <w:autoSpaceDN w:val="0"/>
              <w:adjustRightInd w:val="0"/>
              <w:spacing w:after="0" w:line="240" w:lineRule="auto"/>
              <w:jc w:val="both"/>
              <w:rPr>
                <w:rFonts w:ascii="Times New Roman" w:eastAsia="Calibri" w:hAnsi="Times New Roman"/>
                <w:color w:val="000000"/>
                <w:sz w:val="24"/>
                <w:szCs w:val="24"/>
                <w:lang w:eastAsia="en-US"/>
              </w:rPr>
            </w:pPr>
          </w:p>
          <w:p w:rsidR="00661835" w:rsidRPr="00661835" w:rsidRDefault="00771434" w:rsidP="002A0EFF">
            <w:pPr>
              <w:tabs>
                <w:tab w:val="left" w:pos="2104"/>
              </w:tabs>
              <w:autoSpaceDE w:val="0"/>
              <w:autoSpaceDN w:val="0"/>
              <w:adjustRightInd w:val="0"/>
              <w:spacing w:after="0" w:line="240" w:lineRule="auto"/>
              <w:jc w:val="both"/>
              <w:rPr>
                <w:rFonts w:ascii="Times New Roman" w:eastAsia="Calibri" w:hAnsi="Times New Roman"/>
                <w:color w:val="000000"/>
                <w:sz w:val="24"/>
                <w:szCs w:val="24"/>
                <w:lang w:eastAsia="en-US"/>
              </w:rPr>
            </w:pPr>
            <w:r w:rsidRPr="002A0EFF">
              <w:rPr>
                <w:rFonts w:ascii="Times New Roman" w:hAnsi="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1014730</wp:posOffset>
                      </wp:positionH>
                      <wp:positionV relativeFrom="paragraph">
                        <wp:posOffset>-10160</wp:posOffset>
                      </wp:positionV>
                      <wp:extent cx="45085" cy="421005"/>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21005"/>
                              </a:xfrm>
                              <a:prstGeom prst="rightBracket">
                                <a:avLst>
                                  <a:gd name="adj" fmla="val 778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5E63B" id="AutoShape 3" o:spid="_x0000_s1026" type="#_x0000_t86" style="position:absolute;margin-left:79.9pt;margin-top:-.8pt;width:3.55pt;height:3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"/>
                  </w:pict>
                </mc:Fallback>
              </mc:AlternateContent>
            </w:r>
            <w:r w:rsidR="00661835" w:rsidRPr="00661835">
              <w:rPr>
                <w:rFonts w:ascii="Times New Roman" w:eastAsia="Calibri" w:hAnsi="Times New Roman"/>
                <w:color w:val="000000"/>
                <w:sz w:val="24"/>
                <w:szCs w:val="24"/>
                <w:lang w:eastAsia="en-US"/>
              </w:rPr>
              <w:t>Воронежский</w:t>
            </w:r>
            <w:r w:rsidR="00661835" w:rsidRPr="00661835">
              <w:rPr>
                <w:rFonts w:ascii="Times New Roman" w:eastAsia="Calibri" w:hAnsi="Times New Roman"/>
                <w:color w:val="000000"/>
                <w:sz w:val="24"/>
                <w:szCs w:val="24"/>
                <w:lang w:eastAsia="en-US"/>
              </w:rPr>
              <w:tab/>
              <w:t>июль</w:t>
            </w:r>
          </w:p>
          <w:p w:rsidR="00661835" w:rsidRPr="00661835" w:rsidRDefault="00661835" w:rsidP="002A0EFF">
            <w:pPr>
              <w:tabs>
                <w:tab w:val="left" w:pos="2104"/>
              </w:tabs>
              <w:autoSpaceDE w:val="0"/>
              <w:autoSpaceDN w:val="0"/>
              <w:adjustRightInd w:val="0"/>
              <w:spacing w:after="0" w:line="240" w:lineRule="auto"/>
              <w:jc w:val="both"/>
              <w:rPr>
                <w:rFonts w:ascii="Times New Roman" w:eastAsia="Calibri" w:hAnsi="Times New Roman"/>
                <w:color w:val="000000"/>
                <w:sz w:val="24"/>
                <w:szCs w:val="24"/>
                <w:lang w:eastAsia="en-US"/>
              </w:rPr>
            </w:pPr>
            <w:r w:rsidRPr="00661835">
              <w:rPr>
                <w:rFonts w:ascii="Times New Roman" w:eastAsia="Calibri" w:hAnsi="Times New Roman"/>
                <w:color w:val="000000"/>
                <w:sz w:val="24"/>
                <w:szCs w:val="24"/>
                <w:lang w:eastAsia="en-US"/>
              </w:rPr>
              <w:t>Алексеевск</w:t>
            </w:r>
            <w:r w:rsidRPr="00661835">
              <w:rPr>
                <w:rFonts w:ascii="Times New Roman" w:eastAsia="Calibri" w:hAnsi="Times New Roman"/>
                <w:color w:val="000000"/>
                <w:sz w:val="24"/>
                <w:szCs w:val="24"/>
                <w:lang w:eastAsia="en-US"/>
              </w:rPr>
              <w:tab/>
            </w:r>
          </w:p>
          <w:p w:rsidR="00661835" w:rsidRPr="00661835" w:rsidRDefault="00661835" w:rsidP="002A0EFF">
            <w:pPr>
              <w:tabs>
                <w:tab w:val="left" w:pos="2104"/>
              </w:tabs>
              <w:autoSpaceDE w:val="0"/>
              <w:autoSpaceDN w:val="0"/>
              <w:adjustRightInd w:val="0"/>
              <w:spacing w:after="0" w:line="240" w:lineRule="auto"/>
              <w:jc w:val="both"/>
              <w:rPr>
                <w:rFonts w:ascii="Times New Roman" w:eastAsia="Calibri" w:hAnsi="Times New Roman"/>
                <w:color w:val="000000"/>
                <w:sz w:val="24"/>
                <w:szCs w:val="24"/>
                <w:lang w:eastAsia="en-US"/>
              </w:rPr>
            </w:pPr>
          </w:p>
          <w:p w:rsidR="00661835" w:rsidRPr="00661835" w:rsidRDefault="00771434" w:rsidP="002A0EFF">
            <w:pPr>
              <w:tabs>
                <w:tab w:val="left" w:pos="2104"/>
              </w:tabs>
              <w:autoSpaceDE w:val="0"/>
              <w:autoSpaceDN w:val="0"/>
              <w:adjustRightInd w:val="0"/>
              <w:spacing w:after="0" w:line="240" w:lineRule="auto"/>
              <w:jc w:val="both"/>
              <w:rPr>
                <w:rFonts w:ascii="Times New Roman" w:eastAsia="Calibri" w:hAnsi="Times New Roman"/>
                <w:color w:val="000000"/>
                <w:sz w:val="24"/>
                <w:szCs w:val="24"/>
                <w:lang w:eastAsia="en-US"/>
              </w:rPr>
            </w:pPr>
            <w:r w:rsidRPr="002A0EFF">
              <w:rPr>
                <w:rFonts w:ascii="Times New Roman" w:hAnsi="Times New Roman"/>
                <w:noProof/>
                <w:sz w:val="24"/>
                <w:szCs w:val="24"/>
              </w:rPr>
              <mc:AlternateContent>
                <mc:Choice Requires="wps">
                  <w:drawing>
                    <wp:anchor distT="0" distB="0" distL="114300" distR="114300" simplePos="0" relativeHeight="251658752" behindDoc="0" locked="0" layoutInCell="1" allowOverlap="1">
                      <wp:simplePos x="0" y="0"/>
                      <wp:positionH relativeFrom="column">
                        <wp:posOffset>1059815</wp:posOffset>
                      </wp:positionH>
                      <wp:positionV relativeFrom="paragraph">
                        <wp:posOffset>28575</wp:posOffset>
                      </wp:positionV>
                      <wp:extent cx="101600" cy="468630"/>
                      <wp:effectExtent l="0" t="0" r="0" b="762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468630"/>
                              </a:xfrm>
                              <a:prstGeom prst="rightBracket">
                                <a:avLst>
                                  <a:gd name="adj" fmla="val 384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8B21F" id="AutoShape 4" o:spid="_x0000_s1026" type="#_x0000_t86" style="position:absolute;margin-left:83.45pt;margin-top:2.25pt;width:8pt;height:3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"/>
                  </w:pict>
                </mc:Fallback>
              </mc:AlternateContent>
            </w:r>
            <w:r w:rsidR="00661835" w:rsidRPr="00661835">
              <w:rPr>
                <w:rFonts w:ascii="Times New Roman" w:eastAsia="Calibri" w:hAnsi="Times New Roman"/>
                <w:color w:val="000000"/>
                <w:sz w:val="24"/>
                <w:szCs w:val="24"/>
                <w:lang w:eastAsia="en-US"/>
              </w:rPr>
              <w:t xml:space="preserve">Алымовка         </w:t>
            </w:r>
            <w:r w:rsidR="00661835" w:rsidRPr="00661835">
              <w:rPr>
                <w:rFonts w:ascii="Times New Roman" w:eastAsia="Calibri" w:hAnsi="Times New Roman"/>
                <w:color w:val="000000"/>
                <w:sz w:val="24"/>
                <w:szCs w:val="24"/>
                <w:lang w:eastAsia="en-US"/>
              </w:rPr>
              <w:tab/>
              <w:t>ноябрь</w:t>
            </w:r>
          </w:p>
          <w:p w:rsidR="00661835" w:rsidRPr="00661835" w:rsidRDefault="00661835" w:rsidP="002A0EFF">
            <w:pPr>
              <w:tabs>
                <w:tab w:val="left" w:pos="2104"/>
              </w:tabs>
              <w:autoSpaceDE w:val="0"/>
              <w:autoSpaceDN w:val="0"/>
              <w:adjustRightInd w:val="0"/>
              <w:spacing w:after="0" w:line="240" w:lineRule="auto"/>
              <w:jc w:val="both"/>
              <w:rPr>
                <w:rFonts w:ascii="Times New Roman" w:eastAsia="Calibri" w:hAnsi="Times New Roman"/>
                <w:color w:val="000000"/>
                <w:sz w:val="24"/>
                <w:szCs w:val="24"/>
                <w:lang w:eastAsia="en-US"/>
              </w:rPr>
            </w:pPr>
            <w:r w:rsidRPr="00661835">
              <w:rPr>
                <w:rFonts w:ascii="Times New Roman" w:eastAsia="Calibri" w:hAnsi="Times New Roman"/>
                <w:color w:val="000000"/>
                <w:sz w:val="24"/>
                <w:szCs w:val="24"/>
                <w:lang w:eastAsia="en-US"/>
              </w:rPr>
              <w:t>Юбилейный</w:t>
            </w:r>
          </w:p>
          <w:p w:rsidR="00661835" w:rsidRPr="00661835" w:rsidRDefault="00661835" w:rsidP="002A0EFF">
            <w:pPr>
              <w:tabs>
                <w:tab w:val="left" w:pos="2104"/>
              </w:tabs>
              <w:autoSpaceDE w:val="0"/>
              <w:autoSpaceDN w:val="0"/>
              <w:adjustRightInd w:val="0"/>
              <w:spacing w:after="0" w:line="240" w:lineRule="auto"/>
              <w:jc w:val="both"/>
              <w:rPr>
                <w:rFonts w:ascii="Times New Roman" w:eastAsia="Calibri" w:hAnsi="Times New Roman"/>
                <w:color w:val="000000"/>
                <w:sz w:val="24"/>
                <w:szCs w:val="24"/>
                <w:lang w:eastAsia="en-US"/>
              </w:rPr>
            </w:pPr>
            <w:r w:rsidRPr="00661835">
              <w:rPr>
                <w:rFonts w:ascii="Times New Roman" w:eastAsia="Calibri" w:hAnsi="Times New Roman"/>
                <w:color w:val="000000"/>
                <w:sz w:val="24"/>
                <w:szCs w:val="24"/>
                <w:lang w:eastAsia="en-US"/>
              </w:rPr>
              <w:t>Петропавловск</w:t>
            </w:r>
          </w:p>
          <w:p w:rsidR="00661835" w:rsidRPr="00661835" w:rsidRDefault="00661835" w:rsidP="002A0EFF">
            <w:pPr>
              <w:tabs>
                <w:tab w:val="left" w:pos="2104"/>
              </w:tabs>
              <w:autoSpaceDE w:val="0"/>
              <w:autoSpaceDN w:val="0"/>
              <w:adjustRightInd w:val="0"/>
              <w:spacing w:after="0" w:line="240" w:lineRule="auto"/>
              <w:jc w:val="both"/>
              <w:rPr>
                <w:rFonts w:ascii="Times New Roman" w:eastAsia="Calibri" w:hAnsi="Times New Roman"/>
                <w:color w:val="000000"/>
                <w:sz w:val="24"/>
                <w:szCs w:val="24"/>
                <w:lang w:eastAsia="en-US"/>
              </w:rPr>
            </w:pPr>
          </w:p>
        </w:tc>
      </w:tr>
      <w:tr w:rsidR="00661835" w:rsidRPr="00661835" w:rsidTr="002A0EFF">
        <w:tc>
          <w:tcPr>
            <w:tcW w:w="5920" w:type="dxa"/>
            <w:shd w:val="clear" w:color="auto" w:fill="auto"/>
          </w:tcPr>
          <w:p w:rsidR="00661835" w:rsidRPr="00661835" w:rsidRDefault="00661835" w:rsidP="002A0EFF">
            <w:pPr>
              <w:autoSpaceDE w:val="0"/>
              <w:autoSpaceDN w:val="0"/>
              <w:adjustRightInd w:val="0"/>
              <w:spacing w:after="0" w:line="240" w:lineRule="auto"/>
              <w:jc w:val="both"/>
              <w:rPr>
                <w:rFonts w:ascii="Times New Roman" w:eastAsia="Calibri" w:hAnsi="Times New Roman"/>
                <w:color w:val="000000"/>
                <w:sz w:val="24"/>
                <w:szCs w:val="24"/>
                <w:lang w:eastAsia="en-US"/>
              </w:rPr>
            </w:pPr>
            <w:r w:rsidRPr="00661835">
              <w:rPr>
                <w:rFonts w:ascii="Times New Roman" w:eastAsia="Calibri" w:hAnsi="Times New Roman"/>
                <w:color w:val="000000"/>
                <w:sz w:val="24"/>
                <w:szCs w:val="24"/>
                <w:lang w:eastAsia="en-US"/>
              </w:rPr>
              <w:t>Повышение квалификации библиотечных работников на региональном и муниципальном уровнях (Командировочные расходы, оплата КПК  заложены в бюджетную смету на 2019 г.)</w:t>
            </w:r>
          </w:p>
        </w:tc>
        <w:tc>
          <w:tcPr>
            <w:tcW w:w="3933" w:type="dxa"/>
            <w:shd w:val="clear" w:color="auto" w:fill="auto"/>
          </w:tcPr>
          <w:p w:rsidR="00661835" w:rsidRPr="00661835" w:rsidRDefault="00661835" w:rsidP="002A0EFF">
            <w:pPr>
              <w:autoSpaceDE w:val="0"/>
              <w:autoSpaceDN w:val="0"/>
              <w:adjustRightInd w:val="0"/>
              <w:spacing w:after="0" w:line="240" w:lineRule="auto"/>
              <w:jc w:val="both"/>
              <w:rPr>
                <w:rFonts w:ascii="Times New Roman" w:eastAsia="Calibri" w:hAnsi="Times New Roman"/>
                <w:color w:val="000000"/>
                <w:sz w:val="24"/>
                <w:szCs w:val="24"/>
                <w:lang w:eastAsia="en-US"/>
              </w:rPr>
            </w:pPr>
            <w:r w:rsidRPr="00661835">
              <w:rPr>
                <w:rFonts w:ascii="Times New Roman" w:eastAsia="Calibri" w:hAnsi="Times New Roman"/>
                <w:b/>
                <w:color w:val="000000"/>
                <w:sz w:val="24"/>
                <w:szCs w:val="24"/>
                <w:lang w:eastAsia="en-US"/>
              </w:rPr>
              <w:t>20-24 марта</w:t>
            </w:r>
            <w:r w:rsidRPr="00661835">
              <w:rPr>
                <w:rFonts w:ascii="Times New Roman" w:eastAsia="Calibri" w:hAnsi="Times New Roman"/>
                <w:color w:val="000000"/>
                <w:sz w:val="24"/>
                <w:szCs w:val="24"/>
                <w:lang w:eastAsia="en-US"/>
              </w:rPr>
              <w:t>.  «Библиотечное краеведение: территория возможностей»  КПК для специалистов отдела краеведения общедоступных библиотек. г. Иркутск</w:t>
            </w:r>
          </w:p>
          <w:p w:rsidR="00661835" w:rsidRPr="00661835" w:rsidRDefault="00661835" w:rsidP="002A0EFF">
            <w:pPr>
              <w:autoSpaceDE w:val="0"/>
              <w:autoSpaceDN w:val="0"/>
              <w:adjustRightInd w:val="0"/>
              <w:spacing w:after="0" w:line="240" w:lineRule="auto"/>
              <w:jc w:val="both"/>
              <w:rPr>
                <w:rFonts w:ascii="Times New Roman" w:eastAsia="Calibri" w:hAnsi="Times New Roman"/>
                <w:color w:val="000000"/>
                <w:sz w:val="24"/>
                <w:szCs w:val="24"/>
                <w:lang w:eastAsia="en-US"/>
              </w:rPr>
            </w:pPr>
          </w:p>
          <w:p w:rsidR="00661835" w:rsidRPr="00661835" w:rsidRDefault="00661835" w:rsidP="002A0EFF">
            <w:pPr>
              <w:autoSpaceDE w:val="0"/>
              <w:autoSpaceDN w:val="0"/>
              <w:adjustRightInd w:val="0"/>
              <w:spacing w:after="0" w:line="240" w:lineRule="auto"/>
              <w:jc w:val="both"/>
              <w:rPr>
                <w:rFonts w:ascii="Times New Roman" w:eastAsia="Calibri" w:hAnsi="Times New Roman"/>
                <w:color w:val="000000"/>
                <w:sz w:val="24"/>
                <w:szCs w:val="24"/>
                <w:lang w:eastAsia="en-US"/>
              </w:rPr>
            </w:pPr>
            <w:r w:rsidRPr="00661835">
              <w:rPr>
                <w:rFonts w:ascii="Times New Roman" w:hAnsi="Times New Roman"/>
                <w:b/>
                <w:color w:val="000000"/>
                <w:sz w:val="24"/>
                <w:szCs w:val="24"/>
              </w:rPr>
              <w:t xml:space="preserve">Апрель </w:t>
            </w:r>
            <w:r w:rsidRPr="00661835">
              <w:rPr>
                <w:rFonts w:ascii="Times New Roman" w:hAnsi="Times New Roman"/>
                <w:color w:val="000000"/>
                <w:sz w:val="24"/>
                <w:szCs w:val="24"/>
              </w:rPr>
              <w:t xml:space="preserve"> «Библиотечное обслуживание населения Иркутской области: решение вопросов и поиск путей развития». Совещание директоров государственных и муниципальных библиотек Иркутской области. </w:t>
            </w:r>
            <w:r w:rsidRPr="00661835">
              <w:rPr>
                <w:rFonts w:ascii="Times New Roman" w:eastAsia="Calibri" w:hAnsi="Times New Roman"/>
                <w:color w:val="000000"/>
                <w:sz w:val="24"/>
                <w:szCs w:val="24"/>
                <w:lang w:eastAsia="en-US"/>
              </w:rPr>
              <w:t>г. Иркутск</w:t>
            </w:r>
          </w:p>
          <w:p w:rsidR="00661835" w:rsidRPr="00661835" w:rsidRDefault="00661835" w:rsidP="002A0EFF">
            <w:pPr>
              <w:autoSpaceDE w:val="0"/>
              <w:autoSpaceDN w:val="0"/>
              <w:adjustRightInd w:val="0"/>
              <w:spacing w:after="0" w:line="240" w:lineRule="auto"/>
              <w:jc w:val="both"/>
              <w:rPr>
                <w:rFonts w:ascii="Times New Roman" w:eastAsia="Calibri" w:hAnsi="Times New Roman"/>
                <w:color w:val="000000"/>
                <w:sz w:val="24"/>
                <w:szCs w:val="24"/>
                <w:lang w:eastAsia="en-US"/>
              </w:rPr>
            </w:pPr>
          </w:p>
          <w:p w:rsidR="00661835" w:rsidRPr="00661835" w:rsidRDefault="00661835" w:rsidP="002A0EFF">
            <w:pPr>
              <w:autoSpaceDE w:val="0"/>
              <w:autoSpaceDN w:val="0"/>
              <w:adjustRightInd w:val="0"/>
              <w:spacing w:after="0" w:line="240" w:lineRule="auto"/>
              <w:jc w:val="both"/>
              <w:rPr>
                <w:rFonts w:ascii="Times New Roman" w:eastAsia="Calibri" w:hAnsi="Times New Roman"/>
                <w:color w:val="000000"/>
                <w:sz w:val="24"/>
                <w:szCs w:val="24"/>
                <w:lang w:eastAsia="en-US"/>
              </w:rPr>
            </w:pPr>
            <w:r w:rsidRPr="00661835">
              <w:rPr>
                <w:rFonts w:ascii="Times New Roman" w:eastAsia="Calibri" w:hAnsi="Times New Roman"/>
                <w:b/>
                <w:color w:val="000000"/>
                <w:sz w:val="24"/>
                <w:szCs w:val="24"/>
                <w:lang w:eastAsia="en-US"/>
              </w:rPr>
              <w:t>8-12 апреля</w:t>
            </w:r>
            <w:r w:rsidRPr="00661835">
              <w:rPr>
                <w:rFonts w:ascii="Times New Roman" w:eastAsia="Calibri" w:hAnsi="Times New Roman"/>
                <w:color w:val="000000"/>
                <w:sz w:val="24"/>
                <w:szCs w:val="24"/>
                <w:lang w:eastAsia="en-US"/>
              </w:rPr>
              <w:t xml:space="preserve"> «Библиотека как развивающая среда нового поколения» КПК  Сотрудники детских библиотек. г. Иркутск</w:t>
            </w:r>
          </w:p>
          <w:p w:rsidR="00661835" w:rsidRPr="00661835" w:rsidRDefault="00661835" w:rsidP="002A0EFF">
            <w:pPr>
              <w:autoSpaceDE w:val="0"/>
              <w:autoSpaceDN w:val="0"/>
              <w:adjustRightInd w:val="0"/>
              <w:spacing w:after="0" w:line="240" w:lineRule="auto"/>
              <w:jc w:val="both"/>
              <w:rPr>
                <w:rFonts w:ascii="Times New Roman" w:eastAsia="Calibri" w:hAnsi="Times New Roman"/>
                <w:color w:val="000000"/>
                <w:sz w:val="24"/>
                <w:szCs w:val="24"/>
                <w:lang w:eastAsia="en-US"/>
              </w:rPr>
            </w:pPr>
          </w:p>
          <w:p w:rsidR="00661835" w:rsidRPr="00661835" w:rsidRDefault="00661835" w:rsidP="002A0EFF">
            <w:pPr>
              <w:autoSpaceDE w:val="0"/>
              <w:autoSpaceDN w:val="0"/>
              <w:adjustRightInd w:val="0"/>
              <w:spacing w:after="0" w:line="240" w:lineRule="auto"/>
              <w:jc w:val="both"/>
              <w:rPr>
                <w:rFonts w:ascii="Times New Roman" w:eastAsia="Calibri" w:hAnsi="Times New Roman"/>
                <w:color w:val="000000"/>
                <w:sz w:val="24"/>
                <w:szCs w:val="24"/>
                <w:lang w:eastAsia="en-US"/>
              </w:rPr>
            </w:pPr>
            <w:r w:rsidRPr="00661835">
              <w:rPr>
                <w:rFonts w:ascii="Times New Roman" w:eastAsia="Calibri" w:hAnsi="Times New Roman"/>
                <w:b/>
                <w:color w:val="000000"/>
                <w:sz w:val="24"/>
                <w:szCs w:val="24"/>
                <w:lang w:eastAsia="en-US"/>
              </w:rPr>
              <w:t xml:space="preserve">Июнь </w:t>
            </w:r>
            <w:r w:rsidRPr="00661835">
              <w:rPr>
                <w:rFonts w:ascii="Times New Roman" w:hAnsi="Times New Roman"/>
                <w:color w:val="000000"/>
                <w:sz w:val="24"/>
                <w:szCs w:val="24"/>
              </w:rPr>
              <w:t xml:space="preserve">Неконференция библиотечных блогеров. </w:t>
            </w:r>
            <w:r w:rsidRPr="00661835">
              <w:rPr>
                <w:rFonts w:ascii="Times New Roman" w:eastAsia="Calibri" w:hAnsi="Times New Roman"/>
                <w:color w:val="000000"/>
                <w:sz w:val="24"/>
                <w:szCs w:val="24"/>
                <w:lang w:eastAsia="en-US"/>
              </w:rPr>
              <w:t>г. Иркутск</w:t>
            </w:r>
          </w:p>
          <w:p w:rsidR="00661835" w:rsidRPr="00661835" w:rsidRDefault="00661835" w:rsidP="002A0EFF">
            <w:pPr>
              <w:autoSpaceDE w:val="0"/>
              <w:autoSpaceDN w:val="0"/>
              <w:adjustRightInd w:val="0"/>
              <w:spacing w:after="0" w:line="240" w:lineRule="auto"/>
              <w:jc w:val="both"/>
              <w:rPr>
                <w:rFonts w:ascii="Times New Roman" w:eastAsia="Calibri" w:hAnsi="Times New Roman"/>
                <w:color w:val="000000"/>
                <w:sz w:val="24"/>
                <w:szCs w:val="24"/>
                <w:lang w:eastAsia="en-US"/>
              </w:rPr>
            </w:pPr>
          </w:p>
          <w:p w:rsidR="00661835" w:rsidRPr="00661835" w:rsidRDefault="00661835" w:rsidP="002A0EFF">
            <w:pPr>
              <w:autoSpaceDE w:val="0"/>
              <w:autoSpaceDN w:val="0"/>
              <w:adjustRightInd w:val="0"/>
              <w:spacing w:after="0" w:line="240" w:lineRule="auto"/>
              <w:jc w:val="both"/>
              <w:rPr>
                <w:rFonts w:ascii="Times New Roman" w:hAnsi="Times New Roman"/>
                <w:bCs/>
                <w:color w:val="000000"/>
                <w:sz w:val="24"/>
                <w:szCs w:val="24"/>
                <w:lang w:eastAsia="en-US"/>
              </w:rPr>
            </w:pPr>
            <w:r w:rsidRPr="00661835">
              <w:rPr>
                <w:rFonts w:ascii="Times New Roman" w:eastAsia="Calibri" w:hAnsi="Times New Roman"/>
                <w:b/>
                <w:color w:val="000000"/>
                <w:sz w:val="24"/>
                <w:szCs w:val="24"/>
                <w:lang w:eastAsia="en-US"/>
              </w:rPr>
              <w:t xml:space="preserve">Август  </w:t>
            </w:r>
            <w:r w:rsidRPr="00661835">
              <w:rPr>
                <w:rFonts w:ascii="Times New Roman" w:hAnsi="Times New Roman"/>
                <w:bCs/>
                <w:color w:val="000000"/>
                <w:sz w:val="24"/>
                <w:szCs w:val="24"/>
                <w:lang w:eastAsia="en-US"/>
              </w:rPr>
              <w:t>«Методическая служба центральной библиотеки в вопросах и ответах». Слет методистов центральных библиотек муниципальных образований Иркутской области. г. Байкальск</w:t>
            </w:r>
          </w:p>
          <w:p w:rsidR="00661835" w:rsidRPr="00661835" w:rsidRDefault="00661835" w:rsidP="002A0EFF">
            <w:pPr>
              <w:autoSpaceDE w:val="0"/>
              <w:autoSpaceDN w:val="0"/>
              <w:adjustRightInd w:val="0"/>
              <w:spacing w:after="0" w:line="240" w:lineRule="auto"/>
              <w:jc w:val="both"/>
              <w:rPr>
                <w:rFonts w:ascii="Times New Roman" w:eastAsia="Calibri" w:hAnsi="Times New Roman"/>
                <w:color w:val="000000"/>
                <w:sz w:val="24"/>
                <w:szCs w:val="24"/>
                <w:lang w:eastAsia="en-US"/>
              </w:rPr>
            </w:pPr>
            <w:r w:rsidRPr="00661835">
              <w:rPr>
                <w:rFonts w:ascii="Times New Roman" w:eastAsia="Calibri" w:hAnsi="Times New Roman"/>
                <w:color w:val="000000"/>
                <w:sz w:val="24"/>
                <w:szCs w:val="24"/>
                <w:lang w:eastAsia="en-US"/>
              </w:rPr>
              <w:t>14-18 октября  «Трудный возраст и подростковые проблемы: формы и методы работы библиотек с подростками» КПК. г. Иркутск</w:t>
            </w:r>
          </w:p>
        </w:tc>
      </w:tr>
      <w:tr w:rsidR="00661835" w:rsidRPr="00661835" w:rsidTr="002A0EFF">
        <w:tc>
          <w:tcPr>
            <w:tcW w:w="5920" w:type="dxa"/>
            <w:shd w:val="clear" w:color="auto" w:fill="auto"/>
          </w:tcPr>
          <w:p w:rsidR="00661835" w:rsidRPr="00661835" w:rsidRDefault="00661835" w:rsidP="002A0EFF">
            <w:pPr>
              <w:autoSpaceDE w:val="0"/>
              <w:autoSpaceDN w:val="0"/>
              <w:adjustRightInd w:val="0"/>
              <w:spacing w:after="0" w:line="240" w:lineRule="auto"/>
              <w:jc w:val="both"/>
              <w:rPr>
                <w:rFonts w:ascii="Times New Roman" w:eastAsia="Calibri" w:hAnsi="Times New Roman"/>
                <w:color w:val="000000"/>
                <w:sz w:val="24"/>
                <w:szCs w:val="24"/>
                <w:lang w:eastAsia="en-US"/>
              </w:rPr>
            </w:pPr>
            <w:r w:rsidRPr="00661835">
              <w:rPr>
                <w:rFonts w:ascii="Times New Roman" w:eastAsia="Calibri" w:hAnsi="Times New Roman"/>
                <w:color w:val="000000"/>
                <w:sz w:val="24"/>
                <w:szCs w:val="24"/>
                <w:lang w:eastAsia="en-US"/>
              </w:rPr>
              <w:t>Подведение итогов конкурса профессионального мастерства и проведение общероссийского дня библиотек</w:t>
            </w:r>
          </w:p>
        </w:tc>
        <w:tc>
          <w:tcPr>
            <w:tcW w:w="3933" w:type="dxa"/>
            <w:shd w:val="clear" w:color="auto" w:fill="auto"/>
          </w:tcPr>
          <w:p w:rsidR="00661835" w:rsidRPr="00661835" w:rsidRDefault="00661835" w:rsidP="002A0EFF">
            <w:pPr>
              <w:autoSpaceDE w:val="0"/>
              <w:autoSpaceDN w:val="0"/>
              <w:adjustRightInd w:val="0"/>
              <w:spacing w:after="0" w:line="240" w:lineRule="auto"/>
              <w:jc w:val="both"/>
              <w:rPr>
                <w:rFonts w:ascii="Times New Roman" w:eastAsia="Calibri" w:hAnsi="Times New Roman"/>
                <w:color w:val="000000"/>
                <w:sz w:val="24"/>
                <w:szCs w:val="24"/>
                <w:lang w:eastAsia="en-US"/>
              </w:rPr>
            </w:pPr>
            <w:r w:rsidRPr="00661835">
              <w:rPr>
                <w:rFonts w:ascii="Times New Roman" w:eastAsia="Calibri" w:hAnsi="Times New Roman"/>
                <w:color w:val="000000"/>
                <w:sz w:val="24"/>
                <w:szCs w:val="24"/>
                <w:lang w:eastAsia="en-US"/>
              </w:rPr>
              <w:t>Май</w:t>
            </w:r>
          </w:p>
        </w:tc>
      </w:tr>
    </w:tbl>
    <w:p w:rsidR="00661835" w:rsidRPr="00661835" w:rsidRDefault="00661835" w:rsidP="00661835">
      <w:pPr>
        <w:spacing w:after="0" w:line="240" w:lineRule="auto"/>
        <w:contextualSpacing/>
        <w:jc w:val="both"/>
        <w:rPr>
          <w:rFonts w:ascii="Times New Roman" w:hAnsi="Times New Roman"/>
          <w:b/>
          <w:sz w:val="24"/>
          <w:szCs w:val="24"/>
        </w:rPr>
      </w:pPr>
    </w:p>
    <w:p w:rsidR="00661835" w:rsidRPr="00661835" w:rsidRDefault="00661835" w:rsidP="00661835">
      <w:pPr>
        <w:spacing w:after="0" w:line="240" w:lineRule="auto"/>
        <w:contextualSpacing/>
        <w:jc w:val="center"/>
        <w:rPr>
          <w:rFonts w:ascii="Times New Roman" w:hAnsi="Times New Roman"/>
          <w:b/>
          <w:sz w:val="24"/>
          <w:szCs w:val="24"/>
        </w:rPr>
      </w:pPr>
      <w:r w:rsidRPr="00661835">
        <w:rPr>
          <w:rFonts w:ascii="Times New Roman" w:hAnsi="Times New Roman"/>
          <w:b/>
          <w:sz w:val="24"/>
          <w:szCs w:val="24"/>
        </w:rPr>
        <w:t>Материально-техническая база</w:t>
      </w:r>
    </w:p>
    <w:p w:rsidR="00661835" w:rsidRPr="00661835" w:rsidRDefault="00661835" w:rsidP="00661835">
      <w:pPr>
        <w:spacing w:after="0" w:line="240" w:lineRule="auto"/>
        <w:contextualSpacing/>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812"/>
        <w:gridCol w:w="3224"/>
      </w:tblGrid>
      <w:tr w:rsidR="00661835" w:rsidRPr="00661835" w:rsidTr="002A0EFF">
        <w:tc>
          <w:tcPr>
            <w:tcW w:w="817" w:type="dxa"/>
          </w:tcPr>
          <w:p w:rsidR="00661835" w:rsidRPr="00661835" w:rsidRDefault="00661835" w:rsidP="00661835">
            <w:pPr>
              <w:spacing w:after="0" w:line="240" w:lineRule="auto"/>
              <w:contextualSpacing/>
              <w:jc w:val="both"/>
              <w:rPr>
                <w:rFonts w:ascii="Times New Roman" w:hAnsi="Times New Roman"/>
                <w:b/>
                <w:sz w:val="24"/>
                <w:szCs w:val="24"/>
              </w:rPr>
            </w:pPr>
            <w:r w:rsidRPr="00661835">
              <w:rPr>
                <w:rFonts w:ascii="Times New Roman" w:hAnsi="Times New Roman"/>
                <w:b/>
                <w:sz w:val="24"/>
                <w:szCs w:val="24"/>
              </w:rPr>
              <w:t>№</w:t>
            </w:r>
          </w:p>
        </w:tc>
        <w:tc>
          <w:tcPr>
            <w:tcW w:w="5812" w:type="dxa"/>
          </w:tcPr>
          <w:p w:rsidR="00661835" w:rsidRPr="00661835" w:rsidRDefault="00661835" w:rsidP="00661835">
            <w:pPr>
              <w:spacing w:after="0" w:line="240" w:lineRule="auto"/>
              <w:contextualSpacing/>
              <w:jc w:val="both"/>
              <w:rPr>
                <w:rFonts w:ascii="Times New Roman" w:hAnsi="Times New Roman"/>
                <w:b/>
                <w:sz w:val="24"/>
                <w:szCs w:val="24"/>
              </w:rPr>
            </w:pPr>
            <w:r w:rsidRPr="00661835">
              <w:rPr>
                <w:rFonts w:ascii="Times New Roman" w:hAnsi="Times New Roman"/>
                <w:b/>
                <w:sz w:val="24"/>
                <w:szCs w:val="24"/>
              </w:rPr>
              <w:t>Запланированное мероприятие</w:t>
            </w:r>
          </w:p>
        </w:tc>
        <w:tc>
          <w:tcPr>
            <w:tcW w:w="3224" w:type="dxa"/>
          </w:tcPr>
          <w:p w:rsidR="00661835" w:rsidRPr="00661835" w:rsidRDefault="00661835" w:rsidP="00661835">
            <w:pPr>
              <w:spacing w:after="0" w:line="240" w:lineRule="auto"/>
              <w:contextualSpacing/>
              <w:jc w:val="both"/>
              <w:rPr>
                <w:rFonts w:ascii="Times New Roman" w:hAnsi="Times New Roman"/>
                <w:b/>
                <w:sz w:val="24"/>
                <w:szCs w:val="24"/>
              </w:rPr>
            </w:pPr>
            <w:r w:rsidRPr="00661835">
              <w:rPr>
                <w:rFonts w:ascii="Times New Roman" w:hAnsi="Times New Roman"/>
                <w:b/>
                <w:sz w:val="24"/>
                <w:szCs w:val="24"/>
              </w:rPr>
              <w:t>Срок исполнения</w:t>
            </w:r>
          </w:p>
        </w:tc>
      </w:tr>
      <w:tr w:rsidR="00661835" w:rsidRPr="00661835" w:rsidTr="002A0EFF">
        <w:tc>
          <w:tcPr>
            <w:tcW w:w="817" w:type="dxa"/>
          </w:tcPr>
          <w:p w:rsidR="00661835" w:rsidRPr="00661835" w:rsidRDefault="00661835" w:rsidP="00661835">
            <w:pPr>
              <w:spacing w:after="0" w:line="240" w:lineRule="auto"/>
              <w:contextualSpacing/>
              <w:jc w:val="both"/>
              <w:rPr>
                <w:rFonts w:ascii="Times New Roman" w:hAnsi="Times New Roman"/>
                <w:sz w:val="24"/>
                <w:szCs w:val="24"/>
              </w:rPr>
            </w:pPr>
            <w:r w:rsidRPr="00661835">
              <w:rPr>
                <w:rFonts w:ascii="Times New Roman" w:hAnsi="Times New Roman"/>
                <w:sz w:val="24"/>
                <w:szCs w:val="24"/>
              </w:rPr>
              <w:t>1.</w:t>
            </w:r>
          </w:p>
        </w:tc>
        <w:tc>
          <w:tcPr>
            <w:tcW w:w="5812" w:type="dxa"/>
          </w:tcPr>
          <w:p w:rsidR="00661835" w:rsidRPr="00661835" w:rsidRDefault="00661835" w:rsidP="00661835">
            <w:pPr>
              <w:spacing w:after="0" w:line="240" w:lineRule="auto"/>
              <w:contextualSpacing/>
              <w:jc w:val="both"/>
              <w:rPr>
                <w:rFonts w:ascii="Times New Roman" w:hAnsi="Times New Roman"/>
                <w:sz w:val="24"/>
                <w:szCs w:val="24"/>
              </w:rPr>
            </w:pPr>
            <w:r w:rsidRPr="00661835">
              <w:rPr>
                <w:rFonts w:ascii="Times New Roman" w:hAnsi="Times New Roman"/>
                <w:sz w:val="24"/>
                <w:szCs w:val="24"/>
              </w:rPr>
              <w:t>Капитальный ремонт здания отдела обслуживания детского населения МКУ «Межпоселенческая библиотека» МО Киренский район по адресу: ул. Красноармейская, 8 (наличие положительной экспертизы)</w:t>
            </w:r>
          </w:p>
        </w:tc>
        <w:tc>
          <w:tcPr>
            <w:tcW w:w="3224" w:type="dxa"/>
          </w:tcPr>
          <w:p w:rsidR="00661835" w:rsidRPr="00661835" w:rsidRDefault="00661835" w:rsidP="00661835">
            <w:pPr>
              <w:spacing w:after="0" w:line="240" w:lineRule="auto"/>
              <w:contextualSpacing/>
              <w:jc w:val="both"/>
              <w:rPr>
                <w:rFonts w:ascii="Times New Roman" w:hAnsi="Times New Roman"/>
                <w:sz w:val="24"/>
                <w:szCs w:val="24"/>
              </w:rPr>
            </w:pPr>
            <w:r w:rsidRPr="00661835">
              <w:rPr>
                <w:rFonts w:ascii="Times New Roman" w:hAnsi="Times New Roman"/>
                <w:sz w:val="24"/>
                <w:szCs w:val="24"/>
              </w:rPr>
              <w:t>2019 г.</w:t>
            </w:r>
          </w:p>
        </w:tc>
      </w:tr>
      <w:tr w:rsidR="00661835" w:rsidRPr="00661835" w:rsidTr="002A0EFF">
        <w:tc>
          <w:tcPr>
            <w:tcW w:w="817" w:type="dxa"/>
          </w:tcPr>
          <w:p w:rsidR="00661835" w:rsidRPr="00661835" w:rsidRDefault="00661835" w:rsidP="00661835">
            <w:pPr>
              <w:spacing w:after="0" w:line="240" w:lineRule="auto"/>
              <w:contextualSpacing/>
              <w:jc w:val="both"/>
              <w:rPr>
                <w:rFonts w:ascii="Times New Roman" w:hAnsi="Times New Roman"/>
                <w:sz w:val="24"/>
                <w:szCs w:val="24"/>
              </w:rPr>
            </w:pPr>
            <w:r w:rsidRPr="00661835">
              <w:rPr>
                <w:rFonts w:ascii="Times New Roman" w:hAnsi="Times New Roman"/>
                <w:sz w:val="24"/>
                <w:szCs w:val="24"/>
              </w:rPr>
              <w:t>2.</w:t>
            </w:r>
          </w:p>
        </w:tc>
        <w:tc>
          <w:tcPr>
            <w:tcW w:w="5812" w:type="dxa"/>
          </w:tcPr>
          <w:p w:rsidR="00661835" w:rsidRPr="00661835" w:rsidRDefault="00661835" w:rsidP="00661835">
            <w:pPr>
              <w:spacing w:after="0" w:line="240" w:lineRule="auto"/>
              <w:contextualSpacing/>
              <w:jc w:val="both"/>
              <w:rPr>
                <w:rFonts w:ascii="Times New Roman" w:hAnsi="Times New Roman"/>
                <w:sz w:val="24"/>
                <w:szCs w:val="24"/>
              </w:rPr>
            </w:pPr>
            <w:r w:rsidRPr="00661835">
              <w:rPr>
                <w:rFonts w:ascii="Times New Roman" w:hAnsi="Times New Roman"/>
                <w:sz w:val="24"/>
                <w:szCs w:val="24"/>
              </w:rPr>
              <w:t>Капитальный ремонт здания МКУ «Межпоселенческая библиотека» по адресу: ул. Красноармейская, 8 (наличие положительной экспертизы)</w:t>
            </w:r>
          </w:p>
        </w:tc>
        <w:tc>
          <w:tcPr>
            <w:tcW w:w="3224" w:type="dxa"/>
          </w:tcPr>
          <w:p w:rsidR="00661835" w:rsidRPr="00661835" w:rsidRDefault="00661835" w:rsidP="00661835">
            <w:pPr>
              <w:spacing w:after="0" w:line="240" w:lineRule="auto"/>
              <w:contextualSpacing/>
              <w:jc w:val="both"/>
              <w:rPr>
                <w:rFonts w:ascii="Times New Roman" w:hAnsi="Times New Roman"/>
                <w:sz w:val="24"/>
                <w:szCs w:val="24"/>
              </w:rPr>
            </w:pPr>
            <w:r w:rsidRPr="00661835">
              <w:rPr>
                <w:rFonts w:ascii="Times New Roman" w:hAnsi="Times New Roman"/>
                <w:sz w:val="24"/>
                <w:szCs w:val="24"/>
              </w:rPr>
              <w:t xml:space="preserve"> 2019 г.</w:t>
            </w:r>
          </w:p>
        </w:tc>
      </w:tr>
      <w:tr w:rsidR="00661835" w:rsidRPr="00661835" w:rsidTr="002A0EFF">
        <w:tc>
          <w:tcPr>
            <w:tcW w:w="817" w:type="dxa"/>
          </w:tcPr>
          <w:p w:rsidR="00661835" w:rsidRPr="00661835" w:rsidRDefault="00661835" w:rsidP="00661835">
            <w:pPr>
              <w:spacing w:after="0" w:line="240" w:lineRule="auto"/>
              <w:contextualSpacing/>
              <w:jc w:val="both"/>
              <w:rPr>
                <w:rFonts w:ascii="Times New Roman" w:hAnsi="Times New Roman"/>
                <w:sz w:val="24"/>
                <w:szCs w:val="24"/>
              </w:rPr>
            </w:pPr>
            <w:r w:rsidRPr="00661835">
              <w:rPr>
                <w:rFonts w:ascii="Times New Roman" w:hAnsi="Times New Roman"/>
                <w:sz w:val="24"/>
                <w:szCs w:val="24"/>
              </w:rPr>
              <w:t>3.</w:t>
            </w:r>
          </w:p>
        </w:tc>
        <w:tc>
          <w:tcPr>
            <w:tcW w:w="5812" w:type="dxa"/>
          </w:tcPr>
          <w:p w:rsidR="00661835" w:rsidRPr="00661835" w:rsidRDefault="00661835" w:rsidP="00661835">
            <w:pPr>
              <w:spacing w:after="0" w:line="240" w:lineRule="auto"/>
              <w:contextualSpacing/>
              <w:jc w:val="both"/>
              <w:rPr>
                <w:rFonts w:ascii="Times New Roman" w:hAnsi="Times New Roman"/>
                <w:sz w:val="24"/>
                <w:szCs w:val="24"/>
              </w:rPr>
            </w:pPr>
            <w:r w:rsidRPr="00661835">
              <w:rPr>
                <w:rFonts w:ascii="Times New Roman" w:hAnsi="Times New Roman"/>
                <w:sz w:val="24"/>
                <w:szCs w:val="24"/>
              </w:rPr>
              <w:t>Пополнение книжного фонда.</w:t>
            </w:r>
          </w:p>
        </w:tc>
        <w:tc>
          <w:tcPr>
            <w:tcW w:w="3224" w:type="dxa"/>
          </w:tcPr>
          <w:p w:rsidR="00661835" w:rsidRPr="00661835" w:rsidRDefault="00661835" w:rsidP="00661835">
            <w:pPr>
              <w:spacing w:after="0" w:line="240" w:lineRule="auto"/>
              <w:contextualSpacing/>
              <w:jc w:val="both"/>
              <w:rPr>
                <w:rFonts w:ascii="Times New Roman" w:hAnsi="Times New Roman"/>
                <w:sz w:val="24"/>
                <w:szCs w:val="24"/>
              </w:rPr>
            </w:pPr>
            <w:r w:rsidRPr="00661835">
              <w:rPr>
                <w:rFonts w:ascii="Times New Roman" w:hAnsi="Times New Roman"/>
                <w:sz w:val="24"/>
                <w:szCs w:val="24"/>
              </w:rPr>
              <w:t>3 кваратал</w:t>
            </w:r>
          </w:p>
        </w:tc>
      </w:tr>
      <w:tr w:rsidR="00661835" w:rsidRPr="00661835" w:rsidTr="002A0EFF">
        <w:tc>
          <w:tcPr>
            <w:tcW w:w="817" w:type="dxa"/>
          </w:tcPr>
          <w:p w:rsidR="00661835" w:rsidRPr="00661835" w:rsidRDefault="00661835" w:rsidP="00661835">
            <w:pPr>
              <w:spacing w:after="0" w:line="240" w:lineRule="auto"/>
              <w:contextualSpacing/>
              <w:jc w:val="both"/>
              <w:rPr>
                <w:rFonts w:ascii="Times New Roman" w:hAnsi="Times New Roman"/>
                <w:sz w:val="24"/>
                <w:szCs w:val="24"/>
              </w:rPr>
            </w:pPr>
            <w:r w:rsidRPr="00661835">
              <w:rPr>
                <w:rFonts w:ascii="Times New Roman" w:hAnsi="Times New Roman"/>
                <w:sz w:val="24"/>
                <w:szCs w:val="24"/>
              </w:rPr>
              <w:t>4.</w:t>
            </w:r>
          </w:p>
        </w:tc>
        <w:tc>
          <w:tcPr>
            <w:tcW w:w="5812" w:type="dxa"/>
          </w:tcPr>
          <w:p w:rsidR="00661835" w:rsidRPr="00661835" w:rsidRDefault="00661835" w:rsidP="00661835">
            <w:pPr>
              <w:spacing w:after="0" w:line="240" w:lineRule="auto"/>
              <w:contextualSpacing/>
              <w:jc w:val="both"/>
              <w:rPr>
                <w:rFonts w:ascii="Times New Roman" w:hAnsi="Times New Roman"/>
                <w:sz w:val="24"/>
                <w:szCs w:val="24"/>
              </w:rPr>
            </w:pPr>
            <w:r w:rsidRPr="00661835">
              <w:rPr>
                <w:rFonts w:ascii="Times New Roman" w:hAnsi="Times New Roman"/>
                <w:sz w:val="24"/>
                <w:szCs w:val="24"/>
              </w:rPr>
              <w:t>Благоустройство прилегающей территории (Советская, 20) (наличие ПСД)</w:t>
            </w:r>
          </w:p>
        </w:tc>
        <w:tc>
          <w:tcPr>
            <w:tcW w:w="3224" w:type="dxa"/>
          </w:tcPr>
          <w:p w:rsidR="00661835" w:rsidRPr="00661835" w:rsidRDefault="00661835" w:rsidP="00661835">
            <w:pPr>
              <w:spacing w:after="0" w:line="240" w:lineRule="auto"/>
              <w:contextualSpacing/>
              <w:jc w:val="both"/>
              <w:rPr>
                <w:rFonts w:ascii="Times New Roman" w:hAnsi="Times New Roman"/>
                <w:sz w:val="24"/>
                <w:szCs w:val="24"/>
              </w:rPr>
            </w:pPr>
            <w:r w:rsidRPr="00661835">
              <w:rPr>
                <w:rFonts w:ascii="Times New Roman" w:hAnsi="Times New Roman"/>
                <w:sz w:val="24"/>
                <w:szCs w:val="24"/>
              </w:rPr>
              <w:t>3 квартал</w:t>
            </w:r>
          </w:p>
        </w:tc>
      </w:tr>
      <w:tr w:rsidR="00661835" w:rsidRPr="00661835" w:rsidTr="002A0EFF">
        <w:tc>
          <w:tcPr>
            <w:tcW w:w="817" w:type="dxa"/>
          </w:tcPr>
          <w:p w:rsidR="00661835" w:rsidRPr="00661835" w:rsidRDefault="00661835" w:rsidP="00661835">
            <w:pPr>
              <w:spacing w:after="0" w:line="240" w:lineRule="auto"/>
              <w:contextualSpacing/>
              <w:jc w:val="both"/>
              <w:rPr>
                <w:rFonts w:ascii="Times New Roman" w:hAnsi="Times New Roman"/>
                <w:sz w:val="24"/>
                <w:szCs w:val="24"/>
              </w:rPr>
            </w:pPr>
            <w:r w:rsidRPr="00661835">
              <w:rPr>
                <w:rFonts w:ascii="Times New Roman" w:hAnsi="Times New Roman"/>
                <w:sz w:val="24"/>
                <w:szCs w:val="24"/>
              </w:rPr>
              <w:t>7.</w:t>
            </w:r>
          </w:p>
        </w:tc>
        <w:tc>
          <w:tcPr>
            <w:tcW w:w="5812" w:type="dxa"/>
          </w:tcPr>
          <w:p w:rsidR="00661835" w:rsidRPr="00661835" w:rsidRDefault="00661835" w:rsidP="00661835">
            <w:pPr>
              <w:spacing w:after="0" w:line="240" w:lineRule="auto"/>
              <w:contextualSpacing/>
              <w:jc w:val="both"/>
              <w:rPr>
                <w:rFonts w:ascii="Times New Roman" w:hAnsi="Times New Roman"/>
                <w:sz w:val="24"/>
                <w:szCs w:val="24"/>
              </w:rPr>
            </w:pPr>
            <w:r w:rsidRPr="00661835">
              <w:rPr>
                <w:rFonts w:ascii="Times New Roman" w:hAnsi="Times New Roman"/>
                <w:sz w:val="24"/>
                <w:szCs w:val="24"/>
              </w:rPr>
              <w:t>Благоустройство прилегающей территории (Красноармейская, 8) (наличие ПСД)</w:t>
            </w:r>
          </w:p>
        </w:tc>
        <w:tc>
          <w:tcPr>
            <w:tcW w:w="3224" w:type="dxa"/>
          </w:tcPr>
          <w:p w:rsidR="00661835" w:rsidRPr="00661835" w:rsidRDefault="00661835" w:rsidP="00661835">
            <w:pPr>
              <w:spacing w:after="0" w:line="240" w:lineRule="auto"/>
              <w:contextualSpacing/>
              <w:jc w:val="both"/>
              <w:rPr>
                <w:rFonts w:ascii="Times New Roman" w:hAnsi="Times New Roman"/>
                <w:sz w:val="24"/>
                <w:szCs w:val="24"/>
              </w:rPr>
            </w:pPr>
            <w:r w:rsidRPr="00661835">
              <w:rPr>
                <w:rFonts w:ascii="Times New Roman" w:hAnsi="Times New Roman"/>
                <w:sz w:val="24"/>
                <w:szCs w:val="24"/>
              </w:rPr>
              <w:t>В течение года</w:t>
            </w:r>
          </w:p>
        </w:tc>
      </w:tr>
      <w:tr w:rsidR="00661835" w:rsidRPr="00661835" w:rsidTr="002A0EFF">
        <w:tc>
          <w:tcPr>
            <w:tcW w:w="817" w:type="dxa"/>
          </w:tcPr>
          <w:p w:rsidR="00661835" w:rsidRPr="00661835" w:rsidRDefault="00661835" w:rsidP="00661835">
            <w:pPr>
              <w:spacing w:after="0" w:line="240" w:lineRule="auto"/>
              <w:contextualSpacing/>
              <w:jc w:val="both"/>
              <w:rPr>
                <w:rFonts w:ascii="Times New Roman" w:hAnsi="Times New Roman"/>
                <w:sz w:val="24"/>
                <w:szCs w:val="24"/>
              </w:rPr>
            </w:pPr>
            <w:r w:rsidRPr="00661835">
              <w:rPr>
                <w:rFonts w:ascii="Times New Roman" w:hAnsi="Times New Roman"/>
                <w:sz w:val="24"/>
                <w:szCs w:val="24"/>
              </w:rPr>
              <w:t>8.</w:t>
            </w:r>
          </w:p>
        </w:tc>
        <w:tc>
          <w:tcPr>
            <w:tcW w:w="5812" w:type="dxa"/>
          </w:tcPr>
          <w:p w:rsidR="00661835" w:rsidRPr="00661835" w:rsidRDefault="00661835" w:rsidP="00661835">
            <w:pPr>
              <w:spacing w:after="0" w:line="240" w:lineRule="auto"/>
              <w:contextualSpacing/>
              <w:jc w:val="both"/>
              <w:rPr>
                <w:rFonts w:ascii="Times New Roman" w:hAnsi="Times New Roman"/>
                <w:sz w:val="24"/>
                <w:szCs w:val="24"/>
              </w:rPr>
            </w:pPr>
            <w:r w:rsidRPr="00661835">
              <w:rPr>
                <w:rFonts w:ascii="Times New Roman" w:hAnsi="Times New Roman"/>
                <w:sz w:val="24"/>
                <w:szCs w:val="24"/>
              </w:rPr>
              <w:t>Приобретение библиотечной мебели и оргтехники (доход от платных услуг)</w:t>
            </w:r>
          </w:p>
        </w:tc>
        <w:tc>
          <w:tcPr>
            <w:tcW w:w="3224" w:type="dxa"/>
          </w:tcPr>
          <w:p w:rsidR="00661835" w:rsidRPr="00661835" w:rsidRDefault="00661835" w:rsidP="00661835">
            <w:pPr>
              <w:spacing w:after="0" w:line="240" w:lineRule="auto"/>
              <w:contextualSpacing/>
              <w:jc w:val="both"/>
              <w:rPr>
                <w:rFonts w:ascii="Times New Roman" w:hAnsi="Times New Roman"/>
                <w:sz w:val="24"/>
                <w:szCs w:val="24"/>
              </w:rPr>
            </w:pPr>
            <w:r w:rsidRPr="00661835">
              <w:rPr>
                <w:rFonts w:ascii="Times New Roman" w:hAnsi="Times New Roman"/>
                <w:sz w:val="24"/>
                <w:szCs w:val="24"/>
              </w:rPr>
              <w:t>3,4 квартал</w:t>
            </w:r>
          </w:p>
        </w:tc>
      </w:tr>
    </w:tbl>
    <w:p w:rsidR="00661835" w:rsidRPr="00661835" w:rsidRDefault="00661835" w:rsidP="00661835">
      <w:pPr>
        <w:spacing w:after="0" w:line="240" w:lineRule="auto"/>
        <w:contextualSpacing/>
        <w:jc w:val="both"/>
        <w:rPr>
          <w:rFonts w:ascii="Times New Roman" w:hAnsi="Times New Roman"/>
          <w:b/>
          <w:sz w:val="24"/>
          <w:szCs w:val="24"/>
        </w:rPr>
      </w:pPr>
    </w:p>
    <w:p w:rsidR="00661835" w:rsidRPr="00661835" w:rsidRDefault="00661835" w:rsidP="00661835">
      <w:pPr>
        <w:spacing w:after="0" w:line="240" w:lineRule="auto"/>
        <w:jc w:val="center"/>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План мероприятий по улучшению условий и охраны труда</w:t>
      </w:r>
    </w:p>
    <w:p w:rsidR="00661835" w:rsidRPr="00661835" w:rsidRDefault="00661835" w:rsidP="00661835">
      <w:pPr>
        <w:spacing w:after="0" w:line="240" w:lineRule="auto"/>
        <w:jc w:val="center"/>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в МКУ «Межпоселенческая библиотека» МО Киренский район</w:t>
      </w:r>
    </w:p>
    <w:p w:rsidR="00661835" w:rsidRPr="00661835" w:rsidRDefault="00661835" w:rsidP="00661835">
      <w:pPr>
        <w:spacing w:after="0" w:line="240" w:lineRule="auto"/>
        <w:jc w:val="center"/>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на 2019 год.</w:t>
      </w:r>
    </w:p>
    <w:p w:rsidR="00661835" w:rsidRPr="00661835" w:rsidRDefault="00661835" w:rsidP="00661835">
      <w:pPr>
        <w:spacing w:after="0" w:line="240" w:lineRule="auto"/>
        <w:jc w:val="both"/>
        <w:rPr>
          <w:rFonts w:ascii="Times New Roman" w:eastAsia="Calibri"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678"/>
        <w:gridCol w:w="2126"/>
        <w:gridCol w:w="2092"/>
      </w:tblGrid>
      <w:tr w:rsidR="00661835" w:rsidRPr="00661835" w:rsidTr="002A0EFF">
        <w:tc>
          <w:tcPr>
            <w:tcW w:w="675" w:type="dxa"/>
            <w:shd w:val="clear" w:color="auto" w:fill="auto"/>
          </w:tcPr>
          <w:p w:rsidR="00661835" w:rsidRPr="00661835" w:rsidRDefault="00661835" w:rsidP="002A0EFF">
            <w:pPr>
              <w:spacing w:after="0" w:line="240" w:lineRule="auto"/>
              <w:jc w:val="both"/>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  п/п</w:t>
            </w:r>
          </w:p>
        </w:tc>
        <w:tc>
          <w:tcPr>
            <w:tcW w:w="4678" w:type="dxa"/>
            <w:shd w:val="clear" w:color="auto" w:fill="auto"/>
          </w:tcPr>
          <w:p w:rsidR="00661835" w:rsidRPr="00661835" w:rsidRDefault="00661835" w:rsidP="002A0EFF">
            <w:pPr>
              <w:spacing w:after="0" w:line="240" w:lineRule="auto"/>
              <w:jc w:val="both"/>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Мероприятия</w:t>
            </w:r>
          </w:p>
        </w:tc>
        <w:tc>
          <w:tcPr>
            <w:tcW w:w="2126" w:type="dxa"/>
            <w:shd w:val="clear" w:color="auto" w:fill="auto"/>
          </w:tcPr>
          <w:p w:rsidR="00661835" w:rsidRPr="00661835" w:rsidRDefault="00661835" w:rsidP="002A0EFF">
            <w:pPr>
              <w:spacing w:after="0" w:line="240" w:lineRule="auto"/>
              <w:jc w:val="both"/>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Срок выполнения</w:t>
            </w:r>
          </w:p>
        </w:tc>
        <w:tc>
          <w:tcPr>
            <w:tcW w:w="2092" w:type="dxa"/>
            <w:shd w:val="clear" w:color="auto" w:fill="auto"/>
          </w:tcPr>
          <w:p w:rsidR="00661835" w:rsidRPr="00661835" w:rsidRDefault="00661835" w:rsidP="002A0EFF">
            <w:pPr>
              <w:spacing w:after="0" w:line="240" w:lineRule="auto"/>
              <w:jc w:val="both"/>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Ответственные за выполнение мероприятия</w:t>
            </w:r>
          </w:p>
        </w:tc>
      </w:tr>
      <w:tr w:rsidR="00661835" w:rsidRPr="00661835" w:rsidTr="002A0EFF">
        <w:tc>
          <w:tcPr>
            <w:tcW w:w="9571" w:type="dxa"/>
            <w:gridSpan w:val="4"/>
            <w:shd w:val="clear" w:color="auto" w:fill="auto"/>
          </w:tcPr>
          <w:p w:rsidR="00661835" w:rsidRPr="00661835" w:rsidRDefault="00661835" w:rsidP="002A0EFF">
            <w:pPr>
              <w:spacing w:after="0" w:line="240" w:lineRule="auto"/>
              <w:jc w:val="both"/>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Организационные мероприятия</w:t>
            </w:r>
          </w:p>
        </w:tc>
      </w:tr>
      <w:tr w:rsidR="00661835" w:rsidRPr="00661835" w:rsidTr="002A0EFF">
        <w:tc>
          <w:tcPr>
            <w:tcW w:w="675"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1.</w:t>
            </w:r>
          </w:p>
        </w:tc>
        <w:tc>
          <w:tcPr>
            <w:tcW w:w="4678"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Организация обучения, проверки знаний по охране труда в соответствии с Порядком обучения по охране труда и проверки знаний требований охраны труда работников и организации, утвержденный совместным Постановлением Минтруда и Минобразования России от 13 января 2003 г. № 1/29</w:t>
            </w:r>
          </w:p>
        </w:tc>
        <w:tc>
          <w:tcPr>
            <w:tcW w:w="2126"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1 раз в 3 года</w:t>
            </w:r>
          </w:p>
        </w:tc>
        <w:tc>
          <w:tcPr>
            <w:tcW w:w="2092"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Директор,</w:t>
            </w:r>
          </w:p>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заведующий хозяйством, методист</w:t>
            </w:r>
          </w:p>
        </w:tc>
      </w:tr>
      <w:tr w:rsidR="00661835" w:rsidRPr="00661835" w:rsidTr="002A0EFF">
        <w:tc>
          <w:tcPr>
            <w:tcW w:w="675"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2.</w:t>
            </w:r>
          </w:p>
        </w:tc>
        <w:tc>
          <w:tcPr>
            <w:tcW w:w="4678"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Проведение инструктажей по охране труда:</w:t>
            </w:r>
          </w:p>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Вводный инструктаж;</w:t>
            </w:r>
          </w:p>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Первичный инструктаж;</w:t>
            </w:r>
          </w:p>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Повторный;</w:t>
            </w:r>
          </w:p>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Целевой</w:t>
            </w:r>
          </w:p>
        </w:tc>
        <w:tc>
          <w:tcPr>
            <w:tcW w:w="2126"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В установленный срок и по мере необходимости</w:t>
            </w:r>
          </w:p>
        </w:tc>
        <w:tc>
          <w:tcPr>
            <w:tcW w:w="2092"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Комиссия по охране труда</w:t>
            </w:r>
          </w:p>
        </w:tc>
      </w:tr>
      <w:tr w:rsidR="00661835" w:rsidRPr="00661835" w:rsidTr="002A0EFF">
        <w:tc>
          <w:tcPr>
            <w:tcW w:w="675"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3.</w:t>
            </w:r>
          </w:p>
        </w:tc>
        <w:tc>
          <w:tcPr>
            <w:tcW w:w="4678"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 xml:space="preserve">Разработка, издание (размножение) инструкций  и других локальных документов по охране труда, а также приобретение нормативно-правовых актов, литературы, </w:t>
            </w:r>
            <w:r w:rsidRPr="00661835">
              <w:rPr>
                <w:rFonts w:ascii="Times New Roman" w:eastAsia="Calibri" w:hAnsi="Times New Roman"/>
                <w:sz w:val="24"/>
                <w:szCs w:val="24"/>
                <w:lang w:val="en-US" w:eastAsia="en-US"/>
              </w:rPr>
              <w:t>CD</w:t>
            </w:r>
            <w:r w:rsidRPr="00661835">
              <w:rPr>
                <w:rFonts w:ascii="Times New Roman" w:eastAsia="Calibri" w:hAnsi="Times New Roman"/>
                <w:sz w:val="24"/>
                <w:szCs w:val="24"/>
                <w:lang w:eastAsia="en-US"/>
              </w:rPr>
              <w:t>-дисков в области охраны труда</w:t>
            </w:r>
          </w:p>
        </w:tc>
        <w:tc>
          <w:tcPr>
            <w:tcW w:w="2126"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В течение года</w:t>
            </w:r>
          </w:p>
        </w:tc>
        <w:tc>
          <w:tcPr>
            <w:tcW w:w="2092"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Директор</w:t>
            </w:r>
          </w:p>
        </w:tc>
      </w:tr>
      <w:tr w:rsidR="00661835" w:rsidRPr="00661835" w:rsidTr="002A0EFF">
        <w:tc>
          <w:tcPr>
            <w:tcW w:w="675"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4.</w:t>
            </w:r>
          </w:p>
        </w:tc>
        <w:tc>
          <w:tcPr>
            <w:tcW w:w="4678"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Обновление стенда «Безопасность в библиотеке», приобретение необходимых наглядных пособий, литературы и др.</w:t>
            </w:r>
          </w:p>
        </w:tc>
        <w:tc>
          <w:tcPr>
            <w:tcW w:w="2126"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В течение года</w:t>
            </w:r>
          </w:p>
        </w:tc>
        <w:tc>
          <w:tcPr>
            <w:tcW w:w="2092"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Директор</w:t>
            </w:r>
          </w:p>
        </w:tc>
      </w:tr>
      <w:tr w:rsidR="00661835" w:rsidRPr="00661835" w:rsidTr="002A0EFF">
        <w:tc>
          <w:tcPr>
            <w:tcW w:w="675"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5.</w:t>
            </w:r>
          </w:p>
        </w:tc>
        <w:tc>
          <w:tcPr>
            <w:tcW w:w="4678"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Организация, подготовка и проведение мероприятий специальной оценки условий труда в соответствии с требованиями Федерального закона от 28 декабря 2013 г. № 426-ФЗ</w:t>
            </w:r>
          </w:p>
        </w:tc>
        <w:tc>
          <w:tcPr>
            <w:tcW w:w="2126"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p>
        </w:tc>
        <w:tc>
          <w:tcPr>
            <w:tcW w:w="2092"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p>
        </w:tc>
      </w:tr>
      <w:tr w:rsidR="00661835" w:rsidRPr="00661835" w:rsidTr="002A0EFF">
        <w:tc>
          <w:tcPr>
            <w:tcW w:w="9571" w:type="dxa"/>
            <w:gridSpan w:val="4"/>
            <w:shd w:val="clear" w:color="auto" w:fill="auto"/>
          </w:tcPr>
          <w:p w:rsidR="00661835" w:rsidRPr="00661835" w:rsidRDefault="00661835" w:rsidP="002A0EFF">
            <w:pPr>
              <w:spacing w:after="0" w:line="240" w:lineRule="auto"/>
              <w:jc w:val="both"/>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Технические мероприятия</w:t>
            </w:r>
          </w:p>
        </w:tc>
      </w:tr>
      <w:tr w:rsidR="00661835" w:rsidRPr="00661835" w:rsidTr="002A0EFF">
        <w:tc>
          <w:tcPr>
            <w:tcW w:w="675"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6.</w:t>
            </w:r>
          </w:p>
        </w:tc>
        <w:tc>
          <w:tcPr>
            <w:tcW w:w="4678"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Установка осветительной арматуры, искусственного освещения с целью улучшения выполнения нормативных требований по освещению на рабочих местах, бытовых помещениях.</w:t>
            </w:r>
          </w:p>
        </w:tc>
        <w:tc>
          <w:tcPr>
            <w:tcW w:w="2126"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По мере необходимости, в течение года</w:t>
            </w:r>
          </w:p>
        </w:tc>
        <w:tc>
          <w:tcPr>
            <w:tcW w:w="2092"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Заведующий хозяйством</w:t>
            </w:r>
          </w:p>
        </w:tc>
      </w:tr>
      <w:tr w:rsidR="00661835" w:rsidRPr="00661835" w:rsidTr="002A0EFF">
        <w:tc>
          <w:tcPr>
            <w:tcW w:w="675"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7.</w:t>
            </w:r>
          </w:p>
        </w:tc>
        <w:tc>
          <w:tcPr>
            <w:tcW w:w="4678"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Внедрение и совершенствование технических устройств, обеспечивающих защиту работников от поражения электрическим током, в соответствии с требованиями ГОСТ 12.1.018; ГОСТ 12.1.019; ГОГСТ 12.1.030; ГОСТ 12.1.038; ГОСТ 12.1.045; ГОСТ 12.2.007.0 – ГОСТ 12.2.007.14, Правил устройств электроустановок</w:t>
            </w:r>
          </w:p>
        </w:tc>
        <w:tc>
          <w:tcPr>
            <w:tcW w:w="2126"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По мере необходимости, в течение года</w:t>
            </w:r>
          </w:p>
        </w:tc>
        <w:tc>
          <w:tcPr>
            <w:tcW w:w="2092"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Заведующий хозяйством</w:t>
            </w:r>
          </w:p>
        </w:tc>
      </w:tr>
      <w:tr w:rsidR="00661835" w:rsidRPr="00661835" w:rsidTr="002A0EFF">
        <w:tc>
          <w:tcPr>
            <w:tcW w:w="9571" w:type="dxa"/>
            <w:gridSpan w:val="4"/>
            <w:shd w:val="clear" w:color="auto" w:fill="auto"/>
          </w:tcPr>
          <w:p w:rsidR="00661835" w:rsidRPr="00661835" w:rsidRDefault="00661835" w:rsidP="002A0EFF">
            <w:pPr>
              <w:spacing w:after="0" w:line="240" w:lineRule="auto"/>
              <w:jc w:val="both"/>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Лечебно-профилактические и санитарно-бытовые мероприятия</w:t>
            </w:r>
          </w:p>
        </w:tc>
      </w:tr>
      <w:tr w:rsidR="00661835" w:rsidRPr="00661835" w:rsidTr="002A0EFF">
        <w:tc>
          <w:tcPr>
            <w:tcW w:w="675"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8.</w:t>
            </w:r>
          </w:p>
        </w:tc>
        <w:tc>
          <w:tcPr>
            <w:tcW w:w="4678"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Проведение предварительных и периодических медосмотров (обследований), флюорографических обследований (в соответствии со ст. 213 ТК РФ, приказом Минздравсоцразвития России от 12.04.2011 г. № 302н)</w:t>
            </w:r>
          </w:p>
        </w:tc>
        <w:tc>
          <w:tcPr>
            <w:tcW w:w="2126"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При поступлении на работу, один раз в год</w:t>
            </w:r>
          </w:p>
        </w:tc>
        <w:tc>
          <w:tcPr>
            <w:tcW w:w="2092"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Директор</w:t>
            </w:r>
          </w:p>
        </w:tc>
      </w:tr>
      <w:tr w:rsidR="00661835" w:rsidRPr="00661835" w:rsidTr="002A0EFF">
        <w:tc>
          <w:tcPr>
            <w:tcW w:w="675"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9.</w:t>
            </w:r>
          </w:p>
        </w:tc>
        <w:tc>
          <w:tcPr>
            <w:tcW w:w="4678"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Обеспечение медицинских осмотров, диспансеризации, диспансерного наблюдения работников (в соответствии со ст. 24, 46 Федерального закона от 21.11.2011 № 323-ФЗ «Об основах охраны здоровья граждан Российской Федерации»)</w:t>
            </w:r>
          </w:p>
        </w:tc>
        <w:tc>
          <w:tcPr>
            <w:tcW w:w="2126"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По мере необходимости</w:t>
            </w:r>
          </w:p>
        </w:tc>
        <w:tc>
          <w:tcPr>
            <w:tcW w:w="2092"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 xml:space="preserve">Директор </w:t>
            </w:r>
          </w:p>
        </w:tc>
      </w:tr>
      <w:tr w:rsidR="00661835" w:rsidRPr="00661835" w:rsidTr="002A0EFF">
        <w:tc>
          <w:tcPr>
            <w:tcW w:w="675"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10.</w:t>
            </w:r>
          </w:p>
        </w:tc>
        <w:tc>
          <w:tcPr>
            <w:tcW w:w="4678"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Обеспечение аптечками (пополнение аптечек) первой медицинской помощи в соответствии с рекомендациями Минздрава России (протокол № 2 от 05.04.2000 г.)</w:t>
            </w:r>
          </w:p>
        </w:tc>
        <w:tc>
          <w:tcPr>
            <w:tcW w:w="2126"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Ежегодно</w:t>
            </w:r>
          </w:p>
        </w:tc>
        <w:tc>
          <w:tcPr>
            <w:tcW w:w="2092"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Директор</w:t>
            </w:r>
          </w:p>
        </w:tc>
      </w:tr>
      <w:tr w:rsidR="00661835" w:rsidRPr="00661835" w:rsidTr="002A0EFF">
        <w:tc>
          <w:tcPr>
            <w:tcW w:w="9571" w:type="dxa"/>
            <w:gridSpan w:val="4"/>
            <w:shd w:val="clear" w:color="auto" w:fill="auto"/>
          </w:tcPr>
          <w:p w:rsidR="00661835" w:rsidRPr="00661835" w:rsidRDefault="00661835" w:rsidP="002A0EFF">
            <w:pPr>
              <w:spacing w:after="0" w:line="240" w:lineRule="auto"/>
              <w:jc w:val="both"/>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Мероприятия по обеспечению средствами индивидуальной защиты</w:t>
            </w:r>
          </w:p>
        </w:tc>
      </w:tr>
      <w:tr w:rsidR="00661835" w:rsidRPr="00661835" w:rsidTr="002A0EFF">
        <w:tc>
          <w:tcPr>
            <w:tcW w:w="675"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11.</w:t>
            </w:r>
          </w:p>
        </w:tc>
        <w:tc>
          <w:tcPr>
            <w:tcW w:w="4678"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Обеспечение работников, занятых на работах с вредными и (или) опасными условиями труда, а также на работах, производимых в особых температурных условиях, спецодеждой, специальной обувью и другими средствами индивидуальной защиты  в соответствии с Постановлением Минздравсоцразвития № 290 от 01.06.09, № 541 от 01.10.08 ст. 221 ТК РФ</w:t>
            </w:r>
          </w:p>
        </w:tc>
        <w:tc>
          <w:tcPr>
            <w:tcW w:w="2126"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Ежегодно</w:t>
            </w:r>
          </w:p>
        </w:tc>
        <w:tc>
          <w:tcPr>
            <w:tcW w:w="2092"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Зав. хозяйством</w:t>
            </w:r>
          </w:p>
        </w:tc>
      </w:tr>
      <w:tr w:rsidR="00661835" w:rsidRPr="00661835" w:rsidTr="002A0EFF">
        <w:tc>
          <w:tcPr>
            <w:tcW w:w="675"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12.</w:t>
            </w:r>
          </w:p>
        </w:tc>
        <w:tc>
          <w:tcPr>
            <w:tcW w:w="4678"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Обеспечение работников мылом, смывающими и (или) обезжиривающими средствами в соответствии с установленными нормами</w:t>
            </w:r>
          </w:p>
        </w:tc>
        <w:tc>
          <w:tcPr>
            <w:tcW w:w="2126"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В течение года</w:t>
            </w:r>
          </w:p>
        </w:tc>
        <w:tc>
          <w:tcPr>
            <w:tcW w:w="2092"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Директор</w:t>
            </w:r>
          </w:p>
        </w:tc>
      </w:tr>
      <w:tr w:rsidR="00661835" w:rsidRPr="00661835" w:rsidTr="002A0EFF">
        <w:tc>
          <w:tcPr>
            <w:tcW w:w="9571" w:type="dxa"/>
            <w:gridSpan w:val="4"/>
            <w:shd w:val="clear" w:color="auto" w:fill="auto"/>
          </w:tcPr>
          <w:p w:rsidR="00661835" w:rsidRPr="00661835" w:rsidRDefault="00661835" w:rsidP="002A0EFF">
            <w:pPr>
              <w:spacing w:after="0" w:line="240" w:lineRule="auto"/>
              <w:jc w:val="both"/>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Мероприятия по пожарной безопасности</w:t>
            </w:r>
          </w:p>
        </w:tc>
      </w:tr>
      <w:tr w:rsidR="00661835" w:rsidRPr="00661835" w:rsidTr="002A0EFF">
        <w:tc>
          <w:tcPr>
            <w:tcW w:w="675"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13.</w:t>
            </w:r>
          </w:p>
        </w:tc>
        <w:tc>
          <w:tcPr>
            <w:tcW w:w="4678"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Разработка инструкций о мерах пожарной безопасности, в соответствии с требованиями ГОСТ 12.07.2004 и другой нормативной документации по пожарной безопасности на основе Правил пожарной безопасности</w:t>
            </w:r>
          </w:p>
        </w:tc>
        <w:tc>
          <w:tcPr>
            <w:tcW w:w="2126"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В течение года</w:t>
            </w:r>
          </w:p>
        </w:tc>
        <w:tc>
          <w:tcPr>
            <w:tcW w:w="2092"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Директор, зав. хозяйством</w:t>
            </w:r>
          </w:p>
        </w:tc>
      </w:tr>
      <w:tr w:rsidR="00661835" w:rsidRPr="00661835" w:rsidTr="002A0EFF">
        <w:tc>
          <w:tcPr>
            <w:tcW w:w="675"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14.</w:t>
            </w:r>
          </w:p>
        </w:tc>
        <w:tc>
          <w:tcPr>
            <w:tcW w:w="4678"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Обеспечение учреждения первичными средствами пожаротушения (огнетушители)</w:t>
            </w:r>
          </w:p>
        </w:tc>
        <w:tc>
          <w:tcPr>
            <w:tcW w:w="2126"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Два раза в год</w:t>
            </w:r>
          </w:p>
        </w:tc>
        <w:tc>
          <w:tcPr>
            <w:tcW w:w="2092"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Комиссия по охране труда</w:t>
            </w:r>
          </w:p>
        </w:tc>
      </w:tr>
      <w:tr w:rsidR="00661835" w:rsidRPr="00661835" w:rsidTr="002A0EFF">
        <w:tc>
          <w:tcPr>
            <w:tcW w:w="675"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15.</w:t>
            </w:r>
          </w:p>
        </w:tc>
        <w:tc>
          <w:tcPr>
            <w:tcW w:w="4678"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hAnsi="Times New Roman"/>
                <w:sz w:val="24"/>
                <w:szCs w:val="24"/>
              </w:rPr>
              <w:t>Систематически очищать территорию учреждения от мусора, не допускать его сжигания на территории.</w:t>
            </w:r>
          </w:p>
        </w:tc>
        <w:tc>
          <w:tcPr>
            <w:tcW w:w="2126"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Ежедневно</w:t>
            </w:r>
          </w:p>
        </w:tc>
        <w:tc>
          <w:tcPr>
            <w:tcW w:w="2092"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Комиссия по охране труда</w:t>
            </w:r>
          </w:p>
        </w:tc>
      </w:tr>
      <w:tr w:rsidR="00661835" w:rsidRPr="00661835" w:rsidTr="002A0EFF">
        <w:tc>
          <w:tcPr>
            <w:tcW w:w="675"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16.</w:t>
            </w:r>
          </w:p>
        </w:tc>
        <w:tc>
          <w:tcPr>
            <w:tcW w:w="4678"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hAnsi="Times New Roman"/>
                <w:color w:val="000000"/>
                <w:sz w:val="24"/>
                <w:szCs w:val="24"/>
              </w:rPr>
              <w:t>Составить график проведения тренировок по эвакуации и тушению условного пожара</w:t>
            </w:r>
          </w:p>
        </w:tc>
        <w:tc>
          <w:tcPr>
            <w:tcW w:w="2126"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Один раз в год</w:t>
            </w:r>
          </w:p>
        </w:tc>
        <w:tc>
          <w:tcPr>
            <w:tcW w:w="2092"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Комиссия по охране труда</w:t>
            </w:r>
          </w:p>
        </w:tc>
      </w:tr>
      <w:tr w:rsidR="00661835" w:rsidRPr="00661835" w:rsidTr="002A0EFF">
        <w:trPr>
          <w:trHeight w:val="1282"/>
        </w:trPr>
        <w:tc>
          <w:tcPr>
            <w:tcW w:w="675"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17.</w:t>
            </w:r>
          </w:p>
        </w:tc>
        <w:tc>
          <w:tcPr>
            <w:tcW w:w="4678"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hAnsi="Times New Roman"/>
                <w:color w:val="000000"/>
                <w:sz w:val="24"/>
                <w:szCs w:val="24"/>
              </w:rPr>
              <w:t>Проведение  тренировочных эвакуаций с работниками учреждения по отработке плана эвакуации в случае возникновения ЧС.</w:t>
            </w:r>
          </w:p>
        </w:tc>
        <w:tc>
          <w:tcPr>
            <w:tcW w:w="2126"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Два раза в год</w:t>
            </w:r>
          </w:p>
        </w:tc>
        <w:tc>
          <w:tcPr>
            <w:tcW w:w="2092"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Комиссия по охране труда</w:t>
            </w:r>
          </w:p>
        </w:tc>
      </w:tr>
      <w:tr w:rsidR="00661835" w:rsidRPr="00661835" w:rsidTr="002A0EFF">
        <w:tc>
          <w:tcPr>
            <w:tcW w:w="675"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18.</w:t>
            </w:r>
          </w:p>
        </w:tc>
        <w:tc>
          <w:tcPr>
            <w:tcW w:w="4678"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hAnsi="Times New Roman"/>
                <w:color w:val="000000"/>
                <w:sz w:val="24"/>
                <w:szCs w:val="24"/>
              </w:rPr>
              <w:t>Проводить ревизию первичных средств  пожаротушения, с записью в журнале и на средствах пожаротушения.</w:t>
            </w:r>
          </w:p>
        </w:tc>
        <w:tc>
          <w:tcPr>
            <w:tcW w:w="2126"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Один раз в квартал</w:t>
            </w:r>
          </w:p>
        </w:tc>
        <w:tc>
          <w:tcPr>
            <w:tcW w:w="2092"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Комиссия по охране труда</w:t>
            </w:r>
          </w:p>
        </w:tc>
      </w:tr>
      <w:tr w:rsidR="00661835" w:rsidRPr="00661835" w:rsidTr="002A0EFF">
        <w:tc>
          <w:tcPr>
            <w:tcW w:w="675"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19.</w:t>
            </w:r>
          </w:p>
        </w:tc>
        <w:tc>
          <w:tcPr>
            <w:tcW w:w="4678"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hAnsi="Times New Roman"/>
                <w:color w:val="000000"/>
                <w:sz w:val="24"/>
                <w:szCs w:val="24"/>
              </w:rPr>
              <w:t>Проверять исправность электроустановок, электровыключателей, наличие в электрощитах стандартных предохранителей и отсутствие оголенных проводов.</w:t>
            </w:r>
          </w:p>
        </w:tc>
        <w:tc>
          <w:tcPr>
            <w:tcW w:w="2126"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Ежедневно</w:t>
            </w:r>
          </w:p>
        </w:tc>
        <w:tc>
          <w:tcPr>
            <w:tcW w:w="2092"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Комиссия по охране труда</w:t>
            </w:r>
          </w:p>
        </w:tc>
      </w:tr>
      <w:tr w:rsidR="00661835" w:rsidRPr="00661835" w:rsidTr="002A0EFF">
        <w:tc>
          <w:tcPr>
            <w:tcW w:w="675"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20.</w:t>
            </w:r>
          </w:p>
        </w:tc>
        <w:tc>
          <w:tcPr>
            <w:tcW w:w="4678"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hAnsi="Times New Roman"/>
                <w:color w:val="000000"/>
                <w:sz w:val="24"/>
                <w:szCs w:val="24"/>
              </w:rPr>
              <w:t>Контроль  соблюдения правил пожарной безопасности при проведении массовых мероприятий</w:t>
            </w:r>
          </w:p>
        </w:tc>
        <w:tc>
          <w:tcPr>
            <w:tcW w:w="2126"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По мере необходимости</w:t>
            </w:r>
          </w:p>
        </w:tc>
        <w:tc>
          <w:tcPr>
            <w:tcW w:w="2092"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Комиссия по охране труда</w:t>
            </w:r>
          </w:p>
        </w:tc>
      </w:tr>
      <w:tr w:rsidR="00661835" w:rsidRPr="00661835" w:rsidTr="002A0EFF">
        <w:tc>
          <w:tcPr>
            <w:tcW w:w="675"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21.</w:t>
            </w:r>
          </w:p>
        </w:tc>
        <w:tc>
          <w:tcPr>
            <w:tcW w:w="4678"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hAnsi="Times New Roman"/>
                <w:color w:val="000000"/>
                <w:sz w:val="24"/>
                <w:szCs w:val="24"/>
              </w:rPr>
              <w:t>Организовать хранение красок, лаков, растворителей и других легковоспламеняющих жидкостей в специальных помещениях</w:t>
            </w:r>
          </w:p>
        </w:tc>
        <w:tc>
          <w:tcPr>
            <w:tcW w:w="2126"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p>
        </w:tc>
        <w:tc>
          <w:tcPr>
            <w:tcW w:w="2092"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Зав. хозяйством</w:t>
            </w:r>
          </w:p>
        </w:tc>
      </w:tr>
    </w:tbl>
    <w:p w:rsidR="00661835" w:rsidRPr="00661835" w:rsidRDefault="00661835" w:rsidP="00661835">
      <w:pPr>
        <w:spacing w:after="0" w:line="240" w:lineRule="auto"/>
        <w:jc w:val="both"/>
        <w:rPr>
          <w:rFonts w:ascii="Times New Roman" w:eastAsia="Calibri" w:hAnsi="Times New Roman"/>
          <w:b/>
          <w:sz w:val="24"/>
          <w:szCs w:val="24"/>
          <w:lang w:eastAsia="en-US"/>
        </w:rPr>
      </w:pPr>
    </w:p>
    <w:p w:rsidR="00661835" w:rsidRPr="00661835" w:rsidRDefault="00661835" w:rsidP="00661835">
      <w:pPr>
        <w:spacing w:after="0" w:line="240" w:lineRule="auto"/>
        <w:jc w:val="center"/>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ПЛАН</w:t>
      </w:r>
    </w:p>
    <w:p w:rsidR="00661835" w:rsidRPr="00661835" w:rsidRDefault="00661835" w:rsidP="00661835">
      <w:pPr>
        <w:spacing w:after="0" w:line="240" w:lineRule="auto"/>
        <w:jc w:val="center"/>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мероприятий по антитеррористической деятельности в МКУ «Межпоселенческая библиотека» МО Киренский район на 2019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251"/>
        <w:gridCol w:w="2393"/>
        <w:gridCol w:w="2144"/>
      </w:tblGrid>
      <w:tr w:rsidR="00661835" w:rsidRPr="00661835" w:rsidTr="002A0EFF">
        <w:tc>
          <w:tcPr>
            <w:tcW w:w="534" w:type="dxa"/>
            <w:shd w:val="clear" w:color="auto" w:fill="auto"/>
          </w:tcPr>
          <w:p w:rsidR="00661835" w:rsidRPr="00661835" w:rsidRDefault="00661835" w:rsidP="002A0EFF">
            <w:pPr>
              <w:spacing w:after="0" w:line="240" w:lineRule="auto"/>
              <w:jc w:val="both"/>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w:t>
            </w:r>
          </w:p>
          <w:p w:rsidR="00661835" w:rsidRPr="00661835" w:rsidRDefault="00661835" w:rsidP="002A0EFF">
            <w:pPr>
              <w:spacing w:after="0" w:line="240" w:lineRule="auto"/>
              <w:jc w:val="both"/>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п/п</w:t>
            </w:r>
          </w:p>
        </w:tc>
        <w:tc>
          <w:tcPr>
            <w:tcW w:w="4251" w:type="dxa"/>
            <w:shd w:val="clear" w:color="auto" w:fill="auto"/>
          </w:tcPr>
          <w:p w:rsidR="00661835" w:rsidRPr="00661835" w:rsidRDefault="00661835" w:rsidP="002A0EFF">
            <w:pPr>
              <w:spacing w:after="0" w:line="240" w:lineRule="auto"/>
              <w:jc w:val="both"/>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Содержание мероприятий</w:t>
            </w:r>
          </w:p>
        </w:tc>
        <w:tc>
          <w:tcPr>
            <w:tcW w:w="2393" w:type="dxa"/>
            <w:shd w:val="clear" w:color="auto" w:fill="auto"/>
          </w:tcPr>
          <w:p w:rsidR="00661835" w:rsidRPr="00661835" w:rsidRDefault="00661835" w:rsidP="002A0EFF">
            <w:pPr>
              <w:spacing w:after="0" w:line="240" w:lineRule="auto"/>
              <w:jc w:val="both"/>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 xml:space="preserve">Ответственный </w:t>
            </w:r>
          </w:p>
        </w:tc>
        <w:tc>
          <w:tcPr>
            <w:tcW w:w="2144" w:type="dxa"/>
            <w:shd w:val="clear" w:color="auto" w:fill="auto"/>
          </w:tcPr>
          <w:p w:rsidR="00661835" w:rsidRPr="00661835" w:rsidRDefault="00661835" w:rsidP="002A0EFF">
            <w:pPr>
              <w:spacing w:after="0" w:line="240" w:lineRule="auto"/>
              <w:jc w:val="both"/>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Сроки</w:t>
            </w:r>
          </w:p>
        </w:tc>
      </w:tr>
      <w:tr w:rsidR="00661835" w:rsidRPr="00661835" w:rsidTr="002A0EFF">
        <w:tc>
          <w:tcPr>
            <w:tcW w:w="534"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1.</w:t>
            </w:r>
          </w:p>
        </w:tc>
        <w:tc>
          <w:tcPr>
            <w:tcW w:w="4251"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Обновление и корректировка документов нормативно – правовой базы по безопасности учреждения</w:t>
            </w:r>
          </w:p>
        </w:tc>
        <w:tc>
          <w:tcPr>
            <w:tcW w:w="2393"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Директор</w:t>
            </w:r>
          </w:p>
          <w:p w:rsidR="00661835" w:rsidRPr="00661835" w:rsidRDefault="00661835" w:rsidP="002A0EFF">
            <w:pPr>
              <w:spacing w:after="0" w:line="240" w:lineRule="auto"/>
              <w:jc w:val="both"/>
              <w:rPr>
                <w:rFonts w:ascii="Times New Roman" w:eastAsia="Calibri" w:hAnsi="Times New Roman"/>
                <w:sz w:val="24"/>
                <w:szCs w:val="24"/>
                <w:lang w:eastAsia="en-US"/>
              </w:rPr>
            </w:pPr>
          </w:p>
        </w:tc>
        <w:tc>
          <w:tcPr>
            <w:tcW w:w="2144"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 xml:space="preserve">Постоянно </w:t>
            </w:r>
          </w:p>
        </w:tc>
      </w:tr>
      <w:tr w:rsidR="00661835" w:rsidRPr="00661835" w:rsidTr="002A0EFF">
        <w:tc>
          <w:tcPr>
            <w:tcW w:w="534"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2.</w:t>
            </w:r>
          </w:p>
        </w:tc>
        <w:tc>
          <w:tcPr>
            <w:tcW w:w="4251"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 xml:space="preserve">Составление графика дежурства сторожей </w:t>
            </w:r>
          </w:p>
        </w:tc>
        <w:tc>
          <w:tcPr>
            <w:tcW w:w="2393"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Заведующая хозяйственной частью</w:t>
            </w:r>
          </w:p>
        </w:tc>
        <w:tc>
          <w:tcPr>
            <w:tcW w:w="2144"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Ежемесячно</w:t>
            </w:r>
          </w:p>
        </w:tc>
      </w:tr>
      <w:tr w:rsidR="00661835" w:rsidRPr="00661835" w:rsidTr="002A0EFF">
        <w:tc>
          <w:tcPr>
            <w:tcW w:w="534"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3.</w:t>
            </w:r>
          </w:p>
        </w:tc>
        <w:tc>
          <w:tcPr>
            <w:tcW w:w="4251"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Проведение плановых и внеплановых инструктажей по профилактике терроризма, правилам поведения при угрозе террористического акта</w:t>
            </w:r>
          </w:p>
        </w:tc>
        <w:tc>
          <w:tcPr>
            <w:tcW w:w="2393"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Директор</w:t>
            </w:r>
          </w:p>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Заведующая хозяйственной частью</w:t>
            </w:r>
          </w:p>
        </w:tc>
        <w:tc>
          <w:tcPr>
            <w:tcW w:w="2144"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По мере необходимости (не реже 2 раз в год)</w:t>
            </w:r>
          </w:p>
        </w:tc>
      </w:tr>
      <w:tr w:rsidR="00661835" w:rsidRPr="00661835" w:rsidTr="002A0EFF">
        <w:trPr>
          <w:trHeight w:val="114"/>
        </w:trPr>
        <w:tc>
          <w:tcPr>
            <w:tcW w:w="534"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4.</w:t>
            </w:r>
          </w:p>
        </w:tc>
        <w:tc>
          <w:tcPr>
            <w:tcW w:w="4251"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Корректировка паспортов антитеррористической защищенности</w:t>
            </w:r>
          </w:p>
        </w:tc>
        <w:tc>
          <w:tcPr>
            <w:tcW w:w="2393"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Заведующая хозяйственной частью</w:t>
            </w:r>
          </w:p>
        </w:tc>
        <w:tc>
          <w:tcPr>
            <w:tcW w:w="2144"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По мере необходимости</w:t>
            </w:r>
          </w:p>
        </w:tc>
      </w:tr>
      <w:tr w:rsidR="00661835" w:rsidRPr="00661835" w:rsidTr="002A0EFF">
        <w:trPr>
          <w:trHeight w:val="114"/>
        </w:trPr>
        <w:tc>
          <w:tcPr>
            <w:tcW w:w="534"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5.</w:t>
            </w:r>
          </w:p>
        </w:tc>
        <w:tc>
          <w:tcPr>
            <w:tcW w:w="4251"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Укрепление материально – технической базы учреждения, в том числе: освещение и противопожарные мероприятия.</w:t>
            </w:r>
          </w:p>
        </w:tc>
        <w:tc>
          <w:tcPr>
            <w:tcW w:w="2393"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Директор</w:t>
            </w:r>
          </w:p>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 xml:space="preserve">Заведующая хозяйственной частью </w:t>
            </w:r>
          </w:p>
        </w:tc>
        <w:tc>
          <w:tcPr>
            <w:tcW w:w="2144"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По мере финансирования</w:t>
            </w:r>
          </w:p>
        </w:tc>
      </w:tr>
      <w:tr w:rsidR="00661835" w:rsidRPr="00661835" w:rsidTr="002A0EFF">
        <w:trPr>
          <w:trHeight w:val="114"/>
        </w:trPr>
        <w:tc>
          <w:tcPr>
            <w:tcW w:w="534"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6.</w:t>
            </w:r>
          </w:p>
        </w:tc>
        <w:tc>
          <w:tcPr>
            <w:tcW w:w="4251"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Организация профилактической работы по правилам поведения при возникновении чрезвычайных ситуаций в учреждениях и при проведении массовых мероприятий</w:t>
            </w:r>
          </w:p>
        </w:tc>
        <w:tc>
          <w:tcPr>
            <w:tcW w:w="2393"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Директор</w:t>
            </w:r>
          </w:p>
          <w:p w:rsidR="00661835" w:rsidRPr="00661835" w:rsidRDefault="00661835" w:rsidP="002A0EFF">
            <w:pPr>
              <w:spacing w:after="0" w:line="240" w:lineRule="auto"/>
              <w:jc w:val="both"/>
              <w:rPr>
                <w:rFonts w:ascii="Times New Roman" w:eastAsia="Calibri" w:hAnsi="Times New Roman"/>
                <w:sz w:val="24"/>
                <w:szCs w:val="24"/>
                <w:lang w:eastAsia="en-US"/>
              </w:rPr>
            </w:pPr>
          </w:p>
        </w:tc>
        <w:tc>
          <w:tcPr>
            <w:tcW w:w="2144"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В течение года</w:t>
            </w:r>
          </w:p>
        </w:tc>
      </w:tr>
      <w:tr w:rsidR="00661835" w:rsidRPr="00661835" w:rsidTr="002A0EFF">
        <w:trPr>
          <w:trHeight w:val="114"/>
        </w:trPr>
        <w:tc>
          <w:tcPr>
            <w:tcW w:w="534"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 xml:space="preserve">7. </w:t>
            </w:r>
          </w:p>
        </w:tc>
        <w:tc>
          <w:tcPr>
            <w:tcW w:w="4251"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 xml:space="preserve">Проведение учебно-профилактических мероприятий, направленных на формирование действий в случаях нарушения общественного порядка, террористической угрозы, в том числе: - учений по эвакуации при пожаре и других чрезвычайных ситуациях </w:t>
            </w:r>
          </w:p>
        </w:tc>
        <w:tc>
          <w:tcPr>
            <w:tcW w:w="2393"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 xml:space="preserve">Директор </w:t>
            </w:r>
          </w:p>
        </w:tc>
        <w:tc>
          <w:tcPr>
            <w:tcW w:w="2144"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В течение года</w:t>
            </w:r>
          </w:p>
        </w:tc>
      </w:tr>
      <w:tr w:rsidR="00661835" w:rsidRPr="00661835" w:rsidTr="002A0EFF">
        <w:trPr>
          <w:trHeight w:val="114"/>
        </w:trPr>
        <w:tc>
          <w:tcPr>
            <w:tcW w:w="534"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8.</w:t>
            </w:r>
          </w:p>
        </w:tc>
        <w:tc>
          <w:tcPr>
            <w:tcW w:w="4251"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 xml:space="preserve">Осмотр территории </w:t>
            </w:r>
          </w:p>
        </w:tc>
        <w:tc>
          <w:tcPr>
            <w:tcW w:w="2393"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Заведующий хозяйством</w:t>
            </w:r>
          </w:p>
        </w:tc>
        <w:tc>
          <w:tcPr>
            <w:tcW w:w="2144"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Ежедневно</w:t>
            </w:r>
          </w:p>
        </w:tc>
      </w:tr>
    </w:tbl>
    <w:p w:rsidR="00661835" w:rsidRPr="00661835" w:rsidRDefault="00661835" w:rsidP="00661835">
      <w:pPr>
        <w:spacing w:after="0" w:line="240" w:lineRule="auto"/>
        <w:jc w:val="both"/>
        <w:rPr>
          <w:rFonts w:ascii="Times New Roman" w:eastAsia="Calibri" w:hAnsi="Times New Roman"/>
          <w:sz w:val="24"/>
          <w:szCs w:val="24"/>
          <w:lang w:eastAsia="en-US"/>
        </w:rPr>
      </w:pPr>
    </w:p>
    <w:p w:rsidR="00661835" w:rsidRPr="00661835" w:rsidRDefault="00661835" w:rsidP="00661835">
      <w:pPr>
        <w:spacing w:after="0" w:line="240" w:lineRule="auto"/>
        <w:jc w:val="center"/>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План мероприятий по противопожарной безопасности</w:t>
      </w:r>
    </w:p>
    <w:p w:rsidR="00661835" w:rsidRPr="00661835" w:rsidRDefault="00661835" w:rsidP="00661835">
      <w:pPr>
        <w:spacing w:after="0" w:line="240" w:lineRule="auto"/>
        <w:jc w:val="center"/>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в МКУ «Межпоселенческая библиотека» МО Киренский район</w:t>
      </w:r>
    </w:p>
    <w:p w:rsidR="00661835" w:rsidRPr="00661835" w:rsidRDefault="00661835" w:rsidP="00661835">
      <w:pPr>
        <w:spacing w:after="0" w:line="240" w:lineRule="auto"/>
        <w:jc w:val="center"/>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на 2019 год.</w:t>
      </w:r>
    </w:p>
    <w:p w:rsidR="00661835" w:rsidRPr="00661835" w:rsidRDefault="00661835" w:rsidP="00661835">
      <w:pPr>
        <w:spacing w:after="0" w:line="240" w:lineRule="auto"/>
        <w:jc w:val="both"/>
        <w:rPr>
          <w:rFonts w:ascii="Times New Roman" w:eastAsia="Calibri" w:hAnsi="Times New Roman"/>
          <w:sz w:val="24"/>
          <w:szCs w:val="24"/>
          <w:lang w:eastAsia="en-US"/>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103"/>
        <w:gridCol w:w="2160"/>
        <w:gridCol w:w="2943"/>
      </w:tblGrid>
      <w:tr w:rsidR="00661835" w:rsidRPr="00661835" w:rsidTr="002A0EFF">
        <w:tc>
          <w:tcPr>
            <w:tcW w:w="851" w:type="dxa"/>
            <w:shd w:val="clear" w:color="auto" w:fill="auto"/>
          </w:tcPr>
          <w:p w:rsidR="00661835" w:rsidRPr="00661835" w:rsidRDefault="00661835" w:rsidP="002A0EFF">
            <w:pPr>
              <w:spacing w:after="0" w:line="240" w:lineRule="auto"/>
              <w:jc w:val="both"/>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  п/п</w:t>
            </w:r>
          </w:p>
        </w:tc>
        <w:tc>
          <w:tcPr>
            <w:tcW w:w="5103" w:type="dxa"/>
            <w:shd w:val="clear" w:color="auto" w:fill="auto"/>
          </w:tcPr>
          <w:p w:rsidR="00661835" w:rsidRPr="00661835" w:rsidRDefault="00661835" w:rsidP="002A0EFF">
            <w:pPr>
              <w:spacing w:after="0" w:line="240" w:lineRule="auto"/>
              <w:jc w:val="both"/>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Мероприятия</w:t>
            </w:r>
          </w:p>
        </w:tc>
        <w:tc>
          <w:tcPr>
            <w:tcW w:w="2160" w:type="dxa"/>
            <w:shd w:val="clear" w:color="auto" w:fill="auto"/>
          </w:tcPr>
          <w:p w:rsidR="00661835" w:rsidRPr="00661835" w:rsidRDefault="00661835" w:rsidP="002A0EFF">
            <w:pPr>
              <w:spacing w:after="0" w:line="240" w:lineRule="auto"/>
              <w:jc w:val="both"/>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Срок выполнения</w:t>
            </w:r>
          </w:p>
        </w:tc>
        <w:tc>
          <w:tcPr>
            <w:tcW w:w="2943" w:type="dxa"/>
            <w:shd w:val="clear" w:color="auto" w:fill="auto"/>
          </w:tcPr>
          <w:p w:rsidR="00661835" w:rsidRPr="00661835" w:rsidRDefault="00661835" w:rsidP="002A0EFF">
            <w:pPr>
              <w:spacing w:after="0" w:line="240" w:lineRule="auto"/>
              <w:jc w:val="both"/>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Ответственные за выполнение мероприятия</w:t>
            </w:r>
          </w:p>
        </w:tc>
      </w:tr>
      <w:tr w:rsidR="00661835" w:rsidRPr="00661835" w:rsidTr="002A0EFF">
        <w:tc>
          <w:tcPr>
            <w:tcW w:w="851" w:type="dxa"/>
            <w:shd w:val="clear" w:color="auto" w:fill="auto"/>
          </w:tcPr>
          <w:p w:rsidR="00661835" w:rsidRPr="00661835" w:rsidRDefault="00661835" w:rsidP="002A0EFF">
            <w:pPr>
              <w:numPr>
                <w:ilvl w:val="0"/>
                <w:numId w:val="59"/>
              </w:numPr>
              <w:spacing w:after="0" w:line="240" w:lineRule="auto"/>
              <w:contextualSpacing/>
              <w:jc w:val="both"/>
              <w:rPr>
                <w:rFonts w:ascii="Times New Roman" w:eastAsia="Calibri" w:hAnsi="Times New Roman"/>
                <w:sz w:val="24"/>
                <w:szCs w:val="24"/>
                <w:lang w:eastAsia="en-US"/>
              </w:rPr>
            </w:pPr>
          </w:p>
        </w:tc>
        <w:tc>
          <w:tcPr>
            <w:tcW w:w="5103" w:type="dxa"/>
            <w:shd w:val="clear" w:color="auto" w:fill="auto"/>
          </w:tcPr>
          <w:p w:rsidR="00661835" w:rsidRPr="00661835" w:rsidRDefault="00661835" w:rsidP="002A0EFF">
            <w:pPr>
              <w:spacing w:after="0" w:line="240" w:lineRule="auto"/>
              <w:ind w:left="30" w:right="30"/>
              <w:jc w:val="both"/>
              <w:rPr>
                <w:rFonts w:ascii="Times New Roman" w:hAnsi="Times New Roman"/>
                <w:sz w:val="24"/>
                <w:szCs w:val="24"/>
              </w:rPr>
            </w:pPr>
            <w:r w:rsidRPr="00661835">
              <w:rPr>
                <w:rFonts w:ascii="Times New Roman" w:hAnsi="Times New Roman"/>
                <w:color w:val="000000"/>
                <w:sz w:val="24"/>
                <w:szCs w:val="24"/>
              </w:rPr>
              <w:t>Издать приказ о назначении ответственных за противопожарное состояние зданий и помещений.</w:t>
            </w:r>
          </w:p>
        </w:tc>
        <w:tc>
          <w:tcPr>
            <w:tcW w:w="2160" w:type="dxa"/>
            <w:shd w:val="clear" w:color="auto" w:fill="auto"/>
          </w:tcPr>
          <w:p w:rsidR="00661835" w:rsidRPr="00661835" w:rsidRDefault="00661835" w:rsidP="002A0EFF">
            <w:pPr>
              <w:spacing w:after="0" w:line="240" w:lineRule="auto"/>
              <w:jc w:val="both"/>
              <w:rPr>
                <w:rFonts w:ascii="Times New Roman" w:hAnsi="Times New Roman"/>
                <w:sz w:val="24"/>
                <w:szCs w:val="24"/>
              </w:rPr>
            </w:pPr>
            <w:r w:rsidRPr="00661835">
              <w:rPr>
                <w:rFonts w:ascii="Times New Roman" w:hAnsi="Times New Roman"/>
                <w:sz w:val="24"/>
                <w:szCs w:val="24"/>
              </w:rPr>
              <w:t>Январь</w:t>
            </w:r>
          </w:p>
        </w:tc>
        <w:tc>
          <w:tcPr>
            <w:tcW w:w="2943" w:type="dxa"/>
            <w:shd w:val="clear" w:color="auto" w:fill="auto"/>
          </w:tcPr>
          <w:p w:rsidR="00661835" w:rsidRPr="00661835" w:rsidRDefault="00661835" w:rsidP="002A0EFF">
            <w:pPr>
              <w:spacing w:after="0" w:line="240" w:lineRule="auto"/>
              <w:jc w:val="both"/>
              <w:rPr>
                <w:rFonts w:ascii="Times New Roman" w:hAnsi="Times New Roman"/>
                <w:sz w:val="24"/>
                <w:szCs w:val="24"/>
              </w:rPr>
            </w:pPr>
            <w:r w:rsidRPr="00661835">
              <w:rPr>
                <w:rFonts w:ascii="Times New Roman" w:hAnsi="Times New Roman"/>
                <w:sz w:val="24"/>
                <w:szCs w:val="24"/>
              </w:rPr>
              <w:t>Директор</w:t>
            </w:r>
          </w:p>
          <w:p w:rsidR="00661835" w:rsidRPr="00661835" w:rsidRDefault="00661835" w:rsidP="002A0EFF">
            <w:pPr>
              <w:spacing w:after="0" w:line="240" w:lineRule="auto"/>
              <w:jc w:val="both"/>
              <w:rPr>
                <w:rFonts w:ascii="Times New Roman" w:hAnsi="Times New Roman"/>
                <w:sz w:val="24"/>
                <w:szCs w:val="24"/>
              </w:rPr>
            </w:pPr>
          </w:p>
        </w:tc>
      </w:tr>
      <w:tr w:rsidR="00661835" w:rsidRPr="00661835" w:rsidTr="002A0EFF">
        <w:tc>
          <w:tcPr>
            <w:tcW w:w="851" w:type="dxa"/>
            <w:shd w:val="clear" w:color="auto" w:fill="auto"/>
          </w:tcPr>
          <w:p w:rsidR="00661835" w:rsidRPr="00661835" w:rsidRDefault="00661835" w:rsidP="002A0EFF">
            <w:pPr>
              <w:numPr>
                <w:ilvl w:val="0"/>
                <w:numId w:val="59"/>
              </w:numPr>
              <w:spacing w:after="0" w:line="240" w:lineRule="auto"/>
              <w:contextualSpacing/>
              <w:jc w:val="both"/>
              <w:rPr>
                <w:rFonts w:ascii="Times New Roman" w:eastAsia="Calibri" w:hAnsi="Times New Roman"/>
                <w:sz w:val="24"/>
                <w:szCs w:val="24"/>
                <w:lang w:eastAsia="en-US"/>
              </w:rPr>
            </w:pPr>
          </w:p>
        </w:tc>
        <w:tc>
          <w:tcPr>
            <w:tcW w:w="5103" w:type="dxa"/>
            <w:shd w:val="clear" w:color="auto" w:fill="auto"/>
          </w:tcPr>
          <w:p w:rsidR="00661835" w:rsidRPr="00661835" w:rsidRDefault="00661835" w:rsidP="002A0EFF">
            <w:pPr>
              <w:spacing w:after="0" w:line="240" w:lineRule="auto"/>
              <w:ind w:left="30" w:right="30"/>
              <w:jc w:val="both"/>
              <w:rPr>
                <w:rFonts w:ascii="Times New Roman" w:hAnsi="Times New Roman"/>
                <w:sz w:val="24"/>
                <w:szCs w:val="24"/>
              </w:rPr>
            </w:pPr>
            <w:r w:rsidRPr="00661835">
              <w:rPr>
                <w:rFonts w:ascii="Times New Roman" w:hAnsi="Times New Roman"/>
                <w:sz w:val="24"/>
                <w:szCs w:val="24"/>
              </w:rPr>
              <w:t>Дополнять противопожарный уголок новыми материалами</w:t>
            </w:r>
          </w:p>
          <w:p w:rsidR="00661835" w:rsidRPr="00661835" w:rsidRDefault="00661835" w:rsidP="002A0EFF">
            <w:pPr>
              <w:spacing w:after="0" w:line="240" w:lineRule="auto"/>
              <w:jc w:val="both"/>
              <w:rPr>
                <w:rFonts w:ascii="Times New Roman" w:eastAsia="Calibri" w:hAnsi="Times New Roman"/>
                <w:sz w:val="24"/>
                <w:szCs w:val="24"/>
                <w:lang w:eastAsia="en-US"/>
              </w:rPr>
            </w:pPr>
          </w:p>
        </w:tc>
        <w:tc>
          <w:tcPr>
            <w:tcW w:w="2160"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В течение года</w:t>
            </w:r>
          </w:p>
        </w:tc>
        <w:tc>
          <w:tcPr>
            <w:tcW w:w="2943" w:type="dxa"/>
            <w:shd w:val="clear" w:color="auto" w:fill="auto"/>
          </w:tcPr>
          <w:p w:rsidR="00661835" w:rsidRPr="00661835" w:rsidRDefault="00661835" w:rsidP="002A0EFF">
            <w:pPr>
              <w:spacing w:after="0" w:line="240" w:lineRule="auto"/>
              <w:jc w:val="both"/>
              <w:rPr>
                <w:rFonts w:ascii="Times New Roman" w:hAnsi="Times New Roman"/>
                <w:sz w:val="24"/>
                <w:szCs w:val="24"/>
              </w:rPr>
            </w:pPr>
            <w:r w:rsidRPr="00661835">
              <w:rPr>
                <w:rFonts w:ascii="Times New Roman" w:hAnsi="Times New Roman"/>
                <w:sz w:val="24"/>
                <w:szCs w:val="24"/>
              </w:rPr>
              <w:t>Директор</w:t>
            </w:r>
          </w:p>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hAnsi="Times New Roman"/>
                <w:sz w:val="24"/>
                <w:szCs w:val="24"/>
              </w:rPr>
              <w:t>Заведующая хозяйственной частью</w:t>
            </w:r>
          </w:p>
        </w:tc>
      </w:tr>
      <w:tr w:rsidR="00661835" w:rsidRPr="00661835" w:rsidTr="002A0EFF">
        <w:trPr>
          <w:trHeight w:val="1238"/>
        </w:trPr>
        <w:tc>
          <w:tcPr>
            <w:tcW w:w="851" w:type="dxa"/>
            <w:shd w:val="clear" w:color="auto" w:fill="auto"/>
          </w:tcPr>
          <w:p w:rsidR="00661835" w:rsidRPr="00661835" w:rsidRDefault="00661835" w:rsidP="002A0EFF">
            <w:pPr>
              <w:numPr>
                <w:ilvl w:val="0"/>
                <w:numId w:val="59"/>
              </w:numPr>
              <w:spacing w:after="0" w:line="240" w:lineRule="auto"/>
              <w:contextualSpacing/>
              <w:jc w:val="both"/>
              <w:rPr>
                <w:rFonts w:ascii="Times New Roman" w:eastAsia="Calibri" w:hAnsi="Times New Roman"/>
                <w:sz w:val="24"/>
                <w:szCs w:val="24"/>
                <w:lang w:eastAsia="en-US"/>
              </w:rPr>
            </w:pPr>
          </w:p>
        </w:tc>
        <w:tc>
          <w:tcPr>
            <w:tcW w:w="5103" w:type="dxa"/>
            <w:shd w:val="clear" w:color="auto" w:fill="auto"/>
          </w:tcPr>
          <w:p w:rsidR="00661835" w:rsidRPr="00661835" w:rsidRDefault="00661835" w:rsidP="002A0EFF">
            <w:pPr>
              <w:spacing w:after="0" w:line="240" w:lineRule="auto"/>
              <w:ind w:left="30" w:right="30"/>
              <w:jc w:val="both"/>
              <w:rPr>
                <w:rFonts w:ascii="Times New Roman" w:hAnsi="Times New Roman"/>
                <w:sz w:val="24"/>
                <w:szCs w:val="24"/>
              </w:rPr>
            </w:pPr>
            <w:r w:rsidRPr="00661835">
              <w:rPr>
                <w:rFonts w:ascii="Times New Roman" w:hAnsi="Times New Roman"/>
                <w:color w:val="000000"/>
                <w:sz w:val="24"/>
                <w:szCs w:val="24"/>
              </w:rPr>
              <w:t>Проверять исправность электроустановок, электровыключателей, наличие в электрощитах стандартных предохранителей и отсутствие оголенных проводов.</w:t>
            </w:r>
          </w:p>
        </w:tc>
        <w:tc>
          <w:tcPr>
            <w:tcW w:w="2160" w:type="dxa"/>
            <w:shd w:val="clear" w:color="auto" w:fill="auto"/>
          </w:tcPr>
          <w:p w:rsidR="00661835" w:rsidRPr="00661835" w:rsidRDefault="00661835" w:rsidP="002A0EFF">
            <w:pPr>
              <w:spacing w:after="0" w:line="240" w:lineRule="auto"/>
              <w:jc w:val="both"/>
              <w:rPr>
                <w:rFonts w:ascii="Times New Roman" w:hAnsi="Times New Roman"/>
                <w:sz w:val="24"/>
                <w:szCs w:val="24"/>
              </w:rPr>
            </w:pPr>
            <w:r w:rsidRPr="00661835">
              <w:rPr>
                <w:rFonts w:ascii="Times New Roman" w:hAnsi="Times New Roman"/>
                <w:sz w:val="24"/>
                <w:szCs w:val="24"/>
              </w:rPr>
              <w:t>Ежедневно</w:t>
            </w:r>
          </w:p>
        </w:tc>
        <w:tc>
          <w:tcPr>
            <w:tcW w:w="2943" w:type="dxa"/>
            <w:shd w:val="clear" w:color="auto" w:fill="auto"/>
          </w:tcPr>
          <w:p w:rsidR="00661835" w:rsidRPr="00661835" w:rsidRDefault="00661835" w:rsidP="002A0EFF">
            <w:pPr>
              <w:spacing w:after="0" w:line="240" w:lineRule="auto"/>
              <w:jc w:val="both"/>
              <w:rPr>
                <w:rFonts w:ascii="Times New Roman" w:hAnsi="Times New Roman"/>
                <w:sz w:val="24"/>
                <w:szCs w:val="24"/>
              </w:rPr>
            </w:pPr>
            <w:r w:rsidRPr="00661835">
              <w:rPr>
                <w:rFonts w:ascii="Times New Roman" w:hAnsi="Times New Roman"/>
                <w:sz w:val="24"/>
                <w:szCs w:val="24"/>
              </w:rPr>
              <w:t>Заведующая хозяйственной частью, Рабочий</w:t>
            </w:r>
          </w:p>
        </w:tc>
      </w:tr>
      <w:tr w:rsidR="00661835" w:rsidRPr="00661835" w:rsidTr="002A0EFF">
        <w:tc>
          <w:tcPr>
            <w:tcW w:w="851" w:type="dxa"/>
            <w:shd w:val="clear" w:color="auto" w:fill="auto"/>
          </w:tcPr>
          <w:p w:rsidR="00661835" w:rsidRPr="00661835" w:rsidRDefault="00661835" w:rsidP="002A0EFF">
            <w:pPr>
              <w:numPr>
                <w:ilvl w:val="0"/>
                <w:numId w:val="59"/>
              </w:numPr>
              <w:spacing w:after="0" w:line="240" w:lineRule="auto"/>
              <w:contextualSpacing/>
              <w:jc w:val="both"/>
              <w:rPr>
                <w:rFonts w:ascii="Times New Roman" w:eastAsia="Calibri" w:hAnsi="Times New Roman"/>
                <w:sz w:val="24"/>
                <w:szCs w:val="24"/>
                <w:lang w:eastAsia="en-US"/>
              </w:rPr>
            </w:pPr>
          </w:p>
        </w:tc>
        <w:tc>
          <w:tcPr>
            <w:tcW w:w="5103"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hAnsi="Times New Roman"/>
                <w:color w:val="000000"/>
                <w:sz w:val="24"/>
                <w:szCs w:val="24"/>
              </w:rPr>
              <w:t>Проведение месячника по пожарной безопасности</w:t>
            </w:r>
          </w:p>
        </w:tc>
        <w:tc>
          <w:tcPr>
            <w:tcW w:w="2160"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Апрель</w:t>
            </w:r>
          </w:p>
        </w:tc>
        <w:tc>
          <w:tcPr>
            <w:tcW w:w="2943" w:type="dxa"/>
            <w:shd w:val="clear" w:color="auto" w:fill="auto"/>
          </w:tcPr>
          <w:p w:rsidR="00661835" w:rsidRPr="00661835" w:rsidRDefault="00661835" w:rsidP="002A0EFF">
            <w:pPr>
              <w:spacing w:after="0" w:line="240" w:lineRule="auto"/>
              <w:jc w:val="both"/>
              <w:rPr>
                <w:rFonts w:ascii="Times New Roman" w:hAnsi="Times New Roman"/>
                <w:sz w:val="24"/>
                <w:szCs w:val="24"/>
              </w:rPr>
            </w:pPr>
            <w:r w:rsidRPr="00661835">
              <w:rPr>
                <w:rFonts w:ascii="Times New Roman" w:hAnsi="Times New Roman"/>
                <w:sz w:val="24"/>
                <w:szCs w:val="24"/>
              </w:rPr>
              <w:t>Директор</w:t>
            </w:r>
          </w:p>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hAnsi="Times New Roman"/>
                <w:sz w:val="24"/>
                <w:szCs w:val="24"/>
              </w:rPr>
              <w:t>Заведующая хозяйственной частью</w:t>
            </w:r>
          </w:p>
        </w:tc>
      </w:tr>
      <w:tr w:rsidR="00661835" w:rsidRPr="00661835" w:rsidTr="002A0EFF">
        <w:tc>
          <w:tcPr>
            <w:tcW w:w="851" w:type="dxa"/>
            <w:shd w:val="clear" w:color="auto" w:fill="auto"/>
          </w:tcPr>
          <w:p w:rsidR="00661835" w:rsidRPr="00661835" w:rsidRDefault="00661835" w:rsidP="002A0EFF">
            <w:pPr>
              <w:numPr>
                <w:ilvl w:val="0"/>
                <w:numId w:val="59"/>
              </w:numPr>
              <w:spacing w:after="0" w:line="240" w:lineRule="auto"/>
              <w:contextualSpacing/>
              <w:jc w:val="both"/>
              <w:rPr>
                <w:rFonts w:ascii="Times New Roman" w:eastAsia="Calibri" w:hAnsi="Times New Roman"/>
                <w:sz w:val="24"/>
                <w:szCs w:val="24"/>
                <w:lang w:eastAsia="en-US"/>
              </w:rPr>
            </w:pPr>
          </w:p>
        </w:tc>
        <w:tc>
          <w:tcPr>
            <w:tcW w:w="5103" w:type="dxa"/>
            <w:shd w:val="clear" w:color="auto" w:fill="auto"/>
          </w:tcPr>
          <w:p w:rsidR="00661835" w:rsidRPr="00661835" w:rsidRDefault="00661835" w:rsidP="002A0EFF">
            <w:pPr>
              <w:spacing w:after="0" w:line="240" w:lineRule="auto"/>
              <w:jc w:val="both"/>
              <w:rPr>
                <w:rFonts w:ascii="Times New Roman" w:hAnsi="Times New Roman"/>
                <w:color w:val="000000"/>
                <w:sz w:val="24"/>
                <w:szCs w:val="24"/>
              </w:rPr>
            </w:pPr>
            <w:r w:rsidRPr="00661835">
              <w:rPr>
                <w:rFonts w:ascii="Times New Roman" w:hAnsi="Times New Roman"/>
                <w:iCs/>
                <w:color w:val="000000"/>
                <w:spacing w:val="-10"/>
                <w:sz w:val="24"/>
                <w:szCs w:val="24"/>
              </w:rPr>
              <w:t xml:space="preserve">Организовать тренировку по отработке плана эвакуации </w:t>
            </w:r>
            <w:r w:rsidRPr="00661835">
              <w:rPr>
                <w:rFonts w:ascii="Times New Roman" w:hAnsi="Times New Roman"/>
                <w:iCs/>
                <w:color w:val="000000"/>
                <w:spacing w:val="-11"/>
                <w:sz w:val="24"/>
                <w:szCs w:val="24"/>
              </w:rPr>
              <w:t>на случай пожара</w:t>
            </w:r>
            <w:r w:rsidRPr="00661835">
              <w:rPr>
                <w:rFonts w:ascii="Times New Roman" w:hAnsi="Times New Roman"/>
                <w:sz w:val="24"/>
                <w:szCs w:val="24"/>
              </w:rPr>
              <w:t>.</w:t>
            </w:r>
          </w:p>
        </w:tc>
        <w:tc>
          <w:tcPr>
            <w:tcW w:w="2160"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Апрель,</w:t>
            </w:r>
          </w:p>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Октябрь</w:t>
            </w:r>
          </w:p>
        </w:tc>
        <w:tc>
          <w:tcPr>
            <w:tcW w:w="2943" w:type="dxa"/>
            <w:shd w:val="clear" w:color="auto" w:fill="auto"/>
          </w:tcPr>
          <w:p w:rsidR="00661835" w:rsidRPr="00661835" w:rsidRDefault="00661835" w:rsidP="002A0EFF">
            <w:pPr>
              <w:spacing w:after="0" w:line="240" w:lineRule="auto"/>
              <w:jc w:val="both"/>
              <w:rPr>
                <w:rFonts w:ascii="Times New Roman" w:hAnsi="Times New Roman"/>
                <w:sz w:val="24"/>
                <w:szCs w:val="24"/>
              </w:rPr>
            </w:pPr>
            <w:r w:rsidRPr="00661835">
              <w:rPr>
                <w:rFonts w:ascii="Times New Roman" w:hAnsi="Times New Roman"/>
                <w:sz w:val="24"/>
                <w:szCs w:val="24"/>
              </w:rPr>
              <w:t>Директор</w:t>
            </w:r>
          </w:p>
          <w:p w:rsidR="00661835" w:rsidRPr="00661835" w:rsidRDefault="00661835" w:rsidP="002A0EFF">
            <w:pPr>
              <w:spacing w:after="0" w:line="240" w:lineRule="auto"/>
              <w:jc w:val="both"/>
              <w:rPr>
                <w:rFonts w:ascii="Times New Roman" w:hAnsi="Times New Roman"/>
                <w:sz w:val="24"/>
                <w:szCs w:val="24"/>
              </w:rPr>
            </w:pPr>
            <w:r w:rsidRPr="00661835">
              <w:rPr>
                <w:rFonts w:ascii="Times New Roman" w:hAnsi="Times New Roman"/>
                <w:sz w:val="24"/>
                <w:szCs w:val="24"/>
              </w:rPr>
              <w:t>Заведующая хозяйственной частью</w:t>
            </w:r>
          </w:p>
        </w:tc>
      </w:tr>
      <w:tr w:rsidR="00661835" w:rsidRPr="00661835" w:rsidTr="002A0EFF">
        <w:tc>
          <w:tcPr>
            <w:tcW w:w="851" w:type="dxa"/>
            <w:shd w:val="clear" w:color="auto" w:fill="auto"/>
          </w:tcPr>
          <w:p w:rsidR="00661835" w:rsidRPr="00661835" w:rsidRDefault="00661835" w:rsidP="002A0EFF">
            <w:pPr>
              <w:numPr>
                <w:ilvl w:val="0"/>
                <w:numId w:val="59"/>
              </w:numPr>
              <w:spacing w:after="0" w:line="240" w:lineRule="auto"/>
              <w:contextualSpacing/>
              <w:jc w:val="both"/>
              <w:rPr>
                <w:rFonts w:ascii="Times New Roman" w:eastAsia="Calibri" w:hAnsi="Times New Roman"/>
                <w:sz w:val="24"/>
                <w:szCs w:val="24"/>
                <w:lang w:eastAsia="en-US"/>
              </w:rPr>
            </w:pPr>
          </w:p>
        </w:tc>
        <w:tc>
          <w:tcPr>
            <w:tcW w:w="5103" w:type="dxa"/>
            <w:shd w:val="clear" w:color="auto" w:fill="auto"/>
          </w:tcPr>
          <w:p w:rsidR="00661835" w:rsidRPr="00661835" w:rsidRDefault="00661835" w:rsidP="002A0EFF">
            <w:pPr>
              <w:shd w:val="clear" w:color="auto" w:fill="FFFFFF"/>
              <w:snapToGrid w:val="0"/>
              <w:spacing w:after="0" w:line="240" w:lineRule="auto"/>
              <w:ind w:right="14" w:firstLine="10"/>
              <w:jc w:val="both"/>
              <w:rPr>
                <w:rFonts w:ascii="Times New Roman" w:hAnsi="Times New Roman"/>
                <w:sz w:val="24"/>
                <w:szCs w:val="24"/>
              </w:rPr>
            </w:pPr>
            <w:r w:rsidRPr="00661835">
              <w:rPr>
                <w:rFonts w:ascii="Times New Roman" w:hAnsi="Times New Roman"/>
                <w:iCs/>
                <w:color w:val="000000"/>
                <w:spacing w:val="-10"/>
                <w:sz w:val="24"/>
                <w:szCs w:val="24"/>
              </w:rPr>
              <w:t>Провести обработку (проверку) деревянных конструкций чердачного помещения огнеза</w:t>
            </w:r>
            <w:r w:rsidRPr="00661835">
              <w:rPr>
                <w:rFonts w:ascii="Times New Roman" w:hAnsi="Times New Roman"/>
                <w:iCs/>
                <w:color w:val="000000"/>
                <w:spacing w:val="-12"/>
                <w:sz w:val="24"/>
                <w:szCs w:val="24"/>
              </w:rPr>
              <w:t>щитным составом</w:t>
            </w:r>
            <w:r w:rsidRPr="00661835">
              <w:rPr>
                <w:rFonts w:ascii="Times New Roman" w:hAnsi="Times New Roman"/>
                <w:sz w:val="24"/>
                <w:szCs w:val="24"/>
              </w:rPr>
              <w:t>.</w:t>
            </w:r>
          </w:p>
        </w:tc>
        <w:tc>
          <w:tcPr>
            <w:tcW w:w="2160"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Апрель - май</w:t>
            </w:r>
          </w:p>
        </w:tc>
        <w:tc>
          <w:tcPr>
            <w:tcW w:w="2943" w:type="dxa"/>
            <w:shd w:val="clear" w:color="auto" w:fill="auto"/>
          </w:tcPr>
          <w:p w:rsidR="00661835" w:rsidRPr="00661835" w:rsidRDefault="00661835" w:rsidP="002A0EFF">
            <w:pPr>
              <w:spacing w:after="0" w:line="240" w:lineRule="auto"/>
              <w:jc w:val="both"/>
              <w:rPr>
                <w:rFonts w:ascii="Times New Roman" w:hAnsi="Times New Roman"/>
                <w:sz w:val="24"/>
                <w:szCs w:val="24"/>
              </w:rPr>
            </w:pPr>
            <w:r w:rsidRPr="00661835">
              <w:rPr>
                <w:rFonts w:ascii="Times New Roman" w:hAnsi="Times New Roman"/>
                <w:sz w:val="24"/>
                <w:szCs w:val="24"/>
              </w:rPr>
              <w:t>Заведующая хозяйственной частью,</w:t>
            </w:r>
          </w:p>
          <w:p w:rsidR="00661835" w:rsidRPr="00661835" w:rsidRDefault="00661835" w:rsidP="002A0EFF">
            <w:pPr>
              <w:spacing w:after="0" w:line="240" w:lineRule="auto"/>
              <w:jc w:val="both"/>
              <w:rPr>
                <w:rFonts w:ascii="Times New Roman" w:hAnsi="Times New Roman"/>
                <w:sz w:val="24"/>
                <w:szCs w:val="24"/>
                <w:lang w:eastAsia="en-US"/>
              </w:rPr>
            </w:pPr>
            <w:r w:rsidRPr="00661835">
              <w:rPr>
                <w:rFonts w:ascii="Times New Roman" w:hAnsi="Times New Roman"/>
                <w:sz w:val="24"/>
                <w:szCs w:val="24"/>
              </w:rPr>
              <w:t>Рабочий</w:t>
            </w:r>
          </w:p>
        </w:tc>
      </w:tr>
      <w:tr w:rsidR="00661835" w:rsidRPr="00661835" w:rsidTr="002A0EFF">
        <w:tc>
          <w:tcPr>
            <w:tcW w:w="851" w:type="dxa"/>
            <w:shd w:val="clear" w:color="auto" w:fill="auto"/>
          </w:tcPr>
          <w:p w:rsidR="00661835" w:rsidRPr="00661835" w:rsidRDefault="00661835" w:rsidP="002A0EFF">
            <w:pPr>
              <w:numPr>
                <w:ilvl w:val="0"/>
                <w:numId w:val="59"/>
              </w:numPr>
              <w:spacing w:after="0" w:line="240" w:lineRule="auto"/>
              <w:contextualSpacing/>
              <w:jc w:val="both"/>
              <w:rPr>
                <w:rFonts w:ascii="Times New Roman" w:eastAsia="Calibri" w:hAnsi="Times New Roman"/>
                <w:sz w:val="24"/>
                <w:szCs w:val="24"/>
                <w:lang w:eastAsia="en-US"/>
              </w:rPr>
            </w:pPr>
          </w:p>
        </w:tc>
        <w:tc>
          <w:tcPr>
            <w:tcW w:w="5103" w:type="dxa"/>
            <w:shd w:val="clear" w:color="auto" w:fill="auto"/>
          </w:tcPr>
          <w:p w:rsidR="00661835" w:rsidRPr="00661835" w:rsidRDefault="00661835" w:rsidP="002A0EFF">
            <w:pPr>
              <w:shd w:val="clear" w:color="auto" w:fill="FFFFFF"/>
              <w:snapToGrid w:val="0"/>
              <w:spacing w:after="0" w:line="240" w:lineRule="auto"/>
              <w:ind w:right="139" w:firstLine="10"/>
              <w:jc w:val="both"/>
              <w:rPr>
                <w:rFonts w:ascii="Times New Roman" w:hAnsi="Times New Roman"/>
                <w:sz w:val="24"/>
                <w:szCs w:val="24"/>
              </w:rPr>
            </w:pPr>
            <w:r w:rsidRPr="00661835">
              <w:rPr>
                <w:rFonts w:ascii="Times New Roman" w:hAnsi="Times New Roman"/>
                <w:iCs/>
                <w:color w:val="000000"/>
                <w:spacing w:val="-9"/>
                <w:sz w:val="24"/>
                <w:szCs w:val="24"/>
              </w:rPr>
              <w:t xml:space="preserve">Провести проверку качества огнезащитной обработки </w:t>
            </w:r>
            <w:r w:rsidRPr="00661835">
              <w:rPr>
                <w:rFonts w:ascii="Times New Roman" w:hAnsi="Times New Roman"/>
                <w:iCs/>
                <w:color w:val="000000"/>
                <w:spacing w:val="-10"/>
                <w:sz w:val="24"/>
                <w:szCs w:val="24"/>
              </w:rPr>
              <w:t>деревянных конструкций чердачного помещения.</w:t>
            </w:r>
          </w:p>
        </w:tc>
        <w:tc>
          <w:tcPr>
            <w:tcW w:w="2160"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Апрель - май</w:t>
            </w:r>
          </w:p>
        </w:tc>
        <w:tc>
          <w:tcPr>
            <w:tcW w:w="2943" w:type="dxa"/>
            <w:shd w:val="clear" w:color="auto" w:fill="auto"/>
          </w:tcPr>
          <w:p w:rsidR="00661835" w:rsidRPr="00661835" w:rsidRDefault="00661835" w:rsidP="002A0EFF">
            <w:pPr>
              <w:spacing w:after="0" w:line="240" w:lineRule="auto"/>
              <w:jc w:val="both"/>
              <w:rPr>
                <w:rFonts w:ascii="Times New Roman" w:hAnsi="Times New Roman"/>
                <w:sz w:val="24"/>
                <w:szCs w:val="24"/>
              </w:rPr>
            </w:pPr>
            <w:r w:rsidRPr="00661835">
              <w:rPr>
                <w:rFonts w:ascii="Times New Roman" w:hAnsi="Times New Roman"/>
                <w:sz w:val="24"/>
                <w:szCs w:val="24"/>
              </w:rPr>
              <w:t>Заведующая хозяйственной частью,</w:t>
            </w:r>
          </w:p>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hAnsi="Times New Roman"/>
                <w:sz w:val="24"/>
                <w:szCs w:val="24"/>
              </w:rPr>
              <w:t>Рабочий</w:t>
            </w:r>
          </w:p>
        </w:tc>
      </w:tr>
      <w:tr w:rsidR="00661835" w:rsidRPr="00661835" w:rsidTr="002A0EFF">
        <w:tc>
          <w:tcPr>
            <w:tcW w:w="851" w:type="dxa"/>
            <w:shd w:val="clear" w:color="auto" w:fill="auto"/>
          </w:tcPr>
          <w:p w:rsidR="00661835" w:rsidRPr="00661835" w:rsidRDefault="00661835" w:rsidP="002A0EFF">
            <w:pPr>
              <w:numPr>
                <w:ilvl w:val="0"/>
                <w:numId w:val="59"/>
              </w:numPr>
              <w:spacing w:after="0" w:line="240" w:lineRule="auto"/>
              <w:contextualSpacing/>
              <w:jc w:val="both"/>
              <w:rPr>
                <w:rFonts w:ascii="Times New Roman" w:eastAsia="Calibri" w:hAnsi="Times New Roman"/>
                <w:sz w:val="24"/>
                <w:szCs w:val="24"/>
                <w:lang w:eastAsia="en-US"/>
              </w:rPr>
            </w:pPr>
          </w:p>
        </w:tc>
        <w:tc>
          <w:tcPr>
            <w:tcW w:w="5103"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hAnsi="Times New Roman"/>
                <w:sz w:val="24"/>
                <w:szCs w:val="24"/>
              </w:rPr>
              <w:t>Подготовка к пожароопасному периоду</w:t>
            </w:r>
          </w:p>
        </w:tc>
        <w:tc>
          <w:tcPr>
            <w:tcW w:w="2160"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Апрель - май</w:t>
            </w:r>
          </w:p>
        </w:tc>
        <w:tc>
          <w:tcPr>
            <w:tcW w:w="2943" w:type="dxa"/>
            <w:shd w:val="clear" w:color="auto" w:fill="auto"/>
          </w:tcPr>
          <w:p w:rsidR="00661835" w:rsidRPr="00661835" w:rsidRDefault="00661835" w:rsidP="002A0EFF">
            <w:pPr>
              <w:spacing w:after="0" w:line="240" w:lineRule="auto"/>
              <w:jc w:val="both"/>
              <w:rPr>
                <w:rFonts w:ascii="Times New Roman" w:hAnsi="Times New Roman"/>
                <w:sz w:val="24"/>
                <w:szCs w:val="24"/>
              </w:rPr>
            </w:pPr>
            <w:r w:rsidRPr="00661835">
              <w:rPr>
                <w:rFonts w:ascii="Times New Roman" w:hAnsi="Times New Roman"/>
                <w:sz w:val="24"/>
                <w:szCs w:val="24"/>
              </w:rPr>
              <w:t>Директор</w:t>
            </w:r>
          </w:p>
          <w:p w:rsidR="00661835" w:rsidRPr="00661835" w:rsidRDefault="00661835" w:rsidP="002A0EFF">
            <w:pPr>
              <w:spacing w:after="0" w:line="240" w:lineRule="auto"/>
              <w:jc w:val="both"/>
              <w:rPr>
                <w:rFonts w:ascii="Times New Roman" w:hAnsi="Times New Roman"/>
                <w:sz w:val="24"/>
                <w:szCs w:val="24"/>
              </w:rPr>
            </w:pPr>
            <w:r w:rsidRPr="00661835">
              <w:rPr>
                <w:rFonts w:ascii="Times New Roman" w:hAnsi="Times New Roman"/>
                <w:sz w:val="24"/>
                <w:szCs w:val="24"/>
              </w:rPr>
              <w:t>Заведующая хозяйственной частью,</w:t>
            </w:r>
          </w:p>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hAnsi="Times New Roman"/>
                <w:sz w:val="24"/>
                <w:szCs w:val="24"/>
              </w:rPr>
              <w:t>Рабочий</w:t>
            </w:r>
          </w:p>
        </w:tc>
      </w:tr>
      <w:tr w:rsidR="00661835" w:rsidRPr="00661835" w:rsidTr="002A0EFF">
        <w:tc>
          <w:tcPr>
            <w:tcW w:w="851" w:type="dxa"/>
            <w:shd w:val="clear" w:color="auto" w:fill="auto"/>
          </w:tcPr>
          <w:p w:rsidR="00661835" w:rsidRPr="00661835" w:rsidRDefault="00661835" w:rsidP="002A0EFF">
            <w:pPr>
              <w:numPr>
                <w:ilvl w:val="0"/>
                <w:numId w:val="59"/>
              </w:numPr>
              <w:spacing w:after="0" w:line="240" w:lineRule="auto"/>
              <w:contextualSpacing/>
              <w:jc w:val="both"/>
              <w:rPr>
                <w:rFonts w:ascii="Times New Roman" w:eastAsia="Calibri" w:hAnsi="Times New Roman"/>
                <w:sz w:val="24"/>
                <w:szCs w:val="24"/>
                <w:lang w:eastAsia="en-US"/>
              </w:rPr>
            </w:pPr>
          </w:p>
        </w:tc>
        <w:tc>
          <w:tcPr>
            <w:tcW w:w="5103" w:type="dxa"/>
            <w:shd w:val="clear" w:color="auto" w:fill="auto"/>
          </w:tcPr>
          <w:p w:rsidR="00661835" w:rsidRPr="00661835" w:rsidRDefault="00661835" w:rsidP="002A0EFF">
            <w:pPr>
              <w:spacing w:after="0" w:line="240" w:lineRule="auto"/>
              <w:ind w:left="30" w:right="30"/>
              <w:jc w:val="both"/>
              <w:rPr>
                <w:rFonts w:ascii="Times New Roman" w:hAnsi="Times New Roman"/>
                <w:sz w:val="24"/>
                <w:szCs w:val="24"/>
              </w:rPr>
            </w:pPr>
            <w:r w:rsidRPr="00661835">
              <w:rPr>
                <w:rFonts w:ascii="Times New Roman" w:hAnsi="Times New Roman"/>
                <w:sz w:val="24"/>
                <w:szCs w:val="24"/>
              </w:rPr>
              <w:t>Техническое обслуживание огнетушителей (осмотр, ремонт, перезарядка)</w:t>
            </w:r>
          </w:p>
        </w:tc>
        <w:tc>
          <w:tcPr>
            <w:tcW w:w="2160" w:type="dxa"/>
            <w:shd w:val="clear" w:color="auto" w:fill="auto"/>
          </w:tcPr>
          <w:p w:rsidR="00661835" w:rsidRPr="00661835" w:rsidRDefault="00661835" w:rsidP="002A0EFF">
            <w:pPr>
              <w:spacing w:after="0" w:line="240" w:lineRule="auto"/>
              <w:jc w:val="both"/>
              <w:rPr>
                <w:rFonts w:ascii="Times New Roman" w:hAnsi="Times New Roman"/>
                <w:sz w:val="24"/>
                <w:szCs w:val="24"/>
              </w:rPr>
            </w:pPr>
            <w:r w:rsidRPr="00661835">
              <w:rPr>
                <w:rFonts w:ascii="Times New Roman" w:hAnsi="Times New Roman"/>
                <w:sz w:val="24"/>
                <w:szCs w:val="24"/>
              </w:rPr>
              <w:t>Ежегодно</w:t>
            </w:r>
          </w:p>
        </w:tc>
        <w:tc>
          <w:tcPr>
            <w:tcW w:w="2943" w:type="dxa"/>
            <w:shd w:val="clear" w:color="auto" w:fill="auto"/>
          </w:tcPr>
          <w:p w:rsidR="00661835" w:rsidRPr="00661835" w:rsidRDefault="00661835" w:rsidP="002A0EFF">
            <w:pPr>
              <w:spacing w:after="0" w:line="240" w:lineRule="auto"/>
              <w:jc w:val="both"/>
              <w:rPr>
                <w:rFonts w:ascii="Times New Roman" w:hAnsi="Times New Roman"/>
                <w:sz w:val="24"/>
                <w:szCs w:val="24"/>
              </w:rPr>
            </w:pPr>
            <w:r w:rsidRPr="00661835">
              <w:rPr>
                <w:rFonts w:ascii="Times New Roman" w:hAnsi="Times New Roman"/>
                <w:sz w:val="24"/>
                <w:szCs w:val="24"/>
              </w:rPr>
              <w:t>Заведующая хозяйственной частью, Рабочий</w:t>
            </w:r>
          </w:p>
        </w:tc>
      </w:tr>
      <w:tr w:rsidR="00661835" w:rsidRPr="00661835" w:rsidTr="002A0EFF">
        <w:tc>
          <w:tcPr>
            <w:tcW w:w="851" w:type="dxa"/>
            <w:shd w:val="clear" w:color="auto" w:fill="auto"/>
          </w:tcPr>
          <w:p w:rsidR="00661835" w:rsidRPr="00661835" w:rsidRDefault="00661835" w:rsidP="002A0EFF">
            <w:pPr>
              <w:numPr>
                <w:ilvl w:val="0"/>
                <w:numId w:val="59"/>
              </w:numPr>
              <w:spacing w:after="0" w:line="240" w:lineRule="auto"/>
              <w:contextualSpacing/>
              <w:jc w:val="both"/>
              <w:rPr>
                <w:rFonts w:ascii="Times New Roman" w:eastAsia="Calibri" w:hAnsi="Times New Roman"/>
                <w:sz w:val="24"/>
                <w:szCs w:val="24"/>
                <w:lang w:eastAsia="en-US"/>
              </w:rPr>
            </w:pPr>
          </w:p>
        </w:tc>
        <w:tc>
          <w:tcPr>
            <w:tcW w:w="5103" w:type="dxa"/>
            <w:shd w:val="clear" w:color="auto" w:fill="auto"/>
          </w:tcPr>
          <w:p w:rsidR="00661835" w:rsidRPr="00661835" w:rsidRDefault="00661835" w:rsidP="002A0EFF">
            <w:pPr>
              <w:spacing w:after="0" w:line="240" w:lineRule="auto"/>
              <w:ind w:left="30" w:right="30"/>
              <w:jc w:val="both"/>
              <w:rPr>
                <w:rFonts w:ascii="Times New Roman" w:hAnsi="Times New Roman"/>
                <w:sz w:val="24"/>
                <w:szCs w:val="24"/>
              </w:rPr>
            </w:pPr>
            <w:r w:rsidRPr="00661835">
              <w:rPr>
                <w:rFonts w:ascii="Times New Roman" w:hAnsi="Times New Roman"/>
                <w:color w:val="000000"/>
                <w:sz w:val="24"/>
                <w:szCs w:val="24"/>
              </w:rPr>
              <w:t>Организовать инструктаж по Правилам пожарной безопасности со всеми работниками.</w:t>
            </w:r>
          </w:p>
        </w:tc>
        <w:tc>
          <w:tcPr>
            <w:tcW w:w="2160" w:type="dxa"/>
            <w:shd w:val="clear" w:color="auto" w:fill="auto"/>
          </w:tcPr>
          <w:p w:rsidR="00661835" w:rsidRPr="00661835" w:rsidRDefault="00661835" w:rsidP="002A0EFF">
            <w:pPr>
              <w:spacing w:after="0" w:line="240" w:lineRule="auto"/>
              <w:jc w:val="both"/>
              <w:rPr>
                <w:rFonts w:ascii="Times New Roman" w:hAnsi="Times New Roman"/>
                <w:sz w:val="24"/>
                <w:szCs w:val="24"/>
              </w:rPr>
            </w:pPr>
            <w:r w:rsidRPr="00661835">
              <w:rPr>
                <w:rFonts w:ascii="Times New Roman" w:hAnsi="Times New Roman"/>
                <w:sz w:val="24"/>
                <w:szCs w:val="24"/>
              </w:rPr>
              <w:t>2 раза в год</w:t>
            </w:r>
          </w:p>
          <w:p w:rsidR="00661835" w:rsidRPr="00661835" w:rsidRDefault="00661835" w:rsidP="002A0EFF">
            <w:pPr>
              <w:spacing w:after="0" w:line="240" w:lineRule="auto"/>
              <w:jc w:val="both"/>
              <w:rPr>
                <w:rFonts w:ascii="Times New Roman" w:hAnsi="Times New Roman"/>
                <w:sz w:val="24"/>
                <w:szCs w:val="24"/>
              </w:rPr>
            </w:pPr>
          </w:p>
        </w:tc>
        <w:tc>
          <w:tcPr>
            <w:tcW w:w="2943" w:type="dxa"/>
            <w:shd w:val="clear" w:color="auto" w:fill="auto"/>
          </w:tcPr>
          <w:p w:rsidR="00661835" w:rsidRPr="00661835" w:rsidRDefault="00661835" w:rsidP="002A0EFF">
            <w:pPr>
              <w:spacing w:after="0" w:line="240" w:lineRule="auto"/>
              <w:jc w:val="both"/>
              <w:rPr>
                <w:rFonts w:ascii="Times New Roman" w:hAnsi="Times New Roman"/>
                <w:sz w:val="24"/>
                <w:szCs w:val="24"/>
              </w:rPr>
            </w:pPr>
            <w:r w:rsidRPr="00661835">
              <w:rPr>
                <w:rFonts w:ascii="Times New Roman" w:hAnsi="Times New Roman"/>
                <w:sz w:val="24"/>
                <w:szCs w:val="24"/>
              </w:rPr>
              <w:t>Директор</w:t>
            </w:r>
          </w:p>
          <w:p w:rsidR="00661835" w:rsidRPr="00661835" w:rsidRDefault="00661835" w:rsidP="002A0EFF">
            <w:pPr>
              <w:spacing w:after="0" w:line="240" w:lineRule="auto"/>
              <w:jc w:val="both"/>
              <w:rPr>
                <w:rFonts w:ascii="Times New Roman" w:hAnsi="Times New Roman"/>
                <w:sz w:val="24"/>
                <w:szCs w:val="24"/>
              </w:rPr>
            </w:pPr>
            <w:r w:rsidRPr="00661835">
              <w:rPr>
                <w:rFonts w:ascii="Times New Roman" w:hAnsi="Times New Roman"/>
                <w:sz w:val="24"/>
                <w:szCs w:val="24"/>
              </w:rPr>
              <w:t>Заведующая хозяйственной частью</w:t>
            </w:r>
          </w:p>
        </w:tc>
      </w:tr>
      <w:tr w:rsidR="00661835" w:rsidRPr="00661835" w:rsidTr="002A0EFF">
        <w:tc>
          <w:tcPr>
            <w:tcW w:w="851" w:type="dxa"/>
            <w:shd w:val="clear" w:color="auto" w:fill="auto"/>
          </w:tcPr>
          <w:p w:rsidR="00661835" w:rsidRPr="00661835" w:rsidRDefault="00661835" w:rsidP="002A0EFF">
            <w:pPr>
              <w:numPr>
                <w:ilvl w:val="0"/>
                <w:numId w:val="59"/>
              </w:numPr>
              <w:spacing w:after="0" w:line="240" w:lineRule="auto"/>
              <w:contextualSpacing/>
              <w:jc w:val="both"/>
              <w:rPr>
                <w:rFonts w:ascii="Times New Roman" w:eastAsia="Calibri" w:hAnsi="Times New Roman"/>
                <w:sz w:val="24"/>
                <w:szCs w:val="24"/>
                <w:lang w:eastAsia="en-US"/>
              </w:rPr>
            </w:pPr>
          </w:p>
        </w:tc>
        <w:tc>
          <w:tcPr>
            <w:tcW w:w="5103" w:type="dxa"/>
            <w:shd w:val="clear" w:color="auto" w:fill="auto"/>
          </w:tcPr>
          <w:p w:rsidR="00661835" w:rsidRPr="00661835" w:rsidRDefault="00661835" w:rsidP="002A0EFF">
            <w:pPr>
              <w:spacing w:after="0" w:line="240" w:lineRule="auto"/>
              <w:ind w:left="30" w:right="30"/>
              <w:jc w:val="both"/>
              <w:rPr>
                <w:rFonts w:ascii="Times New Roman" w:hAnsi="Times New Roman"/>
                <w:sz w:val="24"/>
                <w:szCs w:val="24"/>
              </w:rPr>
            </w:pPr>
            <w:r w:rsidRPr="00661835">
              <w:rPr>
                <w:rFonts w:ascii="Times New Roman" w:hAnsi="Times New Roman"/>
                <w:sz w:val="24"/>
                <w:szCs w:val="24"/>
              </w:rPr>
              <w:t>Систематически очищать территорию учреждения от мусора, не допускать его сжигания на территории.</w:t>
            </w:r>
          </w:p>
        </w:tc>
        <w:tc>
          <w:tcPr>
            <w:tcW w:w="2160" w:type="dxa"/>
            <w:shd w:val="clear" w:color="auto" w:fill="auto"/>
          </w:tcPr>
          <w:p w:rsidR="00661835" w:rsidRPr="00661835" w:rsidRDefault="00661835" w:rsidP="002A0EFF">
            <w:pPr>
              <w:spacing w:after="0" w:line="240" w:lineRule="auto"/>
              <w:jc w:val="both"/>
              <w:rPr>
                <w:rFonts w:ascii="Times New Roman" w:hAnsi="Times New Roman"/>
                <w:sz w:val="24"/>
                <w:szCs w:val="24"/>
              </w:rPr>
            </w:pPr>
            <w:r w:rsidRPr="00661835">
              <w:rPr>
                <w:rFonts w:ascii="Times New Roman" w:hAnsi="Times New Roman"/>
                <w:sz w:val="24"/>
                <w:szCs w:val="24"/>
              </w:rPr>
              <w:t>Каждый день</w:t>
            </w:r>
          </w:p>
        </w:tc>
        <w:tc>
          <w:tcPr>
            <w:tcW w:w="2943" w:type="dxa"/>
            <w:shd w:val="clear" w:color="auto" w:fill="auto"/>
          </w:tcPr>
          <w:p w:rsidR="00661835" w:rsidRPr="00661835" w:rsidRDefault="00661835" w:rsidP="002A0EFF">
            <w:pPr>
              <w:spacing w:after="0" w:line="240" w:lineRule="auto"/>
              <w:jc w:val="both"/>
              <w:rPr>
                <w:rFonts w:ascii="Times New Roman" w:eastAsia="Calibri" w:hAnsi="Times New Roman"/>
                <w:sz w:val="24"/>
                <w:szCs w:val="24"/>
                <w:lang w:eastAsia="en-US"/>
              </w:rPr>
            </w:pPr>
            <w:r w:rsidRPr="00661835">
              <w:rPr>
                <w:rFonts w:ascii="Times New Roman" w:hAnsi="Times New Roman"/>
                <w:sz w:val="24"/>
                <w:szCs w:val="24"/>
              </w:rPr>
              <w:t>Заведующая хозяйственной частью, Рабочий</w:t>
            </w:r>
          </w:p>
        </w:tc>
      </w:tr>
      <w:tr w:rsidR="00661835" w:rsidRPr="00661835" w:rsidTr="002A0EFF">
        <w:tc>
          <w:tcPr>
            <w:tcW w:w="851" w:type="dxa"/>
            <w:shd w:val="clear" w:color="auto" w:fill="auto"/>
          </w:tcPr>
          <w:p w:rsidR="00661835" w:rsidRPr="00661835" w:rsidRDefault="00661835" w:rsidP="002A0EFF">
            <w:pPr>
              <w:numPr>
                <w:ilvl w:val="0"/>
                <w:numId w:val="59"/>
              </w:numPr>
              <w:spacing w:after="0" w:line="240" w:lineRule="auto"/>
              <w:contextualSpacing/>
              <w:jc w:val="both"/>
              <w:rPr>
                <w:rFonts w:ascii="Times New Roman" w:eastAsia="Calibri" w:hAnsi="Times New Roman"/>
                <w:sz w:val="24"/>
                <w:szCs w:val="24"/>
                <w:lang w:eastAsia="en-US"/>
              </w:rPr>
            </w:pPr>
          </w:p>
        </w:tc>
        <w:tc>
          <w:tcPr>
            <w:tcW w:w="5103" w:type="dxa"/>
            <w:shd w:val="clear" w:color="auto" w:fill="auto"/>
          </w:tcPr>
          <w:p w:rsidR="00661835" w:rsidRPr="00661835" w:rsidRDefault="00661835" w:rsidP="002A0EFF">
            <w:pPr>
              <w:spacing w:after="0" w:line="240" w:lineRule="auto"/>
              <w:ind w:left="30" w:right="30"/>
              <w:jc w:val="both"/>
              <w:rPr>
                <w:rFonts w:ascii="Times New Roman" w:hAnsi="Times New Roman"/>
                <w:sz w:val="24"/>
                <w:szCs w:val="24"/>
              </w:rPr>
            </w:pPr>
            <w:r w:rsidRPr="00661835">
              <w:rPr>
                <w:rFonts w:ascii="Times New Roman" w:hAnsi="Times New Roman"/>
                <w:sz w:val="24"/>
                <w:szCs w:val="24"/>
              </w:rPr>
              <w:t>Обновление противопожарного инвентаря на участке</w:t>
            </w:r>
          </w:p>
        </w:tc>
        <w:tc>
          <w:tcPr>
            <w:tcW w:w="2160" w:type="dxa"/>
            <w:shd w:val="clear" w:color="auto" w:fill="auto"/>
          </w:tcPr>
          <w:p w:rsidR="00661835" w:rsidRPr="00661835" w:rsidRDefault="00661835" w:rsidP="002A0EFF">
            <w:pPr>
              <w:spacing w:after="0" w:line="240" w:lineRule="auto"/>
              <w:jc w:val="both"/>
              <w:rPr>
                <w:rFonts w:ascii="Times New Roman" w:hAnsi="Times New Roman"/>
                <w:sz w:val="24"/>
                <w:szCs w:val="24"/>
              </w:rPr>
            </w:pPr>
            <w:r w:rsidRPr="00661835">
              <w:rPr>
                <w:rFonts w:ascii="Times New Roman" w:hAnsi="Times New Roman"/>
                <w:sz w:val="24"/>
                <w:szCs w:val="24"/>
              </w:rPr>
              <w:t>Ежегодно</w:t>
            </w:r>
          </w:p>
        </w:tc>
        <w:tc>
          <w:tcPr>
            <w:tcW w:w="2943" w:type="dxa"/>
            <w:shd w:val="clear" w:color="auto" w:fill="auto"/>
          </w:tcPr>
          <w:p w:rsidR="00661835" w:rsidRPr="00661835" w:rsidRDefault="00661835" w:rsidP="002A0EFF">
            <w:pPr>
              <w:spacing w:after="0" w:line="240" w:lineRule="auto"/>
              <w:jc w:val="both"/>
              <w:rPr>
                <w:rFonts w:ascii="Times New Roman" w:hAnsi="Times New Roman"/>
                <w:sz w:val="24"/>
                <w:szCs w:val="24"/>
              </w:rPr>
            </w:pPr>
            <w:r w:rsidRPr="00661835">
              <w:rPr>
                <w:rFonts w:ascii="Times New Roman" w:hAnsi="Times New Roman"/>
                <w:sz w:val="24"/>
                <w:szCs w:val="24"/>
              </w:rPr>
              <w:t>Заведующая хозяйственной частью, Рабочий</w:t>
            </w:r>
          </w:p>
        </w:tc>
      </w:tr>
      <w:tr w:rsidR="00661835" w:rsidRPr="00661835" w:rsidTr="002A0EFF">
        <w:tc>
          <w:tcPr>
            <w:tcW w:w="851" w:type="dxa"/>
            <w:shd w:val="clear" w:color="auto" w:fill="auto"/>
          </w:tcPr>
          <w:p w:rsidR="00661835" w:rsidRPr="00661835" w:rsidRDefault="00661835" w:rsidP="002A0EFF">
            <w:pPr>
              <w:numPr>
                <w:ilvl w:val="0"/>
                <w:numId w:val="59"/>
              </w:numPr>
              <w:spacing w:after="0" w:line="240" w:lineRule="auto"/>
              <w:contextualSpacing/>
              <w:jc w:val="both"/>
              <w:rPr>
                <w:rFonts w:ascii="Times New Roman" w:eastAsia="Calibri" w:hAnsi="Times New Roman"/>
                <w:sz w:val="24"/>
                <w:szCs w:val="24"/>
                <w:lang w:eastAsia="en-US"/>
              </w:rPr>
            </w:pPr>
          </w:p>
        </w:tc>
        <w:tc>
          <w:tcPr>
            <w:tcW w:w="5103" w:type="dxa"/>
            <w:shd w:val="clear" w:color="auto" w:fill="auto"/>
          </w:tcPr>
          <w:p w:rsidR="00661835" w:rsidRPr="00661835" w:rsidRDefault="00661835" w:rsidP="002A0EFF">
            <w:pPr>
              <w:spacing w:after="0" w:line="240" w:lineRule="auto"/>
              <w:ind w:left="30" w:right="30"/>
              <w:jc w:val="both"/>
              <w:rPr>
                <w:rFonts w:ascii="Times New Roman" w:hAnsi="Times New Roman"/>
                <w:sz w:val="24"/>
                <w:szCs w:val="24"/>
              </w:rPr>
            </w:pPr>
            <w:r w:rsidRPr="00661835">
              <w:rPr>
                <w:rFonts w:ascii="Times New Roman" w:hAnsi="Times New Roman"/>
                <w:color w:val="000000"/>
                <w:sz w:val="24"/>
                <w:szCs w:val="24"/>
              </w:rPr>
              <w:t>Проведение проверки сопротивления изоляции электросети и заземления оборудования.</w:t>
            </w:r>
          </w:p>
        </w:tc>
        <w:tc>
          <w:tcPr>
            <w:tcW w:w="2160" w:type="dxa"/>
            <w:shd w:val="clear" w:color="auto" w:fill="auto"/>
          </w:tcPr>
          <w:p w:rsidR="00661835" w:rsidRPr="00661835" w:rsidRDefault="00661835" w:rsidP="002A0EFF">
            <w:pPr>
              <w:spacing w:after="0" w:line="240" w:lineRule="auto"/>
              <w:jc w:val="both"/>
              <w:rPr>
                <w:rFonts w:ascii="Times New Roman" w:hAnsi="Times New Roman"/>
                <w:sz w:val="24"/>
                <w:szCs w:val="24"/>
              </w:rPr>
            </w:pPr>
            <w:r w:rsidRPr="00661835">
              <w:rPr>
                <w:rFonts w:ascii="Times New Roman" w:hAnsi="Times New Roman"/>
                <w:sz w:val="24"/>
                <w:szCs w:val="24"/>
              </w:rPr>
              <w:t>В течение года</w:t>
            </w:r>
          </w:p>
        </w:tc>
        <w:tc>
          <w:tcPr>
            <w:tcW w:w="2943" w:type="dxa"/>
            <w:shd w:val="clear" w:color="auto" w:fill="auto"/>
          </w:tcPr>
          <w:p w:rsidR="00661835" w:rsidRPr="00661835" w:rsidRDefault="00661835" w:rsidP="002A0EFF">
            <w:pPr>
              <w:spacing w:after="0" w:line="240" w:lineRule="auto"/>
              <w:jc w:val="both"/>
              <w:rPr>
                <w:rFonts w:ascii="Times New Roman" w:hAnsi="Times New Roman"/>
                <w:sz w:val="24"/>
                <w:szCs w:val="24"/>
              </w:rPr>
            </w:pPr>
            <w:r w:rsidRPr="00661835">
              <w:rPr>
                <w:rFonts w:ascii="Times New Roman" w:hAnsi="Times New Roman"/>
                <w:sz w:val="24"/>
                <w:szCs w:val="24"/>
              </w:rPr>
              <w:t>Заведующая хозяйственной частью, Рабочий</w:t>
            </w:r>
          </w:p>
        </w:tc>
      </w:tr>
      <w:tr w:rsidR="00661835" w:rsidRPr="00661835" w:rsidTr="002A0EFF">
        <w:tc>
          <w:tcPr>
            <w:tcW w:w="851" w:type="dxa"/>
            <w:shd w:val="clear" w:color="auto" w:fill="auto"/>
          </w:tcPr>
          <w:p w:rsidR="00661835" w:rsidRPr="00661835" w:rsidRDefault="00661835" w:rsidP="002A0EFF">
            <w:pPr>
              <w:numPr>
                <w:ilvl w:val="0"/>
                <w:numId w:val="59"/>
              </w:numPr>
              <w:spacing w:after="0" w:line="240" w:lineRule="auto"/>
              <w:contextualSpacing/>
              <w:jc w:val="both"/>
              <w:rPr>
                <w:rFonts w:ascii="Times New Roman" w:eastAsia="Calibri" w:hAnsi="Times New Roman"/>
                <w:sz w:val="24"/>
                <w:szCs w:val="24"/>
                <w:lang w:eastAsia="en-US"/>
              </w:rPr>
            </w:pPr>
          </w:p>
        </w:tc>
        <w:tc>
          <w:tcPr>
            <w:tcW w:w="5103" w:type="dxa"/>
            <w:shd w:val="clear" w:color="auto" w:fill="auto"/>
          </w:tcPr>
          <w:p w:rsidR="00661835" w:rsidRPr="00661835" w:rsidRDefault="00661835" w:rsidP="002A0EFF">
            <w:pPr>
              <w:spacing w:after="0" w:line="240" w:lineRule="auto"/>
              <w:ind w:left="30" w:right="30"/>
              <w:jc w:val="both"/>
              <w:rPr>
                <w:rFonts w:ascii="Times New Roman" w:hAnsi="Times New Roman"/>
                <w:color w:val="000000"/>
                <w:sz w:val="24"/>
                <w:szCs w:val="24"/>
              </w:rPr>
            </w:pPr>
            <w:r w:rsidRPr="00661835">
              <w:rPr>
                <w:rFonts w:ascii="Times New Roman" w:hAnsi="Times New Roman"/>
                <w:color w:val="000000"/>
                <w:sz w:val="24"/>
                <w:szCs w:val="24"/>
              </w:rPr>
              <w:t>Осмотр помещений и прилегающей территории</w:t>
            </w:r>
          </w:p>
        </w:tc>
        <w:tc>
          <w:tcPr>
            <w:tcW w:w="2160" w:type="dxa"/>
            <w:shd w:val="clear" w:color="auto" w:fill="auto"/>
          </w:tcPr>
          <w:p w:rsidR="00661835" w:rsidRPr="00661835" w:rsidRDefault="00661835" w:rsidP="002A0EFF">
            <w:pPr>
              <w:spacing w:after="0" w:line="240" w:lineRule="auto"/>
              <w:jc w:val="both"/>
              <w:rPr>
                <w:rFonts w:ascii="Times New Roman" w:hAnsi="Times New Roman"/>
                <w:sz w:val="24"/>
                <w:szCs w:val="24"/>
              </w:rPr>
            </w:pPr>
            <w:r w:rsidRPr="00661835">
              <w:rPr>
                <w:rFonts w:ascii="Times New Roman" w:hAnsi="Times New Roman"/>
                <w:sz w:val="24"/>
                <w:szCs w:val="24"/>
              </w:rPr>
              <w:t>Ежедневно</w:t>
            </w:r>
          </w:p>
        </w:tc>
        <w:tc>
          <w:tcPr>
            <w:tcW w:w="2943" w:type="dxa"/>
            <w:shd w:val="clear" w:color="auto" w:fill="auto"/>
          </w:tcPr>
          <w:p w:rsidR="00661835" w:rsidRPr="00661835" w:rsidRDefault="00661835" w:rsidP="002A0EFF">
            <w:pPr>
              <w:spacing w:after="0" w:line="240" w:lineRule="auto"/>
              <w:jc w:val="both"/>
              <w:rPr>
                <w:rFonts w:ascii="Times New Roman" w:hAnsi="Times New Roman"/>
                <w:sz w:val="24"/>
                <w:szCs w:val="24"/>
              </w:rPr>
            </w:pPr>
            <w:r w:rsidRPr="00661835">
              <w:rPr>
                <w:rFonts w:ascii="Times New Roman" w:hAnsi="Times New Roman"/>
                <w:sz w:val="24"/>
                <w:szCs w:val="24"/>
              </w:rPr>
              <w:t>Заведующая хозяйственной частью</w:t>
            </w:r>
          </w:p>
        </w:tc>
      </w:tr>
    </w:tbl>
    <w:p w:rsidR="00661835" w:rsidRPr="00661835" w:rsidRDefault="00661835" w:rsidP="00661835">
      <w:pPr>
        <w:autoSpaceDE w:val="0"/>
        <w:autoSpaceDN w:val="0"/>
        <w:adjustRightInd w:val="0"/>
        <w:spacing w:after="0" w:line="240" w:lineRule="auto"/>
        <w:jc w:val="both"/>
        <w:rPr>
          <w:rFonts w:ascii="Times New Roman" w:eastAsia="Calibri" w:hAnsi="Times New Roman"/>
          <w:color w:val="000000"/>
          <w:sz w:val="24"/>
          <w:szCs w:val="24"/>
          <w:lang w:eastAsia="en-US"/>
        </w:rPr>
      </w:pPr>
    </w:p>
    <w:p w:rsidR="00661835" w:rsidRPr="00661835" w:rsidRDefault="00661835" w:rsidP="00661835">
      <w:pPr>
        <w:spacing w:after="0" w:line="240" w:lineRule="auto"/>
        <w:jc w:val="center"/>
        <w:rPr>
          <w:rFonts w:ascii="Times New Roman" w:eastAsia="Calibri" w:hAnsi="Times New Roman"/>
          <w:b/>
          <w:sz w:val="24"/>
          <w:szCs w:val="24"/>
          <w:lang w:eastAsia="en-US"/>
        </w:rPr>
      </w:pPr>
      <w:r w:rsidRPr="00661835">
        <w:rPr>
          <w:rFonts w:ascii="Times New Roman" w:eastAsia="Calibri" w:hAnsi="Times New Roman"/>
          <w:b/>
          <w:sz w:val="24"/>
          <w:szCs w:val="24"/>
          <w:lang w:eastAsia="en-US"/>
        </w:rPr>
        <w:t>Сотрудничество МКУ «Межпоселенческая библиотека» МО Киренский район с некоммерческими организациями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34"/>
      </w:tblGrid>
      <w:tr w:rsidR="00661835" w:rsidRPr="00661835" w:rsidTr="002A0EFF">
        <w:tc>
          <w:tcPr>
            <w:tcW w:w="4219" w:type="dxa"/>
            <w:shd w:val="clear" w:color="auto" w:fill="auto"/>
          </w:tcPr>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 xml:space="preserve">Сотрудничество с некоммерческими организациями </w:t>
            </w:r>
            <w:r w:rsidRPr="00661835">
              <w:rPr>
                <w:rFonts w:ascii="Times New Roman" w:eastAsia="Calibri" w:hAnsi="Times New Roman"/>
                <w:b/>
                <w:sz w:val="24"/>
                <w:szCs w:val="24"/>
                <w:lang w:eastAsia="en-US"/>
              </w:rPr>
              <w:t>на основании соглашения/договора</w:t>
            </w:r>
          </w:p>
        </w:tc>
        <w:tc>
          <w:tcPr>
            <w:tcW w:w="5634" w:type="dxa"/>
          </w:tcPr>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 xml:space="preserve">Сотрудничество  с некоммерческими организациями </w:t>
            </w:r>
            <w:r w:rsidRPr="00661835">
              <w:rPr>
                <w:rFonts w:ascii="Times New Roman" w:eastAsia="Calibri" w:hAnsi="Times New Roman"/>
                <w:b/>
                <w:sz w:val="24"/>
                <w:szCs w:val="24"/>
                <w:lang w:eastAsia="en-US"/>
              </w:rPr>
              <w:t>без соглашения/договора</w:t>
            </w:r>
          </w:p>
          <w:p w:rsidR="00661835" w:rsidRPr="00661835" w:rsidRDefault="00661835" w:rsidP="00661835">
            <w:pPr>
              <w:spacing w:after="0" w:line="240" w:lineRule="auto"/>
              <w:jc w:val="both"/>
              <w:rPr>
                <w:rFonts w:ascii="Times New Roman" w:eastAsia="Calibri" w:hAnsi="Times New Roman"/>
                <w:sz w:val="24"/>
                <w:szCs w:val="24"/>
                <w:lang w:eastAsia="en-US"/>
              </w:rPr>
            </w:pPr>
          </w:p>
        </w:tc>
      </w:tr>
      <w:tr w:rsidR="00661835" w:rsidRPr="00661835" w:rsidTr="002A0EFF">
        <w:trPr>
          <w:trHeight w:val="7867"/>
        </w:trPr>
        <w:tc>
          <w:tcPr>
            <w:tcW w:w="4219" w:type="dxa"/>
            <w:shd w:val="clear" w:color="auto" w:fill="auto"/>
          </w:tcPr>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МКОУ СОШ№ 1 г. Киренска</w:t>
            </w:r>
          </w:p>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МКОУ СОШ№ 3 г. Киренска</w:t>
            </w:r>
          </w:p>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МКОУ СОШ№ 5 г. Киренска</w:t>
            </w:r>
          </w:p>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МКОУ СОШ№ 6 г. Киренска</w:t>
            </w:r>
          </w:p>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МКДОУ Детский сад № 13 г. Киренска</w:t>
            </w:r>
          </w:p>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Управление департамента Министерства опеки и попечительства</w:t>
            </w:r>
          </w:p>
        </w:tc>
        <w:tc>
          <w:tcPr>
            <w:tcW w:w="5634" w:type="dxa"/>
            <w:shd w:val="clear" w:color="auto" w:fill="auto"/>
          </w:tcPr>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 xml:space="preserve">Специальная коррекционная школа –интернат </w:t>
            </w:r>
            <w:r w:rsidRPr="00661835">
              <w:rPr>
                <w:rFonts w:ascii="Times New Roman" w:eastAsia="Calibri" w:hAnsi="Times New Roman"/>
                <w:sz w:val="24"/>
                <w:szCs w:val="24"/>
                <w:lang w:val="en-US" w:eastAsia="en-US"/>
              </w:rPr>
              <w:t>VIII</w:t>
            </w:r>
            <w:r w:rsidRPr="00661835">
              <w:rPr>
                <w:rFonts w:ascii="Times New Roman" w:eastAsia="Calibri" w:hAnsi="Times New Roman"/>
                <w:sz w:val="24"/>
                <w:szCs w:val="24"/>
                <w:lang w:eastAsia="en-US"/>
              </w:rPr>
              <w:t xml:space="preserve"> вида</w:t>
            </w:r>
          </w:p>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Общество инвалидов города Киренска</w:t>
            </w:r>
          </w:p>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МКОУ ДО "ДШИ им. А.В. Кузакова г.Киренска"</w:t>
            </w:r>
          </w:p>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МКУК "МЦНТиД "Звезда"</w:t>
            </w:r>
          </w:p>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МКУК "Историко-краеведческий музей"</w:t>
            </w:r>
          </w:p>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МКДОУ Детский сад № 12 г. Киренска</w:t>
            </w:r>
          </w:p>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МКДОУ Детский сад № 9 г. Киренска</w:t>
            </w:r>
          </w:p>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МКДОУ Детский сад № 1 г. Киренска</w:t>
            </w:r>
          </w:p>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МКДОУ Детский сад № 11 г. Киренска</w:t>
            </w:r>
          </w:p>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МКДОУ Детский сад № 10 г. Киренска</w:t>
            </w:r>
          </w:p>
          <w:p w:rsidR="00661835" w:rsidRPr="00661835" w:rsidRDefault="00661835" w:rsidP="00661835">
            <w:pPr>
              <w:spacing w:after="0" w:line="240" w:lineRule="auto"/>
              <w:jc w:val="both"/>
              <w:rPr>
                <w:rFonts w:ascii="Times New Roman" w:eastAsia="Calibri" w:hAnsi="Times New Roman"/>
                <w:sz w:val="24"/>
                <w:szCs w:val="24"/>
                <w:lang w:eastAsia="en-US"/>
              </w:rPr>
            </w:pPr>
          </w:p>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Молодежный театр «Пересвет»</w:t>
            </w:r>
          </w:p>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Партия «Единая Россия» Киренского района</w:t>
            </w:r>
          </w:p>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Районный совет Ветеранов</w:t>
            </w:r>
          </w:p>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Общественный совет при МО МВД «Киренский»</w:t>
            </w:r>
          </w:p>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МАУО ДО  ДЮЦ «Гармония»</w:t>
            </w:r>
          </w:p>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Управление образования администрации Киренского МО</w:t>
            </w:r>
          </w:p>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«Центр развития образования» МО Киренский район</w:t>
            </w:r>
          </w:p>
          <w:p w:rsidR="00661835" w:rsidRPr="00661835" w:rsidRDefault="00661835" w:rsidP="00661835">
            <w:pPr>
              <w:spacing w:after="0" w:line="240" w:lineRule="auto"/>
              <w:jc w:val="both"/>
              <w:rPr>
                <w:rFonts w:ascii="Times New Roman" w:eastAsia="Calibri" w:hAnsi="Times New Roman"/>
                <w:sz w:val="24"/>
                <w:szCs w:val="24"/>
                <w:lang w:eastAsia="en-US"/>
              </w:rPr>
            </w:pPr>
            <w:r w:rsidRPr="00661835">
              <w:rPr>
                <w:rFonts w:ascii="Times New Roman" w:eastAsia="Calibri" w:hAnsi="Times New Roman"/>
                <w:sz w:val="24"/>
                <w:szCs w:val="24"/>
                <w:lang w:eastAsia="en-US"/>
              </w:rPr>
              <w:t>Управление Го и ЧС по Киренскому району</w:t>
            </w:r>
          </w:p>
        </w:tc>
      </w:tr>
    </w:tbl>
    <w:p w:rsidR="00661835" w:rsidRPr="00661835" w:rsidRDefault="00661835" w:rsidP="00661835">
      <w:pPr>
        <w:spacing w:after="0" w:line="240" w:lineRule="auto"/>
        <w:jc w:val="both"/>
        <w:rPr>
          <w:rFonts w:ascii="Times New Roman" w:eastAsia="Calibri" w:hAnsi="Times New Roman"/>
          <w:sz w:val="24"/>
          <w:szCs w:val="24"/>
          <w:lang w:eastAsia="en-US"/>
        </w:rPr>
      </w:pPr>
    </w:p>
    <w:p w:rsidR="00661835" w:rsidRPr="00661835" w:rsidRDefault="00661835" w:rsidP="00661835">
      <w:pPr>
        <w:spacing w:after="0" w:line="360" w:lineRule="auto"/>
        <w:jc w:val="both"/>
        <w:rPr>
          <w:rFonts w:ascii="Times New Roman" w:hAnsi="Times New Roman"/>
          <w:b/>
          <w:sz w:val="24"/>
          <w:szCs w:val="24"/>
        </w:rPr>
      </w:pPr>
    </w:p>
    <w:sectPr w:rsidR="00661835" w:rsidRPr="00661835" w:rsidSect="00BE2FD6">
      <w:footerReference w:type="default" r:id="rId14"/>
      <w:pgSz w:w="11906" w:h="16838"/>
      <w:pgMar w:top="992" w:right="851" w:bottom="42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DA1" w:rsidRDefault="00A22DA1" w:rsidP="00295E0C">
      <w:pPr>
        <w:spacing w:after="0" w:line="240" w:lineRule="auto"/>
      </w:pPr>
      <w:r>
        <w:separator/>
      </w:r>
    </w:p>
  </w:endnote>
  <w:endnote w:type="continuationSeparator" w:id="0">
    <w:p w:rsidR="00A22DA1" w:rsidRDefault="00A22DA1" w:rsidP="00295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Franklin Gothic Book">
    <w:panose1 w:val="020B05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303" w:rsidRDefault="009E3303">
    <w:pPr>
      <w:pStyle w:val="a5"/>
      <w:jc w:val="right"/>
    </w:pPr>
    <w:r>
      <w:fldChar w:fldCharType="begin"/>
    </w:r>
    <w:r>
      <w:instrText xml:space="preserve"> PAGE   \* MERGEFORMAT </w:instrText>
    </w:r>
    <w:r>
      <w:fldChar w:fldCharType="separate"/>
    </w:r>
    <w:r w:rsidR="00771434">
      <w:rPr>
        <w:noProof/>
      </w:rPr>
      <w:t>1</w:t>
    </w:r>
    <w:r>
      <w:fldChar w:fldCharType="end"/>
    </w:r>
  </w:p>
  <w:p w:rsidR="009E3303" w:rsidRDefault="009E33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DA1" w:rsidRDefault="00A22DA1" w:rsidP="00295E0C">
      <w:pPr>
        <w:spacing w:after="0" w:line="240" w:lineRule="auto"/>
      </w:pPr>
      <w:r>
        <w:separator/>
      </w:r>
    </w:p>
  </w:footnote>
  <w:footnote w:type="continuationSeparator" w:id="0">
    <w:p w:rsidR="00A22DA1" w:rsidRDefault="00A22DA1" w:rsidP="00295E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8.4pt" o:bullet="t">
        <v:imagedata r:id="rId1" o:title="clip_image002"/>
      </v:shape>
    </w:pict>
  </w:numPicBullet>
  <w:numPicBullet w:numPicBulletId="1">
    <w:pict>
      <v:shape id="_x0000_i1026" type="#_x0000_t75" style="width:11.4pt;height:11.4pt" o:bullet="t">
        <v:imagedata r:id="rId2" o:title="clip_image001"/>
      </v:shape>
    </w:pict>
  </w:numPicBullet>
  <w:numPicBullet w:numPicBulletId="2">
    <w:pict>
      <v:shape id="_x0000_i1027" type="#_x0000_t75" style="width:11.4pt;height:11.4pt" o:bullet="t">
        <v:imagedata r:id="rId3" o:title="mso2"/>
      </v:shape>
    </w:pict>
  </w:numPicBullet>
  <w:abstractNum w:abstractNumId="0">
    <w:nsid w:val="00000001"/>
    <w:multiLevelType w:val="multilevel"/>
    <w:tmpl w:val="79BE12B2"/>
    <w:lvl w:ilvl="0">
      <w:start w:val="1"/>
      <w:numFmt w:val="bullet"/>
      <w:lvlText w:val=""/>
      <w:lvlJc w:val="left"/>
      <w:rPr>
        <w:rFonts w:ascii="Wingdings" w:hAnsi="Wingdings" w:hint="default"/>
        <w:b w:val="0"/>
        <w:bCs w:val="0"/>
        <w:i w:val="0"/>
        <w:iCs w:val="0"/>
        <w:smallCaps w:val="0"/>
        <w:strike w:val="0"/>
        <w:color w:val="000000"/>
        <w:spacing w:val="0"/>
        <w:w w:val="100"/>
        <w:position w:val="0"/>
        <w:sz w:val="26"/>
        <w:szCs w:val="26"/>
        <w:u w:val="none"/>
      </w:rPr>
    </w:lvl>
    <w:lvl w:ilvl="1">
      <w:start w:val="1"/>
      <w:numFmt w:val="bullet"/>
      <w:lvlText w:val="&gt;"/>
      <w:lvlJc w:val="left"/>
      <w:rPr>
        <w:b w:val="0"/>
        <w:bCs w:val="0"/>
        <w:i w:val="0"/>
        <w:iCs w:val="0"/>
        <w:smallCaps w:val="0"/>
        <w:strike w:val="0"/>
        <w:color w:val="000000"/>
        <w:spacing w:val="0"/>
        <w:w w:val="100"/>
        <w:position w:val="0"/>
        <w:sz w:val="26"/>
        <w:szCs w:val="26"/>
        <w:u w:val="none"/>
      </w:rPr>
    </w:lvl>
    <w:lvl w:ilvl="2">
      <w:start w:val="1"/>
      <w:numFmt w:val="bullet"/>
      <w:lvlText w:val="&gt;"/>
      <w:lvlJc w:val="left"/>
      <w:rPr>
        <w:b w:val="0"/>
        <w:bCs w:val="0"/>
        <w:i w:val="0"/>
        <w:iCs w:val="0"/>
        <w:smallCaps w:val="0"/>
        <w:strike w:val="0"/>
        <w:color w:val="000000"/>
        <w:spacing w:val="0"/>
        <w:w w:val="100"/>
        <w:position w:val="0"/>
        <w:sz w:val="26"/>
        <w:szCs w:val="26"/>
        <w:u w:val="none"/>
      </w:rPr>
    </w:lvl>
    <w:lvl w:ilvl="3">
      <w:start w:val="1"/>
      <w:numFmt w:val="bullet"/>
      <w:lvlText w:val="&gt;"/>
      <w:lvlJc w:val="left"/>
      <w:rPr>
        <w:b w:val="0"/>
        <w:bCs w:val="0"/>
        <w:i w:val="0"/>
        <w:iCs w:val="0"/>
        <w:smallCaps w:val="0"/>
        <w:strike w:val="0"/>
        <w:color w:val="000000"/>
        <w:spacing w:val="0"/>
        <w:w w:val="100"/>
        <w:position w:val="0"/>
        <w:sz w:val="26"/>
        <w:szCs w:val="26"/>
        <w:u w:val="none"/>
      </w:rPr>
    </w:lvl>
    <w:lvl w:ilvl="4">
      <w:start w:val="1"/>
      <w:numFmt w:val="bullet"/>
      <w:lvlText w:val="&gt;"/>
      <w:lvlJc w:val="left"/>
      <w:rPr>
        <w:b w:val="0"/>
        <w:bCs w:val="0"/>
        <w:i w:val="0"/>
        <w:iCs w:val="0"/>
        <w:smallCaps w:val="0"/>
        <w:strike w:val="0"/>
        <w:color w:val="000000"/>
        <w:spacing w:val="0"/>
        <w:w w:val="100"/>
        <w:position w:val="0"/>
        <w:sz w:val="26"/>
        <w:szCs w:val="26"/>
        <w:u w:val="none"/>
      </w:rPr>
    </w:lvl>
    <w:lvl w:ilvl="5">
      <w:start w:val="1"/>
      <w:numFmt w:val="bullet"/>
      <w:lvlText w:val="&gt;"/>
      <w:lvlJc w:val="left"/>
      <w:rPr>
        <w:b w:val="0"/>
        <w:bCs w:val="0"/>
        <w:i w:val="0"/>
        <w:iCs w:val="0"/>
        <w:smallCaps w:val="0"/>
        <w:strike w:val="0"/>
        <w:color w:val="000000"/>
        <w:spacing w:val="0"/>
        <w:w w:val="100"/>
        <w:position w:val="0"/>
        <w:sz w:val="26"/>
        <w:szCs w:val="26"/>
        <w:u w:val="none"/>
      </w:rPr>
    </w:lvl>
    <w:lvl w:ilvl="6">
      <w:start w:val="1"/>
      <w:numFmt w:val="bullet"/>
      <w:lvlText w:val="&gt;"/>
      <w:lvlJc w:val="left"/>
      <w:rPr>
        <w:b w:val="0"/>
        <w:bCs w:val="0"/>
        <w:i w:val="0"/>
        <w:iCs w:val="0"/>
        <w:smallCaps w:val="0"/>
        <w:strike w:val="0"/>
        <w:color w:val="000000"/>
        <w:spacing w:val="0"/>
        <w:w w:val="100"/>
        <w:position w:val="0"/>
        <w:sz w:val="26"/>
        <w:szCs w:val="26"/>
        <w:u w:val="none"/>
      </w:rPr>
    </w:lvl>
    <w:lvl w:ilvl="7">
      <w:start w:val="1"/>
      <w:numFmt w:val="bullet"/>
      <w:lvlText w:val="&gt;"/>
      <w:lvlJc w:val="left"/>
      <w:rPr>
        <w:b w:val="0"/>
        <w:bCs w:val="0"/>
        <w:i w:val="0"/>
        <w:iCs w:val="0"/>
        <w:smallCaps w:val="0"/>
        <w:strike w:val="0"/>
        <w:color w:val="000000"/>
        <w:spacing w:val="0"/>
        <w:w w:val="100"/>
        <w:position w:val="0"/>
        <w:sz w:val="26"/>
        <w:szCs w:val="26"/>
        <w:u w:val="none"/>
      </w:rPr>
    </w:lvl>
    <w:lvl w:ilvl="8">
      <w:start w:val="1"/>
      <w:numFmt w:val="bullet"/>
      <w:lvlText w:val="&gt;"/>
      <w:lvlJc w:val="left"/>
      <w:rPr>
        <w:b w:val="0"/>
        <w:bCs w:val="0"/>
        <w:i w:val="0"/>
        <w:iCs w:val="0"/>
        <w:smallCaps w:val="0"/>
        <w:strike w:val="0"/>
        <w:color w:val="000000"/>
        <w:spacing w:val="0"/>
        <w:w w:val="100"/>
        <w:position w:val="0"/>
        <w:sz w:val="26"/>
        <w:szCs w:val="26"/>
        <w:u w:val="none"/>
      </w:rPr>
    </w:lvl>
  </w:abstractNum>
  <w:abstractNum w:abstractNumId="1">
    <w:nsid w:val="02B86C0C"/>
    <w:multiLevelType w:val="hybridMultilevel"/>
    <w:tmpl w:val="E3AE2D64"/>
    <w:lvl w:ilvl="0" w:tplc="C0364D54">
      <w:start w:val="9"/>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A5F1979"/>
    <w:multiLevelType w:val="hybridMultilevel"/>
    <w:tmpl w:val="F39AFDBA"/>
    <w:lvl w:ilvl="0" w:tplc="02AE3128">
      <w:start w:val="1"/>
      <w:numFmt w:val="bullet"/>
      <w:lvlText w:val=""/>
      <w:lvlJc w:val="left"/>
      <w:pPr>
        <w:ind w:left="2138"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A9778F0"/>
    <w:multiLevelType w:val="multilevel"/>
    <w:tmpl w:val="96107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B56C32"/>
    <w:multiLevelType w:val="hybridMultilevel"/>
    <w:tmpl w:val="3746E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BB3CB4"/>
    <w:multiLevelType w:val="hybridMultilevel"/>
    <w:tmpl w:val="0FCA204A"/>
    <w:lvl w:ilvl="0" w:tplc="3908358E">
      <w:start w:val="1"/>
      <w:numFmt w:val="bullet"/>
      <w:lvlText w:val=""/>
      <w:lvlJc w:val="left"/>
      <w:pPr>
        <w:ind w:left="72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E126C96"/>
    <w:multiLevelType w:val="hybridMultilevel"/>
    <w:tmpl w:val="EFF4F844"/>
    <w:lvl w:ilvl="0" w:tplc="ECA29E9C">
      <w:start w:val="1"/>
      <w:numFmt w:val="bullet"/>
      <w:lvlText w:val=""/>
      <w:lvlJc w:val="left"/>
      <w:pPr>
        <w:ind w:left="108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E980022"/>
    <w:multiLevelType w:val="hybridMultilevel"/>
    <w:tmpl w:val="9B0E085A"/>
    <w:lvl w:ilvl="0" w:tplc="837EEE2A">
      <w:start w:val="1"/>
      <w:numFmt w:val="bullet"/>
      <w:lvlText w:val=""/>
      <w:lvlJc w:val="left"/>
      <w:pPr>
        <w:ind w:left="1429"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2B25A6C"/>
    <w:multiLevelType w:val="hybridMultilevel"/>
    <w:tmpl w:val="74BCF5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490C5F"/>
    <w:multiLevelType w:val="hybridMultilevel"/>
    <w:tmpl w:val="AF70D7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8204A06"/>
    <w:multiLevelType w:val="hybridMultilevel"/>
    <w:tmpl w:val="B1603E00"/>
    <w:lvl w:ilvl="0" w:tplc="E99213D6">
      <w:start w:val="1"/>
      <w:numFmt w:val="decimal"/>
      <w:lvlText w:val="%1."/>
      <w:lvlJc w:val="left"/>
      <w:pPr>
        <w:tabs>
          <w:tab w:val="num" w:pos="1429"/>
        </w:tabs>
        <w:ind w:left="1429"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3589"/>
        </w:tabs>
        <w:ind w:left="3589" w:hanging="360"/>
      </w:pPr>
      <w:rPr>
        <w:i w:val="0"/>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9DB2E1B"/>
    <w:multiLevelType w:val="hybridMultilevel"/>
    <w:tmpl w:val="3CDC57C4"/>
    <w:lvl w:ilvl="0" w:tplc="0419000D">
      <w:start w:val="1"/>
      <w:numFmt w:val="bullet"/>
      <w:lvlText w:val=""/>
      <w:lvlJc w:val="left"/>
      <w:pPr>
        <w:ind w:left="784" w:hanging="360"/>
      </w:pPr>
      <w:rPr>
        <w:rFonts w:ascii="Wingdings" w:hAnsi="Wingdings"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12">
    <w:nsid w:val="1CC26B7E"/>
    <w:multiLevelType w:val="hybridMultilevel"/>
    <w:tmpl w:val="DE96CC8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DC664F5"/>
    <w:multiLevelType w:val="hybridMultilevel"/>
    <w:tmpl w:val="DEF84F04"/>
    <w:lvl w:ilvl="0" w:tplc="0419000D">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DE5218E"/>
    <w:multiLevelType w:val="hybridMultilevel"/>
    <w:tmpl w:val="1716017C"/>
    <w:lvl w:ilvl="0" w:tplc="41B40DD6">
      <w:start w:val="1"/>
      <w:numFmt w:val="bullet"/>
      <w:lvlText w:val=""/>
      <w:lvlJc w:val="left"/>
      <w:pPr>
        <w:tabs>
          <w:tab w:val="num" w:pos="540"/>
        </w:tabs>
        <w:ind w:left="540" w:hanging="360"/>
      </w:pPr>
      <w:rPr>
        <w:rFonts w:ascii="Symbol" w:hAnsi="Symbol" w:hint="default"/>
        <w:color w:val="auto"/>
      </w:rPr>
    </w:lvl>
    <w:lvl w:ilvl="1" w:tplc="0419000F">
      <w:start w:val="1"/>
      <w:numFmt w:val="decimal"/>
      <w:lvlText w:val="%2."/>
      <w:lvlJc w:val="left"/>
      <w:pPr>
        <w:tabs>
          <w:tab w:val="num" w:pos="1260"/>
        </w:tabs>
        <w:ind w:left="12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EE155D0"/>
    <w:multiLevelType w:val="hybridMultilevel"/>
    <w:tmpl w:val="CBB2181C"/>
    <w:lvl w:ilvl="0" w:tplc="04190001">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FE016B3"/>
    <w:multiLevelType w:val="hybridMultilevel"/>
    <w:tmpl w:val="DBA266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48950B9"/>
    <w:multiLevelType w:val="hybridMultilevel"/>
    <w:tmpl w:val="446C52EA"/>
    <w:lvl w:ilvl="0" w:tplc="90044D96">
      <w:start w:val="1"/>
      <w:numFmt w:val="bullet"/>
      <w:lvlText w:val=""/>
      <w:lvlJc w:val="left"/>
      <w:pPr>
        <w:ind w:left="1429"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62168A7"/>
    <w:multiLevelType w:val="hybridMultilevel"/>
    <w:tmpl w:val="ABC8BAD4"/>
    <w:lvl w:ilvl="0" w:tplc="02AE3128">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82C4FB5"/>
    <w:multiLevelType w:val="multilevel"/>
    <w:tmpl w:val="1F7C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3471D9"/>
    <w:multiLevelType w:val="hybridMultilevel"/>
    <w:tmpl w:val="F4A4C43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962429C"/>
    <w:multiLevelType w:val="hybridMultilevel"/>
    <w:tmpl w:val="45A88D50"/>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A96026A"/>
    <w:multiLevelType w:val="hybridMultilevel"/>
    <w:tmpl w:val="BA782CBA"/>
    <w:lvl w:ilvl="0" w:tplc="3908358E">
      <w:start w:val="1"/>
      <w:numFmt w:val="bullet"/>
      <w:lvlText w:val=""/>
      <w:lvlJc w:val="left"/>
      <w:pPr>
        <w:ind w:left="108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CD80A20"/>
    <w:multiLevelType w:val="hybridMultilevel"/>
    <w:tmpl w:val="4846020C"/>
    <w:lvl w:ilvl="0" w:tplc="837EEE2A">
      <w:start w:val="1"/>
      <w:numFmt w:val="bullet"/>
      <w:lvlText w:val=""/>
      <w:lvlJc w:val="left"/>
      <w:pPr>
        <w:ind w:left="2138"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D204E06"/>
    <w:multiLevelType w:val="hybridMultilevel"/>
    <w:tmpl w:val="027E00F8"/>
    <w:lvl w:ilvl="0" w:tplc="0419000D">
      <w:start w:val="1"/>
      <w:numFmt w:val="bullet"/>
      <w:lvlText w:val=""/>
      <w:lvlJc w:val="left"/>
      <w:pPr>
        <w:tabs>
          <w:tab w:val="num" w:pos="1680"/>
        </w:tabs>
        <w:ind w:left="1680" w:hanging="360"/>
      </w:pPr>
      <w:rPr>
        <w:rFonts w:ascii="Wingdings" w:hAnsi="Wingdings" w:hint="default"/>
        <w:color w:val="auto"/>
      </w:rPr>
    </w:lvl>
    <w:lvl w:ilvl="1" w:tplc="0419000B">
      <w:start w:val="1"/>
      <w:numFmt w:val="bullet"/>
      <w:lvlText w:val=""/>
      <w:lvlJc w:val="left"/>
      <w:pPr>
        <w:tabs>
          <w:tab w:val="num" w:pos="1440"/>
        </w:tabs>
        <w:ind w:left="1440" w:hanging="360"/>
      </w:pPr>
      <w:rPr>
        <w:rFonts w:ascii="Wingdings" w:hAnsi="Wingdings" w:hint="default"/>
        <w:color w:val="auto"/>
      </w:rPr>
    </w:lvl>
    <w:lvl w:ilvl="2" w:tplc="04190009">
      <w:start w:val="1"/>
      <w:numFmt w:val="bullet"/>
      <w:lvlText w:val=""/>
      <w:lvlJc w:val="left"/>
      <w:pPr>
        <w:tabs>
          <w:tab w:val="num" w:pos="2160"/>
        </w:tabs>
        <w:ind w:left="2160" w:hanging="360"/>
      </w:pPr>
      <w:rPr>
        <w:rFonts w:ascii="Wingdings" w:hAnsi="Wingdings" w:hint="default"/>
        <w:color w:val="auto"/>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D3630E9"/>
    <w:multiLevelType w:val="hybridMultilevel"/>
    <w:tmpl w:val="6FFEEBD0"/>
    <w:lvl w:ilvl="0" w:tplc="472010A8">
      <w:start w:val="1"/>
      <w:numFmt w:val="bullet"/>
      <w:lvlText w:val=""/>
      <w:lvlJc w:val="left"/>
      <w:pPr>
        <w:ind w:left="1430" w:hanging="360"/>
      </w:pPr>
      <w:rPr>
        <w:rFonts w:ascii="Symbol" w:hAnsi="Symbol"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00A2CC1"/>
    <w:multiLevelType w:val="hybridMultilevel"/>
    <w:tmpl w:val="3A5E7FB2"/>
    <w:lvl w:ilvl="0" w:tplc="0419000F">
      <w:start w:val="1"/>
      <w:numFmt w:val="decimal"/>
      <w:lvlText w:val="%1."/>
      <w:lvlJc w:val="left"/>
      <w:pPr>
        <w:ind w:left="14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281477D"/>
    <w:multiLevelType w:val="hybridMultilevel"/>
    <w:tmpl w:val="241241C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28A1624"/>
    <w:multiLevelType w:val="hybridMultilevel"/>
    <w:tmpl w:val="082E247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29A7B02"/>
    <w:multiLevelType w:val="hybridMultilevel"/>
    <w:tmpl w:val="1902C8C8"/>
    <w:lvl w:ilvl="0" w:tplc="ECA29E9C">
      <w:start w:val="1"/>
      <w:numFmt w:val="bullet"/>
      <w:lvlText w:val=""/>
      <w:lvlJc w:val="left"/>
      <w:pPr>
        <w:ind w:left="72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422383E"/>
    <w:multiLevelType w:val="hybridMultilevel"/>
    <w:tmpl w:val="69764F04"/>
    <w:lvl w:ilvl="0" w:tplc="A582ED80">
      <w:start w:val="1"/>
      <w:numFmt w:val="decimal"/>
      <w:lvlText w:val="%1."/>
      <w:lvlJc w:val="left"/>
      <w:pPr>
        <w:ind w:left="720" w:hanging="360"/>
      </w:pPr>
      <w:rPr>
        <w:b/>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35054512"/>
    <w:multiLevelType w:val="hybridMultilevel"/>
    <w:tmpl w:val="8A985170"/>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2">
    <w:nsid w:val="3C48592F"/>
    <w:multiLevelType w:val="hybridMultilevel"/>
    <w:tmpl w:val="6394ACB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DA056CD"/>
    <w:multiLevelType w:val="hybridMultilevel"/>
    <w:tmpl w:val="8548971C"/>
    <w:lvl w:ilvl="0" w:tplc="5748E4C2">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0844435"/>
    <w:multiLevelType w:val="hybridMultilevel"/>
    <w:tmpl w:val="BB8679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0930FC1"/>
    <w:multiLevelType w:val="hybridMultilevel"/>
    <w:tmpl w:val="721C149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0A13323"/>
    <w:multiLevelType w:val="hybridMultilevel"/>
    <w:tmpl w:val="911A2486"/>
    <w:lvl w:ilvl="0" w:tplc="41B40DD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6125B65"/>
    <w:multiLevelType w:val="hybridMultilevel"/>
    <w:tmpl w:val="AC78E5EA"/>
    <w:lvl w:ilvl="0" w:tplc="5748E4C2">
      <w:start w:val="1"/>
      <w:numFmt w:val="bullet"/>
      <w:lvlText w:val=""/>
      <w:lvlPicBulletId w:val="1"/>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7205388"/>
    <w:multiLevelType w:val="hybridMultilevel"/>
    <w:tmpl w:val="8FBE03CA"/>
    <w:lvl w:ilvl="0" w:tplc="BA5E17AA">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482751B9"/>
    <w:multiLevelType w:val="multilevel"/>
    <w:tmpl w:val="D646B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8F8087F"/>
    <w:multiLevelType w:val="hybridMultilevel"/>
    <w:tmpl w:val="9C0AD042"/>
    <w:lvl w:ilvl="0" w:tplc="5068187A">
      <w:start w:val="1"/>
      <w:numFmt w:val="bullet"/>
      <w:lvlText w:val=""/>
      <w:lvlJc w:val="left"/>
      <w:pPr>
        <w:ind w:left="1080" w:hanging="360"/>
      </w:pPr>
      <w:rPr>
        <w:rFonts w:ascii="Symbol" w:hAnsi="Symbol" w:hint="default"/>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4B096405"/>
    <w:multiLevelType w:val="hybridMultilevel"/>
    <w:tmpl w:val="43C2FE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BAD67B5"/>
    <w:multiLevelType w:val="hybridMultilevel"/>
    <w:tmpl w:val="AA60C2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4E555896"/>
    <w:multiLevelType w:val="hybridMultilevel"/>
    <w:tmpl w:val="ACAE334C"/>
    <w:lvl w:ilvl="0" w:tplc="0419000D">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9F19D4"/>
    <w:multiLevelType w:val="hybridMultilevel"/>
    <w:tmpl w:val="2A541CD2"/>
    <w:lvl w:ilvl="0" w:tplc="837EEE2A">
      <w:start w:val="1"/>
      <w:numFmt w:val="bullet"/>
      <w:lvlText w:val=""/>
      <w:lvlJc w:val="left"/>
      <w:pPr>
        <w:ind w:left="1429"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53CF70D4"/>
    <w:multiLevelType w:val="hybridMultilevel"/>
    <w:tmpl w:val="FC423C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6BA5F3B"/>
    <w:multiLevelType w:val="hybridMultilevel"/>
    <w:tmpl w:val="F56CC874"/>
    <w:lvl w:ilvl="0" w:tplc="837EEE2A">
      <w:start w:val="1"/>
      <w:numFmt w:val="bullet"/>
      <w:lvlText w:val=""/>
      <w:lvlJc w:val="left"/>
      <w:pPr>
        <w:ind w:left="1429"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611B05FD"/>
    <w:multiLevelType w:val="hybridMultilevel"/>
    <w:tmpl w:val="E18EA946"/>
    <w:lvl w:ilvl="0" w:tplc="4E709CA6">
      <w:start w:val="1"/>
      <w:numFmt w:val="bullet"/>
      <w:lvlText w:val=""/>
      <w:lvlJc w:val="left"/>
      <w:pPr>
        <w:ind w:left="1353" w:hanging="360"/>
      </w:pPr>
      <w:rPr>
        <w:rFonts w:ascii="Symbol" w:hAnsi="Symbol" w:hint="default"/>
        <w:sz w:val="16"/>
        <w:szCs w:val="16"/>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8">
    <w:nsid w:val="67920704"/>
    <w:multiLevelType w:val="hybridMultilevel"/>
    <w:tmpl w:val="44A266B8"/>
    <w:lvl w:ilvl="0" w:tplc="05B2F7C2">
      <w:start w:val="1"/>
      <w:numFmt w:val="decimal"/>
      <w:lvlText w:val="%1."/>
      <w:lvlJc w:val="left"/>
      <w:pPr>
        <w:ind w:left="15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69E65AFD"/>
    <w:multiLevelType w:val="hybridMultilevel"/>
    <w:tmpl w:val="9AF8B0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DA06453"/>
    <w:multiLevelType w:val="hybridMultilevel"/>
    <w:tmpl w:val="DA62A320"/>
    <w:lvl w:ilvl="0" w:tplc="E36400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12021A0"/>
    <w:multiLevelType w:val="hybridMultilevel"/>
    <w:tmpl w:val="7ACC8018"/>
    <w:lvl w:ilvl="0" w:tplc="BDB8AE68">
      <w:start w:val="1"/>
      <w:numFmt w:val="bullet"/>
      <w:lvlText w:val=""/>
      <w:lvlJc w:val="left"/>
      <w:pPr>
        <w:ind w:left="720" w:hanging="360"/>
      </w:pPr>
      <w:rPr>
        <w:rFonts w:ascii="Symbol" w:hAnsi="Symbol" w:hint="default"/>
        <w:color w:val="auto"/>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7416463F"/>
    <w:multiLevelType w:val="hybridMultilevel"/>
    <w:tmpl w:val="FBAE0C76"/>
    <w:lvl w:ilvl="0" w:tplc="41B40DD6">
      <w:start w:val="1"/>
      <w:numFmt w:val="bullet"/>
      <w:lvlText w:val=""/>
      <w:lvlJc w:val="left"/>
      <w:pPr>
        <w:tabs>
          <w:tab w:val="num" w:pos="540"/>
        </w:tabs>
        <w:ind w:left="5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77431DCD"/>
    <w:multiLevelType w:val="hybridMultilevel"/>
    <w:tmpl w:val="FE16431A"/>
    <w:lvl w:ilvl="0" w:tplc="D354F166">
      <w:start w:val="1"/>
      <w:numFmt w:val="bullet"/>
      <w:lvlText w:val=""/>
      <w:lvlJc w:val="left"/>
      <w:pPr>
        <w:tabs>
          <w:tab w:val="num" w:pos="1680"/>
        </w:tabs>
        <w:ind w:left="1680" w:hanging="360"/>
      </w:pPr>
      <w:rPr>
        <w:rFonts w:ascii="Symbol" w:hAnsi="Symbol" w:hint="default"/>
        <w:color w:val="auto"/>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78621E61"/>
    <w:multiLevelType w:val="hybridMultilevel"/>
    <w:tmpl w:val="7018B6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C202DF6"/>
    <w:multiLevelType w:val="hybridMultilevel"/>
    <w:tmpl w:val="055ACDE6"/>
    <w:lvl w:ilvl="0" w:tplc="ECA29E9C">
      <w:start w:val="1"/>
      <w:numFmt w:val="bullet"/>
      <w:lvlText w:val=""/>
      <w:lvlJc w:val="left"/>
      <w:pPr>
        <w:ind w:left="1162"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7E153DFA"/>
    <w:multiLevelType w:val="hybridMultilevel"/>
    <w:tmpl w:val="B19C23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7E9620FD"/>
    <w:multiLevelType w:val="hybridMultilevel"/>
    <w:tmpl w:val="71DA5CC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7FF9509E"/>
    <w:multiLevelType w:val="hybridMultilevel"/>
    <w:tmpl w:val="0D9675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num>
  <w:num w:numId="3">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3"/>
  </w:num>
  <w:num w:numId="6">
    <w:abstractNumId w:val="39"/>
  </w:num>
  <w:num w:numId="7">
    <w:abstractNumId w:val="19"/>
  </w:num>
  <w:num w:numId="8">
    <w:abstractNumId w:val="15"/>
  </w:num>
  <w:num w:numId="9">
    <w:abstractNumId w:val="36"/>
  </w:num>
  <w:num w:numId="10">
    <w:abstractNumId w:val="24"/>
  </w:num>
  <w:num w:numId="11">
    <w:abstractNumId w:val="33"/>
  </w:num>
  <w:num w:numId="1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3"/>
  </w:num>
  <w:num w:numId="14">
    <w:abstractNumId w:val="10"/>
  </w:num>
  <w:num w:numId="15">
    <w:abstractNumId w:val="48"/>
  </w:num>
  <w:num w:numId="16">
    <w:abstractNumId w:val="51"/>
  </w:num>
  <w:num w:numId="17">
    <w:abstractNumId w:val="6"/>
  </w:num>
  <w:num w:numId="18">
    <w:abstractNumId w:val="55"/>
  </w:num>
  <w:num w:numId="19">
    <w:abstractNumId w:val="29"/>
  </w:num>
  <w:num w:numId="20">
    <w:abstractNumId w:val="9"/>
  </w:num>
  <w:num w:numId="21">
    <w:abstractNumId w:val="5"/>
  </w:num>
  <w:num w:numId="22">
    <w:abstractNumId w:val="22"/>
  </w:num>
  <w:num w:numId="23">
    <w:abstractNumId w:val="30"/>
  </w:num>
  <w:num w:numId="24">
    <w:abstractNumId w:val="17"/>
  </w:num>
  <w:num w:numId="25">
    <w:abstractNumId w:val="21"/>
  </w:num>
  <w:num w:numId="26">
    <w:abstractNumId w:val="46"/>
  </w:num>
  <w:num w:numId="27">
    <w:abstractNumId w:val="23"/>
  </w:num>
  <w:num w:numId="28">
    <w:abstractNumId w:val="44"/>
  </w:num>
  <w:num w:numId="29">
    <w:abstractNumId w:val="7"/>
  </w:num>
  <w:num w:numId="30">
    <w:abstractNumId w:val="31"/>
  </w:num>
  <w:num w:numId="31">
    <w:abstractNumId w:val="28"/>
  </w:num>
  <w:num w:numId="32">
    <w:abstractNumId w:val="32"/>
  </w:num>
  <w:num w:numId="33">
    <w:abstractNumId w:val="56"/>
  </w:num>
  <w:num w:numId="34">
    <w:abstractNumId w:val="8"/>
  </w:num>
  <w:num w:numId="35">
    <w:abstractNumId w:val="26"/>
  </w:num>
  <w:num w:numId="36">
    <w:abstractNumId w:val="38"/>
  </w:num>
  <w:num w:numId="37">
    <w:abstractNumId w:val="25"/>
  </w:num>
  <w:num w:numId="38">
    <w:abstractNumId w:val="18"/>
  </w:num>
  <w:num w:numId="39">
    <w:abstractNumId w:val="2"/>
  </w:num>
  <w:num w:numId="40">
    <w:abstractNumId w:val="42"/>
  </w:num>
  <w:num w:numId="41">
    <w:abstractNumId w:val="40"/>
  </w:num>
  <w:num w:numId="42">
    <w:abstractNumId w:val="4"/>
  </w:num>
  <w:num w:numId="43">
    <w:abstractNumId w:val="20"/>
  </w:num>
  <w:num w:numId="44">
    <w:abstractNumId w:val="13"/>
  </w:num>
  <w:num w:numId="45">
    <w:abstractNumId w:val="49"/>
  </w:num>
  <w:num w:numId="46">
    <w:abstractNumId w:val="45"/>
  </w:num>
  <w:num w:numId="47">
    <w:abstractNumId w:val="41"/>
  </w:num>
  <w:num w:numId="48">
    <w:abstractNumId w:val="50"/>
  </w:num>
  <w:num w:numId="49">
    <w:abstractNumId w:val="35"/>
  </w:num>
  <w:num w:numId="50">
    <w:abstractNumId w:val="27"/>
  </w:num>
  <w:num w:numId="51">
    <w:abstractNumId w:val="54"/>
  </w:num>
  <w:num w:numId="52">
    <w:abstractNumId w:val="57"/>
  </w:num>
  <w:num w:numId="53">
    <w:abstractNumId w:val="12"/>
  </w:num>
  <w:num w:numId="54">
    <w:abstractNumId w:val="0"/>
  </w:num>
  <w:num w:numId="55">
    <w:abstractNumId w:val="43"/>
  </w:num>
  <w:num w:numId="56">
    <w:abstractNumId w:val="16"/>
  </w:num>
  <w:num w:numId="57">
    <w:abstractNumId w:val="11"/>
  </w:num>
  <w:num w:numId="58">
    <w:abstractNumId w:val="47"/>
  </w:num>
  <w:num w:numId="59">
    <w:abstractNumId w:val="3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CEA"/>
    <w:rsid w:val="00000DC6"/>
    <w:rsid w:val="00001A59"/>
    <w:rsid w:val="00001BFB"/>
    <w:rsid w:val="00002F72"/>
    <w:rsid w:val="000043AF"/>
    <w:rsid w:val="00004801"/>
    <w:rsid w:val="0000480A"/>
    <w:rsid w:val="00006EB6"/>
    <w:rsid w:val="000072FC"/>
    <w:rsid w:val="000077F5"/>
    <w:rsid w:val="000110C1"/>
    <w:rsid w:val="00012AC9"/>
    <w:rsid w:val="000141ED"/>
    <w:rsid w:val="000161C0"/>
    <w:rsid w:val="0001722F"/>
    <w:rsid w:val="00017407"/>
    <w:rsid w:val="0001743F"/>
    <w:rsid w:val="000175B4"/>
    <w:rsid w:val="0002135A"/>
    <w:rsid w:val="0002158F"/>
    <w:rsid w:val="0002221C"/>
    <w:rsid w:val="000230DF"/>
    <w:rsid w:val="00023795"/>
    <w:rsid w:val="00024E4F"/>
    <w:rsid w:val="00025456"/>
    <w:rsid w:val="00025D1A"/>
    <w:rsid w:val="00026B66"/>
    <w:rsid w:val="0002711C"/>
    <w:rsid w:val="000271C8"/>
    <w:rsid w:val="00027E4B"/>
    <w:rsid w:val="0003116B"/>
    <w:rsid w:val="00031B96"/>
    <w:rsid w:val="00031C8A"/>
    <w:rsid w:val="00032EE6"/>
    <w:rsid w:val="00033525"/>
    <w:rsid w:val="00033CC4"/>
    <w:rsid w:val="0003466B"/>
    <w:rsid w:val="0003466C"/>
    <w:rsid w:val="000360E2"/>
    <w:rsid w:val="00036CB9"/>
    <w:rsid w:val="00037B1C"/>
    <w:rsid w:val="00037C73"/>
    <w:rsid w:val="0004013B"/>
    <w:rsid w:val="0004032A"/>
    <w:rsid w:val="00040EF9"/>
    <w:rsid w:val="000416F6"/>
    <w:rsid w:val="00041E3D"/>
    <w:rsid w:val="00042317"/>
    <w:rsid w:val="00042C02"/>
    <w:rsid w:val="00044413"/>
    <w:rsid w:val="00045126"/>
    <w:rsid w:val="00045159"/>
    <w:rsid w:val="0004534B"/>
    <w:rsid w:val="00045C6F"/>
    <w:rsid w:val="00046504"/>
    <w:rsid w:val="00047816"/>
    <w:rsid w:val="00050DF0"/>
    <w:rsid w:val="00050EE2"/>
    <w:rsid w:val="00051377"/>
    <w:rsid w:val="00051CE3"/>
    <w:rsid w:val="0005243C"/>
    <w:rsid w:val="000530AD"/>
    <w:rsid w:val="00053FB6"/>
    <w:rsid w:val="000545F1"/>
    <w:rsid w:val="00054973"/>
    <w:rsid w:val="00054D83"/>
    <w:rsid w:val="0005513C"/>
    <w:rsid w:val="000559F8"/>
    <w:rsid w:val="00056858"/>
    <w:rsid w:val="000600C0"/>
    <w:rsid w:val="00060BB4"/>
    <w:rsid w:val="00061B6E"/>
    <w:rsid w:val="00061DC7"/>
    <w:rsid w:val="00061DD6"/>
    <w:rsid w:val="00062234"/>
    <w:rsid w:val="00062E0C"/>
    <w:rsid w:val="00063D64"/>
    <w:rsid w:val="00066919"/>
    <w:rsid w:val="0006699A"/>
    <w:rsid w:val="000673EB"/>
    <w:rsid w:val="00070964"/>
    <w:rsid w:val="000709FA"/>
    <w:rsid w:val="00070C1A"/>
    <w:rsid w:val="00071418"/>
    <w:rsid w:val="00071438"/>
    <w:rsid w:val="00071C52"/>
    <w:rsid w:val="000740F7"/>
    <w:rsid w:val="00074219"/>
    <w:rsid w:val="0007683C"/>
    <w:rsid w:val="00077032"/>
    <w:rsid w:val="00080F93"/>
    <w:rsid w:val="000815CB"/>
    <w:rsid w:val="00082923"/>
    <w:rsid w:val="00082BDF"/>
    <w:rsid w:val="000861F0"/>
    <w:rsid w:val="00086EF9"/>
    <w:rsid w:val="00091678"/>
    <w:rsid w:val="0009182E"/>
    <w:rsid w:val="00091B39"/>
    <w:rsid w:val="00091FA5"/>
    <w:rsid w:val="00094B2D"/>
    <w:rsid w:val="0009644D"/>
    <w:rsid w:val="000965BD"/>
    <w:rsid w:val="0009793A"/>
    <w:rsid w:val="00097DF3"/>
    <w:rsid w:val="000A0312"/>
    <w:rsid w:val="000A0E0F"/>
    <w:rsid w:val="000A15EA"/>
    <w:rsid w:val="000A2684"/>
    <w:rsid w:val="000A2F79"/>
    <w:rsid w:val="000A4BEC"/>
    <w:rsid w:val="000A519A"/>
    <w:rsid w:val="000A6267"/>
    <w:rsid w:val="000A6667"/>
    <w:rsid w:val="000A6F56"/>
    <w:rsid w:val="000B0121"/>
    <w:rsid w:val="000B2681"/>
    <w:rsid w:val="000B28A9"/>
    <w:rsid w:val="000B3112"/>
    <w:rsid w:val="000B3D04"/>
    <w:rsid w:val="000B412C"/>
    <w:rsid w:val="000B4D28"/>
    <w:rsid w:val="000B5926"/>
    <w:rsid w:val="000B5EB4"/>
    <w:rsid w:val="000B63CA"/>
    <w:rsid w:val="000B7028"/>
    <w:rsid w:val="000B781C"/>
    <w:rsid w:val="000C0068"/>
    <w:rsid w:val="000C1706"/>
    <w:rsid w:val="000C1AF3"/>
    <w:rsid w:val="000C2869"/>
    <w:rsid w:val="000C2D72"/>
    <w:rsid w:val="000C331B"/>
    <w:rsid w:val="000C3ABB"/>
    <w:rsid w:val="000C7CC1"/>
    <w:rsid w:val="000D09C7"/>
    <w:rsid w:val="000D0F6E"/>
    <w:rsid w:val="000D11AF"/>
    <w:rsid w:val="000D2D83"/>
    <w:rsid w:val="000D3CF9"/>
    <w:rsid w:val="000D4239"/>
    <w:rsid w:val="000D47EB"/>
    <w:rsid w:val="000D7CFB"/>
    <w:rsid w:val="000E1065"/>
    <w:rsid w:val="000E2ACD"/>
    <w:rsid w:val="000E3AB8"/>
    <w:rsid w:val="000E3FB3"/>
    <w:rsid w:val="000E4343"/>
    <w:rsid w:val="000E4813"/>
    <w:rsid w:val="000E5841"/>
    <w:rsid w:val="000E5EE1"/>
    <w:rsid w:val="000E60CE"/>
    <w:rsid w:val="000E64CD"/>
    <w:rsid w:val="000E658E"/>
    <w:rsid w:val="000E6734"/>
    <w:rsid w:val="000E7FCA"/>
    <w:rsid w:val="000F009B"/>
    <w:rsid w:val="000F03A3"/>
    <w:rsid w:val="000F1B4F"/>
    <w:rsid w:val="000F2765"/>
    <w:rsid w:val="000F3024"/>
    <w:rsid w:val="000F34D3"/>
    <w:rsid w:val="000F41D8"/>
    <w:rsid w:val="000F6589"/>
    <w:rsid w:val="000F7AB3"/>
    <w:rsid w:val="0010010D"/>
    <w:rsid w:val="0010013C"/>
    <w:rsid w:val="001010BA"/>
    <w:rsid w:val="001017CF"/>
    <w:rsid w:val="00101DCD"/>
    <w:rsid w:val="00102DF5"/>
    <w:rsid w:val="001043F1"/>
    <w:rsid w:val="0010477A"/>
    <w:rsid w:val="00105094"/>
    <w:rsid w:val="00105399"/>
    <w:rsid w:val="00105839"/>
    <w:rsid w:val="00106B67"/>
    <w:rsid w:val="0010761D"/>
    <w:rsid w:val="00107A7C"/>
    <w:rsid w:val="00110409"/>
    <w:rsid w:val="00111E0F"/>
    <w:rsid w:val="00111E6F"/>
    <w:rsid w:val="00112CEE"/>
    <w:rsid w:val="00114F0C"/>
    <w:rsid w:val="00114FED"/>
    <w:rsid w:val="00115466"/>
    <w:rsid w:val="00120146"/>
    <w:rsid w:val="00120BC1"/>
    <w:rsid w:val="00121383"/>
    <w:rsid w:val="00121AD5"/>
    <w:rsid w:val="00121C8D"/>
    <w:rsid w:val="00123763"/>
    <w:rsid w:val="00123801"/>
    <w:rsid w:val="00124792"/>
    <w:rsid w:val="0012491B"/>
    <w:rsid w:val="001249FC"/>
    <w:rsid w:val="00124A91"/>
    <w:rsid w:val="00126611"/>
    <w:rsid w:val="001270F8"/>
    <w:rsid w:val="00127BFB"/>
    <w:rsid w:val="00130B6F"/>
    <w:rsid w:val="00130FCD"/>
    <w:rsid w:val="00131838"/>
    <w:rsid w:val="0013421E"/>
    <w:rsid w:val="00134607"/>
    <w:rsid w:val="00135ACC"/>
    <w:rsid w:val="00135C3C"/>
    <w:rsid w:val="00136AF7"/>
    <w:rsid w:val="00140D34"/>
    <w:rsid w:val="00140F2B"/>
    <w:rsid w:val="00140FE6"/>
    <w:rsid w:val="00141598"/>
    <w:rsid w:val="00143D40"/>
    <w:rsid w:val="00145916"/>
    <w:rsid w:val="0014626F"/>
    <w:rsid w:val="00150EAB"/>
    <w:rsid w:val="001519D1"/>
    <w:rsid w:val="00151A29"/>
    <w:rsid w:val="00151C3F"/>
    <w:rsid w:val="00151CE4"/>
    <w:rsid w:val="00151F2E"/>
    <w:rsid w:val="00152644"/>
    <w:rsid w:val="001526A2"/>
    <w:rsid w:val="00152C56"/>
    <w:rsid w:val="00152F2E"/>
    <w:rsid w:val="00154494"/>
    <w:rsid w:val="0015465B"/>
    <w:rsid w:val="0015587E"/>
    <w:rsid w:val="00155B9F"/>
    <w:rsid w:val="00155E62"/>
    <w:rsid w:val="00155EFE"/>
    <w:rsid w:val="00156770"/>
    <w:rsid w:val="00160B07"/>
    <w:rsid w:val="00161332"/>
    <w:rsid w:val="00161949"/>
    <w:rsid w:val="00161ABC"/>
    <w:rsid w:val="00162FD4"/>
    <w:rsid w:val="0016382C"/>
    <w:rsid w:val="00163A02"/>
    <w:rsid w:val="0016456D"/>
    <w:rsid w:val="001646AC"/>
    <w:rsid w:val="00164A38"/>
    <w:rsid w:val="00166CB6"/>
    <w:rsid w:val="00170171"/>
    <w:rsid w:val="001709EA"/>
    <w:rsid w:val="00171A4C"/>
    <w:rsid w:val="001726BC"/>
    <w:rsid w:val="0017279C"/>
    <w:rsid w:val="00173055"/>
    <w:rsid w:val="00173172"/>
    <w:rsid w:val="00173417"/>
    <w:rsid w:val="001736C2"/>
    <w:rsid w:val="00173743"/>
    <w:rsid w:val="0017636D"/>
    <w:rsid w:val="00176CF5"/>
    <w:rsid w:val="001773AA"/>
    <w:rsid w:val="001813FB"/>
    <w:rsid w:val="00181AC4"/>
    <w:rsid w:val="00183142"/>
    <w:rsid w:val="001834A4"/>
    <w:rsid w:val="00185EEC"/>
    <w:rsid w:val="001862FE"/>
    <w:rsid w:val="001871E6"/>
    <w:rsid w:val="001874E5"/>
    <w:rsid w:val="001876BD"/>
    <w:rsid w:val="0019007E"/>
    <w:rsid w:val="00191437"/>
    <w:rsid w:val="00191514"/>
    <w:rsid w:val="001920BA"/>
    <w:rsid w:val="00192CE8"/>
    <w:rsid w:val="00194434"/>
    <w:rsid w:val="001947C2"/>
    <w:rsid w:val="0019571D"/>
    <w:rsid w:val="001964CE"/>
    <w:rsid w:val="001968C8"/>
    <w:rsid w:val="00196D78"/>
    <w:rsid w:val="001975F8"/>
    <w:rsid w:val="001977D1"/>
    <w:rsid w:val="001A078F"/>
    <w:rsid w:val="001A082C"/>
    <w:rsid w:val="001A0C4C"/>
    <w:rsid w:val="001A131B"/>
    <w:rsid w:val="001A26F8"/>
    <w:rsid w:val="001A2877"/>
    <w:rsid w:val="001A2AC6"/>
    <w:rsid w:val="001A2F1E"/>
    <w:rsid w:val="001A361E"/>
    <w:rsid w:val="001A36CA"/>
    <w:rsid w:val="001A3726"/>
    <w:rsid w:val="001A41F7"/>
    <w:rsid w:val="001A4273"/>
    <w:rsid w:val="001A494A"/>
    <w:rsid w:val="001A4B81"/>
    <w:rsid w:val="001A63AE"/>
    <w:rsid w:val="001A6A31"/>
    <w:rsid w:val="001A7041"/>
    <w:rsid w:val="001A74FC"/>
    <w:rsid w:val="001B0140"/>
    <w:rsid w:val="001B2544"/>
    <w:rsid w:val="001B3B61"/>
    <w:rsid w:val="001B3CDD"/>
    <w:rsid w:val="001B4141"/>
    <w:rsid w:val="001B4CE4"/>
    <w:rsid w:val="001B592E"/>
    <w:rsid w:val="001B6D9C"/>
    <w:rsid w:val="001B7126"/>
    <w:rsid w:val="001B74E0"/>
    <w:rsid w:val="001C0371"/>
    <w:rsid w:val="001C113A"/>
    <w:rsid w:val="001C12B0"/>
    <w:rsid w:val="001C389F"/>
    <w:rsid w:val="001C4162"/>
    <w:rsid w:val="001C44CD"/>
    <w:rsid w:val="001C461E"/>
    <w:rsid w:val="001C5131"/>
    <w:rsid w:val="001C51C7"/>
    <w:rsid w:val="001C51D8"/>
    <w:rsid w:val="001C56D3"/>
    <w:rsid w:val="001C5A21"/>
    <w:rsid w:val="001C5C16"/>
    <w:rsid w:val="001C62FD"/>
    <w:rsid w:val="001C6760"/>
    <w:rsid w:val="001C6B0F"/>
    <w:rsid w:val="001C7EBE"/>
    <w:rsid w:val="001D04AB"/>
    <w:rsid w:val="001D26FE"/>
    <w:rsid w:val="001D3120"/>
    <w:rsid w:val="001D39DD"/>
    <w:rsid w:val="001D3A0C"/>
    <w:rsid w:val="001D4127"/>
    <w:rsid w:val="001D43CE"/>
    <w:rsid w:val="001D4F6E"/>
    <w:rsid w:val="001D57DC"/>
    <w:rsid w:val="001D6480"/>
    <w:rsid w:val="001D6ACC"/>
    <w:rsid w:val="001D6FD4"/>
    <w:rsid w:val="001D7F2F"/>
    <w:rsid w:val="001E00A8"/>
    <w:rsid w:val="001E063A"/>
    <w:rsid w:val="001E1735"/>
    <w:rsid w:val="001E1DE5"/>
    <w:rsid w:val="001E2084"/>
    <w:rsid w:val="001E2451"/>
    <w:rsid w:val="001E3CE4"/>
    <w:rsid w:val="001E3F71"/>
    <w:rsid w:val="001E41AF"/>
    <w:rsid w:val="001E51BA"/>
    <w:rsid w:val="001E5530"/>
    <w:rsid w:val="001E5966"/>
    <w:rsid w:val="001E5D55"/>
    <w:rsid w:val="001E66C5"/>
    <w:rsid w:val="001E701A"/>
    <w:rsid w:val="001F036B"/>
    <w:rsid w:val="001F0E9B"/>
    <w:rsid w:val="001F136D"/>
    <w:rsid w:val="001F14EA"/>
    <w:rsid w:val="001F14F3"/>
    <w:rsid w:val="001F177F"/>
    <w:rsid w:val="001F1AE1"/>
    <w:rsid w:val="001F1EE8"/>
    <w:rsid w:val="001F378D"/>
    <w:rsid w:val="001F3B38"/>
    <w:rsid w:val="001F3EF6"/>
    <w:rsid w:val="001F4174"/>
    <w:rsid w:val="001F588B"/>
    <w:rsid w:val="001F59AF"/>
    <w:rsid w:val="001F5BCA"/>
    <w:rsid w:val="001F5CED"/>
    <w:rsid w:val="001F6B5B"/>
    <w:rsid w:val="001F72EA"/>
    <w:rsid w:val="00200995"/>
    <w:rsid w:val="0020194B"/>
    <w:rsid w:val="0020214F"/>
    <w:rsid w:val="00202168"/>
    <w:rsid w:val="00202508"/>
    <w:rsid w:val="00202967"/>
    <w:rsid w:val="00202CAF"/>
    <w:rsid w:val="00204298"/>
    <w:rsid w:val="00204B28"/>
    <w:rsid w:val="002059B8"/>
    <w:rsid w:val="0020609F"/>
    <w:rsid w:val="002060FA"/>
    <w:rsid w:val="002066F3"/>
    <w:rsid w:val="002066F6"/>
    <w:rsid w:val="00211268"/>
    <w:rsid w:val="00211728"/>
    <w:rsid w:val="00211F76"/>
    <w:rsid w:val="002137DE"/>
    <w:rsid w:val="002137E1"/>
    <w:rsid w:val="00213D4C"/>
    <w:rsid w:val="00214320"/>
    <w:rsid w:val="0021537B"/>
    <w:rsid w:val="00216A1D"/>
    <w:rsid w:val="0022053A"/>
    <w:rsid w:val="00220D7E"/>
    <w:rsid w:val="00220EE3"/>
    <w:rsid w:val="00221A2C"/>
    <w:rsid w:val="00221D5A"/>
    <w:rsid w:val="00222476"/>
    <w:rsid w:val="00222719"/>
    <w:rsid w:val="002233F7"/>
    <w:rsid w:val="00223B0B"/>
    <w:rsid w:val="00223B66"/>
    <w:rsid w:val="00223CB2"/>
    <w:rsid w:val="0022437C"/>
    <w:rsid w:val="00224541"/>
    <w:rsid w:val="0022477D"/>
    <w:rsid w:val="00224785"/>
    <w:rsid w:val="0022485D"/>
    <w:rsid w:val="00225169"/>
    <w:rsid w:val="00225286"/>
    <w:rsid w:val="002255D9"/>
    <w:rsid w:val="00225ACF"/>
    <w:rsid w:val="00225DEB"/>
    <w:rsid w:val="00226341"/>
    <w:rsid w:val="00226AE4"/>
    <w:rsid w:val="00227C16"/>
    <w:rsid w:val="00230085"/>
    <w:rsid w:val="00231136"/>
    <w:rsid w:val="00231500"/>
    <w:rsid w:val="00232E17"/>
    <w:rsid w:val="002332DF"/>
    <w:rsid w:val="00234054"/>
    <w:rsid w:val="00234622"/>
    <w:rsid w:val="00237FA6"/>
    <w:rsid w:val="00240C34"/>
    <w:rsid w:val="00240E04"/>
    <w:rsid w:val="002412E6"/>
    <w:rsid w:val="002419F9"/>
    <w:rsid w:val="00241B5A"/>
    <w:rsid w:val="00242B3D"/>
    <w:rsid w:val="002439B7"/>
    <w:rsid w:val="00245579"/>
    <w:rsid w:val="0024560A"/>
    <w:rsid w:val="00245DC7"/>
    <w:rsid w:val="0024614E"/>
    <w:rsid w:val="00246175"/>
    <w:rsid w:val="00247679"/>
    <w:rsid w:val="00247ABA"/>
    <w:rsid w:val="0025030A"/>
    <w:rsid w:val="002503B2"/>
    <w:rsid w:val="00251CBA"/>
    <w:rsid w:val="002526E0"/>
    <w:rsid w:val="00252A0F"/>
    <w:rsid w:val="00253EB5"/>
    <w:rsid w:val="00255C63"/>
    <w:rsid w:val="00255CEC"/>
    <w:rsid w:val="002564BD"/>
    <w:rsid w:val="002573BA"/>
    <w:rsid w:val="00257AC7"/>
    <w:rsid w:val="0026044F"/>
    <w:rsid w:val="00260AF3"/>
    <w:rsid w:val="00260E6E"/>
    <w:rsid w:val="0026287B"/>
    <w:rsid w:val="00263A6A"/>
    <w:rsid w:val="00265293"/>
    <w:rsid w:val="002657EB"/>
    <w:rsid w:val="002662F9"/>
    <w:rsid w:val="002709F9"/>
    <w:rsid w:val="00271BCE"/>
    <w:rsid w:val="002747E1"/>
    <w:rsid w:val="002749DD"/>
    <w:rsid w:val="0027508C"/>
    <w:rsid w:val="0027554F"/>
    <w:rsid w:val="0027589C"/>
    <w:rsid w:val="00275D41"/>
    <w:rsid w:val="00276088"/>
    <w:rsid w:val="00276C52"/>
    <w:rsid w:val="0027703A"/>
    <w:rsid w:val="00281A53"/>
    <w:rsid w:val="00283611"/>
    <w:rsid w:val="00283A35"/>
    <w:rsid w:val="002865D2"/>
    <w:rsid w:val="0028767D"/>
    <w:rsid w:val="0029013C"/>
    <w:rsid w:val="002906B6"/>
    <w:rsid w:val="00290828"/>
    <w:rsid w:val="00291F80"/>
    <w:rsid w:val="0029202E"/>
    <w:rsid w:val="002921A4"/>
    <w:rsid w:val="002928E0"/>
    <w:rsid w:val="00292900"/>
    <w:rsid w:val="00292C6C"/>
    <w:rsid w:val="00292D62"/>
    <w:rsid w:val="002942A8"/>
    <w:rsid w:val="00294718"/>
    <w:rsid w:val="00294FE3"/>
    <w:rsid w:val="00295BC8"/>
    <w:rsid w:val="00295E0C"/>
    <w:rsid w:val="002966D2"/>
    <w:rsid w:val="00297C1A"/>
    <w:rsid w:val="002A0686"/>
    <w:rsid w:val="002A0EFF"/>
    <w:rsid w:val="002A140A"/>
    <w:rsid w:val="002A29E1"/>
    <w:rsid w:val="002A2FFB"/>
    <w:rsid w:val="002A349B"/>
    <w:rsid w:val="002A3863"/>
    <w:rsid w:val="002A4C83"/>
    <w:rsid w:val="002A5062"/>
    <w:rsid w:val="002A520E"/>
    <w:rsid w:val="002A66B2"/>
    <w:rsid w:val="002A6D0C"/>
    <w:rsid w:val="002A6F35"/>
    <w:rsid w:val="002A7C0B"/>
    <w:rsid w:val="002B1E91"/>
    <w:rsid w:val="002B27E7"/>
    <w:rsid w:val="002B3F32"/>
    <w:rsid w:val="002B4B6D"/>
    <w:rsid w:val="002B6CEA"/>
    <w:rsid w:val="002B70E5"/>
    <w:rsid w:val="002B77C3"/>
    <w:rsid w:val="002C0374"/>
    <w:rsid w:val="002C0F78"/>
    <w:rsid w:val="002C281C"/>
    <w:rsid w:val="002C3188"/>
    <w:rsid w:val="002C37FA"/>
    <w:rsid w:val="002C3AC1"/>
    <w:rsid w:val="002C3C8E"/>
    <w:rsid w:val="002C40A4"/>
    <w:rsid w:val="002C4BEA"/>
    <w:rsid w:val="002C52D4"/>
    <w:rsid w:val="002C58EB"/>
    <w:rsid w:val="002C5CE8"/>
    <w:rsid w:val="002C5FAD"/>
    <w:rsid w:val="002C6BDA"/>
    <w:rsid w:val="002C75BA"/>
    <w:rsid w:val="002D0EF8"/>
    <w:rsid w:val="002D207B"/>
    <w:rsid w:val="002D27E3"/>
    <w:rsid w:val="002D2A26"/>
    <w:rsid w:val="002D2AF0"/>
    <w:rsid w:val="002D33C1"/>
    <w:rsid w:val="002D4732"/>
    <w:rsid w:val="002D547F"/>
    <w:rsid w:val="002D5535"/>
    <w:rsid w:val="002D59B6"/>
    <w:rsid w:val="002D5B54"/>
    <w:rsid w:val="002D61A0"/>
    <w:rsid w:val="002D6556"/>
    <w:rsid w:val="002D7858"/>
    <w:rsid w:val="002E029D"/>
    <w:rsid w:val="002E0CCB"/>
    <w:rsid w:val="002E13E7"/>
    <w:rsid w:val="002E1494"/>
    <w:rsid w:val="002E14AD"/>
    <w:rsid w:val="002E22F3"/>
    <w:rsid w:val="002E3087"/>
    <w:rsid w:val="002E31D4"/>
    <w:rsid w:val="002E31F7"/>
    <w:rsid w:val="002E31FC"/>
    <w:rsid w:val="002E3C07"/>
    <w:rsid w:val="002E461F"/>
    <w:rsid w:val="002E4A54"/>
    <w:rsid w:val="002E5602"/>
    <w:rsid w:val="002E56CB"/>
    <w:rsid w:val="002E593F"/>
    <w:rsid w:val="002E6993"/>
    <w:rsid w:val="002E6FAE"/>
    <w:rsid w:val="002E7337"/>
    <w:rsid w:val="002F0557"/>
    <w:rsid w:val="002F0D19"/>
    <w:rsid w:val="002F15C5"/>
    <w:rsid w:val="002F24A3"/>
    <w:rsid w:val="002F3168"/>
    <w:rsid w:val="002F368C"/>
    <w:rsid w:val="002F3948"/>
    <w:rsid w:val="002F3DE9"/>
    <w:rsid w:val="002F401C"/>
    <w:rsid w:val="002F4272"/>
    <w:rsid w:val="002F4EB9"/>
    <w:rsid w:val="002F4F42"/>
    <w:rsid w:val="002F4F9E"/>
    <w:rsid w:val="002F529A"/>
    <w:rsid w:val="002F5300"/>
    <w:rsid w:val="002F5537"/>
    <w:rsid w:val="0030259B"/>
    <w:rsid w:val="0030334F"/>
    <w:rsid w:val="0030418E"/>
    <w:rsid w:val="003049E5"/>
    <w:rsid w:val="0030503F"/>
    <w:rsid w:val="00305370"/>
    <w:rsid w:val="00305D69"/>
    <w:rsid w:val="00306114"/>
    <w:rsid w:val="00306882"/>
    <w:rsid w:val="003071D0"/>
    <w:rsid w:val="003104C8"/>
    <w:rsid w:val="003107DB"/>
    <w:rsid w:val="00310FDA"/>
    <w:rsid w:val="00311578"/>
    <w:rsid w:val="003117B9"/>
    <w:rsid w:val="00312775"/>
    <w:rsid w:val="0031322D"/>
    <w:rsid w:val="003132FA"/>
    <w:rsid w:val="00314B2F"/>
    <w:rsid w:val="00315B4A"/>
    <w:rsid w:val="00316028"/>
    <w:rsid w:val="0031608D"/>
    <w:rsid w:val="003168A6"/>
    <w:rsid w:val="00316D8C"/>
    <w:rsid w:val="00317460"/>
    <w:rsid w:val="00317AB1"/>
    <w:rsid w:val="003201FE"/>
    <w:rsid w:val="003203E3"/>
    <w:rsid w:val="00320738"/>
    <w:rsid w:val="00321708"/>
    <w:rsid w:val="00321DA4"/>
    <w:rsid w:val="0032381D"/>
    <w:rsid w:val="003249F6"/>
    <w:rsid w:val="00325169"/>
    <w:rsid w:val="00325C48"/>
    <w:rsid w:val="00325D06"/>
    <w:rsid w:val="00326901"/>
    <w:rsid w:val="00327FB8"/>
    <w:rsid w:val="00330067"/>
    <w:rsid w:val="0033016C"/>
    <w:rsid w:val="00330DFA"/>
    <w:rsid w:val="00331074"/>
    <w:rsid w:val="00331BE1"/>
    <w:rsid w:val="0033222F"/>
    <w:rsid w:val="003328CF"/>
    <w:rsid w:val="003335C6"/>
    <w:rsid w:val="00334DBD"/>
    <w:rsid w:val="00335278"/>
    <w:rsid w:val="00335D40"/>
    <w:rsid w:val="003366FF"/>
    <w:rsid w:val="00336784"/>
    <w:rsid w:val="003400CB"/>
    <w:rsid w:val="00340531"/>
    <w:rsid w:val="00340E53"/>
    <w:rsid w:val="003412B1"/>
    <w:rsid w:val="003423CD"/>
    <w:rsid w:val="00343036"/>
    <w:rsid w:val="00343788"/>
    <w:rsid w:val="00344F98"/>
    <w:rsid w:val="003452E7"/>
    <w:rsid w:val="00345B53"/>
    <w:rsid w:val="00345CA3"/>
    <w:rsid w:val="00346598"/>
    <w:rsid w:val="00346BEC"/>
    <w:rsid w:val="00347D64"/>
    <w:rsid w:val="00350FDD"/>
    <w:rsid w:val="003519AF"/>
    <w:rsid w:val="0035407F"/>
    <w:rsid w:val="0035507F"/>
    <w:rsid w:val="00355EED"/>
    <w:rsid w:val="0035661A"/>
    <w:rsid w:val="00356E9C"/>
    <w:rsid w:val="00356F6D"/>
    <w:rsid w:val="0036088A"/>
    <w:rsid w:val="00360E78"/>
    <w:rsid w:val="00361DC6"/>
    <w:rsid w:val="00361F55"/>
    <w:rsid w:val="003621B6"/>
    <w:rsid w:val="00362325"/>
    <w:rsid w:val="003631EB"/>
    <w:rsid w:val="003639DB"/>
    <w:rsid w:val="00363E50"/>
    <w:rsid w:val="0036448A"/>
    <w:rsid w:val="003655B7"/>
    <w:rsid w:val="00365E0D"/>
    <w:rsid w:val="003667CF"/>
    <w:rsid w:val="00366AA5"/>
    <w:rsid w:val="00370227"/>
    <w:rsid w:val="0037116E"/>
    <w:rsid w:val="003712AD"/>
    <w:rsid w:val="00372823"/>
    <w:rsid w:val="00374B14"/>
    <w:rsid w:val="00374FE8"/>
    <w:rsid w:val="003769C5"/>
    <w:rsid w:val="00376BBB"/>
    <w:rsid w:val="00376F20"/>
    <w:rsid w:val="00377273"/>
    <w:rsid w:val="00377905"/>
    <w:rsid w:val="003803E6"/>
    <w:rsid w:val="0038093A"/>
    <w:rsid w:val="00383293"/>
    <w:rsid w:val="00383AAC"/>
    <w:rsid w:val="003904FA"/>
    <w:rsid w:val="003909F6"/>
    <w:rsid w:val="003921F5"/>
    <w:rsid w:val="00392F9C"/>
    <w:rsid w:val="003932B2"/>
    <w:rsid w:val="00393B20"/>
    <w:rsid w:val="00395219"/>
    <w:rsid w:val="00396C44"/>
    <w:rsid w:val="003976F9"/>
    <w:rsid w:val="00397B9C"/>
    <w:rsid w:val="003A10EB"/>
    <w:rsid w:val="003A150E"/>
    <w:rsid w:val="003A2888"/>
    <w:rsid w:val="003A2D5E"/>
    <w:rsid w:val="003A36CA"/>
    <w:rsid w:val="003A3DAA"/>
    <w:rsid w:val="003A635F"/>
    <w:rsid w:val="003A6823"/>
    <w:rsid w:val="003A68C4"/>
    <w:rsid w:val="003A714B"/>
    <w:rsid w:val="003B0C59"/>
    <w:rsid w:val="003B1E7B"/>
    <w:rsid w:val="003B25CF"/>
    <w:rsid w:val="003B4A2D"/>
    <w:rsid w:val="003B4F34"/>
    <w:rsid w:val="003B7394"/>
    <w:rsid w:val="003B779E"/>
    <w:rsid w:val="003B7B3C"/>
    <w:rsid w:val="003C059B"/>
    <w:rsid w:val="003C0C2C"/>
    <w:rsid w:val="003C0E54"/>
    <w:rsid w:val="003C2051"/>
    <w:rsid w:val="003C2CFB"/>
    <w:rsid w:val="003C31EA"/>
    <w:rsid w:val="003C3455"/>
    <w:rsid w:val="003C356B"/>
    <w:rsid w:val="003C3BF5"/>
    <w:rsid w:val="003C44B6"/>
    <w:rsid w:val="003C5DA2"/>
    <w:rsid w:val="003C715B"/>
    <w:rsid w:val="003C7764"/>
    <w:rsid w:val="003C7B65"/>
    <w:rsid w:val="003D0229"/>
    <w:rsid w:val="003D0C20"/>
    <w:rsid w:val="003D21FA"/>
    <w:rsid w:val="003D2397"/>
    <w:rsid w:val="003D2735"/>
    <w:rsid w:val="003D3282"/>
    <w:rsid w:val="003D47EF"/>
    <w:rsid w:val="003D4FC4"/>
    <w:rsid w:val="003D6CBC"/>
    <w:rsid w:val="003D7B52"/>
    <w:rsid w:val="003E00EE"/>
    <w:rsid w:val="003E0742"/>
    <w:rsid w:val="003E10E9"/>
    <w:rsid w:val="003E20F6"/>
    <w:rsid w:val="003E2DB8"/>
    <w:rsid w:val="003E35CD"/>
    <w:rsid w:val="003E3D7C"/>
    <w:rsid w:val="003E44BF"/>
    <w:rsid w:val="003E52EC"/>
    <w:rsid w:val="003E5A30"/>
    <w:rsid w:val="003E5B05"/>
    <w:rsid w:val="003E6E8B"/>
    <w:rsid w:val="003E72F3"/>
    <w:rsid w:val="003E78CF"/>
    <w:rsid w:val="003F1BBE"/>
    <w:rsid w:val="003F3808"/>
    <w:rsid w:val="003F39DF"/>
    <w:rsid w:val="003F3F4B"/>
    <w:rsid w:val="003F4AE2"/>
    <w:rsid w:val="003F4C5F"/>
    <w:rsid w:val="003F4CBA"/>
    <w:rsid w:val="003F5467"/>
    <w:rsid w:val="003F5852"/>
    <w:rsid w:val="003F605A"/>
    <w:rsid w:val="003F63B5"/>
    <w:rsid w:val="003F6489"/>
    <w:rsid w:val="003F66F4"/>
    <w:rsid w:val="003F7106"/>
    <w:rsid w:val="003F734E"/>
    <w:rsid w:val="003F7F9D"/>
    <w:rsid w:val="00400369"/>
    <w:rsid w:val="00400B29"/>
    <w:rsid w:val="00401620"/>
    <w:rsid w:val="00401A79"/>
    <w:rsid w:val="00401EEF"/>
    <w:rsid w:val="00401FED"/>
    <w:rsid w:val="00403753"/>
    <w:rsid w:val="00404808"/>
    <w:rsid w:val="00404E75"/>
    <w:rsid w:val="00405470"/>
    <w:rsid w:val="00406D4B"/>
    <w:rsid w:val="00407F56"/>
    <w:rsid w:val="00410C1E"/>
    <w:rsid w:val="004116A3"/>
    <w:rsid w:val="00411705"/>
    <w:rsid w:val="00411969"/>
    <w:rsid w:val="00411E30"/>
    <w:rsid w:val="0041233E"/>
    <w:rsid w:val="00412CEC"/>
    <w:rsid w:val="00412F71"/>
    <w:rsid w:val="0041364D"/>
    <w:rsid w:val="00414560"/>
    <w:rsid w:val="0041463A"/>
    <w:rsid w:val="00415CFE"/>
    <w:rsid w:val="004168EB"/>
    <w:rsid w:val="00417806"/>
    <w:rsid w:val="00417918"/>
    <w:rsid w:val="00420258"/>
    <w:rsid w:val="004205B2"/>
    <w:rsid w:val="00420AAE"/>
    <w:rsid w:val="00420ABE"/>
    <w:rsid w:val="0042189D"/>
    <w:rsid w:val="00422245"/>
    <w:rsid w:val="0042275C"/>
    <w:rsid w:val="00422870"/>
    <w:rsid w:val="00423B33"/>
    <w:rsid w:val="00423F42"/>
    <w:rsid w:val="00424326"/>
    <w:rsid w:val="00424B5A"/>
    <w:rsid w:val="004257D2"/>
    <w:rsid w:val="00425D0D"/>
    <w:rsid w:val="004274B4"/>
    <w:rsid w:val="004279A2"/>
    <w:rsid w:val="00427CA9"/>
    <w:rsid w:val="004316EA"/>
    <w:rsid w:val="00431E77"/>
    <w:rsid w:val="00432A31"/>
    <w:rsid w:val="00433292"/>
    <w:rsid w:val="0043495A"/>
    <w:rsid w:val="00436607"/>
    <w:rsid w:val="00436FA6"/>
    <w:rsid w:val="00437507"/>
    <w:rsid w:val="00437535"/>
    <w:rsid w:val="00437A7B"/>
    <w:rsid w:val="00437B33"/>
    <w:rsid w:val="00440160"/>
    <w:rsid w:val="00441A9E"/>
    <w:rsid w:val="004421B1"/>
    <w:rsid w:val="00442B60"/>
    <w:rsid w:val="00442DE8"/>
    <w:rsid w:val="00444D25"/>
    <w:rsid w:val="004458D7"/>
    <w:rsid w:val="00445F15"/>
    <w:rsid w:val="004472B5"/>
    <w:rsid w:val="0045068E"/>
    <w:rsid w:val="00451985"/>
    <w:rsid w:val="00452BD7"/>
    <w:rsid w:val="00452BF0"/>
    <w:rsid w:val="00452C6F"/>
    <w:rsid w:val="004532EE"/>
    <w:rsid w:val="00453A82"/>
    <w:rsid w:val="004546F8"/>
    <w:rsid w:val="00456C53"/>
    <w:rsid w:val="00456D84"/>
    <w:rsid w:val="00463ACB"/>
    <w:rsid w:val="00464049"/>
    <w:rsid w:val="00464783"/>
    <w:rsid w:val="00465AE8"/>
    <w:rsid w:val="00466807"/>
    <w:rsid w:val="00467CCB"/>
    <w:rsid w:val="00470B82"/>
    <w:rsid w:val="00471CD7"/>
    <w:rsid w:val="00471ED7"/>
    <w:rsid w:val="0047280F"/>
    <w:rsid w:val="0047360C"/>
    <w:rsid w:val="004744BF"/>
    <w:rsid w:val="004777C7"/>
    <w:rsid w:val="00480E22"/>
    <w:rsid w:val="004815FB"/>
    <w:rsid w:val="00483D64"/>
    <w:rsid w:val="004847EC"/>
    <w:rsid w:val="00485564"/>
    <w:rsid w:val="00486551"/>
    <w:rsid w:val="004865B2"/>
    <w:rsid w:val="00486A86"/>
    <w:rsid w:val="00490169"/>
    <w:rsid w:val="004904F9"/>
    <w:rsid w:val="00490A57"/>
    <w:rsid w:val="00491DAC"/>
    <w:rsid w:val="00491F42"/>
    <w:rsid w:val="004934CE"/>
    <w:rsid w:val="00493B2C"/>
    <w:rsid w:val="004943D6"/>
    <w:rsid w:val="00494496"/>
    <w:rsid w:val="00494573"/>
    <w:rsid w:val="00494A8F"/>
    <w:rsid w:val="00495695"/>
    <w:rsid w:val="00495B55"/>
    <w:rsid w:val="00497A33"/>
    <w:rsid w:val="004A086A"/>
    <w:rsid w:val="004A09EF"/>
    <w:rsid w:val="004A0E48"/>
    <w:rsid w:val="004A31DD"/>
    <w:rsid w:val="004A322C"/>
    <w:rsid w:val="004A4CA5"/>
    <w:rsid w:val="004A5300"/>
    <w:rsid w:val="004A720A"/>
    <w:rsid w:val="004B0512"/>
    <w:rsid w:val="004B1D91"/>
    <w:rsid w:val="004B2203"/>
    <w:rsid w:val="004B22AF"/>
    <w:rsid w:val="004B2866"/>
    <w:rsid w:val="004B4600"/>
    <w:rsid w:val="004B4CF7"/>
    <w:rsid w:val="004B54D0"/>
    <w:rsid w:val="004B64AC"/>
    <w:rsid w:val="004B7C98"/>
    <w:rsid w:val="004C1F5F"/>
    <w:rsid w:val="004C3129"/>
    <w:rsid w:val="004C3BB0"/>
    <w:rsid w:val="004C47D5"/>
    <w:rsid w:val="004C4D7B"/>
    <w:rsid w:val="004C67E3"/>
    <w:rsid w:val="004C6935"/>
    <w:rsid w:val="004C7A5D"/>
    <w:rsid w:val="004D03B0"/>
    <w:rsid w:val="004D0A2B"/>
    <w:rsid w:val="004D10FF"/>
    <w:rsid w:val="004D14F2"/>
    <w:rsid w:val="004D1B37"/>
    <w:rsid w:val="004D2629"/>
    <w:rsid w:val="004D35E9"/>
    <w:rsid w:val="004D49E6"/>
    <w:rsid w:val="004D5992"/>
    <w:rsid w:val="004D5EA1"/>
    <w:rsid w:val="004D6C5D"/>
    <w:rsid w:val="004D6CAE"/>
    <w:rsid w:val="004D7375"/>
    <w:rsid w:val="004E17C4"/>
    <w:rsid w:val="004E2B6E"/>
    <w:rsid w:val="004E2DC1"/>
    <w:rsid w:val="004E4005"/>
    <w:rsid w:val="004E44F3"/>
    <w:rsid w:val="004E5C5E"/>
    <w:rsid w:val="004E7E65"/>
    <w:rsid w:val="004E7E7B"/>
    <w:rsid w:val="004F0FAA"/>
    <w:rsid w:val="004F1AD7"/>
    <w:rsid w:val="004F1D2E"/>
    <w:rsid w:val="004F1F99"/>
    <w:rsid w:val="004F24E3"/>
    <w:rsid w:val="004F27E4"/>
    <w:rsid w:val="004F28FB"/>
    <w:rsid w:val="004F2A31"/>
    <w:rsid w:val="004F32E4"/>
    <w:rsid w:val="004F36B0"/>
    <w:rsid w:val="004F43D8"/>
    <w:rsid w:val="004F4959"/>
    <w:rsid w:val="004F4B55"/>
    <w:rsid w:val="004F5675"/>
    <w:rsid w:val="004F57D3"/>
    <w:rsid w:val="004F5A47"/>
    <w:rsid w:val="004F5BA8"/>
    <w:rsid w:val="004F5D84"/>
    <w:rsid w:val="004F609D"/>
    <w:rsid w:val="004F6141"/>
    <w:rsid w:val="004F639D"/>
    <w:rsid w:val="004F69D2"/>
    <w:rsid w:val="004F6F73"/>
    <w:rsid w:val="004F6FE8"/>
    <w:rsid w:val="004F7C5E"/>
    <w:rsid w:val="00500671"/>
    <w:rsid w:val="00502BD7"/>
    <w:rsid w:val="00502CCA"/>
    <w:rsid w:val="005039BD"/>
    <w:rsid w:val="00503AB2"/>
    <w:rsid w:val="005041D8"/>
    <w:rsid w:val="005048E9"/>
    <w:rsid w:val="00505F79"/>
    <w:rsid w:val="005109FB"/>
    <w:rsid w:val="005110B8"/>
    <w:rsid w:val="0051554E"/>
    <w:rsid w:val="0051583F"/>
    <w:rsid w:val="00517BD6"/>
    <w:rsid w:val="00521EA5"/>
    <w:rsid w:val="00521F1A"/>
    <w:rsid w:val="00522C6C"/>
    <w:rsid w:val="00522CD3"/>
    <w:rsid w:val="005231A2"/>
    <w:rsid w:val="00523377"/>
    <w:rsid w:val="00523449"/>
    <w:rsid w:val="00523740"/>
    <w:rsid w:val="0052374F"/>
    <w:rsid w:val="005243C9"/>
    <w:rsid w:val="00524455"/>
    <w:rsid w:val="00525B19"/>
    <w:rsid w:val="00525B20"/>
    <w:rsid w:val="00525B60"/>
    <w:rsid w:val="005265AE"/>
    <w:rsid w:val="005268AC"/>
    <w:rsid w:val="00527655"/>
    <w:rsid w:val="00530B51"/>
    <w:rsid w:val="0053293B"/>
    <w:rsid w:val="005332EC"/>
    <w:rsid w:val="005337AA"/>
    <w:rsid w:val="0053434F"/>
    <w:rsid w:val="00535718"/>
    <w:rsid w:val="0053573A"/>
    <w:rsid w:val="00535A78"/>
    <w:rsid w:val="005363EC"/>
    <w:rsid w:val="00536C66"/>
    <w:rsid w:val="00537B17"/>
    <w:rsid w:val="005403CA"/>
    <w:rsid w:val="0054073C"/>
    <w:rsid w:val="0054096B"/>
    <w:rsid w:val="00540C29"/>
    <w:rsid w:val="00540CC3"/>
    <w:rsid w:val="00540EB6"/>
    <w:rsid w:val="00540ECA"/>
    <w:rsid w:val="00541733"/>
    <w:rsid w:val="005418ED"/>
    <w:rsid w:val="005419B6"/>
    <w:rsid w:val="00542AEF"/>
    <w:rsid w:val="00543B36"/>
    <w:rsid w:val="00544A50"/>
    <w:rsid w:val="00546304"/>
    <w:rsid w:val="00547021"/>
    <w:rsid w:val="005474FF"/>
    <w:rsid w:val="00547E28"/>
    <w:rsid w:val="005502E3"/>
    <w:rsid w:val="00551116"/>
    <w:rsid w:val="005511C4"/>
    <w:rsid w:val="005512B9"/>
    <w:rsid w:val="00551C75"/>
    <w:rsid w:val="005523AB"/>
    <w:rsid w:val="0055342E"/>
    <w:rsid w:val="00553BCE"/>
    <w:rsid w:val="00554014"/>
    <w:rsid w:val="0055464A"/>
    <w:rsid w:val="00555EFC"/>
    <w:rsid w:val="00556238"/>
    <w:rsid w:val="0055658F"/>
    <w:rsid w:val="00556867"/>
    <w:rsid w:val="0056319A"/>
    <w:rsid w:val="005634C2"/>
    <w:rsid w:val="005648DC"/>
    <w:rsid w:val="00564C36"/>
    <w:rsid w:val="00565130"/>
    <w:rsid w:val="005671DA"/>
    <w:rsid w:val="00567275"/>
    <w:rsid w:val="00567413"/>
    <w:rsid w:val="005678F9"/>
    <w:rsid w:val="00570483"/>
    <w:rsid w:val="0057166B"/>
    <w:rsid w:val="00571A10"/>
    <w:rsid w:val="00572FF2"/>
    <w:rsid w:val="005743B2"/>
    <w:rsid w:val="00575314"/>
    <w:rsid w:val="00576FCA"/>
    <w:rsid w:val="00577A58"/>
    <w:rsid w:val="005805FE"/>
    <w:rsid w:val="005819E2"/>
    <w:rsid w:val="0058218A"/>
    <w:rsid w:val="005832E9"/>
    <w:rsid w:val="00583466"/>
    <w:rsid w:val="005839FB"/>
    <w:rsid w:val="005840C7"/>
    <w:rsid w:val="00585E02"/>
    <w:rsid w:val="00586370"/>
    <w:rsid w:val="00590B60"/>
    <w:rsid w:val="00591B22"/>
    <w:rsid w:val="00592D17"/>
    <w:rsid w:val="0059345E"/>
    <w:rsid w:val="00594498"/>
    <w:rsid w:val="00594D82"/>
    <w:rsid w:val="00595AEF"/>
    <w:rsid w:val="00595F38"/>
    <w:rsid w:val="00597656"/>
    <w:rsid w:val="005A0211"/>
    <w:rsid w:val="005A0329"/>
    <w:rsid w:val="005A0D9B"/>
    <w:rsid w:val="005A0F5F"/>
    <w:rsid w:val="005A1735"/>
    <w:rsid w:val="005A1E8E"/>
    <w:rsid w:val="005A46D0"/>
    <w:rsid w:val="005A5073"/>
    <w:rsid w:val="005A5F31"/>
    <w:rsid w:val="005A6CEF"/>
    <w:rsid w:val="005A785B"/>
    <w:rsid w:val="005A7D40"/>
    <w:rsid w:val="005A7E30"/>
    <w:rsid w:val="005B006F"/>
    <w:rsid w:val="005B07A4"/>
    <w:rsid w:val="005B10EF"/>
    <w:rsid w:val="005B242C"/>
    <w:rsid w:val="005B24FD"/>
    <w:rsid w:val="005B27A1"/>
    <w:rsid w:val="005B2FA6"/>
    <w:rsid w:val="005B3777"/>
    <w:rsid w:val="005B5294"/>
    <w:rsid w:val="005B5896"/>
    <w:rsid w:val="005B59B6"/>
    <w:rsid w:val="005B5A6D"/>
    <w:rsid w:val="005B6706"/>
    <w:rsid w:val="005B6987"/>
    <w:rsid w:val="005B7454"/>
    <w:rsid w:val="005C1E19"/>
    <w:rsid w:val="005C3344"/>
    <w:rsid w:val="005C5B02"/>
    <w:rsid w:val="005C5D64"/>
    <w:rsid w:val="005C6E32"/>
    <w:rsid w:val="005D0C79"/>
    <w:rsid w:val="005D2E86"/>
    <w:rsid w:val="005D3D3C"/>
    <w:rsid w:val="005D4758"/>
    <w:rsid w:val="005D52D2"/>
    <w:rsid w:val="005D54A6"/>
    <w:rsid w:val="005D58B8"/>
    <w:rsid w:val="005D63FB"/>
    <w:rsid w:val="005D698F"/>
    <w:rsid w:val="005D6E42"/>
    <w:rsid w:val="005D7CEF"/>
    <w:rsid w:val="005E000A"/>
    <w:rsid w:val="005E01D7"/>
    <w:rsid w:val="005E0F4E"/>
    <w:rsid w:val="005E0F6A"/>
    <w:rsid w:val="005E0F8F"/>
    <w:rsid w:val="005E1C9C"/>
    <w:rsid w:val="005E2181"/>
    <w:rsid w:val="005E2D64"/>
    <w:rsid w:val="005E2FDF"/>
    <w:rsid w:val="005E30BC"/>
    <w:rsid w:val="005E4219"/>
    <w:rsid w:val="005E46D7"/>
    <w:rsid w:val="005E6945"/>
    <w:rsid w:val="005E7482"/>
    <w:rsid w:val="005E7DA1"/>
    <w:rsid w:val="005F014D"/>
    <w:rsid w:val="005F1F68"/>
    <w:rsid w:val="005F327D"/>
    <w:rsid w:val="005F37D2"/>
    <w:rsid w:val="005F38D1"/>
    <w:rsid w:val="005F42E2"/>
    <w:rsid w:val="005F45C2"/>
    <w:rsid w:val="005F4612"/>
    <w:rsid w:val="005F7EDD"/>
    <w:rsid w:val="006006F5"/>
    <w:rsid w:val="0060086D"/>
    <w:rsid w:val="00600C4E"/>
    <w:rsid w:val="00601FE7"/>
    <w:rsid w:val="00602039"/>
    <w:rsid w:val="00602A9E"/>
    <w:rsid w:val="00605FAE"/>
    <w:rsid w:val="006108B4"/>
    <w:rsid w:val="006109F5"/>
    <w:rsid w:val="006119A9"/>
    <w:rsid w:val="006126F0"/>
    <w:rsid w:val="006139C3"/>
    <w:rsid w:val="0061447A"/>
    <w:rsid w:val="00614BFC"/>
    <w:rsid w:val="006159F3"/>
    <w:rsid w:val="00616737"/>
    <w:rsid w:val="00620971"/>
    <w:rsid w:val="0062101F"/>
    <w:rsid w:val="0062186A"/>
    <w:rsid w:val="00622B91"/>
    <w:rsid w:val="00623E09"/>
    <w:rsid w:val="00624180"/>
    <w:rsid w:val="006249F1"/>
    <w:rsid w:val="00625461"/>
    <w:rsid w:val="00626158"/>
    <w:rsid w:val="00627280"/>
    <w:rsid w:val="006306D4"/>
    <w:rsid w:val="00630E1C"/>
    <w:rsid w:val="0063179C"/>
    <w:rsid w:val="00633CD0"/>
    <w:rsid w:val="0063494D"/>
    <w:rsid w:val="006366C0"/>
    <w:rsid w:val="00636829"/>
    <w:rsid w:val="00637E14"/>
    <w:rsid w:val="00640D3B"/>
    <w:rsid w:val="00640E41"/>
    <w:rsid w:val="00641008"/>
    <w:rsid w:val="00641D04"/>
    <w:rsid w:val="00641DDB"/>
    <w:rsid w:val="00642466"/>
    <w:rsid w:val="006431BC"/>
    <w:rsid w:val="006445F9"/>
    <w:rsid w:val="00644F64"/>
    <w:rsid w:val="00646524"/>
    <w:rsid w:val="006465AC"/>
    <w:rsid w:val="00646BB1"/>
    <w:rsid w:val="00647F7E"/>
    <w:rsid w:val="006505E6"/>
    <w:rsid w:val="0065085C"/>
    <w:rsid w:val="00650C40"/>
    <w:rsid w:val="006511D6"/>
    <w:rsid w:val="0065122E"/>
    <w:rsid w:val="00651FA4"/>
    <w:rsid w:val="00652BCA"/>
    <w:rsid w:val="00653027"/>
    <w:rsid w:val="006530A0"/>
    <w:rsid w:val="00653B34"/>
    <w:rsid w:val="00653F81"/>
    <w:rsid w:val="006556C1"/>
    <w:rsid w:val="00656476"/>
    <w:rsid w:val="00660412"/>
    <w:rsid w:val="00661835"/>
    <w:rsid w:val="00662F44"/>
    <w:rsid w:val="00667B4D"/>
    <w:rsid w:val="00667C1A"/>
    <w:rsid w:val="00671D2A"/>
    <w:rsid w:val="00674266"/>
    <w:rsid w:val="00675BA6"/>
    <w:rsid w:val="00675F78"/>
    <w:rsid w:val="00676271"/>
    <w:rsid w:val="00676E38"/>
    <w:rsid w:val="00677F40"/>
    <w:rsid w:val="00681437"/>
    <w:rsid w:val="00681ACE"/>
    <w:rsid w:val="006821B3"/>
    <w:rsid w:val="006822A0"/>
    <w:rsid w:val="00682DCA"/>
    <w:rsid w:val="00682EA4"/>
    <w:rsid w:val="006831A4"/>
    <w:rsid w:val="0068348A"/>
    <w:rsid w:val="00684AF3"/>
    <w:rsid w:val="006859CC"/>
    <w:rsid w:val="00686051"/>
    <w:rsid w:val="006871D6"/>
    <w:rsid w:val="00687B5C"/>
    <w:rsid w:val="0069134A"/>
    <w:rsid w:val="00692F15"/>
    <w:rsid w:val="00693A8F"/>
    <w:rsid w:val="006958D4"/>
    <w:rsid w:val="006961EE"/>
    <w:rsid w:val="006963BC"/>
    <w:rsid w:val="0069662D"/>
    <w:rsid w:val="0069672A"/>
    <w:rsid w:val="00696BB3"/>
    <w:rsid w:val="00696CD4"/>
    <w:rsid w:val="006A11FA"/>
    <w:rsid w:val="006A2296"/>
    <w:rsid w:val="006A37DB"/>
    <w:rsid w:val="006A3DAF"/>
    <w:rsid w:val="006A4C13"/>
    <w:rsid w:val="006A5E7F"/>
    <w:rsid w:val="006A5F2E"/>
    <w:rsid w:val="006A605F"/>
    <w:rsid w:val="006B00B0"/>
    <w:rsid w:val="006B0751"/>
    <w:rsid w:val="006B0F83"/>
    <w:rsid w:val="006B152C"/>
    <w:rsid w:val="006B153A"/>
    <w:rsid w:val="006B1908"/>
    <w:rsid w:val="006B2701"/>
    <w:rsid w:val="006B3458"/>
    <w:rsid w:val="006B5A8C"/>
    <w:rsid w:val="006B5EA3"/>
    <w:rsid w:val="006B5EB3"/>
    <w:rsid w:val="006B6739"/>
    <w:rsid w:val="006B6DB1"/>
    <w:rsid w:val="006B71B4"/>
    <w:rsid w:val="006B730C"/>
    <w:rsid w:val="006B73B9"/>
    <w:rsid w:val="006B7679"/>
    <w:rsid w:val="006C1559"/>
    <w:rsid w:val="006C31A3"/>
    <w:rsid w:val="006C31FE"/>
    <w:rsid w:val="006C3274"/>
    <w:rsid w:val="006C4552"/>
    <w:rsid w:val="006C4EF5"/>
    <w:rsid w:val="006C550E"/>
    <w:rsid w:val="006C599B"/>
    <w:rsid w:val="006C59F5"/>
    <w:rsid w:val="006C6B9C"/>
    <w:rsid w:val="006D09D4"/>
    <w:rsid w:val="006D0D36"/>
    <w:rsid w:val="006D1BC9"/>
    <w:rsid w:val="006D232A"/>
    <w:rsid w:val="006D2882"/>
    <w:rsid w:val="006D37AA"/>
    <w:rsid w:val="006D380C"/>
    <w:rsid w:val="006D54A9"/>
    <w:rsid w:val="006D60B5"/>
    <w:rsid w:val="006D621C"/>
    <w:rsid w:val="006D728B"/>
    <w:rsid w:val="006D75AF"/>
    <w:rsid w:val="006E0814"/>
    <w:rsid w:val="006E0DBC"/>
    <w:rsid w:val="006E11B7"/>
    <w:rsid w:val="006E1FE5"/>
    <w:rsid w:val="006E2126"/>
    <w:rsid w:val="006E22CB"/>
    <w:rsid w:val="006E26F1"/>
    <w:rsid w:val="006E38CE"/>
    <w:rsid w:val="006E3E4E"/>
    <w:rsid w:val="006E4599"/>
    <w:rsid w:val="006E4F3C"/>
    <w:rsid w:val="006E6094"/>
    <w:rsid w:val="006E60F5"/>
    <w:rsid w:val="006E6638"/>
    <w:rsid w:val="006E6D08"/>
    <w:rsid w:val="006E7136"/>
    <w:rsid w:val="006F03FA"/>
    <w:rsid w:val="006F147B"/>
    <w:rsid w:val="006F1602"/>
    <w:rsid w:val="006F1CB5"/>
    <w:rsid w:val="006F5B51"/>
    <w:rsid w:val="006F6781"/>
    <w:rsid w:val="006F7325"/>
    <w:rsid w:val="006F73F7"/>
    <w:rsid w:val="006F741E"/>
    <w:rsid w:val="006F76D8"/>
    <w:rsid w:val="007013A6"/>
    <w:rsid w:val="00703460"/>
    <w:rsid w:val="00704CE0"/>
    <w:rsid w:val="00705568"/>
    <w:rsid w:val="00705726"/>
    <w:rsid w:val="00706428"/>
    <w:rsid w:val="00706638"/>
    <w:rsid w:val="0070733B"/>
    <w:rsid w:val="00707720"/>
    <w:rsid w:val="00707C33"/>
    <w:rsid w:val="00711432"/>
    <w:rsid w:val="00711B0E"/>
    <w:rsid w:val="00711C76"/>
    <w:rsid w:val="0071259A"/>
    <w:rsid w:val="00712D6C"/>
    <w:rsid w:val="007138E8"/>
    <w:rsid w:val="007147E0"/>
    <w:rsid w:val="00714D40"/>
    <w:rsid w:val="0071536F"/>
    <w:rsid w:val="00716295"/>
    <w:rsid w:val="00716464"/>
    <w:rsid w:val="00717427"/>
    <w:rsid w:val="00720AA2"/>
    <w:rsid w:val="0072101B"/>
    <w:rsid w:val="0072108D"/>
    <w:rsid w:val="00721795"/>
    <w:rsid w:val="00722752"/>
    <w:rsid w:val="00723239"/>
    <w:rsid w:val="00724D0D"/>
    <w:rsid w:val="00725E82"/>
    <w:rsid w:val="00726009"/>
    <w:rsid w:val="00726900"/>
    <w:rsid w:val="00726EAC"/>
    <w:rsid w:val="00730740"/>
    <w:rsid w:val="00730997"/>
    <w:rsid w:val="00730D36"/>
    <w:rsid w:val="0073264A"/>
    <w:rsid w:val="0073286D"/>
    <w:rsid w:val="0073316E"/>
    <w:rsid w:val="00733842"/>
    <w:rsid w:val="00734883"/>
    <w:rsid w:val="00734C13"/>
    <w:rsid w:val="00735B69"/>
    <w:rsid w:val="00735F77"/>
    <w:rsid w:val="00736883"/>
    <w:rsid w:val="00737039"/>
    <w:rsid w:val="00737B28"/>
    <w:rsid w:val="007400FE"/>
    <w:rsid w:val="00740193"/>
    <w:rsid w:val="007424BC"/>
    <w:rsid w:val="00742549"/>
    <w:rsid w:val="00742789"/>
    <w:rsid w:val="00743994"/>
    <w:rsid w:val="007442F2"/>
    <w:rsid w:val="007451D2"/>
    <w:rsid w:val="00745495"/>
    <w:rsid w:val="0074600D"/>
    <w:rsid w:val="007472F5"/>
    <w:rsid w:val="00747F1E"/>
    <w:rsid w:val="00750940"/>
    <w:rsid w:val="007527CC"/>
    <w:rsid w:val="007528F9"/>
    <w:rsid w:val="00752C5B"/>
    <w:rsid w:val="00753181"/>
    <w:rsid w:val="0075330E"/>
    <w:rsid w:val="00753B85"/>
    <w:rsid w:val="00754F19"/>
    <w:rsid w:val="00755F7F"/>
    <w:rsid w:val="00756C74"/>
    <w:rsid w:val="007573A9"/>
    <w:rsid w:val="00757889"/>
    <w:rsid w:val="00760370"/>
    <w:rsid w:val="007608E4"/>
    <w:rsid w:val="00760C22"/>
    <w:rsid w:val="00760E0A"/>
    <w:rsid w:val="00760E6E"/>
    <w:rsid w:val="007614F8"/>
    <w:rsid w:val="007619EF"/>
    <w:rsid w:val="0076297B"/>
    <w:rsid w:val="00762F56"/>
    <w:rsid w:val="00762FA1"/>
    <w:rsid w:val="007630C7"/>
    <w:rsid w:val="00763B8B"/>
    <w:rsid w:val="007657EE"/>
    <w:rsid w:val="00767F01"/>
    <w:rsid w:val="00770020"/>
    <w:rsid w:val="00770073"/>
    <w:rsid w:val="007705BD"/>
    <w:rsid w:val="00770EFF"/>
    <w:rsid w:val="00771434"/>
    <w:rsid w:val="00771533"/>
    <w:rsid w:val="00773857"/>
    <w:rsid w:val="00773885"/>
    <w:rsid w:val="007740AC"/>
    <w:rsid w:val="0077537A"/>
    <w:rsid w:val="0077590E"/>
    <w:rsid w:val="00775B5D"/>
    <w:rsid w:val="00775C75"/>
    <w:rsid w:val="00775C91"/>
    <w:rsid w:val="00776A45"/>
    <w:rsid w:val="0077722C"/>
    <w:rsid w:val="00781581"/>
    <w:rsid w:val="0078163C"/>
    <w:rsid w:val="00785B83"/>
    <w:rsid w:val="0078663A"/>
    <w:rsid w:val="00786BD6"/>
    <w:rsid w:val="00787556"/>
    <w:rsid w:val="007901DC"/>
    <w:rsid w:val="00791004"/>
    <w:rsid w:val="007910BB"/>
    <w:rsid w:val="00791BD8"/>
    <w:rsid w:val="00792373"/>
    <w:rsid w:val="00792D59"/>
    <w:rsid w:val="00792E50"/>
    <w:rsid w:val="007935F4"/>
    <w:rsid w:val="007937CD"/>
    <w:rsid w:val="00793A72"/>
    <w:rsid w:val="00794076"/>
    <w:rsid w:val="007956DB"/>
    <w:rsid w:val="00795BD0"/>
    <w:rsid w:val="00795BD9"/>
    <w:rsid w:val="007960D2"/>
    <w:rsid w:val="007960ED"/>
    <w:rsid w:val="007A0A08"/>
    <w:rsid w:val="007A0EA5"/>
    <w:rsid w:val="007A0FBB"/>
    <w:rsid w:val="007A2859"/>
    <w:rsid w:val="007A28D9"/>
    <w:rsid w:val="007A3036"/>
    <w:rsid w:val="007A3104"/>
    <w:rsid w:val="007A3384"/>
    <w:rsid w:val="007A585E"/>
    <w:rsid w:val="007A591B"/>
    <w:rsid w:val="007A639B"/>
    <w:rsid w:val="007B1174"/>
    <w:rsid w:val="007B22AE"/>
    <w:rsid w:val="007B3326"/>
    <w:rsid w:val="007B3C13"/>
    <w:rsid w:val="007B4EAA"/>
    <w:rsid w:val="007B5784"/>
    <w:rsid w:val="007B6900"/>
    <w:rsid w:val="007B7131"/>
    <w:rsid w:val="007C0675"/>
    <w:rsid w:val="007C1008"/>
    <w:rsid w:val="007C11C8"/>
    <w:rsid w:val="007C12BF"/>
    <w:rsid w:val="007C140B"/>
    <w:rsid w:val="007C1576"/>
    <w:rsid w:val="007C15AD"/>
    <w:rsid w:val="007C1D6A"/>
    <w:rsid w:val="007C1FB4"/>
    <w:rsid w:val="007C2554"/>
    <w:rsid w:val="007C2DF5"/>
    <w:rsid w:val="007C2EE8"/>
    <w:rsid w:val="007C346E"/>
    <w:rsid w:val="007C40BE"/>
    <w:rsid w:val="007C45C2"/>
    <w:rsid w:val="007C499B"/>
    <w:rsid w:val="007C5340"/>
    <w:rsid w:val="007C5457"/>
    <w:rsid w:val="007C6826"/>
    <w:rsid w:val="007C7FDA"/>
    <w:rsid w:val="007D0106"/>
    <w:rsid w:val="007D0F07"/>
    <w:rsid w:val="007D4AE2"/>
    <w:rsid w:val="007D50FE"/>
    <w:rsid w:val="007D5272"/>
    <w:rsid w:val="007D539A"/>
    <w:rsid w:val="007D5A33"/>
    <w:rsid w:val="007D70A0"/>
    <w:rsid w:val="007D7118"/>
    <w:rsid w:val="007E02A9"/>
    <w:rsid w:val="007E041C"/>
    <w:rsid w:val="007E053C"/>
    <w:rsid w:val="007E22F1"/>
    <w:rsid w:val="007E2BF2"/>
    <w:rsid w:val="007E308F"/>
    <w:rsid w:val="007E357C"/>
    <w:rsid w:val="007E3AF9"/>
    <w:rsid w:val="007E4982"/>
    <w:rsid w:val="007E50A2"/>
    <w:rsid w:val="007E6452"/>
    <w:rsid w:val="007F00EA"/>
    <w:rsid w:val="007F140B"/>
    <w:rsid w:val="007F156C"/>
    <w:rsid w:val="007F2771"/>
    <w:rsid w:val="007F318A"/>
    <w:rsid w:val="007F3657"/>
    <w:rsid w:val="007F38A9"/>
    <w:rsid w:val="007F44DC"/>
    <w:rsid w:val="007F47D9"/>
    <w:rsid w:val="007F5C0E"/>
    <w:rsid w:val="007F68F3"/>
    <w:rsid w:val="007F710C"/>
    <w:rsid w:val="008006FD"/>
    <w:rsid w:val="00800EE3"/>
    <w:rsid w:val="00804536"/>
    <w:rsid w:val="00805171"/>
    <w:rsid w:val="008054A7"/>
    <w:rsid w:val="00807845"/>
    <w:rsid w:val="00807CC8"/>
    <w:rsid w:val="008122F3"/>
    <w:rsid w:val="00812DD6"/>
    <w:rsid w:val="008134A9"/>
    <w:rsid w:val="00813784"/>
    <w:rsid w:val="00814794"/>
    <w:rsid w:val="00815666"/>
    <w:rsid w:val="008163F0"/>
    <w:rsid w:val="0081658F"/>
    <w:rsid w:val="00817E0C"/>
    <w:rsid w:val="008206F7"/>
    <w:rsid w:val="00820A87"/>
    <w:rsid w:val="008234B7"/>
    <w:rsid w:val="008257FC"/>
    <w:rsid w:val="00825BA9"/>
    <w:rsid w:val="00825DAB"/>
    <w:rsid w:val="00826904"/>
    <w:rsid w:val="00830667"/>
    <w:rsid w:val="008309C6"/>
    <w:rsid w:val="00832021"/>
    <w:rsid w:val="00832329"/>
    <w:rsid w:val="00833098"/>
    <w:rsid w:val="0083313E"/>
    <w:rsid w:val="008333B9"/>
    <w:rsid w:val="00833540"/>
    <w:rsid w:val="008338AA"/>
    <w:rsid w:val="00833B4D"/>
    <w:rsid w:val="0083593E"/>
    <w:rsid w:val="0083634D"/>
    <w:rsid w:val="00836E8D"/>
    <w:rsid w:val="00840CB8"/>
    <w:rsid w:val="0084303A"/>
    <w:rsid w:val="008433BE"/>
    <w:rsid w:val="00843AD9"/>
    <w:rsid w:val="00843E8C"/>
    <w:rsid w:val="00844F53"/>
    <w:rsid w:val="008466B9"/>
    <w:rsid w:val="00850157"/>
    <w:rsid w:val="00850642"/>
    <w:rsid w:val="00850655"/>
    <w:rsid w:val="00850B37"/>
    <w:rsid w:val="008524E9"/>
    <w:rsid w:val="00852BE7"/>
    <w:rsid w:val="008531A6"/>
    <w:rsid w:val="00853ED5"/>
    <w:rsid w:val="00854A4D"/>
    <w:rsid w:val="0085697E"/>
    <w:rsid w:val="00857BB2"/>
    <w:rsid w:val="00857CEA"/>
    <w:rsid w:val="008611A4"/>
    <w:rsid w:val="00861CFD"/>
    <w:rsid w:val="00861E4F"/>
    <w:rsid w:val="00865D90"/>
    <w:rsid w:val="0086624D"/>
    <w:rsid w:val="008663F0"/>
    <w:rsid w:val="00866F21"/>
    <w:rsid w:val="00866F4B"/>
    <w:rsid w:val="00870104"/>
    <w:rsid w:val="00870B3B"/>
    <w:rsid w:val="008738BD"/>
    <w:rsid w:val="008753CC"/>
    <w:rsid w:val="00876B51"/>
    <w:rsid w:val="0087707C"/>
    <w:rsid w:val="00880801"/>
    <w:rsid w:val="00880D00"/>
    <w:rsid w:val="00881A93"/>
    <w:rsid w:val="008826BD"/>
    <w:rsid w:val="00882B76"/>
    <w:rsid w:val="00883119"/>
    <w:rsid w:val="008842FB"/>
    <w:rsid w:val="00884E3E"/>
    <w:rsid w:val="00886746"/>
    <w:rsid w:val="008903ED"/>
    <w:rsid w:val="0089082B"/>
    <w:rsid w:val="00892B3B"/>
    <w:rsid w:val="008940BB"/>
    <w:rsid w:val="00895AE7"/>
    <w:rsid w:val="00895D54"/>
    <w:rsid w:val="00896E4B"/>
    <w:rsid w:val="008A03AE"/>
    <w:rsid w:val="008A048E"/>
    <w:rsid w:val="008A0D75"/>
    <w:rsid w:val="008A1225"/>
    <w:rsid w:val="008A14B6"/>
    <w:rsid w:val="008A1572"/>
    <w:rsid w:val="008A1FC0"/>
    <w:rsid w:val="008A4B04"/>
    <w:rsid w:val="008A531B"/>
    <w:rsid w:val="008A5DF3"/>
    <w:rsid w:val="008A7E4C"/>
    <w:rsid w:val="008B05F8"/>
    <w:rsid w:val="008B13B0"/>
    <w:rsid w:val="008B1A19"/>
    <w:rsid w:val="008B1D2A"/>
    <w:rsid w:val="008B2100"/>
    <w:rsid w:val="008B257B"/>
    <w:rsid w:val="008B2616"/>
    <w:rsid w:val="008B33A0"/>
    <w:rsid w:val="008B6036"/>
    <w:rsid w:val="008B621D"/>
    <w:rsid w:val="008B67CC"/>
    <w:rsid w:val="008B6B03"/>
    <w:rsid w:val="008B755C"/>
    <w:rsid w:val="008C02F7"/>
    <w:rsid w:val="008C0418"/>
    <w:rsid w:val="008C10EF"/>
    <w:rsid w:val="008C23CA"/>
    <w:rsid w:val="008C30D4"/>
    <w:rsid w:val="008C3663"/>
    <w:rsid w:val="008C5169"/>
    <w:rsid w:val="008C594E"/>
    <w:rsid w:val="008C69DF"/>
    <w:rsid w:val="008C6CA7"/>
    <w:rsid w:val="008C6EF9"/>
    <w:rsid w:val="008C74F8"/>
    <w:rsid w:val="008C76A3"/>
    <w:rsid w:val="008C7B98"/>
    <w:rsid w:val="008C7D43"/>
    <w:rsid w:val="008D0715"/>
    <w:rsid w:val="008D11D4"/>
    <w:rsid w:val="008D1570"/>
    <w:rsid w:val="008D3BDD"/>
    <w:rsid w:val="008D4E4A"/>
    <w:rsid w:val="008E1F55"/>
    <w:rsid w:val="008E2439"/>
    <w:rsid w:val="008E2993"/>
    <w:rsid w:val="008E36A7"/>
    <w:rsid w:val="008E3E61"/>
    <w:rsid w:val="008E566D"/>
    <w:rsid w:val="008E626F"/>
    <w:rsid w:val="008E62FE"/>
    <w:rsid w:val="008E6506"/>
    <w:rsid w:val="008E7DA3"/>
    <w:rsid w:val="008F01CE"/>
    <w:rsid w:val="008F020F"/>
    <w:rsid w:val="008F07B6"/>
    <w:rsid w:val="008F0992"/>
    <w:rsid w:val="008F0F72"/>
    <w:rsid w:val="008F103C"/>
    <w:rsid w:val="008F14C4"/>
    <w:rsid w:val="008F21C1"/>
    <w:rsid w:val="008F2681"/>
    <w:rsid w:val="008F3BC2"/>
    <w:rsid w:val="008F3C1F"/>
    <w:rsid w:val="008F725B"/>
    <w:rsid w:val="0090063D"/>
    <w:rsid w:val="00900706"/>
    <w:rsid w:val="00900C98"/>
    <w:rsid w:val="00902343"/>
    <w:rsid w:val="00902AE5"/>
    <w:rsid w:val="00905571"/>
    <w:rsid w:val="009069C8"/>
    <w:rsid w:val="00906CF4"/>
    <w:rsid w:val="00907112"/>
    <w:rsid w:val="00910733"/>
    <w:rsid w:val="009111EF"/>
    <w:rsid w:val="00911BB9"/>
    <w:rsid w:val="00911CF4"/>
    <w:rsid w:val="00912970"/>
    <w:rsid w:val="00912A2F"/>
    <w:rsid w:val="00912CF1"/>
    <w:rsid w:val="00913417"/>
    <w:rsid w:val="0091579D"/>
    <w:rsid w:val="00915DD1"/>
    <w:rsid w:val="009160AC"/>
    <w:rsid w:val="0091666A"/>
    <w:rsid w:val="009176F3"/>
    <w:rsid w:val="00917C08"/>
    <w:rsid w:val="00923971"/>
    <w:rsid w:val="00923FBE"/>
    <w:rsid w:val="00924237"/>
    <w:rsid w:val="00924EFC"/>
    <w:rsid w:val="0092537C"/>
    <w:rsid w:val="009254D7"/>
    <w:rsid w:val="009309FE"/>
    <w:rsid w:val="00930F00"/>
    <w:rsid w:val="00932A2A"/>
    <w:rsid w:val="00932A55"/>
    <w:rsid w:val="00932B5F"/>
    <w:rsid w:val="00932ECD"/>
    <w:rsid w:val="0093334A"/>
    <w:rsid w:val="009336B5"/>
    <w:rsid w:val="009339E3"/>
    <w:rsid w:val="009342DC"/>
    <w:rsid w:val="009350DA"/>
    <w:rsid w:val="009364BB"/>
    <w:rsid w:val="0093681D"/>
    <w:rsid w:val="0093755D"/>
    <w:rsid w:val="00937A4A"/>
    <w:rsid w:val="00937AE9"/>
    <w:rsid w:val="00941565"/>
    <w:rsid w:val="009418B4"/>
    <w:rsid w:val="0094236E"/>
    <w:rsid w:val="009424B4"/>
    <w:rsid w:val="0094371C"/>
    <w:rsid w:val="00943C24"/>
    <w:rsid w:val="009440DF"/>
    <w:rsid w:val="00944492"/>
    <w:rsid w:val="00944BCD"/>
    <w:rsid w:val="00945541"/>
    <w:rsid w:val="00945E54"/>
    <w:rsid w:val="00947473"/>
    <w:rsid w:val="0095302D"/>
    <w:rsid w:val="0095458F"/>
    <w:rsid w:val="009545E8"/>
    <w:rsid w:val="009549C9"/>
    <w:rsid w:val="0095647E"/>
    <w:rsid w:val="00956BDB"/>
    <w:rsid w:val="00957CA2"/>
    <w:rsid w:val="00960467"/>
    <w:rsid w:val="00960C85"/>
    <w:rsid w:val="009617C6"/>
    <w:rsid w:val="00961FBA"/>
    <w:rsid w:val="00962F40"/>
    <w:rsid w:val="00963E81"/>
    <w:rsid w:val="00964077"/>
    <w:rsid w:val="009641C6"/>
    <w:rsid w:val="00964F0A"/>
    <w:rsid w:val="00966438"/>
    <w:rsid w:val="00967991"/>
    <w:rsid w:val="009709B5"/>
    <w:rsid w:val="00970C47"/>
    <w:rsid w:val="00970DBC"/>
    <w:rsid w:val="009711E9"/>
    <w:rsid w:val="0097187A"/>
    <w:rsid w:val="00972B48"/>
    <w:rsid w:val="009730C0"/>
    <w:rsid w:val="00973E71"/>
    <w:rsid w:val="009744E1"/>
    <w:rsid w:val="00976FC3"/>
    <w:rsid w:val="00977CDB"/>
    <w:rsid w:val="00977F30"/>
    <w:rsid w:val="00981794"/>
    <w:rsid w:val="009820C0"/>
    <w:rsid w:val="009824DF"/>
    <w:rsid w:val="00983341"/>
    <w:rsid w:val="0098584E"/>
    <w:rsid w:val="00985C70"/>
    <w:rsid w:val="00985DD7"/>
    <w:rsid w:val="00986DCD"/>
    <w:rsid w:val="00987239"/>
    <w:rsid w:val="00987961"/>
    <w:rsid w:val="009879B0"/>
    <w:rsid w:val="00987BDE"/>
    <w:rsid w:val="00991B8D"/>
    <w:rsid w:val="0099223C"/>
    <w:rsid w:val="00992430"/>
    <w:rsid w:val="00992AFE"/>
    <w:rsid w:val="00992B04"/>
    <w:rsid w:val="00992B92"/>
    <w:rsid w:val="00994530"/>
    <w:rsid w:val="00995904"/>
    <w:rsid w:val="009963F6"/>
    <w:rsid w:val="00996538"/>
    <w:rsid w:val="00997F9C"/>
    <w:rsid w:val="009A0155"/>
    <w:rsid w:val="009A0D40"/>
    <w:rsid w:val="009A1F93"/>
    <w:rsid w:val="009A1FBD"/>
    <w:rsid w:val="009A28B5"/>
    <w:rsid w:val="009A2C09"/>
    <w:rsid w:val="009A3212"/>
    <w:rsid w:val="009A3FEE"/>
    <w:rsid w:val="009A53E0"/>
    <w:rsid w:val="009A5ECB"/>
    <w:rsid w:val="009A6E4F"/>
    <w:rsid w:val="009B0DCB"/>
    <w:rsid w:val="009B1694"/>
    <w:rsid w:val="009B1F79"/>
    <w:rsid w:val="009B2565"/>
    <w:rsid w:val="009B30D9"/>
    <w:rsid w:val="009B390B"/>
    <w:rsid w:val="009B648B"/>
    <w:rsid w:val="009B64F3"/>
    <w:rsid w:val="009B6EBB"/>
    <w:rsid w:val="009C14E3"/>
    <w:rsid w:val="009C3E4B"/>
    <w:rsid w:val="009C48A6"/>
    <w:rsid w:val="009C4C4B"/>
    <w:rsid w:val="009C4CC7"/>
    <w:rsid w:val="009C63E7"/>
    <w:rsid w:val="009C6B8C"/>
    <w:rsid w:val="009C7370"/>
    <w:rsid w:val="009D0586"/>
    <w:rsid w:val="009D2B06"/>
    <w:rsid w:val="009D2B9A"/>
    <w:rsid w:val="009D2FE5"/>
    <w:rsid w:val="009D3DC9"/>
    <w:rsid w:val="009D48D0"/>
    <w:rsid w:val="009D4EDD"/>
    <w:rsid w:val="009D56C4"/>
    <w:rsid w:val="009D57B0"/>
    <w:rsid w:val="009D6427"/>
    <w:rsid w:val="009D6AFC"/>
    <w:rsid w:val="009E033F"/>
    <w:rsid w:val="009E0661"/>
    <w:rsid w:val="009E14E8"/>
    <w:rsid w:val="009E208A"/>
    <w:rsid w:val="009E2447"/>
    <w:rsid w:val="009E2690"/>
    <w:rsid w:val="009E279C"/>
    <w:rsid w:val="009E3303"/>
    <w:rsid w:val="009E3365"/>
    <w:rsid w:val="009E62B0"/>
    <w:rsid w:val="009E7FB4"/>
    <w:rsid w:val="009F0F8D"/>
    <w:rsid w:val="009F267B"/>
    <w:rsid w:val="009F2769"/>
    <w:rsid w:val="009F45CB"/>
    <w:rsid w:val="009F5479"/>
    <w:rsid w:val="009F5D13"/>
    <w:rsid w:val="009F65E2"/>
    <w:rsid w:val="00A014BE"/>
    <w:rsid w:val="00A03446"/>
    <w:rsid w:val="00A0399C"/>
    <w:rsid w:val="00A04BA1"/>
    <w:rsid w:val="00A04D31"/>
    <w:rsid w:val="00A05020"/>
    <w:rsid w:val="00A05161"/>
    <w:rsid w:val="00A06E82"/>
    <w:rsid w:val="00A0780B"/>
    <w:rsid w:val="00A07FD6"/>
    <w:rsid w:val="00A109C1"/>
    <w:rsid w:val="00A11102"/>
    <w:rsid w:val="00A11115"/>
    <w:rsid w:val="00A11940"/>
    <w:rsid w:val="00A12AAA"/>
    <w:rsid w:val="00A13499"/>
    <w:rsid w:val="00A13A73"/>
    <w:rsid w:val="00A13D37"/>
    <w:rsid w:val="00A14380"/>
    <w:rsid w:val="00A14A03"/>
    <w:rsid w:val="00A14DA7"/>
    <w:rsid w:val="00A16262"/>
    <w:rsid w:val="00A16F9F"/>
    <w:rsid w:val="00A1758D"/>
    <w:rsid w:val="00A1791E"/>
    <w:rsid w:val="00A17E27"/>
    <w:rsid w:val="00A17F61"/>
    <w:rsid w:val="00A21F07"/>
    <w:rsid w:val="00A22965"/>
    <w:rsid w:val="00A22DA1"/>
    <w:rsid w:val="00A23E32"/>
    <w:rsid w:val="00A2427C"/>
    <w:rsid w:val="00A245C2"/>
    <w:rsid w:val="00A2564D"/>
    <w:rsid w:val="00A26555"/>
    <w:rsid w:val="00A279B0"/>
    <w:rsid w:val="00A27B7D"/>
    <w:rsid w:val="00A317C9"/>
    <w:rsid w:val="00A318EA"/>
    <w:rsid w:val="00A31CE4"/>
    <w:rsid w:val="00A3230B"/>
    <w:rsid w:val="00A32784"/>
    <w:rsid w:val="00A32798"/>
    <w:rsid w:val="00A32E2E"/>
    <w:rsid w:val="00A35359"/>
    <w:rsid w:val="00A35477"/>
    <w:rsid w:val="00A354BE"/>
    <w:rsid w:val="00A37D02"/>
    <w:rsid w:val="00A37FEB"/>
    <w:rsid w:val="00A40371"/>
    <w:rsid w:val="00A41215"/>
    <w:rsid w:val="00A41AFC"/>
    <w:rsid w:val="00A43976"/>
    <w:rsid w:val="00A445CA"/>
    <w:rsid w:val="00A44944"/>
    <w:rsid w:val="00A453EB"/>
    <w:rsid w:val="00A4616D"/>
    <w:rsid w:val="00A467C4"/>
    <w:rsid w:val="00A4722A"/>
    <w:rsid w:val="00A47B9B"/>
    <w:rsid w:val="00A505AE"/>
    <w:rsid w:val="00A5375D"/>
    <w:rsid w:val="00A539C0"/>
    <w:rsid w:val="00A548B5"/>
    <w:rsid w:val="00A57E48"/>
    <w:rsid w:val="00A6111B"/>
    <w:rsid w:val="00A612CA"/>
    <w:rsid w:val="00A61CE6"/>
    <w:rsid w:val="00A61E9A"/>
    <w:rsid w:val="00A62A36"/>
    <w:rsid w:val="00A63A4E"/>
    <w:rsid w:val="00A648C1"/>
    <w:rsid w:val="00A64C03"/>
    <w:rsid w:val="00A65D9C"/>
    <w:rsid w:val="00A66194"/>
    <w:rsid w:val="00A66BE7"/>
    <w:rsid w:val="00A66FDB"/>
    <w:rsid w:val="00A67905"/>
    <w:rsid w:val="00A70131"/>
    <w:rsid w:val="00A70752"/>
    <w:rsid w:val="00A71040"/>
    <w:rsid w:val="00A727F0"/>
    <w:rsid w:val="00A727FF"/>
    <w:rsid w:val="00A733A3"/>
    <w:rsid w:val="00A7492A"/>
    <w:rsid w:val="00A7624C"/>
    <w:rsid w:val="00A7770B"/>
    <w:rsid w:val="00A80C7F"/>
    <w:rsid w:val="00A8103C"/>
    <w:rsid w:val="00A81288"/>
    <w:rsid w:val="00A84DF6"/>
    <w:rsid w:val="00A85071"/>
    <w:rsid w:val="00A8552E"/>
    <w:rsid w:val="00A85A06"/>
    <w:rsid w:val="00A85B75"/>
    <w:rsid w:val="00A85E54"/>
    <w:rsid w:val="00A86753"/>
    <w:rsid w:val="00A9111E"/>
    <w:rsid w:val="00A91D63"/>
    <w:rsid w:val="00A92238"/>
    <w:rsid w:val="00A9291E"/>
    <w:rsid w:val="00A92D65"/>
    <w:rsid w:val="00A933CF"/>
    <w:rsid w:val="00A951B3"/>
    <w:rsid w:val="00A953F0"/>
    <w:rsid w:val="00A960DE"/>
    <w:rsid w:val="00A9610D"/>
    <w:rsid w:val="00A9687C"/>
    <w:rsid w:val="00AA0BCF"/>
    <w:rsid w:val="00AA0E01"/>
    <w:rsid w:val="00AA0FED"/>
    <w:rsid w:val="00AA18D1"/>
    <w:rsid w:val="00AA2214"/>
    <w:rsid w:val="00AA23CA"/>
    <w:rsid w:val="00AA282C"/>
    <w:rsid w:val="00AA2B8E"/>
    <w:rsid w:val="00AA2C24"/>
    <w:rsid w:val="00AA3D97"/>
    <w:rsid w:val="00AA482B"/>
    <w:rsid w:val="00AA4E15"/>
    <w:rsid w:val="00AA6B4F"/>
    <w:rsid w:val="00AA6E50"/>
    <w:rsid w:val="00AA6FFA"/>
    <w:rsid w:val="00AA747C"/>
    <w:rsid w:val="00AB4542"/>
    <w:rsid w:val="00AB4AF5"/>
    <w:rsid w:val="00AB4F18"/>
    <w:rsid w:val="00AB6836"/>
    <w:rsid w:val="00AB7965"/>
    <w:rsid w:val="00AC01D9"/>
    <w:rsid w:val="00AC0913"/>
    <w:rsid w:val="00AC0E36"/>
    <w:rsid w:val="00AC1A56"/>
    <w:rsid w:val="00AC1D48"/>
    <w:rsid w:val="00AC284E"/>
    <w:rsid w:val="00AC2AD5"/>
    <w:rsid w:val="00AC2D59"/>
    <w:rsid w:val="00AC3697"/>
    <w:rsid w:val="00AC43C4"/>
    <w:rsid w:val="00AC5203"/>
    <w:rsid w:val="00AC578A"/>
    <w:rsid w:val="00AC5AA6"/>
    <w:rsid w:val="00AC6104"/>
    <w:rsid w:val="00AC621D"/>
    <w:rsid w:val="00AD006D"/>
    <w:rsid w:val="00AD04CF"/>
    <w:rsid w:val="00AD1185"/>
    <w:rsid w:val="00AD13E7"/>
    <w:rsid w:val="00AD1912"/>
    <w:rsid w:val="00AD258D"/>
    <w:rsid w:val="00AD2715"/>
    <w:rsid w:val="00AD2C32"/>
    <w:rsid w:val="00AD32E2"/>
    <w:rsid w:val="00AD3474"/>
    <w:rsid w:val="00AD3500"/>
    <w:rsid w:val="00AD4A71"/>
    <w:rsid w:val="00AD59B5"/>
    <w:rsid w:val="00AD6394"/>
    <w:rsid w:val="00AD6499"/>
    <w:rsid w:val="00AD6EA6"/>
    <w:rsid w:val="00AE1142"/>
    <w:rsid w:val="00AE2191"/>
    <w:rsid w:val="00AE3212"/>
    <w:rsid w:val="00AE338E"/>
    <w:rsid w:val="00AE3A68"/>
    <w:rsid w:val="00AE3CA8"/>
    <w:rsid w:val="00AE3E72"/>
    <w:rsid w:val="00AE3F18"/>
    <w:rsid w:val="00AE4CE0"/>
    <w:rsid w:val="00AE534A"/>
    <w:rsid w:val="00AE5615"/>
    <w:rsid w:val="00AE6CDC"/>
    <w:rsid w:val="00AF0EF9"/>
    <w:rsid w:val="00AF18BD"/>
    <w:rsid w:val="00AF28F4"/>
    <w:rsid w:val="00AF2A06"/>
    <w:rsid w:val="00AF3B94"/>
    <w:rsid w:val="00AF4658"/>
    <w:rsid w:val="00AF46C8"/>
    <w:rsid w:val="00AF4D55"/>
    <w:rsid w:val="00AF5138"/>
    <w:rsid w:val="00AF6985"/>
    <w:rsid w:val="00B00AA7"/>
    <w:rsid w:val="00B00D82"/>
    <w:rsid w:val="00B01A3D"/>
    <w:rsid w:val="00B03654"/>
    <w:rsid w:val="00B036FF"/>
    <w:rsid w:val="00B03A2F"/>
    <w:rsid w:val="00B0473D"/>
    <w:rsid w:val="00B04B57"/>
    <w:rsid w:val="00B050BA"/>
    <w:rsid w:val="00B053B8"/>
    <w:rsid w:val="00B0587E"/>
    <w:rsid w:val="00B07886"/>
    <w:rsid w:val="00B100D4"/>
    <w:rsid w:val="00B1098C"/>
    <w:rsid w:val="00B10A81"/>
    <w:rsid w:val="00B11333"/>
    <w:rsid w:val="00B11C7E"/>
    <w:rsid w:val="00B14BBC"/>
    <w:rsid w:val="00B16690"/>
    <w:rsid w:val="00B20A0A"/>
    <w:rsid w:val="00B21BC1"/>
    <w:rsid w:val="00B22830"/>
    <w:rsid w:val="00B259C6"/>
    <w:rsid w:val="00B25F34"/>
    <w:rsid w:val="00B266A9"/>
    <w:rsid w:val="00B27B23"/>
    <w:rsid w:val="00B309CC"/>
    <w:rsid w:val="00B3336D"/>
    <w:rsid w:val="00B3410F"/>
    <w:rsid w:val="00B34816"/>
    <w:rsid w:val="00B34854"/>
    <w:rsid w:val="00B350E0"/>
    <w:rsid w:val="00B35D31"/>
    <w:rsid w:val="00B35FE9"/>
    <w:rsid w:val="00B37345"/>
    <w:rsid w:val="00B40BFB"/>
    <w:rsid w:val="00B4174E"/>
    <w:rsid w:val="00B4318C"/>
    <w:rsid w:val="00B438A0"/>
    <w:rsid w:val="00B46087"/>
    <w:rsid w:val="00B4788E"/>
    <w:rsid w:val="00B47BFC"/>
    <w:rsid w:val="00B47F92"/>
    <w:rsid w:val="00B523CE"/>
    <w:rsid w:val="00B524FF"/>
    <w:rsid w:val="00B52745"/>
    <w:rsid w:val="00B5449E"/>
    <w:rsid w:val="00B5693E"/>
    <w:rsid w:val="00B57FBD"/>
    <w:rsid w:val="00B603CE"/>
    <w:rsid w:val="00B60887"/>
    <w:rsid w:val="00B610A0"/>
    <w:rsid w:val="00B6140E"/>
    <w:rsid w:val="00B61690"/>
    <w:rsid w:val="00B621FB"/>
    <w:rsid w:val="00B62821"/>
    <w:rsid w:val="00B634EF"/>
    <w:rsid w:val="00B659A5"/>
    <w:rsid w:val="00B66594"/>
    <w:rsid w:val="00B66ADC"/>
    <w:rsid w:val="00B66FEB"/>
    <w:rsid w:val="00B71766"/>
    <w:rsid w:val="00B721C0"/>
    <w:rsid w:val="00B7415C"/>
    <w:rsid w:val="00B74608"/>
    <w:rsid w:val="00B751CE"/>
    <w:rsid w:val="00B757B3"/>
    <w:rsid w:val="00B75EAD"/>
    <w:rsid w:val="00B7618A"/>
    <w:rsid w:val="00B809DD"/>
    <w:rsid w:val="00B8211F"/>
    <w:rsid w:val="00B85314"/>
    <w:rsid w:val="00B85E48"/>
    <w:rsid w:val="00B8602D"/>
    <w:rsid w:val="00B866D0"/>
    <w:rsid w:val="00B86F68"/>
    <w:rsid w:val="00B87099"/>
    <w:rsid w:val="00B87920"/>
    <w:rsid w:val="00B90511"/>
    <w:rsid w:val="00B90CE9"/>
    <w:rsid w:val="00B90D57"/>
    <w:rsid w:val="00B919BA"/>
    <w:rsid w:val="00B91A91"/>
    <w:rsid w:val="00B92974"/>
    <w:rsid w:val="00B92BB3"/>
    <w:rsid w:val="00B933D1"/>
    <w:rsid w:val="00B93CA4"/>
    <w:rsid w:val="00B9484B"/>
    <w:rsid w:val="00B95C12"/>
    <w:rsid w:val="00B95DF9"/>
    <w:rsid w:val="00B95E97"/>
    <w:rsid w:val="00BA000D"/>
    <w:rsid w:val="00BA008D"/>
    <w:rsid w:val="00BA0D0B"/>
    <w:rsid w:val="00BA38D1"/>
    <w:rsid w:val="00BA4B6F"/>
    <w:rsid w:val="00BA5017"/>
    <w:rsid w:val="00BA56C7"/>
    <w:rsid w:val="00BA6380"/>
    <w:rsid w:val="00BA68C2"/>
    <w:rsid w:val="00BA6C6B"/>
    <w:rsid w:val="00BA78C2"/>
    <w:rsid w:val="00BA7A5E"/>
    <w:rsid w:val="00BB19A1"/>
    <w:rsid w:val="00BB38B2"/>
    <w:rsid w:val="00BB3EB5"/>
    <w:rsid w:val="00BB42AA"/>
    <w:rsid w:val="00BB4384"/>
    <w:rsid w:val="00BB5053"/>
    <w:rsid w:val="00BC150E"/>
    <w:rsid w:val="00BC1BFB"/>
    <w:rsid w:val="00BC1CEC"/>
    <w:rsid w:val="00BC374D"/>
    <w:rsid w:val="00BC3C3D"/>
    <w:rsid w:val="00BC4459"/>
    <w:rsid w:val="00BC5BBE"/>
    <w:rsid w:val="00BC60F7"/>
    <w:rsid w:val="00BC6A05"/>
    <w:rsid w:val="00BC76D8"/>
    <w:rsid w:val="00BD022D"/>
    <w:rsid w:val="00BD1E1A"/>
    <w:rsid w:val="00BD1E6D"/>
    <w:rsid w:val="00BD2A44"/>
    <w:rsid w:val="00BD35D9"/>
    <w:rsid w:val="00BD36B5"/>
    <w:rsid w:val="00BD55E2"/>
    <w:rsid w:val="00BD57E7"/>
    <w:rsid w:val="00BD5B94"/>
    <w:rsid w:val="00BD5DCA"/>
    <w:rsid w:val="00BD648B"/>
    <w:rsid w:val="00BD688A"/>
    <w:rsid w:val="00BD6F26"/>
    <w:rsid w:val="00BD7449"/>
    <w:rsid w:val="00BD7FA5"/>
    <w:rsid w:val="00BE045B"/>
    <w:rsid w:val="00BE0664"/>
    <w:rsid w:val="00BE0B95"/>
    <w:rsid w:val="00BE1040"/>
    <w:rsid w:val="00BE22A5"/>
    <w:rsid w:val="00BE26D0"/>
    <w:rsid w:val="00BE2FD6"/>
    <w:rsid w:val="00BE45AA"/>
    <w:rsid w:val="00BE47C2"/>
    <w:rsid w:val="00BE584E"/>
    <w:rsid w:val="00BF0918"/>
    <w:rsid w:val="00BF187F"/>
    <w:rsid w:val="00BF249D"/>
    <w:rsid w:val="00BF2574"/>
    <w:rsid w:val="00BF28BB"/>
    <w:rsid w:val="00BF41F7"/>
    <w:rsid w:val="00BF4A14"/>
    <w:rsid w:val="00BF523D"/>
    <w:rsid w:val="00BF584F"/>
    <w:rsid w:val="00BF711B"/>
    <w:rsid w:val="00C00217"/>
    <w:rsid w:val="00C0051D"/>
    <w:rsid w:val="00C016C4"/>
    <w:rsid w:val="00C01832"/>
    <w:rsid w:val="00C035EF"/>
    <w:rsid w:val="00C042AE"/>
    <w:rsid w:val="00C048F8"/>
    <w:rsid w:val="00C06540"/>
    <w:rsid w:val="00C06B92"/>
    <w:rsid w:val="00C0786C"/>
    <w:rsid w:val="00C07874"/>
    <w:rsid w:val="00C1026C"/>
    <w:rsid w:val="00C10422"/>
    <w:rsid w:val="00C108B1"/>
    <w:rsid w:val="00C109CA"/>
    <w:rsid w:val="00C10ED3"/>
    <w:rsid w:val="00C13BBA"/>
    <w:rsid w:val="00C13E2D"/>
    <w:rsid w:val="00C15823"/>
    <w:rsid w:val="00C15EEF"/>
    <w:rsid w:val="00C16880"/>
    <w:rsid w:val="00C170A2"/>
    <w:rsid w:val="00C20E4C"/>
    <w:rsid w:val="00C2300E"/>
    <w:rsid w:val="00C2366D"/>
    <w:rsid w:val="00C23951"/>
    <w:rsid w:val="00C23A6C"/>
    <w:rsid w:val="00C23C4E"/>
    <w:rsid w:val="00C2492C"/>
    <w:rsid w:val="00C24FFB"/>
    <w:rsid w:val="00C25274"/>
    <w:rsid w:val="00C25BB0"/>
    <w:rsid w:val="00C260E4"/>
    <w:rsid w:val="00C262B0"/>
    <w:rsid w:val="00C26780"/>
    <w:rsid w:val="00C275F7"/>
    <w:rsid w:val="00C27F79"/>
    <w:rsid w:val="00C3017B"/>
    <w:rsid w:val="00C3060C"/>
    <w:rsid w:val="00C30B6C"/>
    <w:rsid w:val="00C30C3E"/>
    <w:rsid w:val="00C31662"/>
    <w:rsid w:val="00C320CE"/>
    <w:rsid w:val="00C326EA"/>
    <w:rsid w:val="00C32F61"/>
    <w:rsid w:val="00C33E18"/>
    <w:rsid w:val="00C35610"/>
    <w:rsid w:val="00C36F35"/>
    <w:rsid w:val="00C37794"/>
    <w:rsid w:val="00C37B08"/>
    <w:rsid w:val="00C411A7"/>
    <w:rsid w:val="00C437F0"/>
    <w:rsid w:val="00C441C8"/>
    <w:rsid w:val="00C45860"/>
    <w:rsid w:val="00C46577"/>
    <w:rsid w:val="00C465B6"/>
    <w:rsid w:val="00C473B4"/>
    <w:rsid w:val="00C47BE6"/>
    <w:rsid w:val="00C50010"/>
    <w:rsid w:val="00C50683"/>
    <w:rsid w:val="00C507E8"/>
    <w:rsid w:val="00C51818"/>
    <w:rsid w:val="00C51881"/>
    <w:rsid w:val="00C6004F"/>
    <w:rsid w:val="00C60096"/>
    <w:rsid w:val="00C60DEC"/>
    <w:rsid w:val="00C61C70"/>
    <w:rsid w:val="00C620FB"/>
    <w:rsid w:val="00C62408"/>
    <w:rsid w:val="00C62B59"/>
    <w:rsid w:val="00C63983"/>
    <w:rsid w:val="00C6407F"/>
    <w:rsid w:val="00C646A9"/>
    <w:rsid w:val="00C64CD0"/>
    <w:rsid w:val="00C654D7"/>
    <w:rsid w:val="00C658CE"/>
    <w:rsid w:val="00C6631D"/>
    <w:rsid w:val="00C70C6B"/>
    <w:rsid w:val="00C72510"/>
    <w:rsid w:val="00C727A5"/>
    <w:rsid w:val="00C729D3"/>
    <w:rsid w:val="00C73347"/>
    <w:rsid w:val="00C7335F"/>
    <w:rsid w:val="00C7361D"/>
    <w:rsid w:val="00C738E2"/>
    <w:rsid w:val="00C73C65"/>
    <w:rsid w:val="00C74255"/>
    <w:rsid w:val="00C7460C"/>
    <w:rsid w:val="00C74A82"/>
    <w:rsid w:val="00C759C7"/>
    <w:rsid w:val="00C7655A"/>
    <w:rsid w:val="00C76F87"/>
    <w:rsid w:val="00C77040"/>
    <w:rsid w:val="00C8077D"/>
    <w:rsid w:val="00C80B40"/>
    <w:rsid w:val="00C8252B"/>
    <w:rsid w:val="00C8300F"/>
    <w:rsid w:val="00C831D1"/>
    <w:rsid w:val="00C83E94"/>
    <w:rsid w:val="00C85416"/>
    <w:rsid w:val="00C85C23"/>
    <w:rsid w:val="00C862BE"/>
    <w:rsid w:val="00C8756B"/>
    <w:rsid w:val="00C90525"/>
    <w:rsid w:val="00C90663"/>
    <w:rsid w:val="00C91D99"/>
    <w:rsid w:val="00C926E6"/>
    <w:rsid w:val="00C9490F"/>
    <w:rsid w:val="00C9646F"/>
    <w:rsid w:val="00C966AA"/>
    <w:rsid w:val="00C969D2"/>
    <w:rsid w:val="00C96C61"/>
    <w:rsid w:val="00CA18C0"/>
    <w:rsid w:val="00CA2924"/>
    <w:rsid w:val="00CA2A7A"/>
    <w:rsid w:val="00CA3F78"/>
    <w:rsid w:val="00CA4D40"/>
    <w:rsid w:val="00CA5260"/>
    <w:rsid w:val="00CA58FB"/>
    <w:rsid w:val="00CA645F"/>
    <w:rsid w:val="00CA6AC6"/>
    <w:rsid w:val="00CA7614"/>
    <w:rsid w:val="00CB0E92"/>
    <w:rsid w:val="00CB1D17"/>
    <w:rsid w:val="00CB4E1F"/>
    <w:rsid w:val="00CB58D5"/>
    <w:rsid w:val="00CB5CA0"/>
    <w:rsid w:val="00CB5F3A"/>
    <w:rsid w:val="00CB64BF"/>
    <w:rsid w:val="00CB6EF0"/>
    <w:rsid w:val="00CB70F1"/>
    <w:rsid w:val="00CB79BA"/>
    <w:rsid w:val="00CB7C98"/>
    <w:rsid w:val="00CC0712"/>
    <w:rsid w:val="00CC1569"/>
    <w:rsid w:val="00CC20AD"/>
    <w:rsid w:val="00CC2F06"/>
    <w:rsid w:val="00CC3512"/>
    <w:rsid w:val="00CC46DF"/>
    <w:rsid w:val="00CC502D"/>
    <w:rsid w:val="00CC5705"/>
    <w:rsid w:val="00CC5B6E"/>
    <w:rsid w:val="00CC6AFE"/>
    <w:rsid w:val="00CD0309"/>
    <w:rsid w:val="00CD06F4"/>
    <w:rsid w:val="00CD0992"/>
    <w:rsid w:val="00CD0EAD"/>
    <w:rsid w:val="00CD1C71"/>
    <w:rsid w:val="00CD1C74"/>
    <w:rsid w:val="00CD4008"/>
    <w:rsid w:val="00CD58F7"/>
    <w:rsid w:val="00CD63E4"/>
    <w:rsid w:val="00CD6E0F"/>
    <w:rsid w:val="00CD77E8"/>
    <w:rsid w:val="00CD7D93"/>
    <w:rsid w:val="00CE02A0"/>
    <w:rsid w:val="00CE0359"/>
    <w:rsid w:val="00CE1ABA"/>
    <w:rsid w:val="00CE1C8E"/>
    <w:rsid w:val="00CE20D7"/>
    <w:rsid w:val="00CE33F1"/>
    <w:rsid w:val="00CE3D52"/>
    <w:rsid w:val="00CE45D7"/>
    <w:rsid w:val="00CE5086"/>
    <w:rsid w:val="00CE6002"/>
    <w:rsid w:val="00CE7DF4"/>
    <w:rsid w:val="00CE7E1B"/>
    <w:rsid w:val="00CF0942"/>
    <w:rsid w:val="00CF1333"/>
    <w:rsid w:val="00CF258C"/>
    <w:rsid w:val="00CF2D9A"/>
    <w:rsid w:val="00CF527E"/>
    <w:rsid w:val="00CF6F7B"/>
    <w:rsid w:val="00CF7DCB"/>
    <w:rsid w:val="00D00FA4"/>
    <w:rsid w:val="00D015D8"/>
    <w:rsid w:val="00D01F5A"/>
    <w:rsid w:val="00D02272"/>
    <w:rsid w:val="00D022C8"/>
    <w:rsid w:val="00D0327D"/>
    <w:rsid w:val="00D034B9"/>
    <w:rsid w:val="00D04311"/>
    <w:rsid w:val="00D0576C"/>
    <w:rsid w:val="00D06BEB"/>
    <w:rsid w:val="00D06D9D"/>
    <w:rsid w:val="00D07858"/>
    <w:rsid w:val="00D10DF1"/>
    <w:rsid w:val="00D11B45"/>
    <w:rsid w:val="00D13E4E"/>
    <w:rsid w:val="00D13FF1"/>
    <w:rsid w:val="00D14B53"/>
    <w:rsid w:val="00D16BC4"/>
    <w:rsid w:val="00D1791B"/>
    <w:rsid w:val="00D17E81"/>
    <w:rsid w:val="00D20D24"/>
    <w:rsid w:val="00D22708"/>
    <w:rsid w:val="00D233CB"/>
    <w:rsid w:val="00D23CD9"/>
    <w:rsid w:val="00D2424B"/>
    <w:rsid w:val="00D24814"/>
    <w:rsid w:val="00D2494D"/>
    <w:rsid w:val="00D25694"/>
    <w:rsid w:val="00D25B8C"/>
    <w:rsid w:val="00D263CF"/>
    <w:rsid w:val="00D26951"/>
    <w:rsid w:val="00D26BA5"/>
    <w:rsid w:val="00D2754F"/>
    <w:rsid w:val="00D316F1"/>
    <w:rsid w:val="00D319B7"/>
    <w:rsid w:val="00D31CBA"/>
    <w:rsid w:val="00D334E5"/>
    <w:rsid w:val="00D335B8"/>
    <w:rsid w:val="00D33F74"/>
    <w:rsid w:val="00D34575"/>
    <w:rsid w:val="00D3599A"/>
    <w:rsid w:val="00D374BA"/>
    <w:rsid w:val="00D4216C"/>
    <w:rsid w:val="00D423A8"/>
    <w:rsid w:val="00D423BA"/>
    <w:rsid w:val="00D42464"/>
    <w:rsid w:val="00D4381C"/>
    <w:rsid w:val="00D4382B"/>
    <w:rsid w:val="00D44328"/>
    <w:rsid w:val="00D4592B"/>
    <w:rsid w:val="00D46CDE"/>
    <w:rsid w:val="00D47131"/>
    <w:rsid w:val="00D47DC5"/>
    <w:rsid w:val="00D505C3"/>
    <w:rsid w:val="00D50F2A"/>
    <w:rsid w:val="00D51100"/>
    <w:rsid w:val="00D52132"/>
    <w:rsid w:val="00D53949"/>
    <w:rsid w:val="00D540A3"/>
    <w:rsid w:val="00D5462B"/>
    <w:rsid w:val="00D5486A"/>
    <w:rsid w:val="00D5550C"/>
    <w:rsid w:val="00D559E5"/>
    <w:rsid w:val="00D565F2"/>
    <w:rsid w:val="00D60F50"/>
    <w:rsid w:val="00D624F9"/>
    <w:rsid w:val="00D6263C"/>
    <w:rsid w:val="00D62CCD"/>
    <w:rsid w:val="00D63153"/>
    <w:rsid w:val="00D6334E"/>
    <w:rsid w:val="00D63B25"/>
    <w:rsid w:val="00D6408B"/>
    <w:rsid w:val="00D64841"/>
    <w:rsid w:val="00D669F8"/>
    <w:rsid w:val="00D67D93"/>
    <w:rsid w:val="00D67E33"/>
    <w:rsid w:val="00D67FA6"/>
    <w:rsid w:val="00D70418"/>
    <w:rsid w:val="00D706C4"/>
    <w:rsid w:val="00D717FE"/>
    <w:rsid w:val="00D724AA"/>
    <w:rsid w:val="00D73B71"/>
    <w:rsid w:val="00D7435A"/>
    <w:rsid w:val="00D74449"/>
    <w:rsid w:val="00D74E22"/>
    <w:rsid w:val="00D755C9"/>
    <w:rsid w:val="00D75BD4"/>
    <w:rsid w:val="00D761F3"/>
    <w:rsid w:val="00D7677B"/>
    <w:rsid w:val="00D775DD"/>
    <w:rsid w:val="00D8014B"/>
    <w:rsid w:val="00D80DCC"/>
    <w:rsid w:val="00D80F66"/>
    <w:rsid w:val="00D824A8"/>
    <w:rsid w:val="00D82D3B"/>
    <w:rsid w:val="00D8426C"/>
    <w:rsid w:val="00D856E2"/>
    <w:rsid w:val="00D87970"/>
    <w:rsid w:val="00D87C06"/>
    <w:rsid w:val="00D91051"/>
    <w:rsid w:val="00D92B46"/>
    <w:rsid w:val="00D93BDA"/>
    <w:rsid w:val="00D9454E"/>
    <w:rsid w:val="00D94A44"/>
    <w:rsid w:val="00D952B2"/>
    <w:rsid w:val="00D95523"/>
    <w:rsid w:val="00D95579"/>
    <w:rsid w:val="00DA0B1E"/>
    <w:rsid w:val="00DA1609"/>
    <w:rsid w:val="00DA1B41"/>
    <w:rsid w:val="00DA1C7C"/>
    <w:rsid w:val="00DA362B"/>
    <w:rsid w:val="00DA38E8"/>
    <w:rsid w:val="00DA3C8C"/>
    <w:rsid w:val="00DA40FA"/>
    <w:rsid w:val="00DA4383"/>
    <w:rsid w:val="00DA4B87"/>
    <w:rsid w:val="00DA564D"/>
    <w:rsid w:val="00DA5907"/>
    <w:rsid w:val="00DA6EBF"/>
    <w:rsid w:val="00DA740E"/>
    <w:rsid w:val="00DA75E3"/>
    <w:rsid w:val="00DA7A16"/>
    <w:rsid w:val="00DB0D91"/>
    <w:rsid w:val="00DB0DB3"/>
    <w:rsid w:val="00DB27DA"/>
    <w:rsid w:val="00DB2A66"/>
    <w:rsid w:val="00DB2CF6"/>
    <w:rsid w:val="00DB3E40"/>
    <w:rsid w:val="00DB5C08"/>
    <w:rsid w:val="00DB6E6B"/>
    <w:rsid w:val="00DB7CC7"/>
    <w:rsid w:val="00DC1477"/>
    <w:rsid w:val="00DC1A90"/>
    <w:rsid w:val="00DC23FC"/>
    <w:rsid w:val="00DC384F"/>
    <w:rsid w:val="00DC3885"/>
    <w:rsid w:val="00DC397D"/>
    <w:rsid w:val="00DC455A"/>
    <w:rsid w:val="00DC458B"/>
    <w:rsid w:val="00DC4F52"/>
    <w:rsid w:val="00DC520D"/>
    <w:rsid w:val="00DC6B22"/>
    <w:rsid w:val="00DC72E0"/>
    <w:rsid w:val="00DC7412"/>
    <w:rsid w:val="00DD19BB"/>
    <w:rsid w:val="00DD21EE"/>
    <w:rsid w:val="00DD3AA2"/>
    <w:rsid w:val="00DD4EED"/>
    <w:rsid w:val="00DD5E6A"/>
    <w:rsid w:val="00DD69A6"/>
    <w:rsid w:val="00DE2C15"/>
    <w:rsid w:val="00DE38D4"/>
    <w:rsid w:val="00DE450E"/>
    <w:rsid w:val="00DE4FFD"/>
    <w:rsid w:val="00DE55E8"/>
    <w:rsid w:val="00DE6976"/>
    <w:rsid w:val="00DE6B55"/>
    <w:rsid w:val="00DE7110"/>
    <w:rsid w:val="00DE735A"/>
    <w:rsid w:val="00DE79D0"/>
    <w:rsid w:val="00DE7BC6"/>
    <w:rsid w:val="00DF07F6"/>
    <w:rsid w:val="00DF2DFD"/>
    <w:rsid w:val="00DF7F4D"/>
    <w:rsid w:val="00E00905"/>
    <w:rsid w:val="00E00FE0"/>
    <w:rsid w:val="00E02A0D"/>
    <w:rsid w:val="00E04EAB"/>
    <w:rsid w:val="00E05015"/>
    <w:rsid w:val="00E05615"/>
    <w:rsid w:val="00E05B64"/>
    <w:rsid w:val="00E0610F"/>
    <w:rsid w:val="00E06770"/>
    <w:rsid w:val="00E068F7"/>
    <w:rsid w:val="00E06EA7"/>
    <w:rsid w:val="00E10F76"/>
    <w:rsid w:val="00E132D1"/>
    <w:rsid w:val="00E137E6"/>
    <w:rsid w:val="00E13ADD"/>
    <w:rsid w:val="00E13FC7"/>
    <w:rsid w:val="00E15105"/>
    <w:rsid w:val="00E15304"/>
    <w:rsid w:val="00E16332"/>
    <w:rsid w:val="00E209D7"/>
    <w:rsid w:val="00E211AB"/>
    <w:rsid w:val="00E21710"/>
    <w:rsid w:val="00E22331"/>
    <w:rsid w:val="00E24954"/>
    <w:rsid w:val="00E24B6D"/>
    <w:rsid w:val="00E24C96"/>
    <w:rsid w:val="00E25214"/>
    <w:rsid w:val="00E25C11"/>
    <w:rsid w:val="00E26182"/>
    <w:rsid w:val="00E261CB"/>
    <w:rsid w:val="00E26BAA"/>
    <w:rsid w:val="00E27D17"/>
    <w:rsid w:val="00E301A6"/>
    <w:rsid w:val="00E30EFF"/>
    <w:rsid w:val="00E31865"/>
    <w:rsid w:val="00E31CA8"/>
    <w:rsid w:val="00E32AB3"/>
    <w:rsid w:val="00E33BA3"/>
    <w:rsid w:val="00E352D7"/>
    <w:rsid w:val="00E355E4"/>
    <w:rsid w:val="00E358DC"/>
    <w:rsid w:val="00E36124"/>
    <w:rsid w:val="00E36B98"/>
    <w:rsid w:val="00E36BC5"/>
    <w:rsid w:val="00E409B2"/>
    <w:rsid w:val="00E40CBE"/>
    <w:rsid w:val="00E40D77"/>
    <w:rsid w:val="00E411CB"/>
    <w:rsid w:val="00E41529"/>
    <w:rsid w:val="00E4164A"/>
    <w:rsid w:val="00E42F37"/>
    <w:rsid w:val="00E42F89"/>
    <w:rsid w:val="00E433FB"/>
    <w:rsid w:val="00E43C75"/>
    <w:rsid w:val="00E44614"/>
    <w:rsid w:val="00E4493B"/>
    <w:rsid w:val="00E44987"/>
    <w:rsid w:val="00E45C4B"/>
    <w:rsid w:val="00E45E31"/>
    <w:rsid w:val="00E463A0"/>
    <w:rsid w:val="00E46741"/>
    <w:rsid w:val="00E4692C"/>
    <w:rsid w:val="00E4696D"/>
    <w:rsid w:val="00E46A5B"/>
    <w:rsid w:val="00E46AA8"/>
    <w:rsid w:val="00E46C0B"/>
    <w:rsid w:val="00E472BA"/>
    <w:rsid w:val="00E47D94"/>
    <w:rsid w:val="00E5038B"/>
    <w:rsid w:val="00E52650"/>
    <w:rsid w:val="00E52F32"/>
    <w:rsid w:val="00E5327B"/>
    <w:rsid w:val="00E54062"/>
    <w:rsid w:val="00E547F2"/>
    <w:rsid w:val="00E548A4"/>
    <w:rsid w:val="00E54E8E"/>
    <w:rsid w:val="00E55386"/>
    <w:rsid w:val="00E5683B"/>
    <w:rsid w:val="00E569F4"/>
    <w:rsid w:val="00E56E03"/>
    <w:rsid w:val="00E57CB2"/>
    <w:rsid w:val="00E601B3"/>
    <w:rsid w:val="00E61149"/>
    <w:rsid w:val="00E611C5"/>
    <w:rsid w:val="00E61232"/>
    <w:rsid w:val="00E61333"/>
    <w:rsid w:val="00E62808"/>
    <w:rsid w:val="00E62EA2"/>
    <w:rsid w:val="00E63585"/>
    <w:rsid w:val="00E639D4"/>
    <w:rsid w:val="00E63F18"/>
    <w:rsid w:val="00E6439D"/>
    <w:rsid w:val="00E6482B"/>
    <w:rsid w:val="00E6610E"/>
    <w:rsid w:val="00E66A2E"/>
    <w:rsid w:val="00E66AB5"/>
    <w:rsid w:val="00E66F01"/>
    <w:rsid w:val="00E66F17"/>
    <w:rsid w:val="00E67084"/>
    <w:rsid w:val="00E67AE4"/>
    <w:rsid w:val="00E70AF8"/>
    <w:rsid w:val="00E7136A"/>
    <w:rsid w:val="00E72A14"/>
    <w:rsid w:val="00E72CD5"/>
    <w:rsid w:val="00E72F34"/>
    <w:rsid w:val="00E75017"/>
    <w:rsid w:val="00E75CF2"/>
    <w:rsid w:val="00E76730"/>
    <w:rsid w:val="00E76F1F"/>
    <w:rsid w:val="00E76F46"/>
    <w:rsid w:val="00E77645"/>
    <w:rsid w:val="00E77F87"/>
    <w:rsid w:val="00E804CD"/>
    <w:rsid w:val="00E81381"/>
    <w:rsid w:val="00E81F8C"/>
    <w:rsid w:val="00E8389C"/>
    <w:rsid w:val="00E85277"/>
    <w:rsid w:val="00E9052B"/>
    <w:rsid w:val="00E90619"/>
    <w:rsid w:val="00E909C7"/>
    <w:rsid w:val="00E90B66"/>
    <w:rsid w:val="00E91E57"/>
    <w:rsid w:val="00E92A32"/>
    <w:rsid w:val="00E933CA"/>
    <w:rsid w:val="00E93DB4"/>
    <w:rsid w:val="00E95545"/>
    <w:rsid w:val="00E95A59"/>
    <w:rsid w:val="00E96033"/>
    <w:rsid w:val="00EA06FB"/>
    <w:rsid w:val="00EA13A5"/>
    <w:rsid w:val="00EA237D"/>
    <w:rsid w:val="00EA29D3"/>
    <w:rsid w:val="00EA3EE1"/>
    <w:rsid w:val="00EA40CF"/>
    <w:rsid w:val="00EA4297"/>
    <w:rsid w:val="00EA43C5"/>
    <w:rsid w:val="00EA44BC"/>
    <w:rsid w:val="00EA4785"/>
    <w:rsid w:val="00EA4BA4"/>
    <w:rsid w:val="00EA5865"/>
    <w:rsid w:val="00EA6672"/>
    <w:rsid w:val="00EA66D7"/>
    <w:rsid w:val="00EA6AAD"/>
    <w:rsid w:val="00EA73C6"/>
    <w:rsid w:val="00EB025F"/>
    <w:rsid w:val="00EB06CB"/>
    <w:rsid w:val="00EB11F3"/>
    <w:rsid w:val="00EB170D"/>
    <w:rsid w:val="00EB17FB"/>
    <w:rsid w:val="00EB2513"/>
    <w:rsid w:val="00EB2FCE"/>
    <w:rsid w:val="00EB3E46"/>
    <w:rsid w:val="00EB471B"/>
    <w:rsid w:val="00EB4EFD"/>
    <w:rsid w:val="00EB552F"/>
    <w:rsid w:val="00EB6F24"/>
    <w:rsid w:val="00EC0452"/>
    <w:rsid w:val="00EC0BA2"/>
    <w:rsid w:val="00EC0F9E"/>
    <w:rsid w:val="00EC293A"/>
    <w:rsid w:val="00EC397C"/>
    <w:rsid w:val="00EC413D"/>
    <w:rsid w:val="00EC43F6"/>
    <w:rsid w:val="00EC4470"/>
    <w:rsid w:val="00EC4EDA"/>
    <w:rsid w:val="00EC4F33"/>
    <w:rsid w:val="00EC524F"/>
    <w:rsid w:val="00EC552D"/>
    <w:rsid w:val="00EC6694"/>
    <w:rsid w:val="00EC6C2F"/>
    <w:rsid w:val="00EC753C"/>
    <w:rsid w:val="00EC7B40"/>
    <w:rsid w:val="00EC7CAE"/>
    <w:rsid w:val="00ED07C0"/>
    <w:rsid w:val="00ED08AC"/>
    <w:rsid w:val="00ED096D"/>
    <w:rsid w:val="00ED0A0A"/>
    <w:rsid w:val="00ED14B2"/>
    <w:rsid w:val="00ED220A"/>
    <w:rsid w:val="00ED2555"/>
    <w:rsid w:val="00ED3308"/>
    <w:rsid w:val="00ED51C5"/>
    <w:rsid w:val="00ED597F"/>
    <w:rsid w:val="00ED5B9D"/>
    <w:rsid w:val="00ED60AC"/>
    <w:rsid w:val="00ED6C80"/>
    <w:rsid w:val="00ED6D3C"/>
    <w:rsid w:val="00EE023A"/>
    <w:rsid w:val="00EE11E3"/>
    <w:rsid w:val="00EE157B"/>
    <w:rsid w:val="00EE1734"/>
    <w:rsid w:val="00EE17FA"/>
    <w:rsid w:val="00EE2760"/>
    <w:rsid w:val="00EE3D54"/>
    <w:rsid w:val="00EE4405"/>
    <w:rsid w:val="00EE4487"/>
    <w:rsid w:val="00EE69F4"/>
    <w:rsid w:val="00EE6B36"/>
    <w:rsid w:val="00EE6C4C"/>
    <w:rsid w:val="00EE7316"/>
    <w:rsid w:val="00EE7543"/>
    <w:rsid w:val="00EE7BC5"/>
    <w:rsid w:val="00EF05F0"/>
    <w:rsid w:val="00EF211D"/>
    <w:rsid w:val="00EF22FC"/>
    <w:rsid w:val="00EF45D1"/>
    <w:rsid w:val="00EF52C7"/>
    <w:rsid w:val="00EF6717"/>
    <w:rsid w:val="00EF73DC"/>
    <w:rsid w:val="00EF78B3"/>
    <w:rsid w:val="00EF7F62"/>
    <w:rsid w:val="00F00BED"/>
    <w:rsid w:val="00F010D0"/>
    <w:rsid w:val="00F01363"/>
    <w:rsid w:val="00F01435"/>
    <w:rsid w:val="00F01475"/>
    <w:rsid w:val="00F01B2B"/>
    <w:rsid w:val="00F01DCE"/>
    <w:rsid w:val="00F01EEB"/>
    <w:rsid w:val="00F0209A"/>
    <w:rsid w:val="00F03832"/>
    <w:rsid w:val="00F03BD0"/>
    <w:rsid w:val="00F0473D"/>
    <w:rsid w:val="00F047D1"/>
    <w:rsid w:val="00F04865"/>
    <w:rsid w:val="00F053DB"/>
    <w:rsid w:val="00F05423"/>
    <w:rsid w:val="00F05A43"/>
    <w:rsid w:val="00F05CCB"/>
    <w:rsid w:val="00F07D39"/>
    <w:rsid w:val="00F07DC5"/>
    <w:rsid w:val="00F10661"/>
    <w:rsid w:val="00F10AE4"/>
    <w:rsid w:val="00F116F7"/>
    <w:rsid w:val="00F11C12"/>
    <w:rsid w:val="00F15894"/>
    <w:rsid w:val="00F15D09"/>
    <w:rsid w:val="00F16140"/>
    <w:rsid w:val="00F1680F"/>
    <w:rsid w:val="00F1750E"/>
    <w:rsid w:val="00F205AD"/>
    <w:rsid w:val="00F20BD2"/>
    <w:rsid w:val="00F23C23"/>
    <w:rsid w:val="00F240FF"/>
    <w:rsid w:val="00F25780"/>
    <w:rsid w:val="00F30C47"/>
    <w:rsid w:val="00F311FC"/>
    <w:rsid w:val="00F313C5"/>
    <w:rsid w:val="00F313EC"/>
    <w:rsid w:val="00F32752"/>
    <w:rsid w:val="00F3395C"/>
    <w:rsid w:val="00F3461B"/>
    <w:rsid w:val="00F35250"/>
    <w:rsid w:val="00F35F4F"/>
    <w:rsid w:val="00F366DB"/>
    <w:rsid w:val="00F366F1"/>
    <w:rsid w:val="00F36F9B"/>
    <w:rsid w:val="00F37C73"/>
    <w:rsid w:val="00F37CC2"/>
    <w:rsid w:val="00F41223"/>
    <w:rsid w:val="00F4133E"/>
    <w:rsid w:val="00F4187A"/>
    <w:rsid w:val="00F41C4C"/>
    <w:rsid w:val="00F42053"/>
    <w:rsid w:val="00F433D1"/>
    <w:rsid w:val="00F440D7"/>
    <w:rsid w:val="00F4569F"/>
    <w:rsid w:val="00F460C0"/>
    <w:rsid w:val="00F476E0"/>
    <w:rsid w:val="00F507BB"/>
    <w:rsid w:val="00F51887"/>
    <w:rsid w:val="00F52C7B"/>
    <w:rsid w:val="00F536C5"/>
    <w:rsid w:val="00F53767"/>
    <w:rsid w:val="00F53FE5"/>
    <w:rsid w:val="00F5400F"/>
    <w:rsid w:val="00F54106"/>
    <w:rsid w:val="00F5460F"/>
    <w:rsid w:val="00F54D67"/>
    <w:rsid w:val="00F558FA"/>
    <w:rsid w:val="00F567D7"/>
    <w:rsid w:val="00F57198"/>
    <w:rsid w:val="00F5734B"/>
    <w:rsid w:val="00F57C59"/>
    <w:rsid w:val="00F624BD"/>
    <w:rsid w:val="00F62659"/>
    <w:rsid w:val="00F63A4B"/>
    <w:rsid w:val="00F646C7"/>
    <w:rsid w:val="00F678D0"/>
    <w:rsid w:val="00F71CB2"/>
    <w:rsid w:val="00F725FB"/>
    <w:rsid w:val="00F726C8"/>
    <w:rsid w:val="00F729BA"/>
    <w:rsid w:val="00F72B3C"/>
    <w:rsid w:val="00F72CC4"/>
    <w:rsid w:val="00F72E4A"/>
    <w:rsid w:val="00F74D40"/>
    <w:rsid w:val="00F75792"/>
    <w:rsid w:val="00F75DDB"/>
    <w:rsid w:val="00F7647B"/>
    <w:rsid w:val="00F7651B"/>
    <w:rsid w:val="00F7667A"/>
    <w:rsid w:val="00F771E6"/>
    <w:rsid w:val="00F777E6"/>
    <w:rsid w:val="00F8027E"/>
    <w:rsid w:val="00F80DB6"/>
    <w:rsid w:val="00F81EC6"/>
    <w:rsid w:val="00F821BB"/>
    <w:rsid w:val="00F822F3"/>
    <w:rsid w:val="00F83BEC"/>
    <w:rsid w:val="00F8445D"/>
    <w:rsid w:val="00F8471D"/>
    <w:rsid w:val="00F8543F"/>
    <w:rsid w:val="00F8673E"/>
    <w:rsid w:val="00F86B1A"/>
    <w:rsid w:val="00F86D35"/>
    <w:rsid w:val="00F8775E"/>
    <w:rsid w:val="00F87F9D"/>
    <w:rsid w:val="00F87FBE"/>
    <w:rsid w:val="00F900D7"/>
    <w:rsid w:val="00F90907"/>
    <w:rsid w:val="00F90B3D"/>
    <w:rsid w:val="00F91B7E"/>
    <w:rsid w:val="00F91C14"/>
    <w:rsid w:val="00F92E39"/>
    <w:rsid w:val="00F92FFE"/>
    <w:rsid w:val="00F93180"/>
    <w:rsid w:val="00F93890"/>
    <w:rsid w:val="00F93F08"/>
    <w:rsid w:val="00F93F79"/>
    <w:rsid w:val="00F94838"/>
    <w:rsid w:val="00F94D3F"/>
    <w:rsid w:val="00F95851"/>
    <w:rsid w:val="00F9593B"/>
    <w:rsid w:val="00F9599E"/>
    <w:rsid w:val="00F95B59"/>
    <w:rsid w:val="00F97436"/>
    <w:rsid w:val="00F97876"/>
    <w:rsid w:val="00F97BC6"/>
    <w:rsid w:val="00F97DFD"/>
    <w:rsid w:val="00FA01FF"/>
    <w:rsid w:val="00FA06CA"/>
    <w:rsid w:val="00FA071D"/>
    <w:rsid w:val="00FA16B2"/>
    <w:rsid w:val="00FA2204"/>
    <w:rsid w:val="00FA24F4"/>
    <w:rsid w:val="00FA255F"/>
    <w:rsid w:val="00FA2DFC"/>
    <w:rsid w:val="00FA5B69"/>
    <w:rsid w:val="00FA5FE6"/>
    <w:rsid w:val="00FA634D"/>
    <w:rsid w:val="00FB0E4D"/>
    <w:rsid w:val="00FB1C2C"/>
    <w:rsid w:val="00FB295F"/>
    <w:rsid w:val="00FB3882"/>
    <w:rsid w:val="00FB3B28"/>
    <w:rsid w:val="00FB409D"/>
    <w:rsid w:val="00FB511A"/>
    <w:rsid w:val="00FB52C7"/>
    <w:rsid w:val="00FC0A94"/>
    <w:rsid w:val="00FC0E9F"/>
    <w:rsid w:val="00FC0F46"/>
    <w:rsid w:val="00FC269D"/>
    <w:rsid w:val="00FC36F8"/>
    <w:rsid w:val="00FC3FCE"/>
    <w:rsid w:val="00FC44BB"/>
    <w:rsid w:val="00FC4A50"/>
    <w:rsid w:val="00FC517B"/>
    <w:rsid w:val="00FC7082"/>
    <w:rsid w:val="00FC765E"/>
    <w:rsid w:val="00FC7E3A"/>
    <w:rsid w:val="00FD01B3"/>
    <w:rsid w:val="00FD1ABB"/>
    <w:rsid w:val="00FD1EED"/>
    <w:rsid w:val="00FD4325"/>
    <w:rsid w:val="00FD5DB0"/>
    <w:rsid w:val="00FD71BC"/>
    <w:rsid w:val="00FD79E1"/>
    <w:rsid w:val="00FE0BB2"/>
    <w:rsid w:val="00FE2689"/>
    <w:rsid w:val="00FE2FA1"/>
    <w:rsid w:val="00FE307A"/>
    <w:rsid w:val="00FE324D"/>
    <w:rsid w:val="00FE4C2C"/>
    <w:rsid w:val="00FE518A"/>
    <w:rsid w:val="00FE6110"/>
    <w:rsid w:val="00FE7158"/>
    <w:rsid w:val="00FE7C82"/>
    <w:rsid w:val="00FE7C95"/>
    <w:rsid w:val="00FF0065"/>
    <w:rsid w:val="00FF176B"/>
    <w:rsid w:val="00FF36CD"/>
    <w:rsid w:val="00FF38A6"/>
    <w:rsid w:val="00FF4832"/>
    <w:rsid w:val="00FF58F5"/>
    <w:rsid w:val="00FF5A37"/>
    <w:rsid w:val="00FF7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017E46C-CE21-4950-A2F8-24436F94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CEA"/>
    <w:pPr>
      <w:spacing w:after="200" w:line="276" w:lineRule="auto"/>
    </w:pPr>
    <w:rPr>
      <w:rFonts w:eastAsia="Times New Roman"/>
      <w:sz w:val="22"/>
      <w:szCs w:val="22"/>
    </w:rPr>
  </w:style>
  <w:style w:type="paragraph" w:styleId="1">
    <w:name w:val="heading 1"/>
    <w:basedOn w:val="a"/>
    <w:next w:val="a"/>
    <w:link w:val="10"/>
    <w:qFormat/>
    <w:rsid w:val="00857CEA"/>
    <w:pPr>
      <w:keepNext/>
      <w:spacing w:after="0" w:line="240" w:lineRule="auto"/>
      <w:jc w:val="center"/>
      <w:outlineLvl w:val="0"/>
    </w:pPr>
    <w:rPr>
      <w:rFonts w:ascii="Book Antiqua" w:hAnsi="Book Antiqua"/>
      <w:b/>
      <w:bCs/>
      <w:sz w:val="32"/>
      <w:szCs w:val="32"/>
      <w:lang w:val="x-none"/>
    </w:rPr>
  </w:style>
  <w:style w:type="paragraph" w:styleId="2">
    <w:name w:val="heading 2"/>
    <w:basedOn w:val="a"/>
    <w:next w:val="a"/>
    <w:link w:val="20"/>
    <w:uiPriority w:val="9"/>
    <w:unhideWhenUsed/>
    <w:qFormat/>
    <w:rsid w:val="00F71CB2"/>
    <w:pPr>
      <w:spacing w:before="120" w:after="60" w:line="240" w:lineRule="auto"/>
      <w:ind w:left="2160"/>
      <w:contextualSpacing/>
      <w:outlineLvl w:val="1"/>
    </w:pPr>
    <w:rPr>
      <w:rFonts w:ascii="Cambria" w:hAnsi="Cambria"/>
      <w:smallCaps/>
      <w:color w:val="17365D"/>
      <w:spacing w:val="20"/>
      <w:sz w:val="28"/>
      <w:szCs w:val="28"/>
      <w:lang w:val="en-US" w:eastAsia="en-US" w:bidi="en-US"/>
    </w:rPr>
  </w:style>
  <w:style w:type="paragraph" w:styleId="3">
    <w:name w:val="heading 3"/>
    <w:basedOn w:val="a"/>
    <w:next w:val="a"/>
    <w:link w:val="30"/>
    <w:uiPriority w:val="9"/>
    <w:unhideWhenUsed/>
    <w:qFormat/>
    <w:rsid w:val="003C715B"/>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57CEA"/>
    <w:rPr>
      <w:rFonts w:ascii="Book Antiqua" w:eastAsia="Times New Roman" w:hAnsi="Book Antiqua" w:cs="Times New Roman"/>
      <w:b/>
      <w:bCs/>
      <w:sz w:val="32"/>
      <w:szCs w:val="32"/>
      <w:lang w:eastAsia="ru-RU"/>
    </w:rPr>
  </w:style>
  <w:style w:type="paragraph" w:styleId="a3">
    <w:name w:val="header"/>
    <w:basedOn w:val="a"/>
    <w:link w:val="11"/>
    <w:unhideWhenUsed/>
    <w:rsid w:val="00857CEA"/>
    <w:pPr>
      <w:tabs>
        <w:tab w:val="center" w:pos="4677"/>
        <w:tab w:val="right" w:pos="9355"/>
      </w:tabs>
      <w:spacing w:after="0" w:line="240" w:lineRule="auto"/>
    </w:pPr>
    <w:rPr>
      <w:rFonts w:ascii="Times New Roman" w:hAnsi="Times New Roman"/>
      <w:sz w:val="24"/>
      <w:szCs w:val="24"/>
      <w:lang w:val="x-none"/>
    </w:rPr>
  </w:style>
  <w:style w:type="character" w:customStyle="1" w:styleId="11">
    <w:name w:val="Верхний колонтитул Знак1"/>
    <w:link w:val="a3"/>
    <w:uiPriority w:val="99"/>
    <w:semiHidden/>
    <w:locked/>
    <w:rsid w:val="00857CEA"/>
    <w:rPr>
      <w:rFonts w:ascii="Times New Roman" w:eastAsia="Times New Roman" w:hAnsi="Times New Roman" w:cs="Times New Roman"/>
      <w:sz w:val="24"/>
      <w:szCs w:val="24"/>
      <w:lang w:eastAsia="ru-RU"/>
    </w:rPr>
  </w:style>
  <w:style w:type="character" w:customStyle="1" w:styleId="a4">
    <w:name w:val="Верхний колонтитул Знак"/>
    <w:uiPriority w:val="99"/>
    <w:semiHidden/>
    <w:rsid w:val="00857CEA"/>
    <w:rPr>
      <w:rFonts w:ascii="Calibri" w:eastAsia="Times New Roman" w:hAnsi="Calibri" w:cs="Times New Roman"/>
      <w:lang w:eastAsia="ru-RU"/>
    </w:rPr>
  </w:style>
  <w:style w:type="paragraph" w:styleId="a5">
    <w:name w:val="footer"/>
    <w:basedOn w:val="a"/>
    <w:link w:val="12"/>
    <w:uiPriority w:val="99"/>
    <w:unhideWhenUsed/>
    <w:rsid w:val="00857CEA"/>
    <w:pPr>
      <w:tabs>
        <w:tab w:val="center" w:pos="4677"/>
        <w:tab w:val="right" w:pos="9355"/>
      </w:tabs>
      <w:spacing w:after="0" w:line="240" w:lineRule="auto"/>
    </w:pPr>
    <w:rPr>
      <w:rFonts w:ascii="Times New Roman" w:hAnsi="Times New Roman"/>
      <w:sz w:val="24"/>
      <w:szCs w:val="24"/>
      <w:lang w:val="x-none"/>
    </w:rPr>
  </w:style>
  <w:style w:type="character" w:customStyle="1" w:styleId="12">
    <w:name w:val="Нижний колонтитул Знак1"/>
    <w:link w:val="a5"/>
    <w:uiPriority w:val="99"/>
    <w:semiHidden/>
    <w:locked/>
    <w:rsid w:val="00857CEA"/>
    <w:rPr>
      <w:rFonts w:ascii="Times New Roman" w:eastAsia="Times New Roman" w:hAnsi="Times New Roman" w:cs="Times New Roman"/>
      <w:sz w:val="24"/>
      <w:szCs w:val="24"/>
      <w:lang w:eastAsia="ru-RU"/>
    </w:rPr>
  </w:style>
  <w:style w:type="character" w:customStyle="1" w:styleId="a6">
    <w:name w:val="Нижний колонтитул Знак"/>
    <w:uiPriority w:val="99"/>
    <w:rsid w:val="00857CEA"/>
    <w:rPr>
      <w:rFonts w:ascii="Calibri" w:eastAsia="Times New Roman" w:hAnsi="Calibri" w:cs="Times New Roman"/>
      <w:lang w:eastAsia="ru-RU"/>
    </w:rPr>
  </w:style>
  <w:style w:type="paragraph" w:styleId="a7">
    <w:name w:val="Body Text"/>
    <w:basedOn w:val="a"/>
    <w:link w:val="a8"/>
    <w:semiHidden/>
    <w:unhideWhenUsed/>
    <w:rsid w:val="00857CEA"/>
    <w:pPr>
      <w:spacing w:after="0" w:line="240" w:lineRule="auto"/>
      <w:jc w:val="center"/>
    </w:pPr>
    <w:rPr>
      <w:rFonts w:ascii="Times New Roman" w:hAnsi="Times New Roman"/>
      <w:sz w:val="28"/>
      <w:szCs w:val="28"/>
      <w:lang w:val="x-none"/>
    </w:rPr>
  </w:style>
  <w:style w:type="character" w:customStyle="1" w:styleId="a8">
    <w:name w:val="Основной текст Знак"/>
    <w:link w:val="a7"/>
    <w:semiHidden/>
    <w:rsid w:val="00857CEA"/>
    <w:rPr>
      <w:rFonts w:ascii="Times New Roman" w:eastAsia="Times New Roman" w:hAnsi="Times New Roman" w:cs="Times New Roman"/>
      <w:sz w:val="28"/>
      <w:szCs w:val="28"/>
      <w:lang w:eastAsia="ru-RU"/>
    </w:rPr>
  </w:style>
  <w:style w:type="paragraph" w:styleId="a9">
    <w:name w:val="List Paragraph"/>
    <w:basedOn w:val="a"/>
    <w:uiPriority w:val="34"/>
    <w:qFormat/>
    <w:rsid w:val="00BA6C6B"/>
    <w:pPr>
      <w:ind w:left="720"/>
      <w:contextualSpacing/>
    </w:pPr>
  </w:style>
  <w:style w:type="paragraph" w:customStyle="1" w:styleId="13">
    <w:name w:val="Абзац списка1"/>
    <w:basedOn w:val="a"/>
    <w:rsid w:val="007960D2"/>
    <w:pPr>
      <w:ind w:left="720"/>
      <w:contextualSpacing/>
    </w:pPr>
  </w:style>
  <w:style w:type="table" w:styleId="aa">
    <w:name w:val="Table Grid"/>
    <w:basedOn w:val="a1"/>
    <w:uiPriority w:val="59"/>
    <w:rsid w:val="0072101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
    <w:name w:val="List Paragraph"/>
    <w:basedOn w:val="a"/>
    <w:rsid w:val="00A35359"/>
    <w:pPr>
      <w:ind w:left="720"/>
      <w:contextualSpacing/>
    </w:pPr>
  </w:style>
  <w:style w:type="character" w:styleId="ab">
    <w:name w:val="Strong"/>
    <w:uiPriority w:val="22"/>
    <w:qFormat/>
    <w:rsid w:val="00A35359"/>
    <w:rPr>
      <w:b/>
      <w:bCs/>
    </w:rPr>
  </w:style>
  <w:style w:type="character" w:styleId="ac">
    <w:name w:val="line number"/>
    <w:basedOn w:val="a0"/>
    <w:uiPriority w:val="99"/>
    <w:semiHidden/>
    <w:unhideWhenUsed/>
    <w:rsid w:val="00730997"/>
  </w:style>
  <w:style w:type="paragraph" w:customStyle="1" w:styleId="Style8">
    <w:name w:val="Style8"/>
    <w:basedOn w:val="a"/>
    <w:rsid w:val="0092537C"/>
    <w:pPr>
      <w:widowControl w:val="0"/>
      <w:autoSpaceDE w:val="0"/>
      <w:autoSpaceDN w:val="0"/>
      <w:adjustRightInd w:val="0"/>
      <w:spacing w:after="0" w:line="278" w:lineRule="exact"/>
      <w:jc w:val="center"/>
    </w:pPr>
    <w:rPr>
      <w:rFonts w:ascii="Microsoft Sans Serif" w:hAnsi="Microsoft Sans Serif" w:cs="Microsoft Sans Serif"/>
      <w:sz w:val="24"/>
      <w:szCs w:val="24"/>
    </w:rPr>
  </w:style>
  <w:style w:type="character" w:customStyle="1" w:styleId="FontStyle28">
    <w:name w:val="Font Style28"/>
    <w:rsid w:val="0092537C"/>
    <w:rPr>
      <w:rFonts w:ascii="Times New Roman" w:hAnsi="Times New Roman" w:cs="Times New Roman"/>
      <w:sz w:val="20"/>
      <w:szCs w:val="20"/>
    </w:rPr>
  </w:style>
  <w:style w:type="character" w:customStyle="1" w:styleId="FontStyle33">
    <w:name w:val="Font Style33"/>
    <w:rsid w:val="00A92238"/>
    <w:rPr>
      <w:rFonts w:ascii="Franklin Gothic Book" w:hAnsi="Franklin Gothic Book" w:cs="Franklin Gothic Book"/>
      <w:b/>
      <w:bCs/>
      <w:sz w:val="22"/>
      <w:szCs w:val="22"/>
    </w:rPr>
  </w:style>
  <w:style w:type="paragraph" w:styleId="ad">
    <w:name w:val="No Spacing"/>
    <w:uiPriority w:val="1"/>
    <w:qFormat/>
    <w:rsid w:val="00B751CE"/>
    <w:rPr>
      <w:sz w:val="22"/>
      <w:szCs w:val="22"/>
      <w:lang w:eastAsia="en-US"/>
    </w:rPr>
  </w:style>
  <w:style w:type="paragraph" w:styleId="ae">
    <w:name w:val="Normal (Web)"/>
    <w:basedOn w:val="a"/>
    <w:uiPriority w:val="99"/>
    <w:unhideWhenUsed/>
    <w:rsid w:val="005D6E42"/>
    <w:pPr>
      <w:spacing w:before="100" w:beforeAutospacing="1" w:after="100" w:afterAutospacing="1" w:line="240" w:lineRule="auto"/>
    </w:pPr>
    <w:rPr>
      <w:rFonts w:ascii="Times New Roman" w:hAnsi="Times New Roman"/>
      <w:sz w:val="24"/>
      <w:szCs w:val="24"/>
    </w:rPr>
  </w:style>
  <w:style w:type="paragraph" w:styleId="af">
    <w:name w:val="Plain Text"/>
    <w:basedOn w:val="a"/>
    <w:link w:val="af0"/>
    <w:semiHidden/>
    <w:unhideWhenUsed/>
    <w:rsid w:val="003C2CFB"/>
    <w:pPr>
      <w:spacing w:after="0" w:line="240" w:lineRule="auto"/>
    </w:pPr>
    <w:rPr>
      <w:rFonts w:ascii="Courier New" w:hAnsi="Courier New"/>
      <w:sz w:val="20"/>
      <w:szCs w:val="20"/>
      <w:lang w:val="x-none" w:eastAsia="x-none"/>
    </w:rPr>
  </w:style>
  <w:style w:type="character" w:customStyle="1" w:styleId="af0">
    <w:name w:val="Текст Знак"/>
    <w:link w:val="af"/>
    <w:semiHidden/>
    <w:rsid w:val="003C2CFB"/>
    <w:rPr>
      <w:rFonts w:ascii="Courier New" w:eastAsia="Times New Roman" w:hAnsi="Courier New"/>
    </w:rPr>
  </w:style>
  <w:style w:type="paragraph" w:customStyle="1" w:styleId="news1">
    <w:name w:val="news1"/>
    <w:basedOn w:val="a"/>
    <w:rsid w:val="0071259A"/>
    <w:pPr>
      <w:spacing w:before="100" w:beforeAutospacing="1" w:after="100" w:afterAutospacing="1" w:line="240" w:lineRule="auto"/>
    </w:pPr>
    <w:rPr>
      <w:rFonts w:ascii="Times New Roman" w:hAnsi="Times New Roman"/>
      <w:sz w:val="24"/>
      <w:szCs w:val="24"/>
    </w:rPr>
  </w:style>
  <w:style w:type="character" w:customStyle="1" w:styleId="news">
    <w:name w:val="news"/>
    <w:basedOn w:val="a0"/>
    <w:rsid w:val="0071259A"/>
  </w:style>
  <w:style w:type="character" w:customStyle="1" w:styleId="20">
    <w:name w:val="Заголовок 2 Знак"/>
    <w:link w:val="2"/>
    <w:uiPriority w:val="9"/>
    <w:rsid w:val="00F71CB2"/>
    <w:rPr>
      <w:rFonts w:ascii="Cambria" w:eastAsia="Times New Roman" w:hAnsi="Cambria"/>
      <w:smallCaps/>
      <w:color w:val="17365D"/>
      <w:spacing w:val="20"/>
      <w:sz w:val="28"/>
      <w:szCs w:val="28"/>
      <w:lang w:val="en-US" w:eastAsia="en-US" w:bidi="en-US"/>
    </w:rPr>
  </w:style>
  <w:style w:type="paragraph" w:styleId="af1">
    <w:name w:val="Balloon Text"/>
    <w:basedOn w:val="a"/>
    <w:link w:val="af2"/>
    <w:semiHidden/>
    <w:unhideWhenUsed/>
    <w:rsid w:val="005C3344"/>
    <w:pPr>
      <w:spacing w:after="0" w:line="240" w:lineRule="auto"/>
    </w:pPr>
    <w:rPr>
      <w:rFonts w:ascii="Segoe UI" w:hAnsi="Segoe UI"/>
      <w:sz w:val="18"/>
      <w:szCs w:val="18"/>
      <w:lang w:val="x-none" w:eastAsia="x-none"/>
    </w:rPr>
  </w:style>
  <w:style w:type="character" w:customStyle="1" w:styleId="af2">
    <w:name w:val="Текст выноски Знак"/>
    <w:link w:val="af1"/>
    <w:semiHidden/>
    <w:rsid w:val="005C3344"/>
    <w:rPr>
      <w:rFonts w:ascii="Segoe UI" w:eastAsia="Times New Roman" w:hAnsi="Segoe UI" w:cs="Segoe UI"/>
      <w:sz w:val="18"/>
      <w:szCs w:val="18"/>
    </w:rPr>
  </w:style>
  <w:style w:type="character" w:customStyle="1" w:styleId="14">
    <w:name w:val="Основной текст1"/>
    <w:rsid w:val="004A31DD"/>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u-RU"/>
    </w:rPr>
  </w:style>
  <w:style w:type="character" w:customStyle="1" w:styleId="apple-converted-space">
    <w:name w:val="apple-converted-space"/>
    <w:rsid w:val="006465AC"/>
  </w:style>
  <w:style w:type="numbering" w:customStyle="1" w:styleId="15">
    <w:name w:val="Нет списка1"/>
    <w:next w:val="a2"/>
    <w:uiPriority w:val="99"/>
    <w:semiHidden/>
    <w:unhideWhenUsed/>
    <w:rsid w:val="0035507F"/>
  </w:style>
  <w:style w:type="table" w:customStyle="1" w:styleId="16">
    <w:name w:val="Сетка таблицы1"/>
    <w:basedOn w:val="a1"/>
    <w:next w:val="aa"/>
    <w:uiPriority w:val="59"/>
    <w:rsid w:val="0035507F"/>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ветлый список - Акцент 51"/>
    <w:basedOn w:val="a1"/>
    <w:next w:val="-5"/>
    <w:uiPriority w:val="61"/>
    <w:rsid w:val="0035507F"/>
    <w:rPr>
      <w:rFonts w:eastAsia="Times New Roman"/>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5">
    <w:name w:val="Light List Accent 5"/>
    <w:basedOn w:val="a1"/>
    <w:uiPriority w:val="61"/>
    <w:rsid w:val="0035507F"/>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af3">
    <w:name w:val="Body Text Indent"/>
    <w:basedOn w:val="a"/>
    <w:link w:val="af4"/>
    <w:uiPriority w:val="99"/>
    <w:semiHidden/>
    <w:unhideWhenUsed/>
    <w:rsid w:val="00A63A4E"/>
    <w:pPr>
      <w:spacing w:after="120"/>
      <w:ind w:left="283"/>
    </w:pPr>
    <w:rPr>
      <w:lang w:val="x-none" w:eastAsia="x-none"/>
    </w:rPr>
  </w:style>
  <w:style w:type="character" w:customStyle="1" w:styleId="af4">
    <w:name w:val="Основной текст с отступом Знак"/>
    <w:link w:val="af3"/>
    <w:uiPriority w:val="99"/>
    <w:semiHidden/>
    <w:rsid w:val="00A63A4E"/>
    <w:rPr>
      <w:rFonts w:eastAsia="Times New Roman"/>
      <w:sz w:val="22"/>
      <w:szCs w:val="22"/>
    </w:rPr>
  </w:style>
  <w:style w:type="table" w:customStyle="1" w:styleId="21">
    <w:name w:val="Сетка таблицы2"/>
    <w:basedOn w:val="a1"/>
    <w:next w:val="aa"/>
    <w:uiPriority w:val="59"/>
    <w:rsid w:val="00C2527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5">
    <w:name w:val="a"/>
    <w:basedOn w:val="a"/>
    <w:rsid w:val="00572FF2"/>
    <w:pPr>
      <w:spacing w:before="100" w:beforeAutospacing="1" w:after="100" w:afterAutospacing="1" w:line="240" w:lineRule="auto"/>
    </w:pPr>
    <w:rPr>
      <w:rFonts w:ascii="Times New Roman" w:hAnsi="Times New Roman"/>
      <w:sz w:val="24"/>
      <w:szCs w:val="24"/>
    </w:rPr>
  </w:style>
  <w:style w:type="paragraph" w:customStyle="1" w:styleId="Default">
    <w:name w:val="Default"/>
    <w:rsid w:val="00A03446"/>
    <w:pPr>
      <w:autoSpaceDE w:val="0"/>
      <w:autoSpaceDN w:val="0"/>
      <w:adjustRightInd w:val="0"/>
    </w:pPr>
    <w:rPr>
      <w:rFonts w:ascii="Times New Roman" w:eastAsia="Times New Roman" w:hAnsi="Times New Roman"/>
      <w:color w:val="000000"/>
      <w:sz w:val="24"/>
      <w:szCs w:val="24"/>
    </w:rPr>
  </w:style>
  <w:style w:type="numbering" w:customStyle="1" w:styleId="22">
    <w:name w:val="Нет списка2"/>
    <w:next w:val="a2"/>
    <w:uiPriority w:val="99"/>
    <w:semiHidden/>
    <w:unhideWhenUsed/>
    <w:rsid w:val="00037C73"/>
  </w:style>
  <w:style w:type="character" w:styleId="af6">
    <w:name w:val="page number"/>
    <w:rsid w:val="00037C73"/>
  </w:style>
  <w:style w:type="table" w:customStyle="1" w:styleId="31">
    <w:name w:val="Сетка таблицы3"/>
    <w:basedOn w:val="a1"/>
    <w:next w:val="aa"/>
    <w:uiPriority w:val="59"/>
    <w:rsid w:val="00037C7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uiPriority w:val="99"/>
    <w:unhideWhenUsed/>
    <w:rsid w:val="00037C73"/>
    <w:rPr>
      <w:color w:val="0000FF"/>
      <w:u w:val="single"/>
    </w:rPr>
  </w:style>
  <w:style w:type="numbering" w:customStyle="1" w:styleId="32">
    <w:name w:val="Нет списка3"/>
    <w:next w:val="a2"/>
    <w:uiPriority w:val="99"/>
    <w:semiHidden/>
    <w:unhideWhenUsed/>
    <w:rsid w:val="00E46A5B"/>
  </w:style>
  <w:style w:type="table" w:customStyle="1" w:styleId="4">
    <w:name w:val="Сетка таблицы4"/>
    <w:basedOn w:val="a1"/>
    <w:next w:val="aa"/>
    <w:uiPriority w:val="59"/>
    <w:rsid w:val="00E46A5B"/>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annotation reference"/>
    <w:uiPriority w:val="99"/>
    <w:semiHidden/>
    <w:unhideWhenUsed/>
    <w:rsid w:val="00E46A5B"/>
    <w:rPr>
      <w:sz w:val="16"/>
      <w:szCs w:val="16"/>
    </w:rPr>
  </w:style>
  <w:style w:type="paragraph" w:styleId="af9">
    <w:name w:val="annotation text"/>
    <w:basedOn w:val="a"/>
    <w:link w:val="afa"/>
    <w:uiPriority w:val="99"/>
    <w:semiHidden/>
    <w:unhideWhenUsed/>
    <w:rsid w:val="00E46A5B"/>
    <w:pPr>
      <w:spacing w:line="240" w:lineRule="auto"/>
    </w:pPr>
    <w:rPr>
      <w:sz w:val="20"/>
      <w:szCs w:val="20"/>
    </w:rPr>
  </w:style>
  <w:style w:type="character" w:customStyle="1" w:styleId="afa">
    <w:name w:val="Текст примечания Знак"/>
    <w:link w:val="af9"/>
    <w:uiPriority w:val="99"/>
    <w:semiHidden/>
    <w:rsid w:val="00E46A5B"/>
    <w:rPr>
      <w:rFonts w:eastAsia="Times New Roman"/>
    </w:rPr>
  </w:style>
  <w:style w:type="paragraph" w:styleId="afb">
    <w:name w:val="annotation subject"/>
    <w:basedOn w:val="af9"/>
    <w:next w:val="af9"/>
    <w:link w:val="afc"/>
    <w:uiPriority w:val="99"/>
    <w:semiHidden/>
    <w:unhideWhenUsed/>
    <w:rsid w:val="00E46A5B"/>
    <w:rPr>
      <w:b/>
      <w:bCs/>
    </w:rPr>
  </w:style>
  <w:style w:type="character" w:customStyle="1" w:styleId="afc">
    <w:name w:val="Тема примечания Знак"/>
    <w:link w:val="afb"/>
    <w:uiPriority w:val="99"/>
    <w:semiHidden/>
    <w:rsid w:val="00E46A5B"/>
    <w:rPr>
      <w:rFonts w:eastAsia="Times New Roman"/>
      <w:b/>
      <w:bCs/>
    </w:rPr>
  </w:style>
  <w:style w:type="character" w:customStyle="1" w:styleId="30">
    <w:name w:val="Заголовок 3 Знак"/>
    <w:link w:val="3"/>
    <w:uiPriority w:val="9"/>
    <w:rsid w:val="003C715B"/>
    <w:rPr>
      <w:rFonts w:ascii="Cambria" w:eastAsia="Times New Roman" w:hAnsi="Cambria"/>
      <w:b/>
      <w:bCs/>
      <w:color w:val="4F81BD"/>
      <w:sz w:val="22"/>
      <w:szCs w:val="22"/>
    </w:rPr>
  </w:style>
  <w:style w:type="numbering" w:customStyle="1" w:styleId="40">
    <w:name w:val="Нет списка4"/>
    <w:next w:val="a2"/>
    <w:uiPriority w:val="99"/>
    <w:semiHidden/>
    <w:unhideWhenUsed/>
    <w:rsid w:val="009E3303"/>
  </w:style>
  <w:style w:type="table" w:customStyle="1" w:styleId="5">
    <w:name w:val="Сетка таблицы5"/>
    <w:basedOn w:val="a1"/>
    <w:next w:val="aa"/>
    <w:uiPriority w:val="59"/>
    <w:rsid w:val="009E330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4934CE"/>
  </w:style>
  <w:style w:type="table" w:customStyle="1" w:styleId="6">
    <w:name w:val="Сетка таблицы6"/>
    <w:basedOn w:val="a1"/>
    <w:next w:val="aa"/>
    <w:uiPriority w:val="59"/>
    <w:rsid w:val="004934C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Цитата 21"/>
    <w:basedOn w:val="a"/>
    <w:next w:val="a"/>
    <w:uiPriority w:val="29"/>
    <w:qFormat/>
    <w:rsid w:val="004934CE"/>
    <w:pPr>
      <w:spacing w:before="200" w:after="160" w:line="240" w:lineRule="auto"/>
      <w:ind w:left="864" w:right="864"/>
      <w:jc w:val="center"/>
    </w:pPr>
    <w:rPr>
      <w:rFonts w:ascii="Times New Roman" w:hAnsi="Times New Roman"/>
      <w:i/>
      <w:iCs/>
      <w:color w:val="404040"/>
      <w:sz w:val="24"/>
      <w:szCs w:val="24"/>
    </w:rPr>
  </w:style>
  <w:style w:type="character" w:customStyle="1" w:styleId="23">
    <w:name w:val="Цитата 2 Знак"/>
    <w:link w:val="24"/>
    <w:uiPriority w:val="29"/>
    <w:rsid w:val="004934CE"/>
    <w:rPr>
      <w:i/>
      <w:iCs/>
      <w:color w:val="404040"/>
      <w:sz w:val="24"/>
      <w:szCs w:val="24"/>
    </w:rPr>
  </w:style>
  <w:style w:type="paragraph" w:styleId="24">
    <w:name w:val="Quote"/>
    <w:basedOn w:val="a"/>
    <w:next w:val="a"/>
    <w:link w:val="23"/>
    <w:uiPriority w:val="29"/>
    <w:qFormat/>
    <w:rsid w:val="004934CE"/>
    <w:rPr>
      <w:rFonts w:eastAsia="Calibri"/>
      <w:i/>
      <w:iCs/>
      <w:color w:val="404040"/>
      <w:sz w:val="24"/>
      <w:szCs w:val="24"/>
    </w:rPr>
  </w:style>
  <w:style w:type="character" w:customStyle="1" w:styleId="211">
    <w:name w:val="Цитата 2 Знак1"/>
    <w:link w:val="24"/>
    <w:uiPriority w:val="29"/>
    <w:rsid w:val="004934CE"/>
    <w:rPr>
      <w:rFonts w:eastAsia="Times New Roman"/>
      <w:i/>
      <w:iCs/>
      <w:color w:val="000000"/>
      <w:sz w:val="22"/>
      <w:szCs w:val="22"/>
    </w:rPr>
  </w:style>
  <w:style w:type="table" w:customStyle="1" w:styleId="7">
    <w:name w:val="Сетка таблицы7"/>
    <w:basedOn w:val="a1"/>
    <w:next w:val="aa"/>
    <w:uiPriority w:val="59"/>
    <w:rsid w:val="0066183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a"/>
    <w:uiPriority w:val="59"/>
    <w:rsid w:val="0066183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335558">
      <w:bodyDiv w:val="1"/>
      <w:marLeft w:val="0"/>
      <w:marRight w:val="0"/>
      <w:marTop w:val="0"/>
      <w:marBottom w:val="0"/>
      <w:divBdr>
        <w:top w:val="none" w:sz="0" w:space="0" w:color="auto"/>
        <w:left w:val="none" w:sz="0" w:space="0" w:color="auto"/>
        <w:bottom w:val="none" w:sz="0" w:space="0" w:color="auto"/>
        <w:right w:val="none" w:sz="0" w:space="0" w:color="auto"/>
      </w:divBdr>
    </w:div>
    <w:div w:id="419373727">
      <w:bodyDiv w:val="1"/>
      <w:marLeft w:val="0"/>
      <w:marRight w:val="0"/>
      <w:marTop w:val="0"/>
      <w:marBottom w:val="0"/>
      <w:divBdr>
        <w:top w:val="none" w:sz="0" w:space="0" w:color="auto"/>
        <w:left w:val="none" w:sz="0" w:space="0" w:color="auto"/>
        <w:bottom w:val="none" w:sz="0" w:space="0" w:color="auto"/>
        <w:right w:val="none" w:sz="0" w:space="0" w:color="auto"/>
      </w:divBdr>
    </w:div>
    <w:div w:id="695077481">
      <w:bodyDiv w:val="1"/>
      <w:marLeft w:val="0"/>
      <w:marRight w:val="0"/>
      <w:marTop w:val="0"/>
      <w:marBottom w:val="0"/>
      <w:divBdr>
        <w:top w:val="none" w:sz="0" w:space="0" w:color="auto"/>
        <w:left w:val="none" w:sz="0" w:space="0" w:color="auto"/>
        <w:bottom w:val="none" w:sz="0" w:space="0" w:color="auto"/>
        <w:right w:val="none" w:sz="0" w:space="0" w:color="auto"/>
      </w:divBdr>
    </w:div>
    <w:div w:id="723213062">
      <w:bodyDiv w:val="1"/>
      <w:marLeft w:val="0"/>
      <w:marRight w:val="0"/>
      <w:marTop w:val="0"/>
      <w:marBottom w:val="0"/>
      <w:divBdr>
        <w:top w:val="none" w:sz="0" w:space="0" w:color="auto"/>
        <w:left w:val="none" w:sz="0" w:space="0" w:color="auto"/>
        <w:bottom w:val="none" w:sz="0" w:space="0" w:color="auto"/>
        <w:right w:val="none" w:sz="0" w:space="0" w:color="auto"/>
      </w:divBdr>
    </w:div>
    <w:div w:id="898980906">
      <w:bodyDiv w:val="1"/>
      <w:marLeft w:val="0"/>
      <w:marRight w:val="0"/>
      <w:marTop w:val="0"/>
      <w:marBottom w:val="0"/>
      <w:divBdr>
        <w:top w:val="none" w:sz="0" w:space="0" w:color="auto"/>
        <w:left w:val="none" w:sz="0" w:space="0" w:color="auto"/>
        <w:bottom w:val="none" w:sz="0" w:space="0" w:color="auto"/>
        <w:right w:val="none" w:sz="0" w:space="0" w:color="auto"/>
      </w:divBdr>
    </w:div>
    <w:div w:id="948971370">
      <w:bodyDiv w:val="1"/>
      <w:marLeft w:val="0"/>
      <w:marRight w:val="0"/>
      <w:marTop w:val="0"/>
      <w:marBottom w:val="0"/>
      <w:divBdr>
        <w:top w:val="none" w:sz="0" w:space="0" w:color="auto"/>
        <w:left w:val="none" w:sz="0" w:space="0" w:color="auto"/>
        <w:bottom w:val="none" w:sz="0" w:space="0" w:color="auto"/>
        <w:right w:val="none" w:sz="0" w:space="0" w:color="auto"/>
      </w:divBdr>
    </w:div>
    <w:div w:id="1057893496">
      <w:bodyDiv w:val="1"/>
      <w:marLeft w:val="0"/>
      <w:marRight w:val="0"/>
      <w:marTop w:val="0"/>
      <w:marBottom w:val="0"/>
      <w:divBdr>
        <w:top w:val="none" w:sz="0" w:space="0" w:color="auto"/>
        <w:left w:val="none" w:sz="0" w:space="0" w:color="auto"/>
        <w:bottom w:val="none" w:sz="0" w:space="0" w:color="auto"/>
        <w:right w:val="none" w:sz="0" w:space="0" w:color="auto"/>
      </w:divBdr>
    </w:div>
    <w:div w:id="1394238136">
      <w:bodyDiv w:val="1"/>
      <w:marLeft w:val="0"/>
      <w:marRight w:val="0"/>
      <w:marTop w:val="0"/>
      <w:marBottom w:val="0"/>
      <w:divBdr>
        <w:top w:val="none" w:sz="0" w:space="0" w:color="auto"/>
        <w:left w:val="none" w:sz="0" w:space="0" w:color="auto"/>
        <w:bottom w:val="none" w:sz="0" w:space="0" w:color="auto"/>
        <w:right w:val="none" w:sz="0" w:space="0" w:color="auto"/>
      </w:divBdr>
      <w:divsChild>
        <w:div w:id="689601727">
          <w:marLeft w:val="0"/>
          <w:marRight w:val="0"/>
          <w:marTop w:val="0"/>
          <w:marBottom w:val="0"/>
          <w:divBdr>
            <w:top w:val="none" w:sz="0" w:space="0" w:color="auto"/>
            <w:left w:val="none" w:sz="0" w:space="0" w:color="auto"/>
            <w:bottom w:val="none" w:sz="0" w:space="0" w:color="auto"/>
            <w:right w:val="none" w:sz="0" w:space="0" w:color="auto"/>
          </w:divBdr>
          <w:divsChild>
            <w:div w:id="324750052">
              <w:marLeft w:val="0"/>
              <w:marRight w:val="0"/>
              <w:marTop w:val="0"/>
              <w:marBottom w:val="0"/>
              <w:divBdr>
                <w:top w:val="none" w:sz="0" w:space="0" w:color="auto"/>
                <w:left w:val="none" w:sz="0" w:space="0" w:color="auto"/>
                <w:bottom w:val="none" w:sz="0" w:space="0" w:color="auto"/>
                <w:right w:val="none" w:sz="0" w:space="0" w:color="auto"/>
              </w:divBdr>
            </w:div>
          </w:divsChild>
        </w:div>
        <w:div w:id="1108544276">
          <w:marLeft w:val="0"/>
          <w:marRight w:val="0"/>
          <w:marTop w:val="0"/>
          <w:marBottom w:val="0"/>
          <w:divBdr>
            <w:top w:val="none" w:sz="0" w:space="0" w:color="auto"/>
            <w:left w:val="none" w:sz="0" w:space="0" w:color="auto"/>
            <w:bottom w:val="none" w:sz="0" w:space="0" w:color="auto"/>
            <w:right w:val="none" w:sz="0" w:space="0" w:color="auto"/>
          </w:divBdr>
        </w:div>
        <w:div w:id="2023244596">
          <w:marLeft w:val="0"/>
          <w:marRight w:val="0"/>
          <w:marTop w:val="0"/>
          <w:marBottom w:val="0"/>
          <w:divBdr>
            <w:top w:val="none" w:sz="0" w:space="0" w:color="auto"/>
            <w:left w:val="none" w:sz="0" w:space="0" w:color="auto"/>
            <w:bottom w:val="none" w:sz="0" w:space="0" w:color="auto"/>
            <w:right w:val="none" w:sz="0" w:space="0" w:color="auto"/>
          </w:divBdr>
        </w:div>
      </w:divsChild>
    </w:div>
    <w:div w:id="1561985484">
      <w:bodyDiv w:val="1"/>
      <w:marLeft w:val="0"/>
      <w:marRight w:val="0"/>
      <w:marTop w:val="0"/>
      <w:marBottom w:val="0"/>
      <w:divBdr>
        <w:top w:val="none" w:sz="0" w:space="0" w:color="auto"/>
        <w:left w:val="none" w:sz="0" w:space="0" w:color="auto"/>
        <w:bottom w:val="none" w:sz="0" w:space="0" w:color="auto"/>
        <w:right w:val="none" w:sz="0" w:space="0" w:color="auto"/>
      </w:divBdr>
    </w:div>
    <w:div w:id="1822232885">
      <w:bodyDiv w:val="1"/>
      <w:marLeft w:val="0"/>
      <w:marRight w:val="0"/>
      <w:marTop w:val="0"/>
      <w:marBottom w:val="0"/>
      <w:divBdr>
        <w:top w:val="none" w:sz="0" w:space="0" w:color="auto"/>
        <w:left w:val="none" w:sz="0" w:space="0" w:color="auto"/>
        <w:bottom w:val="none" w:sz="0" w:space="0" w:color="auto"/>
        <w:right w:val="none" w:sz="0" w:space="0" w:color="auto"/>
      </w:divBdr>
    </w:div>
    <w:div w:id="187191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ok.ru/group/58910591877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biblioteka_kirensk_2018/?hl=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public14150627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iblio-kirensk.ru/" TargetMode="External"/><Relationship Id="rId4" Type="http://schemas.openxmlformats.org/officeDocument/2006/relationships/settings" Target="settings.xml"/><Relationship Id="rId9" Type="http://schemas.openxmlformats.org/officeDocument/2006/relationships/hyperlink" Target="http://detberdsk.ucoz.ru/news/ehkipazhi_na_start/2014-04-02-133"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FB022-DFEB-449F-9320-F45CB052E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137</Pages>
  <Words>42266</Words>
  <Characters>240922</Characters>
  <Application>Microsoft Office Word</Application>
  <DocSecurity>0</DocSecurity>
  <Lines>2007</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282623</CharactersWithSpaces>
  <SharedDoc>false</SharedDoc>
  <HLinks>
    <vt:vector size="30" baseType="variant">
      <vt:variant>
        <vt:i4>3342384</vt:i4>
      </vt:variant>
      <vt:variant>
        <vt:i4>12</vt:i4>
      </vt:variant>
      <vt:variant>
        <vt:i4>0</vt:i4>
      </vt:variant>
      <vt:variant>
        <vt:i4>5</vt:i4>
      </vt:variant>
      <vt:variant>
        <vt:lpwstr>https://ok.ru/group/58910591877167</vt:lpwstr>
      </vt:variant>
      <vt:variant>
        <vt:lpwstr/>
      </vt:variant>
      <vt:variant>
        <vt:i4>6225949</vt:i4>
      </vt:variant>
      <vt:variant>
        <vt:i4>9</vt:i4>
      </vt:variant>
      <vt:variant>
        <vt:i4>0</vt:i4>
      </vt:variant>
      <vt:variant>
        <vt:i4>5</vt:i4>
      </vt:variant>
      <vt:variant>
        <vt:lpwstr>https://www.instagram.com/biblioteka_kirensk_2018/?hl=en</vt:lpwstr>
      </vt:variant>
      <vt:variant>
        <vt:lpwstr/>
      </vt:variant>
      <vt:variant>
        <vt:i4>4128802</vt:i4>
      </vt:variant>
      <vt:variant>
        <vt:i4>6</vt:i4>
      </vt:variant>
      <vt:variant>
        <vt:i4>0</vt:i4>
      </vt:variant>
      <vt:variant>
        <vt:i4>5</vt:i4>
      </vt:variant>
      <vt:variant>
        <vt:lpwstr>https://vk.com/public141506272</vt:lpwstr>
      </vt:variant>
      <vt:variant>
        <vt:lpwstr/>
      </vt:variant>
      <vt:variant>
        <vt:i4>4915213</vt:i4>
      </vt:variant>
      <vt:variant>
        <vt:i4>3</vt:i4>
      </vt:variant>
      <vt:variant>
        <vt:i4>0</vt:i4>
      </vt:variant>
      <vt:variant>
        <vt:i4>5</vt:i4>
      </vt:variant>
      <vt:variant>
        <vt:lpwstr>http://biblio-kirensk.ru/</vt:lpwstr>
      </vt:variant>
      <vt:variant>
        <vt:lpwstr/>
      </vt:variant>
      <vt:variant>
        <vt:i4>4325404</vt:i4>
      </vt:variant>
      <vt:variant>
        <vt:i4>0</vt:i4>
      </vt:variant>
      <vt:variant>
        <vt:i4>0</vt:i4>
      </vt:variant>
      <vt:variant>
        <vt:i4>5</vt:i4>
      </vt:variant>
      <vt:variant>
        <vt:lpwstr>http://detberdsk.ucoz.ru/news/ehkipazhi_na_start/2014-04-02-133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ПЦИ</cp:lastModifiedBy>
  <cp:revision>2</cp:revision>
  <cp:lastPrinted>2016-12-02T03:24:00Z</cp:lastPrinted>
  <dcterms:created xsi:type="dcterms:W3CDTF">2019-03-20T02:14:00Z</dcterms:created>
  <dcterms:modified xsi:type="dcterms:W3CDTF">2019-03-20T02:14:00Z</dcterms:modified>
</cp:coreProperties>
</file>