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864" w:rsidRPr="00D87BA7" w:rsidRDefault="00C30864" w:rsidP="00D87BA7">
      <w:pPr>
        <w:spacing w:after="2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Устав</w:t>
      </w:r>
      <w:r w:rsidR="00350E83" w:rsidRPr="00D87B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клуба</w:t>
      </w:r>
      <w:r w:rsidR="00FF3114" w:rsidRPr="00D87B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«Творческая студия</w:t>
      </w:r>
      <w:r w:rsidR="00350E83" w:rsidRPr="00D87B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</w:t>
      </w:r>
      <w:r w:rsidR="00FF3114" w:rsidRPr="00D87B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Живое слово</w:t>
      </w:r>
      <w:r w:rsidR="00350E83" w:rsidRPr="00D87B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B15209" w:rsidRDefault="00C30864" w:rsidP="00B1520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 </w:t>
      </w:r>
      <w:r w:rsidRPr="00D87B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Место нахождения Клуба</w:t>
      </w:r>
      <w:r w:rsidR="00350E83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E72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50E83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МКУ </w:t>
      </w:r>
      <w:r w:rsidR="00C51398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="00350E83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Межпоселенче</w:t>
      </w: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ская</w:t>
      </w:r>
      <w:proofErr w:type="spellEnd"/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библ</w:t>
      </w:r>
      <w:r w:rsidR="00350E83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иотека</w:t>
      </w:r>
      <w:r w:rsidR="00C51398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50E83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 Киренский район</w:t>
      </w: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Адрес: ул. </w:t>
      </w:r>
      <w:proofErr w:type="gramStart"/>
      <w:r w:rsidR="00FF3114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Советская</w:t>
      </w:r>
      <w:proofErr w:type="gramEnd"/>
      <w:r w:rsidR="00FF3114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 20, тел. 4-30-59</w:t>
      </w: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     </w:t>
      </w:r>
      <w:r w:rsidRPr="00D87B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Цели</w:t>
      </w: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</w:p>
    <w:p w:rsidR="00B15209" w:rsidRDefault="00B15209" w:rsidP="00B1520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87BA7" w:rsidRPr="00B15209" w:rsidRDefault="00D87BA7" w:rsidP="00B15209">
      <w:pPr>
        <w:pStyle w:val="a8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B15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Сделать библиотеку центром общения и связующей нитью с разными организациями с целью получения информации и предоставления её пользователям библиотеки и участникам творческой студии «Живое слово».</w:t>
      </w:r>
    </w:p>
    <w:p w:rsidR="00D87BA7" w:rsidRPr="00D87BA7" w:rsidRDefault="00D87BA7" w:rsidP="00B15209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 организатором индивидуальных и объединенных изданий сборников, проведения мероприятий и выставок по творчеству участников Клуба.</w:t>
      </w:r>
    </w:p>
    <w:p w:rsidR="00D87BA7" w:rsidRPr="00D87BA7" w:rsidRDefault="00D87BA7" w:rsidP="00D87BA7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досуга.</w:t>
      </w:r>
    </w:p>
    <w:p w:rsidR="00D87BA7" w:rsidRPr="00D87BA7" w:rsidRDefault="00D87BA7" w:rsidP="00D87BA7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Включение в общественную жизнь.</w:t>
      </w:r>
    </w:p>
    <w:p w:rsidR="00D87BA7" w:rsidRPr="00D87BA7" w:rsidRDefault="00D87BA7" w:rsidP="00D87BA7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Просветительская  деятельность.</w:t>
      </w:r>
    </w:p>
    <w:p w:rsidR="00D87BA7" w:rsidRPr="00D87BA7" w:rsidRDefault="00D87BA7" w:rsidP="00D87BA7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Создать условия для реализации</w:t>
      </w:r>
      <w:r w:rsidR="00E72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творческих,</w:t>
      </w: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культурных и духовных потребностей адресных групп читателей. Это помогает нашим читателям быстрее включаться в общественную жизнь, адаптироваться и чувствовать себя счастливее</w:t>
      </w:r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D87BA7" w:rsidRPr="00D87BA7" w:rsidRDefault="00D87BA7" w:rsidP="00D87BA7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Изучение </w:t>
      </w: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удивительного мира литературы</w:t>
      </w:r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D87BA7" w:rsidRDefault="00D87BA7" w:rsidP="00D87BA7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Налаживание социального партнерства и взаимо</w:t>
      </w: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отношений с общественными организациями</w:t>
      </w:r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D87BA7" w:rsidRDefault="00C30864" w:rsidP="00D87BA7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Установление социального партнерства с учреждениями и организациями, имеющими схожие цели: музеями, Союзом писателей, Союзом художников, Союзом композиторов, органами местного самоуправления.</w:t>
      </w:r>
    </w:p>
    <w:p w:rsidR="00B15209" w:rsidRPr="00B15209" w:rsidRDefault="00B15209" w:rsidP="00B1520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209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2. Основные задачи клуба:</w:t>
      </w:r>
      <w:r w:rsidRPr="00B15209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2.1.</w:t>
      </w:r>
      <w:r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 xml:space="preserve"> Основные задачи Литературного Клуба «Творческая студия «Живое слово</w:t>
      </w:r>
      <w:r w:rsidRPr="00B15209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»:</w:t>
      </w:r>
      <w:r w:rsidRPr="00B15209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2.1.1. популяризация творчества авторов города Киренска и Киренского района;</w:t>
      </w:r>
      <w:r w:rsidRPr="00B15209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2.1.2. популяризация творчества авторов, проживающих за пределами Киренска и Киренского района, по их инициативе;</w:t>
      </w:r>
      <w:r w:rsidRPr="00B15209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2.1.3. работа над повышением качества результатов литературного творчества;</w:t>
      </w:r>
      <w:r w:rsidRPr="00B15209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2.1.4. воспитательно-просветительская деятельность.</w:t>
      </w:r>
      <w:r w:rsidRPr="00B15209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</w:r>
    </w:p>
    <w:p w:rsidR="00B15209" w:rsidRDefault="00C30864" w:rsidP="00D87BA7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 </w:t>
      </w:r>
      <w:r w:rsidRPr="00D87B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Методы:</w:t>
      </w:r>
    </w:p>
    <w:p w:rsidR="00484E96" w:rsidRDefault="008A3AA1" w:rsidP="00D87BA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3.1. </w:t>
      </w:r>
      <w:r w:rsidR="00C30864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="00B15209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К</w:t>
      </w:r>
      <w:r w:rsidR="00B15209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луб проводит мероприятия тематического и общего характера – литературные гостиные, диспуты, тв</w:t>
      </w:r>
      <w:r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орческие отчеты, встречи с чита</w:t>
      </w:r>
      <w:r w:rsidR="00B15209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 xml:space="preserve">телями, концерты и т.д. – в учебных и культурно-просветительских заведениях, домах отдыха, интернатах и на других сценических площадках, на которых знакомит публику с творчеством тех или иных </w:t>
      </w:r>
      <w:r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авторов, пожелавших принять уча</w:t>
      </w:r>
      <w:r w:rsidR="00B15209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стие в данных мероприятиях.</w:t>
      </w:r>
      <w:r w:rsidR="00B15209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 xml:space="preserve">3.2. </w:t>
      </w:r>
      <w:proofErr w:type="gramEnd"/>
      <w:r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К</w:t>
      </w:r>
      <w:r w:rsidR="00B15209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луб также может организовывать мероприятия, посвященные творчеству иных авторов – классиков и современников.</w:t>
      </w:r>
      <w:r w:rsidR="00B15209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 xml:space="preserve">3.3. </w:t>
      </w:r>
      <w:r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К</w:t>
      </w:r>
      <w:r w:rsidR="00B15209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луб поддерживает творческие связи с иными творческими сообществами.</w:t>
      </w:r>
      <w:r w:rsidR="00B15209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 xml:space="preserve">3.4. </w:t>
      </w:r>
      <w:r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К</w:t>
      </w:r>
      <w:r w:rsidR="00B15209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луб оказывает ав</w:t>
      </w:r>
      <w:r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торам посильную помощь в опубли</w:t>
      </w:r>
      <w:r w:rsidR="00B15209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ковании материалов в периодической печати, в Интернете, а также в издании собственных книг и включении в коллективные сборники.</w:t>
      </w:r>
      <w:r w:rsidR="00B15209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 xml:space="preserve">3.5. </w:t>
      </w:r>
      <w:r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К</w:t>
      </w:r>
      <w:r w:rsidR="00B15209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луб проводит обсуждение новых произведений по мере необходимости и поступления таковых.</w:t>
      </w:r>
      <w:r w:rsidR="00B15209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 xml:space="preserve">3.6. </w:t>
      </w:r>
      <w:r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К</w:t>
      </w:r>
      <w:r w:rsidR="00B15209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луб организовывает различные литературные конкурсы и участвует в конкурсах, учрежденных иными творческими сообществами.</w:t>
      </w:r>
      <w:r w:rsidR="00B15209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 xml:space="preserve">3.7. Мероприятия </w:t>
      </w:r>
      <w:r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К</w:t>
      </w:r>
      <w:r w:rsidR="00B15209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луба могут быть как платными, так и благотворительными.</w:t>
      </w:r>
      <w:r w:rsidR="00B15209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 xml:space="preserve">3.8. </w:t>
      </w:r>
      <w:r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 xml:space="preserve">Клуб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</w:t>
      </w:r>
      <w:r w:rsidR="00C30864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заседания</w:t>
      </w:r>
      <w:r w:rsidR="00C30864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="00B15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обменом накопленными знаниями,</w:t>
      </w:r>
      <w:r w:rsidR="00C30864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впечатлениями</w:t>
      </w:r>
      <w:r w:rsidR="00B15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опытом</w:t>
      </w:r>
      <w:r w:rsidR="00C30864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C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дискуссии, беседы, творческие встречи,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организовывает</w:t>
      </w:r>
      <w:r w:rsidR="00C30864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книжно-предметных тематических выставок по темам заседаний клуба</w:t>
      </w:r>
      <w:r w:rsidR="00484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30864" w:rsidRPr="00D87BA7" w:rsidRDefault="00C30864" w:rsidP="00D87BA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 </w:t>
      </w:r>
      <w:r w:rsidRPr="00D87B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Основные направления работы клуба</w:t>
      </w: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</w:p>
    <w:p w:rsidR="00C30864" w:rsidRPr="00D87BA7" w:rsidRDefault="00FC6D74" w:rsidP="00D87BA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Литературно-музыкальные</w:t>
      </w:r>
      <w:r w:rsidR="00C30864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беседы;</w:t>
      </w:r>
    </w:p>
    <w:p w:rsidR="00C30864" w:rsidRPr="00D87BA7" w:rsidRDefault="00C30864" w:rsidP="00D87BA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Дискуссии;</w:t>
      </w:r>
    </w:p>
    <w:p w:rsidR="00C30864" w:rsidRPr="00D87BA7" w:rsidRDefault="007C4F5E" w:rsidP="00D87BA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Творческие в</w:t>
      </w:r>
      <w:r w:rsidR="00350E83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стречи</w:t>
      </w:r>
      <w:r w:rsidR="00C30864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30864" w:rsidRPr="00D87BA7" w:rsidRDefault="00C30864" w:rsidP="00D87BA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совместных праздников;</w:t>
      </w:r>
    </w:p>
    <w:p w:rsidR="00C30864" w:rsidRPr="00D87BA7" w:rsidRDefault="00C30864" w:rsidP="00D87BA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Лекции о </w:t>
      </w:r>
      <w:r w:rsid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писателях, поэтах, </w:t>
      </w: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художниках и деятелях культуры мировой известности;</w:t>
      </w:r>
    </w:p>
    <w:p w:rsidR="00C30864" w:rsidRPr="00D87BA7" w:rsidRDefault="00C30864" w:rsidP="00D87BA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Выставки </w:t>
      </w:r>
      <w:r w:rsidR="007C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творчества, издани</w:t>
      </w:r>
      <w:r w:rsid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и</w:t>
      </w:r>
      <w:bookmarkStart w:id="0" w:name="_GoBack"/>
      <w:bookmarkEnd w:id="0"/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 членов клуба;</w:t>
      </w:r>
    </w:p>
    <w:p w:rsidR="00C30864" w:rsidRPr="00D87BA7" w:rsidRDefault="00C30864" w:rsidP="00D87BA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Книжные выставки;</w:t>
      </w:r>
    </w:p>
    <w:p w:rsidR="00C30864" w:rsidRPr="00D87BA7" w:rsidRDefault="00C30864" w:rsidP="00D87BA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Читательские конференции, конкурсы, бенефисы;</w:t>
      </w:r>
    </w:p>
    <w:p w:rsidR="00C30864" w:rsidRPr="00D87BA7" w:rsidRDefault="00C30864" w:rsidP="00D87BA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Посиделки с чаепитиями.</w:t>
      </w:r>
    </w:p>
    <w:p w:rsidR="00C30864" w:rsidRPr="00D87BA7" w:rsidRDefault="00C30864" w:rsidP="00D87BA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Издание информационных материалов по заседаниям клуба в печатном и электронном форматах.</w:t>
      </w:r>
    </w:p>
    <w:p w:rsidR="00C30864" w:rsidRPr="00D87BA7" w:rsidRDefault="00C30864" w:rsidP="00D87BA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 </w:t>
      </w:r>
      <w:r w:rsidRPr="00D87B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Частота проведения</w:t>
      </w: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563A61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</w:t>
      </w:r>
      <w:r w:rsidR="00563A61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</w:t>
      </w: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</w:t>
      </w:r>
      <w:r w:rsidR="00563A61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месяц. </w:t>
      </w:r>
    </w:p>
    <w:p w:rsidR="008C2351" w:rsidRPr="00D87BA7" w:rsidRDefault="008C2351" w:rsidP="00D87BA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2351" w:rsidRPr="00D87BA7" w:rsidRDefault="008C2351" w:rsidP="00D87BA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>Общие положения</w:t>
      </w:r>
    </w:p>
    <w:p w:rsidR="008C2351" w:rsidRPr="00D87BA7" w:rsidRDefault="008C2351" w:rsidP="00D87BA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1. Клуб муниципального казенного учреждения «Межпоселенческая библиотека» МО Киренский район творческая студия «Живое слово» </w:t>
      </w:r>
      <w:r w:rsidRPr="00D87BA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является свободной общественной организацией, объединяющей любителей литературы, людей пишущих и читающих. Это</w:t>
      </w:r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независимое общественное объединение единомышленников </w:t>
      </w: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читателей библиотеки и всех других людей </w:t>
      </w:r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именуемое в дальнейшем «Клуб», образованное на основе общих интересов его членов, преследующее просветительские, творческие и общественно-полезные цели.</w:t>
      </w:r>
    </w:p>
    <w:p w:rsidR="008C2351" w:rsidRPr="00D87BA7" w:rsidRDefault="008C2351" w:rsidP="00D87BA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2. </w:t>
      </w:r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Целями Клуба являются</w:t>
      </w:r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:</w:t>
      </w: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F3C17" w:rsidRPr="00D87BA7" w:rsidRDefault="008C2351" w:rsidP="00D87BA7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Сделать библиотеку центром общения и связующей нитью с разными организациями с целью получения информации и предоставления её пользователям библиотеки и участникам творческой студии «Живое слово».</w:t>
      </w:r>
    </w:p>
    <w:p w:rsidR="001E2EED" w:rsidRPr="00D87BA7" w:rsidRDefault="008C2351" w:rsidP="00D87BA7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 организатором индивидуальных и объединенных изданий сборников, проведения мероприятий и выставок по творчеству участников Клуба.</w:t>
      </w:r>
    </w:p>
    <w:p w:rsidR="001E2EED" w:rsidRPr="00D87BA7" w:rsidRDefault="008C2351" w:rsidP="00D87BA7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досуга.</w:t>
      </w:r>
    </w:p>
    <w:p w:rsidR="00D050AC" w:rsidRPr="00D87BA7" w:rsidRDefault="008C2351" w:rsidP="00D87BA7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Включение в общественную жизнь.</w:t>
      </w:r>
    </w:p>
    <w:p w:rsidR="00D050AC" w:rsidRPr="00D87BA7" w:rsidRDefault="008C2351" w:rsidP="00D87BA7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Просветительская  деятельность.</w:t>
      </w:r>
    </w:p>
    <w:p w:rsidR="00D050AC" w:rsidRPr="00D87BA7" w:rsidRDefault="008C2351" w:rsidP="00D87BA7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Создать условия для реализации культурных и духовных потребностей адресных групп читателей. Это помогает нашим читателям быстрее включаться в общественную жизнь, адаптироваться и чувствовать себя счастливее</w:t>
      </w:r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D050AC" w:rsidRPr="00D87BA7" w:rsidRDefault="008C2351" w:rsidP="00D87BA7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Изучение </w:t>
      </w: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удивительного мира литературы</w:t>
      </w:r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D050AC" w:rsidRPr="00D87BA7" w:rsidRDefault="008C2351" w:rsidP="00D87BA7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Налаживание социального партнерства и взаимо</w:t>
      </w: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отношений с общественными организациями</w:t>
      </w:r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8A3AA1" w:rsidRDefault="008C2351" w:rsidP="00D87BA7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3. Учредителями - членами Клуба являются все постоянные и активные читатели МКУ «</w:t>
      </w:r>
      <w:proofErr w:type="spellStart"/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Межпоселенческая</w:t>
      </w:r>
      <w:proofErr w:type="spellEnd"/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библиотека</w:t>
      </w:r>
      <w:r w:rsidR="008A3A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».</w:t>
      </w:r>
    </w:p>
    <w:p w:rsidR="008C2351" w:rsidRPr="00D87BA7" w:rsidRDefault="008C2351" w:rsidP="00D87BA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4. Полное наименование: Клуб муниципального казенного учреждения «Межпоселенческая библиотека" МО Киренский район.</w:t>
      </w:r>
    </w:p>
    <w:p w:rsidR="008C2351" w:rsidRPr="00D87BA7" w:rsidRDefault="008C2351" w:rsidP="00D87BA7">
      <w:pPr>
        <w:spacing w:after="0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5. Место нахождения Клуба - ул. Советская, 20.</w:t>
      </w:r>
      <w:r w:rsidRPr="00D87BA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E72848" w:rsidRDefault="008C2351" w:rsidP="00D87BA7">
      <w:pPr>
        <w:spacing w:after="0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6. Осуществляет свою деятельность на основании настоящего Устава, принятого Общим собранием актива клуба.</w:t>
      </w:r>
    </w:p>
    <w:p w:rsidR="00E72848" w:rsidRDefault="00E72848" w:rsidP="00D87BA7">
      <w:pPr>
        <w:spacing w:after="0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E72848" w:rsidRDefault="00C30864" w:rsidP="00E72848">
      <w:pPr>
        <w:shd w:val="clear" w:color="auto" w:fill="FEFDF8"/>
        <w:spacing w:after="0"/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4. Структура клуба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lastRenderedPageBreak/>
        <w:br/>
        <w:t>4.1. Принятие решений и организация мероприятий осуществляется активом клуба во главе с президентом клуба.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4.2. Наиболее важные решения (принятие Устава, выборы президента и некоторые другие) принимаются Общим собранием актива клуба.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4.3. Актив клуба – это сообщество творческих личностей, принимающих настоящий Устав и желающих на добровольных началах участвовать в организации работы клуба.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4.4. Президент клуба избирается, переизбирается и отправляется в отставку Общим собранием актива клуба по мере необходимости.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5. Работа актива клуба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5.1. Актив клуба ведет работу по организации мероприятий клуба.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5.2. Актив клуба ведет работу по привлечению к мероприятиям клуба всех заинтересованных лиц.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5.3. Актив клуба создает комфортные условия для творческих личностей, пожелавших принять участие в мероприятиях клуба.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5.4. Актив клуба организовывает обсуждение произведений внутри клуба.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5.5. Актив клуба выносит различные предложения для обсуждения на Общем собрании.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5.6. Актив клуба вырабатывает и принимает стратегический план деятельности на определенный период.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5.7. Актив клуба осуществляет свою деятельность безвозмездно, на общественных началах.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6. Работа президента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6.1. Президент осуществляет руководство работой актива клуба.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6.2. В процессе подготовки тех или иных мероприятий президент назначает ответственных за ту или иную работу из числа актива клуба.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6.3. Президент налаживает творческие связи с иными творческими сообществами.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6.4. Президент разрабатывает и выносит на обсуждение актива клуба стратегический план деятельности клуба на определенный период.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6.5. Президент утверждает конкретные программы</w:t>
      </w:r>
      <w:r w:rsidR="00E72848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 xml:space="preserve"> и сценарии мероприятий клуба.</w:t>
      </w:r>
      <w:r w:rsidR="00E72848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</w:r>
      <w:r w:rsidR="00E72848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lastRenderedPageBreak/>
        <w:t>6.6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. Президент отдает активу клуба устные и письменные распоряжения, подписывает официальные решения, принятые Общим собрание</w:t>
      </w:r>
      <w:r w:rsidR="00E72848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м актива клуба, Устав клуба.</w:t>
      </w:r>
      <w:r w:rsidR="00E72848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6.7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. Президент взаимодействует с административными органами по мере необходимости – с ц</w:t>
      </w:r>
      <w:r w:rsidR="00E72848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елью улучшения работы клуба.</w:t>
      </w:r>
      <w:r w:rsidR="00E72848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6.8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. Президент осуществляет свою деятельность б</w:t>
      </w:r>
      <w:r w:rsidR="00E72848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езвозмездно, на общественных на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чалах.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7. Права и обязанности а</w:t>
      </w:r>
      <w:r w:rsidR="00E72848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второв и исполнителей, участвую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щих в мероприятиях клуба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7.1. Авторы и исполнители, пожелавшие принять участие в мероприятиях клуба, имеют право представить для обсуждения активом клуба свои собственные идеи, программы и сценарии.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7.2. Авторы и исполнители, пожелавшие принять участие в мероприятиях клуба, имеют право принимать участие в обсуждении идей, программ и сценариев данных мероприятий.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7.3. Авторы и исполнители, пожелавшие принять участие в мероприятиях клуба, могут принимать участие в данных мероприятиях столько раз, сколько пожелают, по своему выбору.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7.4. Автор или исполнитель, заявленный в программе какого-либо мероприятия, имеет право отказаться от участия в нем, предварительно поставив в известность о своем отказе актив клуба или президента. Авто</w:t>
      </w:r>
      <w:r w:rsidR="00E72848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ры и исполнители, регулярно под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водящие Литературный клуб своим внезапным – без предупреждения – неучастием в мероприятиях клуба, впоследствии могут быть проигнорированы активом клуба.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7.5. Авторы и исполнители несут полную ответственность за содержание своих выступлений. Некорректные, оскорбляющие честь и достоинство публики выступления не допускаются, а виновные впредь могут быть не допущены к участию в мероприятиях клуба. Не допускается присвоение чужого авторства в любой форме, и виновные также не допускаются к участию в мероприятиях клуба.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7.6. Авторы и исполнители могут выражать свое отношение к плани</w:t>
      </w:r>
      <w:r w:rsidR="00E72848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руемым и состо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явшимся мероприятиям в любой приемлемой форме.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8. Местонахождение клуба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 xml:space="preserve">8.1. </w:t>
      </w:r>
      <w:r w:rsidR="00E72848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К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 xml:space="preserve">луб на момент принятия настоящего Устава базируется по адресу: 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lastRenderedPageBreak/>
        <w:t>город К</w:t>
      </w:r>
      <w:r w:rsidR="00E72848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ир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енск, улица С</w:t>
      </w:r>
      <w:r w:rsidR="00E72848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оветская, 20</w:t>
      </w:r>
      <w:r w:rsidR="00E72848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 xml:space="preserve">, в помещении </w:t>
      </w:r>
      <w:r w:rsidR="00E72848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МКУ «</w:t>
      </w:r>
      <w:proofErr w:type="spellStart"/>
      <w:r w:rsidR="00E72848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Межпоселенческая</w:t>
      </w:r>
      <w:proofErr w:type="spellEnd"/>
      <w:r w:rsidR="00E72848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 xml:space="preserve"> библиотека» МО Киренский район.</w:t>
      </w:r>
    </w:p>
    <w:p w:rsidR="00E72848" w:rsidRPr="00B15209" w:rsidRDefault="00E72848" w:rsidP="00E72848">
      <w:pPr>
        <w:shd w:val="clear" w:color="auto" w:fill="FEFDF8"/>
        <w:spacing w:after="0"/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8.2. Решение о перемене местонахождения клуба может быть принято только на Общем собрании актива клуба.</w:t>
      </w:r>
      <w:r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</w:r>
      <w:r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</w:r>
      <w:r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9. Устав</w:t>
      </w:r>
      <w:r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 xml:space="preserve"> и символика клуба</w:t>
      </w:r>
      <w:r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9.1. Устав К</w:t>
      </w:r>
      <w:r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луба утверждается Общим собранием актива клуба простым большинством голосов.</w:t>
      </w:r>
      <w:r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  <w:t>9.2. Герб, гимн и другие атрибуты символики клуба принимаются Общим собранием актива клуба.</w:t>
      </w:r>
    </w:p>
    <w:p w:rsidR="00C30864" w:rsidRPr="00D87BA7" w:rsidRDefault="00C30864" w:rsidP="00D87BA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0864" w:rsidRPr="00D87BA7" w:rsidRDefault="00C30864" w:rsidP="00D87BA7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II. Юридический статус</w:t>
      </w:r>
    </w:p>
    <w:p w:rsidR="00C30864" w:rsidRPr="00D87BA7" w:rsidRDefault="00C30864" w:rsidP="00D87BA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0864" w:rsidRPr="00D87BA7" w:rsidRDefault="00C30864" w:rsidP="00D87BA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Клуб не является юридическим лицом с момента его образования, не подлежит государственной регистрации, не имеет в собственности обособленного имущества и, следовательно, не отвечает никаким имуществом своих членов перед третьими лицами, не может от своего имени приобретать и осуществлять имущественные и личные неимущественные права, не может нести обязанности, а также быть истцом и ответчиком в судебных органах. Клуб не имеет самостоятельного баланса, расчетного, валютного и других счетов в банковских учреждениях, а также печать со своим полным наименованием на русском и иностранных языках.</w:t>
      </w:r>
    </w:p>
    <w:p w:rsidR="00C30864" w:rsidRPr="00D87BA7" w:rsidRDefault="00C30864" w:rsidP="00D87BA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Клуб имеет право участвовать в деятельности и сотрудничать с другими клубными объединениями и учреждениями.</w:t>
      </w:r>
    </w:p>
    <w:p w:rsidR="00C30864" w:rsidRPr="00D87BA7" w:rsidRDefault="00C30864" w:rsidP="00D87BA7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III. Виды деятельности.</w:t>
      </w:r>
    </w:p>
    <w:p w:rsidR="00C30864" w:rsidRPr="00D87BA7" w:rsidRDefault="00C30864" w:rsidP="00D87BA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достижения своих целей Клуб осуществляет следующую деятельность (не относящуюся к предпринимательской в соответствии с действующим законодательством Российской Федерации):</w:t>
      </w:r>
    </w:p>
    <w:p w:rsidR="00C30864" w:rsidRPr="00D87BA7" w:rsidRDefault="00C30864" w:rsidP="00D87BA7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способствует разностороннему интересному и активному отдыху его членов;</w:t>
      </w:r>
    </w:p>
    <w:p w:rsidR="00C30864" w:rsidRPr="00D87BA7" w:rsidRDefault="00C30864" w:rsidP="00D87BA7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способствует членам Клуба в расширении возможностей общения и обмена опытом;</w:t>
      </w:r>
    </w:p>
    <w:p w:rsidR="00C30864" w:rsidRPr="00D87BA7" w:rsidRDefault="00C30864" w:rsidP="00D87BA7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 также осуществляет иную </w:t>
      </w:r>
      <w:proofErr w:type="gramStart"/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</w:t>
      </w:r>
      <w:proofErr w:type="gramEnd"/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противоречащую настоящему Уставу, общепринятым этическим и моральным нормам и действующему законодательству.</w:t>
      </w:r>
    </w:p>
    <w:p w:rsidR="00C30864" w:rsidRPr="00D87BA7" w:rsidRDefault="00C30864" w:rsidP="00D87BA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Клуб не в праве осуществлять предпринимательскую деятельность.</w:t>
      </w:r>
    </w:p>
    <w:p w:rsidR="00C30864" w:rsidRPr="00D87BA7" w:rsidRDefault="00C30864" w:rsidP="00D87BA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виду того, что Клуб является некоммерческой организацией, любые действия со стороны членов на получение дополнительного дохода (прибыли) не являются результатом деятельности Клуба в процессе его существования и функционирования, согласно целям, закрепленным данным Уставом.</w:t>
      </w:r>
    </w:p>
    <w:p w:rsidR="00C30864" w:rsidRPr="00D87BA7" w:rsidRDefault="00C30864" w:rsidP="00D87BA7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IV. Членство.</w:t>
      </w:r>
    </w:p>
    <w:p w:rsidR="00C30864" w:rsidRPr="00D87BA7" w:rsidRDefault="00C30864" w:rsidP="00D87BA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Членом Клуба признае</w:t>
      </w:r>
      <w:r w:rsidR="00C51398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любой читатель библиотек МКУ "Межпоселенческая библиотека»</w:t>
      </w: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1398"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 Киренский район,</w:t>
      </w: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изъявивший желание принять участие в очередных заседаниях Клуба, независимо от пола, возраста и социального положения.</w:t>
      </w:r>
    </w:p>
    <w:p w:rsidR="00C30864" w:rsidRPr="00D87BA7" w:rsidRDefault="00C30864" w:rsidP="00D87BA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каждого члена Клуба, членство в Клубе является бесплатным - без уплаты членских взносов.</w:t>
      </w:r>
    </w:p>
    <w:p w:rsidR="00C30864" w:rsidRPr="00D87BA7" w:rsidRDefault="00C30864" w:rsidP="00D87BA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настоящим Уставом, на каждого действующего члена Клуба возлагаются следующие обязанности:</w:t>
      </w:r>
    </w:p>
    <w:p w:rsidR="00C30864" w:rsidRPr="00D87BA7" w:rsidRDefault="00C30864" w:rsidP="00D87BA7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информировать членов Клуба о всевозможных мероприятиях, проводимых Клубом, а также подобных мероприятиях, проводимых иными организациями аналогичного профиля;</w:t>
      </w:r>
    </w:p>
    <w:p w:rsidR="00C30864" w:rsidRPr="00D87BA7" w:rsidRDefault="00C30864" w:rsidP="00D87BA7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придерживаться общепринятых норм морали и дисциплины;</w:t>
      </w:r>
    </w:p>
    <w:p w:rsidR="00C30864" w:rsidRPr="00D87BA7" w:rsidRDefault="00C30864" w:rsidP="00D87BA7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оказывать посильную помощь другим членам Клуба.</w:t>
      </w:r>
    </w:p>
    <w:p w:rsidR="00C30864" w:rsidRPr="00D87BA7" w:rsidRDefault="00C30864" w:rsidP="00D87BA7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V. Ликвидация Клуба.</w:t>
      </w:r>
    </w:p>
    <w:p w:rsidR="00C30864" w:rsidRPr="00D87BA7" w:rsidRDefault="00C30864" w:rsidP="00D87BA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0864" w:rsidRDefault="00C30864" w:rsidP="00D87BA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Клуб может быть ликвидирован по обоюдному согласию всех членов Клуба, при достижении поставленных целей Клуба или по требованию государственных органов власти, осуществляющих свою деятельность в соответствии с действующим законодательством.</w:t>
      </w:r>
    </w:p>
    <w:p w:rsidR="00BB23F3" w:rsidRPr="00D87BA7" w:rsidRDefault="00BB23F3" w:rsidP="00D87BA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370C3" w:rsidRPr="00B15209" w:rsidRDefault="00FC6D74" w:rsidP="00E72848">
      <w:pPr>
        <w:shd w:val="clear" w:color="auto" w:fill="FEFDF8"/>
        <w:spacing w:after="0"/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</w:pPr>
      <w:r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Председатель клуба "</w:t>
      </w:r>
      <w:r w:rsidR="00E72848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Творческая студия «Живое слово»</w:t>
      </w:r>
      <w:r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 xml:space="preserve">" </w:t>
      </w:r>
      <w:r w:rsidR="006E3902" w:rsidRPr="00D87BA7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 xml:space="preserve">– </w:t>
      </w:r>
      <w:proofErr w:type="spellStart"/>
      <w:r w:rsidR="00E72848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Унжакова</w:t>
      </w:r>
      <w:proofErr w:type="spellEnd"/>
      <w:r w:rsidR="00E72848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 xml:space="preserve"> Оксана Геннадьевна.</w:t>
      </w:r>
    </w:p>
    <w:sectPr w:rsidR="009370C3" w:rsidRPr="00B15209" w:rsidSect="009370C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CBF" w:rsidRDefault="00155CBF" w:rsidP="00CE4B10">
      <w:pPr>
        <w:spacing w:after="0" w:line="240" w:lineRule="auto"/>
      </w:pPr>
      <w:r>
        <w:separator/>
      </w:r>
    </w:p>
  </w:endnote>
  <w:endnote w:type="continuationSeparator" w:id="0">
    <w:p w:rsidR="00155CBF" w:rsidRDefault="00155CBF" w:rsidP="00CE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3901"/>
      <w:docPartObj>
        <w:docPartGallery w:val="Page Numbers (Bottom of Page)"/>
        <w:docPartUnique/>
      </w:docPartObj>
    </w:sdtPr>
    <w:sdtContent>
      <w:p w:rsidR="00CE4B10" w:rsidRDefault="00E27967">
        <w:pPr>
          <w:pStyle w:val="a6"/>
          <w:jc w:val="center"/>
        </w:pPr>
        <w:r>
          <w:fldChar w:fldCharType="begin"/>
        </w:r>
        <w:r w:rsidR="008C2351">
          <w:instrText xml:space="preserve"> PAGE   \* MERGEFORMAT </w:instrText>
        </w:r>
        <w:r>
          <w:fldChar w:fldCharType="separate"/>
        </w:r>
        <w:r w:rsidR="00BB23F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E4B10" w:rsidRDefault="00CE4B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CBF" w:rsidRDefault="00155CBF" w:rsidP="00CE4B10">
      <w:pPr>
        <w:spacing w:after="0" w:line="240" w:lineRule="auto"/>
      </w:pPr>
      <w:r>
        <w:separator/>
      </w:r>
    </w:p>
  </w:footnote>
  <w:footnote w:type="continuationSeparator" w:id="0">
    <w:p w:rsidR="00155CBF" w:rsidRDefault="00155CBF" w:rsidP="00CE4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C37BC"/>
    <w:multiLevelType w:val="multilevel"/>
    <w:tmpl w:val="CCF8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34ADC"/>
    <w:multiLevelType w:val="multilevel"/>
    <w:tmpl w:val="2658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C86B29"/>
    <w:multiLevelType w:val="multilevel"/>
    <w:tmpl w:val="BD284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B15789"/>
    <w:multiLevelType w:val="multilevel"/>
    <w:tmpl w:val="E21E2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DE5665"/>
    <w:multiLevelType w:val="hybridMultilevel"/>
    <w:tmpl w:val="645A280C"/>
    <w:lvl w:ilvl="0" w:tplc="0419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5">
    <w:nsid w:val="59170875"/>
    <w:multiLevelType w:val="multilevel"/>
    <w:tmpl w:val="42B8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CA009E"/>
    <w:multiLevelType w:val="multilevel"/>
    <w:tmpl w:val="BF72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864"/>
    <w:rsid w:val="00155CBF"/>
    <w:rsid w:val="00162258"/>
    <w:rsid w:val="001E3CA1"/>
    <w:rsid w:val="00350E83"/>
    <w:rsid w:val="003813A8"/>
    <w:rsid w:val="003B4087"/>
    <w:rsid w:val="00426C5A"/>
    <w:rsid w:val="00460C38"/>
    <w:rsid w:val="00484E96"/>
    <w:rsid w:val="004A6D83"/>
    <w:rsid w:val="005027EF"/>
    <w:rsid w:val="00563A61"/>
    <w:rsid w:val="005A2ECE"/>
    <w:rsid w:val="0061651C"/>
    <w:rsid w:val="006E3902"/>
    <w:rsid w:val="00706F07"/>
    <w:rsid w:val="007C4F5E"/>
    <w:rsid w:val="00801285"/>
    <w:rsid w:val="008A3AA1"/>
    <w:rsid w:val="008B2C84"/>
    <w:rsid w:val="008C2351"/>
    <w:rsid w:val="008F6B60"/>
    <w:rsid w:val="009370C3"/>
    <w:rsid w:val="009E0880"/>
    <w:rsid w:val="00A73534"/>
    <w:rsid w:val="00AE21E5"/>
    <w:rsid w:val="00B15209"/>
    <w:rsid w:val="00B256B1"/>
    <w:rsid w:val="00B56355"/>
    <w:rsid w:val="00BB23F3"/>
    <w:rsid w:val="00C30864"/>
    <w:rsid w:val="00C51398"/>
    <w:rsid w:val="00CA5C80"/>
    <w:rsid w:val="00CE4B10"/>
    <w:rsid w:val="00D557CD"/>
    <w:rsid w:val="00D87BA7"/>
    <w:rsid w:val="00E27967"/>
    <w:rsid w:val="00E72848"/>
    <w:rsid w:val="00F70818"/>
    <w:rsid w:val="00FC6D74"/>
    <w:rsid w:val="00FF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0864"/>
  </w:style>
  <w:style w:type="paragraph" w:styleId="a3">
    <w:name w:val="Normal (Web)"/>
    <w:basedOn w:val="a"/>
    <w:uiPriority w:val="99"/>
    <w:semiHidden/>
    <w:unhideWhenUsed/>
    <w:rsid w:val="00C3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E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4B10"/>
  </w:style>
  <w:style w:type="paragraph" w:styleId="a6">
    <w:name w:val="footer"/>
    <w:basedOn w:val="a"/>
    <w:link w:val="a7"/>
    <w:uiPriority w:val="99"/>
    <w:unhideWhenUsed/>
    <w:rsid w:val="00CE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B10"/>
  </w:style>
  <w:style w:type="paragraph" w:styleId="a8">
    <w:name w:val="List Paragraph"/>
    <w:basedOn w:val="a"/>
    <w:uiPriority w:val="34"/>
    <w:qFormat/>
    <w:rsid w:val="00FC6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15</cp:revision>
  <cp:lastPrinted>2016-08-16T00:45:00Z</cp:lastPrinted>
  <dcterms:created xsi:type="dcterms:W3CDTF">2016-08-08T06:06:00Z</dcterms:created>
  <dcterms:modified xsi:type="dcterms:W3CDTF">2018-02-07T01:53:00Z</dcterms:modified>
</cp:coreProperties>
</file>