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B73D8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Муниципальное казенное учреждение  «Межпоселенческая библиотека»</w:t>
      </w:r>
    </w:p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Муниципального</w:t>
      </w:r>
      <w:r w:rsidRPr="003B73D8">
        <w:rPr>
          <w:rFonts w:ascii="Times New Roman" w:eastAsia="Times New Roman" w:hAnsi="Times New Roman"/>
          <w:sz w:val="20"/>
          <w:szCs w:val="20"/>
          <w:lang w:eastAsia="ru-RU"/>
        </w:rPr>
        <w:t xml:space="preserve"> образовани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я</w:t>
      </w:r>
      <w:r w:rsidRPr="003B73D8">
        <w:rPr>
          <w:rFonts w:ascii="Times New Roman" w:eastAsia="Times New Roman" w:hAnsi="Times New Roman"/>
          <w:sz w:val="20"/>
          <w:szCs w:val="20"/>
          <w:lang w:eastAsia="ru-RU"/>
        </w:rPr>
        <w:t xml:space="preserve"> Киренский район</w:t>
      </w:r>
    </w:p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B73D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</w:t>
      </w:r>
    </w:p>
    <w:tbl>
      <w:tblPr>
        <w:tblStyle w:val="11"/>
        <w:tblW w:w="74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4"/>
        <w:gridCol w:w="3905"/>
      </w:tblGrid>
      <w:tr w:rsidR="003B73D8" w:rsidRPr="003B73D8" w:rsidTr="003B73D8">
        <w:tc>
          <w:tcPr>
            <w:tcW w:w="3574" w:type="dxa"/>
          </w:tcPr>
          <w:p w:rsidR="003B73D8" w:rsidRPr="003B73D8" w:rsidRDefault="003B73D8" w:rsidP="003B73D8">
            <w:pPr>
              <w:spacing w:after="0" w:line="259" w:lineRule="auto"/>
              <w:rPr>
                <w:rFonts w:ascii="Times New Roman" w:hAnsi="Times New Roman" w:cs="Times New Roman"/>
                <w:lang w:eastAsia="ru-RU"/>
              </w:rPr>
            </w:pPr>
            <w:r w:rsidRPr="003B73D8">
              <w:rPr>
                <w:rFonts w:ascii="Times New Roman" w:hAnsi="Times New Roman" w:cs="Times New Roman"/>
                <w:lang w:eastAsia="ru-RU"/>
              </w:rPr>
              <w:t>666703, Иркутская область,</w:t>
            </w:r>
          </w:p>
          <w:p w:rsidR="003B73D8" w:rsidRPr="003B73D8" w:rsidRDefault="003B73D8" w:rsidP="003B73D8">
            <w:pPr>
              <w:spacing w:after="0" w:line="259" w:lineRule="auto"/>
              <w:rPr>
                <w:rFonts w:ascii="Times New Roman" w:hAnsi="Times New Roman" w:cs="Times New Roman"/>
                <w:lang w:eastAsia="ru-RU"/>
              </w:rPr>
            </w:pPr>
            <w:r w:rsidRPr="003B73D8">
              <w:rPr>
                <w:rFonts w:ascii="Times New Roman" w:hAnsi="Times New Roman" w:cs="Times New Roman"/>
                <w:lang w:eastAsia="ru-RU"/>
              </w:rPr>
              <w:t xml:space="preserve">г. Киренск, ул. </w:t>
            </w:r>
            <w:proofErr w:type="gramStart"/>
            <w:r w:rsidRPr="003B73D8">
              <w:rPr>
                <w:rFonts w:ascii="Times New Roman" w:hAnsi="Times New Roman" w:cs="Times New Roman"/>
                <w:lang w:eastAsia="ru-RU"/>
              </w:rPr>
              <w:t>Советская</w:t>
            </w:r>
            <w:proofErr w:type="gramEnd"/>
            <w:r w:rsidRPr="003B73D8">
              <w:rPr>
                <w:rFonts w:ascii="Times New Roman" w:hAnsi="Times New Roman" w:cs="Times New Roman"/>
                <w:lang w:eastAsia="ru-RU"/>
              </w:rPr>
              <w:t>, 20</w:t>
            </w:r>
          </w:p>
          <w:p w:rsidR="003B73D8" w:rsidRPr="003B73D8" w:rsidRDefault="003B73D8" w:rsidP="003B73D8">
            <w:pPr>
              <w:spacing w:after="0" w:line="259" w:lineRule="auto"/>
              <w:rPr>
                <w:rFonts w:ascii="Times New Roman" w:hAnsi="Times New Roman" w:cs="Times New Roman"/>
                <w:lang w:eastAsia="ru-RU"/>
              </w:rPr>
            </w:pPr>
            <w:r w:rsidRPr="003B73D8">
              <w:rPr>
                <w:rFonts w:ascii="Times New Roman" w:hAnsi="Times New Roman" w:cs="Times New Roman"/>
                <w:lang w:eastAsia="ru-RU"/>
              </w:rPr>
              <w:t>ИНН 3818023067</w:t>
            </w:r>
          </w:p>
          <w:p w:rsidR="003B73D8" w:rsidRPr="003B73D8" w:rsidRDefault="003B73D8" w:rsidP="003B73D8">
            <w:pPr>
              <w:spacing w:after="0" w:line="259" w:lineRule="auto"/>
              <w:rPr>
                <w:rFonts w:ascii="Times New Roman" w:hAnsi="Times New Roman" w:cs="Times New Roman"/>
                <w:lang w:eastAsia="ru-RU"/>
              </w:rPr>
            </w:pPr>
            <w:r w:rsidRPr="003B73D8">
              <w:rPr>
                <w:rFonts w:ascii="Times New Roman" w:hAnsi="Times New Roman" w:cs="Times New Roman"/>
                <w:lang w:eastAsia="ru-RU"/>
              </w:rPr>
              <w:t>т/факс: (395-68) 4-30-59</w:t>
            </w:r>
          </w:p>
          <w:p w:rsidR="003B73D8" w:rsidRPr="003B73D8" w:rsidRDefault="003B73D8" w:rsidP="003B73D8">
            <w:pPr>
              <w:spacing w:after="0" w:line="259" w:lineRule="auto"/>
              <w:rPr>
                <w:rFonts w:ascii="Times New Roman" w:hAnsi="Times New Roman" w:cs="Times New Roman"/>
                <w:lang w:eastAsia="ru-RU"/>
              </w:rPr>
            </w:pPr>
            <w:r w:rsidRPr="003B73D8">
              <w:rPr>
                <w:rFonts w:ascii="Times New Roman" w:hAnsi="Times New Roman" w:cs="Times New Roman"/>
                <w:lang w:eastAsia="ru-RU"/>
              </w:rPr>
              <w:t>эл. адрес: cbskirensk@yandex.ru</w:t>
            </w:r>
          </w:p>
          <w:p w:rsidR="003B73D8" w:rsidRPr="003B73D8" w:rsidRDefault="003B73D8" w:rsidP="003B73D8">
            <w:pPr>
              <w:spacing w:after="0" w:line="259" w:lineRule="auto"/>
              <w:rPr>
                <w:rFonts w:ascii="Times New Roman" w:hAnsi="Times New Roman" w:cs="Times New Roman"/>
                <w:lang w:eastAsia="ru-RU"/>
              </w:rPr>
            </w:pPr>
          </w:p>
          <w:p w:rsidR="003B73D8" w:rsidRPr="003B73D8" w:rsidRDefault="003B73D8" w:rsidP="003B73D8">
            <w:pPr>
              <w:spacing w:after="0" w:line="259" w:lineRule="auto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905" w:type="dxa"/>
          </w:tcPr>
          <w:p w:rsidR="003B73D8" w:rsidRPr="003B73D8" w:rsidRDefault="003B73D8" w:rsidP="003B73D8">
            <w:pPr>
              <w:spacing w:after="0" w:line="259" w:lineRule="auto"/>
              <w:jc w:val="right"/>
              <w:rPr>
                <w:rFonts w:ascii="Times New Roman" w:hAnsi="Times New Roman" w:cs="Times New Roman"/>
              </w:rPr>
            </w:pPr>
            <w:r w:rsidRPr="003B73D8">
              <w:rPr>
                <w:rFonts w:ascii="Times New Roman" w:hAnsi="Times New Roman" w:cs="Times New Roman"/>
              </w:rPr>
              <w:t>Утверждаю:</w:t>
            </w:r>
          </w:p>
          <w:p w:rsidR="003B73D8" w:rsidRPr="003B73D8" w:rsidRDefault="003B73D8" w:rsidP="003B73D8">
            <w:pPr>
              <w:spacing w:after="0" w:line="259" w:lineRule="auto"/>
              <w:jc w:val="right"/>
              <w:rPr>
                <w:rFonts w:ascii="Times New Roman" w:hAnsi="Times New Roman" w:cs="Times New Roman"/>
              </w:rPr>
            </w:pPr>
            <w:r w:rsidRPr="003B73D8">
              <w:rPr>
                <w:rFonts w:ascii="Times New Roman" w:hAnsi="Times New Roman" w:cs="Times New Roman"/>
              </w:rPr>
              <w:t>Директор МКУ</w:t>
            </w:r>
          </w:p>
          <w:p w:rsidR="003B73D8" w:rsidRPr="003B73D8" w:rsidRDefault="003B73D8" w:rsidP="003B73D8">
            <w:pPr>
              <w:spacing w:after="0" w:line="259" w:lineRule="auto"/>
              <w:jc w:val="right"/>
              <w:rPr>
                <w:rFonts w:ascii="Times New Roman" w:hAnsi="Times New Roman" w:cs="Times New Roman"/>
              </w:rPr>
            </w:pPr>
            <w:r w:rsidRPr="003B73D8">
              <w:rPr>
                <w:rFonts w:ascii="Times New Roman" w:hAnsi="Times New Roman" w:cs="Times New Roman"/>
              </w:rPr>
              <w:t>«Межпоселенческая библиотека»</w:t>
            </w:r>
          </w:p>
          <w:p w:rsidR="003B73D8" w:rsidRPr="003B73D8" w:rsidRDefault="003B73D8" w:rsidP="003B73D8">
            <w:pPr>
              <w:spacing w:after="0" w:line="259" w:lineRule="auto"/>
              <w:jc w:val="right"/>
              <w:rPr>
                <w:rFonts w:ascii="Times New Roman" w:hAnsi="Times New Roman" w:cs="Times New Roman"/>
              </w:rPr>
            </w:pPr>
            <w:r w:rsidRPr="003B73D8">
              <w:rPr>
                <w:rFonts w:ascii="Times New Roman" w:hAnsi="Times New Roman" w:cs="Times New Roman"/>
              </w:rPr>
              <w:t>МО Киренский район</w:t>
            </w:r>
          </w:p>
          <w:p w:rsidR="003B73D8" w:rsidRPr="003B73D8" w:rsidRDefault="003B73D8" w:rsidP="003B73D8">
            <w:pPr>
              <w:spacing w:after="0" w:line="259" w:lineRule="auto"/>
              <w:jc w:val="right"/>
              <w:rPr>
                <w:rFonts w:ascii="Times New Roman" w:hAnsi="Times New Roman" w:cs="Times New Roman"/>
              </w:rPr>
            </w:pPr>
            <w:r w:rsidRPr="003B73D8">
              <w:rPr>
                <w:rFonts w:ascii="Times New Roman" w:hAnsi="Times New Roman" w:cs="Times New Roman"/>
              </w:rPr>
              <w:t>___________ /Унжакова О.Г./</w:t>
            </w:r>
          </w:p>
          <w:p w:rsidR="003B73D8" w:rsidRPr="003B73D8" w:rsidRDefault="003B73D8" w:rsidP="003B73D8">
            <w:pPr>
              <w:spacing w:after="0" w:line="259" w:lineRule="auto"/>
              <w:jc w:val="right"/>
              <w:rPr>
                <w:rFonts w:ascii="Times New Roman" w:hAnsi="Times New Roman" w:cs="Times New Roman"/>
              </w:rPr>
            </w:pPr>
            <w:r w:rsidRPr="003B73D8">
              <w:rPr>
                <w:rFonts w:ascii="Times New Roman" w:hAnsi="Times New Roman" w:cs="Times New Roman"/>
              </w:rPr>
              <w:t>______  _____________  20_____ г.</w:t>
            </w:r>
          </w:p>
          <w:p w:rsidR="003B73D8" w:rsidRPr="003B73D8" w:rsidRDefault="003B73D8" w:rsidP="003B73D8">
            <w:pPr>
              <w:spacing w:after="0" w:line="259" w:lineRule="auto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</w:tr>
    </w:tbl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B73D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</w:t>
      </w:r>
    </w:p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3B73D8"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План районного семинара </w:t>
      </w: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3B73D8">
        <w:rPr>
          <w:rFonts w:ascii="Times New Roman" w:eastAsia="Times New Roman" w:hAnsi="Times New Roman"/>
          <w:b/>
          <w:sz w:val="36"/>
          <w:szCs w:val="36"/>
          <w:lang w:eastAsia="ru-RU"/>
        </w:rPr>
        <w:t>«</w:t>
      </w:r>
      <w:r w:rsidR="00D57546">
        <w:rPr>
          <w:rFonts w:ascii="Times New Roman" w:eastAsia="Times New Roman" w:hAnsi="Times New Roman"/>
          <w:b/>
          <w:sz w:val="36"/>
          <w:szCs w:val="36"/>
          <w:lang w:eastAsia="ru-RU"/>
        </w:rPr>
        <w:t>Новая б</w:t>
      </w:r>
      <w:r w:rsidR="00A80AA2"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иблиотека – </w:t>
      </w:r>
      <w:r w:rsidR="00D57546">
        <w:rPr>
          <w:rFonts w:ascii="Times New Roman" w:eastAsia="Times New Roman" w:hAnsi="Times New Roman"/>
          <w:b/>
          <w:sz w:val="36"/>
          <w:szCs w:val="36"/>
          <w:lang w:eastAsia="ru-RU"/>
        </w:rPr>
        <w:t>центр притяжения сообщества</w:t>
      </w:r>
      <w:r w:rsidRPr="003B73D8">
        <w:rPr>
          <w:rFonts w:ascii="Times New Roman" w:eastAsia="Times New Roman" w:hAnsi="Times New Roman"/>
          <w:b/>
          <w:sz w:val="36"/>
          <w:szCs w:val="36"/>
          <w:lang w:eastAsia="ru-RU"/>
        </w:rPr>
        <w:t>»</w:t>
      </w:r>
    </w:p>
    <w:p w:rsidR="00D57546" w:rsidRDefault="00D57546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sz w:val="36"/>
          <w:szCs w:val="36"/>
          <w:lang w:val="en-US" w:eastAsia="ru-RU"/>
        </w:rPr>
        <w:t>Zoom</w:t>
      </w:r>
      <w:r w:rsidRPr="00D57546">
        <w:rPr>
          <w:rFonts w:ascii="Times New Roman" w:eastAsia="Times New Roman" w:hAnsi="Times New Roman"/>
          <w:b/>
          <w:sz w:val="36"/>
          <w:szCs w:val="36"/>
          <w:lang w:eastAsia="ru-RU"/>
        </w:rPr>
        <w:t>-</w:t>
      </w:r>
      <w:r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конференция </w:t>
      </w:r>
    </w:p>
    <w:p w:rsidR="00D57546" w:rsidRDefault="00D57546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«Проектная деятельность </w:t>
      </w:r>
    </w:p>
    <w:p w:rsidR="00D57546" w:rsidRPr="00D57546" w:rsidRDefault="00D57546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sz w:val="36"/>
          <w:szCs w:val="36"/>
          <w:lang w:eastAsia="ru-RU"/>
        </w:rPr>
        <w:t>учреждений культуры»</w:t>
      </w:r>
    </w:p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A50E0" w:rsidRDefault="00DA50E0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A50E0" w:rsidRPr="003B73D8" w:rsidRDefault="00DA50E0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B73D8">
        <w:rPr>
          <w:rFonts w:ascii="Times New Roman" w:eastAsia="Times New Roman" w:hAnsi="Times New Roman"/>
          <w:sz w:val="20"/>
          <w:szCs w:val="20"/>
          <w:lang w:eastAsia="ru-RU"/>
        </w:rPr>
        <w:t>Киренск</w:t>
      </w:r>
    </w:p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B73D8">
        <w:rPr>
          <w:rFonts w:ascii="Times New Roman" w:eastAsia="Times New Roman" w:hAnsi="Times New Roman"/>
          <w:sz w:val="20"/>
          <w:szCs w:val="20"/>
          <w:lang w:eastAsia="ru-RU"/>
        </w:rPr>
        <w:t>20</w:t>
      </w:r>
      <w:r w:rsidR="00A80AA2">
        <w:rPr>
          <w:rFonts w:ascii="Times New Roman" w:eastAsia="Times New Roman" w:hAnsi="Times New Roman"/>
          <w:sz w:val="20"/>
          <w:szCs w:val="20"/>
          <w:lang w:eastAsia="ru-RU"/>
        </w:rPr>
        <w:t>2</w:t>
      </w:r>
      <w:r w:rsidR="00DA50E0">
        <w:rPr>
          <w:rFonts w:ascii="Times New Roman" w:eastAsia="Times New Roman" w:hAnsi="Times New Roman"/>
          <w:sz w:val="20"/>
          <w:szCs w:val="20"/>
          <w:lang w:eastAsia="ru-RU"/>
        </w:rPr>
        <w:t>2</w:t>
      </w:r>
      <w:r w:rsidRPr="003B73D8">
        <w:rPr>
          <w:rFonts w:ascii="Times New Roman" w:eastAsia="Times New Roman" w:hAnsi="Times New Roman"/>
          <w:sz w:val="20"/>
          <w:szCs w:val="20"/>
          <w:lang w:eastAsia="ru-RU"/>
        </w:rPr>
        <w:t xml:space="preserve"> г.</w:t>
      </w: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20AC5" w:rsidRPr="00120AC5" w:rsidRDefault="00120AC5" w:rsidP="00120AC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20AC5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План районного семинара </w:t>
      </w:r>
    </w:p>
    <w:p w:rsidR="00120AC5" w:rsidRPr="00120AC5" w:rsidRDefault="00120AC5" w:rsidP="00120AC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20AC5">
        <w:rPr>
          <w:rFonts w:ascii="Times New Roman" w:eastAsia="Times New Roman" w:hAnsi="Times New Roman"/>
          <w:b/>
          <w:sz w:val="24"/>
          <w:szCs w:val="24"/>
          <w:lang w:eastAsia="ru-RU"/>
        </w:rPr>
        <w:t>«Новая библиотека – центр притяжения сообщества»</w:t>
      </w:r>
    </w:p>
    <w:p w:rsidR="00120AC5" w:rsidRPr="00120AC5" w:rsidRDefault="00120AC5" w:rsidP="00120AC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spellStart"/>
      <w:r w:rsidRPr="00120AC5">
        <w:rPr>
          <w:rFonts w:ascii="Times New Roman" w:eastAsia="Times New Roman" w:hAnsi="Times New Roman"/>
          <w:b/>
          <w:sz w:val="24"/>
          <w:szCs w:val="24"/>
          <w:lang w:eastAsia="ru-RU"/>
        </w:rPr>
        <w:t>Zoom</w:t>
      </w:r>
      <w:proofErr w:type="spellEnd"/>
      <w:r w:rsidRPr="00120AC5">
        <w:rPr>
          <w:rFonts w:ascii="Times New Roman" w:eastAsia="Times New Roman" w:hAnsi="Times New Roman"/>
          <w:b/>
          <w:sz w:val="24"/>
          <w:szCs w:val="24"/>
          <w:lang w:eastAsia="ru-RU"/>
        </w:rPr>
        <w:t>-конфер</w:t>
      </w:r>
      <w:bookmarkStart w:id="0" w:name="_GoBack"/>
      <w:bookmarkEnd w:id="0"/>
      <w:r w:rsidRPr="00120AC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енция </w:t>
      </w:r>
    </w:p>
    <w:p w:rsidR="00120AC5" w:rsidRPr="00120AC5" w:rsidRDefault="00120AC5" w:rsidP="00120AC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20AC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«Проектная деятельность </w:t>
      </w:r>
    </w:p>
    <w:p w:rsidR="006060FE" w:rsidRDefault="00120AC5" w:rsidP="00120AC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20AC5">
        <w:rPr>
          <w:rFonts w:ascii="Times New Roman" w:eastAsia="Times New Roman" w:hAnsi="Times New Roman"/>
          <w:b/>
          <w:sz w:val="24"/>
          <w:szCs w:val="24"/>
          <w:lang w:eastAsia="ru-RU"/>
        </w:rPr>
        <w:t>учреждений культуры»</w:t>
      </w: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A50E0" w:rsidRPr="003B73D8" w:rsidRDefault="00DA50E0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B73D8" w:rsidRPr="003B73D8" w:rsidRDefault="0076509A" w:rsidP="00EE3DA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DA50E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3B73D8" w:rsidRPr="003B73D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марта 20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DA50E0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3B73D8" w:rsidRPr="003B73D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г.</w:t>
      </w:r>
    </w:p>
    <w:p w:rsidR="00A82CB0" w:rsidRDefault="00A82CB0" w:rsidP="00EE3DA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B73D8" w:rsidRPr="003B73D8" w:rsidRDefault="00A82CB0" w:rsidP="00EE3D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3B73D8" w:rsidRPr="003B73D8">
        <w:rPr>
          <w:rFonts w:ascii="Times New Roman" w:eastAsia="Times New Roman" w:hAnsi="Times New Roman"/>
          <w:b/>
          <w:sz w:val="24"/>
          <w:szCs w:val="24"/>
          <w:lang w:eastAsia="ru-RU"/>
        </w:rPr>
        <w:t>-00</w:t>
      </w:r>
      <w:r w:rsidR="005B68D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–</w:t>
      </w:r>
      <w:r w:rsidR="003B73D8" w:rsidRPr="003B73D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5B68DC">
        <w:rPr>
          <w:rFonts w:ascii="Times New Roman" w:eastAsia="Times New Roman" w:hAnsi="Times New Roman"/>
          <w:b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90033F"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="003B73D8" w:rsidRPr="003B73D8"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Открытие семинара </w:t>
      </w:r>
      <w:r w:rsidR="003B73D8" w:rsidRPr="003B73D8">
        <w:rPr>
          <w:rFonts w:ascii="Times New Roman" w:eastAsia="Times New Roman" w:hAnsi="Times New Roman"/>
          <w:sz w:val="24"/>
          <w:szCs w:val="24"/>
          <w:lang w:eastAsia="ru-RU"/>
        </w:rPr>
        <w:t>(Директор  - Унжакова О.Г.)</w:t>
      </w:r>
    </w:p>
    <w:p w:rsidR="003B73D8" w:rsidRPr="003B73D8" w:rsidRDefault="003B73D8" w:rsidP="00EE3D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B73D8" w:rsidRPr="003B73D8" w:rsidRDefault="00A82CB0" w:rsidP="00EE3D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3B73D8" w:rsidRPr="003B73D8">
        <w:rPr>
          <w:rFonts w:ascii="Times New Roman" w:eastAsia="Times New Roman" w:hAnsi="Times New Roman"/>
          <w:b/>
          <w:sz w:val="24"/>
          <w:szCs w:val="24"/>
          <w:lang w:eastAsia="ru-RU"/>
        </w:rPr>
        <w:t>-</w:t>
      </w:r>
      <w:r w:rsidR="005B68DC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90033F"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="00ED1E2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3B73D8" w:rsidRPr="003B73D8">
        <w:rPr>
          <w:rFonts w:ascii="Times New Roman" w:eastAsia="Times New Roman" w:hAnsi="Times New Roman"/>
          <w:b/>
          <w:sz w:val="24"/>
          <w:szCs w:val="24"/>
          <w:lang w:eastAsia="ru-RU"/>
        </w:rPr>
        <w:t>- 1</w:t>
      </w:r>
      <w:r w:rsidR="005B68DC">
        <w:rPr>
          <w:rFonts w:ascii="Times New Roman" w:eastAsia="Times New Roman" w:hAnsi="Times New Roman"/>
          <w:b/>
          <w:sz w:val="24"/>
          <w:szCs w:val="24"/>
          <w:lang w:eastAsia="ru-RU"/>
        </w:rPr>
        <w:t>1-0</w:t>
      </w:r>
      <w:r w:rsidR="003B73D8" w:rsidRPr="003B73D8"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="003B73D8" w:rsidRPr="003B73D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E3DAC">
        <w:rPr>
          <w:rFonts w:ascii="Times New Roman" w:eastAsia="Times New Roman" w:hAnsi="Times New Roman"/>
          <w:sz w:val="24"/>
          <w:szCs w:val="24"/>
          <w:lang w:eastAsia="ru-RU"/>
        </w:rPr>
        <w:t xml:space="preserve">Информация о проведении форума </w:t>
      </w:r>
      <w:r w:rsidR="003B73D8" w:rsidRPr="003B73D8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EE3DAC">
        <w:rPr>
          <w:rFonts w:ascii="Times New Roman" w:eastAsia="Times New Roman" w:hAnsi="Times New Roman"/>
          <w:sz w:val="24"/>
          <w:szCs w:val="24"/>
          <w:lang w:eastAsia="ru-RU"/>
        </w:rPr>
        <w:t>Живые библиотеки Приангарья</w:t>
      </w:r>
      <w:r w:rsidR="003B73D8" w:rsidRPr="003B73D8">
        <w:rPr>
          <w:rFonts w:ascii="Times New Roman" w:eastAsia="Times New Roman" w:hAnsi="Times New Roman"/>
          <w:sz w:val="24"/>
          <w:szCs w:val="24"/>
          <w:lang w:eastAsia="ru-RU"/>
        </w:rPr>
        <w:t>» (методист – Минашова С.В.)</w:t>
      </w:r>
    </w:p>
    <w:p w:rsidR="00E56A3C" w:rsidRDefault="00E56A3C" w:rsidP="00EE3DA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B73D8" w:rsidRPr="003B73D8" w:rsidRDefault="003B73D8" w:rsidP="00EE3D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73D8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E56A3C">
        <w:rPr>
          <w:rFonts w:ascii="Times New Roman" w:eastAsia="Times New Roman" w:hAnsi="Times New Roman"/>
          <w:b/>
          <w:sz w:val="24"/>
          <w:szCs w:val="24"/>
          <w:lang w:eastAsia="ru-RU"/>
        </w:rPr>
        <w:t>1-0</w:t>
      </w:r>
      <w:r w:rsidRPr="003B73D8"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="00ED1E2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3B73D8">
        <w:rPr>
          <w:rFonts w:ascii="Times New Roman" w:eastAsia="Times New Roman" w:hAnsi="Times New Roman"/>
          <w:b/>
          <w:sz w:val="24"/>
          <w:szCs w:val="24"/>
          <w:lang w:eastAsia="ru-RU"/>
        </w:rPr>
        <w:t>- 1</w:t>
      </w:r>
      <w:r w:rsidR="00EE3DAC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Pr="003B73D8">
        <w:rPr>
          <w:rFonts w:ascii="Times New Roman" w:eastAsia="Times New Roman" w:hAnsi="Times New Roman"/>
          <w:b/>
          <w:sz w:val="24"/>
          <w:szCs w:val="24"/>
          <w:lang w:eastAsia="ru-RU"/>
        </w:rPr>
        <w:t>-</w:t>
      </w:r>
      <w:r w:rsidR="00E56A3C"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Pr="003B73D8"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Pr="003B73D8">
        <w:rPr>
          <w:rFonts w:ascii="Times New Roman" w:eastAsia="Times New Roman" w:hAnsi="Times New Roman"/>
          <w:sz w:val="24"/>
          <w:szCs w:val="24"/>
          <w:lang w:eastAsia="ru-RU"/>
        </w:rPr>
        <w:tab/>
      </w:r>
      <w:proofErr w:type="spellStart"/>
      <w:r w:rsidR="00EE3DAC" w:rsidRPr="00EE3DAC">
        <w:rPr>
          <w:rFonts w:ascii="Times New Roman" w:eastAsia="Times New Roman" w:hAnsi="Times New Roman"/>
          <w:sz w:val="24"/>
          <w:szCs w:val="24"/>
          <w:lang w:eastAsia="ru-RU"/>
        </w:rPr>
        <w:t>Zoom</w:t>
      </w:r>
      <w:proofErr w:type="spellEnd"/>
      <w:r w:rsidR="00EE3DAC" w:rsidRPr="00EE3DAC">
        <w:rPr>
          <w:rFonts w:ascii="Times New Roman" w:eastAsia="Times New Roman" w:hAnsi="Times New Roman"/>
          <w:sz w:val="24"/>
          <w:szCs w:val="24"/>
          <w:lang w:eastAsia="ru-RU"/>
        </w:rPr>
        <w:t>-конференция «Проектная деятельность учреждений культуры»</w:t>
      </w:r>
      <w:r w:rsidR="00EE3DAC" w:rsidRPr="00EE3D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B73D8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B859C7">
        <w:rPr>
          <w:rFonts w:ascii="Times New Roman" w:eastAsia="Times New Roman" w:hAnsi="Times New Roman"/>
          <w:sz w:val="24"/>
          <w:szCs w:val="24"/>
          <w:lang w:eastAsia="ru-RU"/>
        </w:rPr>
        <w:t xml:space="preserve">ИОГУНБ им. И.И. </w:t>
      </w:r>
      <w:proofErr w:type="gramStart"/>
      <w:r w:rsidR="00B859C7">
        <w:rPr>
          <w:rFonts w:ascii="Times New Roman" w:eastAsia="Times New Roman" w:hAnsi="Times New Roman"/>
          <w:sz w:val="24"/>
          <w:szCs w:val="24"/>
          <w:lang w:eastAsia="ru-RU"/>
        </w:rPr>
        <w:t>Молчанова-Сибирского</w:t>
      </w:r>
      <w:proofErr w:type="gramEnd"/>
      <w:r w:rsidRPr="003B73D8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3B73D8" w:rsidRPr="003B73D8" w:rsidRDefault="003B73D8" w:rsidP="00EE3D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859C7" w:rsidRDefault="003B73D8" w:rsidP="00EE3D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73D8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B859C7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Pr="003B73D8">
        <w:rPr>
          <w:rFonts w:ascii="Times New Roman" w:eastAsia="Times New Roman" w:hAnsi="Times New Roman"/>
          <w:b/>
          <w:sz w:val="24"/>
          <w:szCs w:val="24"/>
          <w:lang w:eastAsia="ru-RU"/>
        </w:rPr>
        <w:t>-</w:t>
      </w:r>
      <w:r w:rsidR="00C167B2"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Pr="003B73D8"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="00ED1E2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3B73D8">
        <w:rPr>
          <w:rFonts w:ascii="Times New Roman" w:eastAsia="Times New Roman" w:hAnsi="Times New Roman"/>
          <w:b/>
          <w:sz w:val="24"/>
          <w:szCs w:val="24"/>
          <w:lang w:eastAsia="ru-RU"/>
        </w:rPr>
        <w:t>- 1</w:t>
      </w:r>
      <w:r w:rsidR="00C167B2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Pr="003B73D8">
        <w:rPr>
          <w:rFonts w:ascii="Times New Roman" w:eastAsia="Times New Roman" w:hAnsi="Times New Roman"/>
          <w:b/>
          <w:sz w:val="24"/>
          <w:szCs w:val="24"/>
          <w:lang w:eastAsia="ru-RU"/>
        </w:rPr>
        <w:t>-</w:t>
      </w:r>
      <w:r w:rsidR="00B859C7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Pr="003B73D8"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Pr="003B73D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B859C7" w:rsidRPr="00B859C7">
        <w:rPr>
          <w:rFonts w:ascii="Times New Roman" w:eastAsia="Times New Roman" w:hAnsi="Times New Roman"/>
          <w:sz w:val="24"/>
          <w:szCs w:val="24"/>
          <w:lang w:eastAsia="ru-RU"/>
        </w:rPr>
        <w:t>Обеденный перерыв</w:t>
      </w:r>
    </w:p>
    <w:p w:rsidR="003B73D8" w:rsidRPr="003B73D8" w:rsidRDefault="003B73D8" w:rsidP="00EE3D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359D" w:rsidRDefault="003B73D8" w:rsidP="00EE3D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73D8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ED1E2F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Pr="003B73D8">
        <w:rPr>
          <w:rFonts w:ascii="Times New Roman" w:eastAsia="Times New Roman" w:hAnsi="Times New Roman"/>
          <w:b/>
          <w:sz w:val="24"/>
          <w:szCs w:val="24"/>
          <w:lang w:eastAsia="ru-RU"/>
        </w:rPr>
        <w:t>-</w:t>
      </w:r>
      <w:r w:rsidR="00B859C7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Pr="003B73D8"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="00ED1E2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3B73D8">
        <w:rPr>
          <w:rFonts w:ascii="Times New Roman" w:eastAsia="Times New Roman" w:hAnsi="Times New Roman"/>
          <w:b/>
          <w:sz w:val="24"/>
          <w:szCs w:val="24"/>
          <w:lang w:eastAsia="ru-RU"/>
        </w:rPr>
        <w:t>- 1</w:t>
      </w:r>
      <w:r w:rsidR="0089359D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Pr="003B73D8">
        <w:rPr>
          <w:rFonts w:ascii="Times New Roman" w:eastAsia="Times New Roman" w:hAnsi="Times New Roman"/>
          <w:b/>
          <w:sz w:val="24"/>
          <w:szCs w:val="24"/>
          <w:lang w:eastAsia="ru-RU"/>
        </w:rPr>
        <w:t>-</w:t>
      </w:r>
      <w:r w:rsidR="0089359D">
        <w:rPr>
          <w:rFonts w:ascii="Times New Roman" w:eastAsia="Times New Roman" w:hAnsi="Times New Roman"/>
          <w:b/>
          <w:sz w:val="24"/>
          <w:szCs w:val="24"/>
          <w:lang w:eastAsia="ru-RU"/>
        </w:rPr>
        <w:t>45</w:t>
      </w:r>
      <w:r w:rsidRPr="003B73D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9359D">
        <w:rPr>
          <w:rFonts w:ascii="Times New Roman" w:eastAsia="Times New Roman" w:hAnsi="Times New Roman"/>
          <w:sz w:val="24"/>
          <w:szCs w:val="24"/>
          <w:lang w:eastAsia="ru-RU"/>
        </w:rPr>
        <w:t xml:space="preserve">Подведение итогов районного творческого смотра-конкурса-2021 на лучший библиотечный сценарий мероприятия к Году Байкала в Иркутской области </w:t>
      </w:r>
      <w:r w:rsidR="0089359D" w:rsidRPr="0089359D">
        <w:rPr>
          <w:rFonts w:ascii="Times New Roman" w:eastAsia="Times New Roman" w:hAnsi="Times New Roman"/>
          <w:sz w:val="24"/>
          <w:szCs w:val="24"/>
          <w:lang w:eastAsia="ru-RU"/>
        </w:rPr>
        <w:t>(методист – Минашова С.В.)</w:t>
      </w:r>
    </w:p>
    <w:p w:rsidR="0089359D" w:rsidRDefault="0089359D" w:rsidP="00EE3D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72B09" w:rsidRDefault="00972B09" w:rsidP="00EE3D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2B09">
        <w:rPr>
          <w:rFonts w:ascii="Times New Roman" w:eastAsia="Times New Roman" w:hAnsi="Times New Roman"/>
          <w:b/>
          <w:sz w:val="24"/>
          <w:szCs w:val="24"/>
          <w:lang w:eastAsia="ru-RU"/>
        </w:rPr>
        <w:t>13-45 – 14-00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Инновационные формы работы в Год Байкала </w:t>
      </w:r>
      <w:r w:rsidR="006A5E2C">
        <w:rPr>
          <w:rFonts w:ascii="Times New Roman" w:eastAsia="Times New Roman" w:hAnsi="Times New Roman"/>
          <w:sz w:val="24"/>
          <w:szCs w:val="24"/>
          <w:lang w:eastAsia="ru-RU"/>
        </w:rPr>
        <w:t>(библиотекарь по информационному обслуживанию – Агафонова К.С.)</w:t>
      </w:r>
    </w:p>
    <w:p w:rsidR="006A5E2C" w:rsidRDefault="006A5E2C" w:rsidP="00EE3D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A5E2C" w:rsidRDefault="006A5E2C" w:rsidP="00EE3D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5E2C">
        <w:rPr>
          <w:rFonts w:ascii="Times New Roman" w:eastAsia="Times New Roman" w:hAnsi="Times New Roman"/>
          <w:b/>
          <w:sz w:val="24"/>
          <w:szCs w:val="24"/>
          <w:lang w:eastAsia="ru-RU"/>
        </w:rPr>
        <w:t>14-00 – 14-15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Презентация-практикум «Методика составления библиографического списка литературы»</w:t>
      </w:r>
    </w:p>
    <w:p w:rsidR="00972B09" w:rsidRDefault="00972B09" w:rsidP="00EE3D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B73D8" w:rsidRPr="003B73D8" w:rsidRDefault="00D84FA2" w:rsidP="00EE3D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4FA2">
        <w:rPr>
          <w:rFonts w:ascii="Times New Roman" w:eastAsia="Times New Roman" w:hAnsi="Times New Roman"/>
          <w:b/>
          <w:sz w:val="24"/>
          <w:szCs w:val="24"/>
          <w:lang w:eastAsia="ru-RU"/>
        </w:rPr>
        <w:t>14-15 – 14-30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1291C">
        <w:rPr>
          <w:rFonts w:ascii="Times New Roman" w:eastAsia="Times New Roman" w:hAnsi="Times New Roman"/>
          <w:sz w:val="24"/>
          <w:szCs w:val="24"/>
          <w:lang w:eastAsia="ru-RU"/>
        </w:rPr>
        <w:t xml:space="preserve">Закрытие семинара </w:t>
      </w:r>
      <w:r w:rsidR="0061291C" w:rsidRPr="003B73D8">
        <w:rPr>
          <w:rFonts w:ascii="Times New Roman" w:eastAsia="Times New Roman" w:hAnsi="Times New Roman"/>
          <w:sz w:val="24"/>
          <w:szCs w:val="24"/>
          <w:lang w:eastAsia="ru-RU"/>
        </w:rPr>
        <w:t>(Директор  - Унжакова О.Г.)</w:t>
      </w:r>
    </w:p>
    <w:p w:rsidR="003B73D8" w:rsidRPr="003B73D8" w:rsidRDefault="003B73D8" w:rsidP="00EE3D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73D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ab/>
      </w:r>
      <w:r w:rsidRPr="003B73D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3B73D8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3B73D8" w:rsidRDefault="003B73D8" w:rsidP="000F5B05">
      <w:pPr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3B73D8" w:rsidRDefault="003B73D8" w:rsidP="000F5B05">
      <w:pPr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3B73D8" w:rsidRDefault="003B73D8" w:rsidP="000F5B05">
      <w:pPr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3B73D8" w:rsidRDefault="003B73D8" w:rsidP="000F5B05">
      <w:pPr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3B73D8" w:rsidRDefault="003B73D8" w:rsidP="000F5B05">
      <w:pPr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3B73D8" w:rsidRDefault="003B73D8" w:rsidP="000F5B05">
      <w:pPr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3B73D8" w:rsidRDefault="003B73D8" w:rsidP="000F5B05">
      <w:pPr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3B73D8" w:rsidRDefault="003B73D8" w:rsidP="000F5B05">
      <w:pPr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3B73D8" w:rsidRDefault="003B73D8" w:rsidP="000F5B05">
      <w:pPr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3B73D8" w:rsidRDefault="003B73D8" w:rsidP="000F5B05">
      <w:pPr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0F5B05" w:rsidRPr="000F5B05" w:rsidRDefault="000F5B05" w:rsidP="009A5595">
      <w:pPr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sectPr w:rsidR="000F5B05" w:rsidRPr="000F5B05" w:rsidSect="003B73D8">
      <w:pgSz w:w="16838" w:h="11906" w:orient="landscape"/>
      <w:pgMar w:top="850" w:right="1134" w:bottom="1701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Nimbus Sans L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AE01C4"/>
    <w:multiLevelType w:val="multilevel"/>
    <w:tmpl w:val="91ACDAF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1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3EEB0BE2"/>
    <w:multiLevelType w:val="hybridMultilevel"/>
    <w:tmpl w:val="17C2E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0A8"/>
    <w:rsid w:val="000F5B05"/>
    <w:rsid w:val="00120AC5"/>
    <w:rsid w:val="00153F3A"/>
    <w:rsid w:val="00343910"/>
    <w:rsid w:val="003530A8"/>
    <w:rsid w:val="00366FE9"/>
    <w:rsid w:val="003B73D8"/>
    <w:rsid w:val="00412D30"/>
    <w:rsid w:val="004B38DC"/>
    <w:rsid w:val="005B68DC"/>
    <w:rsid w:val="006060FE"/>
    <w:rsid w:val="0061291C"/>
    <w:rsid w:val="006A5E2C"/>
    <w:rsid w:val="006D44AB"/>
    <w:rsid w:val="0076509A"/>
    <w:rsid w:val="0089359D"/>
    <w:rsid w:val="0090033F"/>
    <w:rsid w:val="00972B09"/>
    <w:rsid w:val="009A5595"/>
    <w:rsid w:val="00A80AA2"/>
    <w:rsid w:val="00A82CB0"/>
    <w:rsid w:val="00B859C7"/>
    <w:rsid w:val="00C150D3"/>
    <w:rsid w:val="00C167B2"/>
    <w:rsid w:val="00D57546"/>
    <w:rsid w:val="00D84FA2"/>
    <w:rsid w:val="00D93F50"/>
    <w:rsid w:val="00DA50E0"/>
    <w:rsid w:val="00E56A3C"/>
    <w:rsid w:val="00EA6414"/>
    <w:rsid w:val="00ED1E2F"/>
    <w:rsid w:val="00EE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91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343910"/>
    <w:pPr>
      <w:keepNext/>
      <w:spacing w:after="0" w:line="240" w:lineRule="auto"/>
      <w:jc w:val="center"/>
      <w:outlineLvl w:val="0"/>
    </w:pPr>
    <w:rPr>
      <w:rFonts w:ascii="Book Antiqua" w:eastAsia="Times New Roman" w:hAnsi="Book Antiqua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43910"/>
    <w:pPr>
      <w:spacing w:before="120" w:after="60" w:line="240" w:lineRule="auto"/>
      <w:ind w:left="2160"/>
      <w:contextualSpacing/>
      <w:outlineLvl w:val="1"/>
    </w:pPr>
    <w:rPr>
      <w:rFonts w:ascii="Cambria" w:eastAsia="Times New Roman" w:hAnsi="Cambria"/>
      <w:smallCaps/>
      <w:color w:val="17365D"/>
      <w:spacing w:val="20"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343910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0">
    <w:name w:val="Цитата 21"/>
    <w:basedOn w:val="a"/>
    <w:next w:val="a"/>
    <w:uiPriority w:val="29"/>
    <w:qFormat/>
    <w:rsid w:val="00343910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/>
      <w:i/>
      <w:iCs/>
      <w:color w:val="404040"/>
      <w:sz w:val="24"/>
      <w:szCs w:val="24"/>
    </w:rPr>
  </w:style>
  <w:style w:type="paragraph" w:customStyle="1" w:styleId="a3">
    <w:name w:val="Содержимое таблицы"/>
    <w:basedOn w:val="a"/>
    <w:qFormat/>
    <w:rsid w:val="00343910"/>
    <w:rPr>
      <w:color w:val="00000A"/>
    </w:rPr>
  </w:style>
  <w:style w:type="paragraph" w:customStyle="1" w:styleId="21">
    <w:name w:val="Заголовок 21"/>
    <w:basedOn w:val="a"/>
    <w:next w:val="a4"/>
    <w:qFormat/>
    <w:rsid w:val="00343910"/>
    <w:pPr>
      <w:keepNext/>
      <w:numPr>
        <w:ilvl w:val="1"/>
        <w:numId w:val="2"/>
      </w:numPr>
      <w:spacing w:before="200" w:after="120"/>
      <w:outlineLvl w:val="1"/>
    </w:pPr>
    <w:rPr>
      <w:rFonts w:ascii="Nimbus Sans L" w:eastAsia="Droid Sans Fallback" w:hAnsi="Nimbus Sans L" w:cs="Droid Sans Devanagari"/>
      <w:b/>
      <w:bCs/>
      <w:color w:val="00000A"/>
      <w:sz w:val="32"/>
      <w:szCs w:val="32"/>
    </w:rPr>
  </w:style>
  <w:style w:type="paragraph" w:styleId="a4">
    <w:name w:val="Body Text"/>
    <w:basedOn w:val="a"/>
    <w:link w:val="a5"/>
    <w:uiPriority w:val="99"/>
    <w:semiHidden/>
    <w:unhideWhenUsed/>
    <w:rsid w:val="00343910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343910"/>
  </w:style>
  <w:style w:type="character" w:customStyle="1" w:styleId="10">
    <w:name w:val="Заголовок 1 Знак"/>
    <w:link w:val="1"/>
    <w:rsid w:val="00343910"/>
    <w:rPr>
      <w:rFonts w:ascii="Book Antiqua" w:eastAsia="Times New Roman" w:hAnsi="Book Antiqua"/>
      <w:b/>
      <w:bCs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"/>
    <w:rsid w:val="00343910"/>
    <w:rPr>
      <w:rFonts w:ascii="Cambria" w:eastAsia="Times New Roman" w:hAnsi="Cambria"/>
      <w:smallCaps/>
      <w:color w:val="17365D"/>
      <w:spacing w:val="20"/>
      <w:sz w:val="28"/>
      <w:szCs w:val="28"/>
      <w:lang w:val="en-US" w:bidi="en-US"/>
    </w:rPr>
  </w:style>
  <w:style w:type="character" w:customStyle="1" w:styleId="30">
    <w:name w:val="Заголовок 3 Знак"/>
    <w:link w:val="3"/>
    <w:uiPriority w:val="9"/>
    <w:rsid w:val="00343910"/>
    <w:rPr>
      <w:rFonts w:ascii="Cambria" w:eastAsia="Times New Roman" w:hAnsi="Cambria"/>
      <w:b/>
      <w:bCs/>
      <w:color w:val="4F81BD"/>
      <w:sz w:val="22"/>
      <w:szCs w:val="22"/>
    </w:rPr>
  </w:style>
  <w:style w:type="character" w:styleId="a6">
    <w:name w:val="Strong"/>
    <w:qFormat/>
    <w:rsid w:val="00343910"/>
    <w:rPr>
      <w:b/>
      <w:bCs/>
    </w:rPr>
  </w:style>
  <w:style w:type="paragraph" w:styleId="a7">
    <w:name w:val="No Spacing"/>
    <w:uiPriority w:val="1"/>
    <w:qFormat/>
    <w:rsid w:val="00343910"/>
    <w:rPr>
      <w:sz w:val="22"/>
      <w:szCs w:val="22"/>
    </w:rPr>
  </w:style>
  <w:style w:type="paragraph" w:styleId="a8">
    <w:name w:val="List Paragraph"/>
    <w:basedOn w:val="a"/>
    <w:uiPriority w:val="34"/>
    <w:qFormat/>
    <w:rsid w:val="00343910"/>
    <w:pPr>
      <w:ind w:left="720"/>
      <w:contextualSpacing/>
    </w:pPr>
    <w:rPr>
      <w:rFonts w:eastAsia="Times New Roman"/>
    </w:rPr>
  </w:style>
  <w:style w:type="paragraph" w:styleId="22">
    <w:name w:val="Quote"/>
    <w:basedOn w:val="a"/>
    <w:next w:val="a"/>
    <w:link w:val="23"/>
    <w:uiPriority w:val="29"/>
    <w:qFormat/>
    <w:rsid w:val="00343910"/>
    <w:rPr>
      <w:i/>
      <w:iCs/>
      <w:color w:val="404040"/>
      <w:sz w:val="24"/>
      <w:szCs w:val="24"/>
    </w:rPr>
  </w:style>
  <w:style w:type="character" w:customStyle="1" w:styleId="23">
    <w:name w:val="Цитата 2 Знак"/>
    <w:link w:val="22"/>
    <w:uiPriority w:val="29"/>
    <w:rsid w:val="00343910"/>
    <w:rPr>
      <w:i/>
      <w:iCs/>
      <w:color w:val="404040"/>
      <w:sz w:val="24"/>
      <w:szCs w:val="24"/>
    </w:rPr>
  </w:style>
  <w:style w:type="table" w:customStyle="1" w:styleId="11">
    <w:name w:val="Сетка таблицы1"/>
    <w:basedOn w:val="a1"/>
    <w:next w:val="a9"/>
    <w:uiPriority w:val="39"/>
    <w:rsid w:val="003B73D8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3B73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153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53F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91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343910"/>
    <w:pPr>
      <w:keepNext/>
      <w:spacing w:after="0" w:line="240" w:lineRule="auto"/>
      <w:jc w:val="center"/>
      <w:outlineLvl w:val="0"/>
    </w:pPr>
    <w:rPr>
      <w:rFonts w:ascii="Book Antiqua" w:eastAsia="Times New Roman" w:hAnsi="Book Antiqua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43910"/>
    <w:pPr>
      <w:spacing w:before="120" w:after="60" w:line="240" w:lineRule="auto"/>
      <w:ind w:left="2160"/>
      <w:contextualSpacing/>
      <w:outlineLvl w:val="1"/>
    </w:pPr>
    <w:rPr>
      <w:rFonts w:ascii="Cambria" w:eastAsia="Times New Roman" w:hAnsi="Cambria"/>
      <w:smallCaps/>
      <w:color w:val="17365D"/>
      <w:spacing w:val="20"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343910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0">
    <w:name w:val="Цитата 21"/>
    <w:basedOn w:val="a"/>
    <w:next w:val="a"/>
    <w:uiPriority w:val="29"/>
    <w:qFormat/>
    <w:rsid w:val="00343910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/>
      <w:i/>
      <w:iCs/>
      <w:color w:val="404040"/>
      <w:sz w:val="24"/>
      <w:szCs w:val="24"/>
    </w:rPr>
  </w:style>
  <w:style w:type="paragraph" w:customStyle="1" w:styleId="a3">
    <w:name w:val="Содержимое таблицы"/>
    <w:basedOn w:val="a"/>
    <w:qFormat/>
    <w:rsid w:val="00343910"/>
    <w:rPr>
      <w:color w:val="00000A"/>
    </w:rPr>
  </w:style>
  <w:style w:type="paragraph" w:customStyle="1" w:styleId="21">
    <w:name w:val="Заголовок 21"/>
    <w:basedOn w:val="a"/>
    <w:next w:val="a4"/>
    <w:qFormat/>
    <w:rsid w:val="00343910"/>
    <w:pPr>
      <w:keepNext/>
      <w:numPr>
        <w:ilvl w:val="1"/>
        <w:numId w:val="2"/>
      </w:numPr>
      <w:spacing w:before="200" w:after="120"/>
      <w:outlineLvl w:val="1"/>
    </w:pPr>
    <w:rPr>
      <w:rFonts w:ascii="Nimbus Sans L" w:eastAsia="Droid Sans Fallback" w:hAnsi="Nimbus Sans L" w:cs="Droid Sans Devanagari"/>
      <w:b/>
      <w:bCs/>
      <w:color w:val="00000A"/>
      <w:sz w:val="32"/>
      <w:szCs w:val="32"/>
    </w:rPr>
  </w:style>
  <w:style w:type="paragraph" w:styleId="a4">
    <w:name w:val="Body Text"/>
    <w:basedOn w:val="a"/>
    <w:link w:val="a5"/>
    <w:uiPriority w:val="99"/>
    <w:semiHidden/>
    <w:unhideWhenUsed/>
    <w:rsid w:val="00343910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343910"/>
  </w:style>
  <w:style w:type="character" w:customStyle="1" w:styleId="10">
    <w:name w:val="Заголовок 1 Знак"/>
    <w:link w:val="1"/>
    <w:rsid w:val="00343910"/>
    <w:rPr>
      <w:rFonts w:ascii="Book Antiqua" w:eastAsia="Times New Roman" w:hAnsi="Book Antiqua"/>
      <w:b/>
      <w:bCs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"/>
    <w:rsid w:val="00343910"/>
    <w:rPr>
      <w:rFonts w:ascii="Cambria" w:eastAsia="Times New Roman" w:hAnsi="Cambria"/>
      <w:smallCaps/>
      <w:color w:val="17365D"/>
      <w:spacing w:val="20"/>
      <w:sz w:val="28"/>
      <w:szCs w:val="28"/>
      <w:lang w:val="en-US" w:bidi="en-US"/>
    </w:rPr>
  </w:style>
  <w:style w:type="character" w:customStyle="1" w:styleId="30">
    <w:name w:val="Заголовок 3 Знак"/>
    <w:link w:val="3"/>
    <w:uiPriority w:val="9"/>
    <w:rsid w:val="00343910"/>
    <w:rPr>
      <w:rFonts w:ascii="Cambria" w:eastAsia="Times New Roman" w:hAnsi="Cambria"/>
      <w:b/>
      <w:bCs/>
      <w:color w:val="4F81BD"/>
      <w:sz w:val="22"/>
      <w:szCs w:val="22"/>
    </w:rPr>
  </w:style>
  <w:style w:type="character" w:styleId="a6">
    <w:name w:val="Strong"/>
    <w:qFormat/>
    <w:rsid w:val="00343910"/>
    <w:rPr>
      <w:b/>
      <w:bCs/>
    </w:rPr>
  </w:style>
  <w:style w:type="paragraph" w:styleId="a7">
    <w:name w:val="No Spacing"/>
    <w:uiPriority w:val="1"/>
    <w:qFormat/>
    <w:rsid w:val="00343910"/>
    <w:rPr>
      <w:sz w:val="22"/>
      <w:szCs w:val="22"/>
    </w:rPr>
  </w:style>
  <w:style w:type="paragraph" w:styleId="a8">
    <w:name w:val="List Paragraph"/>
    <w:basedOn w:val="a"/>
    <w:uiPriority w:val="34"/>
    <w:qFormat/>
    <w:rsid w:val="00343910"/>
    <w:pPr>
      <w:ind w:left="720"/>
      <w:contextualSpacing/>
    </w:pPr>
    <w:rPr>
      <w:rFonts w:eastAsia="Times New Roman"/>
    </w:rPr>
  </w:style>
  <w:style w:type="paragraph" w:styleId="22">
    <w:name w:val="Quote"/>
    <w:basedOn w:val="a"/>
    <w:next w:val="a"/>
    <w:link w:val="23"/>
    <w:uiPriority w:val="29"/>
    <w:qFormat/>
    <w:rsid w:val="00343910"/>
    <w:rPr>
      <w:i/>
      <w:iCs/>
      <w:color w:val="404040"/>
      <w:sz w:val="24"/>
      <w:szCs w:val="24"/>
    </w:rPr>
  </w:style>
  <w:style w:type="character" w:customStyle="1" w:styleId="23">
    <w:name w:val="Цитата 2 Знак"/>
    <w:link w:val="22"/>
    <w:uiPriority w:val="29"/>
    <w:rsid w:val="00343910"/>
    <w:rPr>
      <w:i/>
      <w:iCs/>
      <w:color w:val="404040"/>
      <w:sz w:val="24"/>
      <w:szCs w:val="24"/>
    </w:rPr>
  </w:style>
  <w:style w:type="table" w:customStyle="1" w:styleId="11">
    <w:name w:val="Сетка таблицы1"/>
    <w:basedOn w:val="a1"/>
    <w:next w:val="a9"/>
    <w:uiPriority w:val="39"/>
    <w:rsid w:val="003B73D8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3B73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153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53F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5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bib33</dc:creator>
  <cp:keywords/>
  <dc:description/>
  <cp:lastModifiedBy>bib33</cp:lastModifiedBy>
  <cp:revision>7</cp:revision>
  <cp:lastPrinted>2022-03-15T08:08:00Z</cp:lastPrinted>
  <dcterms:created xsi:type="dcterms:W3CDTF">2021-03-11T06:41:00Z</dcterms:created>
  <dcterms:modified xsi:type="dcterms:W3CDTF">2022-03-15T08:16:00Z</dcterms:modified>
</cp:coreProperties>
</file>