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CD4" w:rsidRDefault="00FD4CD4" w:rsidP="00FD4CD4">
      <w:pPr>
        <w:widowControl w:val="0"/>
        <w:spacing w:after="0"/>
        <w:ind w:right="8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Положение</w:t>
      </w:r>
    </w:p>
    <w:p w:rsidR="00AE4D66" w:rsidRDefault="00FD4CD4" w:rsidP="00FD4CD4">
      <w:pPr>
        <w:widowControl w:val="0"/>
        <w:spacing w:after="0"/>
        <w:ind w:right="8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районном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творческом </w:t>
      </w:r>
      <w:r w:rsidR="001D7D5D">
        <w:rPr>
          <w:rFonts w:ascii="Times New Roman" w:eastAsia="Times New Roman" w:hAnsi="Times New Roman"/>
          <w:sz w:val="24"/>
          <w:szCs w:val="24"/>
          <w:lang w:eastAsia="ru-RU"/>
        </w:rPr>
        <w:t>дизайн-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конкурсе </w:t>
      </w:r>
      <w:r w:rsidR="001D7D5D">
        <w:rPr>
          <w:rFonts w:ascii="Times New Roman" w:eastAsia="Times New Roman" w:hAnsi="Times New Roman"/>
          <w:sz w:val="24"/>
          <w:szCs w:val="24"/>
          <w:lang w:eastAsia="ru-RU"/>
        </w:rPr>
        <w:t>для библиотекарей</w:t>
      </w:r>
    </w:p>
    <w:p w:rsidR="00912301" w:rsidRDefault="00AE4D66" w:rsidP="001D7D5D">
      <w:pPr>
        <w:widowControl w:val="0"/>
        <w:spacing w:after="0"/>
        <w:ind w:right="8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1D7D5D">
        <w:rPr>
          <w:rFonts w:ascii="Times New Roman" w:eastAsia="Times New Roman" w:hAnsi="Times New Roman"/>
          <w:sz w:val="24"/>
          <w:szCs w:val="24"/>
          <w:lang w:eastAsia="ru-RU"/>
        </w:rPr>
        <w:t>Афиши и события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1D7D5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912301" w:rsidRDefault="00912301" w:rsidP="001D7D5D">
      <w:pPr>
        <w:widowControl w:val="0"/>
        <w:spacing w:after="0"/>
        <w:ind w:right="8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FD4CD4">
        <w:rPr>
          <w:rFonts w:ascii="Times New Roman" w:eastAsia="Times New Roman" w:hAnsi="Times New Roman"/>
          <w:sz w:val="24"/>
          <w:szCs w:val="24"/>
          <w:lang w:eastAsia="ru-RU"/>
        </w:rPr>
        <w:t>освященно</w:t>
      </w:r>
      <w:r w:rsidR="001D7D5D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Году защитника Отечества, </w:t>
      </w:r>
      <w:r w:rsidRPr="00912301">
        <w:rPr>
          <w:rFonts w:ascii="Times New Roman" w:eastAsia="Times New Roman" w:hAnsi="Times New Roman"/>
          <w:sz w:val="24"/>
          <w:szCs w:val="24"/>
          <w:lang w:eastAsia="ru-RU"/>
        </w:rPr>
        <w:t>80-лети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912301">
        <w:rPr>
          <w:rFonts w:ascii="Times New Roman" w:eastAsia="Times New Roman" w:hAnsi="Times New Roman"/>
          <w:sz w:val="24"/>
          <w:szCs w:val="24"/>
          <w:lang w:eastAsia="ru-RU"/>
        </w:rPr>
        <w:t xml:space="preserve"> Великой Победы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D7D5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End"/>
    </w:p>
    <w:p w:rsidR="001D7D5D" w:rsidRDefault="001D7D5D" w:rsidP="001D7D5D">
      <w:pPr>
        <w:widowControl w:val="0"/>
        <w:spacing w:after="0"/>
        <w:ind w:right="8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Общероссийскому </w:t>
      </w:r>
      <w:r w:rsidR="00694569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ню библиотек.</w:t>
      </w:r>
    </w:p>
    <w:p w:rsidR="001D7D5D" w:rsidRDefault="001D7D5D" w:rsidP="001D7D5D">
      <w:pPr>
        <w:widowControl w:val="0"/>
        <w:spacing w:after="0"/>
        <w:ind w:right="8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D4CD4" w:rsidRDefault="00FD4CD4" w:rsidP="001D7D5D">
      <w:pPr>
        <w:widowControl w:val="0"/>
        <w:spacing w:after="0"/>
        <w:ind w:right="8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Общие положения.</w:t>
      </w:r>
    </w:p>
    <w:p w:rsidR="00323BE7" w:rsidRDefault="00FD4CD4" w:rsidP="00323BE7">
      <w:pPr>
        <w:widowControl w:val="0"/>
        <w:spacing w:after="0"/>
        <w:ind w:right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1.1.Конкурс проводится МКУ «Межпоселенческая библиотека» МО Киренский район и посвящен</w:t>
      </w:r>
      <w:r w:rsidR="007507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4569">
        <w:rPr>
          <w:rFonts w:ascii="Times New Roman" w:eastAsia="Times New Roman" w:hAnsi="Times New Roman"/>
          <w:sz w:val="24"/>
          <w:szCs w:val="24"/>
          <w:lang w:eastAsia="ru-RU"/>
        </w:rPr>
        <w:t xml:space="preserve">Общероссийскому Дню библиотек.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конкурсе могут принять участие библиотекари района и города. </w:t>
      </w:r>
    </w:p>
    <w:p w:rsidR="00FD4CD4" w:rsidRDefault="00FD4CD4" w:rsidP="00323BE7">
      <w:pPr>
        <w:widowControl w:val="0"/>
        <w:spacing w:after="0"/>
        <w:ind w:right="2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Цель конкурса: </w:t>
      </w:r>
      <w:r w:rsidR="001B146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845272" w:rsidRDefault="009862D1" w:rsidP="00335433">
      <w:pPr>
        <w:pStyle w:val="a8"/>
        <w:widowControl w:val="0"/>
        <w:numPr>
          <w:ilvl w:val="1"/>
          <w:numId w:val="3"/>
        </w:numPr>
        <w:tabs>
          <w:tab w:val="left" w:pos="261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9862D1">
        <w:rPr>
          <w:rFonts w:ascii="Times New Roman" w:hAnsi="Times New Roman"/>
          <w:bCs/>
          <w:sz w:val="24"/>
          <w:szCs w:val="24"/>
          <w:lang w:eastAsia="ru-RU"/>
        </w:rPr>
        <w:t>Популяризация книги и чтения, продвижение и популяризация библиотеки среди местного сообщества, формирование новых форматов общения с читател</w:t>
      </w:r>
      <w:r w:rsidR="00335433">
        <w:rPr>
          <w:rFonts w:ascii="Times New Roman" w:hAnsi="Times New Roman"/>
          <w:bCs/>
          <w:sz w:val="24"/>
          <w:szCs w:val="24"/>
          <w:lang w:eastAsia="ru-RU"/>
        </w:rPr>
        <w:t xml:space="preserve">ями в библиотечном пространстве, </w:t>
      </w:r>
      <w:r w:rsidR="00845272" w:rsidRPr="009862D1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335433" w:rsidRPr="00335433">
        <w:rPr>
          <w:rFonts w:ascii="Times New Roman" w:hAnsi="Times New Roman"/>
          <w:bCs/>
          <w:sz w:val="24"/>
          <w:szCs w:val="24"/>
          <w:lang w:eastAsia="ru-RU"/>
        </w:rPr>
        <w:t xml:space="preserve">повышение престижа профессии </w:t>
      </w:r>
      <w:r w:rsidR="00323BE7">
        <w:rPr>
          <w:rFonts w:ascii="Times New Roman" w:hAnsi="Times New Roman"/>
          <w:bCs/>
          <w:sz w:val="24"/>
          <w:szCs w:val="24"/>
          <w:lang w:eastAsia="ru-RU"/>
        </w:rPr>
        <w:t>библиотекарь.</w:t>
      </w:r>
    </w:p>
    <w:p w:rsidR="000229C1" w:rsidRDefault="000D2C4F" w:rsidP="000229C1">
      <w:pPr>
        <w:pStyle w:val="a8"/>
        <w:widowControl w:val="0"/>
        <w:numPr>
          <w:ilvl w:val="1"/>
          <w:numId w:val="3"/>
        </w:numPr>
        <w:tabs>
          <w:tab w:val="left" w:pos="261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D2C4F">
        <w:rPr>
          <w:rFonts w:ascii="Times New Roman" w:hAnsi="Times New Roman"/>
          <w:bCs/>
          <w:sz w:val="24"/>
          <w:szCs w:val="24"/>
          <w:lang w:eastAsia="ru-RU"/>
        </w:rPr>
        <w:t xml:space="preserve">Создание комфортного библиотечного пространства для организации </w:t>
      </w:r>
      <w:r w:rsidR="00323BE7">
        <w:rPr>
          <w:rFonts w:ascii="Times New Roman" w:hAnsi="Times New Roman"/>
          <w:bCs/>
          <w:sz w:val="24"/>
          <w:szCs w:val="24"/>
          <w:lang w:eastAsia="ru-RU"/>
        </w:rPr>
        <w:t>интеллектуального</w:t>
      </w:r>
      <w:r w:rsidRPr="000D2C4F">
        <w:rPr>
          <w:rFonts w:ascii="Times New Roman" w:hAnsi="Times New Roman"/>
          <w:bCs/>
          <w:sz w:val="24"/>
          <w:szCs w:val="24"/>
          <w:lang w:eastAsia="ru-RU"/>
        </w:rPr>
        <w:t xml:space="preserve"> досуга, общения детей и подростков в свободное время на основе углубления содержания, обновления и расширения спектра библиотечных услуг.</w:t>
      </w:r>
    </w:p>
    <w:p w:rsidR="000229C1" w:rsidRPr="000229C1" w:rsidRDefault="000229C1" w:rsidP="000229C1">
      <w:pPr>
        <w:pStyle w:val="a8"/>
        <w:widowControl w:val="0"/>
        <w:numPr>
          <w:ilvl w:val="1"/>
          <w:numId w:val="3"/>
        </w:numPr>
        <w:tabs>
          <w:tab w:val="left" w:pos="261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229C1">
        <w:rPr>
          <w:rFonts w:ascii="Times New Roman" w:hAnsi="Times New Roman"/>
          <w:bCs/>
          <w:sz w:val="24"/>
          <w:szCs w:val="24"/>
          <w:lang w:eastAsia="ru-RU"/>
        </w:rPr>
        <w:t>Повышение качества проводимых массовых культурно-просветительских мероприятий, раскрытие творческих способностей участников Конкурса и их самовыражение, содействие повышению профессионального мастерства библиотекарей.</w:t>
      </w:r>
    </w:p>
    <w:p w:rsidR="00FD4CD4" w:rsidRPr="00655CF4" w:rsidRDefault="00FD4CD4" w:rsidP="00655CF4">
      <w:pPr>
        <w:pStyle w:val="a8"/>
        <w:widowControl w:val="0"/>
        <w:numPr>
          <w:ilvl w:val="0"/>
          <w:numId w:val="3"/>
        </w:numPr>
        <w:tabs>
          <w:tab w:val="left" w:pos="261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55CF4">
        <w:rPr>
          <w:rFonts w:ascii="Times New Roman" w:hAnsi="Times New Roman"/>
          <w:b/>
          <w:bCs/>
          <w:sz w:val="24"/>
          <w:szCs w:val="24"/>
          <w:lang w:eastAsia="ru-RU"/>
        </w:rPr>
        <w:t>Задачи конкурса:</w:t>
      </w:r>
    </w:p>
    <w:p w:rsidR="000229C1" w:rsidRPr="000229C1" w:rsidRDefault="000229C1" w:rsidP="000229C1">
      <w:pPr>
        <w:pStyle w:val="a8"/>
        <w:widowControl w:val="0"/>
        <w:numPr>
          <w:ilvl w:val="1"/>
          <w:numId w:val="3"/>
        </w:numPr>
        <w:tabs>
          <w:tab w:val="left" w:pos="426"/>
          <w:tab w:val="left" w:pos="1798"/>
        </w:tabs>
        <w:spacing w:after="0"/>
        <w:ind w:right="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</w:t>
      </w:r>
      <w:r w:rsidRPr="000229C1">
        <w:rPr>
          <w:rFonts w:ascii="Times New Roman" w:hAnsi="Times New Roman"/>
          <w:sz w:val="24"/>
          <w:szCs w:val="24"/>
          <w:lang w:eastAsia="ru-RU"/>
        </w:rPr>
        <w:t>ыявление и распространение самостоятельных идей для оформления пространства библиотеки;</w:t>
      </w:r>
    </w:p>
    <w:p w:rsidR="000229C1" w:rsidRPr="000229C1" w:rsidRDefault="000229C1" w:rsidP="000229C1">
      <w:pPr>
        <w:pStyle w:val="a8"/>
        <w:widowControl w:val="0"/>
        <w:numPr>
          <w:ilvl w:val="1"/>
          <w:numId w:val="3"/>
        </w:numPr>
        <w:tabs>
          <w:tab w:val="left" w:pos="426"/>
          <w:tab w:val="left" w:pos="1798"/>
        </w:tabs>
        <w:spacing w:after="0"/>
        <w:ind w:right="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</w:t>
      </w:r>
      <w:r w:rsidRPr="000229C1">
        <w:rPr>
          <w:rFonts w:ascii="Times New Roman" w:hAnsi="Times New Roman"/>
          <w:sz w:val="24"/>
          <w:szCs w:val="24"/>
          <w:lang w:eastAsia="ru-RU"/>
        </w:rPr>
        <w:t>опуляризация разнообразных приемов оформления пространства;</w:t>
      </w:r>
    </w:p>
    <w:p w:rsidR="000229C1" w:rsidRPr="000229C1" w:rsidRDefault="000229C1" w:rsidP="000229C1">
      <w:pPr>
        <w:pStyle w:val="a8"/>
        <w:widowControl w:val="0"/>
        <w:numPr>
          <w:ilvl w:val="1"/>
          <w:numId w:val="3"/>
        </w:numPr>
        <w:tabs>
          <w:tab w:val="left" w:pos="426"/>
          <w:tab w:val="left" w:pos="1798"/>
        </w:tabs>
        <w:spacing w:after="0"/>
        <w:ind w:right="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</w:t>
      </w:r>
      <w:r w:rsidRPr="000229C1">
        <w:rPr>
          <w:rFonts w:ascii="Times New Roman" w:hAnsi="Times New Roman"/>
          <w:sz w:val="24"/>
          <w:szCs w:val="24"/>
          <w:lang w:eastAsia="ru-RU"/>
        </w:rPr>
        <w:t>ыявление лучших работ по оформлению библиотечного пространства;</w:t>
      </w:r>
    </w:p>
    <w:p w:rsidR="000229C1" w:rsidRPr="000229C1" w:rsidRDefault="000229C1" w:rsidP="000229C1">
      <w:pPr>
        <w:pStyle w:val="a8"/>
        <w:widowControl w:val="0"/>
        <w:numPr>
          <w:ilvl w:val="1"/>
          <w:numId w:val="3"/>
        </w:numPr>
        <w:tabs>
          <w:tab w:val="left" w:pos="426"/>
          <w:tab w:val="left" w:pos="1798"/>
        </w:tabs>
        <w:spacing w:after="0"/>
        <w:ind w:right="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</w:t>
      </w:r>
      <w:r w:rsidRPr="000229C1">
        <w:rPr>
          <w:rFonts w:ascii="Times New Roman" w:hAnsi="Times New Roman"/>
          <w:sz w:val="24"/>
          <w:szCs w:val="24"/>
          <w:lang w:eastAsia="ru-RU"/>
        </w:rPr>
        <w:t>ыявление творческого потенциала библиотекарей и содействие его развитию;</w:t>
      </w:r>
    </w:p>
    <w:p w:rsidR="000229C1" w:rsidRPr="000229C1" w:rsidRDefault="000229C1" w:rsidP="000229C1">
      <w:pPr>
        <w:pStyle w:val="a8"/>
        <w:widowControl w:val="0"/>
        <w:numPr>
          <w:ilvl w:val="1"/>
          <w:numId w:val="3"/>
        </w:numPr>
        <w:tabs>
          <w:tab w:val="left" w:pos="426"/>
          <w:tab w:val="left" w:pos="1798"/>
        </w:tabs>
        <w:spacing w:after="0"/>
        <w:ind w:right="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</w:t>
      </w:r>
      <w:r w:rsidRPr="000229C1">
        <w:rPr>
          <w:rFonts w:ascii="Times New Roman" w:hAnsi="Times New Roman"/>
          <w:sz w:val="24"/>
          <w:szCs w:val="24"/>
          <w:lang w:eastAsia="ru-RU"/>
        </w:rPr>
        <w:t>ыявление действенных средств визуализации книги и чтения на библиотечных площадках, направленных на повышение привлекательности книги и чтения;</w:t>
      </w:r>
    </w:p>
    <w:p w:rsidR="000229C1" w:rsidRPr="000229C1" w:rsidRDefault="000229C1" w:rsidP="000229C1">
      <w:pPr>
        <w:pStyle w:val="a8"/>
        <w:widowControl w:val="0"/>
        <w:numPr>
          <w:ilvl w:val="1"/>
          <w:numId w:val="3"/>
        </w:numPr>
        <w:tabs>
          <w:tab w:val="left" w:pos="426"/>
          <w:tab w:val="left" w:pos="1798"/>
        </w:tabs>
        <w:spacing w:after="0"/>
        <w:ind w:right="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</w:t>
      </w:r>
      <w:r w:rsidRPr="000229C1">
        <w:rPr>
          <w:rFonts w:ascii="Times New Roman" w:hAnsi="Times New Roman"/>
          <w:sz w:val="24"/>
          <w:szCs w:val="24"/>
          <w:lang w:eastAsia="ru-RU"/>
        </w:rPr>
        <w:t>оиск дополнительных инструментов продвижения библиотеки, книги и чтения;</w:t>
      </w:r>
    </w:p>
    <w:p w:rsidR="000229C1" w:rsidRDefault="000229C1" w:rsidP="000229C1">
      <w:pPr>
        <w:widowControl w:val="0"/>
        <w:tabs>
          <w:tab w:val="left" w:pos="426"/>
          <w:tab w:val="left" w:pos="1798"/>
        </w:tabs>
        <w:spacing w:after="0"/>
        <w:ind w:right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2.7. Р</w:t>
      </w:r>
      <w:r w:rsidRPr="000229C1">
        <w:rPr>
          <w:rFonts w:ascii="Times New Roman" w:eastAsia="Times New Roman" w:hAnsi="Times New Roman"/>
          <w:sz w:val="24"/>
          <w:szCs w:val="24"/>
          <w:lang w:eastAsia="ru-RU"/>
        </w:rPr>
        <w:t>азработка и создание презентации (видеоролика) по дизайну библиотек системы по итогам конкурса.</w:t>
      </w:r>
    </w:p>
    <w:p w:rsidR="00FD4CD4" w:rsidRDefault="00FD4CD4" w:rsidP="00FD4CD4">
      <w:pPr>
        <w:widowControl w:val="0"/>
        <w:tabs>
          <w:tab w:val="left" w:pos="426"/>
          <w:tab w:val="left" w:pos="1791"/>
        </w:tabs>
        <w:spacing w:after="0"/>
        <w:ind w:right="2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 Организация конкурса.</w:t>
      </w:r>
    </w:p>
    <w:p w:rsidR="00FD4CD4" w:rsidRDefault="00FD4CD4" w:rsidP="00FD4CD4">
      <w:pPr>
        <w:widowControl w:val="0"/>
        <w:spacing w:after="0"/>
        <w:ind w:right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4.1.Конкурс проводится со дня опуб</w:t>
      </w:r>
      <w:r w:rsidR="00284430">
        <w:rPr>
          <w:rFonts w:ascii="Times New Roman" w:eastAsia="Times New Roman" w:hAnsi="Times New Roman"/>
          <w:sz w:val="24"/>
          <w:szCs w:val="24"/>
          <w:lang w:eastAsia="ru-RU"/>
        </w:rPr>
        <w:t xml:space="preserve">ликования положения о конкурсе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 w:rsidR="000229C1"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r w:rsidR="00912301">
        <w:rPr>
          <w:rFonts w:ascii="Times New Roman" w:eastAsia="Times New Roman" w:hAnsi="Times New Roman"/>
          <w:sz w:val="24"/>
          <w:szCs w:val="24"/>
          <w:lang w:eastAsia="ru-RU"/>
        </w:rPr>
        <w:t xml:space="preserve"> июня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BF40B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г. (включительно) в 3 этапа:</w:t>
      </w:r>
    </w:p>
    <w:p w:rsidR="00FD4CD4" w:rsidRDefault="00FD4CD4" w:rsidP="00FD4CD4">
      <w:pPr>
        <w:widowControl w:val="0"/>
        <w:numPr>
          <w:ilvl w:val="0"/>
          <w:numId w:val="4"/>
        </w:numPr>
        <w:tabs>
          <w:tab w:val="left" w:pos="182"/>
        </w:tabs>
        <w:spacing w:after="0" w:line="240" w:lineRule="auto"/>
        <w:ind w:left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этап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предоставление материалов на конкурс до </w:t>
      </w:r>
      <w:r w:rsidR="000229C1">
        <w:rPr>
          <w:rFonts w:ascii="Times New Roman" w:eastAsia="Times New Roman" w:hAnsi="Times New Roman"/>
          <w:sz w:val="24"/>
          <w:szCs w:val="24"/>
          <w:lang w:eastAsia="ru-RU"/>
        </w:rPr>
        <w:t>25 июня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BF40B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FD4CD4" w:rsidRDefault="00FD4CD4" w:rsidP="00FD4CD4">
      <w:pPr>
        <w:widowControl w:val="0"/>
        <w:numPr>
          <w:ilvl w:val="0"/>
          <w:numId w:val="4"/>
        </w:numPr>
        <w:tabs>
          <w:tab w:val="left" w:pos="19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этап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подведение итогов (с </w:t>
      </w:r>
      <w:r w:rsidR="000229C1"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</w:t>
      </w:r>
      <w:r w:rsidR="000229C1"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F40B4">
        <w:rPr>
          <w:rFonts w:ascii="Times New Roman" w:eastAsia="Times New Roman" w:hAnsi="Times New Roman"/>
          <w:sz w:val="24"/>
          <w:szCs w:val="24"/>
          <w:lang w:eastAsia="ru-RU"/>
        </w:rPr>
        <w:t>июн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 202</w:t>
      </w:r>
      <w:r w:rsidR="00BF40B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г.)</w:t>
      </w:r>
    </w:p>
    <w:p w:rsidR="00FD4CD4" w:rsidRPr="008D4267" w:rsidRDefault="00FD4CD4" w:rsidP="00FD4CD4">
      <w:pPr>
        <w:widowControl w:val="0"/>
        <w:numPr>
          <w:ilvl w:val="0"/>
          <w:numId w:val="4"/>
        </w:numPr>
        <w:tabs>
          <w:tab w:val="left" w:pos="196"/>
        </w:tabs>
        <w:spacing w:after="0" w:line="240" w:lineRule="auto"/>
        <w:ind w:right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4267"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  <w:lang w:eastAsia="ru-RU"/>
        </w:rPr>
        <w:t xml:space="preserve">этап </w:t>
      </w:r>
      <w:r w:rsidRPr="008D4267">
        <w:rPr>
          <w:rFonts w:ascii="Times New Roman" w:eastAsia="Times New Roman" w:hAnsi="Times New Roman"/>
          <w:sz w:val="24"/>
          <w:szCs w:val="24"/>
          <w:lang w:eastAsia="ru-RU"/>
        </w:rPr>
        <w:t>- церемония награждения участников и победителей конкурса (</w:t>
      </w:r>
      <w:r w:rsidR="00BF40B4">
        <w:rPr>
          <w:rFonts w:ascii="Times New Roman" w:eastAsia="Times New Roman" w:hAnsi="Times New Roman"/>
          <w:sz w:val="24"/>
          <w:szCs w:val="24"/>
          <w:lang w:eastAsia="ru-RU"/>
        </w:rPr>
        <w:t xml:space="preserve">сентябрь </w:t>
      </w:r>
      <w:r w:rsidRPr="008D4267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BF40B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8D4267">
        <w:rPr>
          <w:rFonts w:ascii="Times New Roman" w:eastAsia="Times New Roman" w:hAnsi="Times New Roman"/>
          <w:sz w:val="24"/>
          <w:szCs w:val="24"/>
          <w:lang w:eastAsia="ru-RU"/>
        </w:rPr>
        <w:t xml:space="preserve"> г.)</w:t>
      </w:r>
      <w:r w:rsidRPr="008D4267">
        <w:rPr>
          <w:rFonts w:ascii="Times New Roman" w:hAnsi="Times New Roman"/>
          <w:sz w:val="24"/>
          <w:szCs w:val="24"/>
        </w:rPr>
        <w:t xml:space="preserve"> </w:t>
      </w:r>
      <w:r w:rsidR="00A756F7" w:rsidRPr="008D4267">
        <w:rPr>
          <w:rFonts w:ascii="Times New Roman" w:hAnsi="Times New Roman"/>
          <w:sz w:val="24"/>
          <w:szCs w:val="24"/>
        </w:rPr>
        <w:t>в рамках районного семинара</w:t>
      </w:r>
      <w:r w:rsidR="008D4267">
        <w:rPr>
          <w:rFonts w:ascii="Times New Roman" w:hAnsi="Times New Roman"/>
          <w:sz w:val="24"/>
          <w:szCs w:val="24"/>
        </w:rPr>
        <w:t>.</w:t>
      </w:r>
    </w:p>
    <w:p w:rsidR="00FD4CD4" w:rsidRDefault="00FD4CD4" w:rsidP="00FD4CD4">
      <w:pPr>
        <w:widowControl w:val="0"/>
        <w:tabs>
          <w:tab w:val="left" w:pos="196"/>
        </w:tabs>
        <w:spacing w:after="0" w:line="240" w:lineRule="auto"/>
        <w:ind w:right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4.2.Консультации по вопросам проведения осуществляются методико-библиографическим отделом, тел.: 89641039437</w:t>
      </w:r>
    </w:p>
    <w:p w:rsidR="00FD4CD4" w:rsidRDefault="00FD4CD4" w:rsidP="00FD4CD4">
      <w:pPr>
        <w:widowControl w:val="0"/>
        <w:tabs>
          <w:tab w:val="left" w:pos="254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 Условия конкурса.</w:t>
      </w:r>
    </w:p>
    <w:p w:rsidR="00FD4CD4" w:rsidRDefault="00FD4CD4" w:rsidP="00FD4CD4">
      <w:pPr>
        <w:widowControl w:val="0"/>
        <w:tabs>
          <w:tab w:val="left" w:pos="254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5.1.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Конкурсе принимают участие библиотекари района и города.</w:t>
      </w:r>
    </w:p>
    <w:p w:rsidR="00912301" w:rsidRPr="00912301" w:rsidRDefault="00FD4CD4" w:rsidP="00912301">
      <w:pPr>
        <w:widowControl w:val="0"/>
        <w:tabs>
          <w:tab w:val="left" w:pos="43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5.2.</w:t>
      </w:r>
      <w:r w:rsidR="00912301" w:rsidRPr="00912301">
        <w:t xml:space="preserve"> </w:t>
      </w:r>
      <w:r w:rsidR="00912301" w:rsidRPr="00912301">
        <w:rPr>
          <w:rFonts w:ascii="Times New Roman" w:eastAsia="Times New Roman" w:hAnsi="Times New Roman"/>
          <w:sz w:val="24"/>
          <w:szCs w:val="24"/>
          <w:lang w:eastAsia="ru-RU"/>
        </w:rPr>
        <w:t xml:space="preserve">Конкурсные работы могут быть </w:t>
      </w:r>
      <w:r w:rsidR="007F2D80">
        <w:rPr>
          <w:rFonts w:ascii="Times New Roman" w:eastAsia="Times New Roman" w:hAnsi="Times New Roman"/>
          <w:sz w:val="24"/>
          <w:szCs w:val="24"/>
          <w:lang w:eastAsia="ru-RU"/>
        </w:rPr>
        <w:t>представ</w:t>
      </w:r>
      <w:r w:rsidR="00912301" w:rsidRPr="00912301">
        <w:rPr>
          <w:rFonts w:ascii="Times New Roman" w:eastAsia="Times New Roman" w:hAnsi="Times New Roman"/>
          <w:sz w:val="24"/>
          <w:szCs w:val="24"/>
          <w:lang w:eastAsia="ru-RU"/>
        </w:rPr>
        <w:t xml:space="preserve">лены по следующим номинациям: </w:t>
      </w:r>
    </w:p>
    <w:p w:rsidR="00912301" w:rsidRPr="00487491" w:rsidRDefault="00912301" w:rsidP="00487491">
      <w:pPr>
        <w:pStyle w:val="a8"/>
        <w:widowControl w:val="0"/>
        <w:numPr>
          <w:ilvl w:val="0"/>
          <w:numId w:val="6"/>
        </w:numPr>
        <w:tabs>
          <w:tab w:val="left" w:pos="438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87491">
        <w:rPr>
          <w:rFonts w:ascii="Times New Roman" w:hAnsi="Times New Roman"/>
          <w:sz w:val="24"/>
          <w:szCs w:val="24"/>
          <w:lang w:eastAsia="ru-RU"/>
        </w:rPr>
        <w:t>«Окно в библиотеку» - использование окна библиотеки в качестве арт-объекта. Оформление окна должно представлять собой целостную картину, композицию (фото).</w:t>
      </w:r>
    </w:p>
    <w:p w:rsidR="00912301" w:rsidRPr="00487491" w:rsidRDefault="00912301" w:rsidP="00487491">
      <w:pPr>
        <w:pStyle w:val="a8"/>
        <w:widowControl w:val="0"/>
        <w:numPr>
          <w:ilvl w:val="0"/>
          <w:numId w:val="6"/>
        </w:numPr>
        <w:tabs>
          <w:tab w:val="left" w:pos="438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87491">
        <w:rPr>
          <w:rFonts w:ascii="Times New Roman" w:hAnsi="Times New Roman"/>
          <w:sz w:val="24"/>
          <w:szCs w:val="24"/>
          <w:lang w:eastAsia="ru-RU"/>
        </w:rPr>
        <w:t xml:space="preserve">«С ориентиром по фонду» - обеспечение наглядного информирования пользователей о размещении, расстановке и порядке пользования книжным фондом (оформление навигационных элементов - плакаты, указатели, разделители, </w:t>
      </w:r>
      <w:r w:rsidRPr="00487491">
        <w:rPr>
          <w:rFonts w:ascii="Times New Roman" w:hAnsi="Times New Roman"/>
          <w:sz w:val="24"/>
          <w:szCs w:val="24"/>
          <w:lang w:eastAsia="ru-RU"/>
        </w:rPr>
        <w:lastRenderedPageBreak/>
        <w:t>вывеска) (фото).</w:t>
      </w:r>
    </w:p>
    <w:p w:rsidR="00FD4CD4" w:rsidRDefault="00912301" w:rsidP="00487491">
      <w:pPr>
        <w:pStyle w:val="a8"/>
        <w:widowControl w:val="0"/>
        <w:numPr>
          <w:ilvl w:val="0"/>
          <w:numId w:val="6"/>
        </w:numPr>
        <w:tabs>
          <w:tab w:val="left" w:pos="438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87491">
        <w:rPr>
          <w:rFonts w:ascii="Times New Roman" w:hAnsi="Times New Roman"/>
          <w:sz w:val="24"/>
          <w:szCs w:val="24"/>
          <w:lang w:eastAsia="ru-RU"/>
        </w:rPr>
        <w:t xml:space="preserve">«Библиотечные фантазии» - оформление фотозоны к празднику, событию, юбилею </w:t>
      </w:r>
      <w:r w:rsidR="005030FA" w:rsidRPr="00487491">
        <w:rPr>
          <w:rFonts w:ascii="Times New Roman" w:hAnsi="Times New Roman"/>
          <w:sz w:val="24"/>
          <w:szCs w:val="24"/>
          <w:lang w:eastAsia="ru-RU"/>
        </w:rPr>
        <w:t xml:space="preserve">писателя </w:t>
      </w:r>
      <w:r w:rsidRPr="00487491">
        <w:rPr>
          <w:rFonts w:ascii="Times New Roman" w:hAnsi="Times New Roman"/>
          <w:sz w:val="24"/>
          <w:szCs w:val="24"/>
          <w:lang w:eastAsia="ru-RU"/>
        </w:rPr>
        <w:t>(фото).</w:t>
      </w:r>
    </w:p>
    <w:p w:rsidR="00487491" w:rsidRDefault="00B20611" w:rsidP="00B20611">
      <w:pPr>
        <w:pStyle w:val="a8"/>
        <w:widowControl w:val="0"/>
        <w:numPr>
          <w:ilvl w:val="0"/>
          <w:numId w:val="6"/>
        </w:numPr>
        <w:tabs>
          <w:tab w:val="left" w:pos="438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</w:t>
      </w:r>
      <w:proofErr w:type="spellStart"/>
      <w:r w:rsidR="00487491">
        <w:rPr>
          <w:rFonts w:ascii="Times New Roman" w:hAnsi="Times New Roman"/>
          <w:sz w:val="24"/>
          <w:szCs w:val="24"/>
          <w:lang w:eastAsia="ru-RU"/>
        </w:rPr>
        <w:t>Хардпостеры</w:t>
      </w:r>
      <w:proofErr w:type="spellEnd"/>
      <w:r w:rsidR="00487491">
        <w:rPr>
          <w:rFonts w:ascii="Times New Roman" w:hAnsi="Times New Roman"/>
          <w:sz w:val="24"/>
          <w:szCs w:val="24"/>
          <w:lang w:eastAsia="ru-RU"/>
        </w:rPr>
        <w:t xml:space="preserve"> библиотечные</w:t>
      </w:r>
      <w:r>
        <w:rPr>
          <w:rFonts w:ascii="Times New Roman" w:hAnsi="Times New Roman"/>
          <w:sz w:val="24"/>
          <w:szCs w:val="24"/>
          <w:lang w:eastAsia="ru-RU"/>
        </w:rPr>
        <w:t>»</w:t>
      </w:r>
      <w:r w:rsidR="0048749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87491" w:rsidRPr="00487491">
        <w:rPr>
          <w:rFonts w:ascii="Times New Roman" w:hAnsi="Times New Roman"/>
          <w:sz w:val="24"/>
          <w:szCs w:val="24"/>
          <w:lang w:eastAsia="ru-RU"/>
        </w:rPr>
        <w:t>(</w:t>
      </w:r>
      <w:r>
        <w:rPr>
          <w:rFonts w:ascii="Times New Roman" w:hAnsi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х</w:t>
      </w:r>
      <w:r w:rsidRPr="00B20611">
        <w:rPr>
          <w:rFonts w:ascii="Times New Roman" w:hAnsi="Times New Roman"/>
          <w:sz w:val="24"/>
          <w:szCs w:val="24"/>
          <w:lang w:eastAsia="ru-RU"/>
        </w:rPr>
        <w:t>ардпостер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» - </w:t>
      </w:r>
      <w:r w:rsidR="00487491" w:rsidRPr="00487491">
        <w:rPr>
          <w:rFonts w:ascii="Times New Roman" w:hAnsi="Times New Roman"/>
          <w:sz w:val="24"/>
          <w:szCs w:val="24"/>
          <w:lang w:eastAsia="ru-RU"/>
        </w:rPr>
        <w:t xml:space="preserve">дословный перевод с английского </w:t>
      </w:r>
      <w:r w:rsidR="00487491">
        <w:rPr>
          <w:rFonts w:ascii="Times New Roman" w:hAnsi="Times New Roman"/>
          <w:sz w:val="24"/>
          <w:szCs w:val="24"/>
          <w:lang w:eastAsia="ru-RU"/>
        </w:rPr>
        <w:t>-</w:t>
      </w:r>
      <w:r w:rsidR="00487491" w:rsidRPr="00487491">
        <w:rPr>
          <w:rFonts w:ascii="Times New Roman" w:hAnsi="Times New Roman"/>
          <w:sz w:val="24"/>
          <w:szCs w:val="24"/>
          <w:lang w:eastAsia="ru-RU"/>
        </w:rPr>
        <w:t xml:space="preserve"> «твёрдый» «плакат»)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="00487491" w:rsidRPr="0048749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20611">
        <w:rPr>
          <w:rFonts w:ascii="Times New Roman" w:hAnsi="Times New Roman"/>
          <w:sz w:val="24"/>
          <w:szCs w:val="24"/>
          <w:lang w:eastAsia="ru-RU"/>
        </w:rPr>
        <w:t>Ростовые фигуры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20611">
        <w:rPr>
          <w:rFonts w:ascii="Times New Roman" w:hAnsi="Times New Roman"/>
          <w:sz w:val="24"/>
          <w:szCs w:val="24"/>
          <w:lang w:eastAsia="ru-RU"/>
        </w:rPr>
        <w:t xml:space="preserve">(их еще называют </w:t>
      </w:r>
      <w:proofErr w:type="spellStart"/>
      <w:r w:rsidRPr="00B20611">
        <w:rPr>
          <w:rFonts w:ascii="Times New Roman" w:hAnsi="Times New Roman"/>
          <w:sz w:val="24"/>
          <w:szCs w:val="24"/>
          <w:lang w:eastAsia="ru-RU"/>
        </w:rPr>
        <w:t>хардпостеры</w:t>
      </w:r>
      <w:proofErr w:type="spellEnd"/>
      <w:r w:rsidRPr="00B20611">
        <w:rPr>
          <w:rFonts w:ascii="Times New Roman" w:hAnsi="Times New Roman"/>
          <w:sz w:val="24"/>
          <w:szCs w:val="24"/>
          <w:lang w:eastAsia="ru-RU"/>
        </w:rPr>
        <w:t>) – это вид рекламного носителя, представляющий собой жесткое ос</w:t>
      </w:r>
      <w:r>
        <w:rPr>
          <w:rFonts w:ascii="Times New Roman" w:hAnsi="Times New Roman"/>
          <w:sz w:val="24"/>
          <w:szCs w:val="24"/>
          <w:lang w:eastAsia="ru-RU"/>
        </w:rPr>
        <w:t>нование из пластика или картона:</w:t>
      </w:r>
      <w:r w:rsidRPr="00B20611">
        <w:t xml:space="preserve"> </w:t>
      </w:r>
      <w:r w:rsidRPr="00B20611">
        <w:rPr>
          <w:rFonts w:ascii="Times New Roman" w:hAnsi="Times New Roman"/>
          <w:sz w:val="24"/>
          <w:szCs w:val="24"/>
          <w:lang w:eastAsia="ru-RU"/>
        </w:rPr>
        <w:t xml:space="preserve">напольные, витринные, настольные, </w:t>
      </w:r>
      <w:r>
        <w:rPr>
          <w:rFonts w:ascii="Times New Roman" w:hAnsi="Times New Roman"/>
          <w:sz w:val="24"/>
          <w:szCs w:val="24"/>
          <w:lang w:eastAsia="ru-RU"/>
        </w:rPr>
        <w:t>настенные (фото).</w:t>
      </w:r>
    </w:p>
    <w:p w:rsidR="00B20611" w:rsidRPr="00487491" w:rsidRDefault="00B20611" w:rsidP="00B20611">
      <w:pPr>
        <w:pStyle w:val="a8"/>
        <w:widowControl w:val="0"/>
        <w:numPr>
          <w:ilvl w:val="0"/>
          <w:numId w:val="6"/>
        </w:numPr>
        <w:tabs>
          <w:tab w:val="left" w:pos="438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«Логотип нашей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библиоеки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» - разработать логотип своей библиотеки (фото).</w:t>
      </w:r>
    </w:p>
    <w:p w:rsidR="00FD4CD4" w:rsidRDefault="00FD4CD4" w:rsidP="00FD4CD4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5.</w:t>
      </w:r>
      <w:r w:rsidR="00124672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.Требования к оформлению материалов:</w:t>
      </w:r>
    </w:p>
    <w:p w:rsidR="00124672" w:rsidRPr="00124672" w:rsidRDefault="00124672" w:rsidP="00124672">
      <w:pPr>
        <w:pStyle w:val="a8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24672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Креативность, своеобразие (оригинальность) авторской идеи.</w:t>
      </w:r>
    </w:p>
    <w:p w:rsidR="00124672" w:rsidRPr="00124672" w:rsidRDefault="00124672" w:rsidP="00124672">
      <w:pPr>
        <w:pStyle w:val="a8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24672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Эстетика оформления.</w:t>
      </w:r>
    </w:p>
    <w:p w:rsidR="00124672" w:rsidRPr="00124672" w:rsidRDefault="00124672" w:rsidP="00124672">
      <w:pPr>
        <w:pStyle w:val="a8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24672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Стилевая выразительность.</w:t>
      </w:r>
    </w:p>
    <w:p w:rsidR="00124672" w:rsidRPr="00124672" w:rsidRDefault="00124672" w:rsidP="00124672">
      <w:pPr>
        <w:pStyle w:val="a8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24672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Степень раскрытия темы в соответствии с исходной идеей.</w:t>
      </w:r>
    </w:p>
    <w:p w:rsidR="00124672" w:rsidRPr="00124672" w:rsidRDefault="00124672" w:rsidP="00124672">
      <w:pPr>
        <w:pStyle w:val="a8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24672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Композиционное и художественное единство, целостность общего решения.</w:t>
      </w:r>
    </w:p>
    <w:p w:rsidR="00124672" w:rsidRPr="00124672" w:rsidRDefault="00124672" w:rsidP="00124672">
      <w:pPr>
        <w:pStyle w:val="a8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24672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Разнообразие методических приемов и форм, элементы диалогового дизайна, интерактивность, привлечение внимания читателя к книге, к чтению в современном интерьере библиотек.</w:t>
      </w:r>
    </w:p>
    <w:p w:rsidR="00124672" w:rsidRDefault="00124672" w:rsidP="00124672">
      <w:pPr>
        <w:pStyle w:val="a8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24672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Гармоничное цветовое решение оформления пространства.</w:t>
      </w:r>
    </w:p>
    <w:p w:rsidR="000229C1" w:rsidRDefault="00FD4CD4" w:rsidP="000229C1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5.4.</w:t>
      </w:r>
      <w:r w:rsidR="000229C1" w:rsidRPr="000229C1">
        <w:t xml:space="preserve"> </w:t>
      </w:r>
      <w:r w:rsidR="000229C1" w:rsidRPr="000229C1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Для участия в Конкурсе необходимо заявку (Приложение 1) и конкурсную работу предоставить на адрес электронной почты </w:t>
      </w:r>
      <w:hyperlink r:id="rId6" w:history="1">
        <w:r w:rsidR="000229C1" w:rsidRPr="004E349A">
          <w:rPr>
            <w:rStyle w:val="a9"/>
            <w:rFonts w:ascii="Times New Roman" w:eastAsia="Courier New" w:hAnsi="Times New Roman"/>
            <w:sz w:val="24"/>
            <w:szCs w:val="24"/>
            <w:lang w:eastAsia="ru-RU"/>
          </w:rPr>
          <w:t>cbskirensk@yandex.ru</w:t>
        </w:r>
      </w:hyperlink>
      <w:r w:rsidR="000229C1" w:rsidRPr="000229C1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.</w:t>
      </w:r>
      <w:r w:rsidR="000229C1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 </w:t>
      </w:r>
      <w:r w:rsidR="000229C1" w:rsidRPr="000229C1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с пометкой Конкурс </w:t>
      </w:r>
      <w:r w:rsidR="000229C1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«Афиши и события» </w:t>
      </w:r>
      <w:r w:rsidR="000229C1" w:rsidRPr="000229C1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в </w:t>
      </w:r>
      <w:r w:rsidR="000229C1" w:rsidRPr="000229C1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м</w:t>
      </w:r>
      <w:r w:rsidR="000229C1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етодико-библиографический отдел.</w:t>
      </w:r>
      <w:r w:rsidR="000229C1" w:rsidRPr="000229C1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  </w:t>
      </w:r>
    </w:p>
    <w:p w:rsidR="000229C1" w:rsidRDefault="00480433" w:rsidP="000229C1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5</w:t>
      </w:r>
      <w:r w:rsidR="000229C1" w:rsidRPr="000229C1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5</w:t>
      </w:r>
      <w:r w:rsidR="000229C1" w:rsidRPr="000229C1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. На Конкурс предоставляется авторская (автором выступает сотрудник библиотеки) или коллективная (автором выступает коллектив библиотеки) конкурсная работа.</w:t>
      </w:r>
    </w:p>
    <w:p w:rsidR="00FD4CD4" w:rsidRDefault="00FD4CD4" w:rsidP="00FD4CD4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>6. Итоги конкурса. Награждение победителей.</w:t>
      </w:r>
    </w:p>
    <w:p w:rsidR="00FD4CD4" w:rsidRDefault="00FD4CD4" w:rsidP="00FD4CD4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5.1. Оценка участников смотра-конкурса осуществляется жюри в количестве 5 человек методом экспертной оценки. Голосование производится каждым членом жюри смотра-конкурса индивидуально по десятибалльной системе. </w:t>
      </w:r>
    </w:p>
    <w:p w:rsidR="00323BE7" w:rsidRDefault="00FD4CD4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5.2.</w:t>
      </w:r>
      <w: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Победители Конкурса награждаются дипломами </w:t>
      </w:r>
      <w:r w:rsidR="00D6705F">
        <w:rPr>
          <w:rFonts w:ascii="Times New Roman" w:eastAsia="Times New Roman" w:hAnsi="Times New Roman"/>
          <w:sz w:val="24"/>
          <w:szCs w:val="24"/>
          <w:lang w:eastAsia="ru-RU"/>
        </w:rPr>
        <w:t>за I, II,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III место</w:t>
      </w:r>
      <w:r w:rsidR="00D6705F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призами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FD4CD4" w:rsidRDefault="00FD4CD4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5.3.</w:t>
      </w:r>
      <w: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Лучшие конкурсные работы будут размещены на сайте организатора: МКУ «Межпоселенческая</w:t>
      </w:r>
      <w:r w:rsidR="00D43789">
        <w:rPr>
          <w:rFonts w:ascii="Times New Roman" w:eastAsia="Times New Roman" w:hAnsi="Times New Roman"/>
          <w:sz w:val="24"/>
          <w:szCs w:val="24"/>
          <w:lang w:eastAsia="ru-RU"/>
        </w:rPr>
        <w:t xml:space="preserve"> библиотека» МО Киренский район, </w:t>
      </w:r>
      <w:r w:rsidR="00D43789" w:rsidRPr="00D43789">
        <w:rPr>
          <w:rFonts w:ascii="Times New Roman" w:eastAsia="Times New Roman" w:hAnsi="Times New Roman"/>
          <w:sz w:val="24"/>
          <w:szCs w:val="24"/>
          <w:lang w:eastAsia="ru-RU"/>
        </w:rPr>
        <w:t>в группах библиотеки в соц. сетях</w:t>
      </w:r>
      <w:r w:rsidR="00D4378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D4CD4" w:rsidRDefault="00FD4CD4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Работы принимаются по адресу: </w:t>
      </w:r>
    </w:p>
    <w:p w:rsidR="00FD4CD4" w:rsidRDefault="00FD4CD4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666703, г. Киренск, Иркутская область, ул. Советская, 20, МКУ «Межпоселенческая библиотека» МО Киренский район, тел. 4-30-59,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mail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hyperlink r:id="rId7" w:history="1">
        <w:r>
          <w:rPr>
            <w:rStyle w:val="a9"/>
            <w:rFonts w:ascii="Times New Roman" w:eastAsia="Times New Roman" w:hAnsi="Times New Roman"/>
            <w:sz w:val="24"/>
            <w:szCs w:val="24"/>
            <w:lang w:eastAsia="ru-RU"/>
          </w:rPr>
          <w:t>cbskirensk@yandex.ru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>., координатор - зав. мето</w:t>
      </w:r>
      <w:r w:rsidR="00016D05">
        <w:rPr>
          <w:rFonts w:ascii="Times New Roman" w:eastAsia="Times New Roman" w:hAnsi="Times New Roman"/>
          <w:sz w:val="24"/>
          <w:szCs w:val="24"/>
          <w:lang w:eastAsia="ru-RU"/>
        </w:rPr>
        <w:t xml:space="preserve">дико-библиографическим отделом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Минашова С.В., </w:t>
      </w:r>
    </w:p>
    <w:p w:rsidR="00FD4CD4" w:rsidRDefault="00FD4CD4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тел.: 89641039437  </w:t>
      </w:r>
    </w:p>
    <w:p w:rsidR="00480433" w:rsidRDefault="00480433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0433" w:rsidRDefault="00480433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0433" w:rsidRDefault="00480433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0433" w:rsidRDefault="00480433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0433" w:rsidRDefault="00480433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0433" w:rsidRDefault="00480433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0433" w:rsidRDefault="00480433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0433" w:rsidRDefault="00480433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0433" w:rsidRDefault="00480433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0433" w:rsidRDefault="00480433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0433" w:rsidRDefault="00480433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0433" w:rsidRDefault="00480433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0433" w:rsidRDefault="00480433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0433" w:rsidRDefault="00480433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1</w:t>
      </w:r>
    </w:p>
    <w:p w:rsidR="00480433" w:rsidRDefault="00480433" w:rsidP="00FD4CD4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0433" w:rsidRPr="00480433" w:rsidRDefault="00480433" w:rsidP="004804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Cs w:val="24"/>
          <w:lang w:eastAsia="ru-RU"/>
        </w:rPr>
      </w:pPr>
      <w:r w:rsidRPr="00480433">
        <w:rPr>
          <w:rFonts w:ascii="Times New Roman" w:eastAsia="Times New Roman" w:hAnsi="Times New Roman"/>
          <w:b/>
          <w:bCs/>
          <w:color w:val="000000"/>
          <w:szCs w:val="24"/>
          <w:lang w:eastAsia="ru-RU"/>
        </w:rPr>
        <w:t>ЗАЯВКА НА УЧАСТИЕ В КОНКУРСЕ</w:t>
      </w:r>
    </w:p>
    <w:p w:rsidR="00480433" w:rsidRPr="00480433" w:rsidRDefault="00480433" w:rsidP="004804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Cs w:val="24"/>
          <w:lang w:eastAsia="ru-RU"/>
        </w:rPr>
      </w:pPr>
      <w:r w:rsidRPr="00480433">
        <w:rPr>
          <w:rFonts w:ascii="Times New Roman" w:eastAsia="Times New Roman" w:hAnsi="Times New Roman"/>
          <w:b/>
          <w:bCs/>
          <w:color w:val="000000"/>
          <w:szCs w:val="24"/>
          <w:lang w:eastAsia="ru-RU"/>
        </w:rPr>
        <w:t>_____________________________________</w:t>
      </w:r>
    </w:p>
    <w:p w:rsidR="00480433" w:rsidRPr="00480433" w:rsidRDefault="00480433" w:rsidP="004804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Cs w:val="24"/>
          <w:lang w:eastAsia="ru-RU"/>
        </w:rPr>
      </w:pPr>
      <w:r w:rsidRPr="00480433">
        <w:rPr>
          <w:rFonts w:ascii="Times New Roman" w:eastAsia="Times New Roman" w:hAnsi="Times New Roman"/>
          <w:bCs/>
          <w:color w:val="000000"/>
          <w:szCs w:val="24"/>
          <w:lang w:eastAsia="ru-RU"/>
        </w:rPr>
        <w:t>(библиотека)</w:t>
      </w:r>
    </w:p>
    <w:p w:rsidR="00480433" w:rsidRPr="00480433" w:rsidRDefault="00480433" w:rsidP="004804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9"/>
        <w:gridCol w:w="1884"/>
        <w:gridCol w:w="2735"/>
        <w:gridCol w:w="2735"/>
      </w:tblGrid>
      <w:tr w:rsidR="00480433" w:rsidRPr="00480433" w:rsidTr="00FD452A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0433" w:rsidRPr="00480433" w:rsidRDefault="00480433" w:rsidP="004804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480433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Наименование библиотеки, филиала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433" w:rsidRPr="00480433" w:rsidRDefault="00480433" w:rsidP="004804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480433">
              <w:rPr>
                <w:rFonts w:ascii="Times New Roman" w:eastAsia="Times New Roman" w:hAnsi="Times New Roman"/>
                <w:b/>
                <w:color w:val="333333"/>
                <w:szCs w:val="24"/>
              </w:rPr>
              <w:t>Фамилия, имя, отчество (полностью) участника (</w:t>
            </w:r>
            <w:proofErr w:type="spellStart"/>
            <w:r w:rsidRPr="00480433">
              <w:rPr>
                <w:rFonts w:ascii="Times New Roman" w:eastAsia="Times New Roman" w:hAnsi="Times New Roman"/>
                <w:b/>
                <w:color w:val="333333"/>
                <w:szCs w:val="24"/>
              </w:rPr>
              <w:t>ов</w:t>
            </w:r>
            <w:proofErr w:type="spellEnd"/>
            <w:r w:rsidRPr="00480433">
              <w:rPr>
                <w:rFonts w:ascii="Times New Roman" w:eastAsia="Times New Roman" w:hAnsi="Times New Roman"/>
                <w:b/>
                <w:color w:val="333333"/>
                <w:szCs w:val="24"/>
              </w:rPr>
              <w:t>), должность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433" w:rsidRPr="00480433" w:rsidRDefault="00480433" w:rsidP="004804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480433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Номинация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0433" w:rsidRPr="00480433" w:rsidRDefault="00480433" w:rsidP="004804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480433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Название творческой работы</w:t>
            </w:r>
          </w:p>
        </w:tc>
      </w:tr>
      <w:tr w:rsidR="00480433" w:rsidRPr="00480433" w:rsidTr="00FD452A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433" w:rsidRPr="00480433" w:rsidRDefault="00480433" w:rsidP="004804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433" w:rsidRPr="00480433" w:rsidRDefault="00480433" w:rsidP="004804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433" w:rsidRPr="00480433" w:rsidRDefault="00480433" w:rsidP="004804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433" w:rsidRPr="00480433" w:rsidRDefault="00480433" w:rsidP="004804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80433" w:rsidRDefault="00480433" w:rsidP="00480433">
      <w:pPr>
        <w:widowControl w:val="0"/>
        <w:shd w:val="clear" w:color="auto" w:fill="FFFFFF"/>
        <w:tabs>
          <w:tab w:val="left" w:pos="614"/>
        </w:tabs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FD4CD4" w:rsidRDefault="00FD4CD4" w:rsidP="00FD4CD4"/>
    <w:p w:rsidR="00EA6414" w:rsidRDefault="00EA6414"/>
    <w:sectPr w:rsidR="00EA6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imbus Sans L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1.4pt;height:11.4pt" o:bullet="t">
        <v:imagedata r:id="rId1" o:title="msoD857"/>
      </v:shape>
    </w:pict>
  </w:numPicBullet>
  <w:abstractNum w:abstractNumId="0">
    <w:nsid w:val="07F166B8"/>
    <w:multiLevelType w:val="hybridMultilevel"/>
    <w:tmpl w:val="38603E8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884928"/>
    <w:multiLevelType w:val="multilevel"/>
    <w:tmpl w:val="5610108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3DAE01C4"/>
    <w:multiLevelType w:val="multilevel"/>
    <w:tmpl w:val="91ACDAF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49FC1924"/>
    <w:multiLevelType w:val="multilevel"/>
    <w:tmpl w:val="FA205ABA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712C7C59"/>
    <w:multiLevelType w:val="hybridMultilevel"/>
    <w:tmpl w:val="809C6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2B2741"/>
    <w:multiLevelType w:val="hybridMultilevel"/>
    <w:tmpl w:val="61929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E80"/>
    <w:rsid w:val="00016D05"/>
    <w:rsid w:val="0002031F"/>
    <w:rsid w:val="000229C1"/>
    <w:rsid w:val="0006088D"/>
    <w:rsid w:val="00084D16"/>
    <w:rsid w:val="000B03DF"/>
    <w:rsid w:val="000D2C4F"/>
    <w:rsid w:val="001032D7"/>
    <w:rsid w:val="00124672"/>
    <w:rsid w:val="00131A07"/>
    <w:rsid w:val="0018157E"/>
    <w:rsid w:val="001B1469"/>
    <w:rsid w:val="001D7D5D"/>
    <w:rsid w:val="00276792"/>
    <w:rsid w:val="00284430"/>
    <w:rsid w:val="002B287F"/>
    <w:rsid w:val="0030317F"/>
    <w:rsid w:val="00323BE7"/>
    <w:rsid w:val="00335433"/>
    <w:rsid w:val="00343910"/>
    <w:rsid w:val="003B1D53"/>
    <w:rsid w:val="00460593"/>
    <w:rsid w:val="00480433"/>
    <w:rsid w:val="00487491"/>
    <w:rsid w:val="004A1D93"/>
    <w:rsid w:val="005030FA"/>
    <w:rsid w:val="00531214"/>
    <w:rsid w:val="00584A2E"/>
    <w:rsid w:val="00594BDF"/>
    <w:rsid w:val="005D6204"/>
    <w:rsid w:val="005F3F5D"/>
    <w:rsid w:val="00655CF4"/>
    <w:rsid w:val="00666E33"/>
    <w:rsid w:val="00694569"/>
    <w:rsid w:val="007507AC"/>
    <w:rsid w:val="007F2D80"/>
    <w:rsid w:val="008041AC"/>
    <w:rsid w:val="00845272"/>
    <w:rsid w:val="00870532"/>
    <w:rsid w:val="008D1701"/>
    <w:rsid w:val="008D4267"/>
    <w:rsid w:val="00912301"/>
    <w:rsid w:val="009862D1"/>
    <w:rsid w:val="009A1E36"/>
    <w:rsid w:val="009B4A21"/>
    <w:rsid w:val="00A756F7"/>
    <w:rsid w:val="00AE4D66"/>
    <w:rsid w:val="00B20611"/>
    <w:rsid w:val="00B45F65"/>
    <w:rsid w:val="00BE092F"/>
    <w:rsid w:val="00BF40B4"/>
    <w:rsid w:val="00C223AA"/>
    <w:rsid w:val="00C65E80"/>
    <w:rsid w:val="00D43789"/>
    <w:rsid w:val="00D57B4E"/>
    <w:rsid w:val="00D6705F"/>
    <w:rsid w:val="00E82DC1"/>
    <w:rsid w:val="00EA6414"/>
    <w:rsid w:val="00ED5B8F"/>
    <w:rsid w:val="00F119BF"/>
    <w:rsid w:val="00F75E2F"/>
    <w:rsid w:val="00FB4352"/>
    <w:rsid w:val="00FD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CD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43910"/>
    <w:pPr>
      <w:keepNext/>
      <w:spacing w:after="0" w:line="240" w:lineRule="auto"/>
      <w:jc w:val="center"/>
      <w:outlineLvl w:val="0"/>
    </w:pPr>
    <w:rPr>
      <w:rFonts w:ascii="Book Antiqua" w:eastAsia="Times New Roman" w:hAnsi="Book Antiqua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43910"/>
    <w:pPr>
      <w:spacing w:before="120" w:after="60" w:line="240" w:lineRule="auto"/>
      <w:ind w:left="2160"/>
      <w:contextualSpacing/>
      <w:outlineLvl w:val="1"/>
    </w:pPr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4391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0">
    <w:name w:val="Цитата 21"/>
    <w:basedOn w:val="a"/>
    <w:next w:val="a"/>
    <w:uiPriority w:val="29"/>
    <w:qFormat/>
    <w:rsid w:val="00343910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/>
      <w:sz w:val="24"/>
      <w:szCs w:val="24"/>
    </w:rPr>
  </w:style>
  <w:style w:type="paragraph" w:customStyle="1" w:styleId="a3">
    <w:name w:val="Содержимое таблицы"/>
    <w:basedOn w:val="a"/>
    <w:qFormat/>
    <w:rsid w:val="00343910"/>
    <w:rPr>
      <w:color w:val="00000A"/>
    </w:rPr>
  </w:style>
  <w:style w:type="paragraph" w:customStyle="1" w:styleId="21">
    <w:name w:val="Заголовок 21"/>
    <w:basedOn w:val="a"/>
    <w:next w:val="a4"/>
    <w:qFormat/>
    <w:rsid w:val="00343910"/>
    <w:pPr>
      <w:keepNext/>
      <w:numPr>
        <w:ilvl w:val="1"/>
        <w:numId w:val="2"/>
      </w:numPr>
      <w:spacing w:before="200" w:after="120"/>
      <w:outlineLvl w:val="1"/>
    </w:pPr>
    <w:rPr>
      <w:rFonts w:ascii="Nimbus Sans L" w:eastAsia="Droid Sans Fallback" w:hAnsi="Nimbus Sans L" w:cs="Droid Sans Devanagari"/>
      <w:b/>
      <w:bCs/>
      <w:color w:val="00000A"/>
      <w:sz w:val="32"/>
      <w:szCs w:val="32"/>
    </w:rPr>
  </w:style>
  <w:style w:type="paragraph" w:styleId="a4">
    <w:name w:val="Body Text"/>
    <w:basedOn w:val="a"/>
    <w:link w:val="a5"/>
    <w:uiPriority w:val="99"/>
    <w:semiHidden/>
    <w:unhideWhenUsed/>
    <w:rsid w:val="0034391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343910"/>
  </w:style>
  <w:style w:type="character" w:customStyle="1" w:styleId="10">
    <w:name w:val="Заголовок 1 Знак"/>
    <w:link w:val="1"/>
    <w:rsid w:val="00343910"/>
    <w:rPr>
      <w:rFonts w:ascii="Book Antiqua" w:eastAsia="Times New Roman" w:hAnsi="Book Antiqua"/>
      <w:b/>
      <w:bCs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rsid w:val="00343910"/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character" w:customStyle="1" w:styleId="30">
    <w:name w:val="Заголовок 3 Знак"/>
    <w:link w:val="3"/>
    <w:uiPriority w:val="9"/>
    <w:rsid w:val="00343910"/>
    <w:rPr>
      <w:rFonts w:ascii="Cambria" w:eastAsia="Times New Roman" w:hAnsi="Cambria"/>
      <w:b/>
      <w:bCs/>
      <w:color w:val="4F81BD"/>
      <w:sz w:val="22"/>
      <w:szCs w:val="22"/>
    </w:rPr>
  </w:style>
  <w:style w:type="character" w:styleId="a6">
    <w:name w:val="Strong"/>
    <w:qFormat/>
    <w:rsid w:val="00343910"/>
    <w:rPr>
      <w:b/>
      <w:bCs/>
    </w:rPr>
  </w:style>
  <w:style w:type="paragraph" w:styleId="a7">
    <w:name w:val="No Spacing"/>
    <w:uiPriority w:val="1"/>
    <w:qFormat/>
    <w:rsid w:val="00343910"/>
    <w:rPr>
      <w:sz w:val="22"/>
      <w:szCs w:val="22"/>
    </w:rPr>
  </w:style>
  <w:style w:type="paragraph" w:styleId="a8">
    <w:name w:val="List Paragraph"/>
    <w:basedOn w:val="a"/>
    <w:uiPriority w:val="34"/>
    <w:qFormat/>
    <w:rsid w:val="00343910"/>
    <w:pPr>
      <w:ind w:left="720"/>
      <w:contextualSpacing/>
    </w:pPr>
    <w:rPr>
      <w:rFonts w:eastAsia="Times New Roman"/>
    </w:rPr>
  </w:style>
  <w:style w:type="paragraph" w:styleId="22">
    <w:name w:val="Quote"/>
    <w:basedOn w:val="a"/>
    <w:next w:val="a"/>
    <w:link w:val="23"/>
    <w:uiPriority w:val="29"/>
    <w:qFormat/>
    <w:rsid w:val="00343910"/>
    <w:rPr>
      <w:i/>
      <w:iCs/>
      <w:color w:val="404040"/>
      <w:sz w:val="24"/>
      <w:szCs w:val="24"/>
    </w:rPr>
  </w:style>
  <w:style w:type="character" w:customStyle="1" w:styleId="23">
    <w:name w:val="Цитата 2 Знак"/>
    <w:link w:val="22"/>
    <w:uiPriority w:val="29"/>
    <w:rsid w:val="00343910"/>
    <w:rPr>
      <w:i/>
      <w:iCs/>
      <w:color w:val="404040"/>
      <w:sz w:val="24"/>
      <w:szCs w:val="24"/>
    </w:rPr>
  </w:style>
  <w:style w:type="character" w:styleId="a9">
    <w:name w:val="Hyperlink"/>
    <w:basedOn w:val="a0"/>
    <w:uiPriority w:val="99"/>
    <w:unhideWhenUsed/>
    <w:rsid w:val="00FD4C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CD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43910"/>
    <w:pPr>
      <w:keepNext/>
      <w:spacing w:after="0" w:line="240" w:lineRule="auto"/>
      <w:jc w:val="center"/>
      <w:outlineLvl w:val="0"/>
    </w:pPr>
    <w:rPr>
      <w:rFonts w:ascii="Book Antiqua" w:eastAsia="Times New Roman" w:hAnsi="Book Antiqua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43910"/>
    <w:pPr>
      <w:spacing w:before="120" w:after="60" w:line="240" w:lineRule="auto"/>
      <w:ind w:left="2160"/>
      <w:contextualSpacing/>
      <w:outlineLvl w:val="1"/>
    </w:pPr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4391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0">
    <w:name w:val="Цитата 21"/>
    <w:basedOn w:val="a"/>
    <w:next w:val="a"/>
    <w:uiPriority w:val="29"/>
    <w:qFormat/>
    <w:rsid w:val="00343910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/>
      <w:sz w:val="24"/>
      <w:szCs w:val="24"/>
    </w:rPr>
  </w:style>
  <w:style w:type="paragraph" w:customStyle="1" w:styleId="a3">
    <w:name w:val="Содержимое таблицы"/>
    <w:basedOn w:val="a"/>
    <w:qFormat/>
    <w:rsid w:val="00343910"/>
    <w:rPr>
      <w:color w:val="00000A"/>
    </w:rPr>
  </w:style>
  <w:style w:type="paragraph" w:customStyle="1" w:styleId="21">
    <w:name w:val="Заголовок 21"/>
    <w:basedOn w:val="a"/>
    <w:next w:val="a4"/>
    <w:qFormat/>
    <w:rsid w:val="00343910"/>
    <w:pPr>
      <w:keepNext/>
      <w:numPr>
        <w:ilvl w:val="1"/>
        <w:numId w:val="2"/>
      </w:numPr>
      <w:spacing w:before="200" w:after="120"/>
      <w:outlineLvl w:val="1"/>
    </w:pPr>
    <w:rPr>
      <w:rFonts w:ascii="Nimbus Sans L" w:eastAsia="Droid Sans Fallback" w:hAnsi="Nimbus Sans L" w:cs="Droid Sans Devanagari"/>
      <w:b/>
      <w:bCs/>
      <w:color w:val="00000A"/>
      <w:sz w:val="32"/>
      <w:szCs w:val="32"/>
    </w:rPr>
  </w:style>
  <w:style w:type="paragraph" w:styleId="a4">
    <w:name w:val="Body Text"/>
    <w:basedOn w:val="a"/>
    <w:link w:val="a5"/>
    <w:uiPriority w:val="99"/>
    <w:semiHidden/>
    <w:unhideWhenUsed/>
    <w:rsid w:val="0034391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343910"/>
  </w:style>
  <w:style w:type="character" w:customStyle="1" w:styleId="10">
    <w:name w:val="Заголовок 1 Знак"/>
    <w:link w:val="1"/>
    <w:rsid w:val="00343910"/>
    <w:rPr>
      <w:rFonts w:ascii="Book Antiqua" w:eastAsia="Times New Roman" w:hAnsi="Book Antiqua"/>
      <w:b/>
      <w:bCs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rsid w:val="00343910"/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character" w:customStyle="1" w:styleId="30">
    <w:name w:val="Заголовок 3 Знак"/>
    <w:link w:val="3"/>
    <w:uiPriority w:val="9"/>
    <w:rsid w:val="00343910"/>
    <w:rPr>
      <w:rFonts w:ascii="Cambria" w:eastAsia="Times New Roman" w:hAnsi="Cambria"/>
      <w:b/>
      <w:bCs/>
      <w:color w:val="4F81BD"/>
      <w:sz w:val="22"/>
      <w:szCs w:val="22"/>
    </w:rPr>
  </w:style>
  <w:style w:type="character" w:styleId="a6">
    <w:name w:val="Strong"/>
    <w:qFormat/>
    <w:rsid w:val="00343910"/>
    <w:rPr>
      <w:b/>
      <w:bCs/>
    </w:rPr>
  </w:style>
  <w:style w:type="paragraph" w:styleId="a7">
    <w:name w:val="No Spacing"/>
    <w:uiPriority w:val="1"/>
    <w:qFormat/>
    <w:rsid w:val="00343910"/>
    <w:rPr>
      <w:sz w:val="22"/>
      <w:szCs w:val="22"/>
    </w:rPr>
  </w:style>
  <w:style w:type="paragraph" w:styleId="a8">
    <w:name w:val="List Paragraph"/>
    <w:basedOn w:val="a"/>
    <w:uiPriority w:val="34"/>
    <w:qFormat/>
    <w:rsid w:val="00343910"/>
    <w:pPr>
      <w:ind w:left="720"/>
      <w:contextualSpacing/>
    </w:pPr>
    <w:rPr>
      <w:rFonts w:eastAsia="Times New Roman"/>
    </w:rPr>
  </w:style>
  <w:style w:type="paragraph" w:styleId="22">
    <w:name w:val="Quote"/>
    <w:basedOn w:val="a"/>
    <w:next w:val="a"/>
    <w:link w:val="23"/>
    <w:uiPriority w:val="29"/>
    <w:qFormat/>
    <w:rsid w:val="00343910"/>
    <w:rPr>
      <w:i/>
      <w:iCs/>
      <w:color w:val="404040"/>
      <w:sz w:val="24"/>
      <w:szCs w:val="24"/>
    </w:rPr>
  </w:style>
  <w:style w:type="character" w:customStyle="1" w:styleId="23">
    <w:name w:val="Цитата 2 Знак"/>
    <w:link w:val="22"/>
    <w:uiPriority w:val="29"/>
    <w:rsid w:val="00343910"/>
    <w:rPr>
      <w:i/>
      <w:iCs/>
      <w:color w:val="404040"/>
      <w:sz w:val="24"/>
      <w:szCs w:val="24"/>
    </w:rPr>
  </w:style>
  <w:style w:type="character" w:styleId="a9">
    <w:name w:val="Hyperlink"/>
    <w:basedOn w:val="a0"/>
    <w:uiPriority w:val="99"/>
    <w:unhideWhenUsed/>
    <w:rsid w:val="00FD4C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3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bskirensk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bskirensk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3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bib33</dc:creator>
  <cp:keywords/>
  <dc:description/>
  <cp:lastModifiedBy>User</cp:lastModifiedBy>
  <cp:revision>20</cp:revision>
  <dcterms:created xsi:type="dcterms:W3CDTF">2022-05-18T03:32:00Z</dcterms:created>
  <dcterms:modified xsi:type="dcterms:W3CDTF">2025-04-25T07:57:00Z</dcterms:modified>
</cp:coreProperties>
</file>