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763FF8" w:rsidRDefault="007153FB" w:rsidP="0071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F8">
        <w:rPr>
          <w:rFonts w:ascii="Times New Roman" w:hAnsi="Times New Roman" w:cs="Times New Roman"/>
          <w:b/>
          <w:sz w:val="28"/>
          <w:szCs w:val="28"/>
        </w:rPr>
        <w:t>План клуба «Сильные духом» на 2019 год.</w:t>
      </w:r>
    </w:p>
    <w:tbl>
      <w:tblPr>
        <w:tblStyle w:val="a4"/>
        <w:tblW w:w="10069" w:type="dxa"/>
        <w:tblLook w:val="04A0"/>
      </w:tblPr>
      <w:tblGrid>
        <w:gridCol w:w="5323"/>
        <w:gridCol w:w="3198"/>
        <w:gridCol w:w="209"/>
        <w:gridCol w:w="1339"/>
      </w:tblGrid>
      <w:tr w:rsidR="007153FB" w:rsidRPr="00763FF8" w:rsidTr="00763FF8">
        <w:tc>
          <w:tcPr>
            <w:tcW w:w="5323" w:type="dxa"/>
          </w:tcPr>
          <w:p w:rsidR="007153FB" w:rsidRPr="00763FF8" w:rsidRDefault="007153FB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8" w:type="dxa"/>
          </w:tcPr>
          <w:p w:rsidR="007153FB" w:rsidRPr="00763FF8" w:rsidRDefault="007153FB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1548" w:type="dxa"/>
            <w:gridSpan w:val="2"/>
          </w:tcPr>
          <w:p w:rsidR="007153FB" w:rsidRPr="00763FF8" w:rsidRDefault="007153FB" w:rsidP="00663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573E4" w:rsidRPr="00763FF8" w:rsidTr="00763FF8">
        <w:tc>
          <w:tcPr>
            <w:tcW w:w="5323" w:type="dxa"/>
          </w:tcPr>
          <w:p w:rsidR="008573E4" w:rsidRPr="00763FF8" w:rsidRDefault="008573E4" w:rsidP="000439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русским образцом я басню </w:t>
            </w:r>
            <w:proofErr w:type="spellStart"/>
            <w:r w:rsidRPr="00763FF8">
              <w:rPr>
                <w:rFonts w:ascii="Times New Roman" w:hAnsi="Times New Roman" w:cs="Times New Roman"/>
                <w:bCs/>
                <w:sz w:val="28"/>
                <w:szCs w:val="28"/>
              </w:rPr>
              <w:t>плесть</w:t>
            </w:r>
            <w:proofErr w:type="spellEnd"/>
            <w:r w:rsidRPr="00763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хочу /к</w:t>
            </w:r>
            <w:r w:rsidR="00151284" w:rsidRPr="00763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3FF8">
              <w:rPr>
                <w:rFonts w:ascii="Times New Roman" w:hAnsi="Times New Roman" w:cs="Times New Roman"/>
                <w:bCs/>
                <w:sz w:val="28"/>
                <w:szCs w:val="28"/>
              </w:rPr>
              <w:t>250-летию</w:t>
            </w: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писателя и драматурга </w:t>
            </w:r>
            <w:r w:rsidRPr="00763FF8">
              <w:rPr>
                <w:rFonts w:ascii="Times New Roman" w:hAnsi="Times New Roman" w:cs="Times New Roman"/>
                <w:bCs/>
                <w:sz w:val="28"/>
                <w:szCs w:val="28"/>
              </w:rPr>
              <w:t>И. А. Крылова</w:t>
            </w: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 xml:space="preserve"> (1769-1844)</w:t>
            </w:r>
            <w:r w:rsidR="00151284" w:rsidRPr="00763F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04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Басневедение</w:t>
            </w:r>
            <w:proofErr w:type="spellEnd"/>
          </w:p>
        </w:tc>
        <w:tc>
          <w:tcPr>
            <w:tcW w:w="1339" w:type="dxa"/>
          </w:tcPr>
          <w:p w:rsidR="008573E4" w:rsidRPr="00763FF8" w:rsidRDefault="008573E4" w:rsidP="000439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</w:tr>
      <w:tr w:rsidR="008573E4" w:rsidRPr="00763FF8" w:rsidTr="00763FF8">
        <w:trPr>
          <w:trHeight w:val="543"/>
        </w:trPr>
        <w:tc>
          <w:tcPr>
            <w:tcW w:w="5323" w:type="dxa"/>
          </w:tcPr>
          <w:p w:rsidR="008573E4" w:rsidRPr="00763FF8" w:rsidRDefault="008573E4" w:rsidP="00EE3CC3">
            <w:pPr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>Без Вас, любимых, жизни в мире нет /к 8марта/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EE3C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</w:p>
        </w:tc>
        <w:tc>
          <w:tcPr>
            <w:tcW w:w="1339" w:type="dxa"/>
          </w:tcPr>
          <w:p w:rsidR="008573E4" w:rsidRPr="00763FF8" w:rsidRDefault="008573E4" w:rsidP="00EE3C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</w:tr>
      <w:tr w:rsidR="008573E4" w:rsidRPr="00763FF8" w:rsidTr="00763FF8">
        <w:trPr>
          <w:trHeight w:val="543"/>
        </w:trPr>
        <w:tc>
          <w:tcPr>
            <w:tcW w:w="5323" w:type="dxa"/>
          </w:tcPr>
          <w:p w:rsidR="008573E4" w:rsidRPr="00763FF8" w:rsidRDefault="008573E4" w:rsidP="00EE3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Мини-сад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EE3CC3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клумбы на окне</w:t>
            </w:r>
          </w:p>
        </w:tc>
        <w:tc>
          <w:tcPr>
            <w:tcW w:w="1339" w:type="dxa"/>
          </w:tcPr>
          <w:p w:rsidR="008573E4" w:rsidRPr="00763FF8" w:rsidRDefault="00B236D6" w:rsidP="00EE3C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8573E4"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</w:t>
            </w:r>
          </w:p>
        </w:tc>
      </w:tr>
      <w:tr w:rsidR="008573E4" w:rsidRPr="00763FF8" w:rsidTr="00763FF8">
        <w:tc>
          <w:tcPr>
            <w:tcW w:w="5323" w:type="dxa"/>
          </w:tcPr>
          <w:p w:rsidR="008573E4" w:rsidRPr="00763FF8" w:rsidRDefault="008573E4" w:rsidP="0002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Ешь. Узнавай. Здоровей</w:t>
            </w:r>
            <w:proofErr w:type="gramStart"/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3FF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о Всемирному дню здоровья/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02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  <w:tc>
          <w:tcPr>
            <w:tcW w:w="1339" w:type="dxa"/>
          </w:tcPr>
          <w:p w:rsidR="008573E4" w:rsidRPr="00763FF8" w:rsidRDefault="00B236D6" w:rsidP="000215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8573E4"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прель</w:t>
            </w:r>
          </w:p>
        </w:tc>
      </w:tr>
      <w:tr w:rsidR="008573E4" w:rsidRPr="00763FF8" w:rsidTr="00763FF8">
        <w:tc>
          <w:tcPr>
            <w:tcW w:w="5323" w:type="dxa"/>
          </w:tcPr>
          <w:p w:rsidR="008573E4" w:rsidRPr="00763FF8" w:rsidRDefault="008573E4" w:rsidP="00663028">
            <w:pPr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>Пожилым – забота, внимание и льгота</w:t>
            </w:r>
            <w:r w:rsidR="00151284" w:rsidRPr="00763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6630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 xml:space="preserve">Папка-передвижка </w:t>
            </w:r>
          </w:p>
        </w:tc>
        <w:tc>
          <w:tcPr>
            <w:tcW w:w="1339" w:type="dxa"/>
          </w:tcPr>
          <w:p w:rsidR="008573E4" w:rsidRPr="00763FF8" w:rsidRDefault="008573E4" w:rsidP="006630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Июль </w:t>
            </w:r>
          </w:p>
        </w:tc>
      </w:tr>
      <w:tr w:rsidR="008573E4" w:rsidRPr="00763FF8" w:rsidTr="00763FF8">
        <w:trPr>
          <w:trHeight w:val="562"/>
        </w:trPr>
        <w:tc>
          <w:tcPr>
            <w:tcW w:w="5323" w:type="dxa"/>
          </w:tcPr>
          <w:p w:rsidR="008573E4" w:rsidRPr="00763FF8" w:rsidRDefault="008573E4" w:rsidP="0066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Пенсионная реформа: Взгляд в будущее</w:t>
            </w:r>
            <w:r w:rsidR="00151284" w:rsidRPr="0076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66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sz w:val="28"/>
                <w:szCs w:val="28"/>
              </w:rPr>
              <w:t>Правовой навигатор</w:t>
            </w:r>
          </w:p>
        </w:tc>
        <w:tc>
          <w:tcPr>
            <w:tcW w:w="1339" w:type="dxa"/>
          </w:tcPr>
          <w:p w:rsidR="008573E4" w:rsidRPr="00763FF8" w:rsidRDefault="008573E4" w:rsidP="006630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Июль </w:t>
            </w:r>
          </w:p>
        </w:tc>
      </w:tr>
      <w:tr w:rsidR="00763FF8" w:rsidRPr="00763FF8" w:rsidTr="00763FF8">
        <w:trPr>
          <w:trHeight w:val="562"/>
        </w:trPr>
        <w:tc>
          <w:tcPr>
            <w:tcW w:w="5323" w:type="dxa"/>
          </w:tcPr>
          <w:p w:rsidR="00763FF8" w:rsidRPr="00763FF8" w:rsidRDefault="00763FF8" w:rsidP="00763FF8">
            <w:pPr>
              <w:pStyle w:val="a5"/>
              <w:spacing w:after="187"/>
              <w:ind w:right="655"/>
              <w:jc w:val="both"/>
              <w:rPr>
                <w:bCs/>
                <w:iCs/>
                <w:sz w:val="28"/>
                <w:szCs w:val="28"/>
              </w:rPr>
            </w:pPr>
            <w:r w:rsidRPr="00763FF8">
              <w:rPr>
                <w:bCs/>
                <w:iCs/>
                <w:sz w:val="28"/>
                <w:szCs w:val="28"/>
              </w:rPr>
              <w:t xml:space="preserve"> «Вместе бабушки и внуки» (на выставке  - книги по рукоделию, домоводству и кулинарии).</w:t>
            </w:r>
          </w:p>
        </w:tc>
        <w:tc>
          <w:tcPr>
            <w:tcW w:w="3407" w:type="dxa"/>
            <w:gridSpan w:val="2"/>
          </w:tcPr>
          <w:p w:rsidR="00763FF8" w:rsidRPr="00763FF8" w:rsidRDefault="00763FF8" w:rsidP="0066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Мастер-класс по </w:t>
            </w:r>
            <w:proofErr w:type="spellStart"/>
            <w:r w:rsidRPr="00763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квиллингу</w:t>
            </w:r>
            <w:proofErr w:type="spellEnd"/>
          </w:p>
        </w:tc>
        <w:tc>
          <w:tcPr>
            <w:tcW w:w="1339" w:type="dxa"/>
          </w:tcPr>
          <w:p w:rsidR="00763FF8" w:rsidRPr="00763FF8" w:rsidRDefault="00763FF8" w:rsidP="006630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</w:tr>
      <w:tr w:rsidR="008573E4" w:rsidRPr="00763FF8" w:rsidTr="00763FF8">
        <w:trPr>
          <w:trHeight w:val="562"/>
        </w:trPr>
        <w:tc>
          <w:tcPr>
            <w:tcW w:w="5323" w:type="dxa"/>
          </w:tcPr>
          <w:p w:rsidR="008573E4" w:rsidRPr="00763FF8" w:rsidRDefault="008573E4" w:rsidP="00445898">
            <w:pPr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>Чем больше лет – тем больше счастья!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4458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spellStart"/>
            <w:r w:rsidRPr="00763FF8">
              <w:rPr>
                <w:rFonts w:ascii="Times New Roman" w:hAnsi="Times New Roman"/>
                <w:sz w:val="28"/>
                <w:szCs w:val="28"/>
              </w:rPr>
              <w:t>арт-подиум</w:t>
            </w:r>
            <w:proofErr w:type="spellEnd"/>
          </w:p>
        </w:tc>
        <w:tc>
          <w:tcPr>
            <w:tcW w:w="1339" w:type="dxa"/>
          </w:tcPr>
          <w:p w:rsidR="008573E4" w:rsidRPr="00763FF8" w:rsidRDefault="008573E4" w:rsidP="004458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763FF8" w:rsidRPr="00763FF8" w:rsidTr="00763FF8">
        <w:trPr>
          <w:trHeight w:val="562"/>
        </w:trPr>
        <w:tc>
          <w:tcPr>
            <w:tcW w:w="5323" w:type="dxa"/>
          </w:tcPr>
          <w:p w:rsidR="00763FF8" w:rsidRPr="00A43262" w:rsidRDefault="00763FF8" w:rsidP="00A43262">
            <w:pPr>
              <w:pStyle w:val="a5"/>
              <w:spacing w:after="187"/>
              <w:ind w:right="655"/>
              <w:rPr>
                <w:bCs/>
                <w:iCs/>
                <w:sz w:val="28"/>
                <w:szCs w:val="28"/>
              </w:rPr>
            </w:pPr>
            <w:r w:rsidRPr="00763FF8">
              <w:rPr>
                <w:bCs/>
                <w:iCs/>
                <w:sz w:val="28"/>
                <w:szCs w:val="28"/>
              </w:rPr>
              <w:t xml:space="preserve">«Забытые мелодии юности моей…» </w:t>
            </w:r>
          </w:p>
        </w:tc>
        <w:tc>
          <w:tcPr>
            <w:tcW w:w="3407" w:type="dxa"/>
            <w:gridSpan w:val="2"/>
          </w:tcPr>
          <w:p w:rsidR="00763FF8" w:rsidRPr="00763FF8" w:rsidRDefault="00763FF8" w:rsidP="0044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Музыкальная завалинка </w:t>
            </w:r>
          </w:p>
        </w:tc>
        <w:tc>
          <w:tcPr>
            <w:tcW w:w="1339" w:type="dxa"/>
          </w:tcPr>
          <w:p w:rsidR="00763FF8" w:rsidRPr="00763FF8" w:rsidRDefault="00763FF8" w:rsidP="004458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</w:tr>
      <w:tr w:rsidR="008573E4" w:rsidRPr="00763FF8" w:rsidTr="00763FF8">
        <w:tc>
          <w:tcPr>
            <w:tcW w:w="5323" w:type="dxa"/>
          </w:tcPr>
          <w:p w:rsidR="008573E4" w:rsidRPr="00763FF8" w:rsidRDefault="008573E4" w:rsidP="00106142">
            <w:pPr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 xml:space="preserve">Веселое </w:t>
            </w:r>
            <w:proofErr w:type="spellStart"/>
            <w:r w:rsidRPr="00763FF8">
              <w:rPr>
                <w:rFonts w:ascii="Times New Roman" w:hAnsi="Times New Roman"/>
                <w:sz w:val="28"/>
                <w:szCs w:val="28"/>
              </w:rPr>
              <w:t>Новогодье</w:t>
            </w:r>
            <w:proofErr w:type="spellEnd"/>
            <w:r w:rsidR="00151284" w:rsidRPr="00763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2"/>
          </w:tcPr>
          <w:p w:rsidR="008573E4" w:rsidRPr="00763FF8" w:rsidRDefault="008573E4" w:rsidP="00106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FF8">
              <w:rPr>
                <w:rFonts w:ascii="Times New Roman" w:hAnsi="Times New Roman"/>
                <w:sz w:val="28"/>
                <w:szCs w:val="28"/>
              </w:rPr>
              <w:t>Праздничное кафе</w:t>
            </w:r>
          </w:p>
        </w:tc>
        <w:tc>
          <w:tcPr>
            <w:tcW w:w="1339" w:type="dxa"/>
          </w:tcPr>
          <w:p w:rsidR="008573E4" w:rsidRPr="00763FF8" w:rsidRDefault="008573E4" w:rsidP="001061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3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</w:tr>
    </w:tbl>
    <w:p w:rsidR="007153FB" w:rsidRPr="00763FF8" w:rsidRDefault="007153FB" w:rsidP="007153FB">
      <w:pPr>
        <w:jc w:val="center"/>
        <w:rPr>
          <w:b/>
          <w:sz w:val="28"/>
          <w:szCs w:val="28"/>
        </w:rPr>
      </w:pPr>
    </w:p>
    <w:sectPr w:rsidR="007153FB" w:rsidRPr="00763FF8" w:rsidSect="00763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D83"/>
    <w:multiLevelType w:val="hybridMultilevel"/>
    <w:tmpl w:val="1A34C2A8"/>
    <w:lvl w:ilvl="0" w:tplc="593E2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C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EC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ED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8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F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65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4D278C"/>
    <w:multiLevelType w:val="hybridMultilevel"/>
    <w:tmpl w:val="CB7AA3DA"/>
    <w:lvl w:ilvl="0" w:tplc="782C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88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4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6F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E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2C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4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3FB"/>
    <w:rsid w:val="00151284"/>
    <w:rsid w:val="003855A4"/>
    <w:rsid w:val="007153FB"/>
    <w:rsid w:val="00763FF8"/>
    <w:rsid w:val="008573E4"/>
    <w:rsid w:val="0087231F"/>
    <w:rsid w:val="00A43262"/>
    <w:rsid w:val="00AB7465"/>
    <w:rsid w:val="00B236D6"/>
    <w:rsid w:val="00B74C1E"/>
    <w:rsid w:val="00F5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F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153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6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</dc:creator>
  <cp:keywords/>
  <dc:description/>
  <cp:lastModifiedBy>1122</cp:lastModifiedBy>
  <cp:revision>5</cp:revision>
  <dcterms:created xsi:type="dcterms:W3CDTF">2018-12-14T03:29:00Z</dcterms:created>
  <dcterms:modified xsi:type="dcterms:W3CDTF">2018-12-17T04:46:00Z</dcterms:modified>
</cp:coreProperties>
</file>