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693443159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D729CE" w:rsidRDefault="00375DB2" w:rsidP="00375DB2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3BCA6770" wp14:editId="5EEF128C">
                <wp:extent cx="2484120" cy="1958340"/>
                <wp:effectExtent l="0" t="0" r="0" b="3810"/>
                <wp:docPr id="7" name="Рисунок 7" descr="C:\Users\bib33\Desktop\март 2022\бюллетень Год народного искусства\картинки Год народного искусства\справочная-информация-по-россии-с-традиционными-национальными-1871172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ib33\Desktop\март 2022\бюллетень Год народного искусства\картинки Год народного искусства\справочная-информация-по-россии-с-традиционными-национальными-18711726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3870" cy="195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B1D5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4A75D0E" wp14:editId="73A98D8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40882206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3-14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1C6BC4" w:rsidRDefault="001C6BC4">
                                      <w:pPr>
                                        <w:pStyle w:val="a7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96631702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1C6BC4" w:rsidRDefault="001C6BC4">
                                      <w:pPr>
                                        <w:pStyle w:val="a7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bib33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eastAsia="Times New Roman" w:hAnsi="Times New Roman"/>
                                      <w:noProof/>
                                      <w:color w:val="43318F"/>
                                      <w:sz w:val="24"/>
                                      <w:szCs w:val="24"/>
                                      <w:lang w:eastAsia="ru-RU"/>
                                    </w:rPr>
                                    <w:alias w:val="Организация"/>
                                    <w:id w:val="-958877541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1C6BC4" w:rsidRPr="00250A84" w:rsidRDefault="001C6BC4" w:rsidP="00250A84">
                                      <w:pPr>
                                        <w:pStyle w:val="a7"/>
                                        <w:rPr>
                                          <w:color w:val="FF0000"/>
                                        </w:rPr>
                                      </w:pPr>
                                      <w:r w:rsidRPr="00250A84">
                                        <w:rPr>
                                          <w:rFonts w:ascii="Times New Roman" w:eastAsia="Times New Roman" w:hAnsi="Times New Roman"/>
                                          <w:noProof/>
                                          <w:color w:val="43318F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>МКУ «Межпоселенческая библиотека» МО Киренский район Методико-библиографический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FF"/>
                                    </w:rPr>
                                    <w:alias w:val="Дата"/>
                                    <w:id w:val="-191261522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3-14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1C6BC4" w:rsidRPr="00473EBC" w:rsidRDefault="001C6BC4">
                                      <w:pPr>
                                        <w:pStyle w:val="a7"/>
                                        <w:spacing w:line="360" w:lineRule="auto"/>
                                        <w:rPr>
                                          <w:color w:val="0000FF"/>
                                        </w:rPr>
                                      </w:pPr>
                                      <w:r w:rsidRPr="00473EBC">
                                        <w:rPr>
                                          <w:color w:val="0000FF"/>
                                        </w:rPr>
                                        <w:t>г. Киренск, 14.03.2022</w:t>
                                      </w:r>
                                      <w:r>
                                        <w:rPr>
                                          <w:color w:val="0000FF"/>
                                        </w:rPr>
                                        <w:t xml:space="preserve"> г.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40882206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3-14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1C6BC4" w:rsidRDefault="001C6BC4">
                                <w:pPr>
                                  <w:pStyle w:val="a7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96631702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1C6BC4" w:rsidRDefault="001C6BC4">
                                <w:pPr>
                                  <w:pStyle w:val="a7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bib33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eastAsia="Times New Roman" w:hAnsi="Times New Roman"/>
                                <w:noProof/>
                                <w:color w:val="43318F"/>
                                <w:sz w:val="24"/>
                                <w:szCs w:val="24"/>
                                <w:lang w:eastAsia="ru-RU"/>
                              </w:rPr>
                              <w:alias w:val="Организация"/>
                              <w:id w:val="-958877541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1C6BC4" w:rsidRPr="00250A84" w:rsidRDefault="001C6BC4" w:rsidP="00250A84">
                                <w:pPr>
                                  <w:pStyle w:val="a7"/>
                                  <w:rPr>
                                    <w:color w:val="FF0000"/>
                                  </w:rPr>
                                </w:pPr>
                                <w:r w:rsidRPr="00250A84">
                                  <w:rPr>
                                    <w:rFonts w:ascii="Times New Roman" w:eastAsia="Times New Roman" w:hAnsi="Times New Roman"/>
                                    <w:noProof/>
                                    <w:color w:val="43318F"/>
                                    <w:sz w:val="24"/>
                                    <w:szCs w:val="24"/>
                                    <w:lang w:eastAsia="ru-RU"/>
                                  </w:rPr>
                                  <w:t>МКУ «Межпоселенческая библиотека» МО Киренский район Методико-библиографический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FF"/>
                              </w:rPr>
                              <w:alias w:val="Дата"/>
                              <w:id w:val="-191261522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3-14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1C6BC4" w:rsidRPr="00473EBC" w:rsidRDefault="001C6BC4">
                                <w:pPr>
                                  <w:pStyle w:val="a7"/>
                                  <w:spacing w:line="360" w:lineRule="auto"/>
                                  <w:rPr>
                                    <w:color w:val="0000FF"/>
                                  </w:rPr>
                                </w:pPr>
                                <w:r w:rsidRPr="00473EBC">
                                  <w:rPr>
                                    <w:color w:val="0000FF"/>
                                  </w:rPr>
                                  <w:t>г. Киренск, 14.03.2022</w:t>
                                </w:r>
                                <w:r>
                                  <w:rPr>
                                    <w:color w:val="0000FF"/>
                                  </w:rPr>
                                  <w:t xml:space="preserve"> г.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729CE" w:rsidRDefault="00D729CE">
          <w:pPr>
            <w:rPr>
              <w:noProof/>
              <w:lang w:eastAsia="ru-RU"/>
            </w:rPr>
          </w:pPr>
        </w:p>
        <w:p w:rsidR="00D729CE" w:rsidRDefault="00D729CE">
          <w:pPr>
            <w:rPr>
              <w:noProof/>
              <w:lang w:eastAsia="ru-RU"/>
            </w:rPr>
          </w:pPr>
        </w:p>
        <w:p w:rsidR="00D729CE" w:rsidRDefault="00D729CE">
          <w:pPr>
            <w:rPr>
              <w:noProof/>
              <w:lang w:eastAsia="ru-RU"/>
            </w:rPr>
          </w:pPr>
        </w:p>
        <w:p w:rsidR="00D729CE" w:rsidRDefault="00D729CE">
          <w:pPr>
            <w:rPr>
              <w:noProof/>
              <w:lang w:eastAsia="ru-RU"/>
            </w:rPr>
          </w:pPr>
        </w:p>
        <w:p w:rsidR="00D729CE" w:rsidRDefault="00D729CE">
          <w:pPr>
            <w:rPr>
              <w:noProof/>
              <w:lang w:eastAsia="ru-RU"/>
            </w:rPr>
          </w:pPr>
        </w:p>
        <w:p w:rsidR="004B1D5D" w:rsidRDefault="00342E2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AA7F4D2" wp14:editId="286808B6">
                    <wp:simplePos x="0" y="0"/>
                    <wp:positionH relativeFrom="page">
                      <wp:posOffset>518160</wp:posOffset>
                    </wp:positionH>
                    <wp:positionV relativeFrom="page">
                      <wp:posOffset>2720340</wp:posOffset>
                    </wp:positionV>
                    <wp:extent cx="6858000" cy="1423670"/>
                    <wp:effectExtent l="0" t="0" r="19050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14236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omic Sans MS" w:eastAsiaTheme="majorEastAsia" w:hAnsi="Comic Sans MS" w:cstheme="majorBidi"/>
                                    <w:color w:val="F03C1E"/>
                                    <w:sz w:val="52"/>
                                    <w:szCs w:val="52"/>
                                  </w:rPr>
                                  <w:alias w:val="Название"/>
                                  <w:id w:val="-165383221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1C6BC4" w:rsidRPr="001E5FBC" w:rsidRDefault="001C6BC4" w:rsidP="00791E7E">
                                    <w:pPr>
                                      <w:pStyle w:val="a7"/>
                                      <w:rPr>
                                        <w:rFonts w:ascii="Comic Sans MS" w:eastAsiaTheme="majorEastAsia" w:hAnsi="Comic Sans MS" w:cstheme="majorBidi"/>
                                        <w:color w:val="FF0000"/>
                                        <w:sz w:val="52"/>
                                        <w:szCs w:val="52"/>
                                      </w:rPr>
                                    </w:pPr>
                                    <w:r w:rsidRPr="00E4291D">
                                      <w:rPr>
                                        <w:rFonts w:ascii="Comic Sans MS" w:eastAsiaTheme="majorEastAsia" w:hAnsi="Comic Sans MS" w:cstheme="majorBidi"/>
                                        <w:color w:val="F03C1E"/>
                                        <w:sz w:val="52"/>
                                        <w:szCs w:val="52"/>
                                      </w:rPr>
                                      <w:t>Формы и названия мероприятий в Год культурного наследия народов России</w:t>
                                    </w:r>
                                  </w:p>
                                </w:sdtContent>
                              </w:sdt>
                              <w:p w:rsidR="001C6BC4" w:rsidRPr="00342E23" w:rsidRDefault="001C6BC4" w:rsidP="00791E7E">
                                <w:pPr>
                                  <w:pStyle w:val="a7"/>
                                  <w:jc w:val="right"/>
                                  <w:rPr>
                                    <w:rFonts w:ascii="Monotype Corsiva" w:eastAsiaTheme="majorEastAsia" w:hAnsi="Monotype Corsiva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342E23">
                                  <w:rPr>
                                    <w:rFonts w:ascii="Monotype Corsiva" w:eastAsiaTheme="majorEastAsia" w:hAnsi="Monotype Corsiva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Информационный бюллетень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40.8pt;margin-top:214.2pt;width:540pt;height:112.1pt;z-index:25166131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Comic Sans MS" w:eastAsiaTheme="majorEastAsia" w:hAnsi="Comic Sans MS" w:cstheme="majorBidi"/>
                              <w:color w:val="F03C1E"/>
                              <w:sz w:val="52"/>
                              <w:szCs w:val="52"/>
                            </w:rPr>
                            <w:alias w:val="Название"/>
                            <w:id w:val="-16538322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1C6BC4" w:rsidRPr="001E5FBC" w:rsidRDefault="001C6BC4" w:rsidP="00791E7E">
                              <w:pPr>
                                <w:pStyle w:val="a7"/>
                                <w:rPr>
                                  <w:rFonts w:ascii="Comic Sans MS" w:eastAsiaTheme="majorEastAsia" w:hAnsi="Comic Sans MS" w:cstheme="majorBidi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E4291D">
                                <w:rPr>
                                  <w:rFonts w:ascii="Comic Sans MS" w:eastAsiaTheme="majorEastAsia" w:hAnsi="Comic Sans MS" w:cstheme="majorBidi"/>
                                  <w:color w:val="F03C1E"/>
                                  <w:sz w:val="52"/>
                                  <w:szCs w:val="52"/>
                                </w:rPr>
                                <w:t>Формы и названия мероприятий в Год культурного наследия народов России</w:t>
                              </w:r>
                            </w:p>
                          </w:sdtContent>
                        </w:sdt>
                        <w:p w:rsidR="001C6BC4" w:rsidRPr="00342E23" w:rsidRDefault="001C6BC4" w:rsidP="00791E7E">
                          <w:pPr>
                            <w:pStyle w:val="a7"/>
                            <w:jc w:val="right"/>
                            <w:rPr>
                              <w:rFonts w:ascii="Monotype Corsiva" w:eastAsiaTheme="majorEastAsia" w:hAnsi="Monotype Corsiva" w:cstheme="majorBid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342E23">
                            <w:rPr>
                              <w:rFonts w:ascii="Monotype Corsiva" w:eastAsiaTheme="majorEastAsia" w:hAnsi="Monotype Corsiva" w:cstheme="majorBidi"/>
                              <w:color w:val="FFFFFF" w:themeColor="background1"/>
                              <w:sz w:val="56"/>
                              <w:szCs w:val="56"/>
                            </w:rPr>
                            <w:t>Информационный бюллетень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729CE">
            <w:rPr>
              <w:noProof/>
              <w:lang w:eastAsia="ru-RU"/>
            </w:rPr>
            <w:drawing>
              <wp:inline distT="0" distB="0" distL="0" distR="0" wp14:anchorId="3A230197" wp14:editId="6C00BEAB">
                <wp:extent cx="3719385" cy="327660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914" cy="32788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4B1D5D" w:rsidRDefault="004B1D5D">
          <w:pPr>
            <w:spacing w:after="0" w:line="240" w:lineRule="auto"/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1E01DE" w:rsidRPr="001E01DE" w:rsidRDefault="00375DB2" w:rsidP="001E01DE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b/>
          <w:sz w:val="16"/>
          <w:szCs w:val="24"/>
        </w:rPr>
      </w:pPr>
      <w:r>
        <w:rPr>
          <w:rFonts w:ascii="Times New Roman" w:eastAsia="Times New Roman" w:hAnsi="Times New Roman"/>
          <w:b/>
          <w:noProof/>
          <w:sz w:val="16"/>
          <w:szCs w:val="24"/>
          <w:lang w:eastAsia="ru-RU"/>
        </w:rPr>
        <w:lastRenderedPageBreak/>
        <w:drawing>
          <wp:inline distT="0" distB="0" distL="0" distR="0">
            <wp:extent cx="6301105" cy="8860929"/>
            <wp:effectExtent l="0" t="0" r="4445" b="0"/>
            <wp:docPr id="8" name="Рисунок 8" descr="C:\Users\bib33\Desktop\март 2022\бюллетень Год народного искусства\картинки Год народного искусства\mdd41u4W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33\Desktop\март 2022\бюллетень Год народного искусства\картинки Год народного искусства\mdd41u4Wco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F5" w:rsidRDefault="00F961F5" w:rsidP="00802823">
      <w:pPr>
        <w:widowControl w:val="0"/>
        <w:autoSpaceDE w:val="0"/>
        <w:autoSpaceDN w:val="0"/>
        <w:spacing w:before="90" w:after="0" w:line="240" w:lineRule="auto"/>
        <w:ind w:right="2703"/>
        <w:rPr>
          <w:rFonts w:ascii="Times New Roman" w:eastAsia="Times New Roman" w:hAnsi="Times New Roman"/>
          <w:sz w:val="24"/>
          <w:szCs w:val="24"/>
        </w:rPr>
      </w:pPr>
    </w:p>
    <w:p w:rsidR="001C6BC4" w:rsidRPr="001C6BC4" w:rsidRDefault="001C6BC4" w:rsidP="001C6BC4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1C6BC4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2022 – Год народного искусства</w:t>
      </w:r>
    </w:p>
    <w:p w:rsidR="001C6BC4" w:rsidRPr="001C6BC4" w:rsidRDefault="001C6BC4" w:rsidP="001C6BC4">
      <w:pPr>
        <w:shd w:val="clear" w:color="auto" w:fill="FFFFFF"/>
        <w:spacing w:after="0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6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2022 год в России объявлен Годом народного искусства и нематериального культурного наследия народов РФ. </w:t>
      </w:r>
    </w:p>
    <w:p w:rsidR="001C6BC4" w:rsidRPr="001C6BC4" w:rsidRDefault="001C6BC4" w:rsidP="001C6BC4">
      <w:pPr>
        <w:shd w:val="clear" w:color="auto" w:fill="FFFFFF"/>
        <w:spacing w:after="0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4291D"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ru-RU"/>
        </w:rPr>
        <w:t>Народное искусство (фольклор)</w:t>
      </w:r>
      <w:r w:rsidRPr="00E4291D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> </w:t>
      </w:r>
      <w:r w:rsidR="00193419" w:rsidRPr="00E4291D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>-</w:t>
      </w:r>
      <w:r w:rsidRPr="00E4291D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 xml:space="preserve"> </w:t>
      </w:r>
      <w:r w:rsidRPr="001C6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создаваемые народом</w:t>
      </w:r>
      <w:r w:rsidR="001934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1C6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основе коллективного творческого опыта и национальных традиций, бытующие в народе, поэзия (предания, сказки, эпос), музыка (песни, наигрыши, пьесы), театр (драма, театр кукол, сатирические пьесы), танец, архитектура, изобразительное и декоративно-прикладное искусство.</w:t>
      </w:r>
      <w:r w:rsidR="001934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C6BC4" w:rsidRPr="001C6BC4" w:rsidRDefault="001C6BC4" w:rsidP="001C6BC4">
      <w:pPr>
        <w:shd w:val="clear" w:color="auto" w:fill="FFFFFF"/>
        <w:spacing w:after="0"/>
        <w:ind w:firstLine="567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4291D">
        <w:rPr>
          <w:rFonts w:ascii="Times New Roman" w:eastAsia="Times New Roman" w:hAnsi="Times New Roman"/>
          <w:b/>
          <w:bCs/>
          <w:color w:val="0000FF"/>
          <w:sz w:val="28"/>
          <w:szCs w:val="28"/>
          <w:lang w:eastAsia="ru-RU"/>
        </w:rPr>
        <w:t>Нематериальное культурное наследие</w:t>
      </w:r>
      <w:r w:rsidRPr="00E4291D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> </w:t>
      </w:r>
      <w:r w:rsidR="00193419" w:rsidRPr="00E4291D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>-</w:t>
      </w:r>
      <w:r w:rsidRPr="00E4291D">
        <w:rPr>
          <w:rFonts w:ascii="Times New Roman" w:eastAsia="Times New Roman" w:hAnsi="Times New Roman"/>
          <w:color w:val="0000FF"/>
          <w:sz w:val="28"/>
          <w:szCs w:val="28"/>
          <w:lang w:eastAsia="ru-RU"/>
        </w:rPr>
        <w:t xml:space="preserve"> </w:t>
      </w:r>
      <w:r w:rsidRPr="001C6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обычаи, формы представления и выражения, знания и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</w:t>
      </w:r>
    </w:p>
    <w:p w:rsidR="001C6BC4" w:rsidRDefault="001C6BC4" w:rsidP="00C61520">
      <w:pPr>
        <w:shd w:val="clear" w:color="auto" w:fill="FFFFFF"/>
        <w:spacing w:after="0"/>
        <w:ind w:firstLine="567"/>
        <w:jc w:val="center"/>
        <w:textAlignment w:val="top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C61520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Календарь </w:t>
      </w:r>
      <w:r w:rsidR="00C61520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ф</w:t>
      </w:r>
      <w:r w:rsidRPr="00C61520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ольклорных дат и праздников</w:t>
      </w:r>
    </w:p>
    <w:p w:rsidR="008958D1" w:rsidRPr="008958D1" w:rsidRDefault="008958D1" w:rsidP="008958D1">
      <w:pPr>
        <w:shd w:val="clear" w:color="auto" w:fill="FFFFFF"/>
        <w:spacing w:after="0"/>
        <w:ind w:firstLine="567"/>
        <w:jc w:val="both"/>
        <w:textAlignment w:val="top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958D1">
        <w:rPr>
          <w:rFonts w:ascii="Times New Roman" w:eastAsia="Times New Roman" w:hAnsi="Times New Roman"/>
          <w:bCs/>
          <w:sz w:val="28"/>
          <w:szCs w:val="28"/>
          <w:lang w:eastAsia="ru-RU"/>
        </w:rPr>
        <w:t>Народные праздники в русской деревне прошлого составляли важную сторону общественной и семейной жизни. Празднование проводилось всем селением, сопровождалось обрядами, праздничными блюдами, народными гуляньями. Круглый год трудовые будни русского народа были разбавлены праздничными событиями.</w:t>
      </w:r>
    </w:p>
    <w:p w:rsidR="00C61520" w:rsidRDefault="00C61520" w:rsidP="001C6BC4">
      <w:pPr>
        <w:shd w:val="clear" w:color="auto" w:fill="FFFFFF"/>
        <w:spacing w:after="0"/>
        <w:ind w:firstLine="567"/>
        <w:jc w:val="both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61520" w:rsidRPr="001C6BC4" w:rsidRDefault="00C61520" w:rsidP="00C61520">
      <w:pPr>
        <w:shd w:val="clear" w:color="auto" w:fill="FFFFFF"/>
        <w:spacing w:after="0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1093" cy="3015616"/>
            <wp:effectExtent l="0" t="0" r="0" b="0"/>
            <wp:docPr id="9" name="Рисунок 9" descr="C:\Users\bib33\Desktop\март 2022\бюллетень Год народного искусства\картинки народный календарь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33\Desktop\март 2022\бюллетень Год народного искусства\картинки народный календарь\Слайд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72" cy="30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20" w:rsidRDefault="00C61520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 января </w:t>
      </w:r>
      <w:r w:rsidRPr="001C6BC4">
        <w:rPr>
          <w:color w:val="000000"/>
          <w:sz w:val="28"/>
          <w:szCs w:val="28"/>
        </w:rPr>
        <w:t>– День былинного богатыря </w:t>
      </w:r>
      <w:hyperlink r:id="rId14" w:history="1">
        <w:r w:rsidRPr="001C6BC4">
          <w:rPr>
            <w:rStyle w:val="ad"/>
            <w:sz w:val="28"/>
            <w:szCs w:val="28"/>
          </w:rPr>
          <w:t>Ильи Муромца</w:t>
        </w:r>
      </w:hyperlink>
      <w:r w:rsidRPr="001C6BC4">
        <w:rPr>
          <w:color w:val="000000"/>
          <w:sz w:val="28"/>
          <w:szCs w:val="28"/>
        </w:rPr>
        <w:t>: </w:t>
      </w:r>
      <w:r w:rsidR="00106CC2">
        <w:rPr>
          <w:color w:val="000000"/>
          <w:sz w:val="28"/>
          <w:szCs w:val="28"/>
        </w:rPr>
        <w:t>г</w:t>
      </w:r>
      <w:r w:rsidRPr="001C6BC4">
        <w:rPr>
          <w:color w:val="000000"/>
          <w:sz w:val="28"/>
          <w:szCs w:val="28"/>
        </w:rPr>
        <w:t>лавный герой былин, богатырь, воплощающий народный идеал героя-воина.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  <w:shd w:val="clear" w:color="auto" w:fill="FFFFFF"/>
        </w:rPr>
        <w:t>6 января </w:t>
      </w:r>
      <w:r w:rsidRPr="001C6BC4">
        <w:rPr>
          <w:color w:val="000000"/>
          <w:sz w:val="28"/>
          <w:szCs w:val="28"/>
          <w:shd w:val="clear" w:color="auto" w:fill="FFFFFF"/>
        </w:rPr>
        <w:t>–</w:t>
      </w:r>
      <w:r w:rsidRPr="001C6BC4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1C6BC4">
        <w:rPr>
          <w:color w:val="000000"/>
          <w:sz w:val="28"/>
          <w:szCs w:val="28"/>
          <w:shd w:val="clear" w:color="auto" w:fill="FFFFFF"/>
        </w:rPr>
        <w:t>Рождественский сочельник: </w:t>
      </w:r>
      <w:r w:rsidR="00106CC2">
        <w:rPr>
          <w:color w:val="000000"/>
          <w:sz w:val="28"/>
          <w:szCs w:val="28"/>
          <w:shd w:val="clear" w:color="auto" w:fill="FFFFFF"/>
        </w:rPr>
        <w:t>д</w:t>
      </w:r>
      <w:r w:rsidRPr="001C6BC4">
        <w:rPr>
          <w:color w:val="000000"/>
          <w:sz w:val="28"/>
          <w:szCs w:val="28"/>
          <w:shd w:val="clear" w:color="auto" w:fill="FFFFFF"/>
        </w:rPr>
        <w:t>ень (</w:t>
      </w:r>
      <w:proofErr w:type="spellStart"/>
      <w:r w:rsidRPr="001C6BC4">
        <w:rPr>
          <w:color w:val="000000"/>
          <w:sz w:val="28"/>
          <w:szCs w:val="28"/>
          <w:shd w:val="clear" w:color="auto" w:fill="FFFFFF"/>
        </w:rPr>
        <w:t>навечерие</w:t>
      </w:r>
      <w:proofErr w:type="spellEnd"/>
      <w:r w:rsidRPr="001C6BC4">
        <w:rPr>
          <w:color w:val="000000"/>
          <w:sz w:val="28"/>
          <w:szCs w:val="28"/>
          <w:shd w:val="clear" w:color="auto" w:fill="FFFFFF"/>
        </w:rPr>
        <w:t>) накануне празднования </w:t>
      </w:r>
      <w:hyperlink r:id="rId15" w:history="1">
        <w:r w:rsidRPr="001C6BC4">
          <w:rPr>
            <w:rStyle w:val="ad"/>
            <w:sz w:val="28"/>
            <w:szCs w:val="28"/>
            <w:shd w:val="clear" w:color="auto" w:fill="FFFFFF"/>
          </w:rPr>
          <w:t>Рождества</w:t>
        </w:r>
      </w:hyperlink>
      <w:r w:rsidRPr="001C6BC4">
        <w:rPr>
          <w:color w:val="000000"/>
          <w:sz w:val="28"/>
          <w:szCs w:val="28"/>
          <w:shd w:val="clear" w:color="auto" w:fill="FFFFFF"/>
        </w:rPr>
        <w:t>. На Руси с последним днём Рождественского поста связано много добрых традиций.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6 января</w:t>
      </w:r>
      <w:r w:rsidRPr="001C6BC4">
        <w:rPr>
          <w:color w:val="000000"/>
          <w:sz w:val="28"/>
          <w:szCs w:val="28"/>
        </w:rPr>
        <w:t> – Коляда: </w:t>
      </w:r>
      <w:r w:rsidR="00106CC2">
        <w:rPr>
          <w:color w:val="000000"/>
          <w:sz w:val="28"/>
          <w:szCs w:val="28"/>
        </w:rPr>
        <w:t>т</w:t>
      </w:r>
      <w:r w:rsidRPr="001C6BC4">
        <w:rPr>
          <w:color w:val="000000"/>
          <w:sz w:val="28"/>
          <w:szCs w:val="28"/>
        </w:rPr>
        <w:t xml:space="preserve">радиционный праздник языческого происхождения у славянских народов, связанный с зимним солнцестоянием. Дата празднования </w:t>
      </w:r>
      <w:r w:rsidR="00F712B2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в ночь с 6 января по 7 января. Значение праздника - поворот солнца с зимы на лето.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7 января</w:t>
      </w:r>
      <w:r w:rsidRPr="001C6BC4">
        <w:rPr>
          <w:color w:val="000000"/>
          <w:sz w:val="28"/>
          <w:szCs w:val="28"/>
        </w:rPr>
        <w:t> – </w:t>
      </w:r>
      <w:hyperlink r:id="rId16" w:history="1">
        <w:r w:rsidRPr="001C6BC4">
          <w:rPr>
            <w:rStyle w:val="ad"/>
            <w:sz w:val="28"/>
            <w:szCs w:val="28"/>
          </w:rPr>
          <w:t>Рождество</w:t>
        </w:r>
      </w:hyperlink>
      <w:r w:rsidRPr="001C6BC4">
        <w:rPr>
          <w:color w:val="000000"/>
          <w:sz w:val="28"/>
          <w:szCs w:val="28"/>
        </w:rPr>
        <w:t>: Рождество в качестве праздника признано на государственном уровне, поэтому 7 января является официальным выходным днем в России. Эта дата является не только общенациональным торжеством, но и достоянием русской культуры.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13 января</w:t>
      </w:r>
      <w:r w:rsidRPr="001C6BC4">
        <w:rPr>
          <w:color w:val="000000"/>
          <w:sz w:val="28"/>
          <w:szCs w:val="28"/>
        </w:rPr>
        <w:t> – Юбилей И.А. Худякова (180 лет): Иван Александрович Худяков - русский революционер, фольклорист и этнограф. «Великорусские сказки».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13 января</w:t>
      </w:r>
      <w:r w:rsidRPr="001C6BC4">
        <w:rPr>
          <w:color w:val="000000"/>
          <w:sz w:val="28"/>
          <w:szCs w:val="28"/>
        </w:rPr>
        <w:t> – День рождения </w:t>
      </w:r>
      <w:hyperlink r:id="rId17" w:tgtFrame="_blank" w:history="1">
        <w:r w:rsidRPr="001C6BC4">
          <w:rPr>
            <w:rStyle w:val="ad"/>
            <w:sz w:val="28"/>
            <w:szCs w:val="28"/>
          </w:rPr>
          <w:t xml:space="preserve">Ю.Г. </w:t>
        </w:r>
        <w:proofErr w:type="spellStart"/>
        <w:r w:rsidRPr="001C6BC4">
          <w:rPr>
            <w:rStyle w:val="ad"/>
            <w:sz w:val="28"/>
            <w:szCs w:val="28"/>
          </w:rPr>
          <w:t>Подкорытова</w:t>
        </w:r>
        <w:proofErr w:type="spellEnd"/>
      </w:hyperlink>
      <w:r w:rsidRPr="001C6BC4">
        <w:rPr>
          <w:color w:val="000000"/>
          <w:sz w:val="28"/>
          <w:szCs w:val="28"/>
        </w:rPr>
        <w:t xml:space="preserve"> (88 лет): Юрий Георгиевич </w:t>
      </w:r>
      <w:proofErr w:type="spellStart"/>
      <w:r w:rsidRPr="001C6BC4">
        <w:rPr>
          <w:color w:val="000000"/>
          <w:sz w:val="28"/>
          <w:szCs w:val="28"/>
        </w:rPr>
        <w:t>Подкорытов</w:t>
      </w:r>
      <w:proofErr w:type="spellEnd"/>
      <w:r w:rsidRPr="001C6BC4">
        <w:rPr>
          <w:color w:val="000000"/>
          <w:sz w:val="28"/>
          <w:szCs w:val="28"/>
        </w:rPr>
        <w:t xml:space="preserve"> - челябинский автор, писал для детей сказки и рассказы об уральской природе. «Дед Куделька».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18 января</w:t>
      </w:r>
      <w:r w:rsidRPr="001C6BC4">
        <w:rPr>
          <w:color w:val="000000"/>
          <w:sz w:val="28"/>
          <w:szCs w:val="28"/>
        </w:rPr>
        <w:t> – Святки. Крещенский сочельник: </w:t>
      </w:r>
      <w:r w:rsidR="00106CC2">
        <w:rPr>
          <w:color w:val="000000"/>
          <w:sz w:val="28"/>
          <w:szCs w:val="28"/>
        </w:rPr>
        <w:t>з</w:t>
      </w:r>
      <w:r w:rsidRPr="001C6BC4">
        <w:rPr>
          <w:color w:val="000000"/>
          <w:sz w:val="28"/>
          <w:szCs w:val="28"/>
        </w:rPr>
        <w:t>авершает период святок. Крещенский сочельник (</w:t>
      </w:r>
      <w:proofErr w:type="spellStart"/>
      <w:r w:rsidRPr="001C6BC4">
        <w:rPr>
          <w:color w:val="000000"/>
          <w:sz w:val="28"/>
          <w:szCs w:val="28"/>
        </w:rPr>
        <w:t>сочевник</w:t>
      </w:r>
      <w:proofErr w:type="spellEnd"/>
      <w:r w:rsidRPr="001C6BC4">
        <w:rPr>
          <w:color w:val="000000"/>
          <w:sz w:val="28"/>
          <w:szCs w:val="28"/>
        </w:rPr>
        <w:t>) – народное название дня накануне праздника Крещения Господня, происходящее от слова «сочиво» - сваренные зерна пшеницы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18 января</w:t>
      </w:r>
      <w:r w:rsidRPr="001C6BC4">
        <w:rPr>
          <w:color w:val="000000"/>
          <w:sz w:val="28"/>
          <w:szCs w:val="28"/>
        </w:rPr>
        <w:t> – Международный день </w:t>
      </w:r>
      <w:hyperlink r:id="rId18" w:history="1">
        <w:r w:rsidRPr="001C6BC4">
          <w:rPr>
            <w:rStyle w:val="ad"/>
            <w:sz w:val="28"/>
            <w:szCs w:val="28"/>
          </w:rPr>
          <w:t>снеговика</w:t>
        </w:r>
      </w:hyperlink>
      <w:r w:rsidRPr="001C6BC4">
        <w:rPr>
          <w:color w:val="000000"/>
          <w:sz w:val="28"/>
          <w:szCs w:val="28"/>
        </w:rPr>
        <w:t>: «18» – цифра символизирует снеговика с метлой. Легенда: если вылепить снеговика из свежевыпавшего снега и шепнуть ему на ухо желание, оно обязательно исполнится, когда растает снеговик.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19 января</w:t>
      </w:r>
      <w:r w:rsidRPr="001C6BC4">
        <w:rPr>
          <w:color w:val="000000"/>
          <w:sz w:val="28"/>
          <w:szCs w:val="28"/>
        </w:rPr>
        <w:t> – </w:t>
      </w:r>
      <w:hyperlink r:id="rId19" w:history="1">
        <w:r w:rsidRPr="001C6BC4">
          <w:rPr>
            <w:rStyle w:val="ad"/>
            <w:sz w:val="28"/>
            <w:szCs w:val="28"/>
          </w:rPr>
          <w:t>Крещение</w:t>
        </w:r>
      </w:hyperlink>
      <w:r w:rsidRPr="001C6BC4">
        <w:rPr>
          <w:color w:val="000000"/>
          <w:sz w:val="28"/>
          <w:szCs w:val="28"/>
        </w:rPr>
        <w:t>: </w:t>
      </w:r>
      <w:r w:rsidR="00106CC2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 xml:space="preserve">раздник именуют по-разному: Крещение и Богоявление, </w:t>
      </w:r>
      <w:proofErr w:type="spellStart"/>
      <w:r w:rsidRPr="001C6BC4">
        <w:rPr>
          <w:color w:val="000000"/>
          <w:sz w:val="28"/>
          <w:szCs w:val="28"/>
        </w:rPr>
        <w:t>Водокрест</w:t>
      </w:r>
      <w:proofErr w:type="spellEnd"/>
      <w:r w:rsidRPr="001C6BC4">
        <w:rPr>
          <w:color w:val="000000"/>
          <w:sz w:val="28"/>
          <w:szCs w:val="28"/>
        </w:rPr>
        <w:t xml:space="preserve">, </w:t>
      </w:r>
      <w:proofErr w:type="spellStart"/>
      <w:r w:rsidRPr="001C6BC4">
        <w:rPr>
          <w:color w:val="000000"/>
          <w:sz w:val="28"/>
          <w:szCs w:val="28"/>
        </w:rPr>
        <w:t>Водокрещи</w:t>
      </w:r>
      <w:proofErr w:type="spellEnd"/>
      <w:r w:rsidRPr="001C6BC4">
        <w:rPr>
          <w:color w:val="000000"/>
          <w:sz w:val="28"/>
          <w:szCs w:val="28"/>
        </w:rPr>
        <w:t>, Иорданов день и Иордань. Празднование «обросло» не только церковными обрядами, но и народными обычаями. Все они, так или иначе, связаны с освященной водой.</w:t>
      </w:r>
    </w:p>
    <w:p w:rsidR="00F712B2" w:rsidRPr="001C6BC4" w:rsidRDefault="00F712B2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1C6BC4" w:rsidRDefault="00F712B2" w:rsidP="00F712B2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32214" cy="3055620"/>
            <wp:effectExtent l="0" t="0" r="0" b="0"/>
            <wp:docPr id="10" name="Рисунок 10" descr="C:\Users\bib33\Desktop\март 2022\бюллетень Год народного искусства\картинки народный календарь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33\Desktop\март 2022\бюллетень Год народного искусства\картинки народный календарь\Слайд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28" cy="30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B2" w:rsidRPr="001C6BC4" w:rsidRDefault="00F712B2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10 февраля</w:t>
      </w:r>
      <w:r w:rsidRPr="001C6BC4">
        <w:rPr>
          <w:color w:val="000000"/>
          <w:sz w:val="28"/>
          <w:szCs w:val="28"/>
        </w:rPr>
        <w:t> – </w:t>
      </w:r>
      <w:proofErr w:type="spellStart"/>
      <w:r w:rsidRPr="001C6BC4">
        <w:rPr>
          <w:color w:val="000000"/>
          <w:sz w:val="28"/>
          <w:szCs w:val="28"/>
        </w:rPr>
        <w:t>Кудесы</w:t>
      </w:r>
      <w:proofErr w:type="spellEnd"/>
      <w:r w:rsidRPr="001C6BC4">
        <w:rPr>
          <w:color w:val="000000"/>
          <w:sz w:val="28"/>
          <w:szCs w:val="28"/>
        </w:rPr>
        <w:t>. День рождения </w:t>
      </w:r>
      <w:hyperlink r:id="rId21" w:history="1">
        <w:r w:rsidRPr="001C6BC4">
          <w:rPr>
            <w:rStyle w:val="ad"/>
            <w:sz w:val="28"/>
            <w:szCs w:val="28"/>
          </w:rPr>
          <w:t>Домового</w:t>
        </w:r>
      </w:hyperlink>
      <w:r w:rsidRPr="001C6BC4">
        <w:rPr>
          <w:color w:val="000000"/>
          <w:sz w:val="28"/>
          <w:szCs w:val="28"/>
        </w:rPr>
        <w:t>: День угощения домового. Слово «</w:t>
      </w:r>
      <w:proofErr w:type="spellStart"/>
      <w:r w:rsidRPr="001C6BC4">
        <w:rPr>
          <w:color w:val="000000"/>
          <w:sz w:val="28"/>
          <w:szCs w:val="28"/>
        </w:rPr>
        <w:t>кудесничать</w:t>
      </w:r>
      <w:proofErr w:type="spellEnd"/>
      <w:r w:rsidRPr="001C6BC4">
        <w:rPr>
          <w:color w:val="000000"/>
          <w:sz w:val="28"/>
          <w:szCs w:val="28"/>
        </w:rPr>
        <w:t>» означает «проказничать, шалить». А еще «</w:t>
      </w:r>
      <w:proofErr w:type="spellStart"/>
      <w:r w:rsidRPr="001C6BC4">
        <w:rPr>
          <w:color w:val="000000"/>
          <w:sz w:val="28"/>
          <w:szCs w:val="28"/>
        </w:rPr>
        <w:t>кудесами</w:t>
      </w:r>
      <w:proofErr w:type="spellEnd"/>
      <w:r w:rsidRPr="001C6BC4">
        <w:rPr>
          <w:color w:val="000000"/>
          <w:sz w:val="28"/>
          <w:szCs w:val="28"/>
        </w:rPr>
        <w:t xml:space="preserve">» раньше называли бубен </w:t>
      </w:r>
      <w:r w:rsidR="00F712B2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один из древнейших музыкальных инструментов, который использовали для общения с духами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15 февраля</w:t>
      </w:r>
      <w:r w:rsidRPr="001C6BC4">
        <w:rPr>
          <w:color w:val="000000"/>
          <w:sz w:val="28"/>
          <w:szCs w:val="28"/>
        </w:rPr>
        <w:t> – Сретение: </w:t>
      </w:r>
      <w:r w:rsidR="00106CC2">
        <w:rPr>
          <w:color w:val="000000"/>
          <w:sz w:val="28"/>
          <w:szCs w:val="28"/>
        </w:rPr>
        <w:t>в</w:t>
      </w:r>
      <w:r w:rsidRPr="001C6BC4">
        <w:rPr>
          <w:color w:val="000000"/>
          <w:sz w:val="28"/>
          <w:szCs w:val="28"/>
        </w:rPr>
        <w:t xml:space="preserve"> народных традициях 15 февраля смешались христианские и языческие элементы. Встрече в Иерусалимском храме нашлась аналогия: встреча зимы и весны.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16 февраля </w:t>
      </w:r>
      <w:r w:rsidRPr="001C6BC4">
        <w:rPr>
          <w:color w:val="000000"/>
          <w:sz w:val="28"/>
          <w:szCs w:val="28"/>
        </w:rPr>
        <w:t>– День валенок: </w:t>
      </w:r>
      <w:r w:rsidR="00106CC2">
        <w:rPr>
          <w:color w:val="000000"/>
          <w:sz w:val="28"/>
          <w:szCs w:val="28"/>
        </w:rPr>
        <w:t>в</w:t>
      </w:r>
      <w:r w:rsidRPr="001C6BC4">
        <w:rPr>
          <w:color w:val="000000"/>
          <w:sz w:val="28"/>
          <w:szCs w:val="28"/>
        </w:rPr>
        <w:t xml:space="preserve"> каждом доме, согласно древней русской традиции, должна быть хоть одна пара валенок, пусть даже сувенирных. Чтобы жизнь была счастливой, а дом полной чашей, в один необходимо положить монетку, а в другой конфетку.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16 февраля</w:t>
      </w:r>
      <w:r w:rsidRPr="001C6BC4">
        <w:rPr>
          <w:color w:val="000000"/>
          <w:sz w:val="28"/>
          <w:szCs w:val="28"/>
        </w:rPr>
        <w:t> – Именины Кикиморы: </w:t>
      </w:r>
      <w:r w:rsidR="00106CC2">
        <w:rPr>
          <w:color w:val="000000"/>
          <w:sz w:val="28"/>
          <w:szCs w:val="28"/>
        </w:rPr>
        <w:t>т</w:t>
      </w:r>
      <w:r w:rsidRPr="001C6BC4">
        <w:rPr>
          <w:color w:val="000000"/>
          <w:sz w:val="28"/>
          <w:szCs w:val="28"/>
        </w:rPr>
        <w:t xml:space="preserve">радиция – задабривать кикимору. Это злой домовой женского духа, при этом не </w:t>
      </w:r>
      <w:proofErr w:type="gramStart"/>
      <w:r w:rsidRPr="001C6BC4">
        <w:rPr>
          <w:color w:val="000000"/>
          <w:sz w:val="28"/>
          <w:szCs w:val="28"/>
        </w:rPr>
        <w:t>является сестрой</w:t>
      </w:r>
      <w:proofErr w:type="gramEnd"/>
      <w:r w:rsidRPr="001C6BC4">
        <w:rPr>
          <w:color w:val="000000"/>
          <w:sz w:val="28"/>
          <w:szCs w:val="28"/>
        </w:rPr>
        <w:t xml:space="preserve"> или женой Домового. Лучшая защита – чистота и порядок в доме.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23 февраля</w:t>
      </w:r>
      <w:r w:rsidRPr="001C6BC4">
        <w:rPr>
          <w:color w:val="000000"/>
          <w:sz w:val="28"/>
          <w:szCs w:val="28"/>
        </w:rPr>
        <w:t> – День рождения </w:t>
      </w:r>
      <w:hyperlink r:id="rId22" w:tgtFrame="_blank" w:history="1">
        <w:r w:rsidRPr="001C6BC4">
          <w:rPr>
            <w:rStyle w:val="ad"/>
            <w:sz w:val="28"/>
            <w:szCs w:val="28"/>
          </w:rPr>
          <w:t>А.И. Лазарева</w:t>
        </w:r>
      </w:hyperlink>
      <w:r w:rsidRPr="001C6BC4">
        <w:rPr>
          <w:color w:val="000000"/>
          <w:sz w:val="28"/>
          <w:szCs w:val="28"/>
        </w:rPr>
        <w:t>: Александр Иванович Лазарев – фольклорист, ученый с мировым именем, выдающаяся личность в истории культуры и образования Южного Урала.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28 февраля </w:t>
      </w:r>
      <w:r w:rsidRPr="001C6BC4">
        <w:rPr>
          <w:color w:val="000000"/>
          <w:sz w:val="28"/>
          <w:szCs w:val="28"/>
        </w:rPr>
        <w:t>–</w:t>
      </w:r>
      <w:r w:rsidRPr="001C6BC4">
        <w:rPr>
          <w:b/>
          <w:bCs/>
          <w:color w:val="000000"/>
          <w:sz w:val="28"/>
          <w:szCs w:val="28"/>
        </w:rPr>
        <w:t> 6 марта</w:t>
      </w:r>
      <w:r w:rsidRPr="001C6BC4">
        <w:rPr>
          <w:color w:val="000000"/>
          <w:sz w:val="28"/>
          <w:szCs w:val="28"/>
        </w:rPr>
        <w:t> </w:t>
      </w:r>
      <w:hyperlink r:id="rId23" w:history="1">
        <w:r w:rsidRPr="001C6BC4">
          <w:rPr>
            <w:rStyle w:val="ad"/>
            <w:sz w:val="28"/>
            <w:szCs w:val="28"/>
          </w:rPr>
          <w:t>Масленица</w:t>
        </w:r>
      </w:hyperlink>
      <w:r w:rsidRPr="001C6BC4">
        <w:rPr>
          <w:color w:val="000000"/>
          <w:sz w:val="28"/>
          <w:szCs w:val="28"/>
        </w:rPr>
        <w:t>: </w:t>
      </w:r>
      <w:r w:rsidR="00B57C15">
        <w:rPr>
          <w:color w:val="000000"/>
          <w:sz w:val="28"/>
          <w:szCs w:val="28"/>
        </w:rPr>
        <w:t>н</w:t>
      </w:r>
      <w:r w:rsidRPr="001C6BC4">
        <w:rPr>
          <w:color w:val="000000"/>
          <w:sz w:val="28"/>
          <w:szCs w:val="28"/>
        </w:rPr>
        <w:t>а самом деле </w:t>
      </w:r>
      <w:hyperlink r:id="rId24" w:history="1">
        <w:r w:rsidRPr="001C6BC4">
          <w:rPr>
            <w:rStyle w:val="ad"/>
            <w:sz w:val="28"/>
            <w:szCs w:val="28"/>
          </w:rPr>
          <w:t>Масленица</w:t>
        </w:r>
      </w:hyperlink>
      <w:r w:rsidRPr="001C6BC4">
        <w:rPr>
          <w:color w:val="000000"/>
          <w:sz w:val="28"/>
          <w:szCs w:val="28"/>
        </w:rPr>
        <w:t> является древним языческим праздником. Считается, что первоначально </w:t>
      </w:r>
      <w:hyperlink r:id="rId25" w:history="1">
        <w:r w:rsidRPr="001C6BC4">
          <w:rPr>
            <w:rStyle w:val="ad"/>
            <w:sz w:val="28"/>
            <w:szCs w:val="28"/>
          </w:rPr>
          <w:t>Масленица</w:t>
        </w:r>
      </w:hyperlink>
      <w:r w:rsidRPr="001C6BC4">
        <w:rPr>
          <w:color w:val="000000"/>
          <w:sz w:val="28"/>
          <w:szCs w:val="28"/>
        </w:rPr>
        <w:t> была связана с днем весеннего солнцеворота, но с принятием христианства она стала предварять Великий пост и зависеть от его сроков.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29 февраля</w:t>
      </w:r>
      <w:r w:rsidRPr="001C6BC4">
        <w:rPr>
          <w:color w:val="000000"/>
          <w:sz w:val="28"/>
          <w:szCs w:val="28"/>
        </w:rPr>
        <w:t> - День рождения </w:t>
      </w:r>
      <w:hyperlink r:id="rId26" w:tgtFrame="_blank" w:history="1">
        <w:r w:rsidRPr="001C6BC4">
          <w:rPr>
            <w:rStyle w:val="ad"/>
            <w:sz w:val="28"/>
            <w:szCs w:val="28"/>
          </w:rPr>
          <w:t>Кощея</w:t>
        </w:r>
      </w:hyperlink>
      <w:r w:rsidRPr="001C6BC4">
        <w:rPr>
          <w:color w:val="000000"/>
          <w:sz w:val="28"/>
          <w:szCs w:val="28"/>
        </w:rPr>
        <w:t xml:space="preserve">: воплощение древнего славянского божества </w:t>
      </w:r>
      <w:proofErr w:type="spellStart"/>
      <w:r w:rsidRPr="001C6BC4">
        <w:rPr>
          <w:color w:val="000000"/>
          <w:sz w:val="28"/>
          <w:szCs w:val="28"/>
        </w:rPr>
        <w:t>Чернобога</w:t>
      </w:r>
      <w:proofErr w:type="spellEnd"/>
      <w:r w:rsidRPr="001C6BC4">
        <w:rPr>
          <w:color w:val="000000"/>
          <w:sz w:val="28"/>
          <w:szCs w:val="28"/>
        </w:rPr>
        <w:t>. В русских сказках – злой и коварный персонаж.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0B2492" w:rsidRPr="001C6BC4" w:rsidRDefault="000B2492" w:rsidP="000B2492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5119" cy="3040380"/>
            <wp:effectExtent l="0" t="0" r="5715" b="7620"/>
            <wp:docPr id="11" name="Рисунок 11" descr="C:\Users\bib33\Desktop\март 2022\бюллетень Год народного искусства\картинки народный календарь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33\Desktop\март 2022\бюллетень Год народного искусства\картинки народный календарь\Слайд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15" cy="30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92" w:rsidRDefault="000B2492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3 марта</w:t>
      </w:r>
      <w:r w:rsidRPr="001C6BC4">
        <w:rPr>
          <w:color w:val="000000"/>
          <w:sz w:val="28"/>
          <w:szCs w:val="28"/>
        </w:rPr>
        <w:t xml:space="preserve"> – Юбилей Н.Е. </w:t>
      </w:r>
      <w:proofErr w:type="spellStart"/>
      <w:r w:rsidRPr="001C6BC4">
        <w:rPr>
          <w:color w:val="000000"/>
          <w:sz w:val="28"/>
          <w:szCs w:val="28"/>
        </w:rPr>
        <w:t>Ончукова</w:t>
      </w:r>
      <w:proofErr w:type="spellEnd"/>
      <w:r w:rsidRPr="001C6BC4">
        <w:rPr>
          <w:color w:val="000000"/>
          <w:sz w:val="28"/>
          <w:szCs w:val="28"/>
        </w:rPr>
        <w:t xml:space="preserve"> (150 лет): Николай Евгеньевич </w:t>
      </w:r>
      <w:proofErr w:type="spellStart"/>
      <w:r w:rsidRPr="001C6BC4">
        <w:rPr>
          <w:color w:val="000000"/>
          <w:sz w:val="28"/>
          <w:szCs w:val="28"/>
        </w:rPr>
        <w:t>Ончуков</w:t>
      </w:r>
      <w:proofErr w:type="spellEnd"/>
      <w:r w:rsidRPr="001C6BC4">
        <w:rPr>
          <w:color w:val="000000"/>
          <w:sz w:val="28"/>
          <w:szCs w:val="28"/>
        </w:rPr>
        <w:t xml:space="preserve"> – фольклорист, исследователь и журналист. «Северные сказки».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3 марта</w:t>
      </w:r>
      <w:r w:rsidRPr="001C6BC4">
        <w:rPr>
          <w:color w:val="000000"/>
          <w:sz w:val="28"/>
          <w:szCs w:val="28"/>
        </w:rPr>
        <w:t> – Овсянка: </w:t>
      </w:r>
      <w:r w:rsidR="00106CC2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 xml:space="preserve">читалось, что птичка овсянка, весело чирикая, возвещала наступление весны. Существовала традиция печь овсяное печенье </w:t>
      </w:r>
      <w:r w:rsidR="000B2492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</w:t>
      </w:r>
      <w:proofErr w:type="spellStart"/>
      <w:r w:rsidRPr="001C6BC4">
        <w:rPr>
          <w:color w:val="000000"/>
          <w:sz w:val="28"/>
          <w:szCs w:val="28"/>
        </w:rPr>
        <w:t>овсянники</w:t>
      </w:r>
      <w:proofErr w:type="spellEnd"/>
      <w:r w:rsidRPr="001C6BC4">
        <w:rPr>
          <w:color w:val="000000"/>
          <w:sz w:val="28"/>
          <w:szCs w:val="28"/>
        </w:rPr>
        <w:t>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14 марта</w:t>
      </w:r>
      <w:r w:rsidRPr="001C6BC4">
        <w:rPr>
          <w:color w:val="000000"/>
          <w:sz w:val="28"/>
          <w:szCs w:val="28"/>
        </w:rPr>
        <w:t> – Древнерусский Новый год: </w:t>
      </w:r>
      <w:r w:rsidR="00AB7FA7">
        <w:rPr>
          <w:color w:val="000000"/>
          <w:sz w:val="28"/>
          <w:szCs w:val="28"/>
        </w:rPr>
        <w:t>в</w:t>
      </w:r>
      <w:r w:rsidRPr="001C6BC4">
        <w:rPr>
          <w:color w:val="000000"/>
          <w:sz w:val="28"/>
          <w:szCs w:val="28"/>
        </w:rPr>
        <w:t xml:space="preserve"> этот день (1 марта по старому стилю) Древняя Русь встречала Новый год.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21 марта</w:t>
      </w:r>
      <w:r w:rsidRPr="001C6BC4">
        <w:rPr>
          <w:color w:val="000000"/>
          <w:sz w:val="28"/>
          <w:szCs w:val="28"/>
        </w:rPr>
        <w:t> – </w:t>
      </w:r>
      <w:hyperlink r:id="rId28" w:history="1">
        <w:r w:rsidRPr="001C6BC4">
          <w:rPr>
            <w:rStyle w:val="ad"/>
            <w:sz w:val="28"/>
            <w:szCs w:val="28"/>
          </w:rPr>
          <w:t>День весеннего равноденствия</w:t>
        </w:r>
      </w:hyperlink>
      <w:r w:rsidRPr="001C6BC4">
        <w:rPr>
          <w:color w:val="000000"/>
          <w:sz w:val="28"/>
          <w:szCs w:val="28"/>
        </w:rPr>
        <w:t>: </w:t>
      </w:r>
      <w:r w:rsidR="00B57C15">
        <w:rPr>
          <w:color w:val="000000"/>
          <w:sz w:val="28"/>
          <w:szCs w:val="28"/>
        </w:rPr>
        <w:t>в</w:t>
      </w:r>
      <w:r w:rsidRPr="001C6BC4">
        <w:rPr>
          <w:color w:val="000000"/>
          <w:sz w:val="28"/>
          <w:szCs w:val="28"/>
        </w:rPr>
        <w:t xml:space="preserve"> Древней Руси это торжество старались отметить со всем размахом и весельем. Люди думали, чем веселее они будут праздновать день равноденствия, тем удачнее и урожайнее будет год.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0B2492" w:rsidRPr="001C6BC4" w:rsidRDefault="000B2492" w:rsidP="000B2492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49240" cy="3008948"/>
            <wp:effectExtent l="0" t="0" r="3810" b="1270"/>
            <wp:docPr id="12" name="Рисунок 12" descr="C:\Users\bib33\Desktop\март 2022\бюллетень Год народного искусства\картинки народный календарь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33\Desktop\март 2022\бюллетень Год народного искусства\картинки народный календарь\Апрель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58" cy="30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28" w:rsidRDefault="00AB0528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3 апреля</w:t>
      </w:r>
      <w:r w:rsidRPr="001C6BC4">
        <w:rPr>
          <w:color w:val="000000"/>
          <w:sz w:val="28"/>
          <w:szCs w:val="28"/>
        </w:rPr>
        <w:t> – </w:t>
      </w:r>
      <w:proofErr w:type="spellStart"/>
      <w:r w:rsidRPr="001C6BC4">
        <w:rPr>
          <w:color w:val="000000"/>
          <w:sz w:val="28"/>
          <w:szCs w:val="28"/>
        </w:rPr>
        <w:t>Водопол</w:t>
      </w:r>
      <w:proofErr w:type="spellEnd"/>
      <w:r w:rsidRPr="001C6BC4">
        <w:rPr>
          <w:color w:val="000000"/>
          <w:sz w:val="28"/>
          <w:szCs w:val="28"/>
        </w:rPr>
        <w:t xml:space="preserve"> (День Водяного): </w:t>
      </w:r>
      <w:r w:rsidR="00AB7FA7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>робуждение водяных и русалок  после зимнего сна, начало разлива рек.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6 апреля</w:t>
      </w:r>
      <w:r w:rsidRPr="001C6BC4">
        <w:rPr>
          <w:color w:val="000000"/>
          <w:sz w:val="28"/>
          <w:szCs w:val="28"/>
        </w:rPr>
        <w:t> – День русской народной сказки: Сказка - один из основных видов устного народного творчества, художественное повествование фантастического, приключенческого или бытового характера. При помощи сказок взрослые могут обогатить внутренний мир своих детей, привить им любовь к чтению и книгам. А это, в свою очередь, помогает им стать более уверенными и успешными людьми.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7 апреля</w:t>
      </w:r>
      <w:r w:rsidRPr="001C6BC4">
        <w:rPr>
          <w:color w:val="000000"/>
          <w:sz w:val="28"/>
          <w:szCs w:val="28"/>
        </w:rPr>
        <w:t> – День рождения В.Ф. Миллера (174 года): Всеволод Федорович Миллер  – русский учёный, фольклорист, этнограф, языковед и археолог.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17 апреля</w:t>
      </w:r>
      <w:r w:rsidRPr="001C6BC4">
        <w:rPr>
          <w:color w:val="000000"/>
          <w:sz w:val="28"/>
          <w:szCs w:val="28"/>
        </w:rPr>
        <w:t> – </w:t>
      </w:r>
      <w:hyperlink r:id="rId30" w:history="1">
        <w:r w:rsidRPr="001C6BC4">
          <w:rPr>
            <w:rStyle w:val="ad"/>
            <w:sz w:val="28"/>
            <w:szCs w:val="28"/>
          </w:rPr>
          <w:t>Вербное воскресенье</w:t>
        </w:r>
      </w:hyperlink>
      <w:r w:rsidRPr="001C6BC4">
        <w:rPr>
          <w:color w:val="000000"/>
          <w:sz w:val="28"/>
          <w:szCs w:val="28"/>
        </w:rPr>
        <w:t>: </w:t>
      </w:r>
      <w:r w:rsidR="00AB7FA7">
        <w:rPr>
          <w:color w:val="000000"/>
          <w:sz w:val="28"/>
          <w:szCs w:val="28"/>
        </w:rPr>
        <w:t>н</w:t>
      </w:r>
      <w:r w:rsidRPr="001C6BC4">
        <w:rPr>
          <w:color w:val="000000"/>
          <w:sz w:val="28"/>
          <w:szCs w:val="28"/>
        </w:rPr>
        <w:t xml:space="preserve">а Руси как раз в это время распускаются пушистые сережки. Отсюда и народное название праздника </w:t>
      </w:r>
      <w:r w:rsidR="00AB0528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Вербное воскресенье.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24 апреля</w:t>
      </w:r>
      <w:r w:rsidRPr="001C6BC4">
        <w:rPr>
          <w:color w:val="000000"/>
          <w:sz w:val="28"/>
          <w:szCs w:val="28"/>
        </w:rPr>
        <w:t> – </w:t>
      </w:r>
      <w:hyperlink r:id="rId31" w:history="1">
        <w:r w:rsidRPr="001C6BC4">
          <w:rPr>
            <w:rStyle w:val="ad"/>
            <w:sz w:val="28"/>
            <w:szCs w:val="28"/>
          </w:rPr>
          <w:t>Пасха</w:t>
        </w:r>
      </w:hyperlink>
      <w:r w:rsidRPr="001C6BC4">
        <w:rPr>
          <w:color w:val="000000"/>
          <w:sz w:val="28"/>
          <w:szCs w:val="28"/>
        </w:rPr>
        <w:t>: Светлое Христово Воскресение – это крупнейший христианский праздник. На протяжении истории Пасха обросла народными традициями: давно жители некоторых регионов России обливали водой людей, не посетивших церковь в страстную неделю; или гадание на семейное благополучие.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28 апреля</w:t>
      </w:r>
      <w:r w:rsidRPr="001C6BC4">
        <w:rPr>
          <w:color w:val="000000"/>
          <w:sz w:val="28"/>
          <w:szCs w:val="28"/>
        </w:rPr>
        <w:t> – День рождения </w:t>
      </w:r>
      <w:hyperlink r:id="rId32" w:history="1">
        <w:r w:rsidRPr="001C6BC4">
          <w:rPr>
            <w:rStyle w:val="ad"/>
            <w:sz w:val="28"/>
            <w:szCs w:val="28"/>
          </w:rPr>
          <w:t xml:space="preserve">В.Я. </w:t>
        </w:r>
        <w:proofErr w:type="spellStart"/>
        <w:r w:rsidRPr="001C6BC4">
          <w:rPr>
            <w:rStyle w:val="ad"/>
            <w:sz w:val="28"/>
            <w:szCs w:val="28"/>
          </w:rPr>
          <w:t>Проппа</w:t>
        </w:r>
        <w:proofErr w:type="spellEnd"/>
      </w:hyperlink>
      <w:r w:rsidRPr="001C6BC4">
        <w:rPr>
          <w:color w:val="000000"/>
          <w:sz w:val="28"/>
          <w:szCs w:val="28"/>
        </w:rPr>
        <w:t xml:space="preserve"> (127 лет): Владимир Яковлевич </w:t>
      </w:r>
      <w:proofErr w:type="spellStart"/>
      <w:r w:rsidRPr="001C6BC4">
        <w:rPr>
          <w:color w:val="000000"/>
          <w:sz w:val="28"/>
          <w:szCs w:val="28"/>
        </w:rPr>
        <w:t>Пропп</w:t>
      </w:r>
      <w:proofErr w:type="spellEnd"/>
      <w:r w:rsidRPr="001C6BC4">
        <w:rPr>
          <w:color w:val="000000"/>
          <w:sz w:val="28"/>
          <w:szCs w:val="28"/>
        </w:rPr>
        <w:t xml:space="preserve"> – известный ученый фольклорист. Одним из первых занялся анализом структуры фольклорных текстов и выявлением инвариантов.</w:t>
      </w:r>
    </w:p>
    <w:p w:rsidR="000E07CA" w:rsidRPr="001C6BC4" w:rsidRDefault="000E07CA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1C6BC4" w:rsidRPr="001C6BC4" w:rsidRDefault="00AB0528" w:rsidP="00AB0528">
      <w:pPr>
        <w:pStyle w:val="aa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4207" cy="2977992"/>
            <wp:effectExtent l="0" t="0" r="1905" b="0"/>
            <wp:docPr id="13" name="Рисунок 13" descr="C:\Users\bib33\Desktop\март 2022\бюллетень Год народного искусства\картинки народный календарь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33\Desktop\март 2022\бюллетень Год народного искусства\картинки народный календарь\Слайд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42" cy="29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2B" w:rsidRDefault="00DA3C2B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 мая</w:t>
      </w:r>
      <w:r w:rsidRPr="001C6BC4">
        <w:rPr>
          <w:color w:val="000000"/>
          <w:sz w:val="28"/>
          <w:szCs w:val="28"/>
        </w:rPr>
        <w:t> – Красная горка: Красная Горка, или Фомин день, являлась символом прихода весны и долгожданного тепла. Это народный праздник, на который испокон веков приходилось множество свадеб, гуляний и хороводов.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7 мая</w:t>
      </w:r>
      <w:r w:rsidRPr="001C6BC4">
        <w:rPr>
          <w:color w:val="000000"/>
          <w:sz w:val="28"/>
          <w:szCs w:val="28"/>
        </w:rPr>
        <w:t> – Юбилей Д.Н.</w:t>
      </w:r>
      <w:r w:rsidR="00DA3C2B">
        <w:rPr>
          <w:color w:val="000000"/>
          <w:sz w:val="28"/>
          <w:szCs w:val="28"/>
        </w:rPr>
        <w:t xml:space="preserve"> </w:t>
      </w:r>
      <w:proofErr w:type="spellStart"/>
      <w:r w:rsidRPr="001C6BC4">
        <w:rPr>
          <w:color w:val="000000"/>
          <w:sz w:val="28"/>
          <w:szCs w:val="28"/>
        </w:rPr>
        <w:t>Садовникова</w:t>
      </w:r>
      <w:proofErr w:type="spellEnd"/>
      <w:r w:rsidRPr="001C6BC4">
        <w:rPr>
          <w:color w:val="000000"/>
          <w:sz w:val="28"/>
          <w:szCs w:val="28"/>
        </w:rPr>
        <w:t xml:space="preserve"> (175 лет): Дмитрий Николаевич Садовников – фольклорист, литератор, критик и переводчик. «Загадки русского народа».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15 мая</w:t>
      </w:r>
      <w:r w:rsidRPr="001C6BC4">
        <w:rPr>
          <w:color w:val="000000"/>
          <w:sz w:val="28"/>
          <w:szCs w:val="28"/>
        </w:rPr>
        <w:t> – Соловьиный праздник: </w:t>
      </w:r>
      <w:r w:rsidR="00DA3C2B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 xml:space="preserve"> этого времени начинают петь соловьи. Соловей запел </w:t>
      </w:r>
      <w:r w:rsidR="00DA3C2B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весна на убыль пошла, а лето на прибавку.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19 мая</w:t>
      </w:r>
      <w:r w:rsidRPr="001C6BC4">
        <w:rPr>
          <w:color w:val="000000"/>
          <w:sz w:val="28"/>
          <w:szCs w:val="28"/>
        </w:rPr>
        <w:t> – День русской печи: </w:t>
      </w:r>
      <w:r w:rsidR="00AB7FA7">
        <w:rPr>
          <w:color w:val="000000"/>
          <w:sz w:val="28"/>
          <w:szCs w:val="28"/>
        </w:rPr>
        <w:t>э</w:t>
      </w:r>
      <w:r w:rsidRPr="001C6BC4">
        <w:rPr>
          <w:color w:val="000000"/>
          <w:sz w:val="28"/>
          <w:szCs w:val="28"/>
        </w:rPr>
        <w:t>то неофициальный народный праздник. Русская печка была неотъемлемой частью всей культуры народа. Она служила народным ремеслам: была и гончарным горном, в ней плавили металл для изготовления домашней утвари и женских украшений.</w:t>
      </w:r>
    </w:p>
    <w:p w:rsidR="00DA3C2B" w:rsidRPr="001C6BC4" w:rsidRDefault="00DA3C2B" w:rsidP="00DA3C2B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95900" cy="2978945"/>
            <wp:effectExtent l="0" t="0" r="0" b="0"/>
            <wp:docPr id="14" name="Рисунок 14" descr="C:\Users\bib33\Desktop\март 2022\бюллетень Год народного искусства\картинки народный календарь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33\Desktop\март 2022\бюллетень Год народного искусства\картинки народный календарь\Слайд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44" cy="298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CA" w:rsidRDefault="000E07CA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4 июня</w:t>
      </w:r>
      <w:r w:rsidRPr="001C6BC4">
        <w:rPr>
          <w:color w:val="000000"/>
          <w:sz w:val="28"/>
          <w:szCs w:val="28"/>
        </w:rPr>
        <w:t xml:space="preserve"> – День </w:t>
      </w:r>
      <w:proofErr w:type="spellStart"/>
      <w:r w:rsidRPr="001C6BC4">
        <w:rPr>
          <w:color w:val="000000"/>
          <w:sz w:val="28"/>
          <w:szCs w:val="28"/>
        </w:rPr>
        <w:t>синецвета</w:t>
      </w:r>
      <w:proofErr w:type="spellEnd"/>
      <w:r w:rsidRPr="001C6BC4">
        <w:rPr>
          <w:color w:val="000000"/>
          <w:sz w:val="28"/>
          <w:szCs w:val="28"/>
        </w:rPr>
        <w:t xml:space="preserve"> и Васильковый день: </w:t>
      </w:r>
      <w:r w:rsidR="00B57C15">
        <w:rPr>
          <w:color w:val="000000"/>
          <w:sz w:val="28"/>
          <w:szCs w:val="28"/>
        </w:rPr>
        <w:t>в</w:t>
      </w:r>
      <w:r w:rsidRPr="001C6BC4">
        <w:rPr>
          <w:color w:val="000000"/>
          <w:sz w:val="28"/>
          <w:szCs w:val="28"/>
        </w:rPr>
        <w:t xml:space="preserve"> этот день не работали: в огороде уродятся только полынь и васильки. У девушек была особенная традиция: они плели венки из березовых веток и бросали в реку, будет ли счастье.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12 июня</w:t>
      </w:r>
      <w:r w:rsidRPr="001C6BC4">
        <w:rPr>
          <w:color w:val="000000"/>
          <w:sz w:val="28"/>
          <w:szCs w:val="28"/>
        </w:rPr>
        <w:t> – Змеиный праздник: </w:t>
      </w:r>
      <w:r w:rsidR="00AB7FA7">
        <w:rPr>
          <w:color w:val="000000"/>
          <w:sz w:val="28"/>
          <w:szCs w:val="28"/>
        </w:rPr>
        <w:t>з</w:t>
      </w:r>
      <w:r w:rsidRPr="001C6BC4">
        <w:rPr>
          <w:color w:val="000000"/>
          <w:sz w:val="28"/>
          <w:szCs w:val="28"/>
        </w:rPr>
        <w:t>наковое существо в народных поверьях. Великий полоз.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21 июня</w:t>
      </w:r>
      <w:r w:rsidRPr="001C6BC4">
        <w:rPr>
          <w:color w:val="000000"/>
          <w:sz w:val="28"/>
          <w:szCs w:val="28"/>
        </w:rPr>
        <w:t> – День летнего солнцестояния: </w:t>
      </w:r>
      <w:r w:rsidR="00AB7FA7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 xml:space="preserve">амый </w:t>
      </w:r>
      <w:proofErr w:type="gramStart"/>
      <w:r w:rsidRPr="001C6BC4">
        <w:rPr>
          <w:color w:val="000000"/>
          <w:sz w:val="28"/>
          <w:szCs w:val="28"/>
        </w:rPr>
        <w:t>длинный день</w:t>
      </w:r>
      <w:proofErr w:type="gramEnd"/>
      <w:r w:rsidRPr="001C6BC4">
        <w:rPr>
          <w:color w:val="000000"/>
          <w:sz w:val="28"/>
          <w:szCs w:val="28"/>
        </w:rPr>
        <w:t xml:space="preserve"> в году. До принятия григорианского календаря в тот день отмечали Купалу.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23 июня</w:t>
      </w:r>
      <w:r w:rsidRPr="001C6BC4">
        <w:rPr>
          <w:color w:val="000000"/>
          <w:sz w:val="28"/>
          <w:szCs w:val="28"/>
        </w:rPr>
        <w:t> – День балалайки в России: </w:t>
      </w:r>
      <w:r w:rsidR="00AB7FA7">
        <w:rPr>
          <w:color w:val="000000"/>
          <w:sz w:val="28"/>
          <w:szCs w:val="28"/>
        </w:rPr>
        <w:t>о</w:t>
      </w:r>
      <w:r w:rsidRPr="001C6BC4">
        <w:rPr>
          <w:color w:val="000000"/>
          <w:sz w:val="28"/>
          <w:szCs w:val="28"/>
        </w:rPr>
        <w:t>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30 июня</w:t>
      </w:r>
      <w:r w:rsidRPr="001C6BC4">
        <w:rPr>
          <w:color w:val="000000"/>
          <w:sz w:val="28"/>
          <w:szCs w:val="28"/>
        </w:rPr>
        <w:t> – День рождения </w:t>
      </w:r>
      <w:hyperlink r:id="rId35" w:history="1">
        <w:r w:rsidRPr="001C6BC4">
          <w:rPr>
            <w:rStyle w:val="ad"/>
            <w:sz w:val="28"/>
            <w:szCs w:val="28"/>
          </w:rPr>
          <w:t>Бабы Яги</w:t>
        </w:r>
      </w:hyperlink>
      <w:r w:rsidRPr="001C6BC4">
        <w:rPr>
          <w:color w:val="000000"/>
          <w:sz w:val="28"/>
          <w:szCs w:val="28"/>
        </w:rPr>
        <w:t>: 30 июня – день рождения Бабы Яги.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AB7FA7" w:rsidRPr="001C6BC4" w:rsidRDefault="00B57C15" w:rsidP="00B57C15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6746" cy="2979420"/>
            <wp:effectExtent l="0" t="0" r="0" b="0"/>
            <wp:docPr id="15" name="Рисунок 15" descr="C:\Users\bib33\Desktop\март 2022\бюллетень Год народного искусства\картинки народный календарь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33\Desktop\март 2022\бюллетень Год народного искусства\картинки народный календарь\Слайд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99" cy="29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15" w:rsidRDefault="00B57C15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7 июля</w:t>
      </w:r>
      <w:r w:rsidRPr="001C6BC4">
        <w:rPr>
          <w:color w:val="000000"/>
          <w:sz w:val="28"/>
          <w:szCs w:val="28"/>
        </w:rPr>
        <w:t> – </w:t>
      </w:r>
      <w:hyperlink r:id="rId37" w:history="1">
        <w:r w:rsidRPr="001C6BC4">
          <w:rPr>
            <w:rStyle w:val="ad"/>
            <w:sz w:val="28"/>
            <w:szCs w:val="28"/>
          </w:rPr>
          <w:t>Иван Купала</w:t>
        </w:r>
      </w:hyperlink>
      <w:r w:rsidRPr="001C6BC4">
        <w:rPr>
          <w:color w:val="000000"/>
          <w:sz w:val="28"/>
          <w:szCs w:val="28"/>
        </w:rPr>
        <w:t>: </w:t>
      </w:r>
      <w:r w:rsidR="00B57C15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>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8 июля</w:t>
      </w:r>
      <w:r w:rsidRPr="001C6BC4">
        <w:rPr>
          <w:color w:val="000000"/>
          <w:sz w:val="28"/>
          <w:szCs w:val="28"/>
        </w:rPr>
        <w:t> – </w:t>
      </w:r>
      <w:hyperlink r:id="rId38" w:history="1">
        <w:r w:rsidRPr="001C6BC4">
          <w:rPr>
            <w:rStyle w:val="ad"/>
            <w:sz w:val="28"/>
            <w:szCs w:val="28"/>
          </w:rPr>
          <w:t>День Петра и Февронии</w:t>
        </w:r>
      </w:hyperlink>
      <w:r w:rsidRPr="001C6BC4">
        <w:rPr>
          <w:color w:val="000000"/>
          <w:sz w:val="28"/>
          <w:szCs w:val="28"/>
        </w:rPr>
        <w:t>: </w:t>
      </w:r>
      <w:r w:rsidR="00B57C15">
        <w:rPr>
          <w:color w:val="000000"/>
          <w:sz w:val="28"/>
          <w:szCs w:val="28"/>
        </w:rPr>
        <w:t>э</w:t>
      </w:r>
      <w:r w:rsidRPr="001C6BC4">
        <w:rPr>
          <w:color w:val="000000"/>
          <w:sz w:val="28"/>
          <w:szCs w:val="28"/>
        </w:rPr>
        <w:t>то народно-православный праздник в честь семьи, любви и верности.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11 июля</w:t>
      </w:r>
      <w:r w:rsidRPr="001C6BC4">
        <w:rPr>
          <w:color w:val="000000"/>
          <w:sz w:val="28"/>
          <w:szCs w:val="28"/>
        </w:rPr>
        <w:t> – День рождения </w:t>
      </w:r>
      <w:hyperlink r:id="rId39" w:history="1">
        <w:r w:rsidRPr="001C6BC4">
          <w:rPr>
            <w:rStyle w:val="ad"/>
            <w:sz w:val="28"/>
            <w:szCs w:val="28"/>
          </w:rPr>
          <w:t>А.Н. Афанасьева</w:t>
        </w:r>
      </w:hyperlink>
      <w:r w:rsidRPr="001C6BC4">
        <w:rPr>
          <w:color w:val="000000"/>
          <w:sz w:val="28"/>
          <w:szCs w:val="28"/>
        </w:rPr>
        <w:t> (196 лет): Александр Николаевич Афанасьев – собиратель фольклора, исследователь духовной культуры славян.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15 июля</w:t>
      </w:r>
      <w:r w:rsidRPr="001C6BC4">
        <w:rPr>
          <w:color w:val="000000"/>
          <w:sz w:val="28"/>
          <w:szCs w:val="28"/>
        </w:rPr>
        <w:t xml:space="preserve"> – День </w:t>
      </w:r>
      <w:proofErr w:type="spellStart"/>
      <w:r w:rsidRPr="001C6BC4">
        <w:rPr>
          <w:color w:val="000000"/>
          <w:sz w:val="28"/>
          <w:szCs w:val="28"/>
        </w:rPr>
        <w:t>Берегини</w:t>
      </w:r>
      <w:proofErr w:type="spellEnd"/>
      <w:r w:rsidRPr="001C6BC4">
        <w:rPr>
          <w:color w:val="000000"/>
          <w:sz w:val="28"/>
          <w:szCs w:val="28"/>
        </w:rPr>
        <w:t>: </w:t>
      </w:r>
      <w:r w:rsidR="00900EC1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>огласно славянским легендам, она породила все живое на Земле.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17 июля</w:t>
      </w:r>
      <w:r w:rsidRPr="001C6BC4">
        <w:rPr>
          <w:color w:val="000000"/>
          <w:sz w:val="28"/>
          <w:szCs w:val="28"/>
        </w:rPr>
        <w:t> – Единый день фольклора: Всероссийская акция приурочена к празднованию Дня этнографа.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28 июля </w:t>
      </w:r>
      <w:r w:rsidRPr="001C6BC4">
        <w:rPr>
          <w:color w:val="000000"/>
          <w:sz w:val="28"/>
          <w:szCs w:val="28"/>
        </w:rPr>
        <w:t>– День рождения </w:t>
      </w:r>
      <w:hyperlink r:id="rId40" w:tgtFrame="_blank" w:history="1">
        <w:r w:rsidRPr="001C6BC4">
          <w:rPr>
            <w:rStyle w:val="ad"/>
            <w:sz w:val="28"/>
            <w:szCs w:val="28"/>
          </w:rPr>
          <w:t>С.К. Власовой </w:t>
        </w:r>
      </w:hyperlink>
      <w:r w:rsidRPr="001C6BC4">
        <w:rPr>
          <w:color w:val="000000"/>
          <w:sz w:val="28"/>
          <w:szCs w:val="28"/>
        </w:rPr>
        <w:t>(121 год): Серафима Константиновна Власова – уральская писательница, собирала и изучала устное народное творчество жителей Урала.</w:t>
      </w:r>
    </w:p>
    <w:p w:rsidR="000E07CA" w:rsidRPr="001C6BC4" w:rsidRDefault="000E07CA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1C6BC4" w:rsidRPr="001C6BC4" w:rsidRDefault="00900EC1" w:rsidP="00900EC1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78026" cy="3025140"/>
            <wp:effectExtent l="0" t="0" r="0" b="3810"/>
            <wp:docPr id="16" name="Рисунок 16" descr="C:\Users\bib33\Desktop\март 2022\бюллетень Год народного искусства\картинки народный календарь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33\Desktop\март 2022\бюллетень Год народного искусства\картинки народный календарь\Слайд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89" cy="30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C1" w:rsidRDefault="00900EC1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 августа</w:t>
      </w:r>
      <w:r w:rsidRPr="001C6BC4">
        <w:rPr>
          <w:color w:val="000000"/>
          <w:sz w:val="28"/>
          <w:szCs w:val="28"/>
        </w:rPr>
        <w:t> – Ильин день: </w:t>
      </w:r>
      <w:r w:rsidR="00900EC1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 xml:space="preserve">раздник посвящен пророку Илье. У славян чтили Перуна. Устраивали братчину </w:t>
      </w:r>
      <w:r w:rsidR="00900EC1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коллективную трапезу, крестный ход и массовые гулянья.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14 августа</w:t>
      </w:r>
      <w:r w:rsidRPr="001C6BC4">
        <w:rPr>
          <w:color w:val="000000"/>
          <w:sz w:val="28"/>
          <w:szCs w:val="28"/>
        </w:rPr>
        <w:t> – Медовый спас: </w:t>
      </w:r>
      <w:r w:rsidR="00900EC1">
        <w:rPr>
          <w:color w:val="000000"/>
          <w:sz w:val="28"/>
          <w:szCs w:val="28"/>
        </w:rPr>
        <w:t>н</w:t>
      </w:r>
      <w:r w:rsidRPr="001C6BC4">
        <w:rPr>
          <w:color w:val="000000"/>
          <w:sz w:val="28"/>
          <w:szCs w:val="28"/>
        </w:rPr>
        <w:t>ачало успенского поста открывает Медовый или Маковый Спас. В этот день крестьяне начинают собирать мед.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15 августа</w:t>
      </w:r>
      <w:r w:rsidRPr="001C6BC4">
        <w:rPr>
          <w:color w:val="000000"/>
          <w:sz w:val="28"/>
          <w:szCs w:val="28"/>
        </w:rPr>
        <w:t> – День Хоровода Мира: Общероссийский праздник – </w:t>
      </w:r>
      <w:r w:rsidR="00900EC1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>оздание образа единства многонационального и многокультурного народа России в хороводе, утверждение традиционных человеческих ценностей.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17 августа</w:t>
      </w:r>
      <w:r w:rsidRPr="001C6BC4">
        <w:rPr>
          <w:color w:val="000000"/>
          <w:sz w:val="28"/>
          <w:szCs w:val="28"/>
        </w:rPr>
        <w:t> – День самовара: </w:t>
      </w:r>
      <w:r w:rsidR="00900EC1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>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19 августа</w:t>
      </w:r>
      <w:r w:rsidRPr="001C6BC4">
        <w:rPr>
          <w:color w:val="000000"/>
          <w:sz w:val="28"/>
          <w:szCs w:val="28"/>
        </w:rPr>
        <w:t> – </w:t>
      </w:r>
      <w:hyperlink r:id="rId42" w:history="1">
        <w:r w:rsidRPr="001C6BC4">
          <w:rPr>
            <w:rStyle w:val="ad"/>
            <w:sz w:val="28"/>
            <w:szCs w:val="28"/>
          </w:rPr>
          <w:t>Яблочный спас</w:t>
        </w:r>
      </w:hyperlink>
      <w:r w:rsidRPr="001C6BC4">
        <w:rPr>
          <w:color w:val="000000"/>
          <w:sz w:val="28"/>
          <w:szCs w:val="28"/>
        </w:rPr>
        <w:t>: </w:t>
      </w:r>
      <w:r w:rsidR="00900EC1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>раздник первых плодов связан с созреванием яблок.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29 августа</w:t>
      </w:r>
      <w:r w:rsidRPr="001C6BC4">
        <w:rPr>
          <w:color w:val="000000"/>
          <w:sz w:val="28"/>
          <w:szCs w:val="28"/>
        </w:rPr>
        <w:t> – Хлебный или Ореховый спас: </w:t>
      </w:r>
      <w:r w:rsidR="00900EC1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>оследний народный праздник уходящего лета, символизирующий окончание сбора урожая</w:t>
      </w:r>
      <w:r w:rsidR="00B84C42">
        <w:rPr>
          <w:color w:val="000000"/>
          <w:sz w:val="28"/>
          <w:szCs w:val="28"/>
        </w:rPr>
        <w:t>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31 августа</w:t>
      </w:r>
      <w:r w:rsidRPr="001C6BC4">
        <w:rPr>
          <w:color w:val="000000"/>
          <w:sz w:val="28"/>
          <w:szCs w:val="28"/>
        </w:rPr>
        <w:t> – </w:t>
      </w:r>
      <w:hyperlink r:id="rId43" w:history="1">
        <w:r w:rsidRPr="001C6BC4">
          <w:rPr>
            <w:rStyle w:val="ad"/>
            <w:sz w:val="28"/>
            <w:szCs w:val="28"/>
          </w:rPr>
          <w:t>Лошадиный праздник</w:t>
        </w:r>
      </w:hyperlink>
      <w:r w:rsidRPr="001C6BC4">
        <w:rPr>
          <w:color w:val="000000"/>
          <w:sz w:val="28"/>
          <w:szCs w:val="28"/>
        </w:rPr>
        <w:t>: В этот день лошадей старались угощать лакомством и пирогами. Пекли особое печенье в виде конского копыта.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B84C42" w:rsidRPr="001C6BC4" w:rsidRDefault="00B84C42" w:rsidP="00B84C42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56860" cy="3013234"/>
            <wp:effectExtent l="0" t="0" r="0" b="0"/>
            <wp:docPr id="17" name="Рисунок 17" descr="C:\Users\bib33\Desktop\март 2022\бюллетень Год народного искусства\картинки народный календарь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33\Desktop\март 2022\бюллетень Год народного искусства\картинки народный календарь\Слайд1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20" cy="30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42" w:rsidRDefault="00B84C42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8 сентября</w:t>
      </w:r>
      <w:r w:rsidRPr="001C6BC4">
        <w:rPr>
          <w:color w:val="000000"/>
          <w:sz w:val="28"/>
          <w:szCs w:val="28"/>
        </w:rPr>
        <w:t> – День посиделок на кухне: </w:t>
      </w:r>
      <w:r w:rsidR="00FB1838">
        <w:rPr>
          <w:color w:val="000000"/>
          <w:sz w:val="28"/>
          <w:szCs w:val="28"/>
        </w:rPr>
        <w:t>у</w:t>
      </w:r>
      <w:r w:rsidRPr="001C6BC4">
        <w:rPr>
          <w:color w:val="000000"/>
          <w:sz w:val="28"/>
          <w:szCs w:val="28"/>
        </w:rPr>
        <w:t xml:space="preserve"> многих народов кухня считается священным местом в доме, отсюда и особые традиции.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14 сентября</w:t>
      </w:r>
      <w:r w:rsidR="00FB1838">
        <w:rPr>
          <w:color w:val="000000"/>
          <w:sz w:val="28"/>
          <w:szCs w:val="28"/>
        </w:rPr>
        <w:t xml:space="preserve"> – Семён </w:t>
      </w:r>
      <w:proofErr w:type="spellStart"/>
      <w:r w:rsidR="00FB1838">
        <w:rPr>
          <w:color w:val="000000"/>
          <w:sz w:val="28"/>
          <w:szCs w:val="28"/>
        </w:rPr>
        <w:t>Летопроводец</w:t>
      </w:r>
      <w:proofErr w:type="spellEnd"/>
      <w:r w:rsidR="00FB1838">
        <w:rPr>
          <w:color w:val="000000"/>
          <w:sz w:val="28"/>
          <w:szCs w:val="28"/>
        </w:rPr>
        <w:t>: с</w:t>
      </w:r>
      <w:r w:rsidRPr="001C6BC4">
        <w:rPr>
          <w:color w:val="000000"/>
          <w:sz w:val="28"/>
          <w:szCs w:val="28"/>
        </w:rPr>
        <w:t>тарый славянский праздник приближения осени. Встреча осени. Начало свадеб и посиделок.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23 сентября</w:t>
      </w:r>
      <w:r w:rsidRPr="001C6BC4">
        <w:rPr>
          <w:color w:val="000000"/>
          <w:sz w:val="28"/>
          <w:szCs w:val="28"/>
        </w:rPr>
        <w:t> – День осеннего равноденствия: </w:t>
      </w:r>
      <w:r w:rsidR="00FB1838">
        <w:rPr>
          <w:color w:val="000000"/>
          <w:sz w:val="28"/>
          <w:szCs w:val="28"/>
        </w:rPr>
        <w:t>д</w:t>
      </w:r>
      <w:r w:rsidRPr="001C6BC4">
        <w:rPr>
          <w:color w:val="000000"/>
          <w:sz w:val="28"/>
          <w:szCs w:val="28"/>
        </w:rPr>
        <w:t xml:space="preserve">ень, когда ночь и день равны по длине, что символизирует баланс </w:t>
      </w:r>
      <w:proofErr w:type="gramStart"/>
      <w:r w:rsidRPr="001C6BC4">
        <w:rPr>
          <w:color w:val="000000"/>
          <w:sz w:val="28"/>
          <w:szCs w:val="28"/>
        </w:rPr>
        <w:t>между</w:t>
      </w:r>
      <w:proofErr w:type="gramEnd"/>
      <w:r w:rsidRPr="001C6BC4">
        <w:rPr>
          <w:color w:val="000000"/>
          <w:sz w:val="28"/>
          <w:szCs w:val="28"/>
        </w:rPr>
        <w:t xml:space="preserve"> светлым и темным.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25 сентября</w:t>
      </w:r>
      <w:r w:rsidRPr="001C6BC4">
        <w:rPr>
          <w:color w:val="000000"/>
          <w:sz w:val="28"/>
          <w:szCs w:val="28"/>
        </w:rPr>
        <w:t> – День рождения </w:t>
      </w:r>
      <w:hyperlink r:id="rId45" w:history="1">
        <w:r w:rsidRPr="001C6BC4">
          <w:rPr>
            <w:rStyle w:val="ad"/>
            <w:sz w:val="28"/>
            <w:szCs w:val="28"/>
          </w:rPr>
          <w:t>С.И. Черепанова</w:t>
        </w:r>
      </w:hyperlink>
      <w:r w:rsidRPr="001C6BC4">
        <w:rPr>
          <w:color w:val="000000"/>
          <w:sz w:val="28"/>
          <w:szCs w:val="28"/>
        </w:rPr>
        <w:t> (114 лет): Сергей Иванович Черепанов – писатель, журналист, продолжатель дела П. Бажова. Автор уральских сказов на основе народного творчества равнинного, деревенского Зауралья.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30 сентября</w:t>
      </w:r>
      <w:r w:rsidRPr="001C6BC4">
        <w:rPr>
          <w:color w:val="000000"/>
          <w:sz w:val="28"/>
          <w:szCs w:val="28"/>
        </w:rPr>
        <w:t> – Вселенские бабьи именины: День Веры-Надежды-Любви и матери их Софии. Многие девушки праздновали свои именины, ведь эти четыре имени были очень популярны. Со временем начали отмечать большой праздник.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FB1838" w:rsidRPr="001C6BC4" w:rsidRDefault="00FB1838" w:rsidP="00FB1838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37386" cy="3002280"/>
            <wp:effectExtent l="0" t="0" r="0" b="7620"/>
            <wp:docPr id="18" name="Рисунок 18" descr="C:\Users\bib33\Desktop\март 2022\бюллетень Год народного искусства\картинки народный календарь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33\Desktop\март 2022\бюллетень Год народного искусства\картинки народный календарь\Слайд1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44" cy="30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CA" w:rsidRDefault="000E07CA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14 октября </w:t>
      </w:r>
      <w:r w:rsidRPr="001C6BC4">
        <w:rPr>
          <w:color w:val="000000"/>
          <w:sz w:val="28"/>
          <w:szCs w:val="28"/>
        </w:rPr>
        <w:t>– Покров день: </w:t>
      </w:r>
      <w:r w:rsidR="00FB1838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>имволизирует окончание сельскохозяйственных работ и начало зимы. В этот день принято кормить и лечить бродячих животных и кормить птиц хлебом.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16 октября</w:t>
      </w:r>
      <w:r w:rsidRPr="001C6BC4">
        <w:rPr>
          <w:color w:val="000000"/>
          <w:sz w:val="28"/>
          <w:szCs w:val="28"/>
        </w:rPr>
        <w:t> – Всемирный день </w:t>
      </w:r>
      <w:hyperlink r:id="rId47" w:history="1">
        <w:r w:rsidRPr="001C6BC4">
          <w:rPr>
            <w:rStyle w:val="ad"/>
            <w:sz w:val="28"/>
            <w:szCs w:val="28"/>
          </w:rPr>
          <w:t>хлеба</w:t>
        </w:r>
      </w:hyperlink>
      <w:r w:rsidRPr="001C6BC4">
        <w:rPr>
          <w:color w:val="000000"/>
          <w:sz w:val="28"/>
          <w:szCs w:val="28"/>
        </w:rPr>
        <w:t>: </w:t>
      </w:r>
      <w:r w:rsidR="00FB1838">
        <w:rPr>
          <w:color w:val="000000"/>
          <w:sz w:val="28"/>
          <w:szCs w:val="28"/>
        </w:rPr>
        <w:t>о</w:t>
      </w:r>
      <w:r w:rsidRPr="001C6BC4">
        <w:rPr>
          <w:color w:val="000000"/>
          <w:sz w:val="28"/>
          <w:szCs w:val="28"/>
        </w:rPr>
        <w:t>фициально праздник учрежден 16 лет назад. Каравай. Хлеб у славян требовал почтительного отношения и соотносился с живым существом.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17 октября</w:t>
      </w:r>
      <w:r w:rsidRPr="001C6BC4">
        <w:rPr>
          <w:color w:val="000000"/>
          <w:sz w:val="28"/>
          <w:szCs w:val="28"/>
        </w:rPr>
        <w:t> – Леший день: </w:t>
      </w:r>
      <w:r w:rsidR="00FB1838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>о народным поверьям Дух-хранитель леса последний раз в году проверяет свои владения и проваливается под землю до весны.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24 октября</w:t>
      </w:r>
      <w:r w:rsidRPr="001C6BC4">
        <w:rPr>
          <w:color w:val="000000"/>
          <w:sz w:val="28"/>
          <w:szCs w:val="28"/>
        </w:rPr>
        <w:t> – День русской </w:t>
      </w:r>
      <w:hyperlink r:id="rId48" w:history="1">
        <w:r w:rsidRPr="001C6BC4">
          <w:rPr>
            <w:rStyle w:val="ad"/>
            <w:sz w:val="28"/>
            <w:szCs w:val="28"/>
          </w:rPr>
          <w:t>матрёшки</w:t>
        </w:r>
      </w:hyperlink>
      <w:r w:rsidRPr="001C6BC4">
        <w:rPr>
          <w:color w:val="000000"/>
          <w:sz w:val="28"/>
          <w:szCs w:val="28"/>
        </w:rPr>
        <w:t>: </w:t>
      </w:r>
      <w:r w:rsidR="00FB1838">
        <w:rPr>
          <w:color w:val="000000"/>
          <w:sz w:val="28"/>
          <w:szCs w:val="28"/>
        </w:rPr>
        <w:t>т</w:t>
      </w:r>
      <w:r w:rsidRPr="001C6BC4">
        <w:rPr>
          <w:color w:val="000000"/>
          <w:sz w:val="28"/>
          <w:szCs w:val="28"/>
        </w:rPr>
        <w:t xml:space="preserve">радиционный российский сувенир.  Символ «Матрешка» был утвержден как часть Юникода и был добавлен в </w:t>
      </w:r>
      <w:proofErr w:type="spellStart"/>
      <w:r w:rsidRPr="001C6BC4">
        <w:rPr>
          <w:color w:val="000000"/>
          <w:sz w:val="28"/>
          <w:szCs w:val="28"/>
        </w:rPr>
        <w:t>Эмодзи</w:t>
      </w:r>
      <w:proofErr w:type="spellEnd"/>
      <w:r w:rsidRPr="001C6BC4">
        <w:rPr>
          <w:color w:val="000000"/>
          <w:sz w:val="28"/>
          <w:szCs w:val="28"/>
        </w:rPr>
        <w:t>.</w:t>
      </w:r>
    </w:p>
    <w:p w:rsidR="00594F8F" w:rsidRPr="001C6BC4" w:rsidRDefault="00594F8F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FB1838" w:rsidRPr="001C6BC4" w:rsidRDefault="00FB1838" w:rsidP="00BE0680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34000" cy="2758157"/>
            <wp:effectExtent l="0" t="0" r="0" b="4445"/>
            <wp:docPr id="19" name="Рисунок 19" descr="C:\Users\bib33\Desktop\март 2022\бюллетень Год народного искусства\картинки народный календарь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b33\Desktop\март 2022\бюллетень Год народного искусства\картинки народный календарь\Слайд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62" cy="27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2 ноября</w:t>
      </w:r>
      <w:r w:rsidRPr="001C6BC4">
        <w:rPr>
          <w:color w:val="000000"/>
          <w:sz w:val="28"/>
          <w:szCs w:val="28"/>
        </w:rPr>
        <w:t> – День рождения Д.К. Зеленина (144 года): Дмитрий Константинович Зеленин – этнограф, диалектолог и фольклорист.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10 ноября</w:t>
      </w:r>
      <w:r w:rsidRPr="001C6BC4">
        <w:rPr>
          <w:color w:val="000000"/>
          <w:sz w:val="28"/>
          <w:szCs w:val="28"/>
        </w:rPr>
        <w:t> – День рождения </w:t>
      </w:r>
      <w:hyperlink r:id="rId50" w:history="1">
        <w:r w:rsidRPr="001C6BC4">
          <w:rPr>
            <w:rStyle w:val="ad"/>
            <w:sz w:val="28"/>
            <w:szCs w:val="28"/>
          </w:rPr>
          <w:t>В.И. Даля</w:t>
        </w:r>
      </w:hyperlink>
      <w:r w:rsidRPr="001C6BC4">
        <w:rPr>
          <w:color w:val="000000"/>
          <w:sz w:val="28"/>
          <w:szCs w:val="28"/>
        </w:rPr>
        <w:t> (221 год): Владимир Иванович Даль – русский писатель, этнограф и собиратель фольклора.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14 ноября</w:t>
      </w:r>
      <w:r w:rsidRPr="001C6BC4">
        <w:rPr>
          <w:color w:val="000000"/>
          <w:sz w:val="28"/>
          <w:szCs w:val="28"/>
        </w:rPr>
        <w:t> – День кузнеца: </w:t>
      </w:r>
      <w:r w:rsidR="00BE0680">
        <w:rPr>
          <w:color w:val="000000"/>
          <w:sz w:val="28"/>
          <w:szCs w:val="28"/>
        </w:rPr>
        <w:t>в</w:t>
      </w:r>
      <w:r w:rsidRPr="001C6BC4">
        <w:rPr>
          <w:color w:val="000000"/>
          <w:sz w:val="28"/>
          <w:szCs w:val="28"/>
        </w:rPr>
        <w:t xml:space="preserve"> старину в этот день праздновали День Кузьмы – покровителя деревенских кузнецов.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18 ноября</w:t>
      </w:r>
      <w:r w:rsidRPr="001C6BC4">
        <w:rPr>
          <w:color w:val="000000"/>
          <w:sz w:val="28"/>
          <w:szCs w:val="28"/>
        </w:rPr>
        <w:t> – </w:t>
      </w:r>
      <w:hyperlink r:id="rId51" w:history="1">
        <w:r w:rsidRPr="001C6BC4">
          <w:rPr>
            <w:rStyle w:val="ad"/>
            <w:sz w:val="28"/>
            <w:szCs w:val="28"/>
          </w:rPr>
          <w:t>День рождения Деда Мороза</w:t>
        </w:r>
      </w:hyperlink>
      <w:r w:rsidRPr="001C6BC4">
        <w:rPr>
          <w:color w:val="000000"/>
          <w:sz w:val="28"/>
          <w:szCs w:val="28"/>
        </w:rPr>
        <w:t>: </w:t>
      </w:r>
      <w:r w:rsidR="00BE0680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>рообраз Деда Мороза возник в славянской мифологии. Разворачиваются праздничные гуляния, завершающиеся зажжением огней на новогодней ёлке.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20 ноября</w:t>
      </w:r>
      <w:r w:rsidRPr="001C6BC4">
        <w:rPr>
          <w:color w:val="000000"/>
          <w:sz w:val="28"/>
          <w:szCs w:val="28"/>
        </w:rPr>
        <w:t> – День рождения </w:t>
      </w:r>
      <w:hyperlink r:id="rId52" w:history="1">
        <w:r w:rsidRPr="001C6BC4">
          <w:rPr>
            <w:rStyle w:val="ad"/>
            <w:sz w:val="28"/>
            <w:szCs w:val="28"/>
          </w:rPr>
          <w:t>И.В. Карнауховой</w:t>
        </w:r>
      </w:hyperlink>
      <w:r w:rsidRPr="001C6BC4">
        <w:rPr>
          <w:color w:val="000000"/>
          <w:sz w:val="28"/>
          <w:szCs w:val="28"/>
        </w:rPr>
        <w:t> (121 год): Ирина Валериановна Карнаухова – детская писательница, фольклорист, исполнительница народных сказок.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24 ноября</w:t>
      </w:r>
      <w:r w:rsidRPr="001C6BC4">
        <w:rPr>
          <w:color w:val="000000"/>
          <w:sz w:val="28"/>
          <w:szCs w:val="28"/>
        </w:rPr>
        <w:t> – День рождения П.Н. Рыбникова (191 год): Павел Николаевич Рыбников – русский этнограф, фольклорист и публицист.</w:t>
      </w:r>
    </w:p>
    <w:p w:rsid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BE0680" w:rsidRPr="001C6BC4" w:rsidRDefault="00BE0680" w:rsidP="00BE0680">
      <w:pPr>
        <w:pStyle w:val="aa"/>
        <w:shd w:val="clear" w:color="auto" w:fill="FFFFFF"/>
        <w:spacing w:before="0" w:beforeAutospacing="0" w:after="0" w:afterAutospacing="0" w:line="276" w:lineRule="auto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83199" cy="2971800"/>
            <wp:effectExtent l="0" t="0" r="0" b="0"/>
            <wp:docPr id="20" name="Рисунок 20" descr="C:\Users\bib33\Desktop\март 2022\бюллетень Год народного искусства\картинки народный календарь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b33\Desktop\март 2022\бюллетень Год народного искусства\картинки народный календарь\Слайд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50" cy="297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0" w:rsidRDefault="00BE0680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bCs/>
          <w:color w:val="000000"/>
          <w:sz w:val="28"/>
          <w:szCs w:val="28"/>
        </w:rPr>
      </w:pP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3 декабря </w:t>
      </w:r>
      <w:r w:rsidRPr="001C6BC4">
        <w:rPr>
          <w:color w:val="000000"/>
          <w:sz w:val="28"/>
          <w:szCs w:val="28"/>
        </w:rPr>
        <w:t>– День памяти богатыря Святогора: </w:t>
      </w:r>
      <w:r w:rsidR="00BE0680">
        <w:rPr>
          <w:color w:val="000000"/>
          <w:sz w:val="28"/>
          <w:szCs w:val="28"/>
        </w:rPr>
        <w:t>б</w:t>
      </w:r>
      <w:r w:rsidRPr="001C6BC4">
        <w:rPr>
          <w:color w:val="000000"/>
          <w:sz w:val="28"/>
          <w:szCs w:val="28"/>
        </w:rPr>
        <w:t>огатырь русского былинного эпоса.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7 декабря</w:t>
      </w:r>
      <w:r w:rsidRPr="001C6BC4">
        <w:rPr>
          <w:color w:val="000000"/>
          <w:sz w:val="28"/>
          <w:szCs w:val="28"/>
        </w:rPr>
        <w:t> – День Екатерины-</w:t>
      </w:r>
      <w:proofErr w:type="spellStart"/>
      <w:r w:rsidRPr="001C6BC4">
        <w:rPr>
          <w:color w:val="000000"/>
          <w:sz w:val="28"/>
          <w:szCs w:val="28"/>
        </w:rPr>
        <w:t>санницы</w:t>
      </w:r>
      <w:proofErr w:type="spellEnd"/>
      <w:r w:rsidRPr="001C6BC4">
        <w:rPr>
          <w:color w:val="000000"/>
          <w:sz w:val="28"/>
          <w:szCs w:val="28"/>
        </w:rPr>
        <w:t>, покровительницы невест: </w:t>
      </w:r>
      <w:proofErr w:type="spellStart"/>
      <w:r w:rsidRPr="001C6BC4">
        <w:rPr>
          <w:color w:val="000000"/>
          <w:sz w:val="28"/>
          <w:szCs w:val="28"/>
        </w:rPr>
        <w:t>Катерининские</w:t>
      </w:r>
      <w:proofErr w:type="spellEnd"/>
      <w:r w:rsidRPr="001C6BC4">
        <w:rPr>
          <w:color w:val="000000"/>
          <w:sz w:val="28"/>
          <w:szCs w:val="28"/>
        </w:rPr>
        <w:t xml:space="preserve"> гулянья, гадания, первые катания на санях.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11 декабря</w:t>
      </w:r>
      <w:r w:rsidRPr="001C6BC4">
        <w:rPr>
          <w:color w:val="000000"/>
          <w:sz w:val="28"/>
          <w:szCs w:val="28"/>
        </w:rPr>
        <w:t> – Сойкин день: </w:t>
      </w:r>
      <w:r w:rsidR="00BE0680">
        <w:rPr>
          <w:color w:val="000000"/>
          <w:sz w:val="28"/>
          <w:szCs w:val="28"/>
        </w:rPr>
        <w:t>с</w:t>
      </w:r>
      <w:r w:rsidRPr="001C6BC4">
        <w:rPr>
          <w:color w:val="000000"/>
          <w:sz w:val="28"/>
          <w:szCs w:val="28"/>
        </w:rPr>
        <w:t>ойку в народе называли вещуньей. Люди верили, что у этой пташки на крылышках находятся небольшие зеркала, в которых можно увидеть свое будущее. Гадания.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13 декабря </w:t>
      </w:r>
      <w:r w:rsidRPr="001C6BC4">
        <w:rPr>
          <w:color w:val="000000"/>
          <w:sz w:val="28"/>
          <w:szCs w:val="28"/>
        </w:rPr>
        <w:t>– День медведя: </w:t>
      </w:r>
      <w:r w:rsidR="001E5FBC">
        <w:rPr>
          <w:color w:val="000000"/>
          <w:sz w:val="28"/>
          <w:szCs w:val="28"/>
        </w:rPr>
        <w:t>п</w:t>
      </w:r>
      <w:r w:rsidRPr="001C6BC4">
        <w:rPr>
          <w:color w:val="000000"/>
          <w:sz w:val="28"/>
          <w:szCs w:val="28"/>
        </w:rPr>
        <w:t xml:space="preserve">очитание медведя и сказочного Михаила </w:t>
      </w:r>
      <w:proofErr w:type="spellStart"/>
      <w:r w:rsidRPr="001C6BC4">
        <w:rPr>
          <w:color w:val="000000"/>
          <w:sz w:val="28"/>
          <w:szCs w:val="28"/>
        </w:rPr>
        <w:t>Потапыча</w:t>
      </w:r>
      <w:proofErr w:type="spellEnd"/>
      <w:r w:rsidRPr="001C6BC4">
        <w:rPr>
          <w:color w:val="000000"/>
          <w:sz w:val="28"/>
          <w:szCs w:val="28"/>
        </w:rPr>
        <w:t>.</w:t>
      </w:r>
    </w:p>
    <w:p w:rsidR="001C6BC4" w:rsidRPr="001C6BC4" w:rsidRDefault="001C6BC4" w:rsidP="001C6BC4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lastRenderedPageBreak/>
        <w:t>21 декабря</w:t>
      </w:r>
      <w:r w:rsidRPr="001C6BC4">
        <w:rPr>
          <w:color w:val="000000"/>
          <w:sz w:val="28"/>
          <w:szCs w:val="28"/>
        </w:rPr>
        <w:t xml:space="preserve"> – День зимнего солнцестояния: Коляда </w:t>
      </w:r>
      <w:r w:rsidR="001E5FBC">
        <w:rPr>
          <w:color w:val="000000"/>
          <w:sz w:val="28"/>
          <w:szCs w:val="28"/>
        </w:rPr>
        <w:t>-</w:t>
      </w:r>
      <w:r w:rsidRPr="001C6BC4">
        <w:rPr>
          <w:color w:val="000000"/>
          <w:sz w:val="28"/>
          <w:szCs w:val="28"/>
        </w:rPr>
        <w:t xml:space="preserve"> славянский праздник солнечного перелома. Перед этим днем старались закончить важные дела, раздать долги и решить споры.</w:t>
      </w:r>
    </w:p>
    <w:p w:rsidR="001C6BC4" w:rsidRDefault="001C6BC4" w:rsidP="00AA7C85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1C6BC4">
        <w:rPr>
          <w:b/>
          <w:bCs/>
          <w:color w:val="000000"/>
          <w:sz w:val="28"/>
          <w:szCs w:val="28"/>
        </w:rPr>
        <w:t>24 декабря</w:t>
      </w:r>
      <w:r w:rsidRPr="001C6BC4">
        <w:rPr>
          <w:color w:val="000000"/>
          <w:sz w:val="28"/>
          <w:szCs w:val="28"/>
        </w:rPr>
        <w:t> – День варежки или рукавицы: </w:t>
      </w:r>
      <w:r w:rsidR="001E5FBC">
        <w:rPr>
          <w:color w:val="000000"/>
          <w:sz w:val="28"/>
          <w:szCs w:val="28"/>
        </w:rPr>
        <w:t>б</w:t>
      </w:r>
      <w:r w:rsidRPr="001C6BC4">
        <w:rPr>
          <w:color w:val="000000"/>
          <w:sz w:val="28"/>
          <w:szCs w:val="28"/>
        </w:rPr>
        <w:t>ыли атрибутом крестьян еще с 13 века. Один из обычаев – дарить перед свадьбой семье жениха узорные варежки.</w:t>
      </w:r>
    </w:p>
    <w:p w:rsidR="00AA7C85" w:rsidRDefault="00800E2C" w:rsidP="00AA7C85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800E2C">
        <w:rPr>
          <w:color w:val="000000"/>
          <w:sz w:val="28"/>
          <w:szCs w:val="28"/>
        </w:rPr>
        <w:t xml:space="preserve">  </w:t>
      </w:r>
    </w:p>
    <w:p w:rsidR="00800E2C" w:rsidRPr="00800E2C" w:rsidRDefault="00800E2C" w:rsidP="00AA7C85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800E2C">
        <w:rPr>
          <w:color w:val="000000"/>
          <w:sz w:val="28"/>
          <w:szCs w:val="28"/>
        </w:rPr>
        <w:t>Не только праздники, обычная жизнь русского народа, также сопровождается влиянием традиций. Поход в баню, русская чайная традиция, встреча гостей – ежедневная жизнь полна уважения к предкам, ведь именно благодаря ей, традиции живы.</w:t>
      </w:r>
    </w:p>
    <w:p w:rsidR="00800E2C" w:rsidRPr="00800E2C" w:rsidRDefault="00800E2C" w:rsidP="00AA7C85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A7C85">
        <w:rPr>
          <w:b/>
          <w:color w:val="FF0000"/>
          <w:sz w:val="28"/>
          <w:szCs w:val="28"/>
        </w:rPr>
        <w:t>ОСНОВНЫЕ РУССКИЕ ТРАДИЦИИ:</w:t>
      </w:r>
      <w:r w:rsidRPr="00AA7C85">
        <w:rPr>
          <w:color w:val="FF0000"/>
          <w:sz w:val="28"/>
          <w:szCs w:val="28"/>
        </w:rPr>
        <w:t xml:space="preserve"> </w:t>
      </w:r>
      <w:r w:rsidRPr="00800E2C">
        <w:rPr>
          <w:color w:val="000000"/>
          <w:sz w:val="28"/>
          <w:szCs w:val="28"/>
        </w:rPr>
        <w:t>русская свадьба, русское гостеприимство, русская семья, русский каравай, русская баня, русское чаепитие, русская ярмарка.</w:t>
      </w:r>
    </w:p>
    <w:p w:rsidR="000E07CA" w:rsidRDefault="00800E2C" w:rsidP="00F0322D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800E2C">
        <w:rPr>
          <w:color w:val="000000"/>
          <w:sz w:val="28"/>
          <w:szCs w:val="28"/>
        </w:rPr>
        <w:t xml:space="preserve">    Кулинарные традиции нашей Родины прошли долгой путь становления, сформировавшись в итоге в уникальный пласт национальной культуры, приводящей в восхищение гурманов всего мира, которые попробовав хотя бы один раз знаменитые щи или пельмени, навсегда отдают им свою любовь и расположение.</w:t>
      </w:r>
    </w:p>
    <w:p w:rsidR="00F0322D" w:rsidRPr="00F0322D" w:rsidRDefault="00F0322D" w:rsidP="00F0322D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color w:val="FF0000"/>
          <w:sz w:val="28"/>
          <w:szCs w:val="28"/>
        </w:rPr>
      </w:pPr>
      <w:r w:rsidRPr="00F0322D">
        <w:rPr>
          <w:b/>
          <w:color w:val="FF0000"/>
          <w:sz w:val="28"/>
          <w:szCs w:val="28"/>
        </w:rPr>
        <w:t>ОСНОВНЫЕ БЛЮДА РУССКОЙ КУХНИ:</w:t>
      </w:r>
    </w:p>
    <w:p w:rsidR="00F0322D" w:rsidRPr="00F0322D" w:rsidRDefault="00F0322D" w:rsidP="00F0322D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B20CE2">
        <w:rPr>
          <w:color w:val="000000"/>
          <w:sz w:val="28"/>
          <w:szCs w:val="28"/>
          <w:u w:val="single"/>
        </w:rPr>
        <w:t>Первые блюда:</w:t>
      </w:r>
      <w:r w:rsidRPr="00F0322D">
        <w:rPr>
          <w:color w:val="000000"/>
          <w:sz w:val="28"/>
          <w:szCs w:val="28"/>
        </w:rPr>
        <w:t xml:space="preserve"> щи, рассольник, уха</w:t>
      </w:r>
    </w:p>
    <w:p w:rsidR="00F0322D" w:rsidRPr="00F0322D" w:rsidRDefault="00F0322D" w:rsidP="00F0322D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B20CE2">
        <w:rPr>
          <w:color w:val="000000"/>
          <w:sz w:val="28"/>
          <w:szCs w:val="28"/>
          <w:u w:val="single"/>
        </w:rPr>
        <w:t>Вторые блюда:</w:t>
      </w:r>
      <w:r w:rsidRPr="00F0322D">
        <w:rPr>
          <w:color w:val="000000"/>
          <w:sz w:val="28"/>
          <w:szCs w:val="28"/>
        </w:rPr>
        <w:t xml:space="preserve"> гречневая каша, </w:t>
      </w:r>
      <w:proofErr w:type="spellStart"/>
      <w:r w:rsidRPr="00F0322D">
        <w:rPr>
          <w:color w:val="000000"/>
          <w:sz w:val="28"/>
          <w:szCs w:val="28"/>
        </w:rPr>
        <w:t>гурьевская</w:t>
      </w:r>
      <w:proofErr w:type="spellEnd"/>
      <w:r w:rsidRPr="00F0322D">
        <w:rPr>
          <w:color w:val="000000"/>
          <w:sz w:val="28"/>
          <w:szCs w:val="28"/>
        </w:rPr>
        <w:t xml:space="preserve"> каша, блины, пельмени</w:t>
      </w:r>
    </w:p>
    <w:p w:rsidR="00F0322D" w:rsidRPr="00F0322D" w:rsidRDefault="00F0322D" w:rsidP="00F0322D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B20CE2">
        <w:rPr>
          <w:color w:val="000000"/>
          <w:sz w:val="28"/>
          <w:szCs w:val="28"/>
          <w:u w:val="single"/>
        </w:rPr>
        <w:t>Третьи блюда:</w:t>
      </w:r>
      <w:r w:rsidRPr="00F0322D">
        <w:rPr>
          <w:color w:val="000000"/>
          <w:sz w:val="28"/>
          <w:szCs w:val="28"/>
        </w:rPr>
        <w:t xml:space="preserve"> квас, сбитень, кисель</w:t>
      </w:r>
    </w:p>
    <w:p w:rsidR="00B20CE2" w:rsidRDefault="00F0322D" w:rsidP="00B20CE2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F0322D">
        <w:rPr>
          <w:color w:val="000000"/>
          <w:sz w:val="28"/>
          <w:szCs w:val="28"/>
        </w:rPr>
        <w:t xml:space="preserve">Вся жизнь русского человека сопровождается влиянием древних традиций, это заложено в нас вместе с воспитанием, русским духом. Любовь к родной стране и уважение к богатому прошлому </w:t>
      </w:r>
      <w:r w:rsidR="00B20CE2">
        <w:rPr>
          <w:color w:val="000000"/>
          <w:sz w:val="28"/>
          <w:szCs w:val="28"/>
        </w:rPr>
        <w:t>-</w:t>
      </w:r>
      <w:r w:rsidRPr="00F0322D">
        <w:rPr>
          <w:color w:val="000000"/>
          <w:sz w:val="28"/>
          <w:szCs w:val="28"/>
        </w:rPr>
        <w:t xml:space="preserve"> вот основа, благодаря которой, эти обычаи до сих по</w:t>
      </w:r>
      <w:r w:rsidR="00B20CE2">
        <w:rPr>
          <w:color w:val="000000"/>
          <w:sz w:val="28"/>
          <w:szCs w:val="28"/>
        </w:rPr>
        <w:t>р с нами.</w:t>
      </w:r>
    </w:p>
    <w:p w:rsidR="00F0322D" w:rsidRPr="001C6BC4" w:rsidRDefault="00F0322D" w:rsidP="00B20CE2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F0322D">
        <w:rPr>
          <w:color w:val="000000"/>
          <w:sz w:val="28"/>
          <w:szCs w:val="28"/>
        </w:rPr>
        <w:t xml:space="preserve">Библиотекам принадлежит важная роль в сохранении традиционного народного искусства, особенно регионального и местного. Основными задачами библиотек в этом направлении являются: разработка и проведение мероприятий, направленных на закрепление и популяризацию объектов нематериального наследия в социуме; возрождение, сохранение и развитие культурно-исторических традиций; создание условий для развития местного традиционного народного художественного творчества. Библиотекари должны стремиться научить читателей, чувствовать красоту и гармонию произведений народного искусства. Подобная работа оживит содержание библиотечной деятельности, привлечет внимание пользователей, поможет им узнать о творческой и бытовой жизни предшествующих поколений.     </w:t>
      </w:r>
    </w:p>
    <w:p w:rsidR="001C6BC4" w:rsidRPr="001C6BC4" w:rsidRDefault="001C6BC4" w:rsidP="00F0322D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color w:val="000000"/>
          <w:sz w:val="28"/>
          <w:szCs w:val="28"/>
        </w:rPr>
      </w:pPr>
    </w:p>
    <w:p w:rsidR="001C6BC4" w:rsidRPr="001C6BC4" w:rsidRDefault="00927FDC" w:rsidP="004D7EAC">
      <w:pPr>
        <w:pStyle w:val="aa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42513" cy="2705100"/>
            <wp:effectExtent l="0" t="0" r="0" b="0"/>
            <wp:docPr id="21" name="Рисунок 21" descr="C:\Users\bib33\Desktop\март 2022\бюллетень Год народного искусства\картинки Год народного искусства\YDc0u-nyD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33\Desktop\март 2022\бюллетень Год народного искусства\картинки Год народного искусства\YDc0u-nyD_s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73" cy="27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AF" w:rsidRDefault="009907AF" w:rsidP="009907A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907AF">
        <w:rPr>
          <w:rFonts w:ascii="Times New Roman" w:hAnsi="Times New Roman"/>
          <w:b/>
          <w:color w:val="FF0000"/>
          <w:sz w:val="28"/>
          <w:szCs w:val="28"/>
        </w:rPr>
        <w:t>Названия для выставок и мероприятий: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«Путево</w:t>
      </w:r>
      <w:r w:rsidR="003F093D">
        <w:rPr>
          <w:rFonts w:ascii="Times New Roman" w:hAnsi="Times New Roman"/>
          <w:sz w:val="28"/>
          <w:szCs w:val="28"/>
        </w:rPr>
        <w:t>дитель по святым местам России»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«Пу</w:t>
      </w:r>
      <w:r w:rsidR="003F093D">
        <w:rPr>
          <w:rFonts w:ascii="Times New Roman" w:hAnsi="Times New Roman"/>
          <w:sz w:val="28"/>
          <w:szCs w:val="28"/>
        </w:rPr>
        <w:t>тешествие в страну Вдохновения»</w:t>
      </w:r>
      <w:r w:rsidRPr="009907AF">
        <w:rPr>
          <w:rFonts w:ascii="Times New Roman" w:hAnsi="Times New Roman"/>
          <w:sz w:val="28"/>
          <w:szCs w:val="28"/>
        </w:rPr>
        <w:t xml:space="preserve">  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«Родники народные»</w:t>
      </w:r>
      <w:r w:rsidR="00F419C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 xml:space="preserve">«Вышивка </w:t>
      </w:r>
      <w:r w:rsidR="00F419CF">
        <w:rPr>
          <w:rFonts w:ascii="Times New Roman" w:hAnsi="Times New Roman"/>
          <w:sz w:val="28"/>
          <w:szCs w:val="28"/>
        </w:rPr>
        <w:t>-</w:t>
      </w:r>
      <w:r w:rsidR="003F093D">
        <w:rPr>
          <w:rFonts w:ascii="Times New Roman" w:hAnsi="Times New Roman"/>
          <w:sz w:val="28"/>
          <w:szCs w:val="28"/>
        </w:rPr>
        <w:t xml:space="preserve"> чудо рук человеческих»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«Игрушечных дел мастера»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«Краса ненаглядная»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«Наро</w:t>
      </w:r>
      <w:r w:rsidR="003F093D">
        <w:rPr>
          <w:rFonts w:ascii="Times New Roman" w:hAnsi="Times New Roman"/>
          <w:sz w:val="28"/>
          <w:szCs w:val="28"/>
        </w:rPr>
        <w:t>дным традициям жить и крепнуть»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«Старинн</w:t>
      </w:r>
      <w:r w:rsidR="003F093D">
        <w:rPr>
          <w:rFonts w:ascii="Times New Roman" w:hAnsi="Times New Roman"/>
          <w:sz w:val="28"/>
          <w:szCs w:val="28"/>
        </w:rPr>
        <w:t>ые русские народные игры»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«Сувениры своими руками»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«Умелые руки не знают скуки»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«В</w:t>
      </w:r>
      <w:r w:rsidR="003F093D">
        <w:rPr>
          <w:rFonts w:ascii="Times New Roman" w:hAnsi="Times New Roman"/>
          <w:sz w:val="28"/>
          <w:szCs w:val="28"/>
        </w:rPr>
        <w:t xml:space="preserve"> каждой избушке – свои игрушки»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 xml:space="preserve">«В мире нет милей </w:t>
      </w:r>
      <w:r w:rsidR="003F093D">
        <w:rPr>
          <w:rFonts w:ascii="Times New Roman" w:hAnsi="Times New Roman"/>
          <w:sz w:val="28"/>
          <w:szCs w:val="28"/>
        </w:rPr>
        <w:t>и краше песен и преданий наших»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«Возвращение к истокам»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 xml:space="preserve">«Диво дивное </w:t>
      </w:r>
      <w:r w:rsidR="00F419CF">
        <w:rPr>
          <w:rFonts w:ascii="Times New Roman" w:hAnsi="Times New Roman"/>
          <w:sz w:val="28"/>
          <w:szCs w:val="28"/>
        </w:rPr>
        <w:t>-</w:t>
      </w:r>
      <w:r w:rsidR="003F093D">
        <w:rPr>
          <w:rFonts w:ascii="Times New Roman" w:hAnsi="Times New Roman"/>
          <w:sz w:val="28"/>
          <w:szCs w:val="28"/>
        </w:rPr>
        <w:t xml:space="preserve"> песня русская»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«Духовность. Нравственность. Ку</w:t>
      </w:r>
      <w:r w:rsidR="003F093D">
        <w:rPr>
          <w:rFonts w:ascii="Times New Roman" w:hAnsi="Times New Roman"/>
          <w:sz w:val="28"/>
          <w:szCs w:val="28"/>
        </w:rPr>
        <w:t>льтура»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«Забытые умения и ремесла»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3F093D" w:rsidP="00F419C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«Заветы доброй старины»</w:t>
      </w:r>
    </w:p>
    <w:p w:rsidR="00F419CF" w:rsidRDefault="003F093D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«Звени, звени, златая Русь»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3F093D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«Из нас слагается народ»</w:t>
      </w:r>
    </w:p>
    <w:p w:rsidR="00F419CF" w:rsidRDefault="003F093D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 истокам народной культуры»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«Мир д</w:t>
      </w:r>
      <w:r w:rsidR="003F093D">
        <w:rPr>
          <w:rFonts w:ascii="Times New Roman" w:hAnsi="Times New Roman"/>
          <w:sz w:val="28"/>
          <w:szCs w:val="28"/>
        </w:rPr>
        <w:t>ому твоему: традиции и обычаи»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«Многообраз</w:t>
      </w:r>
      <w:r w:rsidR="003F093D">
        <w:rPr>
          <w:rFonts w:ascii="Times New Roman" w:hAnsi="Times New Roman"/>
          <w:sz w:val="28"/>
          <w:szCs w:val="28"/>
        </w:rPr>
        <w:t>ие русских народных промыслов»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«Народные художественные пр</w:t>
      </w:r>
      <w:r w:rsidR="003F093D">
        <w:rPr>
          <w:rFonts w:ascii="Times New Roman" w:hAnsi="Times New Roman"/>
          <w:sz w:val="28"/>
          <w:szCs w:val="28"/>
        </w:rPr>
        <w:t>омыслы»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«Народ</w:t>
      </w:r>
      <w:r w:rsidR="003F093D">
        <w:rPr>
          <w:rFonts w:ascii="Times New Roman" w:hAnsi="Times New Roman"/>
          <w:sz w:val="28"/>
          <w:szCs w:val="28"/>
        </w:rPr>
        <w:t>ным традициям жить и крепнуть»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«Путево</w:t>
      </w:r>
      <w:r w:rsidR="003F093D">
        <w:rPr>
          <w:rFonts w:ascii="Times New Roman" w:hAnsi="Times New Roman"/>
          <w:sz w:val="28"/>
          <w:szCs w:val="28"/>
        </w:rPr>
        <w:t>дитель по святым местам России»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«С</w:t>
      </w:r>
      <w:r w:rsidR="003F093D">
        <w:rPr>
          <w:rFonts w:ascii="Times New Roman" w:hAnsi="Times New Roman"/>
          <w:sz w:val="28"/>
          <w:szCs w:val="28"/>
        </w:rPr>
        <w:t>таринные русские народные игры»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3F093D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«Традиции живая нить»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3F093D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«Традиции хранить и умножать»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F419C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«Тра</w:t>
      </w:r>
      <w:r w:rsidR="003F093D">
        <w:rPr>
          <w:rFonts w:ascii="Times New Roman" w:hAnsi="Times New Roman"/>
          <w:sz w:val="28"/>
          <w:szCs w:val="28"/>
        </w:rPr>
        <w:t>диции. Духовность. Возрождение»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9907AF" w:rsidRPr="009907AF" w:rsidRDefault="009907AF" w:rsidP="003F093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«Я люблю твою, Россия, старину».</w:t>
      </w:r>
    </w:p>
    <w:p w:rsidR="001E71E2" w:rsidRDefault="001E71E2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1E2" w:rsidRDefault="00C5710C" w:rsidP="00C5710C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5710C">
        <w:rPr>
          <w:rFonts w:ascii="Times New Roman" w:hAnsi="Times New Roman"/>
          <w:b/>
          <w:color w:val="FF0000"/>
          <w:sz w:val="28"/>
          <w:szCs w:val="28"/>
        </w:rPr>
        <w:t>Формы и названия мероприятий:</w:t>
      </w:r>
    </w:p>
    <w:p w:rsidR="00E47091" w:rsidRDefault="00E47091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907AF" w:rsidRPr="009907AF">
        <w:rPr>
          <w:rFonts w:ascii="Times New Roman" w:hAnsi="Times New Roman"/>
          <w:sz w:val="28"/>
          <w:szCs w:val="28"/>
        </w:rPr>
        <w:t>ечер-да</w:t>
      </w:r>
      <w:r>
        <w:rPr>
          <w:rFonts w:ascii="Times New Roman" w:hAnsi="Times New Roman"/>
          <w:sz w:val="28"/>
          <w:szCs w:val="28"/>
        </w:rPr>
        <w:t>йвинг «Культура древних славян»</w:t>
      </w:r>
    </w:p>
    <w:p w:rsidR="00E47091" w:rsidRDefault="000E0E15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Викторина «Бабушкин сундучок»</w:t>
      </w:r>
    </w:p>
    <w:p w:rsidR="00534EDC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 xml:space="preserve">Виртуальная экскурсия «В памятниках наша история» </w:t>
      </w:r>
    </w:p>
    <w:p w:rsidR="00534EDC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 xml:space="preserve">Виртуальная экскурсия по музеям «Родники нашей памяти» </w:t>
      </w:r>
    </w:p>
    <w:p w:rsid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>Выставка-иллюстрация «Великое сокровище человечества»</w:t>
      </w:r>
    </w:p>
    <w:p w:rsidR="002A0E5D" w:rsidRPr="00C4686D" w:rsidRDefault="002A0E5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A0E5D">
        <w:rPr>
          <w:rFonts w:ascii="Times New Roman" w:hAnsi="Times New Roman"/>
          <w:sz w:val="28"/>
          <w:szCs w:val="28"/>
        </w:rPr>
        <w:t>Дискуссионный клуб «Проблемы сохранения исторического и культурного наследия»</w:t>
      </w:r>
    </w:p>
    <w:p w:rsid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>Заочное путешествие-презентации «По объектам всемирного историко-культурного наследия России»</w:t>
      </w:r>
    </w:p>
    <w:p w:rsidR="002A0E5D" w:rsidRPr="002A0E5D" w:rsidRDefault="002A0E5D" w:rsidP="002A0E5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A0E5D">
        <w:rPr>
          <w:rFonts w:ascii="Times New Roman" w:hAnsi="Times New Roman"/>
          <w:sz w:val="28"/>
          <w:szCs w:val="28"/>
        </w:rPr>
        <w:t>Интеллектуальные игры: «Кладезь мудрости - русская пословица», «В крылатом слове - окрыленная истина»</w:t>
      </w:r>
    </w:p>
    <w:p w:rsidR="00C4686D" w:rsidRP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>Квиз-игра «50 вопросов о Байкале»</w:t>
      </w:r>
    </w:p>
    <w:p w:rsidR="00C4686D" w:rsidRP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>Книжная выставка «Сохраним историю в камне»</w:t>
      </w:r>
    </w:p>
    <w:p w:rsidR="00C4686D" w:rsidRP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>Книжно-иллюстративная выставка «Культурное наследие России»</w:t>
      </w:r>
    </w:p>
    <w:p w:rsid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686D">
        <w:rPr>
          <w:rFonts w:ascii="Times New Roman" w:hAnsi="Times New Roman"/>
          <w:sz w:val="28"/>
          <w:szCs w:val="28"/>
        </w:rPr>
        <w:t>Книжно-</w:t>
      </w:r>
      <w:r w:rsidR="00534EDC" w:rsidRPr="00C4686D">
        <w:rPr>
          <w:rFonts w:ascii="Times New Roman" w:hAnsi="Times New Roman"/>
          <w:sz w:val="28"/>
          <w:szCs w:val="28"/>
        </w:rPr>
        <w:t>иллюстративная</w:t>
      </w:r>
      <w:r w:rsidRPr="00C468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686D">
        <w:rPr>
          <w:rFonts w:ascii="Times New Roman" w:hAnsi="Times New Roman"/>
          <w:sz w:val="28"/>
          <w:szCs w:val="28"/>
        </w:rPr>
        <w:t>выставка об</w:t>
      </w:r>
      <w:proofErr w:type="gramEnd"/>
      <w:r w:rsidRPr="00C4686D">
        <w:rPr>
          <w:rFonts w:ascii="Times New Roman" w:hAnsi="Times New Roman"/>
          <w:sz w:val="28"/>
          <w:szCs w:val="28"/>
        </w:rPr>
        <w:t xml:space="preserve"> исторических памятниках «Всемирное наследие ЮНЕСКО»</w:t>
      </w:r>
    </w:p>
    <w:p w:rsidR="00DA5FAB" w:rsidRPr="00C4686D" w:rsidRDefault="00DA5FAB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5FAB">
        <w:rPr>
          <w:rFonts w:ascii="Times New Roman" w:hAnsi="Times New Roman"/>
          <w:sz w:val="28"/>
          <w:szCs w:val="28"/>
        </w:rPr>
        <w:t>КВН по русским пословицам и поговоркам «Пословица - недаром молвится»</w:t>
      </w:r>
    </w:p>
    <w:p w:rsidR="00E47091" w:rsidRDefault="000E0E15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9907AF" w:rsidRPr="009907AF">
        <w:rPr>
          <w:rFonts w:ascii="Times New Roman" w:hAnsi="Times New Roman"/>
          <w:sz w:val="28"/>
          <w:szCs w:val="28"/>
        </w:rPr>
        <w:t>итературно-познавательное путешествие «Страна детского фольклора</w:t>
      </w:r>
      <w:r>
        <w:rPr>
          <w:rFonts w:ascii="Times New Roman" w:hAnsi="Times New Roman"/>
          <w:sz w:val="28"/>
          <w:szCs w:val="28"/>
        </w:rPr>
        <w:t>» (потешки, считалки, небылицы)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E47091" w:rsidRDefault="000E0E15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9907AF" w:rsidRPr="009907AF">
        <w:rPr>
          <w:rFonts w:ascii="Times New Roman" w:hAnsi="Times New Roman"/>
          <w:sz w:val="28"/>
          <w:szCs w:val="28"/>
        </w:rPr>
        <w:t>итературно-художественный альманах «Мир русской</w:t>
      </w:r>
      <w:r w:rsidR="007B768E">
        <w:rPr>
          <w:rFonts w:ascii="Times New Roman" w:hAnsi="Times New Roman"/>
          <w:sz w:val="28"/>
          <w:szCs w:val="28"/>
        </w:rPr>
        <w:t xml:space="preserve"> культуры: в образах и звуках»</w:t>
      </w:r>
    </w:p>
    <w:p w:rsidR="00E47091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907AF" w:rsidRPr="009907AF">
        <w:rPr>
          <w:rFonts w:ascii="Times New Roman" w:hAnsi="Times New Roman"/>
          <w:sz w:val="28"/>
          <w:szCs w:val="28"/>
        </w:rPr>
        <w:t>ознавательный час «Обря</w:t>
      </w:r>
      <w:r>
        <w:rPr>
          <w:rFonts w:ascii="Times New Roman" w:hAnsi="Times New Roman"/>
          <w:sz w:val="28"/>
          <w:szCs w:val="28"/>
        </w:rPr>
        <w:t>ды и традиции русского народа»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907AF" w:rsidRPr="009907AF">
        <w:rPr>
          <w:rFonts w:ascii="Times New Roman" w:hAnsi="Times New Roman"/>
          <w:sz w:val="28"/>
          <w:szCs w:val="28"/>
        </w:rPr>
        <w:t xml:space="preserve">ознавательно-игровая программа для детей «Путешествие в </w:t>
      </w:r>
      <w:proofErr w:type="spellStart"/>
      <w:r>
        <w:rPr>
          <w:rFonts w:ascii="Times New Roman" w:hAnsi="Times New Roman"/>
          <w:sz w:val="28"/>
          <w:szCs w:val="28"/>
        </w:rPr>
        <w:t>Культуроград</w:t>
      </w:r>
      <w:proofErr w:type="spellEnd"/>
      <w:r>
        <w:rPr>
          <w:rFonts w:ascii="Times New Roman" w:hAnsi="Times New Roman"/>
          <w:sz w:val="28"/>
          <w:szCs w:val="28"/>
        </w:rPr>
        <w:t>» (всё о культуре)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907AF" w:rsidRPr="009907AF">
        <w:rPr>
          <w:rFonts w:ascii="Times New Roman" w:hAnsi="Times New Roman"/>
          <w:sz w:val="28"/>
          <w:szCs w:val="28"/>
        </w:rPr>
        <w:t>раздник «Культура России, традиц</w:t>
      </w:r>
      <w:r>
        <w:rPr>
          <w:rFonts w:ascii="Times New Roman" w:hAnsi="Times New Roman"/>
          <w:sz w:val="28"/>
          <w:szCs w:val="28"/>
        </w:rPr>
        <w:t>ии русского народа»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907AF" w:rsidRPr="009907AF">
        <w:rPr>
          <w:rFonts w:ascii="Times New Roman" w:hAnsi="Times New Roman"/>
          <w:sz w:val="28"/>
          <w:szCs w:val="28"/>
        </w:rPr>
        <w:t>раздник народного творчества и</w:t>
      </w:r>
      <w:r>
        <w:rPr>
          <w:rFonts w:ascii="Times New Roman" w:hAnsi="Times New Roman"/>
          <w:sz w:val="28"/>
          <w:szCs w:val="28"/>
        </w:rPr>
        <w:t xml:space="preserve"> культуры «Славянские кружева»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907AF" w:rsidRPr="009907AF">
        <w:rPr>
          <w:rFonts w:ascii="Times New Roman" w:hAnsi="Times New Roman"/>
          <w:sz w:val="28"/>
          <w:szCs w:val="28"/>
        </w:rPr>
        <w:t>раздник чая «Традиции сем</w:t>
      </w:r>
      <w:r>
        <w:rPr>
          <w:rFonts w:ascii="Times New Roman" w:hAnsi="Times New Roman"/>
          <w:sz w:val="28"/>
          <w:szCs w:val="28"/>
        </w:rPr>
        <w:t>ейного чаепития народов России»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907AF" w:rsidRPr="009907AF">
        <w:rPr>
          <w:rFonts w:ascii="Times New Roman" w:hAnsi="Times New Roman"/>
          <w:sz w:val="28"/>
          <w:szCs w:val="28"/>
        </w:rPr>
        <w:t xml:space="preserve">емейный праздник «Русская печь </w:t>
      </w:r>
      <w:r w:rsidR="000E0E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тепло и добро»</w:t>
      </w:r>
    </w:p>
    <w:p w:rsidR="002A0E5D" w:rsidRDefault="002A0E5D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A0E5D">
        <w:rPr>
          <w:rFonts w:ascii="Times New Roman" w:hAnsi="Times New Roman"/>
          <w:sz w:val="28"/>
          <w:szCs w:val="28"/>
        </w:rPr>
        <w:t>Тематический час «Памятник – от слова «память»</w:t>
      </w:r>
    </w:p>
    <w:p w:rsidR="002A0E5D" w:rsidRDefault="002A0E5D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A0E5D">
        <w:rPr>
          <w:rFonts w:ascii="Times New Roman" w:hAnsi="Times New Roman"/>
          <w:sz w:val="28"/>
          <w:szCs w:val="28"/>
        </w:rPr>
        <w:t>Творческая мастерская «Золотая хохлома»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907AF" w:rsidRPr="009907AF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рческий марафон «Сила традиций»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9907AF" w:rsidRPr="009907AF">
        <w:rPr>
          <w:rFonts w:ascii="Times New Roman" w:hAnsi="Times New Roman"/>
          <w:sz w:val="28"/>
          <w:szCs w:val="28"/>
        </w:rPr>
        <w:t>ольклор</w:t>
      </w:r>
      <w:r>
        <w:rPr>
          <w:rFonts w:ascii="Times New Roman" w:hAnsi="Times New Roman"/>
          <w:sz w:val="28"/>
          <w:szCs w:val="28"/>
        </w:rPr>
        <w:t>ный вечер «Песни наших бабушек»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9907AF" w:rsidRPr="009907AF">
        <w:rPr>
          <w:rFonts w:ascii="Times New Roman" w:hAnsi="Times New Roman"/>
          <w:sz w:val="28"/>
          <w:szCs w:val="28"/>
        </w:rPr>
        <w:t xml:space="preserve">ольклорный урок «Какова пряха, такова и на ней рубаха» </w:t>
      </w:r>
    </w:p>
    <w:p w:rsidR="000E0E15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="009907AF" w:rsidRPr="009907AF">
        <w:rPr>
          <w:rFonts w:ascii="Times New Roman" w:hAnsi="Times New Roman"/>
          <w:sz w:val="28"/>
          <w:szCs w:val="28"/>
        </w:rPr>
        <w:t>ольклорный праздник «Как солнц</w:t>
      </w:r>
      <w:r>
        <w:rPr>
          <w:rFonts w:ascii="Times New Roman" w:hAnsi="Times New Roman"/>
          <w:sz w:val="28"/>
          <w:szCs w:val="28"/>
        </w:rPr>
        <w:t>е заиграло, пришел Иван-Купала»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DA5FAB" w:rsidRDefault="007B768E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>ас знакомства «Светлый мир народной культуры»</w:t>
      </w:r>
    </w:p>
    <w:p w:rsidR="00DA5FAB" w:rsidRDefault="00DA5FAB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5FAB">
        <w:rPr>
          <w:rFonts w:ascii="Times New Roman" w:hAnsi="Times New Roman"/>
          <w:sz w:val="28"/>
          <w:szCs w:val="28"/>
        </w:rPr>
        <w:t>Час познаний и открыт</w:t>
      </w:r>
      <w:r>
        <w:rPr>
          <w:rFonts w:ascii="Times New Roman" w:hAnsi="Times New Roman"/>
          <w:sz w:val="28"/>
          <w:szCs w:val="28"/>
        </w:rPr>
        <w:t>ий «Заповедано – значит беречь»</w:t>
      </w:r>
      <w:r w:rsidRPr="00DA5FAB">
        <w:rPr>
          <w:rFonts w:ascii="Times New Roman" w:hAnsi="Times New Roman"/>
          <w:sz w:val="28"/>
          <w:szCs w:val="28"/>
        </w:rPr>
        <w:t xml:space="preserve"> 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9907AF" w:rsidRPr="009907AF" w:rsidRDefault="00DA5FAB" w:rsidP="000E0E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5FAB">
        <w:rPr>
          <w:rFonts w:ascii="Times New Roman" w:hAnsi="Times New Roman"/>
          <w:sz w:val="28"/>
          <w:szCs w:val="28"/>
        </w:rPr>
        <w:t>Экологическая экспедиция «Путешествие в заповедный мир»</w:t>
      </w:r>
      <w:r>
        <w:rPr>
          <w:rFonts w:ascii="Times New Roman" w:hAnsi="Times New Roman"/>
          <w:sz w:val="28"/>
          <w:szCs w:val="28"/>
        </w:rPr>
        <w:t xml:space="preserve"> </w:t>
      </w:r>
      <w:r w:rsidR="009907AF" w:rsidRPr="009907AF">
        <w:rPr>
          <w:rFonts w:ascii="Times New Roman" w:hAnsi="Times New Roman"/>
          <w:sz w:val="28"/>
          <w:szCs w:val="28"/>
        </w:rPr>
        <w:t>и др.</w:t>
      </w:r>
    </w:p>
    <w:p w:rsid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Акция «Ночь народного искусства»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Библио</w:t>
      </w:r>
      <w:r w:rsidR="00534EDC">
        <w:rPr>
          <w:rFonts w:ascii="Times New Roman" w:hAnsi="Times New Roman"/>
          <w:sz w:val="28"/>
          <w:szCs w:val="28"/>
        </w:rPr>
        <w:t>-</w:t>
      </w:r>
      <w:r w:rsidRPr="00851F17">
        <w:rPr>
          <w:rFonts w:ascii="Times New Roman" w:hAnsi="Times New Roman"/>
          <w:sz w:val="28"/>
          <w:szCs w:val="28"/>
        </w:rPr>
        <w:t>ринги: «Наш дар бесценный – речь»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Вечер-встреча с творческими людьми «Щедра талантами родная сторона»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Вечер-дайвинг «Культура древних славян»</w:t>
      </w:r>
    </w:p>
    <w:p w:rsid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Викторин</w:t>
      </w:r>
      <w:r>
        <w:rPr>
          <w:rFonts w:ascii="Times New Roman" w:hAnsi="Times New Roman"/>
          <w:sz w:val="28"/>
          <w:szCs w:val="28"/>
        </w:rPr>
        <w:t>а «Пословица недаром молвится»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Всероссийская акция «Единый день фольклора в России»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Декада народной музыки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Декада народной песни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Декада народных праздников и обрядов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Декада народных ремёсел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Декада устного народного творчества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Декада фольклорного театра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День библиографии «Фольклорная азбука»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День информации «В гостях у мастеров народных промыслов»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День информации «Мир русского фольклора»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Дискуссионный час о важности русского языка «Самое бесценное богатство -    русская речь»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День русской национальной культуры «Славянская радуга»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День русской национальной культуры «Славянский калейдоскоп»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День русской культуры «Звени и пой, златая Русь!»</w:t>
      </w:r>
    </w:p>
    <w:p w:rsid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русской национальной кухни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Интеллектуальные игры «В стране русского языка»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Краеведческие субботы «Путешествие по истории села»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Лекторий «Мудрое слово Древней Руси»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Литературно-познавательное путешествие «Страна детского фольклора» (потешки, считалки, небылицы)</w:t>
      </w:r>
    </w:p>
    <w:p w:rsid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Мастер-классы по декоративно-прикладному творчеству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Образовательные игры для детей и взрослых: «Давай откроем словари»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Передвижная выставка «Краса ненаглядная», о народных промыслах (литература о Дымковской</w:t>
      </w:r>
      <w:r w:rsidR="008E78CD">
        <w:rPr>
          <w:rFonts w:ascii="Times New Roman" w:hAnsi="Times New Roman"/>
          <w:sz w:val="28"/>
          <w:szCs w:val="28"/>
        </w:rPr>
        <w:t xml:space="preserve"> игрушке,</w:t>
      </w:r>
      <w:r w:rsidRPr="00851F17">
        <w:rPr>
          <w:rFonts w:ascii="Times New Roman" w:hAnsi="Times New Roman"/>
          <w:sz w:val="28"/>
          <w:szCs w:val="28"/>
        </w:rPr>
        <w:t xml:space="preserve"> гжельской посуде, палехской лаковой миниатюре, жостовских подносах, деревянной расписной посуде из Хохломы)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Познавательный час «Обряды и традиции русского народа»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Поэтический фестиваль «Голос родной земли»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Праздник «Культура России, традиции русского народа»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lastRenderedPageBreak/>
        <w:t>Праздник</w:t>
      </w:r>
      <w:r w:rsidRPr="00851F17">
        <w:rPr>
          <w:rFonts w:ascii="Times New Roman" w:hAnsi="Times New Roman"/>
          <w:sz w:val="28"/>
          <w:szCs w:val="28"/>
        </w:rPr>
        <w:tab/>
        <w:t>народного</w:t>
      </w:r>
      <w:r w:rsidRPr="00851F17">
        <w:rPr>
          <w:rFonts w:ascii="Times New Roman" w:hAnsi="Times New Roman"/>
          <w:sz w:val="28"/>
          <w:szCs w:val="28"/>
        </w:rPr>
        <w:tab/>
        <w:t>творчества</w:t>
      </w:r>
      <w:r w:rsidRPr="00851F17">
        <w:rPr>
          <w:rFonts w:ascii="Times New Roman" w:hAnsi="Times New Roman"/>
          <w:sz w:val="28"/>
          <w:szCs w:val="28"/>
        </w:rPr>
        <w:tab/>
        <w:t xml:space="preserve"> и</w:t>
      </w:r>
      <w:r w:rsidR="008E78CD">
        <w:rPr>
          <w:rFonts w:ascii="Times New Roman" w:hAnsi="Times New Roman"/>
          <w:sz w:val="28"/>
          <w:szCs w:val="28"/>
        </w:rPr>
        <w:tab/>
        <w:t>культуры</w:t>
      </w:r>
      <w:r w:rsidR="008E78CD">
        <w:rPr>
          <w:rFonts w:ascii="Times New Roman" w:hAnsi="Times New Roman"/>
          <w:sz w:val="28"/>
          <w:szCs w:val="28"/>
        </w:rPr>
        <w:tab/>
        <w:t>«Славянские</w:t>
      </w:r>
      <w:r w:rsidR="008E78CD">
        <w:rPr>
          <w:rFonts w:ascii="Times New Roman" w:hAnsi="Times New Roman"/>
          <w:sz w:val="28"/>
          <w:szCs w:val="28"/>
        </w:rPr>
        <w:tab/>
        <w:t xml:space="preserve">кружева», </w:t>
      </w:r>
      <w:r w:rsidRPr="00851F17">
        <w:rPr>
          <w:rFonts w:ascii="Times New Roman" w:hAnsi="Times New Roman"/>
          <w:sz w:val="28"/>
          <w:szCs w:val="28"/>
        </w:rPr>
        <w:t>«Весна славянского братства»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Творческая мастерская «Золотая хохлома»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Творческая мастерская «Это что за хоровод в селе Дымково живёт?»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Творческий марафон «Сила традиций»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Урок-познани</w:t>
      </w:r>
      <w:r w:rsidR="002625F1">
        <w:rPr>
          <w:rFonts w:ascii="Times New Roman" w:hAnsi="Times New Roman"/>
          <w:sz w:val="28"/>
          <w:szCs w:val="28"/>
        </w:rPr>
        <w:t>е</w:t>
      </w:r>
      <w:r w:rsidRPr="00851F17">
        <w:rPr>
          <w:rFonts w:ascii="Times New Roman" w:hAnsi="Times New Roman"/>
          <w:sz w:val="28"/>
          <w:szCs w:val="28"/>
        </w:rPr>
        <w:t xml:space="preserve"> «Учитесь говорить по-русски!»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Устный журнал «История развития языка – история развития человечества»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Фольклорный вечер «Песни наших бабушек»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Цикл мероприятий о русском языке: «И мы сохраним тебя, русская речь!», «В русской речи – всё моё родное», «Слово </w:t>
      </w:r>
      <w:r w:rsidR="00A14D3F">
        <w:rPr>
          <w:rFonts w:ascii="Times New Roman" w:hAnsi="Times New Roman"/>
          <w:sz w:val="28"/>
          <w:szCs w:val="28"/>
        </w:rPr>
        <w:t>звучит лишь в отзывчивой среде»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Час диалогового общения «Русский язык на изломе эпох»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Час знакомства «Светлый мир народной культуры»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Час краеведения «Щедра талантами земля Тверская»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Час краеведения «Народные промыслы малой Родины»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Час истории «В святой Руси мы сердце обрели»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Час книги «От аза до ижицы», «Всё началось с таблицы, свитка, бересты»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Час национальной культуры «Родники славянской культуры»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 xml:space="preserve">Час познания «Путешествие в страну славянской азбуки» </w:t>
      </w:r>
    </w:p>
    <w:p w:rsidR="00851F17" w:rsidRPr="00851F17" w:rsidRDefault="00851F17" w:rsidP="00851F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1F17">
        <w:rPr>
          <w:rFonts w:ascii="Times New Roman" w:hAnsi="Times New Roman"/>
          <w:sz w:val="28"/>
          <w:szCs w:val="28"/>
        </w:rPr>
        <w:t>Час фольклора «Фольклорные посиделки»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Литературно-художественный  </w:t>
      </w:r>
      <w:r>
        <w:rPr>
          <w:rFonts w:ascii="Times New Roman" w:hAnsi="Times New Roman"/>
          <w:sz w:val="28"/>
          <w:szCs w:val="28"/>
        </w:rPr>
        <w:t>с</w:t>
      </w:r>
      <w:r w:rsidRPr="00BA4B80">
        <w:rPr>
          <w:rFonts w:ascii="Times New Roman" w:hAnsi="Times New Roman"/>
          <w:sz w:val="28"/>
          <w:szCs w:val="28"/>
        </w:rPr>
        <w:t>алон «Золотой век русской культуры (Х</w:t>
      </w:r>
      <w:proofErr w:type="gramStart"/>
      <w:r w:rsidRPr="00BA4B80">
        <w:rPr>
          <w:rFonts w:ascii="Times New Roman" w:hAnsi="Times New Roman"/>
          <w:sz w:val="28"/>
          <w:szCs w:val="28"/>
        </w:rPr>
        <w:t>I</w:t>
      </w:r>
      <w:proofErr w:type="gramEnd"/>
      <w:r w:rsidRPr="00BA4B80">
        <w:rPr>
          <w:rFonts w:ascii="Times New Roman" w:hAnsi="Times New Roman"/>
          <w:sz w:val="28"/>
          <w:szCs w:val="28"/>
        </w:rPr>
        <w:t>Х век)»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Салон-модерн «Серебряный век русской культуры в Петербурге»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Литературно-музыкальная  гостиная «И серебряный месяц ярко над серебряным веком  стыл…»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 русской культуры «Славянское братство. Обычаи и традиции славян», «Сокровища славянской литературы» – (классики русской, украинской, белорусской, польской, болгарской чешской литературы)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 национальной культуры «Родники славянской культуры», «Славянская культура и письменность», «Мудрое слово Древней Руси»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информации  «Мир русского фольклора»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библиографии «Фольклорная азбука»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русской национальной культуры «Славянский калейдоскоп», «Славянская радуга»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Устный журнал, посвященный разным народностям  «Национальная культура народов России»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информации «Память народа в книжной культуре»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КВН по русским пословицам и поговоркам  «Пословица – недаром молвится»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Литературно-художественный альманах «Мир культуры: Литература. Живопись. Архитектура. Балет»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lastRenderedPageBreak/>
        <w:t>Вечер-встреча с деятелями искусства и культуры «Щедра талантами, родная сторона»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Интеллект-дайджест «Добро есть, </w:t>
      </w:r>
      <w:proofErr w:type="spellStart"/>
      <w:r w:rsidRPr="00BA4B80">
        <w:rPr>
          <w:rFonts w:ascii="Times New Roman" w:hAnsi="Times New Roman"/>
          <w:sz w:val="28"/>
          <w:szCs w:val="28"/>
        </w:rPr>
        <w:t>братие</w:t>
      </w:r>
      <w:proofErr w:type="spellEnd"/>
      <w:r w:rsidRPr="00BA4B80">
        <w:rPr>
          <w:rFonts w:ascii="Times New Roman" w:hAnsi="Times New Roman"/>
          <w:sz w:val="28"/>
          <w:szCs w:val="28"/>
        </w:rPr>
        <w:t>, почитание книжное» (</w:t>
      </w:r>
      <w:proofErr w:type="gramStart"/>
      <w:r w:rsidRPr="00BA4B80">
        <w:rPr>
          <w:rFonts w:ascii="Times New Roman" w:hAnsi="Times New Roman"/>
          <w:sz w:val="28"/>
          <w:szCs w:val="28"/>
        </w:rPr>
        <w:t>к</w:t>
      </w:r>
      <w:proofErr w:type="gramEnd"/>
      <w:r w:rsidRPr="00BA4B80">
        <w:rPr>
          <w:rFonts w:ascii="Times New Roman" w:hAnsi="Times New Roman"/>
          <w:sz w:val="28"/>
          <w:szCs w:val="28"/>
        </w:rPr>
        <w:t xml:space="preserve"> Дню славянской письменности и культуры)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Час </w:t>
      </w:r>
      <w:proofErr w:type="spellStart"/>
      <w:r w:rsidRPr="00BA4B80">
        <w:rPr>
          <w:rFonts w:ascii="Times New Roman" w:hAnsi="Times New Roman"/>
          <w:sz w:val="28"/>
          <w:szCs w:val="28"/>
        </w:rPr>
        <w:t>книжеславия</w:t>
      </w:r>
      <w:proofErr w:type="spellEnd"/>
      <w:r w:rsidRPr="00BA4B80">
        <w:rPr>
          <w:rFonts w:ascii="Times New Roman" w:hAnsi="Times New Roman"/>
          <w:sz w:val="28"/>
          <w:szCs w:val="28"/>
        </w:rPr>
        <w:t xml:space="preserve"> «От аза до ижицы», «Всё началось с таблицы, свитка, бересты»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 встречи с искусством «Славянской земли возрождение: Творчество художника Константина Васильева»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 познания «Путешествие в страну славянской азбуки»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Вечер-дайвинг «Культура древних славян»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Праздник народного творчества и культуры «Славянские кружева», «Весна славянского братства»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Праздник славян «Богатство и многообразие славянских культур»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русской культуры «Звени и пой, златая Русь!»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Литературно-художественный альманах «Мир русской культуры: в образах   и  звуках»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русской литературы «И долговечно царство слова»: Русские писатели – юбиляры 2014 года»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краеведческой библиографии «Имена писателей –  на карте нашего города (села, области)»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культуры города «Россыпь талантов народных», «Щедра земля талантами», «Таланты в городе живут», «Родному городу я гимн пою!», «Михайловская культура: вчера, сегодня, завтра».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Литературно-творческий  альманах «Родной край – источник творчества» (В гостях у местных  писателей, художников, поэтов)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Вечер-презентация  «Культура нас объединяет</w:t>
      </w:r>
      <w:r w:rsidR="00153204">
        <w:rPr>
          <w:rFonts w:ascii="Times New Roman" w:hAnsi="Times New Roman"/>
          <w:sz w:val="28"/>
          <w:szCs w:val="28"/>
        </w:rPr>
        <w:t>»</w:t>
      </w:r>
      <w:r w:rsidRPr="00BA4B80">
        <w:rPr>
          <w:rFonts w:ascii="Times New Roman" w:hAnsi="Times New Roman"/>
          <w:sz w:val="28"/>
          <w:szCs w:val="28"/>
        </w:rPr>
        <w:t xml:space="preserve">: </w:t>
      </w:r>
      <w:r w:rsidR="00534EDC">
        <w:rPr>
          <w:rFonts w:ascii="Times New Roman" w:hAnsi="Times New Roman"/>
          <w:sz w:val="28"/>
          <w:szCs w:val="28"/>
        </w:rPr>
        <w:t>м</w:t>
      </w:r>
      <w:r w:rsidRPr="00BA4B80">
        <w:rPr>
          <w:rFonts w:ascii="Times New Roman" w:hAnsi="Times New Roman"/>
          <w:sz w:val="28"/>
          <w:szCs w:val="28"/>
        </w:rPr>
        <w:t>естные деятели искусства и культуры п</w:t>
      </w:r>
      <w:r w:rsidR="00534EDC">
        <w:rPr>
          <w:rFonts w:ascii="Times New Roman" w:hAnsi="Times New Roman"/>
          <w:sz w:val="28"/>
          <w:szCs w:val="28"/>
        </w:rPr>
        <w:t>редставляют свое творчество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Литературно-музыкальный вечер-открытие   «О, если б знали  Вы, как пишутся стихи!» (встреча с местным автором)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Книжный фестиваль, книжная ассамблея  «Литературные встречи в провинции»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михайловской поэзии «Поэтические акварели».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Вечер-вернисаж  «Галерея звезд  российской  культуры (искусства, литературы)»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Библиографический калейдоскоп «История российской культуры в лицах, событиях, фактах»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Библиотечный урок «Словарь раскрывает секреты» (к Международному дню родного языка)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Интеллект-ринг «Знаете ли вы российскую культуру? (культуру своего города)»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региональных культур  «Культура – наше общее пространство»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Онлайн-презентация  «Культура России – в Интернете» (сайты, порталы, блоги, посвященные российской культуре)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lastRenderedPageBreak/>
        <w:t>Вечер виртуального путешествия  «Знакомьтесь: они представляют российскую культуру» (о писателях и деятелях искусства) (по сайтам известных людей)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«Культурный брифинг»</w:t>
      </w:r>
      <w:r w:rsidR="00534EDC">
        <w:rPr>
          <w:rFonts w:ascii="Times New Roman" w:hAnsi="Times New Roman"/>
          <w:sz w:val="28"/>
          <w:szCs w:val="28"/>
        </w:rPr>
        <w:t>,</w:t>
      </w:r>
      <w:r w:rsidRPr="00BA4B80">
        <w:rPr>
          <w:rFonts w:ascii="Times New Roman" w:hAnsi="Times New Roman"/>
          <w:sz w:val="28"/>
          <w:szCs w:val="28"/>
        </w:rPr>
        <w:t xml:space="preserve"> «Культура в век глобализации</w:t>
      </w:r>
      <w:r w:rsidR="00534EDC">
        <w:rPr>
          <w:rFonts w:ascii="Times New Roman" w:hAnsi="Times New Roman"/>
          <w:sz w:val="28"/>
          <w:szCs w:val="28"/>
        </w:rPr>
        <w:t>: ХХ</w:t>
      </w:r>
      <w:proofErr w:type="gramStart"/>
      <w:r w:rsidR="00534EDC">
        <w:rPr>
          <w:rFonts w:ascii="Times New Roman" w:hAnsi="Times New Roman"/>
          <w:sz w:val="28"/>
          <w:szCs w:val="28"/>
        </w:rPr>
        <w:t>I</w:t>
      </w:r>
      <w:proofErr w:type="gramEnd"/>
      <w:r w:rsidR="00534EDC">
        <w:rPr>
          <w:rFonts w:ascii="Times New Roman" w:hAnsi="Times New Roman"/>
          <w:sz w:val="28"/>
          <w:szCs w:val="28"/>
        </w:rPr>
        <w:t xml:space="preserve"> век»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Библио</w:t>
      </w:r>
      <w:r w:rsidR="00092EB9">
        <w:rPr>
          <w:rFonts w:ascii="Times New Roman" w:hAnsi="Times New Roman"/>
          <w:sz w:val="28"/>
          <w:szCs w:val="28"/>
        </w:rPr>
        <w:t>-</w:t>
      </w:r>
      <w:r w:rsidRPr="00BA4B80">
        <w:rPr>
          <w:rFonts w:ascii="Times New Roman" w:hAnsi="Times New Roman"/>
          <w:sz w:val="28"/>
          <w:szCs w:val="28"/>
        </w:rPr>
        <w:t xml:space="preserve">вестник «Тропинками мастерства: </w:t>
      </w:r>
      <w:r w:rsidR="00092EB9">
        <w:rPr>
          <w:rFonts w:ascii="Times New Roman" w:hAnsi="Times New Roman"/>
          <w:sz w:val="28"/>
          <w:szCs w:val="28"/>
        </w:rPr>
        <w:t>в</w:t>
      </w:r>
      <w:r w:rsidRPr="00BA4B80">
        <w:rPr>
          <w:rFonts w:ascii="Times New Roman" w:hAnsi="Times New Roman"/>
          <w:sz w:val="28"/>
          <w:szCs w:val="28"/>
        </w:rPr>
        <w:t xml:space="preserve"> гостях у деятелей культуры и искусства»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Исторический экскурс «Книга  как явление культуры» (о возникновении письменности и появлении книги, её оформление)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Познавательно-игровая программа для детей «Путешествие в </w:t>
      </w:r>
      <w:proofErr w:type="spellStart"/>
      <w:r w:rsidRPr="00BA4B80">
        <w:rPr>
          <w:rFonts w:ascii="Times New Roman" w:hAnsi="Times New Roman"/>
          <w:sz w:val="28"/>
          <w:szCs w:val="28"/>
        </w:rPr>
        <w:t>Культуроград</w:t>
      </w:r>
      <w:proofErr w:type="spellEnd"/>
      <w:r w:rsidRPr="00BA4B80">
        <w:rPr>
          <w:rFonts w:ascii="Times New Roman" w:hAnsi="Times New Roman"/>
          <w:sz w:val="28"/>
          <w:szCs w:val="28"/>
        </w:rPr>
        <w:t>» (всё о культуре)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Культурно-просветительный  вечер «Свет русской культуры»  (о русских деятелях – подвижниках культуры)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 книжной премудрости  «Через книгу – к добру и свету!» (ко Дню славянской письменности и культуры)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День новой книги «Книжный мир ХХ</w:t>
      </w:r>
      <w:proofErr w:type="gramStart"/>
      <w:r w:rsidRPr="00BA4B80">
        <w:rPr>
          <w:rFonts w:ascii="Times New Roman" w:hAnsi="Times New Roman"/>
          <w:sz w:val="28"/>
          <w:szCs w:val="28"/>
        </w:rPr>
        <w:t>I</w:t>
      </w:r>
      <w:proofErr w:type="gramEnd"/>
      <w:r w:rsidRPr="00BA4B80">
        <w:rPr>
          <w:rFonts w:ascii="Times New Roman" w:hAnsi="Times New Roman"/>
          <w:sz w:val="28"/>
          <w:szCs w:val="28"/>
        </w:rPr>
        <w:t xml:space="preserve"> века: </w:t>
      </w:r>
      <w:r w:rsidR="00092EB9">
        <w:rPr>
          <w:rFonts w:ascii="Times New Roman" w:hAnsi="Times New Roman"/>
          <w:sz w:val="28"/>
          <w:szCs w:val="28"/>
        </w:rPr>
        <w:t>н</w:t>
      </w:r>
      <w:r w:rsidRPr="00BA4B80">
        <w:rPr>
          <w:rFonts w:ascii="Times New Roman" w:hAnsi="Times New Roman"/>
          <w:sz w:val="28"/>
          <w:szCs w:val="28"/>
        </w:rPr>
        <w:t>овинки», «Книжный мир России: Век 21-ый»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Литературная конференция «Я зову в собеседники  время: </w:t>
      </w:r>
      <w:r w:rsidR="00092EB9">
        <w:rPr>
          <w:rFonts w:ascii="Times New Roman" w:hAnsi="Times New Roman"/>
          <w:sz w:val="28"/>
          <w:szCs w:val="28"/>
        </w:rPr>
        <w:t>поэзия наших дней»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Вечер-признание «Встреча с книгой как первая любовь»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 новино</w:t>
      </w:r>
      <w:r w:rsidR="00055DF5">
        <w:rPr>
          <w:rFonts w:ascii="Times New Roman" w:hAnsi="Times New Roman"/>
          <w:sz w:val="28"/>
          <w:szCs w:val="28"/>
        </w:rPr>
        <w:t>к «Многоцветье «книжной радуги»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Книжный фестиваль, ярмарка «Книги российской провинции»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«Многогранный мир искусства»: искусствоведческий альманах  к Всемирному Дню культуры (о музыке, живописи, архитектуре и литературе)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Информ-курьер «Культурный мир Михайловки» (ко Дню работников культуры  – 25 марта)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Ярмарка народного творчества  «Радуга национальных культур»</w:t>
      </w:r>
      <w:r w:rsidR="00153204">
        <w:rPr>
          <w:rFonts w:ascii="Times New Roman" w:hAnsi="Times New Roman"/>
          <w:sz w:val="28"/>
          <w:szCs w:val="28"/>
        </w:rPr>
        <w:t xml:space="preserve">, </w:t>
      </w:r>
      <w:r w:rsidRPr="00BA4B80">
        <w:rPr>
          <w:rFonts w:ascii="Times New Roman" w:hAnsi="Times New Roman"/>
          <w:sz w:val="28"/>
          <w:szCs w:val="28"/>
        </w:rPr>
        <w:t>«Казачий курень»</w:t>
      </w:r>
      <w:r w:rsidR="00153204">
        <w:rPr>
          <w:rFonts w:ascii="Times New Roman" w:hAnsi="Times New Roman"/>
          <w:sz w:val="28"/>
          <w:szCs w:val="28"/>
        </w:rPr>
        <w:t xml:space="preserve">, </w:t>
      </w:r>
      <w:r w:rsidRPr="00BA4B80">
        <w:rPr>
          <w:rFonts w:ascii="Times New Roman" w:hAnsi="Times New Roman"/>
          <w:sz w:val="28"/>
          <w:szCs w:val="28"/>
        </w:rPr>
        <w:t>«В культуре края – душа  казачья» – традиции, обряды казаков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Исторический калейдоскоп с посещением местного музея «Память народная хранит» (к Международному дню музеев).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Беседа об исторических и памятных местах города «Памятники культуры – достояние горожан»</w:t>
      </w:r>
    </w:p>
    <w:p w:rsidR="00866527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Экскурс в мир танца «Г</w:t>
      </w:r>
      <w:r w:rsidR="00866527">
        <w:rPr>
          <w:rFonts w:ascii="Times New Roman" w:hAnsi="Times New Roman"/>
          <w:sz w:val="28"/>
          <w:szCs w:val="28"/>
        </w:rPr>
        <w:t>ордость танцевального искусства»</w:t>
      </w:r>
      <w:r w:rsidRPr="00BA4B80">
        <w:rPr>
          <w:rFonts w:ascii="Times New Roman" w:hAnsi="Times New Roman"/>
          <w:sz w:val="28"/>
          <w:szCs w:val="28"/>
        </w:rPr>
        <w:t xml:space="preserve"> 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Литературно-познавательное путешествие «Страна детского фольклора» (потешки, считалки, небылицы)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Виртуальное  «ревю»  «Литература в Сети. Что с ней происходит?»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Виртуальный «вояж» «Журнальная проза и поэзия сегодня» (по сайтам журналов и газет)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4B80">
        <w:rPr>
          <w:rFonts w:ascii="Times New Roman" w:hAnsi="Times New Roman"/>
          <w:sz w:val="28"/>
          <w:szCs w:val="28"/>
        </w:rPr>
        <w:t>Пресс-виртуальный</w:t>
      </w:r>
      <w:proofErr w:type="gramEnd"/>
      <w:r w:rsidRPr="00BA4B80">
        <w:rPr>
          <w:rFonts w:ascii="Times New Roman" w:hAnsi="Times New Roman"/>
          <w:sz w:val="28"/>
          <w:szCs w:val="28"/>
        </w:rPr>
        <w:t xml:space="preserve"> дайвинг «Журнал «Новый мир» приглашает к разговору…», «Журнал «</w:t>
      </w:r>
      <w:r w:rsidR="00866527">
        <w:rPr>
          <w:rFonts w:ascii="Times New Roman" w:hAnsi="Times New Roman"/>
          <w:sz w:val="28"/>
          <w:szCs w:val="28"/>
        </w:rPr>
        <w:t>…</w:t>
      </w:r>
      <w:r w:rsidRPr="00BA4B80">
        <w:rPr>
          <w:rFonts w:ascii="Times New Roman" w:hAnsi="Times New Roman"/>
          <w:sz w:val="28"/>
          <w:szCs w:val="28"/>
        </w:rPr>
        <w:t>» представляет..», «В гостях у журнала «</w:t>
      </w:r>
      <w:r w:rsidR="00866527">
        <w:rPr>
          <w:rFonts w:ascii="Times New Roman" w:hAnsi="Times New Roman"/>
          <w:sz w:val="28"/>
          <w:szCs w:val="28"/>
        </w:rPr>
        <w:t>…</w:t>
      </w:r>
      <w:r w:rsidRPr="00BA4B80">
        <w:rPr>
          <w:rFonts w:ascii="Times New Roman" w:hAnsi="Times New Roman"/>
          <w:sz w:val="28"/>
          <w:szCs w:val="28"/>
        </w:rPr>
        <w:t>» и т.п.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Молодежный конфер</w:t>
      </w:r>
      <w:r w:rsidR="00866527">
        <w:rPr>
          <w:rFonts w:ascii="Times New Roman" w:hAnsi="Times New Roman"/>
          <w:sz w:val="28"/>
          <w:szCs w:val="28"/>
        </w:rPr>
        <w:t>енц-час «Мир молодежной прессы»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lastRenderedPageBreak/>
        <w:t>День российской литературы для молодежи «Молодежь и книга: перспективы и выбор ХХ</w:t>
      </w:r>
      <w:proofErr w:type="gramStart"/>
      <w:r w:rsidRPr="00BA4B80">
        <w:rPr>
          <w:rFonts w:ascii="Times New Roman" w:hAnsi="Times New Roman"/>
          <w:sz w:val="28"/>
          <w:szCs w:val="28"/>
        </w:rPr>
        <w:t>I</w:t>
      </w:r>
      <w:proofErr w:type="gramEnd"/>
      <w:r w:rsidRPr="00BA4B80">
        <w:rPr>
          <w:rFonts w:ascii="Times New Roman" w:hAnsi="Times New Roman"/>
          <w:sz w:val="28"/>
          <w:szCs w:val="28"/>
        </w:rPr>
        <w:t xml:space="preserve"> века»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Литературно-эстетический урок «В мир </w:t>
      </w:r>
      <w:proofErr w:type="gramStart"/>
      <w:r w:rsidRPr="00BA4B80">
        <w:rPr>
          <w:rFonts w:ascii="Times New Roman" w:hAnsi="Times New Roman"/>
          <w:sz w:val="28"/>
          <w:szCs w:val="28"/>
        </w:rPr>
        <w:t>прекрасного</w:t>
      </w:r>
      <w:proofErr w:type="gramEnd"/>
      <w:r w:rsidRPr="00BA4B80">
        <w:rPr>
          <w:rFonts w:ascii="Times New Roman" w:hAnsi="Times New Roman"/>
          <w:sz w:val="28"/>
          <w:szCs w:val="28"/>
        </w:rPr>
        <w:t xml:space="preserve"> через литературу»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Литературно-художественный </w:t>
      </w:r>
      <w:r w:rsidR="00C72354">
        <w:rPr>
          <w:rFonts w:ascii="Times New Roman" w:hAnsi="Times New Roman"/>
          <w:sz w:val="28"/>
          <w:szCs w:val="28"/>
        </w:rPr>
        <w:t xml:space="preserve">альманах: </w:t>
      </w:r>
      <w:r w:rsidRPr="00BA4B80">
        <w:rPr>
          <w:rFonts w:ascii="Times New Roman" w:hAnsi="Times New Roman"/>
          <w:sz w:val="28"/>
          <w:szCs w:val="28"/>
        </w:rPr>
        <w:t xml:space="preserve">«Непостижимая тайна творений»:  </w:t>
      </w:r>
      <w:r w:rsidR="004B42D1">
        <w:rPr>
          <w:rFonts w:ascii="Times New Roman" w:hAnsi="Times New Roman"/>
          <w:sz w:val="28"/>
          <w:szCs w:val="28"/>
        </w:rPr>
        <w:t>з</w:t>
      </w:r>
      <w:r w:rsidRPr="00BA4B80">
        <w:rPr>
          <w:rFonts w:ascii="Times New Roman" w:hAnsi="Times New Roman"/>
          <w:sz w:val="28"/>
          <w:szCs w:val="28"/>
        </w:rPr>
        <w:t xml:space="preserve">агадки  творчества  известных </w:t>
      </w:r>
      <w:r w:rsidR="004B42D1">
        <w:rPr>
          <w:rFonts w:ascii="Times New Roman" w:hAnsi="Times New Roman"/>
          <w:sz w:val="28"/>
          <w:szCs w:val="28"/>
        </w:rPr>
        <w:t xml:space="preserve"> художников,  писателей, поэтов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Музыкально-поэтический  вечер: «Певучей  музыкой  сонета»: </w:t>
      </w:r>
      <w:r w:rsidR="004B42D1">
        <w:rPr>
          <w:rFonts w:ascii="Times New Roman" w:hAnsi="Times New Roman"/>
          <w:sz w:val="28"/>
          <w:szCs w:val="28"/>
        </w:rPr>
        <w:t>и</w:t>
      </w:r>
      <w:r w:rsidRPr="00BA4B80">
        <w:rPr>
          <w:rFonts w:ascii="Times New Roman" w:hAnsi="Times New Roman"/>
          <w:sz w:val="28"/>
          <w:szCs w:val="28"/>
        </w:rPr>
        <w:t xml:space="preserve">скусство сонета   от </w:t>
      </w:r>
      <w:r w:rsidR="004B42D1">
        <w:rPr>
          <w:rFonts w:ascii="Times New Roman" w:hAnsi="Times New Roman"/>
          <w:sz w:val="28"/>
          <w:szCs w:val="28"/>
        </w:rPr>
        <w:t xml:space="preserve"> Средневековья  до  наших  дней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Литературно-духовный вечер:  «Молитвенное  слово   русской  поэзии»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 памяти: «Поэты  всегда  возвращаются…: Иосиф  Бродский»  (с показом компьютерной презентации)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 забытой  книги: «Потомок,  ты  меня  прочти!»</w:t>
      </w:r>
    </w:p>
    <w:p w:rsidR="00BA4B80" w:rsidRPr="00BA4B80" w:rsidRDefault="00E06FC5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Вечер-вернисаж </w:t>
      </w:r>
      <w:r w:rsidR="00BA4B80" w:rsidRPr="00BA4B80">
        <w:rPr>
          <w:rFonts w:ascii="Times New Roman" w:hAnsi="Times New Roman"/>
          <w:sz w:val="28"/>
          <w:szCs w:val="28"/>
        </w:rPr>
        <w:t>«Любимое время года в живописи  и  стихах»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 памяти талантов «Есть   одна   только   вечная заповедь – жить в красоте,  несмотря  ни  на  что…»: (памяти ушедших поэтов и писателей, деятелей искусства)</w:t>
      </w:r>
    </w:p>
    <w:p w:rsidR="004B42D1" w:rsidRDefault="004B42D1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Арт-салон </w:t>
      </w:r>
      <w:r w:rsidR="00BA4B80" w:rsidRPr="00BA4B80">
        <w:rPr>
          <w:rFonts w:ascii="Times New Roman" w:hAnsi="Times New Roman"/>
          <w:sz w:val="28"/>
          <w:szCs w:val="28"/>
        </w:rPr>
        <w:t xml:space="preserve">«Золотая  галерея  русской  живописи»  </w:t>
      </w:r>
    </w:p>
    <w:p w:rsidR="004B42D1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Вечер творческого  общения </w:t>
      </w:r>
      <w:r w:rsidR="004B42D1">
        <w:rPr>
          <w:rFonts w:ascii="Times New Roman" w:hAnsi="Times New Roman"/>
          <w:sz w:val="28"/>
          <w:szCs w:val="28"/>
        </w:rPr>
        <w:t>«Здесь рождается вдохновение…»</w:t>
      </w:r>
      <w:r w:rsidRPr="00BA4B80">
        <w:rPr>
          <w:rFonts w:ascii="Times New Roman" w:hAnsi="Times New Roman"/>
          <w:sz w:val="28"/>
          <w:szCs w:val="28"/>
        </w:rPr>
        <w:t xml:space="preserve"> 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Час</w:t>
      </w:r>
      <w:r w:rsidR="004B42D1">
        <w:rPr>
          <w:rFonts w:ascii="Times New Roman" w:hAnsi="Times New Roman"/>
          <w:sz w:val="28"/>
          <w:szCs w:val="28"/>
        </w:rPr>
        <w:t>-</w:t>
      </w:r>
      <w:r w:rsidRPr="00BA4B80">
        <w:rPr>
          <w:rFonts w:ascii="Times New Roman" w:hAnsi="Times New Roman"/>
          <w:sz w:val="28"/>
          <w:szCs w:val="28"/>
        </w:rPr>
        <w:t>исповедь «Не  читать – для  меня  значит не  жить» (И.С. Никитин): Роль  чтения  в  Вашей жизни».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Краеведческий вечер</w:t>
      </w:r>
      <w:r w:rsidR="00E06FC5">
        <w:rPr>
          <w:rFonts w:ascii="Times New Roman" w:hAnsi="Times New Roman"/>
          <w:sz w:val="28"/>
          <w:szCs w:val="28"/>
        </w:rPr>
        <w:t>-</w:t>
      </w:r>
      <w:r w:rsidRPr="00BA4B80">
        <w:rPr>
          <w:rFonts w:ascii="Times New Roman" w:hAnsi="Times New Roman"/>
          <w:sz w:val="28"/>
          <w:szCs w:val="28"/>
        </w:rPr>
        <w:t xml:space="preserve">встреча «Есть  поэты  в </w:t>
      </w:r>
      <w:r w:rsidR="00E06FC5">
        <w:rPr>
          <w:rFonts w:ascii="Times New Roman" w:hAnsi="Times New Roman"/>
          <w:sz w:val="28"/>
          <w:szCs w:val="28"/>
        </w:rPr>
        <w:t xml:space="preserve">нашей </w:t>
      </w:r>
      <w:r w:rsidRPr="00BA4B80">
        <w:rPr>
          <w:rFonts w:ascii="Times New Roman" w:hAnsi="Times New Roman"/>
          <w:sz w:val="28"/>
          <w:szCs w:val="28"/>
        </w:rPr>
        <w:t>глубинке с душою  родниковой  чистоты…»</w:t>
      </w:r>
    </w:p>
    <w:p w:rsidR="00BA4B80" w:rsidRPr="00BA4B80" w:rsidRDefault="00E06FC5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Вечер авторской песни </w:t>
      </w:r>
      <w:r w:rsidR="00BA4B80" w:rsidRPr="00BA4B80">
        <w:rPr>
          <w:rFonts w:ascii="Times New Roman" w:hAnsi="Times New Roman"/>
          <w:sz w:val="28"/>
          <w:szCs w:val="28"/>
        </w:rPr>
        <w:t>«Как  здорово, что  все    мы  здесь  сегодня собрались!  Литературно-музыкальный  вечер  «Романса  трепетные  звуки…»</w:t>
      </w:r>
    </w:p>
    <w:p w:rsidR="00C72354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Ретро</w:t>
      </w:r>
      <w:r w:rsidR="00C72354">
        <w:rPr>
          <w:rFonts w:ascii="Times New Roman" w:hAnsi="Times New Roman"/>
          <w:sz w:val="28"/>
          <w:szCs w:val="28"/>
        </w:rPr>
        <w:t>-</w:t>
      </w:r>
      <w:r w:rsidRPr="00BA4B80">
        <w:rPr>
          <w:rFonts w:ascii="Times New Roman" w:hAnsi="Times New Roman"/>
          <w:sz w:val="28"/>
          <w:szCs w:val="28"/>
        </w:rPr>
        <w:t xml:space="preserve">вечер   «Забытые  мелодии – отрада  для  души»  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Литературно-критический  в</w:t>
      </w:r>
      <w:r w:rsidR="00C72354">
        <w:rPr>
          <w:rFonts w:ascii="Times New Roman" w:hAnsi="Times New Roman"/>
          <w:sz w:val="28"/>
          <w:szCs w:val="28"/>
        </w:rPr>
        <w:t>ечер-анонс «Нить Ариадны, или п</w:t>
      </w:r>
      <w:r w:rsidRPr="00BA4B80">
        <w:rPr>
          <w:rFonts w:ascii="Times New Roman" w:hAnsi="Times New Roman"/>
          <w:sz w:val="28"/>
          <w:szCs w:val="28"/>
        </w:rPr>
        <w:t>о лабиринтам современной  художественной литературы»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Музыкально-поэтический вечер-вернисаж  «1812  год  в русской  поэзии  и  живописи»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>Вечер  творческого  общения  с   интересными  людьми (деятелями культуры и искусства) «Я  зажёг  в  своём  сердце  костёр…»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Виртуальный </w:t>
      </w:r>
      <w:r w:rsidR="00D721DE">
        <w:rPr>
          <w:rFonts w:ascii="Times New Roman" w:hAnsi="Times New Roman"/>
          <w:sz w:val="28"/>
          <w:szCs w:val="28"/>
        </w:rPr>
        <w:t xml:space="preserve">вечер-путешествие </w:t>
      </w:r>
      <w:r w:rsidRPr="00BA4B80">
        <w:rPr>
          <w:rFonts w:ascii="Times New Roman" w:hAnsi="Times New Roman"/>
          <w:sz w:val="28"/>
          <w:szCs w:val="28"/>
        </w:rPr>
        <w:t xml:space="preserve">«Ты  раскрой  мне, природа, объятья, чтоб я слился с красою твоей…»: </w:t>
      </w:r>
      <w:r w:rsidR="00D721DE">
        <w:rPr>
          <w:rFonts w:ascii="Times New Roman" w:hAnsi="Times New Roman"/>
          <w:sz w:val="28"/>
          <w:szCs w:val="28"/>
        </w:rPr>
        <w:t>п</w:t>
      </w:r>
      <w:r w:rsidRPr="00BA4B80">
        <w:rPr>
          <w:rFonts w:ascii="Times New Roman" w:hAnsi="Times New Roman"/>
          <w:sz w:val="28"/>
          <w:szCs w:val="28"/>
        </w:rPr>
        <w:t>рирода  в пейза</w:t>
      </w:r>
      <w:r w:rsidR="00D721DE">
        <w:rPr>
          <w:rFonts w:ascii="Times New Roman" w:hAnsi="Times New Roman"/>
          <w:sz w:val="28"/>
          <w:szCs w:val="28"/>
        </w:rPr>
        <w:t>жной живописи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Литературный вечер-вернисаж «Улыбкой ясною природа сквозь сон встречает утро года»: </w:t>
      </w:r>
      <w:r w:rsidR="00950F25">
        <w:rPr>
          <w:rFonts w:ascii="Times New Roman" w:hAnsi="Times New Roman"/>
          <w:sz w:val="28"/>
          <w:szCs w:val="28"/>
        </w:rPr>
        <w:t>п</w:t>
      </w:r>
      <w:r w:rsidRPr="00BA4B80">
        <w:rPr>
          <w:rFonts w:ascii="Times New Roman" w:hAnsi="Times New Roman"/>
          <w:sz w:val="28"/>
          <w:szCs w:val="28"/>
        </w:rPr>
        <w:t>р</w:t>
      </w:r>
      <w:r w:rsidR="00D721DE">
        <w:rPr>
          <w:rFonts w:ascii="Times New Roman" w:hAnsi="Times New Roman"/>
          <w:sz w:val="28"/>
          <w:szCs w:val="28"/>
        </w:rPr>
        <w:t>ирода в творчестве А.С. Пушкина</w:t>
      </w:r>
    </w:p>
    <w:p w:rsidR="00BA4B80" w:rsidRPr="00BA4B80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Краеведческий вечер-респект «Есть в России уголок,  милый  сердцу  городок…»: </w:t>
      </w:r>
      <w:r w:rsidR="00950F25">
        <w:rPr>
          <w:rFonts w:ascii="Times New Roman" w:hAnsi="Times New Roman"/>
          <w:sz w:val="28"/>
          <w:szCs w:val="28"/>
        </w:rPr>
        <w:t>творчество местных авторов</w:t>
      </w:r>
    </w:p>
    <w:p w:rsidR="007B768E" w:rsidRPr="00851F17" w:rsidRDefault="00BA4B80" w:rsidP="00BA4B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B80">
        <w:rPr>
          <w:rFonts w:ascii="Times New Roman" w:hAnsi="Times New Roman"/>
          <w:sz w:val="28"/>
          <w:szCs w:val="28"/>
        </w:rPr>
        <w:t xml:space="preserve">Литературно-рекомендательный вечер-анонс «Новые имена </w:t>
      </w:r>
      <w:r w:rsidR="00950F25">
        <w:rPr>
          <w:rFonts w:ascii="Times New Roman" w:hAnsi="Times New Roman"/>
          <w:sz w:val="28"/>
          <w:szCs w:val="28"/>
        </w:rPr>
        <w:t xml:space="preserve">в </w:t>
      </w:r>
      <w:r w:rsidRPr="00BA4B80">
        <w:rPr>
          <w:rFonts w:ascii="Times New Roman" w:hAnsi="Times New Roman"/>
          <w:sz w:val="28"/>
          <w:szCs w:val="28"/>
        </w:rPr>
        <w:t>современной  российской  литературе»</w:t>
      </w:r>
    </w:p>
    <w:p w:rsidR="004D7EAC" w:rsidRDefault="004D7EAC" w:rsidP="00A14D3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907AF" w:rsidRPr="00A14D3F" w:rsidRDefault="009907AF" w:rsidP="00A14D3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14D3F">
        <w:rPr>
          <w:rFonts w:ascii="Times New Roman" w:hAnsi="Times New Roman"/>
          <w:b/>
          <w:color w:val="FF0000"/>
          <w:sz w:val="28"/>
          <w:szCs w:val="28"/>
        </w:rPr>
        <w:lastRenderedPageBreak/>
        <w:t>Цикл мероприятий о русском языке:</w:t>
      </w:r>
    </w:p>
    <w:p w:rsidR="00C4686D" w:rsidRDefault="009907AF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 xml:space="preserve">«И мы сохраним тебя, русская речь!» </w:t>
      </w:r>
    </w:p>
    <w:p w:rsidR="00C4686D" w:rsidRDefault="00C4686D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«Русский язык – наше наследие»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C4686D" w:rsidRDefault="009907AF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 xml:space="preserve">«О сохранении </w:t>
      </w:r>
      <w:r w:rsidR="00C4686D">
        <w:rPr>
          <w:rFonts w:ascii="Times New Roman" w:hAnsi="Times New Roman"/>
          <w:sz w:val="28"/>
          <w:szCs w:val="28"/>
        </w:rPr>
        <w:t>русского языка – во весь голос»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C4686D" w:rsidRDefault="009907AF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>«В</w:t>
      </w:r>
      <w:r w:rsidR="00C4686D">
        <w:rPr>
          <w:rFonts w:ascii="Times New Roman" w:hAnsi="Times New Roman"/>
          <w:sz w:val="28"/>
          <w:szCs w:val="28"/>
        </w:rPr>
        <w:t xml:space="preserve"> русской речи – всё моё родное»</w:t>
      </w:r>
      <w:r w:rsidRPr="009907AF">
        <w:rPr>
          <w:rFonts w:ascii="Times New Roman" w:hAnsi="Times New Roman"/>
          <w:sz w:val="28"/>
          <w:szCs w:val="28"/>
        </w:rPr>
        <w:t xml:space="preserve"> </w:t>
      </w:r>
    </w:p>
    <w:p w:rsidR="00C4686D" w:rsidRDefault="009907AF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907AF">
        <w:rPr>
          <w:rFonts w:ascii="Times New Roman" w:hAnsi="Times New Roman"/>
          <w:sz w:val="28"/>
          <w:szCs w:val="28"/>
        </w:rPr>
        <w:t xml:space="preserve">«Слово </w:t>
      </w:r>
      <w:r w:rsidR="00C4686D">
        <w:rPr>
          <w:rFonts w:ascii="Times New Roman" w:hAnsi="Times New Roman"/>
          <w:sz w:val="28"/>
          <w:szCs w:val="28"/>
        </w:rPr>
        <w:t>звучит лишь в отзывчивой среде»</w:t>
      </w:r>
    </w:p>
    <w:p w:rsidR="00C4686D" w:rsidRDefault="00532CDC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>ас диалогового общени</w:t>
      </w:r>
      <w:r w:rsidR="00C4686D">
        <w:rPr>
          <w:rFonts w:ascii="Times New Roman" w:hAnsi="Times New Roman"/>
          <w:sz w:val="28"/>
          <w:szCs w:val="28"/>
        </w:rPr>
        <w:t>я «Русский язык на изломе эпох»</w:t>
      </w:r>
    </w:p>
    <w:p w:rsidR="00C4686D" w:rsidRDefault="00532CDC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 xml:space="preserve">ас знакомства </w:t>
      </w:r>
      <w:r w:rsidR="00C4686D">
        <w:rPr>
          <w:rFonts w:ascii="Times New Roman" w:hAnsi="Times New Roman"/>
          <w:sz w:val="28"/>
          <w:szCs w:val="28"/>
        </w:rPr>
        <w:t>«Светлый мир народной культуры»</w:t>
      </w:r>
      <w:r w:rsidR="009907AF" w:rsidRPr="009907AF">
        <w:rPr>
          <w:rFonts w:ascii="Times New Roman" w:hAnsi="Times New Roman"/>
          <w:sz w:val="28"/>
          <w:szCs w:val="28"/>
        </w:rPr>
        <w:t xml:space="preserve"> </w:t>
      </w:r>
    </w:p>
    <w:p w:rsidR="00C4686D" w:rsidRDefault="00532CDC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>ас истории «</w:t>
      </w:r>
      <w:r w:rsidR="00C4686D">
        <w:rPr>
          <w:rFonts w:ascii="Times New Roman" w:hAnsi="Times New Roman"/>
          <w:sz w:val="28"/>
          <w:szCs w:val="28"/>
        </w:rPr>
        <w:t>В святой Руси мы сердце обрели»</w:t>
      </w:r>
    </w:p>
    <w:p w:rsidR="00C4686D" w:rsidRDefault="00532CDC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>ас книги «От аза до ижицы», «Всё начал</w:t>
      </w:r>
      <w:r w:rsidR="00C4686D">
        <w:rPr>
          <w:rFonts w:ascii="Times New Roman" w:hAnsi="Times New Roman"/>
          <w:sz w:val="28"/>
          <w:szCs w:val="28"/>
        </w:rPr>
        <w:t>ось с таблицы, свитка, бересты»</w:t>
      </w:r>
    </w:p>
    <w:p w:rsidR="00C4686D" w:rsidRDefault="00532CDC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>ас национальной культур</w:t>
      </w:r>
      <w:r w:rsidR="00C4686D">
        <w:rPr>
          <w:rFonts w:ascii="Times New Roman" w:hAnsi="Times New Roman"/>
          <w:sz w:val="28"/>
          <w:szCs w:val="28"/>
        </w:rPr>
        <w:t>ы «Родники славянской культуры»</w:t>
      </w:r>
    </w:p>
    <w:p w:rsidR="001C6BC4" w:rsidRPr="001C6BC4" w:rsidRDefault="00532CDC" w:rsidP="00C468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9907AF" w:rsidRPr="009907AF">
        <w:rPr>
          <w:rFonts w:ascii="Times New Roman" w:hAnsi="Times New Roman"/>
          <w:sz w:val="28"/>
          <w:szCs w:val="28"/>
        </w:rPr>
        <w:t>ас познания «Путешествие в страну славянской азбуки».</w:t>
      </w:r>
    </w:p>
    <w:p w:rsidR="00DA3CC9" w:rsidRPr="00DA3CC9" w:rsidRDefault="00DA3CC9" w:rsidP="00DA3CC9">
      <w:pPr>
        <w:widowControl w:val="0"/>
        <w:autoSpaceDE w:val="0"/>
        <w:autoSpaceDN w:val="0"/>
        <w:spacing w:after="0"/>
        <w:ind w:right="2703"/>
        <w:jc w:val="both"/>
        <w:rPr>
          <w:rFonts w:ascii="Times New Roman" w:eastAsia="Times New Roman" w:hAnsi="Times New Roman"/>
          <w:sz w:val="28"/>
          <w:szCs w:val="28"/>
        </w:rPr>
      </w:pPr>
      <w:r w:rsidRPr="00DA3CC9">
        <w:rPr>
          <w:rFonts w:ascii="Times New Roman" w:eastAsia="Times New Roman" w:hAnsi="Times New Roman"/>
          <w:sz w:val="28"/>
          <w:szCs w:val="28"/>
        </w:rPr>
        <w:t>Урок-посвящение «Создателям русской письменности посвящается…»</w:t>
      </w:r>
    </w:p>
    <w:p w:rsidR="001C6BC4" w:rsidRPr="001C6BC4" w:rsidRDefault="00DA3CC9" w:rsidP="00DA3CC9">
      <w:pPr>
        <w:widowControl w:val="0"/>
        <w:autoSpaceDE w:val="0"/>
        <w:autoSpaceDN w:val="0"/>
        <w:spacing w:after="0"/>
        <w:ind w:right="2703"/>
        <w:jc w:val="both"/>
        <w:rPr>
          <w:rFonts w:ascii="Times New Roman" w:eastAsia="Times New Roman" w:hAnsi="Times New Roman"/>
          <w:sz w:val="28"/>
          <w:szCs w:val="28"/>
        </w:rPr>
      </w:pPr>
      <w:r w:rsidRPr="00DA3CC9">
        <w:rPr>
          <w:rFonts w:ascii="Times New Roman" w:eastAsia="Times New Roman" w:hAnsi="Times New Roman"/>
          <w:sz w:val="28"/>
          <w:szCs w:val="28"/>
        </w:rPr>
        <w:t>Кн. выставка «Славянская письменность. Книга. Библиотека»</w:t>
      </w:r>
    </w:p>
    <w:p w:rsidR="00DA3CC9" w:rsidRPr="00DA3CC9" w:rsidRDefault="00DA3CC9" w:rsidP="00DA3CC9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Беседа-дайвинг «Мир славянского язычества»</w:t>
      </w:r>
    </w:p>
    <w:p w:rsidR="000A3E6A" w:rsidRPr="001C6BC4" w:rsidRDefault="00DA3CC9" w:rsidP="00DA3CC9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Праздник русского языка и культуры «Родством крепка славянская душа», «В святой Руси мы сердце обрели»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Цикл мероприятий о русском языке: «И мы сохраним тебя, русская речь!» («Русский язык – наше наследие», «О сохранении русского языка – во весь голос», «В русской речи – всё моё родное», «Слово звучит лишь в отзывчивой среде»  и др.)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Интеллектуальные игры: «В стране русского языка», «Родное слово, родная речь», «Кладезь мудрости – русская пословица», «В крылатом слове – окрыленная истина».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Библио</w:t>
      </w:r>
      <w:r w:rsidR="00436F0E">
        <w:rPr>
          <w:sz w:val="28"/>
          <w:szCs w:val="28"/>
        </w:rPr>
        <w:t>-</w:t>
      </w:r>
      <w:r w:rsidRPr="00DA3CC9">
        <w:rPr>
          <w:sz w:val="28"/>
          <w:szCs w:val="28"/>
        </w:rPr>
        <w:t>ринги: «Не говори шершавым языком», «Как правильно по-русски?», «Наш дар бесценный – речь»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Викторины: «Пословица недаром молвится», «Не тайна ли родной язык?»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Образовательные игры для детей и взрослых: «Весёлая грамматика», «Занимательная стилистика», «Давай откроем словари», «Есть речи – значенье понять невозможно!»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Беседа-диалог «Пойми меня правильно» (правила поведения в общественных местах и культурная речь, тесты на знание норм и правил произношения)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Литературная гостиная «Изысканность русской медлительной речи» (о творчестве поэтов Серебряного века)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Беседа-загадка «Сам необыкновенный язык наш есть ещё тайна» (о творчестве И.  Бунина)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lastRenderedPageBreak/>
        <w:t>Вечер любителей русской словесности «Звучи, Божественная Лира!»: Творчество поэтов Х</w:t>
      </w:r>
      <w:proofErr w:type="gramStart"/>
      <w:r w:rsidRPr="00DA3CC9">
        <w:rPr>
          <w:sz w:val="28"/>
          <w:szCs w:val="28"/>
        </w:rPr>
        <w:t>I</w:t>
      </w:r>
      <w:proofErr w:type="gramEnd"/>
      <w:r w:rsidRPr="00DA3CC9">
        <w:rPr>
          <w:sz w:val="28"/>
          <w:szCs w:val="28"/>
        </w:rPr>
        <w:t>Х века».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Час русской духовности и культуры «Семицветная радуга человеческого слова» Анкета «Как вы относитесь к сквернословию?»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Час диалогового общения «Русский язык на изломе эпох»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Устный журнал «История развития  языка – история развития человечества»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DA3CC9">
        <w:rPr>
          <w:sz w:val="28"/>
          <w:szCs w:val="28"/>
        </w:rPr>
        <w:t>Урок-познания</w:t>
      </w:r>
      <w:proofErr w:type="gramEnd"/>
      <w:r w:rsidRPr="00DA3CC9">
        <w:rPr>
          <w:sz w:val="28"/>
          <w:szCs w:val="28"/>
        </w:rPr>
        <w:t xml:space="preserve"> «Учитесь говорить по-русски!»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 xml:space="preserve">Цикл бесед, обзоров: </w:t>
      </w:r>
      <w:proofErr w:type="gramStart"/>
      <w:r w:rsidRPr="00DA3CC9">
        <w:rPr>
          <w:sz w:val="28"/>
          <w:szCs w:val="28"/>
        </w:rPr>
        <w:t>«Экология слова – проблема века», «Синдром сквернословия», «Экология души – чистота слова», «Культура и этика общения», «Грязный язык – это духовная слабость», «Сила слова – чудотворная и разрушительная», «Путешествие в мир русского языка», «Путешествие в удивительную страну «Слово», «Разрушение языка – разрушение нации»</w:t>
      </w:r>
      <w:proofErr w:type="gramEnd"/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Познавательно-игровая программа  «Славянское  чудо – русская речь, сегодня, сейчас – её нужно сберечь!»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Праздник «чистого слова» «Чистое слово. Чистая  речь. Чистая душа»</w:t>
      </w:r>
    </w:p>
    <w:p w:rsidR="00DA3CC9" w:rsidRPr="00DA3CC9" w:rsidRDefault="00DA3CC9" w:rsidP="00055D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Лингво-вечер-признание  «Я голову пред ним склоняю снова – его Величество родное наше слово…»</w:t>
      </w:r>
    </w:p>
    <w:p w:rsidR="000A3E6A" w:rsidRDefault="00DA3CC9" w:rsidP="00E95177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3CC9">
        <w:rPr>
          <w:sz w:val="28"/>
          <w:szCs w:val="28"/>
        </w:rPr>
        <w:t>Дискуссионный час о важности русского языка «Самое бесценное богатство – русская речь»</w:t>
      </w:r>
    </w:p>
    <w:p w:rsidR="00E95177" w:rsidRPr="00E95177" w:rsidRDefault="005323F7" w:rsidP="00E95177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E95177">
        <w:rPr>
          <w:b/>
          <w:color w:val="FF0000"/>
          <w:sz w:val="28"/>
          <w:szCs w:val="28"/>
        </w:rPr>
        <w:t>Пример  оформления выставки.</w:t>
      </w:r>
    </w:p>
    <w:p w:rsidR="00E95177" w:rsidRPr="005323F7" w:rsidRDefault="00E95177" w:rsidP="00E95177">
      <w:pPr>
        <w:pStyle w:val="aa"/>
        <w:shd w:val="clear" w:color="auto" w:fill="FFFFFF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3344" cy="4160520"/>
            <wp:effectExtent l="0" t="0" r="0" b="0"/>
            <wp:docPr id="22" name="Рисунок 22" descr="C:\Users\bib33\Desktop\март 2022\бюллетень Год народного искусства\картинки Год народного искусства\kT6k5V0EY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ib33\Desktop\март 2022\бюллетень Год народного искусства\картинки Год народного искусства\kT6k5V0EYg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44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AC" w:rsidRDefault="004D7EAC" w:rsidP="00080805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323F7">
        <w:rPr>
          <w:sz w:val="28"/>
          <w:szCs w:val="28"/>
        </w:rPr>
        <w:lastRenderedPageBreak/>
        <w:t>Обратите внимание на правильное название года</w:t>
      </w:r>
      <w:r>
        <w:rPr>
          <w:sz w:val="28"/>
          <w:szCs w:val="28"/>
        </w:rPr>
        <w:t xml:space="preserve"> </w:t>
      </w:r>
      <w:r w:rsidRPr="005323F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323F7">
        <w:rPr>
          <w:sz w:val="28"/>
          <w:szCs w:val="28"/>
        </w:rPr>
        <w:t>Год культурного наследия народов России! На выставке о</w:t>
      </w:r>
      <w:r>
        <w:rPr>
          <w:sz w:val="28"/>
          <w:szCs w:val="28"/>
        </w:rPr>
        <w:t xml:space="preserve">бязательно должны быть разделы, </w:t>
      </w:r>
      <w:r w:rsidRPr="005323F7">
        <w:rPr>
          <w:sz w:val="28"/>
          <w:szCs w:val="28"/>
        </w:rPr>
        <w:t>цитаты, иллюстрации, экспонаты.</w:t>
      </w:r>
    </w:p>
    <w:p w:rsidR="00080805" w:rsidRDefault="00080805" w:rsidP="00080805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5323F7" w:rsidRPr="007D45A4" w:rsidRDefault="005323F7" w:rsidP="00080805">
      <w:pPr>
        <w:pStyle w:val="aa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7D45A4">
        <w:rPr>
          <w:b/>
          <w:color w:val="FF0000"/>
          <w:sz w:val="28"/>
          <w:szCs w:val="28"/>
        </w:rPr>
        <w:t>Цитаты для выставки:</w:t>
      </w: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>«Самым высоким видом искусства,</w:t>
      </w:r>
      <w:r w:rsidR="007D45A4">
        <w:rPr>
          <w:sz w:val="28"/>
          <w:szCs w:val="28"/>
        </w:rPr>
        <w:t xml:space="preserve"> </w:t>
      </w:r>
      <w:r w:rsidRPr="005323F7">
        <w:rPr>
          <w:sz w:val="28"/>
          <w:szCs w:val="28"/>
        </w:rPr>
        <w:t>самым талантливым, самым гениальным является народное искусство, то есть то, что народом сохранено, что запечатлено народом, что народ пронёс через столетия</w:t>
      </w:r>
      <w:proofErr w:type="gramStart"/>
      <w:r w:rsidRPr="005323F7">
        <w:rPr>
          <w:sz w:val="28"/>
          <w:szCs w:val="28"/>
        </w:rPr>
        <w:t>… В</w:t>
      </w:r>
      <w:proofErr w:type="gramEnd"/>
      <w:r w:rsidRPr="005323F7">
        <w:rPr>
          <w:sz w:val="28"/>
          <w:szCs w:val="28"/>
        </w:rPr>
        <w:t xml:space="preserve"> народе не сможет сохраниться то искусство, которое не представляет ценности…»</w:t>
      </w:r>
    </w:p>
    <w:p w:rsid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>Б.М.</w:t>
      </w:r>
      <w:r w:rsidR="007D45A4">
        <w:rPr>
          <w:sz w:val="28"/>
          <w:szCs w:val="28"/>
        </w:rPr>
        <w:t xml:space="preserve"> </w:t>
      </w:r>
      <w:proofErr w:type="spellStart"/>
      <w:r w:rsidRPr="005323F7">
        <w:rPr>
          <w:sz w:val="28"/>
          <w:szCs w:val="28"/>
        </w:rPr>
        <w:t>Неменский</w:t>
      </w:r>
      <w:proofErr w:type="spellEnd"/>
    </w:p>
    <w:p w:rsidR="00D728C4" w:rsidRPr="005323F7" w:rsidRDefault="00D728C4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 xml:space="preserve">«Культура представляет главный смысл и главную ценность существования как отдельных народов и малых этносов, так и государств. Вне культуры самостоятельное существование их лишается смысла». </w:t>
      </w:r>
    </w:p>
    <w:p w:rsid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 xml:space="preserve">Д. С. Лихачев </w:t>
      </w:r>
    </w:p>
    <w:p w:rsidR="00D728C4" w:rsidRPr="005323F7" w:rsidRDefault="00D728C4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933CB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 xml:space="preserve">Общая культура – это то, что позволяет человеку чувствовать всей душой солидарность с другими во времени и пространстве – как с людьми своего поколения, так и с ушедшими поколениями и с поколениями грядущими. </w:t>
      </w:r>
    </w:p>
    <w:p w:rsidR="005323F7" w:rsidRDefault="00D933CB" w:rsidP="00D933CB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П. </w:t>
      </w:r>
      <w:r w:rsidR="005323F7" w:rsidRPr="005323F7">
        <w:rPr>
          <w:sz w:val="28"/>
          <w:szCs w:val="28"/>
        </w:rPr>
        <w:t>Ланжевен</w:t>
      </w:r>
    </w:p>
    <w:p w:rsidR="00D728C4" w:rsidRPr="005323F7" w:rsidRDefault="00D728C4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 xml:space="preserve">Культура есть память. Поэтому она связана с историей, всегда подразумевает непрерывность нравственной, интеллектуальной, духовной жизни человека, общества и человечества. </w:t>
      </w:r>
    </w:p>
    <w:p w:rsidR="005323F7" w:rsidRDefault="005323F7" w:rsidP="00D933CB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 xml:space="preserve">Ю. М. Лотман </w:t>
      </w:r>
    </w:p>
    <w:p w:rsidR="00D933CB" w:rsidRPr="005323F7" w:rsidRDefault="00D933CB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 xml:space="preserve">Культура связана с культом, она из религиозного культа </w:t>
      </w:r>
      <w:proofErr w:type="gramStart"/>
      <w:r w:rsidRPr="005323F7">
        <w:rPr>
          <w:sz w:val="28"/>
          <w:szCs w:val="28"/>
        </w:rPr>
        <w:t>развивается… Культура связана</w:t>
      </w:r>
      <w:proofErr w:type="gramEnd"/>
      <w:r w:rsidRPr="005323F7">
        <w:rPr>
          <w:sz w:val="28"/>
          <w:szCs w:val="28"/>
        </w:rPr>
        <w:t xml:space="preserve"> с культом предков, с преданиями и традициями. Она полна священной символики, в ней даны знания и подобия др</w:t>
      </w:r>
      <w:r w:rsidR="007D45A4">
        <w:rPr>
          <w:sz w:val="28"/>
          <w:szCs w:val="28"/>
        </w:rPr>
        <w:t>угой духовной действительности.</w:t>
      </w:r>
      <w:r w:rsidRPr="005323F7">
        <w:rPr>
          <w:sz w:val="28"/>
          <w:szCs w:val="28"/>
        </w:rPr>
        <w:t xml:space="preserve"> Всякая культура (даже материальная культура) есть культура духа, всякая культура имеет духовную основу – она есть продукт творческой работы духа над природными стихиями. </w:t>
      </w:r>
    </w:p>
    <w:p w:rsidR="005323F7" w:rsidRDefault="005323F7" w:rsidP="00D933CB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 xml:space="preserve"> Н. А. Бердяев. </w:t>
      </w:r>
    </w:p>
    <w:p w:rsidR="00D933CB" w:rsidRPr="005323F7" w:rsidRDefault="00D933CB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 xml:space="preserve">Памятники культуры – это генераторы духовной энергии, вложенной в них теми людьми, которые их создавали, а также теми людьми, которые на протяжении многих веков им поклонялись. Разрушая памятники культуры, мы разрушаем </w:t>
      </w:r>
      <w:proofErr w:type="gramStart"/>
      <w:r w:rsidRPr="005323F7">
        <w:rPr>
          <w:sz w:val="28"/>
          <w:szCs w:val="28"/>
        </w:rPr>
        <w:t>самое</w:t>
      </w:r>
      <w:proofErr w:type="gramEnd"/>
      <w:r w:rsidRPr="005323F7">
        <w:rPr>
          <w:sz w:val="28"/>
          <w:szCs w:val="28"/>
        </w:rPr>
        <w:t xml:space="preserve"> ценное – духовную энергию народа. </w:t>
      </w:r>
    </w:p>
    <w:p w:rsidR="005323F7" w:rsidRDefault="005323F7" w:rsidP="00D933CB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>Федор Абрамов.</w:t>
      </w:r>
    </w:p>
    <w:p w:rsidR="00D933CB" w:rsidRPr="005323F7" w:rsidRDefault="00D933CB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3F7">
        <w:rPr>
          <w:sz w:val="28"/>
          <w:szCs w:val="28"/>
        </w:rPr>
        <w:t xml:space="preserve">Культура объединяет все стороны человеческой личности. Нельзя быть культурным в одной области и оставаться невежественным в другой. Уважение к разным сторонам культуры, к разным ее формам </w:t>
      </w:r>
      <w:r w:rsidR="007D45A4">
        <w:rPr>
          <w:sz w:val="28"/>
          <w:szCs w:val="28"/>
        </w:rPr>
        <w:t>-</w:t>
      </w:r>
      <w:r w:rsidRPr="005323F7">
        <w:rPr>
          <w:sz w:val="28"/>
          <w:szCs w:val="28"/>
        </w:rPr>
        <w:t xml:space="preserve"> вот черта истинно культурного человека. </w:t>
      </w:r>
    </w:p>
    <w:p w:rsidR="005323F7" w:rsidRDefault="005323F7" w:rsidP="00D933CB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>Д.С. Лихачев</w:t>
      </w:r>
    </w:p>
    <w:p w:rsidR="00D933CB" w:rsidRPr="005323F7" w:rsidRDefault="00D933CB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5323F7" w:rsidRPr="005323F7" w:rsidRDefault="005323F7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5323F7">
        <w:rPr>
          <w:sz w:val="28"/>
          <w:szCs w:val="28"/>
        </w:rPr>
        <w:t>Память</w:t>
      </w:r>
      <w:r w:rsidR="007D45A4">
        <w:rPr>
          <w:sz w:val="28"/>
          <w:szCs w:val="28"/>
        </w:rPr>
        <w:t xml:space="preserve"> -</w:t>
      </w:r>
      <w:r w:rsidRPr="005323F7">
        <w:rPr>
          <w:sz w:val="28"/>
          <w:szCs w:val="28"/>
        </w:rPr>
        <w:t xml:space="preserve"> основа совести и нравственности, память </w:t>
      </w:r>
      <w:r w:rsidR="007D45A4">
        <w:rPr>
          <w:sz w:val="28"/>
          <w:szCs w:val="28"/>
        </w:rPr>
        <w:t>-</w:t>
      </w:r>
      <w:r w:rsidR="00D728C4">
        <w:rPr>
          <w:sz w:val="28"/>
          <w:szCs w:val="28"/>
        </w:rPr>
        <w:t xml:space="preserve"> основа культуры, «</w:t>
      </w:r>
      <w:r w:rsidRPr="005323F7">
        <w:rPr>
          <w:sz w:val="28"/>
          <w:szCs w:val="28"/>
        </w:rPr>
        <w:t>накопленной</w:t>
      </w:r>
      <w:r w:rsidR="00D728C4">
        <w:rPr>
          <w:sz w:val="28"/>
          <w:szCs w:val="28"/>
        </w:rPr>
        <w:t>»</w:t>
      </w:r>
      <w:r w:rsidRPr="005323F7">
        <w:rPr>
          <w:sz w:val="28"/>
          <w:szCs w:val="28"/>
        </w:rPr>
        <w:t xml:space="preserve"> культуры, память </w:t>
      </w:r>
      <w:r w:rsidR="00D728C4">
        <w:rPr>
          <w:sz w:val="28"/>
          <w:szCs w:val="28"/>
        </w:rPr>
        <w:t>-</w:t>
      </w:r>
      <w:r w:rsidRPr="005323F7">
        <w:rPr>
          <w:sz w:val="28"/>
          <w:szCs w:val="28"/>
        </w:rPr>
        <w:t xml:space="preserve"> одна из основ поэзии </w:t>
      </w:r>
      <w:r w:rsidR="00D728C4">
        <w:rPr>
          <w:sz w:val="28"/>
          <w:szCs w:val="28"/>
        </w:rPr>
        <w:t>-</w:t>
      </w:r>
      <w:r w:rsidRPr="005323F7">
        <w:rPr>
          <w:sz w:val="28"/>
          <w:szCs w:val="28"/>
        </w:rPr>
        <w:t xml:space="preserve"> эстетического понимания культурных ценностей.</w:t>
      </w:r>
      <w:proofErr w:type="gramEnd"/>
      <w:r w:rsidRPr="005323F7">
        <w:rPr>
          <w:sz w:val="28"/>
          <w:szCs w:val="28"/>
        </w:rPr>
        <w:t xml:space="preserve"> Хранить память, беречь память </w:t>
      </w:r>
      <w:r w:rsidR="00D728C4">
        <w:rPr>
          <w:sz w:val="28"/>
          <w:szCs w:val="28"/>
        </w:rPr>
        <w:t>-</w:t>
      </w:r>
      <w:r w:rsidRPr="005323F7">
        <w:rPr>
          <w:sz w:val="28"/>
          <w:szCs w:val="28"/>
        </w:rPr>
        <w:t xml:space="preserve"> это наш нравственный долг перед самими собой и перед потомками. Память </w:t>
      </w:r>
      <w:r w:rsidR="00D728C4">
        <w:rPr>
          <w:sz w:val="28"/>
          <w:szCs w:val="28"/>
        </w:rPr>
        <w:t>-</w:t>
      </w:r>
      <w:r w:rsidRPr="005323F7">
        <w:rPr>
          <w:sz w:val="28"/>
          <w:szCs w:val="28"/>
        </w:rPr>
        <w:t xml:space="preserve"> наше богатство.</w:t>
      </w:r>
    </w:p>
    <w:p w:rsidR="005323F7" w:rsidRPr="001C6BC4" w:rsidRDefault="005323F7" w:rsidP="00D933CB">
      <w:pPr>
        <w:pStyle w:val="aa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5323F7">
        <w:rPr>
          <w:sz w:val="28"/>
          <w:szCs w:val="28"/>
        </w:rPr>
        <w:t>Д.С. Лихачев</w:t>
      </w:r>
    </w:p>
    <w:p w:rsidR="0051184F" w:rsidRPr="001C6BC4" w:rsidRDefault="0051184F" w:rsidP="00D728C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C6BC4">
        <w:rPr>
          <w:sz w:val="28"/>
          <w:szCs w:val="28"/>
        </w:rPr>
        <w:t> </w:t>
      </w:r>
    </w:p>
    <w:p w:rsidR="00532CDC" w:rsidRPr="00BF6EA9" w:rsidRDefault="00532CDC" w:rsidP="00532CDC">
      <w:pPr>
        <w:jc w:val="center"/>
        <w:rPr>
          <w:rFonts w:ascii="Times New Roman" w:hAnsi="Times New Roman"/>
          <w:b/>
          <w:sz w:val="28"/>
          <w:szCs w:val="28"/>
        </w:rPr>
      </w:pPr>
      <w:r w:rsidRPr="00BF6EA9">
        <w:rPr>
          <w:rFonts w:ascii="Times New Roman" w:hAnsi="Times New Roman"/>
          <w:b/>
          <w:sz w:val="28"/>
          <w:szCs w:val="28"/>
        </w:rPr>
        <w:t>Список источников:</w:t>
      </w:r>
    </w:p>
    <w:p w:rsidR="00703B38" w:rsidRPr="00BF6EA9" w:rsidRDefault="00BF6EA9" w:rsidP="00BF6EA9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56" w:history="1">
        <w:r w:rsidRPr="00BF6EA9">
          <w:rPr>
            <w:rStyle w:val="ad"/>
            <w:rFonts w:ascii="Times New Roman" w:hAnsi="Times New Roman"/>
            <w:sz w:val="28"/>
            <w:szCs w:val="28"/>
          </w:rPr>
          <w:t>http://bibliotula.blogspot.com/2022/01/2022.html</w:t>
        </w:r>
      </w:hyperlink>
      <w:r w:rsidRPr="00BF6EA9">
        <w:rPr>
          <w:rFonts w:ascii="Times New Roman" w:hAnsi="Times New Roman"/>
          <w:sz w:val="28"/>
          <w:szCs w:val="28"/>
        </w:rPr>
        <w:t xml:space="preserve"> </w:t>
      </w:r>
    </w:p>
    <w:p w:rsidR="00703B38" w:rsidRPr="00BF6EA9" w:rsidRDefault="00703B38" w:rsidP="00BF6EA9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57" w:history="1">
        <w:r w:rsidRPr="00BF6EA9">
          <w:rPr>
            <w:rStyle w:val="ad"/>
            <w:rFonts w:ascii="Times New Roman" w:hAnsi="Times New Roman"/>
            <w:sz w:val="28"/>
            <w:szCs w:val="28"/>
          </w:rPr>
          <w:t>http://biblioteka-nuriman.ru/formy-i-nazvaniya-meropriyatij-svyazannyh-s-godom-kultury-v-rossii/</w:t>
        </w:r>
      </w:hyperlink>
      <w:r w:rsidRPr="00BF6EA9">
        <w:rPr>
          <w:rFonts w:ascii="Times New Roman" w:hAnsi="Times New Roman"/>
          <w:sz w:val="28"/>
          <w:szCs w:val="28"/>
        </w:rPr>
        <w:t xml:space="preserve"> </w:t>
      </w:r>
    </w:p>
    <w:p w:rsidR="00703B38" w:rsidRPr="00BF6EA9" w:rsidRDefault="00703B38" w:rsidP="00BF6EA9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58" w:history="1">
        <w:r w:rsidRPr="00BF6EA9">
          <w:rPr>
            <w:rStyle w:val="ad"/>
            <w:rFonts w:ascii="Times New Roman" w:hAnsi="Times New Roman"/>
            <w:sz w:val="28"/>
            <w:szCs w:val="28"/>
          </w:rPr>
          <w:t>https://dolinsklib.shl.muzkult.ru/media/2021/07/28/1303540664/2022_god_-_God_narodnogo_iskusstva.pdf</w:t>
        </w:r>
      </w:hyperlink>
      <w:r w:rsidRPr="00BF6EA9">
        <w:rPr>
          <w:rFonts w:ascii="Times New Roman" w:hAnsi="Times New Roman"/>
          <w:sz w:val="28"/>
          <w:szCs w:val="28"/>
        </w:rPr>
        <w:t xml:space="preserve"> </w:t>
      </w:r>
    </w:p>
    <w:p w:rsidR="00703B38" w:rsidRPr="00BF6EA9" w:rsidRDefault="00703B38" w:rsidP="00BF6EA9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59" w:history="1">
        <w:r w:rsidRPr="00BF6EA9">
          <w:rPr>
            <w:rStyle w:val="ad"/>
            <w:rFonts w:ascii="Times New Roman" w:hAnsi="Times New Roman"/>
            <w:sz w:val="28"/>
            <w:szCs w:val="28"/>
          </w:rPr>
          <w:t>http://vokrugknig.blogspot.com/2021/11/2022.html</w:t>
        </w:r>
      </w:hyperlink>
      <w:r w:rsidRPr="00BF6EA9">
        <w:rPr>
          <w:rFonts w:ascii="Times New Roman" w:hAnsi="Times New Roman"/>
          <w:sz w:val="28"/>
          <w:szCs w:val="28"/>
        </w:rPr>
        <w:t xml:space="preserve"> </w:t>
      </w:r>
      <w:r w:rsidRPr="00BF6EA9">
        <w:rPr>
          <w:rFonts w:ascii="Times New Roman" w:hAnsi="Times New Roman"/>
          <w:sz w:val="28"/>
          <w:szCs w:val="28"/>
        </w:rPr>
        <w:t xml:space="preserve"> </w:t>
      </w:r>
    </w:p>
    <w:p w:rsidR="00703B38" w:rsidRDefault="00703B38" w:rsidP="00BF6EA9">
      <w:pPr>
        <w:pStyle w:val="a9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60" w:history="1">
        <w:r w:rsidRPr="00BF6EA9">
          <w:rPr>
            <w:rStyle w:val="ad"/>
            <w:rFonts w:ascii="Times New Roman" w:hAnsi="Times New Roman"/>
            <w:sz w:val="28"/>
            <w:szCs w:val="28"/>
          </w:rPr>
          <w:t>http://mihcbs.hol.es/?page_id=17034</w:t>
        </w:r>
      </w:hyperlink>
      <w:r w:rsidRPr="00BF6EA9">
        <w:rPr>
          <w:rFonts w:ascii="Times New Roman" w:hAnsi="Times New Roman"/>
          <w:sz w:val="28"/>
          <w:szCs w:val="28"/>
        </w:rPr>
        <w:t xml:space="preserve"> </w:t>
      </w:r>
      <w:r w:rsidRPr="00BF6EA9">
        <w:rPr>
          <w:rFonts w:ascii="Times New Roman" w:hAnsi="Times New Roman"/>
          <w:sz w:val="28"/>
          <w:szCs w:val="28"/>
        </w:rPr>
        <w:t xml:space="preserve"> </w:t>
      </w:r>
    </w:p>
    <w:p w:rsidR="005071F0" w:rsidRPr="005071F0" w:rsidRDefault="005071F0" w:rsidP="0008080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0220" cy="3258080"/>
            <wp:effectExtent l="0" t="0" r="0" b="0"/>
            <wp:docPr id="23" name="Рисунок 23" descr="C:\Users\bib33\Desktop\март 2022\бюллетень Год народного искусства\картинки Год народного искусства\cb1aaf22ebc6e0e6c315320576403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b33\Desktop\март 2022\бюллетень Год народного искусства\картинки Год народного искусства\cb1aaf22ebc6e0e6c315320576403558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78" cy="32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1F0" w:rsidRPr="005071F0" w:rsidSect="00F961F5">
      <w:footerReference w:type="default" r:id="rId62"/>
      <w:pgSz w:w="11906" w:h="16838"/>
      <w:pgMar w:top="1135" w:right="849" w:bottom="85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593" w:rsidRDefault="00A40593" w:rsidP="00594F8F">
      <w:pPr>
        <w:spacing w:after="0" w:line="240" w:lineRule="auto"/>
      </w:pPr>
      <w:r>
        <w:separator/>
      </w:r>
    </w:p>
  </w:endnote>
  <w:endnote w:type="continuationSeparator" w:id="0">
    <w:p w:rsidR="00A40593" w:rsidRDefault="00A40593" w:rsidP="0059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imbus Sans L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223399"/>
      <w:docPartObj>
        <w:docPartGallery w:val="Page Numbers (Bottom of Page)"/>
        <w:docPartUnique/>
      </w:docPartObj>
    </w:sdtPr>
    <w:sdtContent>
      <w:p w:rsidR="00594F8F" w:rsidRDefault="00594F8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805">
          <w:rPr>
            <w:noProof/>
          </w:rPr>
          <w:t>1</w:t>
        </w:r>
        <w:r>
          <w:fldChar w:fldCharType="end"/>
        </w:r>
      </w:p>
    </w:sdtContent>
  </w:sdt>
  <w:p w:rsidR="00594F8F" w:rsidRDefault="00594F8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593" w:rsidRDefault="00A40593" w:rsidP="00594F8F">
      <w:pPr>
        <w:spacing w:after="0" w:line="240" w:lineRule="auto"/>
      </w:pPr>
      <w:r>
        <w:separator/>
      </w:r>
    </w:p>
  </w:footnote>
  <w:footnote w:type="continuationSeparator" w:id="0">
    <w:p w:rsidR="00A40593" w:rsidRDefault="00A40593" w:rsidP="00594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673A"/>
    <w:multiLevelType w:val="multilevel"/>
    <w:tmpl w:val="54DC059A"/>
    <w:lvl w:ilvl="0">
      <w:start w:val="4"/>
      <w:numFmt w:val="decimal"/>
      <w:lvlText w:val="%1"/>
      <w:lvlJc w:val="left"/>
      <w:pPr>
        <w:ind w:left="102" w:hanging="48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1" w:hanging="42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u w:val="thick" w:color="333333"/>
        <w:lang w:val="ru-RU" w:eastAsia="en-US" w:bidi="ar-SA"/>
      </w:rPr>
    </w:lvl>
    <w:lvl w:ilvl="2">
      <w:numFmt w:val="bullet"/>
      <w:lvlText w:val="•"/>
      <w:lvlJc w:val="left"/>
      <w:pPr>
        <w:ind w:left="40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1" w:hanging="420"/>
      </w:pPr>
      <w:rPr>
        <w:rFonts w:hint="default"/>
        <w:lang w:val="ru-RU" w:eastAsia="en-US" w:bidi="ar-SA"/>
      </w:rPr>
    </w:lvl>
  </w:abstractNum>
  <w:abstractNum w:abstractNumId="1">
    <w:nsid w:val="3DAE01C4"/>
    <w:multiLevelType w:val="multilevel"/>
    <w:tmpl w:val="91ACDA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4A0609F"/>
    <w:multiLevelType w:val="hybridMultilevel"/>
    <w:tmpl w:val="39689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F7E"/>
    <w:rsid w:val="00026C0B"/>
    <w:rsid w:val="00055DF5"/>
    <w:rsid w:val="00080805"/>
    <w:rsid w:val="00092EB9"/>
    <w:rsid w:val="000A3E6A"/>
    <w:rsid w:val="000B2492"/>
    <w:rsid w:val="000E07CA"/>
    <w:rsid w:val="000E0E15"/>
    <w:rsid w:val="00106CC2"/>
    <w:rsid w:val="00153204"/>
    <w:rsid w:val="00193419"/>
    <w:rsid w:val="001C6BC4"/>
    <w:rsid w:val="001E01DE"/>
    <w:rsid w:val="001E5FBC"/>
    <w:rsid w:val="001E71E2"/>
    <w:rsid w:val="00250A84"/>
    <w:rsid w:val="002625F1"/>
    <w:rsid w:val="00292EE0"/>
    <w:rsid w:val="002A0E5D"/>
    <w:rsid w:val="002F019C"/>
    <w:rsid w:val="00342E23"/>
    <w:rsid w:val="00343910"/>
    <w:rsid w:val="00375DB2"/>
    <w:rsid w:val="003F093D"/>
    <w:rsid w:val="003F4EB1"/>
    <w:rsid w:val="00436F0E"/>
    <w:rsid w:val="00473EBC"/>
    <w:rsid w:val="004B1D5D"/>
    <w:rsid w:val="004B42D1"/>
    <w:rsid w:val="004D7EAC"/>
    <w:rsid w:val="005071F0"/>
    <w:rsid w:val="0051184F"/>
    <w:rsid w:val="005323F7"/>
    <w:rsid w:val="00532CDC"/>
    <w:rsid w:val="00534EDC"/>
    <w:rsid w:val="00594F8F"/>
    <w:rsid w:val="005A731C"/>
    <w:rsid w:val="00637464"/>
    <w:rsid w:val="006A4145"/>
    <w:rsid w:val="00703B38"/>
    <w:rsid w:val="00791E7E"/>
    <w:rsid w:val="007B768E"/>
    <w:rsid w:val="007D45A4"/>
    <w:rsid w:val="00800E2C"/>
    <w:rsid w:val="00802823"/>
    <w:rsid w:val="00851F17"/>
    <w:rsid w:val="00866527"/>
    <w:rsid w:val="008958D1"/>
    <w:rsid w:val="008E78CD"/>
    <w:rsid w:val="00900EC1"/>
    <w:rsid w:val="00927FDC"/>
    <w:rsid w:val="00950F25"/>
    <w:rsid w:val="009907AF"/>
    <w:rsid w:val="00A05F7E"/>
    <w:rsid w:val="00A14D3F"/>
    <w:rsid w:val="00A40593"/>
    <w:rsid w:val="00AA7C85"/>
    <w:rsid w:val="00AB0528"/>
    <w:rsid w:val="00AB7FA7"/>
    <w:rsid w:val="00B20CE2"/>
    <w:rsid w:val="00B57C15"/>
    <w:rsid w:val="00B84C42"/>
    <w:rsid w:val="00B9438E"/>
    <w:rsid w:val="00BA4B80"/>
    <w:rsid w:val="00BE0680"/>
    <w:rsid w:val="00BF6EA9"/>
    <w:rsid w:val="00C24628"/>
    <w:rsid w:val="00C4686D"/>
    <w:rsid w:val="00C5710C"/>
    <w:rsid w:val="00C61520"/>
    <w:rsid w:val="00C72354"/>
    <w:rsid w:val="00D43B70"/>
    <w:rsid w:val="00D721DE"/>
    <w:rsid w:val="00D728C4"/>
    <w:rsid w:val="00D729CE"/>
    <w:rsid w:val="00D933CB"/>
    <w:rsid w:val="00DA3C2B"/>
    <w:rsid w:val="00DA3CC9"/>
    <w:rsid w:val="00DA5FAB"/>
    <w:rsid w:val="00DD2930"/>
    <w:rsid w:val="00E06FC5"/>
    <w:rsid w:val="00E4291D"/>
    <w:rsid w:val="00E47091"/>
    <w:rsid w:val="00E95177"/>
    <w:rsid w:val="00EA6414"/>
    <w:rsid w:val="00F0322D"/>
    <w:rsid w:val="00F419CF"/>
    <w:rsid w:val="00F712B2"/>
    <w:rsid w:val="00F961F5"/>
    <w:rsid w:val="00FB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A8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910"/>
    <w:pPr>
      <w:keepNext/>
      <w:spacing w:after="0" w:line="240" w:lineRule="auto"/>
      <w:jc w:val="center"/>
      <w:outlineLvl w:val="0"/>
    </w:pPr>
    <w:rPr>
      <w:rFonts w:ascii="Book Antiqua" w:eastAsia="Times New Roman" w:hAnsi="Book Antiqua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43910"/>
    <w:pPr>
      <w:spacing w:before="120" w:after="60" w:line="240" w:lineRule="auto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4391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">
    <w:name w:val="Цитата 21"/>
    <w:basedOn w:val="a"/>
    <w:next w:val="a"/>
    <w:uiPriority w:val="29"/>
    <w:qFormat/>
    <w:rsid w:val="00343910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04040"/>
      <w:sz w:val="24"/>
      <w:szCs w:val="24"/>
    </w:rPr>
  </w:style>
  <w:style w:type="paragraph" w:customStyle="1" w:styleId="a3">
    <w:name w:val="Содержимое таблицы"/>
    <w:basedOn w:val="a"/>
    <w:qFormat/>
    <w:rsid w:val="00343910"/>
    <w:rPr>
      <w:color w:val="00000A"/>
    </w:rPr>
  </w:style>
  <w:style w:type="paragraph" w:customStyle="1" w:styleId="21">
    <w:name w:val="Заголовок 21"/>
    <w:basedOn w:val="a"/>
    <w:next w:val="a4"/>
    <w:qFormat/>
    <w:rsid w:val="00343910"/>
    <w:pPr>
      <w:keepNext/>
      <w:numPr>
        <w:ilvl w:val="1"/>
        <w:numId w:val="2"/>
      </w:numPr>
      <w:spacing w:before="200" w:after="120"/>
      <w:outlineLvl w:val="1"/>
    </w:pPr>
    <w:rPr>
      <w:rFonts w:ascii="Nimbus Sans L" w:eastAsia="Droid Sans Fallback" w:hAnsi="Nimbus Sans L" w:cs="Droid Sans Devanagari"/>
      <w:b/>
      <w:bCs/>
      <w:color w:val="00000A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343910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43910"/>
  </w:style>
  <w:style w:type="character" w:customStyle="1" w:styleId="10">
    <w:name w:val="Заголовок 1 Знак"/>
    <w:link w:val="1"/>
    <w:rsid w:val="00343910"/>
    <w:rPr>
      <w:rFonts w:ascii="Book Antiqua" w:eastAsia="Times New Roman" w:hAnsi="Book Antiqua"/>
      <w:b/>
      <w:bCs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343910"/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character" w:customStyle="1" w:styleId="30">
    <w:name w:val="Заголовок 3 Знак"/>
    <w:link w:val="3"/>
    <w:uiPriority w:val="9"/>
    <w:rsid w:val="00343910"/>
    <w:rPr>
      <w:rFonts w:ascii="Cambria" w:eastAsia="Times New Roman" w:hAnsi="Cambria"/>
      <w:b/>
      <w:bCs/>
      <w:color w:val="4F81BD"/>
      <w:sz w:val="22"/>
      <w:szCs w:val="22"/>
    </w:rPr>
  </w:style>
  <w:style w:type="character" w:styleId="a6">
    <w:name w:val="Strong"/>
    <w:uiPriority w:val="22"/>
    <w:qFormat/>
    <w:rsid w:val="00343910"/>
    <w:rPr>
      <w:b/>
      <w:bCs/>
    </w:rPr>
  </w:style>
  <w:style w:type="paragraph" w:styleId="a7">
    <w:name w:val="No Spacing"/>
    <w:link w:val="a8"/>
    <w:uiPriority w:val="1"/>
    <w:qFormat/>
    <w:rsid w:val="00343910"/>
    <w:rPr>
      <w:sz w:val="22"/>
      <w:szCs w:val="22"/>
    </w:rPr>
  </w:style>
  <w:style w:type="paragraph" w:styleId="a9">
    <w:name w:val="List Paragraph"/>
    <w:basedOn w:val="a"/>
    <w:uiPriority w:val="34"/>
    <w:qFormat/>
    <w:rsid w:val="00343910"/>
    <w:pPr>
      <w:ind w:left="720"/>
      <w:contextualSpacing/>
    </w:pPr>
    <w:rPr>
      <w:rFonts w:eastAsia="Times New Roman"/>
    </w:rPr>
  </w:style>
  <w:style w:type="paragraph" w:styleId="22">
    <w:name w:val="Quote"/>
    <w:basedOn w:val="a"/>
    <w:next w:val="a"/>
    <w:link w:val="23"/>
    <w:uiPriority w:val="29"/>
    <w:qFormat/>
    <w:rsid w:val="00343910"/>
    <w:rPr>
      <w:i/>
      <w:iCs/>
      <w:color w:val="404040"/>
      <w:sz w:val="24"/>
      <w:szCs w:val="24"/>
    </w:rPr>
  </w:style>
  <w:style w:type="character" w:customStyle="1" w:styleId="23">
    <w:name w:val="Цитата 2 Знак"/>
    <w:link w:val="22"/>
    <w:uiPriority w:val="29"/>
    <w:rsid w:val="00343910"/>
    <w:rPr>
      <w:i/>
      <w:iCs/>
      <w:color w:val="40404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511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A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3E6A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B1D5D"/>
    <w:rPr>
      <w:sz w:val="22"/>
      <w:szCs w:val="22"/>
    </w:rPr>
  </w:style>
  <w:style w:type="character" w:styleId="ad">
    <w:name w:val="Hyperlink"/>
    <w:basedOn w:val="a0"/>
    <w:uiPriority w:val="99"/>
    <w:unhideWhenUsed/>
    <w:rsid w:val="001C6BC4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5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94F8F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5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94F8F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A8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910"/>
    <w:pPr>
      <w:keepNext/>
      <w:spacing w:after="0" w:line="240" w:lineRule="auto"/>
      <w:jc w:val="center"/>
      <w:outlineLvl w:val="0"/>
    </w:pPr>
    <w:rPr>
      <w:rFonts w:ascii="Book Antiqua" w:eastAsia="Times New Roman" w:hAnsi="Book Antiqua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43910"/>
    <w:pPr>
      <w:spacing w:before="120" w:after="60" w:line="240" w:lineRule="auto"/>
      <w:ind w:left="21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4391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">
    <w:name w:val="Цитата 21"/>
    <w:basedOn w:val="a"/>
    <w:next w:val="a"/>
    <w:uiPriority w:val="29"/>
    <w:qFormat/>
    <w:rsid w:val="00343910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04040"/>
      <w:sz w:val="24"/>
      <w:szCs w:val="24"/>
    </w:rPr>
  </w:style>
  <w:style w:type="paragraph" w:customStyle="1" w:styleId="a3">
    <w:name w:val="Содержимое таблицы"/>
    <w:basedOn w:val="a"/>
    <w:qFormat/>
    <w:rsid w:val="00343910"/>
    <w:rPr>
      <w:color w:val="00000A"/>
    </w:rPr>
  </w:style>
  <w:style w:type="paragraph" w:customStyle="1" w:styleId="21">
    <w:name w:val="Заголовок 21"/>
    <w:basedOn w:val="a"/>
    <w:next w:val="a4"/>
    <w:qFormat/>
    <w:rsid w:val="00343910"/>
    <w:pPr>
      <w:keepNext/>
      <w:numPr>
        <w:ilvl w:val="1"/>
        <w:numId w:val="2"/>
      </w:numPr>
      <w:spacing w:before="200" w:after="120"/>
      <w:outlineLvl w:val="1"/>
    </w:pPr>
    <w:rPr>
      <w:rFonts w:ascii="Nimbus Sans L" w:eastAsia="Droid Sans Fallback" w:hAnsi="Nimbus Sans L" w:cs="Droid Sans Devanagari"/>
      <w:b/>
      <w:bCs/>
      <w:color w:val="00000A"/>
      <w:sz w:val="32"/>
      <w:szCs w:val="32"/>
    </w:rPr>
  </w:style>
  <w:style w:type="paragraph" w:styleId="a4">
    <w:name w:val="Body Text"/>
    <w:basedOn w:val="a"/>
    <w:link w:val="a5"/>
    <w:uiPriority w:val="99"/>
    <w:semiHidden/>
    <w:unhideWhenUsed/>
    <w:rsid w:val="00343910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43910"/>
  </w:style>
  <w:style w:type="character" w:customStyle="1" w:styleId="10">
    <w:name w:val="Заголовок 1 Знак"/>
    <w:link w:val="1"/>
    <w:rsid w:val="00343910"/>
    <w:rPr>
      <w:rFonts w:ascii="Book Antiqua" w:eastAsia="Times New Roman" w:hAnsi="Book Antiqua"/>
      <w:b/>
      <w:bCs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343910"/>
    <w:rPr>
      <w:rFonts w:ascii="Cambria" w:eastAsia="Times New Roman" w:hAnsi="Cambria"/>
      <w:smallCaps/>
      <w:color w:val="17365D"/>
      <w:spacing w:val="20"/>
      <w:sz w:val="28"/>
      <w:szCs w:val="28"/>
      <w:lang w:val="en-US" w:bidi="en-US"/>
    </w:rPr>
  </w:style>
  <w:style w:type="character" w:customStyle="1" w:styleId="30">
    <w:name w:val="Заголовок 3 Знак"/>
    <w:link w:val="3"/>
    <w:uiPriority w:val="9"/>
    <w:rsid w:val="00343910"/>
    <w:rPr>
      <w:rFonts w:ascii="Cambria" w:eastAsia="Times New Roman" w:hAnsi="Cambria"/>
      <w:b/>
      <w:bCs/>
      <w:color w:val="4F81BD"/>
      <w:sz w:val="22"/>
      <w:szCs w:val="22"/>
    </w:rPr>
  </w:style>
  <w:style w:type="character" w:styleId="a6">
    <w:name w:val="Strong"/>
    <w:uiPriority w:val="22"/>
    <w:qFormat/>
    <w:rsid w:val="00343910"/>
    <w:rPr>
      <w:b/>
      <w:bCs/>
    </w:rPr>
  </w:style>
  <w:style w:type="paragraph" w:styleId="a7">
    <w:name w:val="No Spacing"/>
    <w:link w:val="a8"/>
    <w:uiPriority w:val="1"/>
    <w:qFormat/>
    <w:rsid w:val="00343910"/>
    <w:rPr>
      <w:sz w:val="22"/>
      <w:szCs w:val="22"/>
    </w:rPr>
  </w:style>
  <w:style w:type="paragraph" w:styleId="a9">
    <w:name w:val="List Paragraph"/>
    <w:basedOn w:val="a"/>
    <w:uiPriority w:val="34"/>
    <w:qFormat/>
    <w:rsid w:val="00343910"/>
    <w:pPr>
      <w:ind w:left="720"/>
      <w:contextualSpacing/>
    </w:pPr>
    <w:rPr>
      <w:rFonts w:eastAsia="Times New Roman"/>
    </w:rPr>
  </w:style>
  <w:style w:type="paragraph" w:styleId="22">
    <w:name w:val="Quote"/>
    <w:basedOn w:val="a"/>
    <w:next w:val="a"/>
    <w:link w:val="23"/>
    <w:uiPriority w:val="29"/>
    <w:qFormat/>
    <w:rsid w:val="00343910"/>
    <w:rPr>
      <w:i/>
      <w:iCs/>
      <w:color w:val="404040"/>
      <w:sz w:val="24"/>
      <w:szCs w:val="24"/>
    </w:rPr>
  </w:style>
  <w:style w:type="character" w:customStyle="1" w:styleId="23">
    <w:name w:val="Цитата 2 Знак"/>
    <w:link w:val="22"/>
    <w:uiPriority w:val="29"/>
    <w:rsid w:val="00343910"/>
    <w:rPr>
      <w:i/>
      <w:iCs/>
      <w:color w:val="40404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5118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A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3E6A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B1D5D"/>
    <w:rPr>
      <w:sz w:val="22"/>
      <w:szCs w:val="22"/>
    </w:rPr>
  </w:style>
  <w:style w:type="character" w:styleId="ad">
    <w:name w:val="Hyperlink"/>
    <w:basedOn w:val="a0"/>
    <w:uiPriority w:val="99"/>
    <w:unhideWhenUsed/>
    <w:rsid w:val="001C6BC4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5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94F8F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5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94F8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vokrugknig.blogspot.com/2013/12/blog-post_16.html" TargetMode="External"/><Relationship Id="rId26" Type="http://schemas.openxmlformats.org/officeDocument/2006/relationships/hyperlink" Target="http://vokrugknig.blogspot.com/2019/02/29.html" TargetMode="External"/><Relationship Id="rId39" Type="http://schemas.openxmlformats.org/officeDocument/2006/relationships/hyperlink" Target="http://vokrugknig.blogspot.com/2016/07/blog-post_23.html" TargetMode="External"/><Relationship Id="rId21" Type="http://schemas.openxmlformats.org/officeDocument/2006/relationships/hyperlink" Target="http://vokrugknig.blogspot.com/2019/08/blog-post_6.html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vokrugknig.blogspot.com/2015/08/blog-post_71.html" TargetMode="External"/><Relationship Id="rId47" Type="http://schemas.openxmlformats.org/officeDocument/2006/relationships/hyperlink" Target="http://vokrugknig.blogspot.com/2021/10/300.html" TargetMode="External"/><Relationship Id="rId50" Type="http://schemas.openxmlformats.org/officeDocument/2006/relationships/hyperlink" Target="http://vokrugknig.blogspot.com/2016/11/blog-post_22.html" TargetMode="External"/><Relationship Id="rId55" Type="http://schemas.openxmlformats.org/officeDocument/2006/relationships/image" Target="media/image18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vokrugknig.blogspot.com/2018/01/30-5.html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8.jpeg"/><Relationship Id="rId41" Type="http://schemas.openxmlformats.org/officeDocument/2006/relationships/image" Target="media/image12.jpeg"/><Relationship Id="rId54" Type="http://schemas.openxmlformats.org/officeDocument/2006/relationships/image" Target="media/image1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vokrugknig.blogspot.com/2015/02/blog-post_22.html" TargetMode="External"/><Relationship Id="rId32" Type="http://schemas.openxmlformats.org/officeDocument/2006/relationships/hyperlink" Target="http://vokrugknig.blogspot.com/2020/04/blog-post_28.html" TargetMode="External"/><Relationship Id="rId37" Type="http://schemas.openxmlformats.org/officeDocument/2006/relationships/hyperlink" Target="http://vokrugknig.blogspot.com/2014/07/blog-post_7.html" TargetMode="External"/><Relationship Id="rId40" Type="http://schemas.openxmlformats.org/officeDocument/2006/relationships/hyperlink" Target="http://vokrugknig.blogspot.com/2021/07/blog-post_28.html" TargetMode="External"/><Relationship Id="rId45" Type="http://schemas.openxmlformats.org/officeDocument/2006/relationships/hyperlink" Target="http://vokrugknig.blogspot.com/2018/09/blog-post_25.html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s://dolinsklib.shl.muzkult.ru/media/2021/07/28/1303540664/2022_god_-_God_narodnogo_iskusstva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okrugknig.blogspot.com/2017/01/blog-post_7.html" TargetMode="External"/><Relationship Id="rId23" Type="http://schemas.openxmlformats.org/officeDocument/2006/relationships/hyperlink" Target="http://vokrugknig.blogspot.com/2021/03/blog-post_12.html" TargetMode="External"/><Relationship Id="rId28" Type="http://schemas.openxmlformats.org/officeDocument/2006/relationships/hyperlink" Target="http://vokrugknig.blogspot.com/2018/03/11_20.html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5.jpeg"/><Relationship Id="rId57" Type="http://schemas.openxmlformats.org/officeDocument/2006/relationships/hyperlink" Target="http://biblioteka-nuriman.ru/formy-i-nazvaniya-meropriyatij-svyazannyh-s-godom-kultury-v-rossii/" TargetMode="External"/><Relationship Id="rId61" Type="http://schemas.openxmlformats.org/officeDocument/2006/relationships/image" Target="media/image19.jpeg"/><Relationship Id="rId10" Type="http://schemas.openxmlformats.org/officeDocument/2006/relationships/image" Target="media/image2.gif"/><Relationship Id="rId19" Type="http://schemas.openxmlformats.org/officeDocument/2006/relationships/hyperlink" Target="http://vokrugknig.blogspot.com/2018/01/blog-post_19.html" TargetMode="External"/><Relationship Id="rId31" Type="http://schemas.openxmlformats.org/officeDocument/2006/relationships/hyperlink" Target="http://vokrugknig.blogspot.com/2017/04/10.html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://vokrugknig.blogspot.com/2021/11/blog-post_20.html" TargetMode="External"/><Relationship Id="rId60" Type="http://schemas.openxmlformats.org/officeDocument/2006/relationships/hyperlink" Target="http://mihcbs.hol.es/?page_id=17034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okrugknig.blogspot.com/2020/01/blog-post_1.html" TargetMode="External"/><Relationship Id="rId22" Type="http://schemas.openxmlformats.org/officeDocument/2006/relationships/hyperlink" Target="http://vokrugknig.blogspot.com/2013/02/blog-post_24.html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vokrugknig.blogspot.com/2017/04/22.html" TargetMode="External"/><Relationship Id="rId35" Type="http://schemas.openxmlformats.org/officeDocument/2006/relationships/hyperlink" Target="https://vokrugknig.blogspot.com/2019/06/30.html" TargetMode="External"/><Relationship Id="rId43" Type="http://schemas.openxmlformats.org/officeDocument/2006/relationships/hyperlink" Target="http://vokrugknig.blogspot.com/2016/08/31.html" TargetMode="External"/><Relationship Id="rId48" Type="http://schemas.openxmlformats.org/officeDocument/2006/relationships/hyperlink" Target="http://vokrugknig.blogspot.com/2020/10/blog-post_24.html" TargetMode="External"/><Relationship Id="rId56" Type="http://schemas.openxmlformats.org/officeDocument/2006/relationships/hyperlink" Target="http://bibliotula.blogspot.com/2022/01/2022.html" TargetMode="External"/><Relationship Id="rId64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hyperlink" Target="http://vokrugknig.blogspot.com/2012/11/blog-post_18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vokrugknig.blogspot.com/2014/01/blog-post_13.html" TargetMode="External"/><Relationship Id="rId25" Type="http://schemas.openxmlformats.org/officeDocument/2006/relationships/hyperlink" Target="http://vokrugknig.blogspot.com/2018/02/blog-post_12.html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vokrugknig.blogspot.com/2017/07/blog-post_8.html" TargetMode="External"/><Relationship Id="rId46" Type="http://schemas.openxmlformats.org/officeDocument/2006/relationships/image" Target="media/image14.jpeg"/><Relationship Id="rId59" Type="http://schemas.openxmlformats.org/officeDocument/2006/relationships/hyperlink" Target="http://vokrugknig.blogspot.com/2021/11/2022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imbus Sans L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C3D"/>
    <w:rsid w:val="0024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D1605EC51D455E8372B4E2DA5A2896">
    <w:name w:val="E6D1605EC51D455E8372B4E2DA5A2896"/>
    <w:rsid w:val="00240C3D"/>
  </w:style>
  <w:style w:type="paragraph" w:customStyle="1" w:styleId="08EC07C1B0864520A2DE9A77DE173B02">
    <w:name w:val="08EC07C1B0864520A2DE9A77DE173B02"/>
    <w:rsid w:val="00240C3D"/>
  </w:style>
  <w:style w:type="paragraph" w:customStyle="1" w:styleId="9295CC6CB7904646AFE2E8486B06D26B">
    <w:name w:val="9295CC6CB7904646AFE2E8486B06D26B"/>
    <w:rsid w:val="00240C3D"/>
  </w:style>
  <w:style w:type="paragraph" w:customStyle="1" w:styleId="1BDE9742F6574527944C02F373F8E8AF">
    <w:name w:val="1BDE9742F6574527944C02F373F8E8AF"/>
    <w:rsid w:val="00240C3D"/>
  </w:style>
  <w:style w:type="paragraph" w:customStyle="1" w:styleId="42FF863F32984F678871A1B45E9F8287">
    <w:name w:val="42FF863F32984F678871A1B45E9F8287"/>
    <w:rsid w:val="00240C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D1605EC51D455E8372B4E2DA5A2896">
    <w:name w:val="E6D1605EC51D455E8372B4E2DA5A2896"/>
    <w:rsid w:val="00240C3D"/>
  </w:style>
  <w:style w:type="paragraph" w:customStyle="1" w:styleId="08EC07C1B0864520A2DE9A77DE173B02">
    <w:name w:val="08EC07C1B0864520A2DE9A77DE173B02"/>
    <w:rsid w:val="00240C3D"/>
  </w:style>
  <w:style w:type="paragraph" w:customStyle="1" w:styleId="9295CC6CB7904646AFE2E8486B06D26B">
    <w:name w:val="9295CC6CB7904646AFE2E8486B06D26B"/>
    <w:rsid w:val="00240C3D"/>
  </w:style>
  <w:style w:type="paragraph" w:customStyle="1" w:styleId="1BDE9742F6574527944C02F373F8E8AF">
    <w:name w:val="1BDE9742F6574527944C02F373F8E8AF"/>
    <w:rsid w:val="00240C3D"/>
  </w:style>
  <w:style w:type="paragraph" w:customStyle="1" w:styleId="42FF863F32984F678871A1B45E9F8287">
    <w:name w:val="42FF863F32984F678871A1B45E9F8287"/>
    <w:rsid w:val="00240C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2022-03-14T00:00:00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24</Pages>
  <Words>5254</Words>
  <Characters>29949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Формы и названия мероприятий в Год культурного наследия народов России</vt:lpstr>
    </vt:vector>
  </TitlesOfParts>
  <Company>МКУ «Межпоселенческая библиотека» МО Киренский район Методико-библиографический отдел</Company>
  <LinksUpToDate>false</LinksUpToDate>
  <CharactersWithSpaces>35133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Формы и названия мероприятий в Год культурного наследия народов России</dc:title>
  <dc:subject/>
  <dc:creator>bib33</dc:creator>
  <cp:keywords/>
  <dc:description/>
  <cp:lastModifiedBy>bib33</cp:lastModifiedBy>
  <cp:revision>9</cp:revision>
  <dcterms:created xsi:type="dcterms:W3CDTF">2022-03-09T03:49:00Z</dcterms:created>
  <dcterms:modified xsi:type="dcterms:W3CDTF">2022-03-14T08:26:00Z</dcterms:modified>
</cp:coreProperties>
</file>